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4E0E2915"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2FF36207">
            <wp:simplePos x="0" y="0"/>
            <wp:positionH relativeFrom="margin">
              <wp:posOffset>-4855</wp:posOffset>
            </wp:positionH>
            <wp:positionV relativeFrom="paragraph">
              <wp:posOffset>-370840</wp:posOffset>
            </wp:positionV>
            <wp:extent cx="10675249" cy="756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75249" cy="7569200"/>
                    </a:xfrm>
                    <a:prstGeom prst="rect">
                      <a:avLst/>
                    </a:prstGeom>
                  </pic:spPr>
                </pic:pic>
              </a:graphicData>
            </a:graphic>
            <wp14:sizeRelH relativeFrom="margin">
              <wp14:pctWidth>0</wp14:pctWidth>
            </wp14:sizeRelH>
            <wp14:sizeRelV relativeFrom="margin">
              <wp14:pctHeight>0</wp14:pctHeight>
            </wp14:sizeRelV>
          </wp:anchor>
        </w:drawing>
      </w:r>
    </w:p>
    <w:p w14:paraId="778B7042" w14:textId="09BDB67A"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02864515"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w:t>
      </w:r>
      <w:r w:rsidR="00E86D6E">
        <w:rPr>
          <w:rFonts w:eastAsia="Times New Roman"/>
          <w:b/>
          <w:bCs/>
          <w:color w:val="000000"/>
          <w:szCs w:val="20"/>
        </w:rPr>
        <w:t xml:space="preserve"> </w:t>
      </w:r>
      <w:r w:rsidRPr="00385396">
        <w:rPr>
          <w:rFonts w:eastAsia="Times New Roman"/>
          <w:b/>
          <w:bCs/>
          <w:color w:val="000000"/>
          <w:szCs w:val="20"/>
        </w:rPr>
        <w:t>and</w:t>
      </w:r>
      <w:r w:rsidR="00E86D6E">
        <w:rPr>
          <w:rFonts w:eastAsia="Times New Roman"/>
          <w:b/>
          <w:bCs/>
          <w:color w:val="000000"/>
          <w:szCs w:val="20"/>
        </w:rPr>
        <w:t xml:space="preserve"> </w:t>
      </w:r>
      <w:r w:rsidRPr="00385396">
        <w:rPr>
          <w:rFonts w:eastAsia="Times New Roman"/>
          <w:b/>
          <w:bCs/>
          <w:color w:val="000000"/>
          <w:szCs w:val="20"/>
        </w:rPr>
        <w:t>Terms</w:t>
      </w:r>
      <w:r w:rsidR="00E86D6E">
        <w:rPr>
          <w:rFonts w:eastAsia="Times New Roman"/>
          <w:b/>
          <w:bCs/>
          <w:color w:val="000000"/>
          <w:szCs w:val="20"/>
        </w:rPr>
        <w:t xml:space="preserve"> </w:t>
      </w:r>
      <w:r w:rsidRPr="00385396">
        <w:rPr>
          <w:rFonts w:eastAsia="Times New Roman"/>
          <w:b/>
          <w:bCs/>
          <w:color w:val="000000"/>
          <w:szCs w:val="20"/>
        </w:rPr>
        <w:t>of</w:t>
      </w:r>
      <w:r w:rsidR="00E86D6E">
        <w:rPr>
          <w:rFonts w:eastAsia="Times New Roman"/>
          <w:b/>
          <w:bCs/>
          <w:color w:val="000000"/>
          <w:szCs w:val="20"/>
        </w:rPr>
        <w:t xml:space="preserve"> </w:t>
      </w:r>
      <w:r w:rsidRPr="00385396">
        <w:rPr>
          <w:rFonts w:eastAsia="Times New Roman"/>
          <w:b/>
          <w:bCs/>
          <w:color w:val="000000"/>
          <w:szCs w:val="20"/>
        </w:rPr>
        <w:t>Use</w:t>
      </w:r>
      <w:r w:rsidR="00E86D6E">
        <w:rPr>
          <w:rFonts w:eastAsia="Times New Roman"/>
          <w:b/>
          <w:bCs/>
          <w:color w:val="000000"/>
          <w:szCs w:val="20"/>
        </w:rPr>
        <w:t xml:space="preserve"> </w:t>
      </w:r>
      <w:r w:rsidRPr="00385396">
        <w:rPr>
          <w:rFonts w:eastAsia="Times New Roman"/>
          <w:b/>
          <w:bCs/>
          <w:color w:val="000000"/>
          <w:szCs w:val="20"/>
        </w:rPr>
        <w:t>Statement</w:t>
      </w:r>
      <w:r w:rsidR="00E86D6E">
        <w:rPr>
          <w:rFonts w:eastAsia="Times New Roman"/>
          <w:color w:val="000000"/>
          <w:szCs w:val="20"/>
          <w:lang w:val="en-US"/>
        </w:rPr>
        <w:t xml:space="preserve"> </w:t>
      </w:r>
    </w:p>
    <w:p w14:paraId="69C1B063" w14:textId="7C7AED81"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Australian</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Curriculum,</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Assessment</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and</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Reporting</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Authority</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202</w:t>
      </w:r>
      <w:r w:rsidR="2B402AFF" w:rsidRPr="5C671E59">
        <w:rPr>
          <w:rFonts w:eastAsia="Times New Roman"/>
          <w:b/>
          <w:bCs/>
          <w:color w:val="1F1F11"/>
          <w:shd w:val="clear" w:color="auto" w:fill="FFFFFF"/>
          <w:lang w:val="en-US"/>
        </w:rPr>
        <w:t>3</w:t>
      </w:r>
      <w:r w:rsidR="00E86D6E">
        <w:rPr>
          <w:rFonts w:eastAsia="Times New Roman"/>
          <w:color w:val="1F1F11"/>
          <w:lang w:val="en-US"/>
        </w:rPr>
        <w:t xml:space="preserve"> </w:t>
      </w:r>
    </w:p>
    <w:p w14:paraId="4698A93F" w14:textId="6F7FC91D"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E86D6E">
        <w:rPr>
          <w:rFonts w:eastAsia="Times New Roman"/>
          <w:color w:val="1F1F11"/>
          <w:szCs w:val="20"/>
          <w:shd w:val="clear" w:color="auto" w:fill="FFFFFF"/>
          <w:lang w:val="en-US"/>
        </w:rPr>
        <w:t xml:space="preserve"> </w:t>
      </w:r>
      <w:r w:rsidRPr="00385396">
        <w:rPr>
          <w:rFonts w:eastAsia="Times New Roman"/>
          <w:color w:val="222222"/>
          <w:szCs w:val="20"/>
          <w:lang w:val="en-US"/>
        </w:rPr>
        <w:t>material</w:t>
      </w:r>
      <w:r w:rsidR="00E86D6E">
        <w:rPr>
          <w:rFonts w:eastAsia="Times New Roman"/>
          <w:color w:val="222222"/>
          <w:szCs w:val="20"/>
          <w:lang w:val="en-US"/>
        </w:rPr>
        <w:t xml:space="preserve"> </w:t>
      </w:r>
      <w:r w:rsidRPr="00385396">
        <w:rPr>
          <w:rFonts w:eastAsia="Times New Roman"/>
          <w:color w:val="222222"/>
          <w:szCs w:val="20"/>
          <w:lang w:val="en-US"/>
        </w:rPr>
        <w:t>published</w:t>
      </w:r>
      <w:r w:rsidR="00E86D6E">
        <w:rPr>
          <w:rFonts w:eastAsia="Times New Roman"/>
          <w:color w:val="222222"/>
          <w:szCs w:val="20"/>
          <w:lang w:val="en-US"/>
        </w:rPr>
        <w:t xml:space="preserve"> </w:t>
      </w:r>
      <w:r w:rsidRPr="00385396">
        <w:rPr>
          <w:rFonts w:eastAsia="Times New Roman"/>
          <w:color w:val="222222"/>
          <w:szCs w:val="20"/>
          <w:lang w:val="en-US"/>
        </w:rPr>
        <w:t>in</w:t>
      </w:r>
      <w:r w:rsidR="00E86D6E">
        <w:rPr>
          <w:rFonts w:eastAsia="Times New Roman"/>
          <w:color w:val="222222"/>
          <w:szCs w:val="20"/>
          <w:lang w:val="en-US"/>
        </w:rPr>
        <w:t xml:space="preserve"> </w:t>
      </w:r>
      <w:r w:rsidRPr="00385396">
        <w:rPr>
          <w:rFonts w:eastAsia="Times New Roman"/>
          <w:color w:val="222222"/>
          <w:szCs w:val="20"/>
          <w:lang w:val="en-US"/>
        </w:rPr>
        <w:t>this</w:t>
      </w:r>
      <w:r w:rsidR="00E86D6E">
        <w:rPr>
          <w:rFonts w:eastAsia="Times New Roman"/>
          <w:color w:val="222222"/>
          <w:szCs w:val="20"/>
          <w:lang w:val="en-US"/>
        </w:rPr>
        <w:t xml:space="preserve"> </w:t>
      </w:r>
      <w:r w:rsidRPr="00385396">
        <w:rPr>
          <w:rFonts w:eastAsia="Times New Roman"/>
          <w:color w:val="222222"/>
          <w:szCs w:val="20"/>
          <w:lang w:val="en-US"/>
        </w:rPr>
        <w:t>work</w:t>
      </w:r>
      <w:r w:rsidR="00E86D6E">
        <w:rPr>
          <w:rFonts w:eastAsia="Times New Roman"/>
          <w:color w:val="222222"/>
          <w:szCs w:val="20"/>
          <w:lang w:val="en-US"/>
        </w:rPr>
        <w:t xml:space="preserve"> </w:t>
      </w:r>
      <w:r w:rsidRPr="00385396">
        <w:rPr>
          <w:rFonts w:eastAsia="Times New Roman"/>
          <w:color w:val="222222"/>
          <w:szCs w:val="20"/>
          <w:lang w:val="en-US"/>
        </w:rPr>
        <w:t>is</w:t>
      </w:r>
      <w:r w:rsidR="00E86D6E">
        <w:rPr>
          <w:rFonts w:eastAsia="Times New Roman"/>
          <w:color w:val="222222"/>
          <w:szCs w:val="20"/>
          <w:lang w:val="en-US"/>
        </w:rPr>
        <w:t xml:space="preserve"> </w:t>
      </w:r>
      <w:r w:rsidRPr="00385396">
        <w:rPr>
          <w:rFonts w:eastAsia="Times New Roman"/>
          <w:color w:val="222222"/>
          <w:szCs w:val="20"/>
          <w:lang w:val="en-US"/>
        </w:rPr>
        <w:t>subject</w:t>
      </w:r>
      <w:r w:rsidR="00E86D6E">
        <w:rPr>
          <w:rFonts w:eastAsia="Times New Roman"/>
          <w:color w:val="222222"/>
          <w:szCs w:val="20"/>
          <w:lang w:val="en-US"/>
        </w:rPr>
        <w:t xml:space="preserve"> </w:t>
      </w:r>
      <w:r w:rsidRPr="00385396">
        <w:rPr>
          <w:rFonts w:eastAsia="Times New Roman"/>
          <w:color w:val="222222"/>
          <w:szCs w:val="20"/>
          <w:lang w:val="en-US"/>
        </w:rPr>
        <w:t>to</w:t>
      </w:r>
      <w:r w:rsidR="00E86D6E">
        <w:rPr>
          <w:rFonts w:eastAsia="Times New Roman"/>
          <w:color w:val="222222"/>
          <w:szCs w:val="20"/>
          <w:lang w:val="en-US"/>
        </w:rPr>
        <w:t xml:space="preserve"> </w:t>
      </w:r>
      <w:r w:rsidRPr="00385396">
        <w:rPr>
          <w:rFonts w:eastAsia="Times New Roman"/>
          <w:color w:val="222222"/>
          <w:szCs w:val="20"/>
          <w:lang w:val="en-US"/>
        </w:rPr>
        <w:t>copyright</w:t>
      </w:r>
      <w:r w:rsidR="00E86D6E">
        <w:rPr>
          <w:rFonts w:eastAsia="Times New Roman"/>
          <w:color w:val="222222"/>
          <w:szCs w:val="20"/>
          <w:lang w:val="en-US"/>
        </w:rPr>
        <w:t xml:space="preserve"> </w:t>
      </w:r>
      <w:r w:rsidRPr="00385396">
        <w:rPr>
          <w:rFonts w:eastAsia="Times New Roman"/>
          <w:color w:val="222222"/>
          <w:szCs w:val="20"/>
          <w:lang w:val="en-US"/>
        </w:rPr>
        <w:t>pursuant</w:t>
      </w:r>
      <w:r w:rsidR="00E86D6E">
        <w:rPr>
          <w:rFonts w:eastAsia="Times New Roman"/>
          <w:color w:val="222222"/>
          <w:szCs w:val="20"/>
          <w:lang w:val="en-US"/>
        </w:rPr>
        <w:t xml:space="preserve"> </w:t>
      </w:r>
      <w:r w:rsidRPr="00385396">
        <w:rPr>
          <w:rFonts w:eastAsia="Times New Roman"/>
          <w:color w:val="222222"/>
          <w:szCs w:val="20"/>
          <w:lang w:val="en-US"/>
        </w:rPr>
        <w:t>to</w:t>
      </w:r>
      <w:r w:rsidR="00E86D6E">
        <w:rPr>
          <w:rFonts w:eastAsia="Times New Roman"/>
          <w:color w:val="222222"/>
          <w:szCs w:val="20"/>
          <w:lang w:val="en-US"/>
        </w:rPr>
        <w:t xml:space="preserve"> </w:t>
      </w:r>
      <w:r w:rsidRPr="00385396">
        <w:rPr>
          <w:rFonts w:eastAsia="Times New Roman"/>
          <w:color w:val="222222"/>
          <w:szCs w:val="20"/>
          <w:lang w:val="en-US"/>
        </w:rPr>
        <w:t>the</w:t>
      </w:r>
      <w:r w:rsidR="00E86D6E">
        <w:rPr>
          <w:rFonts w:eastAsia="Times New Roman"/>
          <w:color w:val="222222"/>
          <w:szCs w:val="20"/>
          <w:lang w:val="en-US"/>
        </w:rPr>
        <w:t xml:space="preserve"> </w:t>
      </w:r>
      <w:r w:rsidRPr="00385396">
        <w:rPr>
          <w:rFonts w:eastAsia="Times New Roman"/>
          <w:color w:val="222222"/>
          <w:szCs w:val="20"/>
          <w:lang w:val="en-US"/>
        </w:rPr>
        <w:t>Copyright</w:t>
      </w:r>
      <w:r w:rsidR="00E86D6E">
        <w:rPr>
          <w:rFonts w:eastAsia="Times New Roman"/>
          <w:color w:val="222222"/>
          <w:szCs w:val="20"/>
          <w:lang w:val="en-US"/>
        </w:rPr>
        <w:t xml:space="preserve"> </w:t>
      </w:r>
      <w:r w:rsidRPr="00385396">
        <w:rPr>
          <w:rFonts w:eastAsia="Times New Roman"/>
          <w:color w:val="222222"/>
          <w:szCs w:val="20"/>
          <w:lang w:val="en-US"/>
        </w:rPr>
        <w:t>Act</w:t>
      </w:r>
      <w:r w:rsidR="00E86D6E">
        <w:rPr>
          <w:rFonts w:eastAsia="Times New Roman"/>
          <w:color w:val="222222"/>
          <w:szCs w:val="20"/>
          <w:lang w:val="en-US"/>
        </w:rPr>
        <w:t xml:space="preserve"> </w:t>
      </w:r>
      <w:r w:rsidRPr="00385396">
        <w:rPr>
          <w:rFonts w:eastAsia="Times New Roman"/>
          <w:color w:val="222222"/>
          <w:szCs w:val="20"/>
          <w:lang w:val="en-US"/>
        </w:rPr>
        <w:t>1968</w:t>
      </w:r>
      <w:r w:rsidR="00E86D6E">
        <w:rPr>
          <w:rFonts w:eastAsia="Times New Roman"/>
          <w:color w:val="222222"/>
          <w:szCs w:val="20"/>
          <w:lang w:val="en-US"/>
        </w:rPr>
        <w:t xml:space="preserve"> </w:t>
      </w:r>
      <w:r w:rsidRPr="00385396">
        <w:rPr>
          <w:rFonts w:eastAsia="Times New Roman"/>
          <w:color w:val="222222"/>
          <w:szCs w:val="20"/>
          <w:lang w:val="en-US"/>
        </w:rPr>
        <w:t>(</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w:t>
      </w:r>
      <w:r w:rsidR="00E86D6E">
        <w:rPr>
          <w:rFonts w:eastAsia="Times New Roman"/>
          <w:color w:val="222222"/>
          <w:szCs w:val="20"/>
          <w:lang w:val="en-US"/>
        </w:rPr>
        <w:t xml:space="preserve"> </w:t>
      </w:r>
      <w:r w:rsidRPr="00385396">
        <w:rPr>
          <w:rFonts w:eastAsia="Times New Roman"/>
          <w:color w:val="222222"/>
          <w:szCs w:val="20"/>
          <w:lang w:val="en-US"/>
        </w:rPr>
        <w:t>and</w:t>
      </w:r>
      <w:r w:rsidR="00E86D6E">
        <w:rPr>
          <w:rFonts w:eastAsia="Times New Roman"/>
          <w:color w:val="222222"/>
          <w:szCs w:val="20"/>
          <w:lang w:val="en-US"/>
        </w:rPr>
        <w:t xml:space="preserve"> </w:t>
      </w:r>
      <w:r w:rsidRPr="00385396">
        <w:rPr>
          <w:rFonts w:eastAsia="Times New Roman"/>
          <w:color w:val="222222"/>
          <w:szCs w:val="20"/>
          <w:lang w:val="en-US"/>
        </w:rPr>
        <w:t>is</w:t>
      </w:r>
      <w:r w:rsidR="00E86D6E">
        <w:rPr>
          <w:rFonts w:eastAsia="Times New Roman"/>
          <w:color w:val="222222"/>
          <w:szCs w:val="20"/>
          <w:lang w:val="en-US"/>
        </w:rPr>
        <w:t xml:space="preserve"> </w:t>
      </w:r>
      <w:r w:rsidRPr="00385396">
        <w:rPr>
          <w:rFonts w:eastAsia="Times New Roman"/>
          <w:color w:val="222222"/>
          <w:szCs w:val="20"/>
          <w:lang w:val="en-US"/>
        </w:rPr>
        <w:t>owned</w:t>
      </w:r>
      <w:r w:rsidR="00E86D6E">
        <w:rPr>
          <w:rFonts w:eastAsia="Times New Roman"/>
          <w:color w:val="222222"/>
          <w:szCs w:val="20"/>
          <w:lang w:val="en-US"/>
        </w:rPr>
        <w:t xml:space="preserve"> </w:t>
      </w:r>
      <w:r w:rsidRPr="00385396">
        <w:rPr>
          <w:rFonts w:eastAsia="Times New Roman"/>
          <w:color w:val="222222"/>
          <w:szCs w:val="20"/>
          <w:lang w:val="en-US"/>
        </w:rPr>
        <w:t>by</w:t>
      </w:r>
      <w:r w:rsidR="00E86D6E">
        <w:rPr>
          <w:rFonts w:eastAsia="Times New Roman"/>
          <w:color w:val="222222"/>
          <w:szCs w:val="20"/>
          <w:lang w:val="en-US"/>
        </w:rPr>
        <w:t xml:space="preserve"> </w:t>
      </w:r>
      <w:r w:rsidRPr="00385396">
        <w:rPr>
          <w:rFonts w:eastAsia="Times New Roman"/>
          <w:color w:val="222222"/>
          <w:szCs w:val="20"/>
          <w:lang w:val="en-US"/>
        </w:rPr>
        <w:t>the</w:t>
      </w:r>
      <w:r w:rsidR="00E86D6E">
        <w:rPr>
          <w:rFonts w:eastAsia="Times New Roman"/>
          <w:color w:val="222222"/>
          <w:szCs w:val="20"/>
          <w:lang w:val="en-US"/>
        </w:rPr>
        <w:t xml:space="preserve"> </w:t>
      </w:r>
      <w:r w:rsidRPr="00385396">
        <w:rPr>
          <w:rFonts w:eastAsia="Times New Roman"/>
          <w:color w:val="222222"/>
          <w:szCs w:val="20"/>
          <w:lang w:val="en-US"/>
        </w:rPr>
        <w:t>Australian</w:t>
      </w:r>
      <w:r w:rsidR="00E86D6E">
        <w:rPr>
          <w:rFonts w:eastAsia="Times New Roman"/>
          <w:color w:val="222222"/>
          <w:szCs w:val="20"/>
          <w:lang w:val="en-US"/>
        </w:rPr>
        <w:t xml:space="preserve"> </w:t>
      </w:r>
      <w:r w:rsidRPr="00385396">
        <w:rPr>
          <w:rFonts w:eastAsia="Times New Roman"/>
          <w:color w:val="222222"/>
          <w:szCs w:val="20"/>
          <w:lang w:val="en-US"/>
        </w:rPr>
        <w:t>Curriculum,</w:t>
      </w:r>
      <w:r w:rsidR="00E86D6E">
        <w:rPr>
          <w:rFonts w:eastAsia="Times New Roman"/>
          <w:color w:val="222222"/>
          <w:szCs w:val="20"/>
          <w:lang w:val="en-US"/>
        </w:rPr>
        <w:t xml:space="preserve"> </w:t>
      </w:r>
      <w:r w:rsidRPr="00385396">
        <w:rPr>
          <w:rFonts w:eastAsia="Times New Roman"/>
          <w:color w:val="222222"/>
          <w:szCs w:val="20"/>
          <w:lang w:val="en-US"/>
        </w:rPr>
        <w:t>Assessment</w:t>
      </w:r>
      <w:r w:rsidR="00E86D6E">
        <w:rPr>
          <w:rFonts w:eastAsia="Times New Roman"/>
          <w:color w:val="222222"/>
          <w:szCs w:val="20"/>
          <w:lang w:val="en-US"/>
        </w:rPr>
        <w:t xml:space="preserve"> </w:t>
      </w:r>
      <w:r w:rsidRPr="00385396">
        <w:rPr>
          <w:rFonts w:eastAsia="Times New Roman"/>
          <w:color w:val="222222"/>
          <w:szCs w:val="20"/>
          <w:lang w:val="en-US"/>
        </w:rPr>
        <w:t>and</w:t>
      </w:r>
      <w:r w:rsidR="00E86D6E">
        <w:rPr>
          <w:rFonts w:eastAsia="Times New Roman"/>
          <w:color w:val="222222"/>
          <w:szCs w:val="20"/>
          <w:lang w:val="en-US"/>
        </w:rPr>
        <w:t xml:space="preserve"> </w:t>
      </w:r>
      <w:r w:rsidRPr="00385396">
        <w:rPr>
          <w:rFonts w:eastAsia="Times New Roman"/>
          <w:color w:val="222222"/>
          <w:szCs w:val="20"/>
          <w:lang w:val="en-US"/>
        </w:rPr>
        <w:t>Reporting</w:t>
      </w:r>
      <w:r w:rsidR="00E86D6E">
        <w:rPr>
          <w:rFonts w:eastAsia="Times New Roman"/>
          <w:color w:val="222222"/>
          <w:szCs w:val="20"/>
          <w:lang w:val="en-US"/>
        </w:rPr>
        <w:t xml:space="preserve"> </w:t>
      </w:r>
      <w:r w:rsidRPr="00385396">
        <w:rPr>
          <w:rFonts w:eastAsia="Times New Roman"/>
          <w:color w:val="222222"/>
          <w:szCs w:val="20"/>
          <w:lang w:val="en-US"/>
        </w:rPr>
        <w:t>Authority</w:t>
      </w:r>
      <w:r w:rsidR="00E86D6E">
        <w:rPr>
          <w:rFonts w:eastAsia="Times New Roman"/>
          <w:color w:val="222222"/>
          <w:szCs w:val="20"/>
          <w:lang w:val="en-US"/>
        </w:rPr>
        <w:t xml:space="preserve"> </w:t>
      </w:r>
      <w:r w:rsidRPr="00385396">
        <w:rPr>
          <w:rFonts w:eastAsia="Times New Roman"/>
          <w:color w:val="222222"/>
          <w:szCs w:val="20"/>
          <w:lang w:val="en-US"/>
        </w:rPr>
        <w:t>(ACARA)</w:t>
      </w:r>
      <w:r w:rsidR="00E86D6E">
        <w:rPr>
          <w:rFonts w:eastAsia="Times New Roman"/>
          <w:color w:val="222222"/>
          <w:szCs w:val="20"/>
          <w:lang w:val="en-US"/>
        </w:rPr>
        <w:t xml:space="preserve"> </w:t>
      </w:r>
      <w:r w:rsidRPr="00385396">
        <w:rPr>
          <w:rFonts w:eastAsia="Times New Roman"/>
          <w:color w:val="222222"/>
          <w:szCs w:val="20"/>
          <w:lang w:val="en-US"/>
        </w:rPr>
        <w:t>(except</w:t>
      </w:r>
      <w:r w:rsidR="00E86D6E">
        <w:rPr>
          <w:rFonts w:eastAsia="Times New Roman"/>
          <w:color w:val="222222"/>
          <w:szCs w:val="20"/>
          <w:lang w:val="en-US"/>
        </w:rPr>
        <w:t xml:space="preserve"> </w:t>
      </w:r>
      <w:r w:rsidRPr="00385396">
        <w:rPr>
          <w:rFonts w:eastAsia="Times New Roman"/>
          <w:color w:val="222222"/>
          <w:szCs w:val="20"/>
          <w:lang w:val="en-US"/>
        </w:rPr>
        <w:t>to</w:t>
      </w:r>
      <w:r w:rsidR="00E86D6E">
        <w:rPr>
          <w:rFonts w:eastAsia="Times New Roman"/>
          <w:color w:val="222222"/>
          <w:szCs w:val="20"/>
          <w:lang w:val="en-US"/>
        </w:rPr>
        <w:t xml:space="preserve"> </w:t>
      </w:r>
      <w:r w:rsidRPr="00385396">
        <w:rPr>
          <w:rFonts w:eastAsia="Times New Roman"/>
          <w:color w:val="222222"/>
          <w:szCs w:val="20"/>
          <w:lang w:val="en-US"/>
        </w:rPr>
        <w:t>the</w:t>
      </w:r>
      <w:r w:rsidR="00E86D6E">
        <w:rPr>
          <w:rFonts w:eastAsia="Times New Roman"/>
          <w:color w:val="222222"/>
          <w:szCs w:val="20"/>
          <w:lang w:val="en-US"/>
        </w:rPr>
        <w:t xml:space="preserve"> </w:t>
      </w:r>
      <w:r w:rsidRPr="00385396">
        <w:rPr>
          <w:rFonts w:eastAsia="Times New Roman"/>
          <w:color w:val="222222"/>
          <w:szCs w:val="20"/>
          <w:lang w:val="en-US"/>
        </w:rPr>
        <w:t>extent</w:t>
      </w:r>
      <w:r w:rsidR="00E86D6E">
        <w:rPr>
          <w:rFonts w:eastAsia="Times New Roman"/>
          <w:color w:val="222222"/>
          <w:szCs w:val="20"/>
          <w:lang w:val="en-US"/>
        </w:rPr>
        <w:t xml:space="preserve"> </w:t>
      </w:r>
      <w:r w:rsidRPr="00385396">
        <w:rPr>
          <w:rFonts w:eastAsia="Times New Roman"/>
          <w:color w:val="222222"/>
          <w:szCs w:val="20"/>
          <w:lang w:val="en-US"/>
        </w:rPr>
        <w:t>that</w:t>
      </w:r>
      <w:r w:rsidR="00E86D6E">
        <w:rPr>
          <w:rFonts w:eastAsia="Times New Roman"/>
          <w:color w:val="222222"/>
          <w:szCs w:val="20"/>
          <w:lang w:val="en-US"/>
        </w:rPr>
        <w:t xml:space="preserve"> </w:t>
      </w:r>
      <w:r w:rsidRPr="00385396">
        <w:rPr>
          <w:rFonts w:eastAsia="Times New Roman"/>
          <w:color w:val="222222"/>
          <w:szCs w:val="20"/>
          <w:lang w:val="en-US"/>
        </w:rPr>
        <w:t>copyright</w:t>
      </w:r>
      <w:r w:rsidR="00E86D6E">
        <w:rPr>
          <w:rFonts w:eastAsia="Times New Roman"/>
          <w:color w:val="222222"/>
          <w:szCs w:val="20"/>
          <w:lang w:val="en-US"/>
        </w:rPr>
        <w:t xml:space="preserve"> </w:t>
      </w:r>
      <w:r w:rsidRPr="00385396">
        <w:rPr>
          <w:rFonts w:eastAsia="Times New Roman"/>
          <w:color w:val="222222"/>
          <w:szCs w:val="20"/>
          <w:lang w:val="en-US"/>
        </w:rPr>
        <w:t>is</w:t>
      </w:r>
      <w:r w:rsidR="00E86D6E">
        <w:rPr>
          <w:rFonts w:eastAsia="Times New Roman"/>
          <w:color w:val="222222"/>
          <w:szCs w:val="20"/>
          <w:lang w:val="en-US"/>
        </w:rPr>
        <w:t xml:space="preserve"> </w:t>
      </w:r>
      <w:r w:rsidRPr="00385396">
        <w:rPr>
          <w:rFonts w:eastAsia="Times New Roman"/>
          <w:color w:val="222222"/>
          <w:szCs w:val="20"/>
          <w:lang w:val="en-US"/>
        </w:rPr>
        <w:t>held</w:t>
      </w:r>
      <w:r w:rsidR="00E86D6E">
        <w:rPr>
          <w:rFonts w:eastAsia="Times New Roman"/>
          <w:color w:val="222222"/>
          <w:szCs w:val="20"/>
          <w:lang w:val="en-US"/>
        </w:rPr>
        <w:t xml:space="preserve"> </w:t>
      </w:r>
      <w:r w:rsidRPr="00385396">
        <w:rPr>
          <w:rFonts w:eastAsia="Times New Roman"/>
          <w:color w:val="222222"/>
          <w:szCs w:val="20"/>
          <w:lang w:val="en-US"/>
        </w:rPr>
        <w:t>by</w:t>
      </w:r>
      <w:r w:rsidR="00E86D6E">
        <w:rPr>
          <w:rFonts w:eastAsia="Times New Roman"/>
          <w:color w:val="222222"/>
          <w:szCs w:val="20"/>
          <w:lang w:val="en-US"/>
        </w:rPr>
        <w:t xml:space="preserve"> </w:t>
      </w:r>
      <w:r w:rsidRPr="00385396">
        <w:rPr>
          <w:rFonts w:eastAsia="Times New Roman"/>
          <w:color w:val="222222"/>
          <w:szCs w:val="20"/>
          <w:lang w:val="en-US"/>
        </w:rPr>
        <w:t>another</w:t>
      </w:r>
      <w:r w:rsidR="00E86D6E">
        <w:rPr>
          <w:rFonts w:eastAsia="Times New Roman"/>
          <w:color w:val="222222"/>
          <w:szCs w:val="20"/>
          <w:lang w:val="en-US"/>
        </w:rPr>
        <w:t xml:space="preserve"> </w:t>
      </w:r>
      <w:r w:rsidRPr="00385396">
        <w:rPr>
          <w:rFonts w:eastAsia="Times New Roman"/>
          <w:color w:val="222222"/>
          <w:szCs w:val="20"/>
          <w:lang w:val="en-US"/>
        </w:rPr>
        <w:t>party,</w:t>
      </w:r>
      <w:r w:rsidR="00E86D6E">
        <w:rPr>
          <w:rFonts w:eastAsia="Times New Roman"/>
          <w:color w:val="222222"/>
          <w:szCs w:val="20"/>
          <w:lang w:val="en-US"/>
        </w:rPr>
        <w:t xml:space="preserve"> </w:t>
      </w:r>
      <w:r w:rsidRPr="00385396">
        <w:rPr>
          <w:rFonts w:eastAsia="Times New Roman"/>
          <w:color w:val="222222"/>
          <w:szCs w:val="20"/>
          <w:lang w:val="en-US"/>
        </w:rPr>
        <w:t>as</w:t>
      </w:r>
      <w:r w:rsidR="00E86D6E">
        <w:rPr>
          <w:rFonts w:eastAsia="Times New Roman"/>
          <w:color w:val="222222"/>
          <w:szCs w:val="20"/>
          <w:lang w:val="en-US"/>
        </w:rPr>
        <w:t xml:space="preserve"> </w:t>
      </w:r>
      <w:r w:rsidRPr="00385396">
        <w:rPr>
          <w:rFonts w:eastAsia="Times New Roman"/>
          <w:color w:val="222222"/>
          <w:szCs w:val="20"/>
          <w:lang w:val="en-US"/>
        </w:rPr>
        <w:t>indicated).</w:t>
      </w:r>
      <w:r w:rsidR="00E86D6E">
        <w:rPr>
          <w:rFonts w:eastAsia="Times New Roman"/>
          <w:color w:val="222222"/>
          <w:szCs w:val="20"/>
          <w:lang w:val="en-US"/>
        </w:rPr>
        <w:t xml:space="preserve"> </w:t>
      </w:r>
    </w:p>
    <w:p w14:paraId="52F25886" w14:textId="5DB39648"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viewing,</w:t>
      </w:r>
      <w:r w:rsidR="00E86D6E">
        <w:rPr>
          <w:rFonts w:eastAsia="Times New Roman"/>
          <w:color w:val="auto"/>
          <w:szCs w:val="20"/>
          <w:lang w:val="en-US"/>
        </w:rPr>
        <w:t xml:space="preserve"> </w:t>
      </w:r>
      <w:r w:rsidRPr="00385396">
        <w:rPr>
          <w:rFonts w:eastAsia="Times New Roman"/>
          <w:color w:val="auto"/>
          <w:szCs w:val="20"/>
          <w:lang w:val="en-US"/>
        </w:rPr>
        <w:t>downloading,</w:t>
      </w:r>
      <w:r w:rsidR="00E86D6E">
        <w:rPr>
          <w:rFonts w:eastAsia="Times New Roman"/>
          <w:color w:val="auto"/>
          <w:szCs w:val="20"/>
          <w:lang w:val="en-US"/>
        </w:rPr>
        <w:t xml:space="preserve"> </w:t>
      </w:r>
      <w:r w:rsidRPr="00385396">
        <w:rPr>
          <w:rFonts w:eastAsia="Times New Roman"/>
          <w:color w:val="auto"/>
          <w:szCs w:val="20"/>
          <w:lang w:val="en-US"/>
        </w:rPr>
        <w:t>displaying,</w:t>
      </w:r>
      <w:r w:rsidR="00E86D6E">
        <w:rPr>
          <w:rFonts w:eastAsia="Times New Roman"/>
          <w:color w:val="auto"/>
          <w:szCs w:val="20"/>
          <w:lang w:val="en-US"/>
        </w:rPr>
        <w:t xml:space="preserve"> </w:t>
      </w:r>
      <w:r w:rsidRPr="00385396">
        <w:rPr>
          <w:rFonts w:eastAsia="Times New Roman"/>
          <w:color w:val="auto"/>
          <w:szCs w:val="20"/>
          <w:lang w:val="en-US"/>
        </w:rPr>
        <w:t>printing,</w:t>
      </w:r>
      <w:r w:rsidR="00E86D6E">
        <w:rPr>
          <w:rFonts w:eastAsia="Times New Roman"/>
          <w:color w:val="auto"/>
          <w:szCs w:val="20"/>
          <w:lang w:val="en-US"/>
        </w:rPr>
        <w:t xml:space="preserve"> </w:t>
      </w:r>
      <w:r w:rsidRPr="00385396">
        <w:rPr>
          <w:rFonts w:eastAsia="Times New Roman"/>
          <w:color w:val="auto"/>
          <w:szCs w:val="20"/>
          <w:lang w:val="en-US"/>
        </w:rPr>
        <w:t>reproducing</w:t>
      </w:r>
      <w:r w:rsidR="00E86D6E">
        <w:rPr>
          <w:rFonts w:eastAsia="Times New Roman"/>
          <w:color w:val="auto"/>
          <w:szCs w:val="20"/>
          <w:lang w:val="en-US"/>
        </w:rPr>
        <w:t xml:space="preserve"> </w:t>
      </w:r>
      <w:r w:rsidRPr="00385396">
        <w:rPr>
          <w:rFonts w:eastAsia="Times New Roman"/>
          <w:color w:val="auto"/>
          <w:szCs w:val="20"/>
          <w:lang w:val="en-US"/>
        </w:rPr>
        <w:t>(such</w:t>
      </w:r>
      <w:r w:rsidR="00E86D6E">
        <w:rPr>
          <w:rFonts w:eastAsia="Times New Roman"/>
          <w:color w:val="auto"/>
          <w:szCs w:val="20"/>
          <w:lang w:val="en-US"/>
        </w:rPr>
        <w:t xml:space="preserve"> </w:t>
      </w:r>
      <w:r w:rsidRPr="00385396">
        <w:rPr>
          <w:rFonts w:eastAsia="Times New Roman"/>
          <w:color w:val="auto"/>
          <w:szCs w:val="20"/>
          <w:lang w:val="en-US"/>
        </w:rPr>
        <w:t>as</w:t>
      </w:r>
      <w:r w:rsidR="00E86D6E">
        <w:rPr>
          <w:rFonts w:eastAsia="Times New Roman"/>
          <w:color w:val="auto"/>
          <w:szCs w:val="20"/>
          <w:lang w:val="en-US"/>
        </w:rPr>
        <w:t xml:space="preserve"> </w:t>
      </w:r>
      <w:r w:rsidRPr="00385396">
        <w:rPr>
          <w:rFonts w:eastAsia="Times New Roman"/>
          <w:color w:val="auto"/>
          <w:szCs w:val="20"/>
          <w:lang w:val="en-US"/>
        </w:rPr>
        <w:t>by</w:t>
      </w:r>
      <w:r w:rsidR="00E86D6E">
        <w:rPr>
          <w:rFonts w:eastAsia="Times New Roman"/>
          <w:color w:val="auto"/>
          <w:szCs w:val="20"/>
          <w:lang w:val="en-US"/>
        </w:rPr>
        <w:t xml:space="preserve"> </w:t>
      </w:r>
      <w:r w:rsidRPr="00385396">
        <w:rPr>
          <w:rFonts w:eastAsia="Times New Roman"/>
          <w:color w:val="auto"/>
          <w:szCs w:val="20"/>
          <w:lang w:val="en-US"/>
        </w:rPr>
        <w:t>making</w:t>
      </w:r>
      <w:r w:rsidR="00E86D6E">
        <w:rPr>
          <w:rFonts w:eastAsia="Times New Roman"/>
          <w:color w:val="auto"/>
          <w:szCs w:val="20"/>
          <w:lang w:val="en-US"/>
        </w:rPr>
        <w:t xml:space="preserve"> </w:t>
      </w:r>
      <w:r w:rsidRPr="00385396">
        <w:rPr>
          <w:rFonts w:eastAsia="Times New Roman"/>
          <w:color w:val="auto"/>
          <w:szCs w:val="20"/>
          <w:lang w:val="en-US"/>
        </w:rPr>
        <w:t>photocopies)</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distributing</w:t>
      </w:r>
      <w:r w:rsidR="00E86D6E">
        <w:rPr>
          <w:rFonts w:eastAsia="Times New Roman"/>
          <w:color w:val="auto"/>
          <w:szCs w:val="20"/>
          <w:lang w:val="en-US"/>
        </w:rPr>
        <w:t xml:space="preserve"> </w:t>
      </w:r>
      <w:r w:rsidRPr="00385396">
        <w:rPr>
          <w:rFonts w:eastAsia="Times New Roman"/>
          <w:color w:val="auto"/>
          <w:szCs w:val="20"/>
          <w:lang w:val="en-US"/>
        </w:rPr>
        <w:t>of</w:t>
      </w:r>
      <w:r w:rsidR="00E86D6E">
        <w:rPr>
          <w:rFonts w:eastAsia="Times New Roman"/>
          <w:color w:val="auto"/>
          <w:szCs w:val="20"/>
          <w:lang w:val="en-US"/>
        </w:rPr>
        <w:t xml:space="preserve"> </w:t>
      </w:r>
      <w:r w:rsidRPr="00385396">
        <w:rPr>
          <w:rFonts w:eastAsia="Times New Roman"/>
          <w:color w:val="auto"/>
          <w:szCs w:val="20"/>
          <w:lang w:val="en-US"/>
        </w:rPr>
        <w:t>these</w:t>
      </w:r>
      <w:r w:rsidR="00E86D6E">
        <w:rPr>
          <w:rFonts w:eastAsia="Times New Roman"/>
          <w:color w:val="auto"/>
          <w:szCs w:val="20"/>
          <w:lang w:val="en-US"/>
        </w:rPr>
        <w:t xml:space="preserve"> </w:t>
      </w:r>
      <w:r w:rsidRPr="00385396">
        <w:rPr>
          <w:rFonts w:eastAsia="Times New Roman"/>
          <w:color w:val="auto"/>
          <w:szCs w:val="20"/>
          <w:lang w:val="en-US"/>
        </w:rPr>
        <w:t>materials</w:t>
      </w:r>
      <w:r w:rsidR="00E86D6E">
        <w:rPr>
          <w:rFonts w:eastAsia="Times New Roman"/>
          <w:color w:val="auto"/>
          <w:szCs w:val="20"/>
          <w:lang w:val="en-US"/>
        </w:rPr>
        <w:t xml:space="preserve"> </w:t>
      </w:r>
      <w:r w:rsidRPr="00385396">
        <w:rPr>
          <w:rFonts w:eastAsia="Times New Roman"/>
          <w:color w:val="auto"/>
          <w:szCs w:val="20"/>
          <w:lang w:val="en-US"/>
        </w:rPr>
        <w:t>is</w:t>
      </w:r>
      <w:r w:rsidR="00E86D6E">
        <w:rPr>
          <w:rFonts w:eastAsia="Times New Roman"/>
          <w:color w:val="auto"/>
          <w:szCs w:val="20"/>
          <w:lang w:val="en-US"/>
        </w:rPr>
        <w:t xml:space="preserve"> </w:t>
      </w:r>
      <w:r w:rsidRPr="00385396">
        <w:rPr>
          <w:rFonts w:eastAsia="Times New Roman"/>
          <w:color w:val="auto"/>
          <w:szCs w:val="20"/>
          <w:lang w:val="en-US"/>
        </w:rPr>
        <w:t>permitted</w:t>
      </w:r>
      <w:r w:rsidR="00E86D6E">
        <w:rPr>
          <w:rFonts w:eastAsia="Times New Roman"/>
          <w:color w:val="auto"/>
          <w:szCs w:val="20"/>
          <w:lang w:val="en-US"/>
        </w:rPr>
        <w:t xml:space="preserve"> </w:t>
      </w:r>
      <w:r w:rsidRPr="00385396">
        <w:rPr>
          <w:rFonts w:eastAsia="Times New Roman"/>
          <w:color w:val="auto"/>
          <w:szCs w:val="20"/>
          <w:lang w:val="en-US"/>
        </w:rPr>
        <w:t>only</w:t>
      </w:r>
      <w:r w:rsidR="00E86D6E">
        <w:rPr>
          <w:rFonts w:eastAsia="Times New Roman"/>
          <w:color w:val="auto"/>
          <w:szCs w:val="20"/>
          <w:lang w:val="en-US"/>
        </w:rPr>
        <w:t xml:space="preserve"> </w:t>
      </w:r>
      <w:r w:rsidRPr="00385396">
        <w:rPr>
          <w:rFonts w:eastAsia="Times New Roman"/>
          <w:color w:val="auto"/>
          <w:szCs w:val="20"/>
          <w:lang w:val="en-US"/>
        </w:rPr>
        <w:t>to</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extent</w:t>
      </w:r>
      <w:r w:rsidR="00E86D6E">
        <w:rPr>
          <w:rFonts w:eastAsia="Times New Roman"/>
          <w:color w:val="auto"/>
          <w:szCs w:val="20"/>
          <w:lang w:val="en-US"/>
        </w:rPr>
        <w:t xml:space="preserve"> </w:t>
      </w:r>
      <w:r w:rsidRPr="00385396">
        <w:rPr>
          <w:rFonts w:eastAsia="Times New Roman"/>
          <w:color w:val="auto"/>
          <w:szCs w:val="20"/>
          <w:lang w:val="en-US"/>
        </w:rPr>
        <w:t>permitted</w:t>
      </w:r>
      <w:r w:rsidR="00E86D6E">
        <w:rPr>
          <w:rFonts w:eastAsia="Times New Roman"/>
          <w:color w:val="auto"/>
          <w:szCs w:val="20"/>
          <w:lang w:val="en-US"/>
        </w:rPr>
        <w:t xml:space="preserve"> </w:t>
      </w:r>
      <w:r w:rsidRPr="00385396">
        <w:rPr>
          <w:rFonts w:eastAsia="Times New Roman"/>
          <w:color w:val="auto"/>
          <w:szCs w:val="20"/>
          <w:lang w:val="en-US"/>
        </w:rPr>
        <w:t>by,</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is</w:t>
      </w:r>
      <w:r w:rsidR="00E86D6E">
        <w:rPr>
          <w:rFonts w:eastAsia="Times New Roman"/>
          <w:color w:val="auto"/>
          <w:szCs w:val="20"/>
          <w:lang w:val="en-US"/>
        </w:rPr>
        <w:t xml:space="preserve"> </w:t>
      </w:r>
      <w:r w:rsidRPr="00385396">
        <w:rPr>
          <w:rFonts w:eastAsia="Times New Roman"/>
          <w:color w:val="auto"/>
          <w:szCs w:val="20"/>
          <w:lang w:val="en-US"/>
        </w:rPr>
        <w:t>subject</w:t>
      </w:r>
      <w:r w:rsidR="00E86D6E">
        <w:rPr>
          <w:rFonts w:eastAsia="Times New Roman"/>
          <w:color w:val="auto"/>
          <w:szCs w:val="20"/>
          <w:lang w:val="en-US"/>
        </w:rPr>
        <w:t xml:space="preserve"> </w:t>
      </w:r>
      <w:r w:rsidRPr="00385396">
        <w:rPr>
          <w:rFonts w:eastAsia="Times New Roman"/>
          <w:color w:val="auto"/>
          <w:szCs w:val="20"/>
          <w:lang w:val="en-US"/>
        </w:rPr>
        <w:t>to</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conditions</w:t>
      </w:r>
      <w:r w:rsidR="00E86D6E">
        <w:rPr>
          <w:rFonts w:eastAsia="Times New Roman"/>
          <w:color w:val="auto"/>
          <w:szCs w:val="20"/>
          <w:lang w:val="en-US"/>
        </w:rPr>
        <w:t xml:space="preserve"> </w:t>
      </w:r>
      <w:r w:rsidRPr="00385396">
        <w:rPr>
          <w:rFonts w:eastAsia="Times New Roman"/>
          <w:color w:val="auto"/>
          <w:szCs w:val="20"/>
          <w:lang w:val="en-US"/>
        </w:rPr>
        <w:t>imposed</w:t>
      </w:r>
      <w:r w:rsidR="00E86D6E">
        <w:rPr>
          <w:rFonts w:eastAsia="Times New Roman"/>
          <w:color w:val="auto"/>
          <w:szCs w:val="20"/>
          <w:lang w:val="en-US"/>
        </w:rPr>
        <w:t xml:space="preserve"> </w:t>
      </w:r>
      <w:r w:rsidRPr="00385396">
        <w:rPr>
          <w:rFonts w:eastAsia="Times New Roman"/>
          <w:color w:val="auto"/>
          <w:szCs w:val="20"/>
          <w:lang w:val="en-US"/>
        </w:rPr>
        <w:t>by,</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terms</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conditions</w:t>
      </w:r>
      <w:r w:rsidR="00E86D6E">
        <w:rPr>
          <w:rFonts w:eastAsia="Times New Roman"/>
          <w:color w:val="auto"/>
          <w:szCs w:val="20"/>
          <w:lang w:val="en-US"/>
        </w:rPr>
        <w:t xml:space="preserve"> </w:t>
      </w:r>
      <w:r w:rsidRPr="00385396">
        <w:rPr>
          <w:rFonts w:eastAsia="Times New Roman"/>
          <w:color w:val="auto"/>
          <w:szCs w:val="20"/>
          <w:lang w:val="en-US"/>
        </w:rPr>
        <w:t>of</w:t>
      </w:r>
      <w:r w:rsidR="00E86D6E">
        <w:rPr>
          <w:rFonts w:eastAsia="Times New Roman"/>
          <w:color w:val="auto"/>
          <w:szCs w:val="20"/>
          <w:lang w:val="en-US"/>
        </w:rPr>
        <w:t xml:space="preserve"> </w:t>
      </w:r>
      <w:r w:rsidRPr="00385396">
        <w:rPr>
          <w:rFonts w:eastAsia="Times New Roman"/>
          <w:color w:val="auto"/>
          <w:szCs w:val="20"/>
          <w:lang w:val="en-US"/>
        </w:rPr>
        <w:t>using</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ACARA</w:t>
      </w:r>
      <w:r w:rsidR="00E86D6E">
        <w:rPr>
          <w:rFonts w:eastAsia="Times New Roman"/>
          <w:color w:val="auto"/>
          <w:szCs w:val="20"/>
          <w:lang w:val="en-US"/>
        </w:rPr>
        <w:t xml:space="preserve"> </w:t>
      </w:r>
      <w:r w:rsidRPr="00385396">
        <w:rPr>
          <w:rFonts w:eastAsia="Times New Roman"/>
          <w:color w:val="auto"/>
          <w:szCs w:val="20"/>
          <w:lang w:val="en-US"/>
        </w:rPr>
        <w:t>website</w:t>
      </w:r>
      <w:r w:rsidR="00E86D6E">
        <w:rPr>
          <w:rFonts w:eastAsia="Times New Roman"/>
          <w:color w:val="auto"/>
          <w:szCs w:val="20"/>
          <w:lang w:val="en-US"/>
        </w:rPr>
        <w:t xml:space="preserve"> </w:t>
      </w:r>
      <w:r w:rsidRPr="00385396">
        <w:rPr>
          <w:rFonts w:eastAsia="Times New Roman"/>
          <w:color w:val="auto"/>
          <w:szCs w:val="20"/>
          <w:lang w:val="en-US"/>
        </w:rPr>
        <w:t>(see,</w:t>
      </w:r>
      <w:r w:rsidR="00E86D6E">
        <w:rPr>
          <w:rFonts w:eastAsia="Times New Roman"/>
          <w:color w:val="auto"/>
          <w:szCs w:val="20"/>
          <w:lang w:val="en-US"/>
        </w:rPr>
        <w:t xml:space="preserve"> </w:t>
      </w:r>
      <w:r w:rsidRPr="00385396">
        <w:rPr>
          <w:rFonts w:eastAsia="Times New Roman"/>
          <w:color w:val="auto"/>
          <w:szCs w:val="20"/>
          <w:lang w:val="en-US"/>
        </w:rPr>
        <w:t>especially,</w:t>
      </w:r>
      <w:r w:rsidR="00E86D6E">
        <w:rPr>
          <w:rFonts w:eastAsia="Times New Roman"/>
          <w:color w:val="auto"/>
          <w:szCs w:val="20"/>
          <w:lang w:val="en-US"/>
        </w:rPr>
        <w:t xml:space="preserve"> </w:t>
      </w:r>
      <w:r w:rsidRPr="00385396">
        <w:rPr>
          <w:rFonts w:eastAsia="Times New Roman"/>
          <w:color w:val="auto"/>
          <w:szCs w:val="20"/>
          <w:lang w:val="en-US"/>
        </w:rPr>
        <w:t>clauses</w:t>
      </w:r>
      <w:r w:rsidR="00E86D6E">
        <w:rPr>
          <w:rFonts w:eastAsia="Times New Roman"/>
          <w:color w:val="auto"/>
          <w:szCs w:val="20"/>
          <w:lang w:val="en-US"/>
        </w:rPr>
        <w:t xml:space="preserve"> </w:t>
      </w:r>
      <w:r w:rsidRPr="00385396">
        <w:rPr>
          <w:rFonts w:eastAsia="Times New Roman"/>
          <w:color w:val="auto"/>
          <w:szCs w:val="20"/>
          <w:lang w:val="en-US"/>
        </w:rPr>
        <w:t>2,</w:t>
      </w:r>
      <w:r w:rsidR="00E86D6E">
        <w:rPr>
          <w:rFonts w:eastAsia="Times New Roman"/>
          <w:color w:val="auto"/>
          <w:szCs w:val="20"/>
          <w:lang w:val="en-US"/>
        </w:rPr>
        <w:t xml:space="preserve"> </w:t>
      </w:r>
      <w:r w:rsidRPr="00385396">
        <w:rPr>
          <w:rFonts w:eastAsia="Times New Roman"/>
          <w:color w:val="auto"/>
          <w:szCs w:val="20"/>
          <w:lang w:val="en-US"/>
        </w:rPr>
        <w:t>3</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4</w:t>
      </w:r>
      <w:r w:rsidR="00E86D6E">
        <w:rPr>
          <w:rFonts w:eastAsia="Times New Roman"/>
          <w:color w:val="auto"/>
          <w:szCs w:val="20"/>
          <w:lang w:val="en-US"/>
        </w:rPr>
        <w:t xml:space="preserve"> </w:t>
      </w:r>
      <w:r w:rsidRPr="00385396">
        <w:rPr>
          <w:rFonts w:eastAsia="Times New Roman"/>
          <w:color w:val="auto"/>
          <w:szCs w:val="20"/>
          <w:lang w:val="en-US"/>
        </w:rPr>
        <w:t>of</w:t>
      </w:r>
      <w:r w:rsidR="00E86D6E">
        <w:rPr>
          <w:rFonts w:eastAsia="Times New Roman"/>
          <w:color w:val="auto"/>
          <w:szCs w:val="20"/>
          <w:lang w:val="en-US"/>
        </w:rPr>
        <w:t xml:space="preserve"> </w:t>
      </w:r>
      <w:r w:rsidRPr="00385396">
        <w:rPr>
          <w:rFonts w:eastAsia="Times New Roman"/>
          <w:color w:val="auto"/>
          <w:szCs w:val="20"/>
          <w:lang w:val="en-US"/>
        </w:rPr>
        <w:t>those</w:t>
      </w:r>
      <w:r w:rsidR="00E86D6E">
        <w:rPr>
          <w:rFonts w:eastAsia="Times New Roman"/>
          <w:color w:val="auto"/>
          <w:szCs w:val="20"/>
          <w:lang w:val="en-US"/>
        </w:rPr>
        <w:t xml:space="preserve"> </w:t>
      </w:r>
      <w:r w:rsidRPr="00385396">
        <w:rPr>
          <w:rFonts w:eastAsia="Times New Roman"/>
          <w:color w:val="auto"/>
          <w:szCs w:val="20"/>
          <w:lang w:val="en-US"/>
        </w:rPr>
        <w:t>terms</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conditions).</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terms</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conditions</w:t>
      </w:r>
      <w:r w:rsidR="00E86D6E">
        <w:rPr>
          <w:rFonts w:eastAsia="Times New Roman"/>
          <w:color w:val="auto"/>
          <w:szCs w:val="20"/>
          <w:lang w:val="en-US"/>
        </w:rPr>
        <w:t xml:space="preserve"> </w:t>
      </w:r>
      <w:r w:rsidRPr="00385396">
        <w:rPr>
          <w:rFonts w:eastAsia="Times New Roman"/>
          <w:color w:val="auto"/>
          <w:szCs w:val="20"/>
          <w:lang w:val="en-US"/>
        </w:rPr>
        <w:t>can</w:t>
      </w:r>
      <w:r w:rsidR="00E86D6E">
        <w:rPr>
          <w:rFonts w:eastAsia="Times New Roman"/>
          <w:color w:val="auto"/>
          <w:szCs w:val="20"/>
          <w:lang w:val="en-US"/>
        </w:rPr>
        <w:t xml:space="preserve"> </w:t>
      </w:r>
      <w:r w:rsidRPr="00385396">
        <w:rPr>
          <w:rFonts w:eastAsia="Times New Roman"/>
          <w:color w:val="auto"/>
          <w:szCs w:val="20"/>
          <w:lang w:val="en-US"/>
        </w:rPr>
        <w:t>be</w:t>
      </w:r>
      <w:r w:rsidR="00E86D6E">
        <w:rPr>
          <w:rFonts w:eastAsia="Times New Roman"/>
          <w:color w:val="auto"/>
          <w:szCs w:val="20"/>
          <w:lang w:val="en-US"/>
        </w:rPr>
        <w:t xml:space="preserve"> </w:t>
      </w:r>
      <w:r w:rsidRPr="00385396">
        <w:rPr>
          <w:rFonts w:eastAsia="Times New Roman"/>
          <w:color w:val="auto"/>
          <w:szCs w:val="20"/>
          <w:lang w:val="en-US"/>
        </w:rPr>
        <w:t>viewed</w:t>
      </w:r>
      <w:r w:rsidR="00E86D6E">
        <w:rPr>
          <w:rFonts w:eastAsia="Times New Roman"/>
          <w:color w:val="auto"/>
          <w:szCs w:val="20"/>
          <w:lang w:val="en-US"/>
        </w:rPr>
        <w:t xml:space="preserve"> </w:t>
      </w:r>
      <w:r w:rsidRPr="00385396">
        <w:rPr>
          <w:rFonts w:eastAsia="Times New Roman"/>
          <w:color w:val="auto"/>
          <w:szCs w:val="20"/>
          <w:lang w:val="en-US"/>
        </w:rPr>
        <w:t>at</w:t>
      </w:r>
      <w:r w:rsidR="00E86D6E">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E86D6E">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23B76ECA" w:rsidR="00890F12" w:rsidRDefault="3A6146A7" w:rsidP="2237F74E">
      <w:pPr>
        <w:spacing w:before="0" w:after="120" w:line="240" w:lineRule="auto"/>
        <w:jc w:val="both"/>
        <w:textAlignment w:val="baseline"/>
        <w:rPr>
          <w:rStyle w:val="normaltextrun"/>
          <w:rFonts w:ascii="Arial Bold" w:hAnsi="Arial Bold"/>
          <w:b/>
          <w:bCs/>
          <w:caps/>
        </w:rPr>
      </w:pPr>
      <w:bookmarkStart w:id="0" w:name="_Hlk83824137"/>
      <w:r>
        <w:rPr>
          <w:rStyle w:val="normaltextrun"/>
          <w:rFonts w:ascii="Arial Bold" w:hAnsi="Arial Bold"/>
          <w:b/>
          <w:bCs/>
          <w:caps/>
          <w:bdr w:val="none" w:sz="0" w:space="0" w:color="auto" w:frame="1"/>
        </w:rPr>
        <w:t>Food</w:t>
      </w:r>
      <w:r w:rsidR="00E86D6E">
        <w:rPr>
          <w:rStyle w:val="normaltextrun"/>
          <w:rFonts w:ascii="Arial Bold" w:hAnsi="Arial Bold"/>
          <w:b/>
          <w:bCs/>
          <w:caps/>
          <w:bdr w:val="none" w:sz="0" w:space="0" w:color="auto" w:frame="1"/>
        </w:rPr>
        <w:t xml:space="preserve"> </w:t>
      </w:r>
      <w:r>
        <w:rPr>
          <w:rStyle w:val="normaltextrun"/>
          <w:rFonts w:ascii="Arial Bold" w:hAnsi="Arial Bold"/>
          <w:b/>
          <w:bCs/>
          <w:caps/>
          <w:bdr w:val="none" w:sz="0" w:space="0" w:color="auto" w:frame="1"/>
        </w:rPr>
        <w:t>and</w:t>
      </w:r>
      <w:r w:rsidR="00E86D6E">
        <w:rPr>
          <w:rStyle w:val="normaltextrun"/>
          <w:rFonts w:ascii="Arial Bold" w:hAnsi="Arial Bold"/>
          <w:b/>
          <w:bCs/>
          <w:caps/>
          <w:bdr w:val="none" w:sz="0" w:space="0" w:color="auto" w:frame="1"/>
        </w:rPr>
        <w:t xml:space="preserve"> </w:t>
      </w:r>
      <w:r>
        <w:rPr>
          <w:rStyle w:val="normaltextrun"/>
          <w:rFonts w:ascii="Arial Bold" w:hAnsi="Arial Bold"/>
          <w:b/>
          <w:bCs/>
          <w:caps/>
          <w:bdr w:val="none" w:sz="0" w:space="0" w:color="auto" w:frame="1"/>
        </w:rPr>
        <w:t>wellbeing</w:t>
      </w:r>
      <w:r w:rsidR="00890F12">
        <w:rPr>
          <w:rStyle w:val="normaltextrun"/>
          <w:rFonts w:ascii="Arial Bold" w:hAnsi="Arial Bold"/>
          <w:b/>
          <w:bCs/>
          <w:caps/>
          <w:bdr w:val="none" w:sz="0" w:space="0" w:color="auto" w:frame="1"/>
        </w:rPr>
        <w:t>:</w:t>
      </w:r>
      <w:r w:rsidR="00E86D6E">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year</w:t>
      </w:r>
      <w:r w:rsidR="00415DFB">
        <w:rPr>
          <w:rStyle w:val="normaltextrun"/>
          <w:rFonts w:ascii="Arial Bold" w:hAnsi="Arial Bold"/>
          <w:b/>
          <w:bCs/>
          <w:caps/>
          <w:bdr w:val="none" w:sz="0" w:space="0" w:color="auto" w:frame="1"/>
        </w:rPr>
        <w:t>s</w:t>
      </w:r>
      <w:r w:rsidR="00E86D6E">
        <w:rPr>
          <w:rStyle w:val="normaltextrun"/>
          <w:rFonts w:ascii="Arial Bold" w:hAnsi="Arial Bold"/>
          <w:b/>
          <w:bCs/>
          <w:caps/>
          <w:bdr w:val="none" w:sz="0" w:space="0" w:color="auto" w:frame="1"/>
        </w:rPr>
        <w:t xml:space="preserve"> </w:t>
      </w:r>
      <w:r w:rsidR="004D7DDE">
        <w:rPr>
          <w:rStyle w:val="normaltextrun"/>
          <w:rFonts w:ascii="Arial Bold" w:hAnsi="Arial Bold"/>
          <w:b/>
          <w:bCs/>
          <w:caps/>
          <w:bdr w:val="none" w:sz="0" w:space="0" w:color="auto" w:frame="1"/>
        </w:rPr>
        <w:t>9 and 10</w:t>
      </w:r>
    </w:p>
    <w:p w14:paraId="1EB09BEB" w14:textId="5E5D05E4" w:rsidR="001809A1" w:rsidRPr="00890F12" w:rsidRDefault="00890F12" w:rsidP="001B7E13">
      <w:pPr>
        <w:spacing w:before="0" w:after="120"/>
        <w:textAlignment w:val="baseline"/>
        <w:rPr>
          <w:color w:val="auto"/>
        </w:rPr>
      </w:pPr>
      <w:r w:rsidRPr="63D61F5F">
        <w:rPr>
          <w:color w:val="auto"/>
        </w:rPr>
        <w:t>The</w:t>
      </w:r>
      <w:r w:rsidR="00E86D6E">
        <w:rPr>
          <w:color w:val="auto"/>
        </w:rPr>
        <w:t xml:space="preserve"> </w:t>
      </w:r>
      <w:r w:rsidRPr="63D61F5F">
        <w:rPr>
          <w:color w:val="auto"/>
        </w:rPr>
        <w:t>following</w:t>
      </w:r>
      <w:r w:rsidR="00E86D6E">
        <w:rPr>
          <w:color w:val="auto"/>
        </w:rPr>
        <w:t xml:space="preserve"> </w:t>
      </w:r>
      <w:r w:rsidRPr="63D61F5F">
        <w:rPr>
          <w:color w:val="auto"/>
        </w:rPr>
        <w:t>table</w:t>
      </w:r>
      <w:r w:rsidR="00E86D6E">
        <w:rPr>
          <w:color w:val="auto"/>
        </w:rPr>
        <w:t xml:space="preserve"> </w:t>
      </w:r>
      <w:r w:rsidRPr="63D61F5F">
        <w:rPr>
          <w:color w:val="auto"/>
        </w:rPr>
        <w:t>identifies</w:t>
      </w:r>
      <w:r w:rsidR="00E86D6E">
        <w:rPr>
          <w:color w:val="auto"/>
        </w:rPr>
        <w:t xml:space="preserve"> </w:t>
      </w:r>
      <w:r w:rsidRPr="63D61F5F">
        <w:rPr>
          <w:color w:val="auto"/>
        </w:rPr>
        <w:t>how</w:t>
      </w:r>
      <w:r w:rsidR="00E86D6E">
        <w:rPr>
          <w:color w:val="auto"/>
        </w:rPr>
        <w:t xml:space="preserve"> </w:t>
      </w:r>
      <w:r w:rsidRPr="63D61F5F">
        <w:rPr>
          <w:color w:val="auto"/>
        </w:rPr>
        <w:t>the</w:t>
      </w:r>
      <w:r w:rsidR="00E86D6E">
        <w:rPr>
          <w:color w:val="auto"/>
        </w:rPr>
        <w:t xml:space="preserve"> </w:t>
      </w:r>
      <w:r w:rsidRPr="63D61F5F">
        <w:rPr>
          <w:color w:val="auto"/>
        </w:rPr>
        <w:t>key</w:t>
      </w:r>
      <w:r w:rsidR="00E86D6E">
        <w:rPr>
          <w:color w:val="auto"/>
        </w:rPr>
        <w:t xml:space="preserve"> </w:t>
      </w:r>
      <w:r w:rsidRPr="63D61F5F">
        <w:rPr>
          <w:color w:val="auto"/>
        </w:rPr>
        <w:t>aspects</w:t>
      </w:r>
      <w:r w:rsidR="00E86D6E">
        <w:rPr>
          <w:color w:val="auto"/>
        </w:rPr>
        <w:t xml:space="preserve"> </w:t>
      </w:r>
      <w:r w:rsidRPr="63D61F5F">
        <w:rPr>
          <w:color w:val="auto"/>
        </w:rPr>
        <w:t>of</w:t>
      </w:r>
      <w:r w:rsidR="00E86D6E">
        <w:rPr>
          <w:color w:val="auto"/>
        </w:rPr>
        <w:t xml:space="preserve"> </w:t>
      </w:r>
      <w:r w:rsidR="6088A8F2" w:rsidRPr="63D61F5F">
        <w:rPr>
          <w:color w:val="auto"/>
        </w:rPr>
        <w:t>food</w:t>
      </w:r>
      <w:r w:rsidR="00E86D6E">
        <w:rPr>
          <w:color w:val="auto"/>
        </w:rPr>
        <w:t xml:space="preserve"> </w:t>
      </w:r>
      <w:r w:rsidR="6088A8F2" w:rsidRPr="63D61F5F">
        <w:rPr>
          <w:color w:val="auto"/>
        </w:rPr>
        <w:t>and</w:t>
      </w:r>
      <w:r w:rsidR="00E86D6E">
        <w:rPr>
          <w:color w:val="auto"/>
        </w:rPr>
        <w:t xml:space="preserve"> </w:t>
      </w:r>
      <w:r w:rsidR="6088A8F2" w:rsidRPr="63D61F5F">
        <w:rPr>
          <w:color w:val="auto"/>
        </w:rPr>
        <w:t>wellbeing</w:t>
      </w:r>
      <w:r w:rsidR="00E86D6E">
        <w:rPr>
          <w:color w:val="auto"/>
        </w:rPr>
        <w:t xml:space="preserve"> </w:t>
      </w:r>
      <w:r w:rsidRPr="63D61F5F">
        <w:rPr>
          <w:color w:val="auto"/>
        </w:rPr>
        <w:t>are</w:t>
      </w:r>
      <w:r w:rsidR="00E86D6E">
        <w:rPr>
          <w:color w:val="auto"/>
        </w:rPr>
        <w:t xml:space="preserve"> </w:t>
      </w:r>
      <w:r w:rsidRPr="63D61F5F">
        <w:rPr>
          <w:color w:val="auto"/>
        </w:rPr>
        <w:t>evident</w:t>
      </w:r>
      <w:r w:rsidR="00E86D6E">
        <w:rPr>
          <w:color w:val="auto"/>
        </w:rPr>
        <w:t xml:space="preserve"> </w:t>
      </w:r>
      <w:r w:rsidRPr="63D61F5F">
        <w:rPr>
          <w:color w:val="auto"/>
        </w:rPr>
        <w:t>in</w:t>
      </w:r>
      <w:r w:rsidR="00E86D6E">
        <w:rPr>
          <w:color w:val="auto"/>
        </w:rPr>
        <w:t xml:space="preserve"> </w:t>
      </w:r>
      <w:r w:rsidRPr="63D61F5F">
        <w:rPr>
          <w:color w:val="auto"/>
        </w:rPr>
        <w:t>content</w:t>
      </w:r>
      <w:r w:rsidR="00E86D6E">
        <w:rPr>
          <w:color w:val="auto"/>
        </w:rPr>
        <w:t xml:space="preserve"> </w:t>
      </w:r>
      <w:r w:rsidRPr="63D61F5F">
        <w:rPr>
          <w:color w:val="auto"/>
        </w:rPr>
        <w:t>descriptions</w:t>
      </w:r>
      <w:r w:rsidR="00E86D6E">
        <w:rPr>
          <w:color w:val="auto"/>
        </w:rPr>
        <w:t xml:space="preserve"> </w:t>
      </w:r>
      <w:r w:rsidRPr="63D61F5F">
        <w:rPr>
          <w:color w:val="auto"/>
        </w:rPr>
        <w:t>from</w:t>
      </w:r>
      <w:r w:rsidR="00E86D6E">
        <w:rPr>
          <w:color w:val="auto"/>
        </w:rPr>
        <w:t xml:space="preserve"> </w:t>
      </w:r>
      <w:r w:rsidRPr="63D61F5F">
        <w:rPr>
          <w:color w:val="auto"/>
        </w:rPr>
        <w:t>across</w:t>
      </w:r>
      <w:r w:rsidR="00E86D6E">
        <w:rPr>
          <w:color w:val="auto"/>
        </w:rPr>
        <w:t xml:space="preserve"> </w:t>
      </w:r>
      <w:r w:rsidRPr="63D61F5F">
        <w:rPr>
          <w:color w:val="auto"/>
        </w:rPr>
        <w:t>the</w:t>
      </w:r>
      <w:r w:rsidR="00E86D6E">
        <w:rPr>
          <w:color w:val="auto"/>
        </w:rPr>
        <w:t xml:space="preserve"> </w:t>
      </w:r>
      <w:r w:rsidRPr="63D61F5F">
        <w:rPr>
          <w:color w:val="auto"/>
        </w:rPr>
        <w:t>Australian</w:t>
      </w:r>
      <w:r w:rsidR="00E86D6E">
        <w:rPr>
          <w:color w:val="auto"/>
        </w:rPr>
        <w:t xml:space="preserve"> </w:t>
      </w:r>
      <w:r w:rsidRPr="63D61F5F">
        <w:rPr>
          <w:color w:val="auto"/>
        </w:rPr>
        <w:t>Curriculum</w:t>
      </w:r>
      <w:r w:rsidR="00E86D6E">
        <w:rPr>
          <w:color w:val="auto"/>
        </w:rPr>
        <w:t xml:space="preserve"> </w:t>
      </w:r>
      <w:r w:rsidRPr="63D61F5F">
        <w:rPr>
          <w:color w:val="auto"/>
        </w:rPr>
        <w:t>Version</w:t>
      </w:r>
      <w:r w:rsidR="00E86D6E">
        <w:rPr>
          <w:color w:val="auto"/>
        </w:rPr>
        <w:t xml:space="preserve"> </w:t>
      </w:r>
      <w:r w:rsidRPr="63D61F5F">
        <w:rPr>
          <w:color w:val="auto"/>
        </w:rPr>
        <w:t>9.0.</w:t>
      </w:r>
      <w:r w:rsidR="00E86D6E">
        <w:rPr>
          <w:color w:val="auto"/>
        </w:rPr>
        <w:t xml:space="preserve"> </w:t>
      </w:r>
      <w:r w:rsidRPr="63D61F5F">
        <w:rPr>
          <w:color w:val="auto"/>
        </w:rPr>
        <w:t>From</w:t>
      </w:r>
      <w:r w:rsidR="00E86D6E">
        <w:rPr>
          <w:color w:val="auto"/>
        </w:rPr>
        <w:t xml:space="preserve"> </w:t>
      </w:r>
      <w:r w:rsidRPr="63D61F5F">
        <w:rPr>
          <w:color w:val="auto"/>
        </w:rPr>
        <w:t>this</w:t>
      </w:r>
      <w:r w:rsidR="00E86D6E">
        <w:rPr>
          <w:color w:val="auto"/>
        </w:rPr>
        <w:t xml:space="preserve"> </w:t>
      </w:r>
      <w:r w:rsidRPr="63D61F5F">
        <w:rPr>
          <w:color w:val="auto"/>
        </w:rPr>
        <w:t>information,</w:t>
      </w:r>
      <w:r w:rsidR="00E86D6E">
        <w:rPr>
          <w:color w:val="auto"/>
        </w:rPr>
        <w:t xml:space="preserve"> </w:t>
      </w:r>
      <w:r w:rsidRPr="63D61F5F">
        <w:rPr>
          <w:color w:val="auto"/>
        </w:rPr>
        <w:t>teachers</w:t>
      </w:r>
      <w:r w:rsidR="00E86D6E">
        <w:rPr>
          <w:color w:val="auto"/>
        </w:rPr>
        <w:t xml:space="preserve"> </w:t>
      </w:r>
      <w:r w:rsidRPr="63D61F5F">
        <w:rPr>
          <w:color w:val="auto"/>
        </w:rPr>
        <w:t>could</w:t>
      </w:r>
      <w:r w:rsidR="00E86D6E">
        <w:rPr>
          <w:color w:val="auto"/>
        </w:rPr>
        <w:t xml:space="preserve"> </w:t>
      </w:r>
      <w:r w:rsidRPr="63D61F5F">
        <w:rPr>
          <w:color w:val="auto"/>
        </w:rPr>
        <w:t>develop</w:t>
      </w:r>
      <w:r w:rsidR="00E86D6E">
        <w:rPr>
          <w:color w:val="auto"/>
        </w:rPr>
        <w:t xml:space="preserve"> </w:t>
      </w:r>
      <w:r w:rsidRPr="63D61F5F">
        <w:rPr>
          <w:color w:val="auto"/>
        </w:rPr>
        <w:t>a</w:t>
      </w:r>
      <w:r w:rsidR="00E86D6E">
        <w:rPr>
          <w:color w:val="auto"/>
        </w:rPr>
        <w:t xml:space="preserve"> </w:t>
      </w:r>
      <w:r w:rsidRPr="63D61F5F">
        <w:rPr>
          <w:color w:val="auto"/>
        </w:rPr>
        <w:t>sequential</w:t>
      </w:r>
      <w:r w:rsidR="00E86D6E">
        <w:rPr>
          <w:color w:val="auto"/>
        </w:rPr>
        <w:t xml:space="preserve"> </w:t>
      </w:r>
      <w:r w:rsidRPr="63D61F5F">
        <w:rPr>
          <w:color w:val="auto"/>
        </w:rPr>
        <w:t>program</w:t>
      </w:r>
      <w:r w:rsidR="00E86D6E">
        <w:rPr>
          <w:color w:val="auto"/>
        </w:rPr>
        <w:t xml:space="preserve"> </w:t>
      </w:r>
      <w:r w:rsidRPr="63D61F5F">
        <w:rPr>
          <w:color w:val="auto"/>
        </w:rPr>
        <w:t>for</w:t>
      </w:r>
      <w:r w:rsidR="00E86D6E">
        <w:rPr>
          <w:color w:val="auto"/>
        </w:rPr>
        <w:t xml:space="preserve"> </w:t>
      </w:r>
      <w:r w:rsidR="50400EB8" w:rsidRPr="63D61F5F">
        <w:rPr>
          <w:color w:val="auto"/>
        </w:rPr>
        <w:t>food</w:t>
      </w:r>
      <w:r w:rsidR="00E86D6E">
        <w:rPr>
          <w:color w:val="auto"/>
        </w:rPr>
        <w:t xml:space="preserve"> </w:t>
      </w:r>
      <w:r w:rsidR="50400EB8" w:rsidRPr="63D61F5F">
        <w:rPr>
          <w:color w:val="auto"/>
        </w:rPr>
        <w:t>and</w:t>
      </w:r>
      <w:r w:rsidR="00E86D6E">
        <w:rPr>
          <w:color w:val="auto"/>
        </w:rPr>
        <w:t xml:space="preserve"> </w:t>
      </w:r>
      <w:r w:rsidR="50400EB8" w:rsidRPr="63D61F5F">
        <w:rPr>
          <w:color w:val="auto"/>
        </w:rPr>
        <w:t>wellbeing</w:t>
      </w:r>
      <w:r w:rsidR="00E86D6E">
        <w:rPr>
          <w:color w:val="auto"/>
        </w:rPr>
        <w:t xml:space="preserve"> </w:t>
      </w:r>
      <w:r w:rsidRPr="63D61F5F">
        <w:rPr>
          <w:color w:val="auto"/>
        </w:rPr>
        <w:t>by</w:t>
      </w:r>
      <w:r w:rsidR="00E86D6E">
        <w:rPr>
          <w:color w:val="auto"/>
        </w:rPr>
        <w:t xml:space="preserve"> </w:t>
      </w:r>
      <w:r w:rsidRPr="63D61F5F">
        <w:rPr>
          <w:color w:val="auto"/>
        </w:rPr>
        <w:t>connecting</w:t>
      </w:r>
      <w:r w:rsidR="00E86D6E">
        <w:rPr>
          <w:color w:val="auto"/>
        </w:rPr>
        <w:t xml:space="preserve"> </w:t>
      </w:r>
      <w:r w:rsidRPr="63D61F5F">
        <w:rPr>
          <w:color w:val="auto"/>
        </w:rPr>
        <w:t>the</w:t>
      </w:r>
      <w:r w:rsidR="00E86D6E">
        <w:rPr>
          <w:color w:val="auto"/>
        </w:rPr>
        <w:t xml:space="preserve"> </w:t>
      </w:r>
      <w:r w:rsidRPr="63D61F5F">
        <w:rPr>
          <w:color w:val="auto"/>
        </w:rPr>
        <w:t>key</w:t>
      </w:r>
      <w:r w:rsidR="00E86D6E">
        <w:rPr>
          <w:color w:val="auto"/>
        </w:rPr>
        <w:t xml:space="preserve"> </w:t>
      </w:r>
      <w:r w:rsidRPr="63D61F5F">
        <w:rPr>
          <w:color w:val="auto"/>
        </w:rPr>
        <w:t>aspects</w:t>
      </w:r>
      <w:r w:rsidR="00E86D6E">
        <w:rPr>
          <w:color w:val="auto"/>
        </w:rPr>
        <w:t xml:space="preserve"> </w:t>
      </w:r>
      <w:r w:rsidRPr="63D61F5F">
        <w:rPr>
          <w:color w:val="auto"/>
        </w:rPr>
        <w:t>of</w:t>
      </w:r>
      <w:r w:rsidR="00E86D6E">
        <w:rPr>
          <w:color w:val="auto"/>
        </w:rPr>
        <w:t xml:space="preserve"> </w:t>
      </w:r>
      <w:r w:rsidRPr="63D61F5F">
        <w:rPr>
          <w:color w:val="auto"/>
        </w:rPr>
        <w:t>learning</w:t>
      </w:r>
      <w:r w:rsidR="00E86D6E">
        <w:rPr>
          <w:color w:val="auto"/>
        </w:rPr>
        <w:t xml:space="preserve"> </w:t>
      </w:r>
      <w:r w:rsidRPr="63D61F5F">
        <w:rPr>
          <w:color w:val="auto"/>
        </w:rPr>
        <w:t>with</w:t>
      </w:r>
      <w:r w:rsidR="00E86D6E">
        <w:rPr>
          <w:color w:val="auto"/>
        </w:rPr>
        <w:t xml:space="preserve"> </w:t>
      </w:r>
      <w:r w:rsidRPr="63D61F5F">
        <w:rPr>
          <w:color w:val="auto"/>
        </w:rPr>
        <w:t>learning</w:t>
      </w:r>
      <w:r w:rsidR="00E86D6E">
        <w:rPr>
          <w:color w:val="auto"/>
        </w:rPr>
        <w:t xml:space="preserve"> </w:t>
      </w:r>
      <w:r w:rsidRPr="63D61F5F">
        <w:rPr>
          <w:color w:val="auto"/>
        </w:rPr>
        <w:t>area</w:t>
      </w:r>
      <w:r w:rsidR="00E86D6E">
        <w:rPr>
          <w:color w:val="auto"/>
        </w:rPr>
        <w:t xml:space="preserve"> </w:t>
      </w:r>
      <w:r w:rsidRPr="63D61F5F">
        <w:rPr>
          <w:color w:val="auto"/>
        </w:rPr>
        <w:t>and</w:t>
      </w:r>
      <w:r w:rsidR="00E86D6E">
        <w:rPr>
          <w:color w:val="auto"/>
        </w:rPr>
        <w:t xml:space="preserve"> </w:t>
      </w:r>
      <w:r w:rsidRPr="63D61F5F">
        <w:rPr>
          <w:color w:val="auto"/>
        </w:rPr>
        <w:t>subject-specific</w:t>
      </w:r>
      <w:r w:rsidR="00E86D6E">
        <w:rPr>
          <w:color w:val="auto"/>
        </w:rPr>
        <w:t xml:space="preserve"> </w:t>
      </w:r>
      <w:r w:rsidRPr="63D61F5F">
        <w:rPr>
          <w:color w:val="auto"/>
        </w:rPr>
        <w:t>content</w:t>
      </w:r>
      <w:r w:rsidR="00E86D6E">
        <w:rPr>
          <w:color w:val="auto"/>
        </w:rPr>
        <w:t xml:space="preserve"> </w:t>
      </w:r>
      <w:r w:rsidRPr="63D61F5F">
        <w:rPr>
          <w:color w:val="auto"/>
        </w:rPr>
        <w:t>descriptions.</w:t>
      </w:r>
      <w:r w:rsidR="00E86D6E">
        <w:rPr>
          <w:color w:val="auto"/>
        </w:rPr>
        <w:t xml:space="preserve">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0638C29D">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7134C2B9" w:rsidR="00901ABB" w:rsidRPr="00286B90" w:rsidRDefault="00415DFB" w:rsidP="1F8E28E8">
            <w:pPr>
              <w:pStyle w:val="ACARATableHeading1white"/>
            </w:pPr>
            <w:r>
              <w:t>Years</w:t>
            </w:r>
            <w:r w:rsidR="00E86D6E">
              <w:t xml:space="preserve"> </w:t>
            </w:r>
            <w:r w:rsidR="004D7DDE">
              <w:t>9 and 10</w:t>
            </w:r>
            <w:bookmarkStart w:id="1" w:name="_Hlk83125609"/>
          </w:p>
        </w:tc>
      </w:tr>
      <w:tr w:rsidR="00901ABB" w:rsidRPr="00C83BA3" w14:paraId="512D6F87" w14:textId="6B08F4B3" w:rsidTr="0638C29D">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0364EF16" w:rsidR="00901ABB" w:rsidRDefault="0754D672" w:rsidP="001B7E13">
            <w:pPr>
              <w:pStyle w:val="ACARATableHeading1black"/>
              <w:ind w:left="0"/>
              <w:jc w:val="left"/>
            </w:pPr>
            <w:r>
              <w:t>Key</w:t>
            </w:r>
            <w:r w:rsidR="00E86D6E">
              <w:t xml:space="preserve"> </w:t>
            </w:r>
            <w:r>
              <w:t>aspect</w:t>
            </w:r>
            <w:r w:rsidR="00E86D6E">
              <w:t xml:space="preserve"> </w:t>
            </w:r>
            <w:r w:rsidR="00901ABB">
              <w:t>1:</w:t>
            </w:r>
            <w:r w:rsidR="00E86D6E">
              <w:t xml:space="preserve"> </w:t>
            </w:r>
            <w:r w:rsidR="006B63CF">
              <w:t>Individuals,</w:t>
            </w:r>
            <w:r w:rsidR="00E86D6E">
              <w:t xml:space="preserve"> </w:t>
            </w:r>
            <w:proofErr w:type="gramStart"/>
            <w:r w:rsidR="006B63CF">
              <w:t>families</w:t>
            </w:r>
            <w:proofErr w:type="gramEnd"/>
            <w:r w:rsidR="00E86D6E">
              <w:t xml:space="preserve"> </w:t>
            </w:r>
            <w:r w:rsidR="006B63CF">
              <w:t>and</w:t>
            </w:r>
            <w:r w:rsidR="00E86D6E">
              <w:t xml:space="preserve"> </w:t>
            </w:r>
            <w:r w:rsidR="006B63CF">
              <w:t>communities</w:t>
            </w:r>
          </w:p>
        </w:tc>
      </w:tr>
      <w:tr w:rsidR="00E86D6E" w:rsidRPr="00840DED" w14:paraId="14EE734B" w14:textId="27E9C397" w:rsidTr="0638C29D">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EDA1E82" w:rsidR="00901ABB" w:rsidRPr="00840DED" w:rsidRDefault="00901ABB" w:rsidP="001B7E13">
            <w:pPr>
              <w:pStyle w:val="ACARATableHeading2white"/>
              <w:ind w:left="0"/>
              <w:rPr>
                <w:color w:val="auto"/>
              </w:rPr>
            </w:pPr>
            <w:r>
              <w:rPr>
                <w:color w:val="auto"/>
              </w:rPr>
              <w:t>Learning</w:t>
            </w:r>
            <w:r w:rsidR="00E86D6E">
              <w:rPr>
                <w:color w:val="auto"/>
              </w:rPr>
              <w:t xml:space="preserve"> </w:t>
            </w:r>
            <w:r>
              <w:rPr>
                <w:color w:val="auto"/>
              </w:rPr>
              <w:t>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15D98C98" w:rsidR="00901ABB" w:rsidRPr="00840DED" w:rsidRDefault="006A4194" w:rsidP="001B7E13">
            <w:pPr>
              <w:pStyle w:val="ACARATableHeading2white"/>
              <w:ind w:left="0"/>
              <w:rPr>
                <w:color w:val="auto"/>
              </w:rPr>
            </w:pPr>
            <w:r>
              <w:rPr>
                <w:color w:val="auto"/>
              </w:rPr>
              <w:t>Content</w:t>
            </w:r>
            <w:r w:rsidR="00E86D6E">
              <w:rPr>
                <w:color w:val="auto"/>
              </w:rPr>
              <w:t xml:space="preserve"> </w:t>
            </w:r>
            <w:r>
              <w:rPr>
                <w:color w:val="auto"/>
              </w:rPr>
              <w:t>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72044B56" w:rsidR="00901ABB" w:rsidRPr="00840DED" w:rsidRDefault="006A4194" w:rsidP="001B7E13">
            <w:pPr>
              <w:pStyle w:val="ACARATableHeading2white"/>
              <w:ind w:left="0"/>
              <w:rPr>
                <w:color w:val="auto"/>
              </w:rPr>
            </w:pPr>
            <w:r>
              <w:rPr>
                <w:color w:val="auto"/>
              </w:rPr>
              <w:t>Content</w:t>
            </w:r>
            <w:r w:rsidR="00E86D6E">
              <w:rPr>
                <w:color w:val="auto"/>
              </w:rPr>
              <w:t xml:space="preserve"> </w:t>
            </w:r>
            <w:r>
              <w:rPr>
                <w:color w:val="auto"/>
              </w:rPr>
              <w:t>elaborations</w:t>
            </w:r>
          </w:p>
        </w:tc>
      </w:tr>
      <w:tr w:rsidR="004D7DDE" w:rsidRPr="008B6417" w14:paraId="4A617BF0" w14:textId="77777777" w:rsidTr="0638C29D">
        <w:tc>
          <w:tcPr>
            <w:tcW w:w="2547" w:type="dxa"/>
          </w:tcPr>
          <w:p w14:paraId="2FC58339" w14:textId="623A0889" w:rsidR="004D7DDE" w:rsidRDefault="004D7DDE" w:rsidP="004D7DDE">
            <w:pPr>
              <w:pStyle w:val="ACARA-TableHeadline"/>
              <w:spacing w:before="120" w:after="120"/>
              <w:rPr>
                <w:b/>
                <w:bCs w:val="0"/>
                <w:i w:val="0"/>
                <w:iCs/>
              </w:rPr>
            </w:pPr>
            <w:r>
              <w:rPr>
                <w:b/>
                <w:bCs w:val="0"/>
                <w:i w:val="0"/>
                <w:iCs/>
              </w:rPr>
              <w:t xml:space="preserve">Technologies - </w:t>
            </w:r>
          </w:p>
          <w:p w14:paraId="7FFAF650" w14:textId="0A14BEF6" w:rsidR="004D7DDE" w:rsidRDefault="004D7DDE" w:rsidP="0638C29D">
            <w:pPr>
              <w:pStyle w:val="ACARA-TableHeadline"/>
              <w:spacing w:before="120" w:after="120"/>
              <w:rPr>
                <w:b/>
                <w:i w:val="0"/>
              </w:rPr>
            </w:pPr>
            <w:r w:rsidRPr="0638C29D">
              <w:rPr>
                <w:b/>
                <w:i w:val="0"/>
              </w:rPr>
              <w:t xml:space="preserve">Design and </w:t>
            </w:r>
            <w:r w:rsidR="6ECD3EE9" w:rsidRPr="0638C29D">
              <w:rPr>
                <w:b/>
                <w:i w:val="0"/>
              </w:rPr>
              <w:t>T</w:t>
            </w:r>
            <w:r w:rsidRPr="0638C29D">
              <w:rPr>
                <w:b/>
                <w:i w:val="0"/>
              </w:rPr>
              <w:t>echnologies</w:t>
            </w:r>
          </w:p>
        </w:tc>
        <w:tc>
          <w:tcPr>
            <w:tcW w:w="2551" w:type="dxa"/>
            <w:tcBorders>
              <w:top w:val="single" w:sz="4" w:space="0" w:color="auto"/>
              <w:left w:val="single" w:sz="4" w:space="0" w:color="auto"/>
              <w:bottom w:val="single" w:sz="4" w:space="0" w:color="auto"/>
              <w:right w:val="single" w:sz="4" w:space="0" w:color="auto"/>
            </w:tcBorders>
          </w:tcPr>
          <w:p w14:paraId="60E468B3" w14:textId="77777777" w:rsidR="004D7DDE" w:rsidRDefault="004D7DDE" w:rsidP="004D7DDE">
            <w:pPr>
              <w:pStyle w:val="ACARAtabletext"/>
              <w:rPr>
                <w:b/>
                <w:iCs/>
                <w:lang w:val="en-US"/>
              </w:rPr>
            </w:pPr>
            <w:r w:rsidRPr="004D7DDE">
              <w:rPr>
                <w:b/>
                <w:iCs/>
                <w:lang w:val="en-US"/>
              </w:rPr>
              <w:t xml:space="preserve">Knowledge and understanding </w:t>
            </w:r>
          </w:p>
          <w:p w14:paraId="59C848D5" w14:textId="5D0DF748" w:rsidR="004D7DDE" w:rsidRPr="0089568D" w:rsidRDefault="004D7DDE" w:rsidP="0638C29D">
            <w:pPr>
              <w:pStyle w:val="ACARAtabletext"/>
              <w:rPr>
                <w:lang w:val="en-US"/>
              </w:rPr>
            </w:pPr>
            <w:r w:rsidRPr="0638C29D">
              <w:rPr>
                <w:lang w:val="en-US"/>
              </w:rPr>
              <w:t>Technologies and society</w:t>
            </w:r>
          </w:p>
        </w:tc>
        <w:tc>
          <w:tcPr>
            <w:tcW w:w="2835" w:type="dxa"/>
            <w:tcBorders>
              <w:top w:val="single" w:sz="4" w:space="0" w:color="auto"/>
              <w:left w:val="single" w:sz="4" w:space="0" w:color="auto"/>
              <w:bottom w:val="single" w:sz="4" w:space="0" w:color="auto"/>
              <w:right w:val="single" w:sz="4" w:space="0" w:color="auto"/>
            </w:tcBorders>
          </w:tcPr>
          <w:p w14:paraId="15508808" w14:textId="77777777" w:rsidR="004D7DDE" w:rsidRDefault="004D7DDE" w:rsidP="004D7DDE">
            <w:pPr>
              <w:pStyle w:val="ACARAtabletext"/>
            </w:pPr>
            <w:r w:rsidRPr="004D7DDE">
              <w:t xml:space="preserve">analyse how people in design and technologies occupations consider ethical, security and sustainability factors to innovate and improve products, services and </w:t>
            </w:r>
            <w:proofErr w:type="gramStart"/>
            <w:r w:rsidRPr="004D7DDE">
              <w:t>environments</w:t>
            </w:r>
            <w:proofErr w:type="gramEnd"/>
          </w:p>
          <w:p w14:paraId="739EF143" w14:textId="125D0333" w:rsidR="004D7DDE" w:rsidRDefault="004D7DDE" w:rsidP="004D7DDE">
            <w:pPr>
              <w:pStyle w:val="ACARAtabletext"/>
            </w:pPr>
            <w:r w:rsidRPr="004D7DDE">
              <w:t>AC9TDE10K01</w:t>
            </w:r>
          </w:p>
        </w:tc>
        <w:tc>
          <w:tcPr>
            <w:tcW w:w="7193" w:type="dxa"/>
            <w:tcBorders>
              <w:top w:val="single" w:sz="4" w:space="0" w:color="auto"/>
              <w:left w:val="single" w:sz="4" w:space="0" w:color="auto"/>
              <w:bottom w:val="single" w:sz="4" w:space="0" w:color="auto"/>
              <w:right w:val="single" w:sz="4" w:space="0" w:color="auto"/>
            </w:tcBorders>
          </w:tcPr>
          <w:p w14:paraId="022152C3" w14:textId="1F1954A9" w:rsidR="004D7DDE" w:rsidRDefault="004D7DDE" w:rsidP="004D7DDE">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explaining how product life cycle thinking can influence decision-making related to design and technologies, for example rethinking products to provide for re-use, selecting a material for a product that has a lower carbon </w:t>
            </w:r>
            <w:proofErr w:type="gramStart"/>
            <w:r w:rsidRPr="004D7DDE">
              <w:rPr>
                <w:rFonts w:cstheme="minorBidi"/>
                <w:color w:val="auto"/>
              </w:rPr>
              <w:t>footprint</w:t>
            </w:r>
            <w:proofErr w:type="gramEnd"/>
          </w:p>
          <w:p w14:paraId="339A8808" w14:textId="29D1A4F2" w:rsidR="004D7DDE" w:rsidRPr="006178C3" w:rsidRDefault="004D7DDE" w:rsidP="004D7DDE">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examining mass production systems </w:t>
            </w:r>
            <w:proofErr w:type="gramStart"/>
            <w:r w:rsidRPr="004D7DDE">
              <w:rPr>
                <w:rFonts w:cstheme="minorBidi"/>
                <w:color w:val="auto"/>
              </w:rPr>
              <w:t>taking into account</w:t>
            </w:r>
            <w:proofErr w:type="gramEnd"/>
            <w:r w:rsidRPr="004D7DDE">
              <w:rPr>
                <w:rFonts w:cstheme="minorBidi"/>
                <w:color w:val="auto"/>
              </w:rPr>
              <w:t xml:space="preserve"> ethics and sustainability considerations, for example the mass production of food, clothing and shoes and why manufacturers produce different versions of the same product and support complete product life cycle strategies</w:t>
            </w:r>
          </w:p>
        </w:tc>
      </w:tr>
      <w:tr w:rsidR="00025D8E" w:rsidRPr="008B6417" w14:paraId="288232B3" w14:textId="77777777" w:rsidTr="0638C29D">
        <w:tc>
          <w:tcPr>
            <w:tcW w:w="2547" w:type="dxa"/>
          </w:tcPr>
          <w:p w14:paraId="50BCAE0F" w14:textId="77777777" w:rsidR="00E86D6E" w:rsidRDefault="00E86D6E" w:rsidP="00E86D6E">
            <w:pPr>
              <w:pStyle w:val="ACARA-TableHeadline"/>
              <w:spacing w:before="120" w:after="120"/>
              <w:rPr>
                <w:b/>
                <w:bCs w:val="0"/>
                <w:i w:val="0"/>
                <w:iCs/>
                <w:szCs w:val="20"/>
              </w:rPr>
            </w:pPr>
            <w:r>
              <w:rPr>
                <w:b/>
                <w:bCs w:val="0"/>
                <w:i w:val="0"/>
                <w:iCs/>
                <w:szCs w:val="20"/>
              </w:rPr>
              <w:t xml:space="preserve">Technologies – </w:t>
            </w:r>
          </w:p>
          <w:p w14:paraId="590EF129" w14:textId="320A806F" w:rsidR="00025D8E" w:rsidRDefault="00E86D6E" w:rsidP="0638C29D">
            <w:pPr>
              <w:pStyle w:val="ACARA-TableHeadline"/>
              <w:spacing w:before="120" w:after="120"/>
              <w:rPr>
                <w:b/>
                <w:i w:val="0"/>
              </w:rPr>
            </w:pPr>
            <w:r w:rsidRPr="0638C29D">
              <w:rPr>
                <w:b/>
                <w:i w:val="0"/>
              </w:rPr>
              <w:t xml:space="preserve">Digital </w:t>
            </w:r>
            <w:r w:rsidR="593AED5F" w:rsidRPr="0638C29D">
              <w:rPr>
                <w:b/>
                <w:i w:val="0"/>
              </w:rPr>
              <w:t>T</w:t>
            </w:r>
            <w:r w:rsidRPr="0638C29D">
              <w:rPr>
                <w:b/>
                <w:i w:val="0"/>
              </w:rPr>
              <w:t>echnologies</w:t>
            </w:r>
          </w:p>
        </w:tc>
        <w:tc>
          <w:tcPr>
            <w:tcW w:w="2551" w:type="dxa"/>
            <w:tcBorders>
              <w:top w:val="single" w:sz="4" w:space="0" w:color="auto"/>
              <w:left w:val="single" w:sz="4" w:space="0" w:color="auto"/>
              <w:bottom w:val="single" w:sz="4" w:space="0" w:color="auto"/>
              <w:right w:val="single" w:sz="4" w:space="0" w:color="auto"/>
            </w:tcBorders>
          </w:tcPr>
          <w:p w14:paraId="2E9B2FED" w14:textId="53EF3877" w:rsidR="00E86D6E" w:rsidRDefault="00025D8E" w:rsidP="0638C29D">
            <w:pPr>
              <w:pStyle w:val="ACARAtabletext"/>
              <w:rPr>
                <w:b/>
                <w:bCs/>
                <w:lang w:val="en-US"/>
              </w:rPr>
            </w:pPr>
            <w:r w:rsidRPr="0638C29D">
              <w:rPr>
                <w:b/>
                <w:bCs/>
                <w:lang w:val="en-US"/>
              </w:rPr>
              <w:t>Process</w:t>
            </w:r>
            <w:r w:rsidR="7FF8F606" w:rsidRPr="0638C29D">
              <w:rPr>
                <w:b/>
                <w:bCs/>
                <w:lang w:val="en-US"/>
              </w:rPr>
              <w:t>es</w:t>
            </w:r>
            <w:r w:rsidR="00E86D6E" w:rsidRPr="0638C29D">
              <w:rPr>
                <w:b/>
                <w:bCs/>
                <w:lang w:val="en-US"/>
              </w:rPr>
              <w:t xml:space="preserve"> </w:t>
            </w:r>
            <w:r w:rsidRPr="0638C29D">
              <w:rPr>
                <w:b/>
                <w:bCs/>
                <w:lang w:val="en-US"/>
              </w:rPr>
              <w:t>and</w:t>
            </w:r>
            <w:r w:rsidR="00E86D6E" w:rsidRPr="0638C29D">
              <w:rPr>
                <w:b/>
                <w:bCs/>
                <w:lang w:val="en-US"/>
              </w:rPr>
              <w:t xml:space="preserve"> </w:t>
            </w:r>
            <w:r w:rsidRPr="0638C29D">
              <w:rPr>
                <w:b/>
                <w:bCs/>
                <w:lang w:val="en-US"/>
              </w:rPr>
              <w:t>production</w:t>
            </w:r>
            <w:r w:rsidR="00E86D6E" w:rsidRPr="0638C29D">
              <w:rPr>
                <w:b/>
                <w:bCs/>
                <w:lang w:val="en-US"/>
              </w:rPr>
              <w:t xml:space="preserve"> </w:t>
            </w:r>
            <w:r w:rsidRPr="0638C29D">
              <w:rPr>
                <w:b/>
                <w:bCs/>
                <w:lang w:val="en-US"/>
              </w:rPr>
              <w:t>skills</w:t>
            </w:r>
          </w:p>
          <w:p w14:paraId="2D46A210" w14:textId="4F18A73E" w:rsidR="00025D8E" w:rsidRPr="00E86D6E" w:rsidRDefault="00631F7B" w:rsidP="00025D8E">
            <w:pPr>
              <w:pStyle w:val="ACARAtabletext"/>
              <w:rPr>
                <w:bCs/>
                <w:iCs/>
                <w:lang w:val="en-US"/>
              </w:rPr>
            </w:pPr>
            <w:r>
              <w:rPr>
                <w:bCs/>
                <w:iCs/>
                <w:lang w:val="en-US"/>
              </w:rPr>
              <w:t>I</w:t>
            </w:r>
            <w:r w:rsidR="00025D8E" w:rsidRPr="00E86D6E">
              <w:rPr>
                <w:bCs/>
                <w:iCs/>
                <w:lang w:val="en-US"/>
              </w:rPr>
              <w:t>nvestigating</w:t>
            </w:r>
            <w:r w:rsidR="00E86D6E">
              <w:rPr>
                <w:bCs/>
                <w:iCs/>
                <w:lang w:val="en-US"/>
              </w:rPr>
              <w:t xml:space="preserve"> </w:t>
            </w:r>
            <w:r w:rsidR="00025D8E" w:rsidRPr="00E86D6E">
              <w:rPr>
                <w:bCs/>
                <w:iCs/>
                <w:lang w:val="en-US"/>
              </w:rPr>
              <w:t>and</w:t>
            </w:r>
            <w:r w:rsidR="00E86D6E">
              <w:rPr>
                <w:bCs/>
                <w:iCs/>
                <w:lang w:val="en-US"/>
              </w:rPr>
              <w:t xml:space="preserve"> </w:t>
            </w:r>
            <w:r w:rsidR="00025D8E" w:rsidRPr="00E86D6E">
              <w:rPr>
                <w:bCs/>
                <w:iCs/>
                <w:lang w:val="en-US"/>
              </w:rPr>
              <w:t>defining</w:t>
            </w:r>
          </w:p>
        </w:tc>
        <w:tc>
          <w:tcPr>
            <w:tcW w:w="2835" w:type="dxa"/>
            <w:tcBorders>
              <w:top w:val="single" w:sz="4" w:space="0" w:color="auto"/>
              <w:left w:val="single" w:sz="4" w:space="0" w:color="auto"/>
              <w:bottom w:val="single" w:sz="4" w:space="0" w:color="auto"/>
              <w:right w:val="single" w:sz="4" w:space="0" w:color="auto"/>
            </w:tcBorders>
          </w:tcPr>
          <w:p w14:paraId="39D697B5" w14:textId="199FA1C2" w:rsidR="00631F7B" w:rsidRDefault="00631F7B" w:rsidP="00631F7B">
            <w:pPr>
              <w:pStyle w:val="ACARAtabletext"/>
            </w:pPr>
            <w:r>
              <w:t xml:space="preserve">define and decompose real-world problems with design criteria and by interviewing stakeholders to create user </w:t>
            </w:r>
            <w:proofErr w:type="gramStart"/>
            <w:r>
              <w:t>stories</w:t>
            </w:r>
            <w:proofErr w:type="gramEnd"/>
          </w:p>
          <w:p w14:paraId="09C4166F" w14:textId="4DFA6273" w:rsidR="00025D8E" w:rsidRPr="00441F41" w:rsidRDefault="00631F7B" w:rsidP="00631F7B">
            <w:pPr>
              <w:pStyle w:val="ACARAtabletext"/>
            </w:pPr>
            <w:r>
              <w:t>AC9TDI10P04</w:t>
            </w:r>
          </w:p>
        </w:tc>
        <w:tc>
          <w:tcPr>
            <w:tcW w:w="7193" w:type="dxa"/>
            <w:tcBorders>
              <w:top w:val="single" w:sz="4" w:space="0" w:color="auto"/>
              <w:left w:val="single" w:sz="4" w:space="0" w:color="auto"/>
              <w:bottom w:val="single" w:sz="4" w:space="0" w:color="auto"/>
              <w:right w:val="single" w:sz="4" w:space="0" w:color="auto"/>
            </w:tcBorders>
          </w:tcPr>
          <w:p w14:paraId="429D52E7" w14:textId="00EAE25B" w:rsidR="00025D8E" w:rsidRPr="007D7330" w:rsidRDefault="006F2676" w:rsidP="007D7330">
            <w:pPr>
              <w:pStyle w:val="BodyText"/>
              <w:numPr>
                <w:ilvl w:val="0"/>
                <w:numId w:val="28"/>
              </w:numPr>
              <w:spacing w:before="120" w:after="120" w:line="240" w:lineRule="auto"/>
              <w:ind w:left="312" w:hanging="284"/>
              <w:rPr>
                <w:rFonts w:cstheme="minorBidi"/>
                <w:color w:val="auto"/>
              </w:rPr>
            </w:pPr>
            <w:r w:rsidRPr="006F2676">
              <w:rPr>
                <w:rFonts w:cstheme="minorBidi"/>
                <w:color w:val="auto"/>
              </w:rPr>
              <w:t>creating user stories by interviewing a stakeholder to complete a template such as "As a &lt;type of user&gt;, I want &lt;some goal&gt; so that &lt;some reason&gt;", for example interviewing an amateur athlete to complete the template, such as "As an athlete, I want to ensure my energy intake is high enough to complete a half marathon."</w:t>
            </w:r>
          </w:p>
        </w:tc>
      </w:tr>
      <w:tr w:rsidR="004C5E62" w:rsidRPr="008B6417" w14:paraId="38D43AE3" w14:textId="77777777" w:rsidTr="0638C29D">
        <w:tc>
          <w:tcPr>
            <w:tcW w:w="2547" w:type="dxa"/>
            <w:vMerge w:val="restart"/>
          </w:tcPr>
          <w:p w14:paraId="3827EF41" w14:textId="6269B250" w:rsidR="004C5E62" w:rsidRPr="00C273DA" w:rsidRDefault="004C5E62" w:rsidP="004C5E62">
            <w:pPr>
              <w:pStyle w:val="ACARA-TableHeadline"/>
              <w:spacing w:before="120" w:after="120"/>
              <w:rPr>
                <w:b/>
                <w:bCs w:val="0"/>
                <w:i w:val="0"/>
                <w:iCs/>
              </w:rPr>
            </w:pPr>
            <w:r>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CF4D646" w14:textId="77777777" w:rsidR="00CC60CB" w:rsidRDefault="004C5E62" w:rsidP="004C5E62">
            <w:pPr>
              <w:pStyle w:val="ACARAtabletext"/>
              <w:rPr>
                <w:b/>
                <w:iCs/>
                <w:lang w:val="en-US"/>
              </w:rPr>
            </w:pPr>
            <w:r w:rsidRPr="004C5E62">
              <w:rPr>
                <w:b/>
                <w:iCs/>
                <w:lang w:val="en-US"/>
              </w:rPr>
              <w:t>Personal, social and community health</w:t>
            </w:r>
          </w:p>
          <w:p w14:paraId="6F1256F8" w14:textId="73DAD39B" w:rsidR="004C5E62" w:rsidRPr="00B74025" w:rsidRDefault="004C5E62" w:rsidP="004C5E62">
            <w:pPr>
              <w:pStyle w:val="ACARAtabletext"/>
              <w:rPr>
                <w:b/>
                <w:iCs/>
                <w:lang w:val="en-US"/>
              </w:rPr>
            </w:pPr>
            <w:r w:rsidRPr="00CC60CB">
              <w:rPr>
                <w:bCs/>
                <w:iCs/>
                <w:lang w:val="en-US"/>
              </w:rPr>
              <w:t>Identities and change</w:t>
            </w:r>
          </w:p>
        </w:tc>
        <w:tc>
          <w:tcPr>
            <w:tcW w:w="2835" w:type="dxa"/>
            <w:tcBorders>
              <w:top w:val="single" w:sz="4" w:space="0" w:color="auto"/>
              <w:left w:val="single" w:sz="4" w:space="0" w:color="auto"/>
              <w:bottom w:val="single" w:sz="4" w:space="0" w:color="auto"/>
              <w:right w:val="single" w:sz="4" w:space="0" w:color="auto"/>
            </w:tcBorders>
          </w:tcPr>
          <w:p w14:paraId="09AC66A3" w14:textId="77777777" w:rsidR="00CC60CB" w:rsidRDefault="004C5E62" w:rsidP="004C5E62">
            <w:pPr>
              <w:pStyle w:val="ACARAtabletext"/>
            </w:pPr>
            <w:r w:rsidRPr="00CC60CB">
              <w:t xml:space="preserve">analyse factors that shape identities and evaluate how individuals influence the identities of </w:t>
            </w:r>
            <w:proofErr w:type="gramStart"/>
            <w:r w:rsidRPr="00CC60CB">
              <w:t>others</w:t>
            </w:r>
            <w:proofErr w:type="gramEnd"/>
            <w:r w:rsidRPr="00CC60CB">
              <w:t xml:space="preserve"> </w:t>
            </w:r>
          </w:p>
          <w:p w14:paraId="2D9F5770" w14:textId="1F152801" w:rsidR="004C5E62" w:rsidRPr="007049A7" w:rsidRDefault="004C5E62" w:rsidP="004C5E62">
            <w:pPr>
              <w:pStyle w:val="ACARAtabletext"/>
            </w:pPr>
            <w:r w:rsidRPr="00CC60CB">
              <w:t>AC9HP10P01</w:t>
            </w:r>
          </w:p>
        </w:tc>
        <w:tc>
          <w:tcPr>
            <w:tcW w:w="7193" w:type="dxa"/>
            <w:tcBorders>
              <w:top w:val="single" w:sz="4" w:space="0" w:color="auto"/>
              <w:left w:val="single" w:sz="4" w:space="0" w:color="auto"/>
              <w:bottom w:val="single" w:sz="4" w:space="0" w:color="auto"/>
              <w:right w:val="single" w:sz="4" w:space="0" w:color="auto"/>
            </w:tcBorders>
          </w:tcPr>
          <w:p w14:paraId="3E4429C7" w14:textId="6AB1B1AD" w:rsidR="00CC60CB" w:rsidRDefault="004C5E62" w:rsidP="004C5E6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evaluating how societal norms, stereotypes and expectations influence how young people view themselves and how they deal with these </w:t>
            </w:r>
            <w:proofErr w:type="gramStart"/>
            <w:r w:rsidRPr="00CC60CB">
              <w:rPr>
                <w:rFonts w:cstheme="minorBidi"/>
                <w:color w:val="auto"/>
              </w:rPr>
              <w:t>influences</w:t>
            </w:r>
            <w:proofErr w:type="gramEnd"/>
          </w:p>
          <w:p w14:paraId="54EA3A87" w14:textId="3DFA2AEA" w:rsidR="004C5E62" w:rsidRPr="4A1B7D94" w:rsidRDefault="004C5E62" w:rsidP="004C5E6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analysing the role of family, </w:t>
            </w:r>
            <w:proofErr w:type="gramStart"/>
            <w:r w:rsidRPr="00CC60CB">
              <w:rPr>
                <w:rFonts w:cstheme="minorBidi"/>
                <w:color w:val="auto"/>
              </w:rPr>
              <w:t>friends</w:t>
            </w:r>
            <w:proofErr w:type="gramEnd"/>
            <w:r w:rsidRPr="00CC60CB">
              <w:rPr>
                <w:rFonts w:cstheme="minorBidi"/>
                <w:color w:val="auto"/>
              </w:rPr>
              <w:t xml:space="preserve"> and community in supporting an individual’s identities, and proposing strategies to enhance their own and others’ wellbeing </w:t>
            </w:r>
          </w:p>
        </w:tc>
      </w:tr>
      <w:tr w:rsidR="004C5E62" w:rsidRPr="008B6417" w14:paraId="4EFB0133" w14:textId="77777777" w:rsidTr="0638C29D">
        <w:tc>
          <w:tcPr>
            <w:tcW w:w="2547" w:type="dxa"/>
            <w:vMerge/>
          </w:tcPr>
          <w:p w14:paraId="5D433490" w14:textId="77777777" w:rsidR="004C5E62" w:rsidRPr="00C273DA" w:rsidRDefault="004C5E62" w:rsidP="004C5E62">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B0A5021" w14:textId="77777777" w:rsidR="00CC60CB" w:rsidRDefault="004C5E62" w:rsidP="004C5E62">
            <w:pPr>
              <w:pStyle w:val="ACARAtabletext"/>
              <w:rPr>
                <w:b/>
                <w:iCs/>
                <w:lang w:val="en-US"/>
              </w:rPr>
            </w:pPr>
            <w:r w:rsidRPr="004C5E62">
              <w:rPr>
                <w:b/>
                <w:iCs/>
                <w:lang w:val="en-US"/>
              </w:rPr>
              <w:t>Personal, social and community health</w:t>
            </w:r>
          </w:p>
          <w:p w14:paraId="76446508" w14:textId="1A7F2710" w:rsidR="004C5E62" w:rsidRPr="007363EE" w:rsidRDefault="004C5E62" w:rsidP="004C5E62">
            <w:pPr>
              <w:pStyle w:val="ACARAtabletext"/>
              <w:rPr>
                <w:b/>
                <w:iCs/>
                <w:lang w:val="en-US"/>
              </w:rPr>
            </w:pPr>
            <w:r w:rsidRPr="00CC60CB">
              <w:rPr>
                <w:bCs/>
                <w:iCs/>
                <w:lang w:val="en-US"/>
              </w:rPr>
              <w:t>Interacting with others</w:t>
            </w:r>
          </w:p>
        </w:tc>
        <w:tc>
          <w:tcPr>
            <w:tcW w:w="2835" w:type="dxa"/>
            <w:tcBorders>
              <w:top w:val="single" w:sz="4" w:space="0" w:color="auto"/>
              <w:left w:val="single" w:sz="4" w:space="0" w:color="auto"/>
              <w:bottom w:val="single" w:sz="4" w:space="0" w:color="auto"/>
              <w:right w:val="single" w:sz="4" w:space="0" w:color="auto"/>
            </w:tcBorders>
          </w:tcPr>
          <w:p w14:paraId="2CD1E129" w14:textId="77777777" w:rsidR="00CC60CB" w:rsidRDefault="004C5E62" w:rsidP="004C5E62">
            <w:pPr>
              <w:pStyle w:val="ACARAtabletext"/>
            </w:pPr>
            <w:r w:rsidRPr="00CC60CB">
              <w:t xml:space="preserve">evaluate the influence of respect, empathy, power and coercion on establishing and maintaining respectful </w:t>
            </w:r>
            <w:proofErr w:type="gramStart"/>
            <w:r w:rsidRPr="00CC60CB">
              <w:t>relationships</w:t>
            </w:r>
            <w:proofErr w:type="gramEnd"/>
            <w:r w:rsidRPr="00CC60CB">
              <w:t xml:space="preserve"> </w:t>
            </w:r>
          </w:p>
          <w:p w14:paraId="38E4D340" w14:textId="19FA27B4" w:rsidR="004C5E62" w:rsidRPr="007049A7" w:rsidRDefault="004C5E62" w:rsidP="004C5E62">
            <w:pPr>
              <w:pStyle w:val="ACARAtabletext"/>
            </w:pPr>
            <w:r w:rsidRPr="00CC60CB">
              <w:t>AC9HP10P04</w:t>
            </w:r>
          </w:p>
        </w:tc>
        <w:tc>
          <w:tcPr>
            <w:tcW w:w="7193" w:type="dxa"/>
            <w:tcBorders>
              <w:top w:val="single" w:sz="4" w:space="0" w:color="auto"/>
              <w:left w:val="single" w:sz="4" w:space="0" w:color="auto"/>
              <w:bottom w:val="single" w:sz="4" w:space="0" w:color="auto"/>
              <w:right w:val="single" w:sz="4" w:space="0" w:color="auto"/>
            </w:tcBorders>
          </w:tcPr>
          <w:p w14:paraId="16282EB3" w14:textId="414D3085" w:rsidR="00CC60CB" w:rsidRDefault="004C5E62" w:rsidP="004C5E6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the characteristics of positive, respectful relationships and the rights and ethical responsibilities of individuals in relationships </w:t>
            </w:r>
          </w:p>
          <w:p w14:paraId="3D891518" w14:textId="494B2C2B" w:rsidR="004C5E62" w:rsidRPr="00452F6C" w:rsidRDefault="004C5E62" w:rsidP="004C5E6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how bullying, </w:t>
            </w:r>
            <w:proofErr w:type="gramStart"/>
            <w:r w:rsidRPr="00CC60CB">
              <w:rPr>
                <w:rFonts w:cstheme="minorBidi"/>
                <w:color w:val="auto"/>
              </w:rPr>
              <w:t>racism</w:t>
            </w:r>
            <w:proofErr w:type="gramEnd"/>
            <w:r w:rsidRPr="00CC60CB">
              <w:rPr>
                <w:rFonts w:cstheme="minorBidi"/>
                <w:color w:val="auto"/>
              </w:rPr>
              <w:t xml:space="preserve"> and gender-based violence can take different forms, including verbal, physical, emotional, sexual and economic forms, and can occur in both face-to-face and online environments</w:t>
            </w:r>
          </w:p>
        </w:tc>
      </w:tr>
      <w:tr w:rsidR="004C5E62" w:rsidRPr="008B6417" w14:paraId="0E61414B" w14:textId="77777777" w:rsidTr="0638C29D">
        <w:tc>
          <w:tcPr>
            <w:tcW w:w="2547" w:type="dxa"/>
            <w:vMerge/>
          </w:tcPr>
          <w:p w14:paraId="28116AFA" w14:textId="77777777" w:rsidR="004C5E62" w:rsidRPr="00C273DA" w:rsidRDefault="004C5E62" w:rsidP="004C5E62">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15C2715" w14:textId="77777777" w:rsidR="00CC60CB" w:rsidRDefault="004C5E62" w:rsidP="004C5E62">
            <w:pPr>
              <w:pStyle w:val="ACARAtabletext"/>
              <w:rPr>
                <w:b/>
                <w:iCs/>
                <w:lang w:val="en-US"/>
              </w:rPr>
            </w:pPr>
            <w:r w:rsidRPr="004C5E62">
              <w:rPr>
                <w:b/>
                <w:iCs/>
                <w:lang w:val="en-US"/>
              </w:rPr>
              <w:t>Personal, social and community health</w:t>
            </w:r>
          </w:p>
          <w:p w14:paraId="3F41CCE4" w14:textId="38189014" w:rsidR="004C5E62" w:rsidRPr="007363EE" w:rsidRDefault="004C5E62" w:rsidP="004C5E62">
            <w:pPr>
              <w:pStyle w:val="ACARAtabletext"/>
              <w:rPr>
                <w:b/>
                <w:iCs/>
                <w:lang w:val="en-US"/>
              </w:rPr>
            </w:pPr>
            <w:r w:rsidRPr="00CC60CB">
              <w:rPr>
                <w:bCs/>
                <w:iCs/>
                <w:lang w:val="en-US"/>
              </w:rPr>
              <w:t>Interacting with others</w:t>
            </w:r>
          </w:p>
        </w:tc>
        <w:tc>
          <w:tcPr>
            <w:tcW w:w="2835" w:type="dxa"/>
            <w:tcBorders>
              <w:top w:val="single" w:sz="4" w:space="0" w:color="auto"/>
              <w:left w:val="single" w:sz="4" w:space="0" w:color="auto"/>
              <w:bottom w:val="single" w:sz="4" w:space="0" w:color="auto"/>
              <w:right w:val="single" w:sz="4" w:space="0" w:color="auto"/>
            </w:tcBorders>
          </w:tcPr>
          <w:p w14:paraId="494BABA7" w14:textId="77777777" w:rsidR="00CC60CB" w:rsidRDefault="004C5E62" w:rsidP="004C5E62">
            <w:pPr>
              <w:pStyle w:val="ACARAtabletext"/>
            </w:pPr>
            <w:r w:rsidRPr="00CC60CB">
              <w:t xml:space="preserve">propose strategies and actions individuals and groups can implement to challenge biases, stereotypes, prejudices and discrimination, and promote inclusion in their </w:t>
            </w:r>
            <w:proofErr w:type="gramStart"/>
            <w:r w:rsidRPr="00CC60CB">
              <w:t>communities</w:t>
            </w:r>
            <w:proofErr w:type="gramEnd"/>
            <w:r w:rsidRPr="00CC60CB">
              <w:t xml:space="preserve"> </w:t>
            </w:r>
          </w:p>
          <w:p w14:paraId="5A5E1906" w14:textId="22419707" w:rsidR="004C5E62" w:rsidRPr="007049A7" w:rsidRDefault="004C5E62" w:rsidP="004C5E62">
            <w:pPr>
              <w:pStyle w:val="ACARAtabletext"/>
            </w:pPr>
            <w:r w:rsidRPr="00CC60CB">
              <w:t>AC9HP10P05</w:t>
            </w:r>
          </w:p>
        </w:tc>
        <w:tc>
          <w:tcPr>
            <w:tcW w:w="7193" w:type="dxa"/>
            <w:tcBorders>
              <w:top w:val="single" w:sz="4" w:space="0" w:color="auto"/>
              <w:left w:val="single" w:sz="4" w:space="0" w:color="auto"/>
              <w:bottom w:val="single" w:sz="4" w:space="0" w:color="auto"/>
              <w:right w:val="single" w:sz="4" w:space="0" w:color="auto"/>
            </w:tcBorders>
          </w:tcPr>
          <w:p w14:paraId="330FB7CA" w14:textId="63EA3CE5" w:rsidR="00CC60CB" w:rsidRDefault="004C5E62" w:rsidP="004C5E6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community health resources to evaluate how accessible they are for marginalised individuals and groups, and proposing changes to improve inclusiveness and </w:t>
            </w:r>
            <w:proofErr w:type="gramStart"/>
            <w:r w:rsidRPr="00CC60CB">
              <w:rPr>
                <w:rFonts w:cstheme="minorBidi"/>
                <w:color w:val="auto"/>
              </w:rPr>
              <w:t>accessibility</w:t>
            </w:r>
            <w:proofErr w:type="gramEnd"/>
            <w:r w:rsidRPr="00CC60CB">
              <w:rPr>
                <w:rFonts w:cstheme="minorBidi"/>
                <w:color w:val="auto"/>
              </w:rPr>
              <w:t xml:space="preserve"> </w:t>
            </w:r>
          </w:p>
          <w:p w14:paraId="1FB61BFD" w14:textId="2C2EFDC7" w:rsidR="00CC60CB" w:rsidRDefault="004C5E62" w:rsidP="004C5E6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critiquing media representations of different cultural and racial groups and analysing whether the representations are respectful, realistic and </w:t>
            </w:r>
            <w:proofErr w:type="gramStart"/>
            <w:r w:rsidRPr="00CC60CB">
              <w:rPr>
                <w:rFonts w:cstheme="minorBidi"/>
                <w:color w:val="auto"/>
              </w:rPr>
              <w:t>inclusive</w:t>
            </w:r>
            <w:proofErr w:type="gramEnd"/>
          </w:p>
          <w:p w14:paraId="66F2DEFB" w14:textId="21CA73F1" w:rsidR="004C5E62" w:rsidRPr="00C03C79" w:rsidRDefault="004C5E62" w:rsidP="004C5E6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analysing messages about gender norms and stereotypes in popular culture and considering the impact these might have on individuals, </w:t>
            </w:r>
            <w:proofErr w:type="gramStart"/>
            <w:r w:rsidRPr="00CC60CB">
              <w:rPr>
                <w:rFonts w:cstheme="minorBidi"/>
                <w:color w:val="auto"/>
              </w:rPr>
              <w:t>institutions</w:t>
            </w:r>
            <w:proofErr w:type="gramEnd"/>
            <w:r w:rsidRPr="00CC60CB">
              <w:rPr>
                <w:rFonts w:cstheme="minorBidi"/>
                <w:color w:val="auto"/>
              </w:rPr>
              <w:t xml:space="preserve"> and communities </w:t>
            </w:r>
          </w:p>
        </w:tc>
      </w:tr>
      <w:tr w:rsidR="004C5E62" w:rsidRPr="008B6417" w14:paraId="496A1FA1" w14:textId="77777777" w:rsidTr="0638C29D">
        <w:tc>
          <w:tcPr>
            <w:tcW w:w="2547" w:type="dxa"/>
            <w:vMerge/>
          </w:tcPr>
          <w:p w14:paraId="5BBA7233" w14:textId="77777777" w:rsidR="004C5E62" w:rsidRPr="00C273DA" w:rsidRDefault="004C5E62" w:rsidP="004C5E62">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EFB528C" w14:textId="77777777" w:rsidR="00CC60CB" w:rsidRDefault="004C5E62" w:rsidP="004C5E62">
            <w:pPr>
              <w:pStyle w:val="ACARAtabletext"/>
              <w:rPr>
                <w:b/>
                <w:iCs/>
                <w:lang w:val="en-US"/>
              </w:rPr>
            </w:pPr>
            <w:r w:rsidRPr="004C5E62">
              <w:rPr>
                <w:b/>
                <w:iCs/>
                <w:lang w:val="en-US"/>
              </w:rPr>
              <w:t>Personal, social and community health</w:t>
            </w:r>
          </w:p>
          <w:p w14:paraId="1ABBFDE0" w14:textId="7D076003" w:rsidR="004C5E62" w:rsidRPr="007363EE" w:rsidRDefault="004C5E62" w:rsidP="004C5E62">
            <w:pPr>
              <w:pStyle w:val="ACARAtabletext"/>
              <w:rPr>
                <w:b/>
                <w:iCs/>
                <w:lang w:val="en-US"/>
              </w:rPr>
            </w:pPr>
            <w:r w:rsidRPr="00CC60CB">
              <w:rPr>
                <w:bCs/>
                <w:iCs/>
                <w:lang w:val="en-US"/>
              </w:rPr>
              <w:t>Interacting with others</w:t>
            </w:r>
          </w:p>
        </w:tc>
        <w:tc>
          <w:tcPr>
            <w:tcW w:w="2835" w:type="dxa"/>
            <w:tcBorders>
              <w:top w:val="single" w:sz="4" w:space="0" w:color="auto"/>
              <w:left w:val="single" w:sz="4" w:space="0" w:color="auto"/>
              <w:bottom w:val="single" w:sz="4" w:space="0" w:color="auto"/>
              <w:right w:val="single" w:sz="4" w:space="0" w:color="auto"/>
            </w:tcBorders>
          </w:tcPr>
          <w:p w14:paraId="4244BBEE" w14:textId="77777777" w:rsidR="00CC60CB" w:rsidRDefault="004C5E62" w:rsidP="004C5E62">
            <w:pPr>
              <w:pStyle w:val="ACARAtabletext"/>
            </w:pPr>
            <w:r w:rsidRPr="00CC60CB">
              <w:t xml:space="preserve">evaluate emotional responses in different situations to refine strategies for managing </w:t>
            </w:r>
            <w:proofErr w:type="gramStart"/>
            <w:r w:rsidRPr="00CC60CB">
              <w:t>emotions</w:t>
            </w:r>
            <w:proofErr w:type="gramEnd"/>
            <w:r w:rsidRPr="00CC60CB">
              <w:t xml:space="preserve"> </w:t>
            </w:r>
          </w:p>
          <w:p w14:paraId="39072AB4" w14:textId="02DF0EBB" w:rsidR="004C5E62" w:rsidRPr="008A4E82" w:rsidRDefault="004C5E62" w:rsidP="004C5E62">
            <w:pPr>
              <w:pStyle w:val="ACARAtabletext"/>
            </w:pPr>
            <w:r w:rsidRPr="00CC60CB">
              <w:t>AC9HP10P06</w:t>
            </w:r>
          </w:p>
        </w:tc>
        <w:tc>
          <w:tcPr>
            <w:tcW w:w="7193" w:type="dxa"/>
            <w:tcBorders>
              <w:top w:val="single" w:sz="4" w:space="0" w:color="auto"/>
              <w:left w:val="single" w:sz="4" w:space="0" w:color="auto"/>
              <w:bottom w:val="single" w:sz="4" w:space="0" w:color="auto"/>
              <w:right w:val="single" w:sz="4" w:space="0" w:color="auto"/>
            </w:tcBorders>
          </w:tcPr>
          <w:p w14:paraId="62FE1B4C" w14:textId="6ECEA450" w:rsidR="004C5E62" w:rsidRPr="00A338F7" w:rsidRDefault="004C5E62" w:rsidP="004C5E6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reflecting on the possible consequences of not recognising their own or others’ emotions in a range of challenging situations, including responses to rejection, failure, </w:t>
            </w:r>
            <w:proofErr w:type="gramStart"/>
            <w:r w:rsidRPr="00CC60CB">
              <w:rPr>
                <w:rFonts w:cstheme="minorBidi"/>
                <w:color w:val="auto"/>
              </w:rPr>
              <w:t>harassment</w:t>
            </w:r>
            <w:proofErr w:type="gramEnd"/>
            <w:r w:rsidRPr="00CC60CB">
              <w:rPr>
                <w:rFonts w:cstheme="minorBidi"/>
                <w:color w:val="auto"/>
              </w:rPr>
              <w:t xml:space="preserve"> and violence </w:t>
            </w:r>
          </w:p>
        </w:tc>
      </w:tr>
    </w:tbl>
    <w:p w14:paraId="7341B67A"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63D61F5F">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188E0EB0" w:rsidR="00183929" w:rsidRPr="00286B90" w:rsidRDefault="00415DFB" w:rsidP="1F8E28E8">
            <w:pPr>
              <w:pStyle w:val="ACARATableHeading1white"/>
            </w:pPr>
            <w:r>
              <w:t>Years</w:t>
            </w:r>
            <w:r w:rsidR="00E86D6E">
              <w:t xml:space="preserve"> </w:t>
            </w:r>
            <w:r w:rsidR="004D7DDE">
              <w:t>9 and 10</w:t>
            </w:r>
          </w:p>
        </w:tc>
      </w:tr>
      <w:tr w:rsidR="00183929" w:rsidRPr="00C83BA3" w14:paraId="5FFCA6B7" w14:textId="77777777" w:rsidTr="63D61F5F">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63C1B10A" w:rsidR="00183929" w:rsidRDefault="1BDDB86B" w:rsidP="00C273DA">
            <w:pPr>
              <w:pStyle w:val="ACARATableHeading1black"/>
              <w:ind w:left="0"/>
              <w:jc w:val="left"/>
            </w:pPr>
            <w:r>
              <w:t>Key</w:t>
            </w:r>
            <w:r w:rsidR="00E86D6E">
              <w:t xml:space="preserve"> </w:t>
            </w:r>
            <w:r>
              <w:t>aspect</w:t>
            </w:r>
            <w:r w:rsidR="00E86D6E">
              <w:t xml:space="preserve"> </w:t>
            </w:r>
            <w:r w:rsidR="000F3C0C">
              <w:t>2</w:t>
            </w:r>
            <w:r w:rsidR="00183929">
              <w:t>:</w:t>
            </w:r>
            <w:r w:rsidR="00E86D6E">
              <w:t xml:space="preserve"> </w:t>
            </w:r>
            <w:r w:rsidR="006B63CF">
              <w:t>Nutrition</w:t>
            </w:r>
            <w:r w:rsidR="00E86D6E">
              <w:t xml:space="preserve"> </w:t>
            </w:r>
            <w:r w:rsidR="00302745">
              <w:t>and</w:t>
            </w:r>
            <w:r w:rsidR="00E86D6E">
              <w:t xml:space="preserve"> </w:t>
            </w:r>
            <w:r w:rsidR="00302745">
              <w:t>food</w:t>
            </w:r>
            <w:r w:rsidR="00E86D6E">
              <w:t xml:space="preserve"> </w:t>
            </w:r>
            <w:r w:rsidR="00302745">
              <w:t>specialisations</w:t>
            </w:r>
          </w:p>
        </w:tc>
      </w:tr>
      <w:tr w:rsidR="00183929" w:rsidRPr="00840DED" w14:paraId="14B3966E" w14:textId="77777777" w:rsidTr="63D61F5F">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3043959" w:rsidR="00183929" w:rsidRPr="00840DED" w:rsidRDefault="00183929" w:rsidP="00C273DA">
            <w:pPr>
              <w:pStyle w:val="ACARATableHeading2white"/>
              <w:ind w:left="0"/>
              <w:rPr>
                <w:color w:val="auto"/>
              </w:rPr>
            </w:pPr>
            <w:r>
              <w:rPr>
                <w:color w:val="auto"/>
              </w:rPr>
              <w:t>Learning</w:t>
            </w:r>
            <w:r w:rsidR="00E86D6E">
              <w:rPr>
                <w:color w:val="auto"/>
              </w:rPr>
              <w:t xml:space="preserve"> </w:t>
            </w:r>
            <w:r>
              <w:rPr>
                <w:color w:val="auto"/>
              </w:rPr>
              <w:t>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C273D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50831104" w:rsidR="00183929" w:rsidRPr="00840DED" w:rsidRDefault="00183929" w:rsidP="00C273DA">
            <w:pPr>
              <w:pStyle w:val="ACARATableHeading2white"/>
              <w:ind w:left="0"/>
              <w:rPr>
                <w:color w:val="auto"/>
              </w:rPr>
            </w:pPr>
            <w:r>
              <w:rPr>
                <w:color w:val="auto"/>
              </w:rPr>
              <w:t>Content</w:t>
            </w:r>
            <w:r w:rsidR="00E86D6E">
              <w:rPr>
                <w:color w:val="auto"/>
              </w:rPr>
              <w:t xml:space="preserve"> </w:t>
            </w:r>
            <w:r>
              <w:rPr>
                <w:color w:val="auto"/>
              </w:rPr>
              <w:t>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172912EE" w:rsidR="00183929" w:rsidRPr="00840DED" w:rsidRDefault="00183929" w:rsidP="00C273DA">
            <w:pPr>
              <w:pStyle w:val="ACARATableHeading2white"/>
              <w:ind w:left="0"/>
              <w:rPr>
                <w:color w:val="auto"/>
              </w:rPr>
            </w:pPr>
            <w:r>
              <w:rPr>
                <w:color w:val="auto"/>
              </w:rPr>
              <w:t>Content</w:t>
            </w:r>
            <w:r w:rsidR="00E86D6E">
              <w:rPr>
                <w:color w:val="auto"/>
              </w:rPr>
              <w:t xml:space="preserve"> </w:t>
            </w:r>
            <w:r>
              <w:rPr>
                <w:color w:val="auto"/>
              </w:rPr>
              <w:t>elaborations</w:t>
            </w:r>
          </w:p>
        </w:tc>
      </w:tr>
      <w:tr w:rsidR="0089568D" w14:paraId="5E1186EC" w14:textId="77777777" w:rsidTr="63D61F5F">
        <w:trPr>
          <w:trHeight w:val="300"/>
        </w:trPr>
        <w:tc>
          <w:tcPr>
            <w:tcW w:w="2547" w:type="dxa"/>
          </w:tcPr>
          <w:p w14:paraId="30B8B16E" w14:textId="77777777" w:rsidR="00CE06A7" w:rsidRDefault="00CE06A7" w:rsidP="00CE06A7">
            <w:pPr>
              <w:pStyle w:val="ACARA-TableHeadline"/>
              <w:spacing w:before="120" w:after="120"/>
              <w:rPr>
                <w:b/>
                <w:bCs w:val="0"/>
                <w:i w:val="0"/>
                <w:iCs/>
              </w:rPr>
            </w:pPr>
            <w:r>
              <w:rPr>
                <w:b/>
                <w:bCs w:val="0"/>
                <w:i w:val="0"/>
                <w:iCs/>
              </w:rPr>
              <w:t xml:space="preserve">Technologies - </w:t>
            </w:r>
          </w:p>
          <w:p w14:paraId="5BA0EB58" w14:textId="387B8BA6" w:rsidR="0089568D" w:rsidRDefault="00CE06A7" w:rsidP="00CE06A7">
            <w:pPr>
              <w:pStyle w:val="ACARA-TableHeadline"/>
              <w:spacing w:before="120" w:after="120"/>
              <w:rPr>
                <w:b/>
                <w:bCs w:val="0"/>
                <w:i w:val="0"/>
                <w:iCs/>
              </w:rPr>
            </w:pPr>
            <w:r w:rsidRPr="006A77EA">
              <w:rPr>
                <w:b/>
                <w:i w:val="0"/>
              </w:rPr>
              <w:t>Design</w:t>
            </w:r>
            <w:r>
              <w:rPr>
                <w:b/>
                <w:i w:val="0"/>
              </w:rPr>
              <w:t xml:space="preserve"> </w:t>
            </w:r>
            <w:r w:rsidRPr="006A77EA">
              <w:rPr>
                <w:b/>
                <w:i w:val="0"/>
              </w:rPr>
              <w:t>and</w:t>
            </w:r>
            <w:r>
              <w:rPr>
                <w:b/>
                <w:i w:val="0"/>
              </w:rPr>
              <w:t xml:space="preserve"> </w:t>
            </w:r>
            <w:r w:rsidRPr="006A77EA">
              <w:rPr>
                <w:b/>
                <w:i w:val="0"/>
              </w:rPr>
              <w:t>technologies</w:t>
            </w:r>
          </w:p>
        </w:tc>
        <w:tc>
          <w:tcPr>
            <w:tcW w:w="2551" w:type="dxa"/>
            <w:tcBorders>
              <w:top w:val="single" w:sz="4" w:space="0" w:color="auto"/>
              <w:left w:val="single" w:sz="4" w:space="0" w:color="auto"/>
              <w:bottom w:val="single" w:sz="4" w:space="0" w:color="auto"/>
              <w:right w:val="single" w:sz="4" w:space="0" w:color="auto"/>
            </w:tcBorders>
          </w:tcPr>
          <w:p w14:paraId="3C39E423" w14:textId="77777777" w:rsidR="0089568D" w:rsidRDefault="0089568D" w:rsidP="0089568D">
            <w:pPr>
              <w:pStyle w:val="ACARAtabletext"/>
              <w:rPr>
                <w:b/>
                <w:iCs/>
                <w:lang w:val="en-US"/>
              </w:rPr>
            </w:pPr>
            <w:r w:rsidRPr="004D7DDE">
              <w:rPr>
                <w:b/>
                <w:iCs/>
                <w:lang w:val="en-US"/>
              </w:rPr>
              <w:t xml:space="preserve">Knowledge and understanding </w:t>
            </w:r>
          </w:p>
          <w:p w14:paraId="47716596" w14:textId="13F1E1C4" w:rsidR="0089568D" w:rsidRPr="00307382" w:rsidRDefault="0089568D" w:rsidP="0089568D">
            <w:pPr>
              <w:pStyle w:val="ACARAtabletext"/>
              <w:rPr>
                <w:b/>
                <w:iCs/>
                <w:lang w:val="en-US"/>
              </w:rPr>
            </w:pPr>
            <w:r w:rsidRPr="0089568D">
              <w:rPr>
                <w:bCs/>
                <w:iCs/>
                <w:lang w:val="en-US"/>
              </w:rPr>
              <w:t xml:space="preserve">Technologies context: Food </w:t>
            </w:r>
            <w:proofErr w:type="spellStart"/>
            <w:r w:rsidRPr="0089568D">
              <w:rPr>
                <w:bCs/>
                <w:iCs/>
                <w:lang w:val="en-US"/>
              </w:rPr>
              <w:t>specialisations</w:t>
            </w:r>
            <w:proofErr w:type="spellEnd"/>
          </w:p>
        </w:tc>
        <w:tc>
          <w:tcPr>
            <w:tcW w:w="2835" w:type="dxa"/>
            <w:tcBorders>
              <w:top w:val="single" w:sz="4" w:space="0" w:color="auto"/>
              <w:left w:val="single" w:sz="4" w:space="0" w:color="auto"/>
              <w:bottom w:val="single" w:sz="4" w:space="0" w:color="auto"/>
              <w:right w:val="single" w:sz="4" w:space="0" w:color="auto"/>
            </w:tcBorders>
          </w:tcPr>
          <w:p w14:paraId="416EE7E2" w14:textId="77777777" w:rsidR="0089568D" w:rsidRDefault="0089568D" w:rsidP="0089568D">
            <w:pPr>
              <w:pStyle w:val="ACARAtabletext"/>
            </w:pPr>
            <w:r w:rsidRPr="004D7DDE">
              <w:t xml:space="preserve">Analyse and make judgements on how the principles of food preparation, preservation, safety, presentation and sensory and functional properties influence the creation of food solutions for healthy </w:t>
            </w:r>
            <w:proofErr w:type="gramStart"/>
            <w:r w:rsidRPr="004D7DDE">
              <w:t>eating</w:t>
            </w:r>
            <w:proofErr w:type="gramEnd"/>
          </w:p>
          <w:p w14:paraId="6453046E" w14:textId="56C28E1C" w:rsidR="0089568D" w:rsidRPr="00307382" w:rsidRDefault="0089568D" w:rsidP="0089568D">
            <w:pPr>
              <w:pStyle w:val="ACARAtabletext"/>
            </w:pPr>
            <w:r w:rsidRPr="004D7DDE">
              <w:t>AC9TDE10K05</w:t>
            </w:r>
          </w:p>
        </w:tc>
        <w:tc>
          <w:tcPr>
            <w:tcW w:w="7193" w:type="dxa"/>
            <w:tcBorders>
              <w:top w:val="single" w:sz="4" w:space="0" w:color="auto"/>
              <w:left w:val="single" w:sz="4" w:space="0" w:color="auto"/>
              <w:bottom w:val="single" w:sz="4" w:space="0" w:color="auto"/>
              <w:right w:val="single" w:sz="4" w:space="0" w:color="auto"/>
            </w:tcBorders>
          </w:tcPr>
          <w:p w14:paraId="00D2AD2E" w14:textId="08828102" w:rsidR="0089568D" w:rsidRDefault="0089568D"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analysing how First Nations Australians have long understood techniques to turn plant products into food sources with high nutritional value, for example throughout much of northern Australia, cycad nuts have been detoxified to prepare them for safe </w:t>
            </w:r>
            <w:proofErr w:type="gramStart"/>
            <w:r w:rsidRPr="004D7DDE">
              <w:rPr>
                <w:rFonts w:cstheme="minorBidi"/>
                <w:color w:val="auto"/>
              </w:rPr>
              <w:t>consumption</w:t>
            </w:r>
            <w:proofErr w:type="gramEnd"/>
            <w:r w:rsidRPr="004D7DDE">
              <w:rPr>
                <w:rFonts w:cstheme="minorBidi"/>
                <w:color w:val="auto"/>
              </w:rPr>
              <w:t xml:space="preserve"> </w:t>
            </w:r>
          </w:p>
          <w:p w14:paraId="2D4A6B7E" w14:textId="119BEB97" w:rsidR="0089568D" w:rsidRDefault="0089568D"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experimenting with food preservation methods such as freezing and dehydrating to determine changes to food structure and how these impact on designing healthy food solutions, for example dehydrating fruit for a </w:t>
            </w:r>
            <w:proofErr w:type="gramStart"/>
            <w:r w:rsidRPr="004D7DDE">
              <w:rPr>
                <w:rFonts w:cstheme="minorBidi"/>
                <w:color w:val="auto"/>
              </w:rPr>
              <w:t>lunchbox</w:t>
            </w:r>
            <w:proofErr w:type="gramEnd"/>
            <w:r w:rsidRPr="004D7DDE">
              <w:rPr>
                <w:rFonts w:cstheme="minorBidi"/>
                <w:color w:val="auto"/>
              </w:rPr>
              <w:t xml:space="preserve">  </w:t>
            </w:r>
          </w:p>
          <w:p w14:paraId="1B0A99F1" w14:textId="25A9CCBC" w:rsidR="0089568D" w:rsidRDefault="0089568D"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conducting sensory and nutritional assessment testing of a range of foods to determine how these characteristics might be used to enhance food solutions, for example taste-testing a variety of milks, comparing freshly squeezed juice with commercial juices or locally grown fruit with imported </w:t>
            </w:r>
            <w:proofErr w:type="gramStart"/>
            <w:r w:rsidRPr="004D7DDE">
              <w:rPr>
                <w:rFonts w:cstheme="minorBidi"/>
                <w:color w:val="auto"/>
              </w:rPr>
              <w:t>fruit</w:t>
            </w:r>
            <w:proofErr w:type="gramEnd"/>
          </w:p>
          <w:p w14:paraId="00C07760" w14:textId="7E2009B5" w:rsidR="0089568D" w:rsidRDefault="0089568D"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determining how the causes of food spoilage can be addressed when preparing, cooking, presenting and storing food items, for example developing a comprehensive checklist of considerations for safe and hygienic food storage and preparation including danger-zone temperatures for a food </w:t>
            </w:r>
            <w:proofErr w:type="gramStart"/>
            <w:r w:rsidRPr="004D7DDE">
              <w:rPr>
                <w:rFonts w:cstheme="minorBidi"/>
                <w:color w:val="auto"/>
              </w:rPr>
              <w:t>service</w:t>
            </w:r>
            <w:proofErr w:type="gramEnd"/>
            <w:r w:rsidRPr="004D7DDE">
              <w:rPr>
                <w:rFonts w:cstheme="minorBidi"/>
                <w:color w:val="auto"/>
              </w:rPr>
              <w:t xml:space="preserve"> </w:t>
            </w:r>
          </w:p>
          <w:p w14:paraId="72B05E46" w14:textId="2E21548C" w:rsidR="0089568D" w:rsidRDefault="0089568D"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reflecting on food trends and how they may influence choosing food or designing food solutions for healthy eating, for example choosing organic ingredients or plant-based foods to reduce environmental impact, food delivery systems, insect protein or non-dairy milk or virtual cooking </w:t>
            </w:r>
            <w:proofErr w:type="gramStart"/>
            <w:r w:rsidRPr="004D7DDE">
              <w:rPr>
                <w:rFonts w:cstheme="minorBidi"/>
                <w:color w:val="auto"/>
              </w:rPr>
              <w:t>classes</w:t>
            </w:r>
            <w:proofErr w:type="gramEnd"/>
          </w:p>
          <w:p w14:paraId="731D950F" w14:textId="4FB558FF" w:rsidR="0089568D" w:rsidRDefault="0089568D"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investigating ways innovations may influence human health and sustainability, for example 3D printing of foods, Internet of Things (IoT) network in the food supply chain or use of augmented reality (AR) in food </w:t>
            </w:r>
            <w:proofErr w:type="gramStart"/>
            <w:r w:rsidRPr="004D7DDE">
              <w:rPr>
                <w:rFonts w:cstheme="minorBidi"/>
                <w:color w:val="auto"/>
              </w:rPr>
              <w:t>labelling</w:t>
            </w:r>
            <w:proofErr w:type="gramEnd"/>
            <w:r w:rsidRPr="004D7DDE">
              <w:rPr>
                <w:rFonts w:cstheme="minorBidi"/>
                <w:color w:val="auto"/>
              </w:rPr>
              <w:t xml:space="preserve"> </w:t>
            </w:r>
          </w:p>
          <w:p w14:paraId="5FDDE11A" w14:textId="09347F20" w:rsidR="0089568D" w:rsidRPr="00307382" w:rsidRDefault="0089568D"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considering factors that influence the preparation and presentation of foods using a range of techniques to ensure optimum nutrient content, flavour, </w:t>
            </w:r>
            <w:proofErr w:type="gramStart"/>
            <w:r w:rsidRPr="004D7DDE">
              <w:rPr>
                <w:rFonts w:cstheme="minorBidi"/>
                <w:color w:val="auto"/>
              </w:rPr>
              <w:t>texture</w:t>
            </w:r>
            <w:proofErr w:type="gramEnd"/>
            <w:r w:rsidRPr="004D7DDE">
              <w:rPr>
                <w:rFonts w:cstheme="minorBidi"/>
                <w:color w:val="auto"/>
              </w:rPr>
              <w:t xml:space="preserve"> and visual appeal, for example designing and producing a healthy snack for the canteen and using food photography and digital tools to promote the item in a healthy eating campaign</w:t>
            </w:r>
          </w:p>
        </w:tc>
      </w:tr>
      <w:tr w:rsidR="006F2676" w14:paraId="284CA3C7" w14:textId="77777777" w:rsidTr="63D61F5F">
        <w:trPr>
          <w:trHeight w:val="300"/>
        </w:trPr>
        <w:tc>
          <w:tcPr>
            <w:tcW w:w="2547" w:type="dxa"/>
          </w:tcPr>
          <w:p w14:paraId="6A24E134" w14:textId="77777777" w:rsidR="006F2676" w:rsidRDefault="006F2676" w:rsidP="006F2676">
            <w:pPr>
              <w:pStyle w:val="ACARA-TableHeadline"/>
              <w:spacing w:before="120" w:after="120"/>
              <w:rPr>
                <w:b/>
                <w:bCs w:val="0"/>
                <w:i w:val="0"/>
                <w:iCs/>
                <w:szCs w:val="20"/>
              </w:rPr>
            </w:pPr>
            <w:r>
              <w:rPr>
                <w:b/>
                <w:bCs w:val="0"/>
                <w:i w:val="0"/>
                <w:iCs/>
                <w:szCs w:val="20"/>
              </w:rPr>
              <w:t xml:space="preserve">Technologies – </w:t>
            </w:r>
          </w:p>
          <w:p w14:paraId="212AEA48" w14:textId="4F1047F0" w:rsidR="006F2676" w:rsidRDefault="006F2676" w:rsidP="006F2676">
            <w:pPr>
              <w:pStyle w:val="ACARA-TableHeadline"/>
              <w:spacing w:before="120" w:after="120"/>
              <w:rPr>
                <w:b/>
                <w:bCs w:val="0"/>
                <w:i w:val="0"/>
                <w:iCs/>
              </w:rPr>
            </w:pPr>
            <w:r>
              <w:rPr>
                <w:b/>
                <w:bCs w:val="0"/>
                <w:i w:val="0"/>
                <w:iCs/>
                <w:szCs w:val="20"/>
              </w:rPr>
              <w:t xml:space="preserve">Digital </w:t>
            </w:r>
            <w:r w:rsidR="00A06B7A">
              <w:rPr>
                <w:b/>
                <w:bCs w:val="0"/>
                <w:i w:val="0"/>
                <w:iCs/>
                <w:szCs w:val="20"/>
              </w:rPr>
              <w:t>T</w:t>
            </w:r>
            <w:r>
              <w:rPr>
                <w:b/>
                <w:bCs w:val="0"/>
                <w:i w:val="0"/>
                <w:iCs/>
                <w:szCs w:val="20"/>
              </w:rPr>
              <w:t>echnologies</w:t>
            </w:r>
          </w:p>
        </w:tc>
        <w:tc>
          <w:tcPr>
            <w:tcW w:w="2551" w:type="dxa"/>
            <w:tcBorders>
              <w:top w:val="single" w:sz="4" w:space="0" w:color="auto"/>
              <w:left w:val="single" w:sz="4" w:space="0" w:color="auto"/>
              <w:bottom w:val="single" w:sz="4" w:space="0" w:color="auto"/>
              <w:right w:val="single" w:sz="4" w:space="0" w:color="auto"/>
            </w:tcBorders>
          </w:tcPr>
          <w:p w14:paraId="442FCC04" w14:textId="4DD9F501" w:rsidR="006F2676" w:rsidRDefault="006F2676" w:rsidP="006F2676">
            <w:pPr>
              <w:pStyle w:val="ACARAtabletext"/>
              <w:rPr>
                <w:b/>
                <w:iCs/>
                <w:lang w:val="en-US"/>
              </w:rPr>
            </w:pPr>
            <w:r w:rsidRPr="00025D8E">
              <w:rPr>
                <w:b/>
                <w:iCs/>
                <w:lang w:val="en-US"/>
              </w:rPr>
              <w:t>Process</w:t>
            </w:r>
            <w:r w:rsidR="00A06B7A">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14:paraId="066A9AFC" w14:textId="78B2A0D2" w:rsidR="006F2676" w:rsidRPr="0059389C" w:rsidRDefault="006F2676" w:rsidP="006F2676">
            <w:pPr>
              <w:pStyle w:val="ACARAtabletext"/>
              <w:rPr>
                <w:b/>
                <w:iCs/>
                <w:lang w:val="en-US"/>
              </w:rPr>
            </w:pPr>
            <w:r>
              <w:rPr>
                <w:bCs/>
                <w:iCs/>
                <w:lang w:val="en-US"/>
              </w:rPr>
              <w:t>I</w:t>
            </w:r>
            <w:r w:rsidRPr="00E86D6E">
              <w:rPr>
                <w:bCs/>
                <w:iCs/>
                <w:lang w:val="en-US"/>
              </w:rPr>
              <w:t>nvestigating</w:t>
            </w:r>
            <w:r>
              <w:rPr>
                <w:bCs/>
                <w:iCs/>
                <w:lang w:val="en-US"/>
              </w:rPr>
              <w:t xml:space="preserve"> </w:t>
            </w:r>
            <w:r w:rsidRPr="00E86D6E">
              <w:rPr>
                <w:bCs/>
                <w:iCs/>
                <w:lang w:val="en-US"/>
              </w:rPr>
              <w:t>and</w:t>
            </w:r>
            <w:r>
              <w:rPr>
                <w:bCs/>
                <w:iCs/>
                <w:lang w:val="en-US"/>
              </w:rPr>
              <w:t xml:space="preserve"> </w:t>
            </w:r>
            <w:r w:rsidRPr="00E86D6E">
              <w:rPr>
                <w:bCs/>
                <w:iCs/>
                <w:lang w:val="en-US"/>
              </w:rPr>
              <w:t>defining</w:t>
            </w:r>
          </w:p>
        </w:tc>
        <w:tc>
          <w:tcPr>
            <w:tcW w:w="2835" w:type="dxa"/>
            <w:tcBorders>
              <w:top w:val="single" w:sz="4" w:space="0" w:color="auto"/>
              <w:left w:val="single" w:sz="4" w:space="0" w:color="auto"/>
              <w:bottom w:val="single" w:sz="4" w:space="0" w:color="auto"/>
              <w:right w:val="single" w:sz="4" w:space="0" w:color="auto"/>
            </w:tcBorders>
          </w:tcPr>
          <w:p w14:paraId="1A23382E" w14:textId="0542CC7D" w:rsidR="006F2676" w:rsidRDefault="006F2676" w:rsidP="006F2676">
            <w:pPr>
              <w:pStyle w:val="ACARAtabletext"/>
            </w:pPr>
            <w:r>
              <w:t xml:space="preserve">define and decompose real-world problems with design criteria and by interviewing stakeholders to create user </w:t>
            </w:r>
            <w:proofErr w:type="gramStart"/>
            <w:r>
              <w:t>stories</w:t>
            </w:r>
            <w:proofErr w:type="gramEnd"/>
          </w:p>
          <w:p w14:paraId="42C86C52" w14:textId="542EEF96" w:rsidR="006F2676" w:rsidRPr="0059389C" w:rsidRDefault="006F2676" w:rsidP="006F2676">
            <w:pPr>
              <w:pStyle w:val="ACARAtabletext"/>
            </w:pPr>
            <w:r>
              <w:t>AC9TDI10P04"</w:t>
            </w:r>
          </w:p>
        </w:tc>
        <w:tc>
          <w:tcPr>
            <w:tcW w:w="7193" w:type="dxa"/>
            <w:tcBorders>
              <w:top w:val="single" w:sz="4" w:space="0" w:color="auto"/>
              <w:left w:val="single" w:sz="4" w:space="0" w:color="auto"/>
              <w:bottom w:val="single" w:sz="4" w:space="0" w:color="auto"/>
              <w:right w:val="single" w:sz="4" w:space="0" w:color="auto"/>
            </w:tcBorders>
          </w:tcPr>
          <w:p w14:paraId="479F4370" w14:textId="674A868A" w:rsidR="006F2676" w:rsidRPr="006F2676" w:rsidRDefault="006F2676" w:rsidP="006F2676">
            <w:pPr>
              <w:pStyle w:val="BodyText"/>
              <w:numPr>
                <w:ilvl w:val="0"/>
                <w:numId w:val="28"/>
              </w:numPr>
              <w:spacing w:before="120" w:after="120" w:line="240" w:lineRule="auto"/>
              <w:ind w:left="312" w:hanging="284"/>
              <w:rPr>
                <w:rFonts w:cstheme="minorBidi"/>
                <w:color w:val="auto"/>
              </w:rPr>
            </w:pPr>
            <w:r w:rsidRPr="006F2676">
              <w:rPr>
                <w:rFonts w:cstheme="minorBidi"/>
                <w:color w:val="auto"/>
              </w:rPr>
              <w:t>creating user stories by interviewing a stakeholder to complete a template such as "As a &lt;type of user&gt;, I want &lt;some goal&gt; so that &lt;some reason&gt;", for example interviewing an amateur athlete to complete the template, such as "As an athlete, I want to ensure my energy intake is high enough to complete a half marathon."</w:t>
            </w:r>
          </w:p>
          <w:p w14:paraId="0804041B" w14:textId="5EE4B9F0" w:rsidR="006F2676" w:rsidRPr="006F2676" w:rsidRDefault="006F2676" w:rsidP="006F2676">
            <w:pPr>
              <w:pStyle w:val="BodyText"/>
              <w:numPr>
                <w:ilvl w:val="0"/>
                <w:numId w:val="28"/>
              </w:numPr>
              <w:spacing w:before="120" w:after="120" w:line="240" w:lineRule="auto"/>
              <w:ind w:left="312" w:hanging="284"/>
              <w:rPr>
                <w:rFonts w:cstheme="minorBidi"/>
                <w:color w:val="auto"/>
              </w:rPr>
            </w:pPr>
            <w:r w:rsidRPr="006F2676">
              <w:rPr>
                <w:rFonts w:cstheme="minorBidi"/>
                <w:color w:val="auto"/>
              </w:rPr>
              <w:t>defining the problem with precision and some awareness of scope, for example "How do we encourage people to balance their energy intake and expenditure?" and "Can this be solved in a specified timeframe?"</w:t>
            </w:r>
          </w:p>
          <w:p w14:paraId="1DF0572A" w14:textId="4FC58BFD" w:rsidR="006F2676" w:rsidRPr="00F47282" w:rsidRDefault="006F2676" w:rsidP="00F47282">
            <w:pPr>
              <w:pStyle w:val="BodyText"/>
              <w:numPr>
                <w:ilvl w:val="0"/>
                <w:numId w:val="28"/>
              </w:numPr>
              <w:spacing w:before="120" w:after="120" w:line="240" w:lineRule="auto"/>
              <w:ind w:left="312" w:hanging="284"/>
              <w:rPr>
                <w:rFonts w:cstheme="minorBidi"/>
                <w:color w:val="auto"/>
              </w:rPr>
            </w:pPr>
            <w:r w:rsidRPr="006F2676">
              <w:rPr>
                <w:rFonts w:cstheme="minorBidi"/>
                <w:color w:val="auto"/>
              </w:rPr>
              <w:t>asking questions that help them define the problem more precisely, for example "How do we measure energy intake?" or "How much energy does each exercise expend?"</w:t>
            </w:r>
          </w:p>
        </w:tc>
      </w:tr>
      <w:tr w:rsidR="00D03DBF" w14:paraId="1B0F5754" w14:textId="77777777" w:rsidTr="63D61F5F">
        <w:trPr>
          <w:trHeight w:val="300"/>
        </w:trPr>
        <w:tc>
          <w:tcPr>
            <w:tcW w:w="2547" w:type="dxa"/>
            <w:vMerge w:val="restart"/>
          </w:tcPr>
          <w:p w14:paraId="47735914" w14:textId="5A0E06E9" w:rsidR="00D03DBF" w:rsidRDefault="00D03DBF" w:rsidP="00AA44AC">
            <w:pPr>
              <w:pStyle w:val="ACARAtabletext"/>
              <w:ind w:left="0"/>
              <w:rPr>
                <w:b/>
                <w:bCs/>
              </w:rPr>
            </w:pPr>
            <w:r>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295497A" w14:textId="77777777" w:rsidR="00D03DBF" w:rsidRDefault="00D03DBF" w:rsidP="00772373">
            <w:pPr>
              <w:pStyle w:val="ACARAtabletext"/>
              <w:rPr>
                <w:b/>
                <w:iCs/>
                <w:lang w:val="en-US"/>
              </w:rPr>
            </w:pPr>
            <w:r w:rsidRPr="004C5E62">
              <w:rPr>
                <w:b/>
                <w:iCs/>
                <w:lang w:val="en-US"/>
              </w:rPr>
              <w:t>Personal, social and community health</w:t>
            </w:r>
          </w:p>
          <w:p w14:paraId="2F2D2138" w14:textId="54308644" w:rsidR="00D03DBF" w:rsidRPr="00B74025" w:rsidRDefault="00D03DBF" w:rsidP="00772373">
            <w:pPr>
              <w:pStyle w:val="ACARAtabletext"/>
              <w:rPr>
                <w:b/>
                <w:iCs/>
                <w:lang w:val="en-US"/>
              </w:rPr>
            </w:pPr>
            <w:r w:rsidRPr="00CC60CB">
              <w:rPr>
                <w:bCs/>
                <w:iCs/>
                <w:lang w:val="en-US"/>
              </w:rP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49BBA57" w14:textId="77777777" w:rsidR="00D03DBF" w:rsidRDefault="00D03DBF" w:rsidP="00772373">
            <w:pPr>
              <w:pStyle w:val="ACARAtabletext"/>
            </w:pPr>
            <w:r w:rsidRPr="00CC60CB">
              <w:t xml:space="preserve">critique health information, services and media messaging about relationships, lifestyle choices, health decisions and behaviours to evaluate their influence on individual attitudes and </w:t>
            </w:r>
            <w:proofErr w:type="gramStart"/>
            <w:r w:rsidRPr="00CC60CB">
              <w:t>actions</w:t>
            </w:r>
            <w:proofErr w:type="gramEnd"/>
          </w:p>
          <w:p w14:paraId="716029B9" w14:textId="45487B10" w:rsidR="00D03DBF" w:rsidRPr="00B74025" w:rsidRDefault="00D03DBF" w:rsidP="00772373">
            <w:pPr>
              <w:pStyle w:val="ACARAtabletext"/>
            </w:pPr>
            <w:r w:rsidRPr="00CC60CB">
              <w:t>AC9HP10P09</w:t>
            </w:r>
          </w:p>
        </w:tc>
        <w:tc>
          <w:tcPr>
            <w:tcW w:w="7193" w:type="dxa"/>
            <w:tcBorders>
              <w:top w:val="single" w:sz="4" w:space="0" w:color="auto"/>
              <w:left w:val="single" w:sz="4" w:space="0" w:color="auto"/>
              <w:bottom w:val="single" w:sz="4" w:space="0" w:color="auto"/>
              <w:right w:val="single" w:sz="4" w:space="0" w:color="auto"/>
            </w:tcBorders>
          </w:tcPr>
          <w:p w14:paraId="08A5FE64" w14:textId="3359FFFB" w:rsidR="00D03DBF" w:rsidRDefault="00D03DBF" w:rsidP="00772373">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critiquing health information and services that provide advice and support on issues targeted at specific groups of young people, including support with substance use, healthy food choices, fitness and exercise plans, mental health support, sexual health and personal </w:t>
            </w:r>
            <w:proofErr w:type="gramStart"/>
            <w:r w:rsidRPr="00CC60CB">
              <w:rPr>
                <w:rFonts w:cstheme="minorBidi"/>
                <w:color w:val="auto"/>
              </w:rPr>
              <w:t>safety</w:t>
            </w:r>
            <w:proofErr w:type="gramEnd"/>
            <w:r w:rsidRPr="00CC60CB">
              <w:rPr>
                <w:rFonts w:cstheme="minorBidi"/>
                <w:color w:val="auto"/>
              </w:rPr>
              <w:t xml:space="preserve"> </w:t>
            </w:r>
          </w:p>
          <w:p w14:paraId="631CF32E" w14:textId="1EBE0FFC" w:rsidR="00D03DBF" w:rsidRDefault="00D03DBF" w:rsidP="00772373">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analysing the nutritional composition of foods eaten by the First Peoples of Australia and explaining how the information could be used to increase health benefits for </w:t>
            </w:r>
            <w:proofErr w:type="gramStart"/>
            <w:r w:rsidRPr="00CC60CB">
              <w:rPr>
                <w:rFonts w:cstheme="minorBidi"/>
                <w:color w:val="auto"/>
              </w:rPr>
              <w:t>everyone</w:t>
            </w:r>
            <w:proofErr w:type="gramEnd"/>
            <w:r w:rsidRPr="00CC60CB">
              <w:rPr>
                <w:rFonts w:cstheme="minorBidi"/>
                <w:color w:val="auto"/>
              </w:rPr>
              <w:t xml:space="preserve"> </w:t>
            </w:r>
          </w:p>
          <w:p w14:paraId="112D89E2" w14:textId="7C77FB2E" w:rsidR="00D03DBF" w:rsidRPr="00B74025" w:rsidRDefault="00D03DBF" w:rsidP="00772373">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health issues specific to First Nations Australian communities and proposing proactive community strategies for promoting better access and health outcomes; for example, remote area dialysis buses and community-based treatment options </w:t>
            </w:r>
          </w:p>
        </w:tc>
      </w:tr>
      <w:tr w:rsidR="00D03DBF" w14:paraId="703BEFF8" w14:textId="77777777" w:rsidTr="63D61F5F">
        <w:trPr>
          <w:trHeight w:val="300"/>
        </w:trPr>
        <w:tc>
          <w:tcPr>
            <w:tcW w:w="2547" w:type="dxa"/>
            <w:vMerge/>
          </w:tcPr>
          <w:p w14:paraId="6EBA6915" w14:textId="77777777" w:rsidR="00D03DBF" w:rsidRDefault="00D03DBF" w:rsidP="00772373">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01C2771" w14:textId="77777777" w:rsidR="00D03DBF" w:rsidRDefault="00D03DBF" w:rsidP="00772373">
            <w:pPr>
              <w:pStyle w:val="ACARAtabletext"/>
              <w:rPr>
                <w:b/>
                <w:iCs/>
                <w:lang w:val="en-US"/>
              </w:rPr>
            </w:pPr>
            <w:r w:rsidRPr="004C5E62">
              <w:rPr>
                <w:b/>
                <w:iCs/>
                <w:lang w:val="en-US"/>
              </w:rPr>
              <w:t>Personal, social and community health</w:t>
            </w:r>
          </w:p>
          <w:p w14:paraId="005E3E3F" w14:textId="33220187" w:rsidR="00D03DBF" w:rsidRPr="00B74025" w:rsidRDefault="00D03DBF" w:rsidP="00772373">
            <w:pPr>
              <w:pStyle w:val="ACARAtabletext"/>
              <w:rPr>
                <w:b/>
                <w:iCs/>
                <w:lang w:val="en-US"/>
              </w:rPr>
            </w:pPr>
            <w:r w:rsidRPr="00CC60CB">
              <w:rPr>
                <w:bCs/>
                <w:iCs/>
                <w:lang w:val="en-US"/>
              </w:rP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3AA16BF7" w14:textId="77777777" w:rsidR="00D03DBF" w:rsidRDefault="00D03DBF" w:rsidP="00772373">
            <w:pPr>
              <w:pStyle w:val="ACARAtabletext"/>
            </w:pPr>
            <w:r w:rsidRPr="00CC60CB">
              <w:t xml:space="preserve">plan, justify and critique strategies to enhance their own and others’ health, safety, relationships and </w:t>
            </w:r>
            <w:proofErr w:type="gramStart"/>
            <w:r w:rsidRPr="00CC60CB">
              <w:t>wellbeing</w:t>
            </w:r>
            <w:proofErr w:type="gramEnd"/>
          </w:p>
          <w:p w14:paraId="3A86B4DA" w14:textId="5DB7A6FD" w:rsidR="00D03DBF" w:rsidRPr="00B74025" w:rsidRDefault="00D03DBF" w:rsidP="00772373">
            <w:pPr>
              <w:pStyle w:val="ACARAtabletext"/>
            </w:pPr>
            <w:r w:rsidRPr="00CC60CB">
              <w:t>AC9HP10P10</w:t>
            </w:r>
          </w:p>
        </w:tc>
        <w:tc>
          <w:tcPr>
            <w:tcW w:w="7193" w:type="dxa"/>
            <w:tcBorders>
              <w:top w:val="single" w:sz="4" w:space="0" w:color="auto"/>
              <w:left w:val="single" w:sz="4" w:space="0" w:color="auto"/>
              <w:bottom w:val="single" w:sz="4" w:space="0" w:color="auto"/>
              <w:right w:val="single" w:sz="4" w:space="0" w:color="auto"/>
            </w:tcBorders>
          </w:tcPr>
          <w:p w14:paraId="698E23F4" w14:textId="21EBFC3D" w:rsidR="00D03DBF" w:rsidRDefault="00D03DBF" w:rsidP="00772373">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community-action initiatives young people have started that have a positive influence on the health and wellbeing of their </w:t>
            </w:r>
            <w:proofErr w:type="gramStart"/>
            <w:r w:rsidRPr="00CC60CB">
              <w:rPr>
                <w:rFonts w:cstheme="minorBidi"/>
                <w:color w:val="auto"/>
              </w:rPr>
              <w:t>communities</w:t>
            </w:r>
            <w:proofErr w:type="gramEnd"/>
            <w:r w:rsidRPr="00CC60CB">
              <w:rPr>
                <w:rFonts w:cstheme="minorBidi"/>
                <w:color w:val="auto"/>
              </w:rPr>
              <w:t xml:space="preserve"> </w:t>
            </w:r>
          </w:p>
          <w:p w14:paraId="0D064500" w14:textId="7538729E" w:rsidR="00D03DBF" w:rsidRDefault="00D03DBF" w:rsidP="00772373">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proposing, sharing and evaluating a presentation on serving and eating food that has been prepared sustainably; for example, using local ingredients to cut down on emissions, using sustainably produced foods and not using single-use plastic for </w:t>
            </w:r>
            <w:proofErr w:type="gramStart"/>
            <w:r w:rsidRPr="00CC60CB">
              <w:rPr>
                <w:rFonts w:cstheme="minorBidi"/>
                <w:color w:val="auto"/>
              </w:rPr>
              <w:t>serving</w:t>
            </w:r>
            <w:proofErr w:type="gramEnd"/>
          </w:p>
          <w:p w14:paraId="4491C00E" w14:textId="11921C06" w:rsidR="00D03DBF" w:rsidRDefault="00D03DBF" w:rsidP="00772373">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how cultural rights of First Nations Australians include maintaining traditional diets and explaining how these have proven health and wellbeing </w:t>
            </w:r>
            <w:proofErr w:type="gramStart"/>
            <w:r w:rsidRPr="00CC60CB">
              <w:rPr>
                <w:rFonts w:cstheme="minorBidi"/>
                <w:color w:val="auto"/>
              </w:rPr>
              <w:t>benefits</w:t>
            </w:r>
            <w:proofErr w:type="gramEnd"/>
          </w:p>
          <w:p w14:paraId="2681B5A0" w14:textId="2D49D923" w:rsidR="00D03DBF" w:rsidRDefault="00D03DBF" w:rsidP="00772373">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analysing the influence social, cultural and economic factors may have on health behaviours and help-seeking, such as factors associated with the cost of help or stigma associated with menstrual health, gender and sexual diversity, sexual health and mental </w:t>
            </w:r>
            <w:proofErr w:type="gramStart"/>
            <w:r w:rsidRPr="00CC60CB">
              <w:rPr>
                <w:rFonts w:cstheme="minorBidi"/>
                <w:color w:val="auto"/>
              </w:rPr>
              <w:t>illness</w:t>
            </w:r>
            <w:proofErr w:type="gramEnd"/>
            <w:r w:rsidRPr="00CC60CB">
              <w:rPr>
                <w:rFonts w:cstheme="minorBidi"/>
                <w:color w:val="auto"/>
              </w:rPr>
              <w:t xml:space="preserve"> </w:t>
            </w:r>
          </w:p>
          <w:p w14:paraId="59217B1D" w14:textId="051BEE15" w:rsidR="00D03DBF" w:rsidRDefault="00D03DBF" w:rsidP="00772373">
            <w:pPr>
              <w:pStyle w:val="BodyText"/>
              <w:numPr>
                <w:ilvl w:val="0"/>
                <w:numId w:val="28"/>
              </w:numPr>
              <w:spacing w:before="120" w:after="120" w:line="240" w:lineRule="auto"/>
              <w:ind w:left="312" w:hanging="284"/>
              <w:rPr>
                <w:rFonts w:cstheme="minorBidi"/>
                <w:color w:val="auto"/>
              </w:rPr>
            </w:pPr>
            <w:r w:rsidRPr="00CC60CB">
              <w:rPr>
                <w:rFonts w:cstheme="minorBidi"/>
                <w:color w:val="auto"/>
              </w:rPr>
              <w:t>investigating the pharmacopeia and health practices of First Nations Australian communities while showing respect for Indigenous Cultural and Intellectual Property (ICIP) protocols and cultural knowledge</w:t>
            </w:r>
          </w:p>
          <w:p w14:paraId="5CD4F15A" w14:textId="1B89515B" w:rsidR="00D03DBF" w:rsidRPr="00B74025" w:rsidRDefault="00D03DBF" w:rsidP="00772373">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designing and evaluating strategies that enhance their own and others’ mental health and wellbeing, such as regular physical activity, positive self-talk, consistent sleep habits, </w:t>
            </w:r>
            <w:proofErr w:type="gramStart"/>
            <w:r w:rsidRPr="00CC60CB">
              <w:rPr>
                <w:rFonts w:cstheme="minorBidi"/>
                <w:color w:val="auto"/>
              </w:rPr>
              <w:t>mindfulness</w:t>
            </w:r>
            <w:proofErr w:type="gramEnd"/>
            <w:r w:rsidRPr="00CC60CB">
              <w:rPr>
                <w:rFonts w:cstheme="minorBidi"/>
                <w:color w:val="auto"/>
              </w:rPr>
              <w:t xml:space="preserve"> and social connection</w:t>
            </w:r>
          </w:p>
        </w:tc>
      </w:tr>
      <w:tr w:rsidR="0092243A" w14:paraId="6EEF229E" w14:textId="77777777" w:rsidTr="63D61F5F">
        <w:trPr>
          <w:trHeight w:val="300"/>
        </w:trPr>
        <w:tc>
          <w:tcPr>
            <w:tcW w:w="2547" w:type="dxa"/>
          </w:tcPr>
          <w:p w14:paraId="5D97AD76" w14:textId="77777777" w:rsidR="0092243A" w:rsidRDefault="0092243A" w:rsidP="0092243A">
            <w:pPr>
              <w:pStyle w:val="ACARAtabletext"/>
              <w:rPr>
                <w:b/>
                <w:bCs/>
              </w:rPr>
            </w:pPr>
            <w:r>
              <w:rPr>
                <w:b/>
                <w:bCs/>
              </w:rPr>
              <w:t>Science</w:t>
            </w:r>
          </w:p>
          <w:p w14:paraId="5DEA63AF" w14:textId="66B812B2" w:rsidR="0092243A" w:rsidRDefault="0092243A" w:rsidP="0092243A">
            <w:pPr>
              <w:pStyle w:val="ACARAtabletext"/>
              <w:rPr>
                <w:b/>
                <w:bCs/>
              </w:rPr>
            </w:pPr>
            <w:r>
              <w:rPr>
                <w:b/>
                <w:bCs/>
              </w:rPr>
              <w:t>Year 9</w:t>
            </w:r>
          </w:p>
        </w:tc>
        <w:tc>
          <w:tcPr>
            <w:tcW w:w="2551" w:type="dxa"/>
            <w:tcBorders>
              <w:top w:val="single" w:sz="4" w:space="0" w:color="auto"/>
              <w:left w:val="single" w:sz="4" w:space="0" w:color="auto"/>
              <w:bottom w:val="single" w:sz="4" w:space="0" w:color="auto"/>
              <w:right w:val="single" w:sz="4" w:space="0" w:color="auto"/>
            </w:tcBorders>
          </w:tcPr>
          <w:p w14:paraId="4771E0CD" w14:textId="33F220FE" w:rsidR="0092243A" w:rsidRDefault="0092243A" w:rsidP="0092243A">
            <w:pPr>
              <w:pStyle w:val="ACARAtabletext"/>
              <w:rPr>
                <w:b/>
                <w:iCs/>
                <w:lang w:val="en-US"/>
              </w:rPr>
            </w:pPr>
            <w:r w:rsidRPr="0092243A">
              <w:rPr>
                <w:b/>
                <w:iCs/>
                <w:lang w:val="en-US"/>
              </w:rPr>
              <w:t xml:space="preserve">Science as </w:t>
            </w:r>
            <w:r w:rsidR="00A06B7A">
              <w:rPr>
                <w:b/>
                <w:iCs/>
                <w:lang w:val="en-US"/>
              </w:rPr>
              <w:t xml:space="preserve">a </w:t>
            </w:r>
            <w:r w:rsidRPr="0092243A">
              <w:rPr>
                <w:b/>
                <w:iCs/>
                <w:lang w:val="en-US"/>
              </w:rPr>
              <w:t xml:space="preserve">human </w:t>
            </w:r>
            <w:proofErr w:type="spellStart"/>
            <w:r w:rsidRPr="0092243A">
              <w:rPr>
                <w:b/>
                <w:iCs/>
                <w:lang w:val="en-US"/>
              </w:rPr>
              <w:t>endeavour</w:t>
            </w:r>
            <w:proofErr w:type="spellEnd"/>
          </w:p>
          <w:p w14:paraId="03FF174E" w14:textId="2A24237B" w:rsidR="0092243A" w:rsidRPr="0092243A" w:rsidRDefault="0092243A" w:rsidP="0092243A">
            <w:pPr>
              <w:pStyle w:val="ACARAtabletext"/>
              <w:rPr>
                <w:bCs/>
                <w:iCs/>
                <w:lang w:val="en-US"/>
              </w:rPr>
            </w:pPr>
            <w:r w:rsidRPr="0092243A">
              <w:rPr>
                <w:bCs/>
                <w:iCs/>
                <w:lang w:val="en-US"/>
              </w:rPr>
              <w:t>Nature and development of science</w:t>
            </w:r>
          </w:p>
        </w:tc>
        <w:tc>
          <w:tcPr>
            <w:tcW w:w="2835" w:type="dxa"/>
            <w:tcBorders>
              <w:top w:val="single" w:sz="4" w:space="0" w:color="auto"/>
              <w:left w:val="single" w:sz="4" w:space="0" w:color="auto"/>
              <w:bottom w:val="single" w:sz="4" w:space="0" w:color="auto"/>
              <w:right w:val="single" w:sz="4" w:space="0" w:color="auto"/>
            </w:tcBorders>
          </w:tcPr>
          <w:p w14:paraId="66417628" w14:textId="77777777" w:rsidR="0092243A" w:rsidRDefault="0092243A" w:rsidP="0092243A">
            <w:pPr>
              <w:pStyle w:val="ACARAtabletext"/>
            </w:pPr>
            <w:r w:rsidRPr="0092243A">
              <w:t xml:space="preserve">investigate how advances in technologies enable advances in science, and how science has contributed to developments in technologies and </w:t>
            </w:r>
            <w:proofErr w:type="gramStart"/>
            <w:r w:rsidRPr="0092243A">
              <w:t>engineering</w:t>
            </w:r>
            <w:proofErr w:type="gramEnd"/>
          </w:p>
          <w:p w14:paraId="6C2DBFEF" w14:textId="3E3083EA" w:rsidR="0092243A" w:rsidRDefault="0092243A" w:rsidP="0092243A">
            <w:pPr>
              <w:pStyle w:val="ACARAtabletext"/>
            </w:pPr>
            <w:r w:rsidRPr="0092243A">
              <w:t>AC9S9H02</w:t>
            </w:r>
          </w:p>
        </w:tc>
        <w:tc>
          <w:tcPr>
            <w:tcW w:w="7193" w:type="dxa"/>
            <w:tcBorders>
              <w:top w:val="single" w:sz="4" w:space="0" w:color="auto"/>
              <w:left w:val="single" w:sz="4" w:space="0" w:color="auto"/>
              <w:bottom w:val="single" w:sz="4" w:space="0" w:color="auto"/>
              <w:right w:val="single" w:sz="4" w:space="0" w:color="auto"/>
            </w:tcBorders>
          </w:tcPr>
          <w:p w14:paraId="3229214C" w14:textId="25701D18" w:rsidR="0092243A" w:rsidRPr="00244597" w:rsidRDefault="0092243A" w:rsidP="0092243A">
            <w:pPr>
              <w:pStyle w:val="BodyText"/>
              <w:numPr>
                <w:ilvl w:val="0"/>
                <w:numId w:val="28"/>
              </w:numPr>
              <w:spacing w:before="120" w:after="120" w:line="240" w:lineRule="auto"/>
              <w:ind w:left="312" w:hanging="284"/>
              <w:rPr>
                <w:rFonts w:cstheme="minorBidi"/>
                <w:color w:val="auto"/>
              </w:rPr>
            </w:pPr>
            <w:r w:rsidRPr="0092243A">
              <w:rPr>
                <w:rFonts w:cstheme="minorBidi"/>
                <w:color w:val="auto"/>
              </w:rPr>
              <w:t xml:space="preserve">examining how properties of electromagnetic radiation relate to its uses, such as radar, medicine, mobile phone communications, remote </w:t>
            </w:r>
            <w:proofErr w:type="gramStart"/>
            <w:r w:rsidRPr="0092243A">
              <w:rPr>
                <w:rFonts w:cstheme="minorBidi"/>
                <w:color w:val="auto"/>
              </w:rPr>
              <w:t>sensing</w:t>
            </w:r>
            <w:proofErr w:type="gramEnd"/>
            <w:r w:rsidRPr="0092243A">
              <w:rPr>
                <w:rFonts w:cstheme="minorBidi"/>
                <w:color w:val="auto"/>
              </w:rPr>
              <w:t xml:space="preserve"> and microwave cooking</w:t>
            </w:r>
          </w:p>
        </w:tc>
      </w:tr>
      <w:tr w:rsidR="0092243A" w14:paraId="3236291D" w14:textId="77777777" w:rsidTr="63D61F5F">
        <w:trPr>
          <w:trHeight w:val="300"/>
        </w:trPr>
        <w:tc>
          <w:tcPr>
            <w:tcW w:w="2547" w:type="dxa"/>
          </w:tcPr>
          <w:p w14:paraId="5F521CEA" w14:textId="77777777" w:rsidR="0092243A" w:rsidRDefault="0092243A" w:rsidP="0092243A">
            <w:pPr>
              <w:pStyle w:val="ACARAtabletext"/>
              <w:rPr>
                <w:b/>
                <w:bCs/>
              </w:rPr>
            </w:pPr>
            <w:r>
              <w:rPr>
                <w:b/>
                <w:bCs/>
              </w:rPr>
              <w:t>Science</w:t>
            </w:r>
          </w:p>
          <w:p w14:paraId="714B0085" w14:textId="4C97400D" w:rsidR="0092243A" w:rsidRDefault="0092243A" w:rsidP="0092243A">
            <w:pPr>
              <w:pStyle w:val="ACARAtabletext"/>
              <w:rPr>
                <w:b/>
                <w:bCs/>
              </w:rPr>
            </w:pPr>
            <w:r>
              <w:rPr>
                <w:b/>
                <w:bCs/>
              </w:rPr>
              <w:t>Year 10</w:t>
            </w:r>
          </w:p>
        </w:tc>
        <w:tc>
          <w:tcPr>
            <w:tcW w:w="2551" w:type="dxa"/>
            <w:tcBorders>
              <w:top w:val="single" w:sz="4" w:space="0" w:color="auto"/>
              <w:left w:val="single" w:sz="4" w:space="0" w:color="auto"/>
              <w:bottom w:val="single" w:sz="4" w:space="0" w:color="auto"/>
              <w:right w:val="single" w:sz="4" w:space="0" w:color="auto"/>
            </w:tcBorders>
          </w:tcPr>
          <w:p w14:paraId="32406D48" w14:textId="739A6823" w:rsidR="0092243A" w:rsidRDefault="0092243A" w:rsidP="0092243A">
            <w:pPr>
              <w:pStyle w:val="ACARAtabletext"/>
              <w:rPr>
                <w:b/>
                <w:iCs/>
                <w:lang w:val="en-US"/>
              </w:rPr>
            </w:pPr>
            <w:r w:rsidRPr="0092243A">
              <w:rPr>
                <w:b/>
                <w:iCs/>
                <w:lang w:val="en-US"/>
              </w:rPr>
              <w:t xml:space="preserve">Science </w:t>
            </w:r>
            <w:r w:rsidR="00A06B7A">
              <w:rPr>
                <w:b/>
                <w:iCs/>
                <w:lang w:val="en-US"/>
              </w:rPr>
              <w:t>u</w:t>
            </w:r>
            <w:r w:rsidRPr="0092243A">
              <w:rPr>
                <w:b/>
                <w:iCs/>
                <w:lang w:val="en-US"/>
              </w:rPr>
              <w:t>nderstanding</w:t>
            </w:r>
          </w:p>
          <w:p w14:paraId="655FE9B9" w14:textId="671F2E4F" w:rsidR="0092243A" w:rsidRPr="0092243A" w:rsidRDefault="0092243A" w:rsidP="0092243A">
            <w:pPr>
              <w:pStyle w:val="ACARAtabletext"/>
              <w:rPr>
                <w:bCs/>
                <w:iCs/>
                <w:lang w:val="en-US"/>
              </w:rPr>
            </w:pPr>
            <w:r w:rsidRPr="0092243A">
              <w:rPr>
                <w:bCs/>
                <w:iCs/>
                <w:lang w:val="en-US"/>
              </w:rPr>
              <w:t>Chemical sciences</w:t>
            </w:r>
          </w:p>
        </w:tc>
        <w:tc>
          <w:tcPr>
            <w:tcW w:w="2835" w:type="dxa"/>
            <w:tcBorders>
              <w:top w:val="single" w:sz="4" w:space="0" w:color="auto"/>
              <w:left w:val="single" w:sz="4" w:space="0" w:color="auto"/>
              <w:bottom w:val="single" w:sz="4" w:space="0" w:color="auto"/>
              <w:right w:val="single" w:sz="4" w:space="0" w:color="auto"/>
            </w:tcBorders>
          </w:tcPr>
          <w:p w14:paraId="461D3E9F" w14:textId="77777777" w:rsidR="0092243A" w:rsidRDefault="0092243A" w:rsidP="0092243A">
            <w:pPr>
              <w:pStyle w:val="ACARAtabletext"/>
            </w:pPr>
            <w:r w:rsidRPr="0092243A">
              <w:t xml:space="preserve">identify patterns in synthesis, decomposition and displacement reactions and investigate the factors that affect reaction </w:t>
            </w:r>
            <w:proofErr w:type="gramStart"/>
            <w:r w:rsidRPr="0092243A">
              <w:t>rates</w:t>
            </w:r>
            <w:proofErr w:type="gramEnd"/>
          </w:p>
          <w:p w14:paraId="2B963E57" w14:textId="4DD02B62" w:rsidR="0092243A" w:rsidRDefault="0092243A" w:rsidP="0092243A">
            <w:pPr>
              <w:pStyle w:val="ACARAtabletext"/>
            </w:pPr>
            <w:r w:rsidRPr="0092243A">
              <w:t>AC9S10U07</w:t>
            </w:r>
          </w:p>
        </w:tc>
        <w:tc>
          <w:tcPr>
            <w:tcW w:w="7193" w:type="dxa"/>
            <w:tcBorders>
              <w:top w:val="single" w:sz="4" w:space="0" w:color="auto"/>
              <w:left w:val="single" w:sz="4" w:space="0" w:color="auto"/>
              <w:bottom w:val="single" w:sz="4" w:space="0" w:color="auto"/>
              <w:right w:val="single" w:sz="4" w:space="0" w:color="auto"/>
            </w:tcBorders>
          </w:tcPr>
          <w:p w14:paraId="2203AF0C" w14:textId="77777777" w:rsidR="0092243A" w:rsidRDefault="0092243A" w:rsidP="0092243A">
            <w:pPr>
              <w:pStyle w:val="BodyText"/>
              <w:numPr>
                <w:ilvl w:val="0"/>
                <w:numId w:val="28"/>
              </w:numPr>
              <w:spacing w:before="120" w:after="120" w:line="240" w:lineRule="auto"/>
              <w:ind w:left="312" w:hanging="284"/>
              <w:rPr>
                <w:rFonts w:cstheme="minorBidi"/>
                <w:color w:val="auto"/>
              </w:rPr>
            </w:pPr>
            <w:r w:rsidRPr="0092243A">
              <w:rPr>
                <w:rFonts w:cstheme="minorBidi"/>
                <w:color w:val="auto"/>
              </w:rPr>
              <w:t>investigating the effect of a range of factors, such as temperature, concentration, surface area and catalysts, on the rate of chemical reactions</w:t>
            </w:r>
          </w:p>
          <w:p w14:paraId="5299998E" w14:textId="77777777" w:rsidR="0092243A" w:rsidRDefault="0092243A" w:rsidP="0092243A">
            <w:pPr>
              <w:pStyle w:val="BodyText"/>
              <w:numPr>
                <w:ilvl w:val="0"/>
                <w:numId w:val="28"/>
              </w:numPr>
              <w:spacing w:before="120" w:after="120" w:line="240" w:lineRule="auto"/>
              <w:ind w:left="312" w:hanging="284"/>
              <w:rPr>
                <w:rFonts w:cstheme="minorBidi"/>
                <w:color w:val="auto"/>
              </w:rPr>
            </w:pPr>
            <w:r w:rsidRPr="0092243A">
              <w:rPr>
                <w:rFonts w:cstheme="minorBidi"/>
                <w:color w:val="auto"/>
              </w:rPr>
              <w:t xml:space="preserve">investigating some of the chemical reactions and methods employed by First Nations Australians to convert toxic plants into edible food </w:t>
            </w:r>
            <w:proofErr w:type="gramStart"/>
            <w:r w:rsidRPr="0092243A">
              <w:rPr>
                <w:rFonts w:cstheme="minorBidi"/>
                <w:color w:val="auto"/>
              </w:rPr>
              <w:t>products</w:t>
            </w:r>
            <w:proofErr w:type="gramEnd"/>
          </w:p>
          <w:p w14:paraId="3DE26B2B" w14:textId="3C102649" w:rsidR="0092243A" w:rsidRPr="00244597" w:rsidRDefault="0092243A" w:rsidP="0092243A">
            <w:pPr>
              <w:pStyle w:val="BodyText"/>
              <w:numPr>
                <w:ilvl w:val="0"/>
                <w:numId w:val="28"/>
              </w:numPr>
              <w:spacing w:before="120" w:after="120" w:line="240" w:lineRule="auto"/>
              <w:ind w:left="312" w:hanging="284"/>
              <w:rPr>
                <w:rFonts w:cstheme="minorBidi"/>
                <w:color w:val="auto"/>
              </w:rPr>
            </w:pPr>
            <w:r w:rsidRPr="0092243A">
              <w:rPr>
                <w:rFonts w:cstheme="minorBidi"/>
                <w:color w:val="auto"/>
              </w:rPr>
              <w:t>examining reactions that are used to produce a range of useful products</w:t>
            </w:r>
          </w:p>
        </w:tc>
      </w:tr>
    </w:tbl>
    <w:p w14:paraId="36353A0B" w14:textId="77777777" w:rsidR="00BB7C5F" w:rsidRDefault="00BB7C5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63D61F5F">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5F13B846" w:rsidR="00EF7995" w:rsidRPr="00286B90" w:rsidRDefault="00415DFB" w:rsidP="1F8E28E8">
            <w:pPr>
              <w:pStyle w:val="ACARATableHeading1white"/>
            </w:pPr>
            <w:r>
              <w:t>Years</w:t>
            </w:r>
            <w:r w:rsidR="00E86D6E">
              <w:t xml:space="preserve"> </w:t>
            </w:r>
            <w:r w:rsidR="004D7DDE">
              <w:t>9 and 10</w:t>
            </w:r>
          </w:p>
        </w:tc>
      </w:tr>
      <w:tr w:rsidR="00EF7995" w:rsidRPr="00C83BA3" w14:paraId="09968D71" w14:textId="77777777" w:rsidTr="63D61F5F">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66E6854E" w:rsidR="00EF7995" w:rsidRPr="00601D10" w:rsidRDefault="6AC1A69B" w:rsidP="001079BB">
            <w:pPr>
              <w:pStyle w:val="ACARATableHeading1black"/>
              <w:ind w:left="0"/>
              <w:jc w:val="left"/>
              <w:rPr>
                <w:lang w:val="en-AU"/>
              </w:rPr>
            </w:pPr>
            <w:r>
              <w:t>Key</w:t>
            </w:r>
            <w:r w:rsidR="00E86D6E">
              <w:t xml:space="preserve"> </w:t>
            </w:r>
            <w:r>
              <w:t>aspect</w:t>
            </w:r>
            <w:r w:rsidR="00E86D6E">
              <w:t xml:space="preserve"> </w:t>
            </w:r>
            <w:r w:rsidR="00EF7995">
              <w:t>3:</w:t>
            </w:r>
            <w:r w:rsidR="00E86D6E">
              <w:t xml:space="preserve"> </w:t>
            </w:r>
            <w:r w:rsidR="00D3749B">
              <w:t>Informed</w:t>
            </w:r>
            <w:r w:rsidR="00E86D6E">
              <w:t xml:space="preserve"> </w:t>
            </w:r>
            <w:r w:rsidR="00D3749B">
              <w:t>choices</w:t>
            </w:r>
            <w:r w:rsidR="00E86D6E">
              <w:t xml:space="preserve"> </w:t>
            </w:r>
            <w:r w:rsidR="00D3749B">
              <w:t>and</w:t>
            </w:r>
            <w:r w:rsidR="00E86D6E">
              <w:t xml:space="preserve"> </w:t>
            </w:r>
            <w:r w:rsidR="00D3749B">
              <w:t>sustainable</w:t>
            </w:r>
            <w:r w:rsidR="00E86D6E">
              <w:t xml:space="preserve"> </w:t>
            </w:r>
            <w:r w:rsidR="006F6395">
              <w:t>practices</w:t>
            </w:r>
          </w:p>
        </w:tc>
      </w:tr>
      <w:tr w:rsidR="001A1D28" w:rsidRPr="00840DED" w14:paraId="3D10A46B" w14:textId="77777777" w:rsidTr="63D61F5F">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4E3318D0" w:rsidR="00EF7995" w:rsidRPr="00840DED" w:rsidRDefault="00EF7995" w:rsidP="001079BB">
            <w:pPr>
              <w:pStyle w:val="ACARATableHeading2white"/>
              <w:ind w:left="0"/>
              <w:rPr>
                <w:color w:val="auto"/>
              </w:rPr>
            </w:pPr>
            <w:r>
              <w:rPr>
                <w:color w:val="auto"/>
              </w:rPr>
              <w:t>Learning</w:t>
            </w:r>
            <w:r w:rsidR="00E86D6E">
              <w:rPr>
                <w:color w:val="auto"/>
              </w:rPr>
              <w:t xml:space="preserve"> </w:t>
            </w:r>
            <w:r>
              <w:rPr>
                <w:color w:val="auto"/>
              </w:rPr>
              <w:t>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08B6B537" w:rsidR="00EF7995" w:rsidRPr="00840DED" w:rsidRDefault="00EF7995" w:rsidP="001079BB">
            <w:pPr>
              <w:pStyle w:val="ACARATableHeading2white"/>
              <w:ind w:left="0"/>
              <w:rPr>
                <w:color w:val="auto"/>
              </w:rPr>
            </w:pPr>
            <w:r>
              <w:rPr>
                <w:color w:val="auto"/>
              </w:rPr>
              <w:t>Content</w:t>
            </w:r>
            <w:r w:rsidR="00E86D6E">
              <w:rPr>
                <w:color w:val="auto"/>
              </w:rPr>
              <w:t xml:space="preserve"> </w:t>
            </w:r>
            <w:r>
              <w:rPr>
                <w:color w:val="auto"/>
              </w:rPr>
              <w:t>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54E2752C" w:rsidR="00EF7995" w:rsidRPr="00840DED" w:rsidRDefault="00EF7995" w:rsidP="001079BB">
            <w:pPr>
              <w:pStyle w:val="ACARATableHeading2white"/>
              <w:ind w:left="0"/>
              <w:rPr>
                <w:color w:val="auto"/>
              </w:rPr>
            </w:pPr>
            <w:r>
              <w:rPr>
                <w:color w:val="auto"/>
              </w:rPr>
              <w:t>Content</w:t>
            </w:r>
            <w:r w:rsidR="00E86D6E">
              <w:rPr>
                <w:color w:val="auto"/>
              </w:rPr>
              <w:t xml:space="preserve"> </w:t>
            </w:r>
            <w:r>
              <w:rPr>
                <w:color w:val="auto"/>
              </w:rPr>
              <w:t>elaborations</w:t>
            </w:r>
          </w:p>
        </w:tc>
      </w:tr>
      <w:tr w:rsidR="009236A1" w:rsidRPr="008B6417" w14:paraId="295CBF3D" w14:textId="77777777" w:rsidTr="00712ADD">
        <w:tc>
          <w:tcPr>
            <w:tcW w:w="2547" w:type="dxa"/>
            <w:vMerge w:val="restart"/>
            <w:tcBorders>
              <w:left w:val="single" w:sz="4" w:space="0" w:color="auto"/>
              <w:right w:val="single" w:sz="4" w:space="0" w:color="auto"/>
            </w:tcBorders>
          </w:tcPr>
          <w:p w14:paraId="750B36F8" w14:textId="77777777" w:rsidR="009236A1" w:rsidRDefault="009236A1" w:rsidP="009236A1">
            <w:pPr>
              <w:pStyle w:val="ACARA-TableHeadline"/>
              <w:spacing w:before="120" w:after="120"/>
              <w:rPr>
                <w:b/>
                <w:bCs w:val="0"/>
                <w:i w:val="0"/>
                <w:iCs/>
              </w:rPr>
            </w:pPr>
            <w:r>
              <w:rPr>
                <w:b/>
                <w:bCs w:val="0"/>
                <w:i w:val="0"/>
                <w:iCs/>
              </w:rPr>
              <w:t xml:space="preserve">Technologies – </w:t>
            </w:r>
          </w:p>
          <w:p w14:paraId="32AFB30C" w14:textId="0227AA30" w:rsidR="009236A1" w:rsidRDefault="009236A1" w:rsidP="009236A1">
            <w:pPr>
              <w:pStyle w:val="ACARA-TableHeadline"/>
              <w:spacing w:before="120" w:after="120"/>
              <w:rPr>
                <w:b/>
                <w:bCs w:val="0"/>
                <w:i w:val="0"/>
                <w:iCs/>
              </w:rPr>
            </w:pPr>
            <w:r>
              <w:rPr>
                <w:b/>
                <w:bCs w:val="0"/>
                <w:i w:val="0"/>
                <w:iCs/>
              </w:rPr>
              <w:t xml:space="preserve">Design and </w:t>
            </w:r>
            <w:r w:rsidR="00A06B7A">
              <w:rPr>
                <w:b/>
                <w:bCs w:val="0"/>
                <w:i w:val="0"/>
                <w:iCs/>
              </w:rPr>
              <w:t>T</w:t>
            </w:r>
            <w:r>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4E8C2F00" w14:textId="77777777" w:rsidR="009236A1" w:rsidRDefault="009236A1" w:rsidP="0089568D">
            <w:pPr>
              <w:pStyle w:val="ACARAtabletext"/>
              <w:rPr>
                <w:b/>
                <w:iCs/>
                <w:lang w:val="en-US"/>
              </w:rPr>
            </w:pPr>
            <w:r w:rsidRPr="004D7DDE">
              <w:rPr>
                <w:b/>
                <w:iCs/>
                <w:lang w:val="en-US"/>
              </w:rPr>
              <w:t xml:space="preserve">Knowledge and understanding </w:t>
            </w:r>
          </w:p>
          <w:p w14:paraId="19749333" w14:textId="72F3F467" w:rsidR="009236A1" w:rsidRPr="004238AC" w:rsidRDefault="009236A1" w:rsidP="0089568D">
            <w:pPr>
              <w:pStyle w:val="ACARAtabletext"/>
              <w:rPr>
                <w:b/>
                <w:iCs/>
                <w:lang w:val="en-US"/>
              </w:rPr>
            </w:pPr>
            <w:r w:rsidRPr="0089568D">
              <w:rPr>
                <w:bCs/>
                <w:iCs/>
                <w:lang w:val="en-US"/>
              </w:rPr>
              <w:t xml:space="preserve">Technologies context: Food </w:t>
            </w:r>
            <w:proofErr w:type="spellStart"/>
            <w:r w:rsidRPr="0089568D">
              <w:rPr>
                <w:bCs/>
                <w:iCs/>
                <w:lang w:val="en-US"/>
              </w:rPr>
              <w:t>specialisations</w:t>
            </w:r>
            <w:proofErr w:type="spellEnd"/>
          </w:p>
        </w:tc>
        <w:tc>
          <w:tcPr>
            <w:tcW w:w="2835" w:type="dxa"/>
            <w:tcBorders>
              <w:top w:val="single" w:sz="4" w:space="0" w:color="auto"/>
              <w:left w:val="single" w:sz="4" w:space="0" w:color="auto"/>
              <w:bottom w:val="single" w:sz="4" w:space="0" w:color="auto"/>
              <w:right w:val="single" w:sz="4" w:space="0" w:color="auto"/>
            </w:tcBorders>
          </w:tcPr>
          <w:p w14:paraId="166503B8" w14:textId="77777777" w:rsidR="009236A1" w:rsidRDefault="009236A1" w:rsidP="0089568D">
            <w:pPr>
              <w:pStyle w:val="ACARAtabletext"/>
            </w:pPr>
            <w:r w:rsidRPr="004D7DDE">
              <w:t xml:space="preserve">Analyse and make judgements on how the principles of food preparation, preservation, safety, presentation and sensory and functional properties influence the creation of food solutions for healthy </w:t>
            </w:r>
            <w:proofErr w:type="gramStart"/>
            <w:r w:rsidRPr="004D7DDE">
              <w:t>eating</w:t>
            </w:r>
            <w:proofErr w:type="gramEnd"/>
          </w:p>
          <w:p w14:paraId="283FDC14" w14:textId="3C4C5826" w:rsidR="009236A1" w:rsidRPr="004238AC" w:rsidRDefault="009236A1" w:rsidP="0089568D">
            <w:pPr>
              <w:pStyle w:val="ACARAtabletext"/>
            </w:pPr>
            <w:r w:rsidRPr="004D7DDE">
              <w:t>AC9TDE10K05</w:t>
            </w:r>
          </w:p>
        </w:tc>
        <w:tc>
          <w:tcPr>
            <w:tcW w:w="7193" w:type="dxa"/>
            <w:tcBorders>
              <w:top w:val="single" w:sz="4" w:space="0" w:color="auto"/>
              <w:left w:val="single" w:sz="4" w:space="0" w:color="auto"/>
              <w:bottom w:val="single" w:sz="4" w:space="0" w:color="auto"/>
              <w:right w:val="single" w:sz="4" w:space="0" w:color="auto"/>
            </w:tcBorders>
          </w:tcPr>
          <w:p w14:paraId="0FE2D1CE" w14:textId="7E02CC99"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analysing how First Nations Australians have long understood techniques to turn plant products into food sources with high nutritional value, for example throughout much of northern Australia, cycad nuts have been detoxified to prepare them for safe </w:t>
            </w:r>
            <w:proofErr w:type="gramStart"/>
            <w:r w:rsidRPr="004D7DDE">
              <w:rPr>
                <w:rFonts w:cstheme="minorBidi"/>
                <w:color w:val="auto"/>
              </w:rPr>
              <w:t>consumption</w:t>
            </w:r>
            <w:proofErr w:type="gramEnd"/>
            <w:r w:rsidRPr="004D7DDE">
              <w:rPr>
                <w:rFonts w:cstheme="minorBidi"/>
                <w:color w:val="auto"/>
              </w:rPr>
              <w:t xml:space="preserve"> </w:t>
            </w:r>
          </w:p>
          <w:p w14:paraId="0B978037" w14:textId="4C7000CB"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experimenting with food preservation methods such as freezing and dehydrating to determine changes to food structure and how these impact on designing healthy food solutions, for example dehydrating fruit for a </w:t>
            </w:r>
            <w:proofErr w:type="gramStart"/>
            <w:r w:rsidRPr="004D7DDE">
              <w:rPr>
                <w:rFonts w:cstheme="minorBidi"/>
                <w:color w:val="auto"/>
              </w:rPr>
              <w:t>lunchbox</w:t>
            </w:r>
            <w:proofErr w:type="gramEnd"/>
            <w:r w:rsidRPr="004D7DDE">
              <w:rPr>
                <w:rFonts w:cstheme="minorBidi"/>
                <w:color w:val="auto"/>
              </w:rPr>
              <w:t xml:space="preserve">  </w:t>
            </w:r>
          </w:p>
          <w:p w14:paraId="4E1E702F" w14:textId="7FDB4548"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conducting sensory and nutritional assessment testing of a range of foods to determine how these characteristics might be used to enhance food solutions, for example taste-testing a variety of milks, comparing freshly squeezed juice with commercial juices or locally grown fruit with imported </w:t>
            </w:r>
            <w:proofErr w:type="gramStart"/>
            <w:r w:rsidRPr="004D7DDE">
              <w:rPr>
                <w:rFonts w:cstheme="minorBidi"/>
                <w:color w:val="auto"/>
              </w:rPr>
              <w:t>fruit</w:t>
            </w:r>
            <w:proofErr w:type="gramEnd"/>
          </w:p>
          <w:p w14:paraId="00C28961" w14:textId="19FDDDAF"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determining how the causes of food spoilage can be addressed when preparing, cooking, presenting and storing food items, for example developing a comprehensive checklist of considerations for safe and hygienic food storage and preparation including danger-zone temperatures for a food </w:t>
            </w:r>
            <w:proofErr w:type="gramStart"/>
            <w:r w:rsidRPr="004D7DDE">
              <w:rPr>
                <w:rFonts w:cstheme="minorBidi"/>
                <w:color w:val="auto"/>
              </w:rPr>
              <w:t>service</w:t>
            </w:r>
            <w:proofErr w:type="gramEnd"/>
            <w:r w:rsidRPr="004D7DDE">
              <w:rPr>
                <w:rFonts w:cstheme="minorBidi"/>
                <w:color w:val="auto"/>
              </w:rPr>
              <w:t xml:space="preserve"> </w:t>
            </w:r>
          </w:p>
          <w:p w14:paraId="421CFA99" w14:textId="3B2E463C"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reflecting on food trends and how they may influence choosing food or designing food solutions for healthy eating, for example choosing organic ingredients or plant-based foods to reduce environmental impact, food delivery systems, insect protein or non-dairy milk or virtual cooking </w:t>
            </w:r>
            <w:proofErr w:type="gramStart"/>
            <w:r w:rsidRPr="004D7DDE">
              <w:rPr>
                <w:rFonts w:cstheme="minorBidi"/>
                <w:color w:val="auto"/>
              </w:rPr>
              <w:t>classes</w:t>
            </w:r>
            <w:proofErr w:type="gramEnd"/>
          </w:p>
          <w:p w14:paraId="6CC68770" w14:textId="79494675"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investigating ways innovations may influence human health and sustainability, for example 3D printing of foods, Internet of Things (IoT) network in the food supply chain or use of augmented reality (AR) in food </w:t>
            </w:r>
            <w:proofErr w:type="gramStart"/>
            <w:r w:rsidRPr="004D7DDE">
              <w:rPr>
                <w:rFonts w:cstheme="minorBidi"/>
                <w:color w:val="auto"/>
              </w:rPr>
              <w:t>labelling</w:t>
            </w:r>
            <w:proofErr w:type="gramEnd"/>
            <w:r w:rsidRPr="004D7DDE">
              <w:rPr>
                <w:rFonts w:cstheme="minorBidi"/>
                <w:color w:val="auto"/>
              </w:rPr>
              <w:t xml:space="preserve"> </w:t>
            </w:r>
          </w:p>
          <w:p w14:paraId="34EAA8DC" w14:textId="0B20EE78" w:rsidR="009236A1" w:rsidRPr="0030353C"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considering factors that influence the preparation and presentation of foods using a range of techniques to ensure optimum nutrient content, flavour, </w:t>
            </w:r>
            <w:proofErr w:type="gramStart"/>
            <w:r w:rsidRPr="004D7DDE">
              <w:rPr>
                <w:rFonts w:cstheme="minorBidi"/>
                <w:color w:val="auto"/>
              </w:rPr>
              <w:t>texture</w:t>
            </w:r>
            <w:proofErr w:type="gramEnd"/>
            <w:r w:rsidRPr="004D7DDE">
              <w:rPr>
                <w:rFonts w:cstheme="minorBidi"/>
                <w:color w:val="auto"/>
              </w:rPr>
              <w:t xml:space="preserve"> and visual appeal, for example designing and producing a healthy snack for the canteen and using food photography and digital tools to promote the item in a healthy eating campaign  </w:t>
            </w:r>
          </w:p>
        </w:tc>
      </w:tr>
      <w:tr w:rsidR="009236A1" w:rsidRPr="008B6417" w14:paraId="3E386E24" w14:textId="77777777" w:rsidTr="00712ADD">
        <w:tc>
          <w:tcPr>
            <w:tcW w:w="2547" w:type="dxa"/>
            <w:vMerge/>
            <w:tcBorders>
              <w:left w:val="single" w:sz="4" w:space="0" w:color="auto"/>
              <w:right w:val="single" w:sz="4" w:space="0" w:color="auto"/>
            </w:tcBorders>
          </w:tcPr>
          <w:p w14:paraId="3BB21EE7" w14:textId="77777777" w:rsidR="009236A1" w:rsidRDefault="009236A1" w:rsidP="0089568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27B932F" w14:textId="77777777" w:rsidR="009236A1" w:rsidRDefault="009236A1" w:rsidP="0089568D">
            <w:pPr>
              <w:pStyle w:val="ACARAtabletext"/>
              <w:rPr>
                <w:b/>
                <w:iCs/>
                <w:lang w:val="en-US"/>
              </w:rPr>
            </w:pPr>
            <w:r w:rsidRPr="004D7DDE">
              <w:rPr>
                <w:b/>
                <w:iCs/>
                <w:lang w:val="en-US"/>
              </w:rPr>
              <w:t>Processes and production skills</w:t>
            </w:r>
          </w:p>
          <w:p w14:paraId="3B585704" w14:textId="09CA743A" w:rsidR="009236A1" w:rsidRPr="0059389C" w:rsidRDefault="009236A1" w:rsidP="0089568D">
            <w:pPr>
              <w:pStyle w:val="ACARAtabletext"/>
              <w:rPr>
                <w:b/>
                <w:iCs/>
                <w:lang w:val="en-US"/>
              </w:rPr>
            </w:pPr>
            <w:r w:rsidRPr="0089568D">
              <w:rPr>
                <w:bCs/>
                <w:iCs/>
                <w:lang w:val="en-US"/>
              </w:rPr>
              <w:t>Investigating and defining</w:t>
            </w:r>
          </w:p>
        </w:tc>
        <w:tc>
          <w:tcPr>
            <w:tcW w:w="2835" w:type="dxa"/>
            <w:tcBorders>
              <w:top w:val="single" w:sz="4" w:space="0" w:color="auto"/>
              <w:left w:val="single" w:sz="4" w:space="0" w:color="auto"/>
              <w:bottom w:val="single" w:sz="4" w:space="0" w:color="auto"/>
              <w:right w:val="single" w:sz="4" w:space="0" w:color="auto"/>
            </w:tcBorders>
          </w:tcPr>
          <w:p w14:paraId="554952A6" w14:textId="77777777" w:rsidR="009236A1" w:rsidRDefault="009236A1" w:rsidP="0089568D">
            <w:pPr>
              <w:pStyle w:val="ACARAtabletext"/>
            </w:pPr>
            <w:r w:rsidRPr="004D7DDE">
              <w:t xml:space="preserve">analyse needs or opportunities for designing; develop design briefs; and investigate, analyse and select materials, systems, components, tools and equipment to create designed </w:t>
            </w:r>
            <w:proofErr w:type="gramStart"/>
            <w:r w:rsidRPr="004D7DDE">
              <w:t>solutions</w:t>
            </w:r>
            <w:proofErr w:type="gramEnd"/>
            <w:r w:rsidRPr="004D7DDE">
              <w:t xml:space="preserve"> </w:t>
            </w:r>
          </w:p>
          <w:p w14:paraId="470EF8CA" w14:textId="78F47E25" w:rsidR="009236A1" w:rsidRPr="0059389C" w:rsidRDefault="009236A1" w:rsidP="0089568D">
            <w:pPr>
              <w:pStyle w:val="ACARAtabletext"/>
            </w:pPr>
            <w:r w:rsidRPr="004D7DDE">
              <w:t>AC9TDE10P01</w:t>
            </w:r>
          </w:p>
        </w:tc>
        <w:tc>
          <w:tcPr>
            <w:tcW w:w="7193" w:type="dxa"/>
            <w:tcBorders>
              <w:top w:val="single" w:sz="4" w:space="0" w:color="auto"/>
              <w:left w:val="single" w:sz="4" w:space="0" w:color="auto"/>
              <w:bottom w:val="single" w:sz="4" w:space="0" w:color="auto"/>
              <w:right w:val="single" w:sz="4" w:space="0" w:color="auto"/>
            </w:tcBorders>
          </w:tcPr>
          <w:p w14:paraId="2DF987D3" w14:textId="09691DBB"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analysing First Nations Australians’ traditional grains for their potential for providing nutritional and commercial solutions and developing a design brief to highlight the materials, systems, components and tools or equipment </w:t>
            </w:r>
            <w:proofErr w:type="gramStart"/>
            <w:r w:rsidRPr="004D7DDE">
              <w:rPr>
                <w:rFonts w:cstheme="minorBidi"/>
                <w:color w:val="auto"/>
              </w:rPr>
              <w:t>needed</w:t>
            </w:r>
            <w:proofErr w:type="gramEnd"/>
          </w:p>
          <w:p w14:paraId="246B2A09" w14:textId="20A641E3" w:rsidR="009236A1" w:rsidRPr="0059389C"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considering the needs of community groups to identify rich design tasks, for example interviewing community members about accessibility requirements to develop the initial brief and then during specific phases of the design process to determine the best possible designed solution for the community</w:t>
            </w:r>
          </w:p>
        </w:tc>
      </w:tr>
      <w:tr w:rsidR="009236A1" w:rsidRPr="008B6417" w14:paraId="2792DB23" w14:textId="77777777" w:rsidTr="00712ADD">
        <w:tc>
          <w:tcPr>
            <w:tcW w:w="2547" w:type="dxa"/>
            <w:vMerge/>
            <w:tcBorders>
              <w:left w:val="single" w:sz="4" w:space="0" w:color="auto"/>
              <w:right w:val="single" w:sz="4" w:space="0" w:color="auto"/>
            </w:tcBorders>
          </w:tcPr>
          <w:p w14:paraId="5582A1A0" w14:textId="77777777" w:rsidR="009236A1" w:rsidRDefault="009236A1" w:rsidP="0089568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58F2F27" w14:textId="77777777" w:rsidR="009236A1" w:rsidRDefault="009236A1" w:rsidP="0089568D">
            <w:pPr>
              <w:pStyle w:val="ACARAtabletext"/>
              <w:rPr>
                <w:b/>
                <w:iCs/>
                <w:lang w:val="en-US"/>
              </w:rPr>
            </w:pPr>
            <w:r w:rsidRPr="004D7DDE">
              <w:rPr>
                <w:b/>
                <w:iCs/>
                <w:lang w:val="en-US"/>
              </w:rPr>
              <w:t>Processes and production skills</w:t>
            </w:r>
          </w:p>
          <w:p w14:paraId="0F7F699E" w14:textId="6110A23D" w:rsidR="009236A1" w:rsidRPr="0059389C" w:rsidRDefault="009236A1" w:rsidP="0089568D">
            <w:pPr>
              <w:pStyle w:val="ACARAtabletext"/>
              <w:rPr>
                <w:b/>
                <w:iCs/>
                <w:lang w:val="en-US"/>
              </w:rPr>
            </w:pPr>
            <w:r w:rsidRPr="0089568D">
              <w:rPr>
                <w:bCs/>
                <w:iCs/>
                <w:lang w:val="en-US"/>
              </w:rPr>
              <w:t>Generating and designing</w:t>
            </w:r>
          </w:p>
        </w:tc>
        <w:tc>
          <w:tcPr>
            <w:tcW w:w="2835" w:type="dxa"/>
            <w:tcBorders>
              <w:top w:val="single" w:sz="4" w:space="0" w:color="auto"/>
              <w:left w:val="single" w:sz="4" w:space="0" w:color="auto"/>
              <w:bottom w:val="single" w:sz="4" w:space="0" w:color="auto"/>
              <w:right w:val="single" w:sz="4" w:space="0" w:color="auto"/>
            </w:tcBorders>
          </w:tcPr>
          <w:p w14:paraId="144FC82E" w14:textId="77777777" w:rsidR="009236A1" w:rsidRDefault="009236A1" w:rsidP="0089568D">
            <w:pPr>
              <w:pStyle w:val="ACARAtabletext"/>
            </w:pPr>
            <w:r w:rsidRPr="004D7DDE">
              <w:t xml:space="preserve">apply innovation and enterprise skills to generate, test, iterate and communicate design ideas, processes and solutions, including using digital </w:t>
            </w:r>
            <w:proofErr w:type="gramStart"/>
            <w:r w:rsidRPr="004D7DDE">
              <w:t>tools</w:t>
            </w:r>
            <w:proofErr w:type="gramEnd"/>
            <w:r w:rsidRPr="004D7DDE">
              <w:t xml:space="preserve"> </w:t>
            </w:r>
          </w:p>
          <w:p w14:paraId="26039ADB" w14:textId="53BF468E" w:rsidR="009236A1" w:rsidRPr="0059389C" w:rsidRDefault="009236A1" w:rsidP="0089568D">
            <w:pPr>
              <w:pStyle w:val="ACARAtabletext"/>
            </w:pPr>
            <w:r w:rsidRPr="004D7DDE">
              <w:t>AC9TDE10P02</w:t>
            </w:r>
          </w:p>
        </w:tc>
        <w:tc>
          <w:tcPr>
            <w:tcW w:w="7193" w:type="dxa"/>
            <w:tcBorders>
              <w:top w:val="single" w:sz="4" w:space="0" w:color="auto"/>
              <w:left w:val="single" w:sz="4" w:space="0" w:color="auto"/>
              <w:bottom w:val="single" w:sz="4" w:space="0" w:color="auto"/>
              <w:right w:val="single" w:sz="4" w:space="0" w:color="auto"/>
            </w:tcBorders>
          </w:tcPr>
          <w:p w14:paraId="3A928B45" w14:textId="253A68B9"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considering competing variables that may hinder or enhance project development, for example weight, strength and price of materials; laws; sustainability; accessibility; social protocols, user needs and community consultation </w:t>
            </w:r>
            <w:proofErr w:type="gramStart"/>
            <w:r w:rsidRPr="004D7DDE">
              <w:rPr>
                <w:rFonts w:cstheme="minorBidi"/>
                <w:color w:val="auto"/>
              </w:rPr>
              <w:t>processes</w:t>
            </w:r>
            <w:proofErr w:type="gramEnd"/>
          </w:p>
          <w:p w14:paraId="22F59DED" w14:textId="4CD05115"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communicating using appropriate technical terms and recording the generation and development of design ideas and processes for an intended audience including justification of decisions, for example developing a digital portfolio with images and text which clearly communicate each step of a design </w:t>
            </w:r>
            <w:proofErr w:type="gramStart"/>
            <w:r w:rsidRPr="004D7DDE">
              <w:rPr>
                <w:rFonts w:cstheme="minorBidi"/>
                <w:color w:val="auto"/>
              </w:rPr>
              <w:t>process</w:t>
            </w:r>
            <w:proofErr w:type="gramEnd"/>
          </w:p>
          <w:p w14:paraId="73588FD5" w14:textId="6EC35E3B" w:rsidR="009236A1" w:rsidRPr="0059389C"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using design thinking and enterprise skills to create innovative approaches to processes and solutions, for example brainstorming novel ideas inspired by nature or transforming a solution into an enterprise for a target market</w:t>
            </w:r>
          </w:p>
        </w:tc>
      </w:tr>
      <w:tr w:rsidR="009236A1" w:rsidRPr="008B6417" w14:paraId="3CB09BC6" w14:textId="77777777" w:rsidTr="00712ADD">
        <w:tc>
          <w:tcPr>
            <w:tcW w:w="2547" w:type="dxa"/>
            <w:vMerge/>
            <w:tcBorders>
              <w:left w:val="single" w:sz="4" w:space="0" w:color="auto"/>
              <w:right w:val="single" w:sz="4" w:space="0" w:color="auto"/>
            </w:tcBorders>
          </w:tcPr>
          <w:p w14:paraId="1CCC8133" w14:textId="77777777" w:rsidR="009236A1" w:rsidRDefault="009236A1" w:rsidP="0089568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FAEAC46" w14:textId="77777777" w:rsidR="009236A1" w:rsidRDefault="009236A1" w:rsidP="0089568D">
            <w:pPr>
              <w:pStyle w:val="ACARAtabletext"/>
              <w:rPr>
                <w:b/>
                <w:iCs/>
                <w:lang w:val="en-US"/>
              </w:rPr>
            </w:pPr>
            <w:r w:rsidRPr="004D7DDE">
              <w:rPr>
                <w:b/>
                <w:iCs/>
                <w:lang w:val="en-US"/>
              </w:rPr>
              <w:t>Processes and production skills</w:t>
            </w:r>
          </w:p>
          <w:p w14:paraId="6C853AB2" w14:textId="3B13BA78" w:rsidR="009236A1" w:rsidRPr="00307382" w:rsidRDefault="009236A1" w:rsidP="0089568D">
            <w:pPr>
              <w:pStyle w:val="ACARAtabletext"/>
              <w:rPr>
                <w:b/>
                <w:iCs/>
                <w:lang w:val="en-US"/>
              </w:rPr>
            </w:pPr>
            <w:r w:rsidRPr="0089568D">
              <w:rPr>
                <w:bCs/>
                <w:iCs/>
                <w:lang w:val="en-US"/>
              </w:rPr>
              <w:t>Producing and implementing</w:t>
            </w:r>
          </w:p>
        </w:tc>
        <w:tc>
          <w:tcPr>
            <w:tcW w:w="2835" w:type="dxa"/>
            <w:tcBorders>
              <w:top w:val="single" w:sz="4" w:space="0" w:color="auto"/>
              <w:left w:val="single" w:sz="4" w:space="0" w:color="auto"/>
              <w:bottom w:val="single" w:sz="4" w:space="0" w:color="auto"/>
              <w:right w:val="single" w:sz="4" w:space="0" w:color="auto"/>
            </w:tcBorders>
          </w:tcPr>
          <w:p w14:paraId="7EE55A8B" w14:textId="77777777" w:rsidR="009236A1" w:rsidRDefault="009236A1" w:rsidP="0089568D">
            <w:pPr>
              <w:pStyle w:val="ACARAtabletext"/>
            </w:pPr>
            <w:r w:rsidRPr="004D7DDE">
              <w:t xml:space="preserve">select, justify, test and use suitable technologies, skills and processes, and apply safety procedures to safely make designed </w:t>
            </w:r>
            <w:proofErr w:type="gramStart"/>
            <w:r w:rsidRPr="004D7DDE">
              <w:t>solutions</w:t>
            </w:r>
            <w:proofErr w:type="gramEnd"/>
            <w:r w:rsidRPr="004D7DDE">
              <w:t xml:space="preserve"> </w:t>
            </w:r>
          </w:p>
          <w:p w14:paraId="4E29AF35" w14:textId="3FCF753E" w:rsidR="009236A1" w:rsidRPr="00307382" w:rsidRDefault="009236A1" w:rsidP="0089568D">
            <w:pPr>
              <w:pStyle w:val="ACARAtabletext"/>
            </w:pPr>
            <w:r w:rsidRPr="004D7DDE">
              <w:t>AC9TDE10P03</w:t>
            </w:r>
          </w:p>
        </w:tc>
        <w:tc>
          <w:tcPr>
            <w:tcW w:w="7193" w:type="dxa"/>
            <w:tcBorders>
              <w:top w:val="single" w:sz="4" w:space="0" w:color="auto"/>
              <w:left w:val="single" w:sz="4" w:space="0" w:color="auto"/>
              <w:bottom w:val="single" w:sz="4" w:space="0" w:color="auto"/>
              <w:right w:val="single" w:sz="4" w:space="0" w:color="auto"/>
            </w:tcBorders>
          </w:tcPr>
          <w:p w14:paraId="14D190FC" w14:textId="5802E1D6"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experimenting with innovative combinations and ways of manipulating traditional and contemporary materials, components, tools, equipment and techniques, and recording findings in a collaborative space to debate the merits of each with </w:t>
            </w:r>
            <w:proofErr w:type="gramStart"/>
            <w:r w:rsidRPr="004D7DDE">
              <w:rPr>
                <w:rFonts w:cstheme="minorBidi"/>
                <w:color w:val="auto"/>
              </w:rPr>
              <w:t>peers</w:t>
            </w:r>
            <w:proofErr w:type="gramEnd"/>
          </w:p>
          <w:p w14:paraId="46B3D5A2" w14:textId="019EB7DF"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modifying production processes to respond to opportunities, </w:t>
            </w:r>
            <w:proofErr w:type="gramStart"/>
            <w:r w:rsidRPr="004D7DDE">
              <w:rPr>
                <w:rFonts w:cstheme="minorBidi"/>
                <w:color w:val="auto"/>
              </w:rPr>
              <w:t>risks</w:t>
            </w:r>
            <w:proofErr w:type="gramEnd"/>
            <w:r w:rsidRPr="004D7DDE">
              <w:rPr>
                <w:rFonts w:cstheme="minorBidi"/>
                <w:color w:val="auto"/>
              </w:rPr>
              <w:t xml:space="preserve"> or unforeseen challenges, for example when producing bulk quantities of recipes in terms of workload and coordination, the impact of lower-than-average rainfalls on crop growth or using materials with unexpected faults</w:t>
            </w:r>
          </w:p>
          <w:p w14:paraId="30335780" w14:textId="4100936B" w:rsidR="009236A1" w:rsidRPr="00307382"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experimenting with the functional and sensory properties of food to determine the most successful approach, for example preparing vegetables 3 different ways to maximise colour, </w:t>
            </w:r>
            <w:proofErr w:type="gramStart"/>
            <w:r w:rsidRPr="004D7DDE">
              <w:rPr>
                <w:rFonts w:cstheme="minorBidi"/>
                <w:color w:val="auto"/>
              </w:rPr>
              <w:t>flavour</w:t>
            </w:r>
            <w:proofErr w:type="gramEnd"/>
            <w:r w:rsidRPr="004D7DDE">
              <w:rPr>
                <w:rFonts w:cstheme="minorBidi"/>
                <w:color w:val="auto"/>
              </w:rPr>
              <w:t xml:space="preserve"> and nutritive value</w:t>
            </w:r>
          </w:p>
        </w:tc>
      </w:tr>
      <w:tr w:rsidR="009236A1" w:rsidRPr="008B6417" w14:paraId="3FA62C6A" w14:textId="77777777" w:rsidTr="00712ADD">
        <w:tc>
          <w:tcPr>
            <w:tcW w:w="2547" w:type="dxa"/>
            <w:vMerge/>
            <w:tcBorders>
              <w:left w:val="single" w:sz="4" w:space="0" w:color="auto"/>
              <w:right w:val="single" w:sz="4" w:space="0" w:color="auto"/>
            </w:tcBorders>
          </w:tcPr>
          <w:p w14:paraId="50A38AF1" w14:textId="77777777" w:rsidR="009236A1" w:rsidRDefault="009236A1" w:rsidP="0089568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E07E744" w14:textId="77777777" w:rsidR="009236A1" w:rsidRDefault="009236A1" w:rsidP="0089568D">
            <w:pPr>
              <w:pStyle w:val="ACARAtabletext"/>
              <w:rPr>
                <w:b/>
                <w:iCs/>
                <w:lang w:val="en-US"/>
              </w:rPr>
            </w:pPr>
            <w:r w:rsidRPr="004D7DDE">
              <w:rPr>
                <w:b/>
                <w:iCs/>
                <w:lang w:val="en-US"/>
              </w:rPr>
              <w:t>Processes and production skills</w:t>
            </w:r>
          </w:p>
          <w:p w14:paraId="2D1625E8" w14:textId="003FE643" w:rsidR="009236A1" w:rsidRPr="00307382" w:rsidRDefault="009236A1" w:rsidP="0089568D">
            <w:pPr>
              <w:pStyle w:val="ACARAtabletext"/>
              <w:rPr>
                <w:b/>
                <w:iCs/>
                <w:lang w:val="en-US"/>
              </w:rPr>
            </w:pPr>
            <w:r w:rsidRPr="0089568D">
              <w:rPr>
                <w:bCs/>
                <w:iCs/>
                <w:lang w:val="en-US"/>
              </w:rPr>
              <w:t>Evaluating</w:t>
            </w:r>
          </w:p>
        </w:tc>
        <w:tc>
          <w:tcPr>
            <w:tcW w:w="2835" w:type="dxa"/>
            <w:tcBorders>
              <w:top w:val="single" w:sz="4" w:space="0" w:color="auto"/>
              <w:left w:val="single" w:sz="4" w:space="0" w:color="auto"/>
              <w:bottom w:val="single" w:sz="4" w:space="0" w:color="auto"/>
              <w:right w:val="single" w:sz="4" w:space="0" w:color="auto"/>
            </w:tcBorders>
          </w:tcPr>
          <w:p w14:paraId="2E71418D" w14:textId="77777777" w:rsidR="009236A1" w:rsidRDefault="009236A1" w:rsidP="0089568D">
            <w:pPr>
              <w:pStyle w:val="ACARAtabletext"/>
            </w:pPr>
            <w:r w:rsidRPr="004D7DDE">
              <w:t xml:space="preserve">develop design criteria independently including sustainability to evaluate design ideas, processes and </w:t>
            </w:r>
            <w:proofErr w:type="gramStart"/>
            <w:r w:rsidRPr="004D7DDE">
              <w:t>solutions</w:t>
            </w:r>
            <w:proofErr w:type="gramEnd"/>
            <w:r w:rsidRPr="004D7DDE">
              <w:t xml:space="preserve"> </w:t>
            </w:r>
          </w:p>
          <w:p w14:paraId="45B8ED67" w14:textId="49EC9451" w:rsidR="009236A1" w:rsidRPr="00307382" w:rsidRDefault="009236A1" w:rsidP="0089568D">
            <w:pPr>
              <w:pStyle w:val="ACARAtabletext"/>
            </w:pPr>
            <w:r w:rsidRPr="004D7DDE">
              <w:t>AC9TDE10P04</w:t>
            </w:r>
          </w:p>
        </w:tc>
        <w:tc>
          <w:tcPr>
            <w:tcW w:w="7193" w:type="dxa"/>
            <w:tcBorders>
              <w:top w:val="single" w:sz="4" w:space="0" w:color="auto"/>
              <w:left w:val="single" w:sz="4" w:space="0" w:color="auto"/>
              <w:bottom w:val="single" w:sz="4" w:space="0" w:color="auto"/>
              <w:right w:val="single" w:sz="4" w:space="0" w:color="auto"/>
            </w:tcBorders>
          </w:tcPr>
          <w:p w14:paraId="1402C457" w14:textId="4E244C8F"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reflecting on learning including processes or choices made at various stages of a design process and modifying plans when needed with consideration of design </w:t>
            </w:r>
            <w:proofErr w:type="gramStart"/>
            <w:r w:rsidRPr="004D7DDE">
              <w:rPr>
                <w:rFonts w:cstheme="minorBidi"/>
                <w:color w:val="auto"/>
              </w:rPr>
              <w:t>criteria</w:t>
            </w:r>
            <w:proofErr w:type="gramEnd"/>
          </w:p>
          <w:p w14:paraId="62786421" w14:textId="6199E356" w:rsidR="009236A1" w:rsidRPr="00307382"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responding creatively to evaluation feedback to iterate and modify design ideas and processes to improve sustainability measures, for example considering opportunities to use sustainable materials, such as plant-based timber oils or bioplastics</w:t>
            </w:r>
          </w:p>
        </w:tc>
      </w:tr>
      <w:tr w:rsidR="009236A1" w:rsidRPr="008B6417" w14:paraId="5E7BEF22" w14:textId="77777777" w:rsidTr="00712ADD">
        <w:tc>
          <w:tcPr>
            <w:tcW w:w="2547" w:type="dxa"/>
            <w:vMerge/>
            <w:tcBorders>
              <w:left w:val="single" w:sz="4" w:space="0" w:color="auto"/>
              <w:bottom w:val="single" w:sz="4" w:space="0" w:color="auto"/>
              <w:right w:val="single" w:sz="4" w:space="0" w:color="auto"/>
            </w:tcBorders>
          </w:tcPr>
          <w:p w14:paraId="42BB048D" w14:textId="77777777" w:rsidR="009236A1" w:rsidRDefault="009236A1" w:rsidP="0089568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3B074C8" w14:textId="77777777" w:rsidR="009236A1" w:rsidRDefault="009236A1" w:rsidP="0089568D">
            <w:pPr>
              <w:pStyle w:val="ACARAtabletext"/>
              <w:rPr>
                <w:b/>
                <w:iCs/>
                <w:lang w:val="en-US"/>
              </w:rPr>
            </w:pPr>
            <w:r w:rsidRPr="004D7DDE">
              <w:rPr>
                <w:b/>
                <w:iCs/>
                <w:lang w:val="en-US"/>
              </w:rPr>
              <w:t>Processes and production skills</w:t>
            </w:r>
          </w:p>
          <w:p w14:paraId="1BAA7DE6" w14:textId="637CFA3D" w:rsidR="009236A1" w:rsidRPr="00307382" w:rsidRDefault="009236A1" w:rsidP="0089568D">
            <w:pPr>
              <w:pStyle w:val="ACARAtabletext"/>
              <w:rPr>
                <w:b/>
                <w:iCs/>
                <w:lang w:val="en-US"/>
              </w:rPr>
            </w:pPr>
            <w:r w:rsidRPr="0089568D">
              <w:rPr>
                <w:bCs/>
                <w:iCs/>
                <w:lang w:val="en-US"/>
              </w:rP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4C98F158" w14:textId="77777777" w:rsidR="009236A1" w:rsidRDefault="009236A1" w:rsidP="0089568D">
            <w:pPr>
              <w:pStyle w:val="ACARAtabletext"/>
            </w:pPr>
            <w:r w:rsidRPr="004D7DDE">
              <w:t xml:space="preserve">develop project plans for intended purposes and audiences to individually and collaboratively manage projects, taking into consideration time, cost, risk, processes and production of designed </w:t>
            </w:r>
            <w:proofErr w:type="gramStart"/>
            <w:r w:rsidRPr="004D7DDE">
              <w:t>solutions</w:t>
            </w:r>
            <w:proofErr w:type="gramEnd"/>
            <w:r w:rsidRPr="004D7DDE">
              <w:t xml:space="preserve"> </w:t>
            </w:r>
          </w:p>
          <w:p w14:paraId="76ACB0E0" w14:textId="226F8820" w:rsidR="009236A1" w:rsidRPr="00307382" w:rsidRDefault="009236A1" w:rsidP="0089568D">
            <w:pPr>
              <w:pStyle w:val="ACARAtabletext"/>
            </w:pPr>
            <w:r w:rsidRPr="004D7DDE">
              <w:t>AC9TDE10P05</w:t>
            </w:r>
          </w:p>
        </w:tc>
        <w:tc>
          <w:tcPr>
            <w:tcW w:w="7193" w:type="dxa"/>
            <w:tcBorders>
              <w:top w:val="single" w:sz="4" w:space="0" w:color="auto"/>
              <w:left w:val="single" w:sz="4" w:space="0" w:color="auto"/>
              <w:bottom w:val="single" w:sz="4" w:space="0" w:color="auto"/>
              <w:right w:val="single" w:sz="4" w:space="0" w:color="auto"/>
            </w:tcBorders>
          </w:tcPr>
          <w:p w14:paraId="2BC5EE38" w14:textId="67B34ED4"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producing, explaining and interpreting drawings and planning production timelines using digital tools, for example establishing materials and equipment needs using spreadsheets, or creating production flowcharts to ensure efficient, safe and sustainable </w:t>
            </w:r>
            <w:proofErr w:type="gramStart"/>
            <w:r w:rsidRPr="004D7DDE">
              <w:rPr>
                <w:rFonts w:cstheme="minorBidi"/>
                <w:color w:val="auto"/>
              </w:rPr>
              <w:t>workflows</w:t>
            </w:r>
            <w:proofErr w:type="gramEnd"/>
          </w:p>
          <w:p w14:paraId="6350B5D4" w14:textId="64E40D21" w:rsidR="009236A1"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collaborating to develop production plans for equitable distribution of work including discussing roles, tasks and deadlines and considering flexibility and </w:t>
            </w:r>
            <w:proofErr w:type="gramStart"/>
            <w:r w:rsidRPr="004D7DDE">
              <w:rPr>
                <w:rFonts w:cstheme="minorBidi"/>
                <w:color w:val="auto"/>
              </w:rPr>
              <w:t>contingencies</w:t>
            </w:r>
            <w:proofErr w:type="gramEnd"/>
            <w:r w:rsidRPr="004D7DDE">
              <w:rPr>
                <w:rFonts w:cstheme="minorBidi"/>
                <w:color w:val="auto"/>
              </w:rPr>
              <w:t xml:space="preserve"> </w:t>
            </w:r>
          </w:p>
          <w:p w14:paraId="5A0A76C9" w14:textId="1BD89D55" w:rsidR="009236A1" w:rsidRPr="00307382" w:rsidRDefault="009236A1"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investigating manufacturing processes to identify strategies to enhance production, for example identifying techniques to reduce use, cut costs, speed up processes or to form beneficial partnerships with others in production</w:t>
            </w:r>
          </w:p>
        </w:tc>
      </w:tr>
      <w:tr w:rsidR="00E86D6E" w:rsidRPr="008B6417" w14:paraId="1508FBF4" w14:textId="77777777" w:rsidTr="009C5901">
        <w:tc>
          <w:tcPr>
            <w:tcW w:w="2547" w:type="dxa"/>
            <w:vMerge w:val="restart"/>
            <w:tcBorders>
              <w:left w:val="single" w:sz="4" w:space="0" w:color="auto"/>
              <w:right w:val="single" w:sz="4" w:space="0" w:color="auto"/>
            </w:tcBorders>
          </w:tcPr>
          <w:p w14:paraId="0D90CEE9" w14:textId="42975C70" w:rsidR="00E86D6E" w:rsidRDefault="00E86D6E" w:rsidP="00E86D6E">
            <w:pPr>
              <w:pStyle w:val="ACARA-TableHeadline"/>
              <w:spacing w:before="120" w:after="120"/>
              <w:rPr>
                <w:b/>
                <w:bCs w:val="0"/>
                <w:i w:val="0"/>
                <w:iCs/>
                <w:szCs w:val="20"/>
              </w:rPr>
            </w:pPr>
            <w:r>
              <w:rPr>
                <w:b/>
                <w:bCs w:val="0"/>
                <w:i w:val="0"/>
                <w:iCs/>
                <w:szCs w:val="20"/>
              </w:rPr>
              <w:t xml:space="preserve">Technologies – </w:t>
            </w:r>
          </w:p>
          <w:p w14:paraId="1CE6BBE4" w14:textId="1B5CDA60" w:rsidR="00E86D6E" w:rsidRPr="003C4BD9" w:rsidRDefault="00E86D6E" w:rsidP="00E86D6E">
            <w:pPr>
              <w:pStyle w:val="ACARA-TableHeadline"/>
              <w:spacing w:before="120" w:after="120"/>
              <w:rPr>
                <w:b/>
                <w:i w:val="0"/>
                <w:iCs/>
              </w:rPr>
            </w:pPr>
            <w:r>
              <w:rPr>
                <w:b/>
                <w:bCs w:val="0"/>
                <w:i w:val="0"/>
                <w:iCs/>
                <w:szCs w:val="20"/>
              </w:rPr>
              <w:t xml:space="preserve">Digital </w:t>
            </w:r>
            <w:r w:rsidR="00F15EA3">
              <w:rPr>
                <w:b/>
                <w:bCs w:val="0"/>
                <w:i w:val="0"/>
                <w:iCs/>
                <w:szCs w:val="20"/>
              </w:rPr>
              <w:t>T</w:t>
            </w:r>
            <w:r>
              <w:rPr>
                <w:b/>
                <w:bCs w:val="0"/>
                <w:i w:val="0"/>
                <w:iCs/>
                <w:szCs w:val="20"/>
              </w:rPr>
              <w:t>echnologies</w:t>
            </w:r>
          </w:p>
        </w:tc>
        <w:tc>
          <w:tcPr>
            <w:tcW w:w="2551" w:type="dxa"/>
            <w:tcBorders>
              <w:top w:val="single" w:sz="4" w:space="0" w:color="auto"/>
              <w:left w:val="single" w:sz="4" w:space="0" w:color="auto"/>
              <w:bottom w:val="single" w:sz="4" w:space="0" w:color="auto"/>
              <w:right w:val="single" w:sz="4" w:space="0" w:color="auto"/>
            </w:tcBorders>
          </w:tcPr>
          <w:p w14:paraId="4E090608" w14:textId="11D1768B" w:rsidR="00E86D6E" w:rsidRDefault="00E86D6E" w:rsidP="00E86D6E">
            <w:pPr>
              <w:pStyle w:val="ACARAtabletext"/>
              <w:rPr>
                <w:b/>
                <w:iCs/>
                <w:lang w:val="en-US"/>
              </w:rPr>
            </w:pPr>
            <w:r w:rsidRPr="00025D8E">
              <w:rPr>
                <w:b/>
                <w:iCs/>
                <w:lang w:val="en-US"/>
              </w:rPr>
              <w:t>Process</w:t>
            </w:r>
            <w:r w:rsidR="00F15EA3">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14:paraId="5AC2DE3D" w14:textId="4B393B58" w:rsidR="00E86D6E" w:rsidRPr="00EA205C" w:rsidRDefault="00E86D6E" w:rsidP="00E86D6E">
            <w:pPr>
              <w:pStyle w:val="ACARAtabletext"/>
              <w:rPr>
                <w:b/>
                <w:iCs/>
                <w:lang w:val="en-US"/>
              </w:rPr>
            </w:pPr>
            <w:r w:rsidRPr="00E86D6E">
              <w:rPr>
                <w:bCs/>
                <w:iCs/>
                <w:lang w:val="en-US"/>
              </w:rPr>
              <w:t>Acquiring,</w:t>
            </w:r>
            <w:r>
              <w:rPr>
                <w:bCs/>
                <w:iCs/>
                <w:lang w:val="en-US"/>
              </w:rPr>
              <w:t xml:space="preserve"> </w:t>
            </w:r>
            <w:proofErr w:type="gramStart"/>
            <w:r w:rsidRPr="00E86D6E">
              <w:rPr>
                <w:bCs/>
                <w:iCs/>
                <w:lang w:val="en-US"/>
              </w:rPr>
              <w:t>managing</w:t>
            </w:r>
            <w:proofErr w:type="gramEnd"/>
            <w:r>
              <w:rPr>
                <w:bCs/>
                <w:iCs/>
                <w:lang w:val="en-US"/>
              </w:rPr>
              <w:t xml:space="preserve"> </w:t>
            </w:r>
            <w:r w:rsidRPr="00E86D6E">
              <w:rPr>
                <w:bCs/>
                <w:iCs/>
                <w:lang w:val="en-US"/>
              </w:rPr>
              <w:t>and</w:t>
            </w:r>
            <w:r>
              <w:rPr>
                <w:bCs/>
                <w:iCs/>
                <w:lang w:val="en-US"/>
              </w:rPr>
              <w:t xml:space="preserve"> </w:t>
            </w:r>
            <w:proofErr w:type="spellStart"/>
            <w:r w:rsidRPr="00E86D6E">
              <w:rPr>
                <w:bCs/>
                <w:iCs/>
                <w:lang w:val="en-US"/>
              </w:rPr>
              <w:t>analysing</w:t>
            </w:r>
            <w:proofErr w:type="spellEnd"/>
            <w:r>
              <w:rPr>
                <w:bCs/>
                <w:iCs/>
                <w:lang w:val="en-US"/>
              </w:rPr>
              <w:t xml:space="preserve"> </w:t>
            </w:r>
            <w:r w:rsidRPr="00E86D6E">
              <w:rPr>
                <w:bCs/>
                <w:iCs/>
                <w:lang w:val="en-US"/>
              </w:rPr>
              <w:t>data</w:t>
            </w:r>
          </w:p>
        </w:tc>
        <w:tc>
          <w:tcPr>
            <w:tcW w:w="2835" w:type="dxa"/>
            <w:tcBorders>
              <w:top w:val="single" w:sz="4" w:space="0" w:color="auto"/>
              <w:left w:val="single" w:sz="4" w:space="0" w:color="auto"/>
              <w:bottom w:val="single" w:sz="4" w:space="0" w:color="auto"/>
              <w:right w:val="single" w:sz="4" w:space="0" w:color="auto"/>
            </w:tcBorders>
          </w:tcPr>
          <w:p w14:paraId="27D6FEF7" w14:textId="77777777" w:rsidR="00E86D6E" w:rsidRDefault="00E86D6E" w:rsidP="00E86D6E">
            <w:pPr>
              <w:pStyle w:val="ACARAtabletext"/>
            </w:pPr>
            <w:r w:rsidRPr="00025D8E">
              <w:t>acquire,</w:t>
            </w:r>
            <w:r>
              <w:t xml:space="preserve"> </w:t>
            </w:r>
            <w:r w:rsidRPr="00025D8E">
              <w:t>store</w:t>
            </w:r>
            <w:r>
              <w:t xml:space="preserve"> </w:t>
            </w:r>
            <w:r w:rsidRPr="00025D8E">
              <w:t>and</w:t>
            </w:r>
            <w:r>
              <w:t xml:space="preserve"> </w:t>
            </w:r>
            <w:proofErr w:type="spellStart"/>
            <w:r w:rsidRPr="00025D8E">
              <w:t>validatedata</w:t>
            </w:r>
            <w:proofErr w:type="spellEnd"/>
            <w:r>
              <w:t xml:space="preserve"> </w:t>
            </w:r>
            <w:r w:rsidRPr="00025D8E">
              <w:t>from</w:t>
            </w:r>
            <w:r>
              <w:t xml:space="preserve"> </w:t>
            </w:r>
            <w:r w:rsidRPr="00025D8E">
              <w:t>a</w:t>
            </w:r>
            <w:r>
              <w:t xml:space="preserve"> </w:t>
            </w:r>
            <w:r w:rsidRPr="00025D8E">
              <w:t>range</w:t>
            </w:r>
            <w:r>
              <w:t xml:space="preserve"> </w:t>
            </w:r>
            <w:r w:rsidRPr="00025D8E">
              <w:t>of</w:t>
            </w:r>
            <w:r>
              <w:t xml:space="preserve"> </w:t>
            </w:r>
            <w:r w:rsidRPr="00025D8E">
              <w:t>sources</w:t>
            </w:r>
            <w:r>
              <w:t xml:space="preserve"> </w:t>
            </w:r>
            <w:r w:rsidRPr="00025D8E">
              <w:t>using</w:t>
            </w:r>
            <w:r>
              <w:t xml:space="preserve"> </w:t>
            </w:r>
            <w:r w:rsidRPr="00025D8E">
              <w:t>software,</w:t>
            </w:r>
            <w:r>
              <w:t xml:space="preserve"> </w:t>
            </w:r>
            <w:r w:rsidRPr="00025D8E">
              <w:t>including</w:t>
            </w:r>
            <w:r>
              <w:t xml:space="preserve"> </w:t>
            </w:r>
            <w:r w:rsidRPr="00025D8E">
              <w:t>spreadsheets</w:t>
            </w:r>
            <w:r>
              <w:t xml:space="preserve"> </w:t>
            </w:r>
            <w:r w:rsidRPr="00025D8E">
              <w:t>and</w:t>
            </w:r>
            <w:r>
              <w:t xml:space="preserve"> </w:t>
            </w:r>
            <w:proofErr w:type="gramStart"/>
            <w:r w:rsidRPr="00025D8E">
              <w:t>databases</w:t>
            </w:r>
            <w:proofErr w:type="gramEnd"/>
          </w:p>
          <w:p w14:paraId="00D49DC9" w14:textId="7E001B06" w:rsidR="00E86D6E" w:rsidRPr="00EA205C" w:rsidRDefault="00E86D6E" w:rsidP="00E86D6E">
            <w:pPr>
              <w:pStyle w:val="ACARAtabletext"/>
            </w:pPr>
            <w:r w:rsidRPr="00025D8E">
              <w:t>AC9TDI8P01</w:t>
            </w:r>
          </w:p>
        </w:tc>
        <w:tc>
          <w:tcPr>
            <w:tcW w:w="7193" w:type="dxa"/>
            <w:tcBorders>
              <w:top w:val="single" w:sz="4" w:space="0" w:color="auto"/>
              <w:left w:val="single" w:sz="4" w:space="0" w:color="auto"/>
              <w:bottom w:val="single" w:sz="4" w:space="0" w:color="auto"/>
              <w:right w:val="single" w:sz="4" w:space="0" w:color="auto"/>
            </w:tcBorders>
          </w:tcPr>
          <w:p w14:paraId="77B5D067" w14:textId="37EF24A6" w:rsidR="00E86D6E" w:rsidRPr="00EA205C" w:rsidRDefault="00E86D6E" w:rsidP="00E86D6E">
            <w:pPr>
              <w:pStyle w:val="BodyText"/>
              <w:numPr>
                <w:ilvl w:val="0"/>
                <w:numId w:val="28"/>
              </w:numPr>
              <w:spacing w:before="120" w:after="120" w:line="240" w:lineRule="auto"/>
              <w:ind w:left="312" w:hanging="284"/>
              <w:rPr>
                <w:rFonts w:cstheme="minorBidi"/>
                <w:color w:val="auto"/>
              </w:rPr>
            </w:pPr>
            <w:r w:rsidRPr="00025D8E">
              <w:rPr>
                <w:rFonts w:cstheme="minorBidi"/>
                <w:color w:val="auto"/>
              </w:rPr>
              <w:t>acquiring</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answer</w:t>
            </w:r>
            <w:r>
              <w:rPr>
                <w:rFonts w:cstheme="minorBidi"/>
                <w:color w:val="auto"/>
              </w:rPr>
              <w:t xml:space="preserve"> </w:t>
            </w:r>
            <w:r w:rsidRPr="00025D8E">
              <w:rPr>
                <w:rFonts w:cstheme="minorBidi"/>
                <w:color w:val="auto"/>
              </w:rPr>
              <w:t>questions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their</w:t>
            </w:r>
            <w:r>
              <w:rPr>
                <w:rFonts w:cstheme="minorBidi"/>
                <w:color w:val="auto"/>
              </w:rPr>
              <w:t xml:space="preserve"> </w:t>
            </w:r>
            <w:r w:rsidRPr="00025D8E">
              <w:rPr>
                <w:rFonts w:cstheme="minorBidi"/>
                <w:color w:val="auto"/>
              </w:rPr>
              <w:t>own</w:t>
            </w:r>
            <w:r>
              <w:rPr>
                <w:rFonts w:cstheme="minorBidi"/>
                <w:color w:val="auto"/>
              </w:rPr>
              <w:t xml:space="preserve"> </w:t>
            </w:r>
            <w:r w:rsidRPr="00025D8E">
              <w:rPr>
                <w:rFonts w:cstheme="minorBidi"/>
                <w:color w:val="auto"/>
              </w:rPr>
              <w:t>investigations,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answering</w:t>
            </w:r>
            <w:r>
              <w:rPr>
                <w:rFonts w:cstheme="minorBidi"/>
                <w:color w:val="auto"/>
              </w:rPr>
              <w:t xml:space="preserve"> </w:t>
            </w:r>
            <w:r w:rsidRPr="00025D8E">
              <w:rPr>
                <w:rFonts w:cstheme="minorBidi"/>
                <w:color w:val="auto"/>
              </w:rPr>
              <w:t>Does</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canteen</w:t>
            </w:r>
            <w:r>
              <w:rPr>
                <w:rFonts w:cstheme="minorBidi"/>
                <w:color w:val="auto"/>
              </w:rPr>
              <w:t xml:space="preserve"> </w:t>
            </w:r>
            <w:r w:rsidRPr="00025D8E">
              <w:rPr>
                <w:rFonts w:cstheme="minorBidi"/>
                <w:color w:val="auto"/>
              </w:rPr>
              <w:t>sell</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right</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by</w:t>
            </w:r>
            <w:r>
              <w:rPr>
                <w:rFonts w:cstheme="minorBidi"/>
                <w:color w:val="auto"/>
              </w:rPr>
              <w:t xml:space="preserve"> </w:t>
            </w:r>
            <w:r w:rsidRPr="00025D8E">
              <w:rPr>
                <w:rFonts w:cstheme="minorBidi"/>
                <w:color w:val="auto"/>
              </w:rPr>
              <w:t>designing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survey</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collect</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preferences</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accessing</w:t>
            </w:r>
            <w:r>
              <w:rPr>
                <w:rFonts w:cstheme="minorBidi"/>
                <w:color w:val="auto"/>
              </w:rPr>
              <w:t xml:space="preserve"> </w:t>
            </w:r>
            <w:r w:rsidRPr="00025D8E">
              <w:rPr>
                <w:rFonts w:cstheme="minorBidi"/>
                <w:color w:val="auto"/>
              </w:rPr>
              <w:t>canteen</w:t>
            </w:r>
            <w:r>
              <w:rPr>
                <w:rFonts w:cstheme="minorBidi"/>
                <w:color w:val="auto"/>
              </w:rPr>
              <w:t xml:space="preserve"> </w:t>
            </w:r>
            <w:r w:rsidRPr="00025D8E">
              <w:rPr>
                <w:rFonts w:cstheme="minorBidi"/>
                <w:color w:val="auto"/>
              </w:rPr>
              <w:t>sales</w:t>
            </w:r>
            <w:r>
              <w:rPr>
                <w:rFonts w:cstheme="minorBidi"/>
                <w:color w:val="auto"/>
              </w:rPr>
              <w:t xml:space="preserve"> </w:t>
            </w:r>
            <w:r w:rsidRPr="00025D8E">
              <w:rPr>
                <w:rFonts w:cstheme="minorBidi"/>
                <w:color w:val="auto"/>
              </w:rPr>
              <w:t>data</w:t>
            </w:r>
          </w:p>
        </w:tc>
      </w:tr>
      <w:tr w:rsidR="00E86D6E" w:rsidRPr="008B6417" w14:paraId="264D5C0F" w14:textId="77777777" w:rsidTr="009C5901">
        <w:tc>
          <w:tcPr>
            <w:tcW w:w="2547" w:type="dxa"/>
            <w:vMerge/>
            <w:tcBorders>
              <w:left w:val="single" w:sz="4" w:space="0" w:color="auto"/>
              <w:right w:val="single" w:sz="4" w:space="0" w:color="auto"/>
            </w:tcBorders>
          </w:tcPr>
          <w:p w14:paraId="1E14E08E" w14:textId="77777777" w:rsidR="00E86D6E" w:rsidRDefault="00E86D6E" w:rsidP="00E86D6E">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7C87FE4A" w14:textId="2814361C" w:rsidR="00E86D6E" w:rsidRDefault="00E86D6E" w:rsidP="00E86D6E">
            <w:pPr>
              <w:pStyle w:val="ACARAtabletext"/>
              <w:rPr>
                <w:b/>
                <w:iCs/>
                <w:lang w:val="en-US"/>
              </w:rPr>
            </w:pPr>
            <w:r w:rsidRPr="00025D8E">
              <w:rPr>
                <w:b/>
                <w:iCs/>
                <w:lang w:val="en-US"/>
              </w:rPr>
              <w:t>Process</w:t>
            </w:r>
            <w:r w:rsidR="00F15EA3">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14:paraId="21F7645B" w14:textId="63BD6A01" w:rsidR="00E86D6E" w:rsidRPr="00441F41" w:rsidRDefault="00E86D6E" w:rsidP="00E86D6E">
            <w:pPr>
              <w:pStyle w:val="ACARAtabletext"/>
              <w:rPr>
                <w:b/>
                <w:iCs/>
                <w:lang w:val="en-US"/>
              </w:rPr>
            </w:pPr>
            <w:r w:rsidRPr="00E86D6E">
              <w:rPr>
                <w:bCs/>
                <w:iCs/>
                <w:lang w:val="en-US"/>
              </w:rPr>
              <w:t>investigating</w:t>
            </w:r>
            <w:r>
              <w:rPr>
                <w:bCs/>
                <w:iCs/>
                <w:lang w:val="en-US"/>
              </w:rPr>
              <w:t xml:space="preserve"> </w:t>
            </w:r>
            <w:r w:rsidRPr="00E86D6E">
              <w:rPr>
                <w:bCs/>
                <w:iCs/>
                <w:lang w:val="en-US"/>
              </w:rPr>
              <w:t>and</w:t>
            </w:r>
            <w:r>
              <w:rPr>
                <w:bCs/>
                <w:iCs/>
                <w:lang w:val="en-US"/>
              </w:rPr>
              <w:t xml:space="preserve"> </w:t>
            </w:r>
            <w:r w:rsidRPr="00E86D6E">
              <w:rPr>
                <w:bCs/>
                <w:iCs/>
                <w:lang w:val="en-US"/>
              </w:rPr>
              <w:t>defining</w:t>
            </w:r>
          </w:p>
        </w:tc>
        <w:tc>
          <w:tcPr>
            <w:tcW w:w="2835" w:type="dxa"/>
            <w:tcBorders>
              <w:top w:val="single" w:sz="4" w:space="0" w:color="auto"/>
              <w:left w:val="single" w:sz="4" w:space="0" w:color="auto"/>
              <w:bottom w:val="single" w:sz="4" w:space="0" w:color="auto"/>
              <w:right w:val="single" w:sz="4" w:space="0" w:color="auto"/>
            </w:tcBorders>
          </w:tcPr>
          <w:p w14:paraId="344AB4F7" w14:textId="77777777" w:rsidR="00E86D6E" w:rsidRDefault="00E86D6E" w:rsidP="00E86D6E">
            <w:pPr>
              <w:pStyle w:val="ACARAtabletext"/>
            </w:pPr>
            <w:r w:rsidRPr="00025D8E">
              <w:t>define</w:t>
            </w:r>
            <w:r>
              <w:t xml:space="preserve"> </w:t>
            </w:r>
            <w:r w:rsidRPr="00025D8E">
              <w:t>and</w:t>
            </w:r>
            <w:r>
              <w:t xml:space="preserve"> </w:t>
            </w:r>
            <w:r w:rsidRPr="00025D8E">
              <w:t>decompose</w:t>
            </w:r>
            <w:r>
              <w:t xml:space="preserve"> </w:t>
            </w:r>
            <w:r w:rsidRPr="00025D8E">
              <w:t>real-world</w:t>
            </w:r>
            <w:r>
              <w:t xml:space="preserve"> </w:t>
            </w:r>
            <w:r w:rsidRPr="00025D8E">
              <w:t>problems</w:t>
            </w:r>
            <w:r>
              <w:t xml:space="preserve"> </w:t>
            </w:r>
            <w:r w:rsidRPr="00025D8E">
              <w:t>with</w:t>
            </w:r>
            <w:r>
              <w:t xml:space="preserve"> </w:t>
            </w:r>
            <w:r w:rsidRPr="00025D8E">
              <w:t>design</w:t>
            </w:r>
            <w:r>
              <w:t xml:space="preserve"> </w:t>
            </w:r>
            <w:r w:rsidRPr="00025D8E">
              <w:t>criteria</w:t>
            </w:r>
            <w:r>
              <w:t xml:space="preserve"> </w:t>
            </w:r>
            <w:r w:rsidRPr="00025D8E">
              <w:t>and</w:t>
            </w:r>
            <w:r>
              <w:t xml:space="preserve"> </w:t>
            </w:r>
            <w:r w:rsidRPr="00025D8E">
              <w:t>by</w:t>
            </w:r>
            <w:r>
              <w:t xml:space="preserve"> </w:t>
            </w:r>
            <w:r w:rsidRPr="00025D8E">
              <w:t>creating</w:t>
            </w:r>
            <w:r>
              <w:t xml:space="preserve"> </w:t>
            </w:r>
            <w:r w:rsidRPr="00025D8E">
              <w:t>user</w:t>
            </w:r>
            <w:r>
              <w:t xml:space="preserve"> </w:t>
            </w:r>
            <w:proofErr w:type="gramStart"/>
            <w:r w:rsidRPr="00025D8E">
              <w:t>stories</w:t>
            </w:r>
            <w:proofErr w:type="gramEnd"/>
          </w:p>
          <w:p w14:paraId="2AD1B673" w14:textId="310D410C" w:rsidR="00E86D6E" w:rsidRPr="00441F41" w:rsidRDefault="00E86D6E" w:rsidP="00E86D6E">
            <w:pPr>
              <w:pStyle w:val="ACARAtabletext"/>
            </w:pPr>
            <w:r w:rsidRPr="00025D8E">
              <w:t>AC9TDI8P04</w:t>
            </w:r>
          </w:p>
        </w:tc>
        <w:tc>
          <w:tcPr>
            <w:tcW w:w="7193" w:type="dxa"/>
            <w:tcBorders>
              <w:top w:val="single" w:sz="4" w:space="0" w:color="auto"/>
              <w:left w:val="single" w:sz="4" w:space="0" w:color="auto"/>
              <w:bottom w:val="single" w:sz="4" w:space="0" w:color="auto"/>
              <w:right w:val="single" w:sz="4" w:space="0" w:color="auto"/>
            </w:tcBorders>
          </w:tcPr>
          <w:p w14:paraId="4A5126E1" w14:textId="58EF670B" w:rsidR="00E86D6E" w:rsidRPr="00E86D6E" w:rsidRDefault="00E86D6E" w:rsidP="00E86D6E">
            <w:pPr>
              <w:pStyle w:val="BodyText"/>
              <w:numPr>
                <w:ilvl w:val="0"/>
                <w:numId w:val="28"/>
              </w:numPr>
              <w:spacing w:before="120" w:after="120" w:line="240" w:lineRule="auto"/>
              <w:ind w:left="312" w:hanging="284"/>
              <w:rPr>
                <w:rFonts w:cstheme="minorBidi"/>
                <w:color w:val="auto"/>
              </w:rPr>
            </w:pPr>
            <w:r w:rsidRPr="00025D8E">
              <w:rPr>
                <w:rFonts w:cstheme="minorBidi"/>
                <w:color w:val="auto"/>
              </w:rPr>
              <w:t>framing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problem</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terms</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what</w:t>
            </w:r>
            <w:r>
              <w:rPr>
                <w:rFonts w:cstheme="minorBidi"/>
                <w:color w:val="auto"/>
              </w:rPr>
              <w:t xml:space="preserve"> </w:t>
            </w:r>
            <w:r w:rsidRPr="00025D8E">
              <w:rPr>
                <w:rFonts w:cstheme="minorBidi"/>
                <w:color w:val="auto"/>
              </w:rPr>
              <w:t>we</w:t>
            </w:r>
            <w:r>
              <w:rPr>
                <w:rFonts w:cstheme="minorBidi"/>
                <w:color w:val="auto"/>
              </w:rPr>
              <w:t xml:space="preserve"> </w:t>
            </w:r>
            <w:r w:rsidRPr="00025D8E">
              <w:rPr>
                <w:rFonts w:cstheme="minorBidi"/>
                <w:color w:val="auto"/>
              </w:rPr>
              <w:t>know,</w:t>
            </w:r>
            <w:r>
              <w:rPr>
                <w:rFonts w:cstheme="minorBidi"/>
                <w:color w:val="auto"/>
              </w:rPr>
              <w:t xml:space="preserve"> </w:t>
            </w:r>
            <w:r w:rsidRPr="00025D8E">
              <w:rPr>
                <w:rFonts w:cstheme="minorBidi"/>
                <w:color w:val="auto"/>
              </w:rPr>
              <w:t>why</w:t>
            </w:r>
            <w:r>
              <w:rPr>
                <w:rFonts w:cstheme="minorBidi"/>
                <w:color w:val="auto"/>
              </w:rPr>
              <w:t xml:space="preserve"> </w:t>
            </w:r>
            <w:r w:rsidRPr="00025D8E">
              <w:rPr>
                <w:rFonts w:cstheme="minorBidi"/>
                <w:color w:val="auto"/>
              </w:rPr>
              <w:t>it</w:t>
            </w:r>
            <w:r>
              <w:rPr>
                <w:rFonts w:cstheme="minorBidi"/>
                <w:color w:val="auto"/>
              </w:rPr>
              <w:t xml:space="preserve"> </w:t>
            </w:r>
            <w:r w:rsidRPr="00025D8E">
              <w:rPr>
                <w:rFonts w:cstheme="minorBidi"/>
                <w:color w:val="auto"/>
              </w:rPr>
              <w:t>is</w:t>
            </w:r>
            <w:r>
              <w:rPr>
                <w:rFonts w:cstheme="minorBidi"/>
                <w:color w:val="auto"/>
              </w:rPr>
              <w:t xml:space="preserve"> </w:t>
            </w:r>
            <w:r w:rsidRPr="00025D8E">
              <w:rPr>
                <w:rFonts w:cstheme="minorBidi"/>
                <w:color w:val="auto"/>
              </w:rPr>
              <w:t>important</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outcome</w:t>
            </w:r>
            <w:r>
              <w:rPr>
                <w:rFonts w:cstheme="minorBidi"/>
                <w:color w:val="auto"/>
              </w:rPr>
              <w:t xml:space="preserve"> </w:t>
            </w:r>
            <w:r w:rsidRPr="00025D8E">
              <w:rPr>
                <w:rFonts w:cstheme="minorBidi"/>
                <w:color w:val="auto"/>
              </w:rPr>
              <w:t>we</w:t>
            </w:r>
            <w:r>
              <w:rPr>
                <w:rFonts w:cstheme="minorBidi"/>
                <w:color w:val="auto"/>
              </w:rPr>
              <w:t xml:space="preserve"> </w:t>
            </w:r>
            <w:r w:rsidRPr="00025D8E">
              <w:rPr>
                <w:rFonts w:cstheme="minorBidi"/>
                <w:color w:val="auto"/>
              </w:rPr>
              <w:t>want,</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matching</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items</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your</w:t>
            </w:r>
            <w:r>
              <w:rPr>
                <w:rFonts w:cstheme="minorBidi"/>
                <w:color w:val="auto"/>
              </w:rPr>
              <w:t xml:space="preserve"> </w:t>
            </w:r>
            <w:r w:rsidRPr="00025D8E">
              <w:rPr>
                <w:rFonts w:cstheme="minorBidi"/>
                <w:color w:val="auto"/>
              </w:rPr>
              <w:t>fridge</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possible</w:t>
            </w:r>
            <w:r>
              <w:rPr>
                <w:rFonts w:cstheme="minorBidi"/>
                <w:color w:val="auto"/>
              </w:rPr>
              <w:t xml:space="preserve"> </w:t>
            </w:r>
            <w:r w:rsidRPr="00025D8E">
              <w:rPr>
                <w:rFonts w:cstheme="minorBidi"/>
                <w:color w:val="auto"/>
              </w:rPr>
              <w:t>recipes</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reduce</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waste</w:t>
            </w:r>
          </w:p>
        </w:tc>
      </w:tr>
      <w:tr w:rsidR="00E86D6E" w:rsidRPr="008B6417" w14:paraId="597CF246" w14:textId="77777777" w:rsidTr="009C5901">
        <w:tc>
          <w:tcPr>
            <w:tcW w:w="2547" w:type="dxa"/>
            <w:vMerge/>
            <w:tcBorders>
              <w:left w:val="single" w:sz="4" w:space="0" w:color="auto"/>
              <w:right w:val="single" w:sz="4" w:space="0" w:color="auto"/>
            </w:tcBorders>
          </w:tcPr>
          <w:p w14:paraId="213DE87D" w14:textId="77777777" w:rsidR="00E86D6E" w:rsidRDefault="00E86D6E" w:rsidP="00E86D6E">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116DE7D8" w14:textId="247595C4" w:rsidR="00E86D6E" w:rsidRDefault="00E86D6E" w:rsidP="00E86D6E">
            <w:pPr>
              <w:pStyle w:val="ACARAtabletext"/>
              <w:rPr>
                <w:b/>
                <w:iCs/>
                <w:lang w:val="en-US"/>
              </w:rPr>
            </w:pPr>
            <w:r w:rsidRPr="00025D8E">
              <w:rPr>
                <w:b/>
                <w:iCs/>
                <w:lang w:val="en-US"/>
              </w:rPr>
              <w:t>Process</w:t>
            </w:r>
            <w:r w:rsidR="00F15EA3">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14:paraId="5F0CD30F" w14:textId="4064002B" w:rsidR="00E86D6E" w:rsidRPr="00441F41" w:rsidRDefault="00E86D6E" w:rsidP="00E86D6E">
            <w:pPr>
              <w:pStyle w:val="ACARAtabletext"/>
              <w:rPr>
                <w:b/>
                <w:iCs/>
                <w:lang w:val="en-US"/>
              </w:rPr>
            </w:pPr>
            <w:r w:rsidRPr="00E86D6E">
              <w:rPr>
                <w:bCs/>
                <w:iCs/>
                <w:lang w:val="en-US"/>
              </w:rPr>
              <w:t>Privacy</w:t>
            </w:r>
            <w:r>
              <w:rPr>
                <w:bCs/>
                <w:iCs/>
                <w:lang w:val="en-US"/>
              </w:rPr>
              <w:t xml:space="preserve"> </w:t>
            </w:r>
            <w:r w:rsidRPr="00E86D6E">
              <w:rPr>
                <w:bCs/>
                <w:iCs/>
                <w:lang w:val="en-US"/>
              </w:rPr>
              <w:t>and</w:t>
            </w:r>
            <w:r>
              <w:rPr>
                <w:bCs/>
                <w:iCs/>
                <w:lang w:val="en-US"/>
              </w:rPr>
              <w:t xml:space="preserve"> </w:t>
            </w:r>
            <w:r w:rsidRPr="00E86D6E">
              <w:rPr>
                <w:bCs/>
                <w:iCs/>
                <w:lang w:val="en-US"/>
              </w:rPr>
              <w:t>security</w:t>
            </w:r>
          </w:p>
        </w:tc>
        <w:tc>
          <w:tcPr>
            <w:tcW w:w="2835" w:type="dxa"/>
            <w:tcBorders>
              <w:top w:val="single" w:sz="4" w:space="0" w:color="auto"/>
              <w:left w:val="single" w:sz="4" w:space="0" w:color="auto"/>
              <w:bottom w:val="single" w:sz="4" w:space="0" w:color="auto"/>
              <w:right w:val="single" w:sz="4" w:space="0" w:color="auto"/>
            </w:tcBorders>
          </w:tcPr>
          <w:p w14:paraId="57673C06" w14:textId="77777777" w:rsidR="00E86D6E" w:rsidRDefault="00E86D6E" w:rsidP="00E86D6E">
            <w:pPr>
              <w:pStyle w:val="ACARAtabletext"/>
            </w:pPr>
            <w:r w:rsidRPr="00025D8E">
              <w:t>investigate</w:t>
            </w:r>
            <w:r>
              <w:t xml:space="preserve"> </w:t>
            </w:r>
            <w:r w:rsidRPr="00025D8E">
              <w:t>and</w:t>
            </w:r>
            <w:r>
              <w:t xml:space="preserve"> </w:t>
            </w:r>
            <w:r w:rsidRPr="00025D8E">
              <w:t>manage</w:t>
            </w:r>
            <w:r>
              <w:t xml:space="preserve"> </w:t>
            </w:r>
            <w:r w:rsidRPr="00025D8E">
              <w:t>the</w:t>
            </w:r>
            <w:r>
              <w:t xml:space="preserve"> </w:t>
            </w:r>
            <w:r w:rsidRPr="00025D8E">
              <w:t>digital</w:t>
            </w:r>
            <w:r>
              <w:t xml:space="preserve"> </w:t>
            </w:r>
            <w:r w:rsidRPr="00025D8E">
              <w:t>footprint</w:t>
            </w:r>
            <w:r>
              <w:t xml:space="preserve"> </w:t>
            </w:r>
            <w:r w:rsidRPr="00025D8E">
              <w:t>existing</w:t>
            </w:r>
            <w:r>
              <w:t xml:space="preserve"> </w:t>
            </w:r>
            <w:r w:rsidRPr="00025D8E">
              <w:t>systems</w:t>
            </w:r>
            <w:r>
              <w:t xml:space="preserve"> </w:t>
            </w:r>
            <w:r w:rsidRPr="00025D8E">
              <w:t>and</w:t>
            </w:r>
            <w:r>
              <w:t xml:space="preserve"> </w:t>
            </w:r>
            <w:r w:rsidRPr="00025D8E">
              <w:t>student</w:t>
            </w:r>
            <w:r>
              <w:t xml:space="preserve"> </w:t>
            </w:r>
            <w:r w:rsidRPr="00025D8E">
              <w:t>solutions</w:t>
            </w:r>
            <w:r>
              <w:t xml:space="preserve"> </w:t>
            </w:r>
            <w:r w:rsidRPr="00025D8E">
              <w:t>collect</w:t>
            </w:r>
            <w:r>
              <w:t xml:space="preserve"> </w:t>
            </w:r>
            <w:r w:rsidRPr="00025D8E">
              <w:t>and</w:t>
            </w:r>
            <w:r>
              <w:t xml:space="preserve"> </w:t>
            </w:r>
            <w:r w:rsidRPr="00025D8E">
              <w:t>assess</w:t>
            </w:r>
            <w:r>
              <w:t xml:space="preserve"> </w:t>
            </w:r>
            <w:r w:rsidRPr="00025D8E">
              <w:t>if</w:t>
            </w:r>
            <w:r>
              <w:t xml:space="preserve"> </w:t>
            </w:r>
            <w:r w:rsidRPr="00025D8E">
              <w:t>the</w:t>
            </w:r>
            <w:r>
              <w:t xml:space="preserve"> </w:t>
            </w:r>
            <w:r w:rsidRPr="00025D8E">
              <w:t>data</w:t>
            </w:r>
            <w:r>
              <w:t xml:space="preserve"> </w:t>
            </w:r>
            <w:r w:rsidRPr="00025D8E">
              <w:t>is</w:t>
            </w:r>
            <w:r>
              <w:t xml:space="preserve"> </w:t>
            </w:r>
            <w:r w:rsidRPr="00025D8E">
              <w:t>essential</w:t>
            </w:r>
            <w:r>
              <w:t xml:space="preserve"> </w:t>
            </w:r>
            <w:r w:rsidRPr="00025D8E">
              <w:t>to</w:t>
            </w:r>
            <w:r>
              <w:t xml:space="preserve"> </w:t>
            </w:r>
            <w:r w:rsidRPr="00025D8E">
              <w:t>their</w:t>
            </w:r>
            <w:r>
              <w:t xml:space="preserve"> </w:t>
            </w:r>
            <w:proofErr w:type="gramStart"/>
            <w:r w:rsidRPr="00025D8E">
              <w:t>purpose</w:t>
            </w:r>
            <w:proofErr w:type="gramEnd"/>
          </w:p>
          <w:p w14:paraId="0A09C384" w14:textId="2E769A2E" w:rsidR="00E86D6E" w:rsidRPr="00441F41" w:rsidRDefault="00E86D6E" w:rsidP="00E86D6E">
            <w:pPr>
              <w:pStyle w:val="ACARAtabletext"/>
            </w:pPr>
            <w:r w:rsidRPr="00025D8E">
              <w:t>AC9TDI8P14</w:t>
            </w:r>
          </w:p>
        </w:tc>
        <w:tc>
          <w:tcPr>
            <w:tcW w:w="7193" w:type="dxa"/>
            <w:tcBorders>
              <w:top w:val="single" w:sz="4" w:space="0" w:color="auto"/>
              <w:left w:val="single" w:sz="4" w:space="0" w:color="auto"/>
              <w:bottom w:val="single" w:sz="4" w:space="0" w:color="auto"/>
              <w:right w:val="single" w:sz="4" w:space="0" w:color="auto"/>
            </w:tcBorders>
          </w:tcPr>
          <w:p w14:paraId="339E42FF" w14:textId="1705B50C" w:rsidR="00E86D6E" w:rsidRPr="00441F41" w:rsidRDefault="00E86D6E" w:rsidP="00E86D6E">
            <w:pPr>
              <w:pStyle w:val="BodyText"/>
              <w:numPr>
                <w:ilvl w:val="0"/>
                <w:numId w:val="28"/>
              </w:numPr>
              <w:spacing w:before="120" w:after="120" w:line="240" w:lineRule="auto"/>
              <w:ind w:left="312" w:hanging="284"/>
              <w:rPr>
                <w:rFonts w:cstheme="minorBidi"/>
                <w:color w:val="auto"/>
              </w:rPr>
            </w:pPr>
            <w:r w:rsidRPr="00025D8E">
              <w:rPr>
                <w:rFonts w:cstheme="minorBidi"/>
                <w:color w:val="auto"/>
              </w:rPr>
              <w:t>assessing</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appropriateness</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relevance</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collected</w:t>
            </w:r>
            <w:r>
              <w:rPr>
                <w:rFonts w:cstheme="minorBidi"/>
                <w:color w:val="auto"/>
              </w:rPr>
              <w:t xml:space="preserve"> </w:t>
            </w:r>
            <w:r w:rsidRPr="00025D8E">
              <w:rPr>
                <w:rFonts w:cstheme="minorBidi"/>
                <w:color w:val="auto"/>
              </w:rPr>
              <w:t>by</w:t>
            </w:r>
            <w:r>
              <w:rPr>
                <w:rFonts w:cstheme="minorBidi"/>
                <w:color w:val="auto"/>
              </w:rPr>
              <w:t xml:space="preserve"> </w:t>
            </w:r>
            <w:r w:rsidRPr="00025D8E">
              <w:rPr>
                <w:rFonts w:cstheme="minorBidi"/>
                <w:color w:val="auto"/>
              </w:rPr>
              <w:t>surveys</w:t>
            </w:r>
            <w:r>
              <w:rPr>
                <w:rFonts w:cstheme="minorBidi"/>
                <w:color w:val="auto"/>
              </w:rPr>
              <w:t xml:space="preserve"> </w:t>
            </w:r>
            <w:r w:rsidRPr="00025D8E">
              <w:rPr>
                <w:rFonts w:cstheme="minorBidi"/>
                <w:color w:val="auto"/>
              </w:rPr>
              <w:t>from</w:t>
            </w:r>
            <w:r>
              <w:rPr>
                <w:rFonts w:cstheme="minorBidi"/>
                <w:color w:val="auto"/>
              </w:rPr>
              <w:t xml:space="preserve"> </w:t>
            </w:r>
            <w:r w:rsidRPr="00025D8E">
              <w:rPr>
                <w:rFonts w:cstheme="minorBidi"/>
                <w:color w:val="auto"/>
              </w:rPr>
              <w:t>other</w:t>
            </w:r>
            <w:r>
              <w:rPr>
                <w:rFonts w:cstheme="minorBidi"/>
                <w:color w:val="auto"/>
              </w:rPr>
              <w:t xml:space="preserve"> </w:t>
            </w:r>
            <w:r w:rsidRPr="00025D8E">
              <w:rPr>
                <w:rFonts w:cstheme="minorBidi"/>
                <w:color w:val="auto"/>
              </w:rPr>
              <w:t>students</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organisations</w:t>
            </w:r>
            <w:r>
              <w:rPr>
                <w:rFonts w:cstheme="minorBidi"/>
                <w:color w:val="auto"/>
              </w:rPr>
              <w:t xml:space="preserve"> </w:t>
            </w:r>
            <w:r w:rsidRPr="00025D8E">
              <w:rPr>
                <w:rFonts w:cstheme="minorBidi"/>
                <w:color w:val="auto"/>
              </w:rPr>
              <w:t>they</w:t>
            </w:r>
            <w:r>
              <w:rPr>
                <w:rFonts w:cstheme="minorBidi"/>
                <w:color w:val="auto"/>
              </w:rPr>
              <w:t xml:space="preserve"> </w:t>
            </w:r>
            <w:r w:rsidRPr="00025D8E">
              <w:rPr>
                <w:rFonts w:cstheme="minorBidi"/>
                <w:color w:val="auto"/>
              </w:rPr>
              <w:t>complete</w:t>
            </w:r>
            <w:r>
              <w:rPr>
                <w:rFonts w:cstheme="minorBidi"/>
                <w:color w:val="auto"/>
              </w:rPr>
              <w:t xml:space="preserve"> </w:t>
            </w:r>
            <w:r w:rsidRPr="00025D8E">
              <w:rPr>
                <w:rFonts w:cstheme="minorBidi"/>
                <w:color w:val="auto"/>
              </w:rPr>
              <w:t>online,</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identifying</w:t>
            </w:r>
            <w:r>
              <w:rPr>
                <w:rFonts w:cstheme="minorBidi"/>
                <w:color w:val="auto"/>
              </w:rPr>
              <w:t xml:space="preserve"> </w:t>
            </w:r>
            <w:r w:rsidRPr="00025D8E">
              <w:rPr>
                <w:rFonts w:cstheme="minorBidi"/>
                <w:color w:val="auto"/>
              </w:rPr>
              <w:t>that</w:t>
            </w:r>
            <w:r>
              <w:rPr>
                <w:rFonts w:cstheme="minorBidi"/>
                <w:color w:val="auto"/>
              </w:rPr>
              <w:t xml:space="preserve"> </w:t>
            </w:r>
            <w:r w:rsidRPr="00025D8E">
              <w:rPr>
                <w:rFonts w:cstheme="minorBidi"/>
                <w:color w:val="auto"/>
              </w:rPr>
              <w:t>providing</w:t>
            </w:r>
            <w:r>
              <w:rPr>
                <w:rFonts w:cstheme="minorBidi"/>
                <w:color w:val="auto"/>
              </w:rPr>
              <w:t xml:space="preserve"> </w:t>
            </w:r>
            <w:r w:rsidRPr="00025D8E">
              <w:rPr>
                <w:rFonts w:cstheme="minorBidi"/>
                <w:color w:val="auto"/>
              </w:rPr>
              <w:t>your</w:t>
            </w:r>
            <w:r>
              <w:rPr>
                <w:rFonts w:cstheme="minorBidi"/>
                <w:color w:val="auto"/>
              </w:rPr>
              <w:t xml:space="preserve"> </w:t>
            </w:r>
            <w:r w:rsidRPr="00025D8E">
              <w:rPr>
                <w:rFonts w:cstheme="minorBidi"/>
                <w:color w:val="auto"/>
              </w:rPr>
              <w:t>address</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is</w:t>
            </w:r>
            <w:r>
              <w:rPr>
                <w:rFonts w:cstheme="minorBidi"/>
                <w:color w:val="auto"/>
              </w:rPr>
              <w:t xml:space="preserve"> </w:t>
            </w:r>
            <w:r w:rsidRPr="00025D8E">
              <w:rPr>
                <w:rFonts w:cstheme="minorBidi"/>
                <w:color w:val="auto"/>
              </w:rPr>
              <w:t>not</w:t>
            </w:r>
            <w:r>
              <w:rPr>
                <w:rFonts w:cstheme="minorBidi"/>
                <w:color w:val="auto"/>
              </w:rPr>
              <w:t xml:space="preserve"> </w:t>
            </w:r>
            <w:r w:rsidRPr="00025D8E">
              <w:rPr>
                <w:rFonts w:cstheme="minorBidi"/>
                <w:color w:val="auto"/>
              </w:rPr>
              <w:t>necessary</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survey</w:t>
            </w:r>
            <w:r>
              <w:rPr>
                <w:rFonts w:cstheme="minorBidi"/>
                <w:color w:val="auto"/>
              </w:rPr>
              <w:t xml:space="preserve"> </w:t>
            </w:r>
            <w:r w:rsidRPr="00025D8E">
              <w:rPr>
                <w:rFonts w:cstheme="minorBidi"/>
                <w:color w:val="auto"/>
              </w:rPr>
              <w:t>asking</w:t>
            </w:r>
            <w:r>
              <w:rPr>
                <w:rFonts w:cstheme="minorBidi"/>
                <w:color w:val="auto"/>
              </w:rPr>
              <w:t xml:space="preserve"> </w:t>
            </w:r>
            <w:r w:rsidRPr="00025D8E">
              <w:rPr>
                <w:rFonts w:cstheme="minorBidi"/>
                <w:color w:val="auto"/>
              </w:rPr>
              <w:t>about</w:t>
            </w:r>
            <w:r>
              <w:rPr>
                <w:rFonts w:cstheme="minorBidi"/>
                <w:color w:val="auto"/>
              </w:rPr>
              <w:t xml:space="preserve"> </w:t>
            </w:r>
            <w:r w:rsidRPr="00025D8E">
              <w:rPr>
                <w:rFonts w:cstheme="minorBidi"/>
                <w:color w:val="auto"/>
              </w:rPr>
              <w:t>your</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preferences</w:t>
            </w:r>
            <w:r>
              <w:rPr>
                <w:rFonts w:cstheme="minorBidi"/>
                <w:color w:val="auto"/>
              </w:rPr>
              <w:t xml:space="preserve"> </w:t>
            </w:r>
            <w:r w:rsidRPr="00025D8E">
              <w:rPr>
                <w:rFonts w:cstheme="minorBidi"/>
                <w:color w:val="auto"/>
              </w:rPr>
              <w:t>but</w:t>
            </w:r>
            <w:r>
              <w:rPr>
                <w:rFonts w:cstheme="minorBidi"/>
                <w:color w:val="auto"/>
              </w:rPr>
              <w:t xml:space="preserve"> </w:t>
            </w:r>
            <w:r w:rsidRPr="00025D8E">
              <w:rPr>
                <w:rFonts w:cstheme="minorBidi"/>
                <w:color w:val="auto"/>
              </w:rPr>
              <w:t>providing</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address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Census</w:t>
            </w:r>
            <w:r>
              <w:rPr>
                <w:rFonts w:cstheme="minorBidi"/>
                <w:color w:val="auto"/>
              </w:rPr>
              <w:t xml:space="preserve"> </w:t>
            </w:r>
            <w:r w:rsidRPr="00025D8E">
              <w:rPr>
                <w:rFonts w:cstheme="minorBidi"/>
                <w:color w:val="auto"/>
              </w:rPr>
              <w:t>would</w:t>
            </w:r>
            <w:r>
              <w:rPr>
                <w:rFonts w:cstheme="minorBidi"/>
                <w:color w:val="auto"/>
              </w:rPr>
              <w:t xml:space="preserve"> </w:t>
            </w:r>
            <w:r w:rsidRPr="00025D8E">
              <w:rPr>
                <w:rFonts w:cstheme="minorBidi"/>
                <w:color w:val="auto"/>
              </w:rPr>
              <w:t>be</w:t>
            </w:r>
            <w:r>
              <w:rPr>
                <w:rFonts w:cstheme="minorBidi"/>
                <w:color w:val="auto"/>
              </w:rPr>
              <w:t xml:space="preserve"> </w:t>
            </w:r>
            <w:r w:rsidRPr="00025D8E">
              <w:rPr>
                <w:rFonts w:cstheme="minorBidi"/>
                <w:color w:val="auto"/>
              </w:rPr>
              <w:t>appropriate</w:t>
            </w:r>
            <w:r>
              <w:rPr>
                <w:rFonts w:cstheme="minorBidi"/>
                <w:color w:val="auto"/>
              </w:rPr>
              <w:t xml:space="preserve"> </w:t>
            </w:r>
          </w:p>
        </w:tc>
      </w:tr>
      <w:tr w:rsidR="00A24542" w:rsidRPr="008B6417" w14:paraId="076A3994" w14:textId="77777777" w:rsidTr="009C5901">
        <w:tc>
          <w:tcPr>
            <w:tcW w:w="2547" w:type="dxa"/>
            <w:tcBorders>
              <w:left w:val="single" w:sz="4" w:space="0" w:color="auto"/>
              <w:right w:val="single" w:sz="4" w:space="0" w:color="auto"/>
            </w:tcBorders>
          </w:tcPr>
          <w:p w14:paraId="738B74AB" w14:textId="02EAF031" w:rsidR="00A24542" w:rsidRDefault="00714AFC" w:rsidP="00A24542">
            <w:pPr>
              <w:pStyle w:val="ACARA-TableHeadline"/>
              <w:spacing w:before="120" w:after="120"/>
              <w:rPr>
                <w:b/>
                <w:bCs w:val="0"/>
                <w:i w:val="0"/>
                <w:iCs/>
              </w:rPr>
            </w:pPr>
            <w:r>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6A1B4836" w14:textId="77777777" w:rsidR="00A24542" w:rsidRDefault="00A24542" w:rsidP="00A24542">
            <w:pPr>
              <w:pStyle w:val="ACARAtabletext"/>
              <w:rPr>
                <w:b/>
                <w:iCs/>
                <w:lang w:val="en-US"/>
              </w:rPr>
            </w:pPr>
            <w:r w:rsidRPr="004C5E62">
              <w:rPr>
                <w:b/>
                <w:iCs/>
                <w:lang w:val="en-US"/>
              </w:rPr>
              <w:t>Personal, social and community health</w:t>
            </w:r>
          </w:p>
          <w:p w14:paraId="4807C466" w14:textId="33AE40DF" w:rsidR="00A24542" w:rsidRPr="00B74025" w:rsidRDefault="00A24542" w:rsidP="00A24542">
            <w:pPr>
              <w:pStyle w:val="ACARAtabletext"/>
              <w:rPr>
                <w:b/>
                <w:iCs/>
                <w:lang w:val="en-US"/>
              </w:rPr>
            </w:pPr>
            <w:r w:rsidRPr="00CC60CB">
              <w:rPr>
                <w:bCs/>
                <w:iCs/>
                <w:lang w:val="en-US"/>
              </w:rP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3EFB6B27" w14:textId="77777777" w:rsidR="00A24542" w:rsidRDefault="00A24542" w:rsidP="00A24542">
            <w:pPr>
              <w:pStyle w:val="ACARAtabletext"/>
            </w:pPr>
            <w:r w:rsidRPr="00CC60CB">
              <w:t xml:space="preserve">plan, justify and critique strategies to enhance their own and others’ health, safety, relationships and </w:t>
            </w:r>
            <w:proofErr w:type="gramStart"/>
            <w:r w:rsidRPr="00CC60CB">
              <w:t>wellbeing</w:t>
            </w:r>
            <w:proofErr w:type="gramEnd"/>
          </w:p>
          <w:p w14:paraId="6D0655B1" w14:textId="4E4A7D3A" w:rsidR="00A24542" w:rsidRPr="00B74025" w:rsidRDefault="00A24542" w:rsidP="00A24542">
            <w:pPr>
              <w:pStyle w:val="ACARAtabletext"/>
            </w:pPr>
            <w:r w:rsidRPr="00CC60CB">
              <w:t>AC9HP10P10</w:t>
            </w:r>
          </w:p>
        </w:tc>
        <w:tc>
          <w:tcPr>
            <w:tcW w:w="7193" w:type="dxa"/>
            <w:tcBorders>
              <w:top w:val="single" w:sz="4" w:space="0" w:color="auto"/>
              <w:left w:val="single" w:sz="4" w:space="0" w:color="auto"/>
              <w:bottom w:val="single" w:sz="4" w:space="0" w:color="auto"/>
              <w:right w:val="single" w:sz="4" w:space="0" w:color="auto"/>
            </w:tcBorders>
          </w:tcPr>
          <w:p w14:paraId="1AB2ED8B" w14:textId="60188065" w:rsidR="00A24542" w:rsidRDefault="00A24542"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community-action initiatives young people have started that have a positive influence on the health and wellbeing of their </w:t>
            </w:r>
            <w:proofErr w:type="gramStart"/>
            <w:r w:rsidRPr="00CC60CB">
              <w:rPr>
                <w:rFonts w:cstheme="minorBidi"/>
                <w:color w:val="auto"/>
              </w:rPr>
              <w:t>communities</w:t>
            </w:r>
            <w:proofErr w:type="gramEnd"/>
          </w:p>
          <w:p w14:paraId="5D4FAE4F" w14:textId="27029D93" w:rsidR="00A24542" w:rsidRDefault="00A24542"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proposing, sharing and evaluating a presentation on serving and eating food that has been prepared sustainably; for example, using local ingredients to cut down on emissions, using sustainably produced foods and not using single-use plastic for </w:t>
            </w:r>
            <w:proofErr w:type="gramStart"/>
            <w:r w:rsidRPr="00CC60CB">
              <w:rPr>
                <w:rFonts w:cstheme="minorBidi"/>
                <w:color w:val="auto"/>
              </w:rPr>
              <w:t>serving</w:t>
            </w:r>
            <w:proofErr w:type="gramEnd"/>
          </w:p>
          <w:p w14:paraId="54DEEB1C" w14:textId="2A63E60C" w:rsidR="00A24542" w:rsidRDefault="00A24542"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how cultural rights of First Nations Australians include maintaining traditional diets and explaining how these have proven health and wellbeing </w:t>
            </w:r>
            <w:proofErr w:type="gramStart"/>
            <w:r w:rsidRPr="00CC60CB">
              <w:rPr>
                <w:rFonts w:cstheme="minorBidi"/>
                <w:color w:val="auto"/>
              </w:rPr>
              <w:t>benefits</w:t>
            </w:r>
            <w:proofErr w:type="gramEnd"/>
          </w:p>
          <w:p w14:paraId="06EE65EB" w14:textId="557D2570" w:rsidR="00A24542" w:rsidRDefault="00A24542"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analysing the influence social, cultural and economic factors may have on health behaviours and help-seeking, such as factors associated with the cost of help or stigma associated with menstrual health, gender and sexual diversity, sexual health and mental </w:t>
            </w:r>
            <w:proofErr w:type="gramStart"/>
            <w:r w:rsidRPr="00CC60CB">
              <w:rPr>
                <w:rFonts w:cstheme="minorBidi"/>
                <w:color w:val="auto"/>
              </w:rPr>
              <w:t>illness</w:t>
            </w:r>
            <w:proofErr w:type="gramEnd"/>
            <w:r w:rsidRPr="00CC60CB">
              <w:rPr>
                <w:rFonts w:cstheme="minorBidi"/>
                <w:color w:val="auto"/>
              </w:rPr>
              <w:t xml:space="preserve"> </w:t>
            </w:r>
          </w:p>
          <w:p w14:paraId="02C8AC8F" w14:textId="3D1213AD" w:rsidR="00A24542" w:rsidRDefault="00A24542"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investigating the pharmacopeia and health practices of First Nations Australian communities while showing respect for Indigenous Cultural and Intellectual Property (ICIP) protocols and cultural knowledge</w:t>
            </w:r>
          </w:p>
          <w:p w14:paraId="271262EF" w14:textId="7989B374" w:rsidR="00A24542" w:rsidRPr="00B74025" w:rsidRDefault="00A24542"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designing and evaluating strategies that enhance their own and others’ mental health and wellbeing, such as regular physical activity, positive self-talk, consistent sleep habits, </w:t>
            </w:r>
            <w:proofErr w:type="gramStart"/>
            <w:r w:rsidRPr="00CC60CB">
              <w:rPr>
                <w:rFonts w:cstheme="minorBidi"/>
                <w:color w:val="auto"/>
              </w:rPr>
              <w:t>mindfulness</w:t>
            </w:r>
            <w:proofErr w:type="gramEnd"/>
            <w:r w:rsidRPr="00CC60CB">
              <w:rPr>
                <w:rFonts w:cstheme="minorBidi"/>
                <w:color w:val="auto"/>
              </w:rPr>
              <w:t xml:space="preserve"> and social connection</w:t>
            </w:r>
          </w:p>
        </w:tc>
      </w:tr>
      <w:tr w:rsidR="00FE50D7" w:rsidRPr="008B6417" w14:paraId="51772626" w14:textId="77777777" w:rsidTr="009C5901">
        <w:tc>
          <w:tcPr>
            <w:tcW w:w="2547" w:type="dxa"/>
            <w:tcBorders>
              <w:left w:val="single" w:sz="4" w:space="0" w:color="auto"/>
              <w:right w:val="single" w:sz="4" w:space="0" w:color="auto"/>
            </w:tcBorders>
          </w:tcPr>
          <w:p w14:paraId="6A0A69E4" w14:textId="77777777" w:rsidR="00FE50D7" w:rsidRDefault="00FE50D7" w:rsidP="00FE50D7">
            <w:pPr>
              <w:pStyle w:val="ACARAtabletext"/>
              <w:rPr>
                <w:b/>
                <w:bCs/>
              </w:rPr>
            </w:pPr>
            <w:r>
              <w:rPr>
                <w:b/>
                <w:bCs/>
              </w:rPr>
              <w:t>Science</w:t>
            </w:r>
          </w:p>
          <w:p w14:paraId="4941F1CD" w14:textId="2C8D3522" w:rsidR="00FE50D7" w:rsidRPr="007D7EF4" w:rsidRDefault="00FE50D7" w:rsidP="00FE50D7">
            <w:pPr>
              <w:pStyle w:val="ACARAtabletext"/>
              <w:rPr>
                <w:b/>
                <w:bCs/>
              </w:rPr>
            </w:pPr>
            <w:r>
              <w:rPr>
                <w:b/>
                <w:bCs/>
              </w:rPr>
              <w:t>Year 10</w:t>
            </w:r>
          </w:p>
        </w:tc>
        <w:tc>
          <w:tcPr>
            <w:tcW w:w="2551" w:type="dxa"/>
            <w:tcBorders>
              <w:top w:val="single" w:sz="4" w:space="0" w:color="auto"/>
              <w:left w:val="single" w:sz="4" w:space="0" w:color="auto"/>
              <w:bottom w:val="single" w:sz="4" w:space="0" w:color="auto"/>
              <w:right w:val="single" w:sz="4" w:space="0" w:color="auto"/>
            </w:tcBorders>
          </w:tcPr>
          <w:p w14:paraId="5E17CC68" w14:textId="55038E23" w:rsidR="00FE50D7" w:rsidRDefault="00FE50D7" w:rsidP="00FE50D7">
            <w:pPr>
              <w:pStyle w:val="ACARAtabletext"/>
              <w:rPr>
                <w:b/>
                <w:iCs/>
                <w:lang w:val="en-US"/>
              </w:rPr>
            </w:pPr>
            <w:r w:rsidRPr="0092243A">
              <w:rPr>
                <w:b/>
                <w:iCs/>
                <w:lang w:val="en-US"/>
              </w:rPr>
              <w:t xml:space="preserve">Science </w:t>
            </w:r>
            <w:r w:rsidR="00F15EA3">
              <w:rPr>
                <w:b/>
                <w:iCs/>
                <w:lang w:val="en-US"/>
              </w:rPr>
              <w:t>u</w:t>
            </w:r>
            <w:r w:rsidRPr="0092243A">
              <w:rPr>
                <w:b/>
                <w:iCs/>
                <w:lang w:val="en-US"/>
              </w:rPr>
              <w:t>nderstanding</w:t>
            </w:r>
          </w:p>
          <w:p w14:paraId="01E62306" w14:textId="520992F6" w:rsidR="00FE50D7" w:rsidRPr="00B74025" w:rsidRDefault="00FE50D7" w:rsidP="00FE50D7">
            <w:pPr>
              <w:pStyle w:val="ACARAtabletext"/>
              <w:rPr>
                <w:b/>
                <w:iCs/>
                <w:lang w:val="en-US"/>
              </w:rPr>
            </w:pPr>
            <w:r w:rsidRPr="0092243A">
              <w:rPr>
                <w:bCs/>
                <w:iCs/>
                <w:lang w:val="en-US"/>
              </w:rPr>
              <w:t>Chemical sciences</w:t>
            </w:r>
          </w:p>
        </w:tc>
        <w:tc>
          <w:tcPr>
            <w:tcW w:w="2835" w:type="dxa"/>
            <w:tcBorders>
              <w:top w:val="single" w:sz="4" w:space="0" w:color="auto"/>
              <w:left w:val="single" w:sz="4" w:space="0" w:color="auto"/>
              <w:bottom w:val="single" w:sz="4" w:space="0" w:color="auto"/>
              <w:right w:val="single" w:sz="4" w:space="0" w:color="auto"/>
            </w:tcBorders>
          </w:tcPr>
          <w:p w14:paraId="48FD1900" w14:textId="77777777" w:rsidR="00FE50D7" w:rsidRDefault="00FE50D7" w:rsidP="00FE50D7">
            <w:pPr>
              <w:pStyle w:val="ACARAtabletext"/>
            </w:pPr>
            <w:r w:rsidRPr="0092243A">
              <w:t xml:space="preserve">identify patterns in synthesis, decomposition and displacement reactions and investigate the factors that affect reaction </w:t>
            </w:r>
            <w:proofErr w:type="gramStart"/>
            <w:r w:rsidRPr="0092243A">
              <w:t>rates</w:t>
            </w:r>
            <w:proofErr w:type="gramEnd"/>
          </w:p>
          <w:p w14:paraId="74DA5B5E" w14:textId="30B4E194" w:rsidR="00FE50D7" w:rsidRPr="00B74025" w:rsidRDefault="00FE50D7" w:rsidP="00FE50D7">
            <w:pPr>
              <w:pStyle w:val="ACARAtabletext"/>
            </w:pPr>
            <w:r w:rsidRPr="0092243A">
              <w:t>AC9S10U07</w:t>
            </w:r>
          </w:p>
        </w:tc>
        <w:tc>
          <w:tcPr>
            <w:tcW w:w="7193" w:type="dxa"/>
            <w:tcBorders>
              <w:top w:val="single" w:sz="4" w:space="0" w:color="auto"/>
              <w:left w:val="single" w:sz="4" w:space="0" w:color="auto"/>
              <w:bottom w:val="single" w:sz="4" w:space="0" w:color="auto"/>
              <w:right w:val="single" w:sz="4" w:space="0" w:color="auto"/>
            </w:tcBorders>
          </w:tcPr>
          <w:p w14:paraId="4EF29809" w14:textId="77777777" w:rsidR="00FE50D7" w:rsidRDefault="00FE50D7" w:rsidP="00FE50D7">
            <w:pPr>
              <w:pStyle w:val="BodyText"/>
              <w:numPr>
                <w:ilvl w:val="0"/>
                <w:numId w:val="28"/>
              </w:numPr>
              <w:spacing w:before="120" w:after="120" w:line="240" w:lineRule="auto"/>
              <w:ind w:left="312" w:hanging="284"/>
              <w:rPr>
                <w:rFonts w:cstheme="minorBidi"/>
                <w:color w:val="auto"/>
              </w:rPr>
            </w:pPr>
            <w:r w:rsidRPr="0092243A">
              <w:rPr>
                <w:rFonts w:cstheme="minorBidi"/>
                <w:color w:val="auto"/>
              </w:rPr>
              <w:t>investigating the effect of a range of factors, such as temperature, concentration, surface area and catalysts, on the rate of chemical reactions</w:t>
            </w:r>
          </w:p>
          <w:p w14:paraId="4BBF69E9" w14:textId="77777777" w:rsidR="00FE50D7" w:rsidRDefault="00FE50D7" w:rsidP="00FE50D7">
            <w:pPr>
              <w:pStyle w:val="BodyText"/>
              <w:numPr>
                <w:ilvl w:val="0"/>
                <w:numId w:val="28"/>
              </w:numPr>
              <w:spacing w:before="120" w:after="120" w:line="240" w:lineRule="auto"/>
              <w:ind w:left="312" w:hanging="284"/>
              <w:rPr>
                <w:rFonts w:cstheme="minorBidi"/>
                <w:color w:val="auto"/>
              </w:rPr>
            </w:pPr>
            <w:r w:rsidRPr="0092243A">
              <w:rPr>
                <w:rFonts w:cstheme="minorBidi"/>
                <w:color w:val="auto"/>
              </w:rPr>
              <w:t xml:space="preserve">investigating some of the chemical reactions and methods employed by First Nations Australians to convert toxic plants into edible food </w:t>
            </w:r>
            <w:proofErr w:type="gramStart"/>
            <w:r w:rsidRPr="0092243A">
              <w:rPr>
                <w:rFonts w:cstheme="minorBidi"/>
                <w:color w:val="auto"/>
              </w:rPr>
              <w:t>products</w:t>
            </w:r>
            <w:proofErr w:type="gramEnd"/>
          </w:p>
          <w:p w14:paraId="77F01C35" w14:textId="094EE4EB" w:rsidR="00FE50D7" w:rsidRPr="00B74025" w:rsidRDefault="00FE50D7" w:rsidP="00FE50D7">
            <w:pPr>
              <w:pStyle w:val="BodyText"/>
              <w:numPr>
                <w:ilvl w:val="0"/>
                <w:numId w:val="28"/>
              </w:numPr>
              <w:spacing w:before="120" w:after="120" w:line="240" w:lineRule="auto"/>
              <w:ind w:left="312" w:hanging="284"/>
              <w:rPr>
                <w:rFonts w:cstheme="minorBidi"/>
                <w:color w:val="auto"/>
              </w:rPr>
            </w:pPr>
            <w:r w:rsidRPr="0092243A">
              <w:rPr>
                <w:rFonts w:cstheme="minorBidi"/>
                <w:color w:val="auto"/>
              </w:rPr>
              <w:t>examining reactions that are used to produce a range of useful products</w:t>
            </w:r>
          </w:p>
        </w:tc>
      </w:tr>
    </w:tbl>
    <w:p w14:paraId="2D47E893"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63D61F5F">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682B0C16" w:rsidR="00244D27" w:rsidRPr="00286B90" w:rsidRDefault="00415DFB" w:rsidP="1F8E28E8">
            <w:pPr>
              <w:pStyle w:val="ACARATableHeading1white"/>
            </w:pPr>
            <w:r>
              <w:t>Years</w:t>
            </w:r>
            <w:r w:rsidR="00E86D6E">
              <w:t xml:space="preserve"> </w:t>
            </w:r>
            <w:r w:rsidR="004D7DDE">
              <w:t>9 and 10</w:t>
            </w:r>
            <w:bookmarkStart w:id="2" w:name="_Hlk83124333"/>
          </w:p>
        </w:tc>
      </w:tr>
      <w:tr w:rsidR="00244D27" w14:paraId="64E43C5D" w14:textId="77777777" w:rsidTr="63D61F5F">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226056FC" w:rsidR="00244D27" w:rsidRDefault="6AC1A69B" w:rsidP="001079BB">
            <w:pPr>
              <w:pStyle w:val="ACARATableHeading1black"/>
              <w:ind w:left="0"/>
              <w:jc w:val="left"/>
            </w:pPr>
            <w:r>
              <w:t>Key</w:t>
            </w:r>
            <w:r w:rsidR="00E86D6E">
              <w:t xml:space="preserve"> </w:t>
            </w:r>
            <w:r>
              <w:t>aspect</w:t>
            </w:r>
            <w:r w:rsidR="00E86D6E">
              <w:t xml:space="preserve"> </w:t>
            </w:r>
            <w:r w:rsidR="00D048B8">
              <w:t>4</w:t>
            </w:r>
            <w:r w:rsidR="6AE20F2B">
              <w:t>:</w:t>
            </w:r>
            <w:r w:rsidR="00E86D6E">
              <w:t xml:space="preserve"> </w:t>
            </w:r>
            <w:proofErr w:type="gramStart"/>
            <w:r w:rsidR="00D3749B">
              <w:t>Taking</w:t>
            </w:r>
            <w:r w:rsidR="00E86D6E">
              <w:t xml:space="preserve"> </w:t>
            </w:r>
            <w:r w:rsidR="00D3749B">
              <w:t>action</w:t>
            </w:r>
            <w:proofErr w:type="gramEnd"/>
            <w:r w:rsidR="00E86D6E">
              <w:t xml:space="preserve"> </w:t>
            </w:r>
            <w:r w:rsidR="00D3749B">
              <w:t>towards</w:t>
            </w:r>
            <w:r w:rsidR="00E86D6E">
              <w:t xml:space="preserve"> </w:t>
            </w:r>
            <w:r w:rsidR="00D3749B">
              <w:t>futures</w:t>
            </w:r>
            <w:r w:rsidR="00E86D6E">
              <w:t xml:space="preserve"> </w:t>
            </w:r>
            <w:r w:rsidR="00D3749B">
              <w:t>that</w:t>
            </w:r>
            <w:r w:rsidR="00E86D6E">
              <w:t xml:space="preserve"> </w:t>
            </w:r>
            <w:r w:rsidR="00D3749B">
              <w:t>support</w:t>
            </w:r>
            <w:r w:rsidR="00E86D6E">
              <w:t xml:space="preserve"> </w:t>
            </w:r>
            <w:r w:rsidR="00D3749B">
              <w:t>wellbeing</w:t>
            </w:r>
          </w:p>
        </w:tc>
      </w:tr>
      <w:tr w:rsidR="00244D27" w:rsidRPr="00840DED" w14:paraId="71E45D6A" w14:textId="77777777" w:rsidTr="63D61F5F">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46785BF0" w:rsidR="00244D27" w:rsidRPr="00840DED" w:rsidRDefault="00244D27" w:rsidP="001079BB">
            <w:pPr>
              <w:pStyle w:val="ACARATableHeading2white"/>
              <w:ind w:left="0"/>
              <w:rPr>
                <w:color w:val="auto"/>
              </w:rPr>
            </w:pPr>
            <w:r>
              <w:rPr>
                <w:color w:val="auto"/>
              </w:rPr>
              <w:t>Learning</w:t>
            </w:r>
            <w:r w:rsidR="00E86D6E">
              <w:rPr>
                <w:color w:val="auto"/>
              </w:rPr>
              <w:t xml:space="preserve"> </w:t>
            </w:r>
            <w:r>
              <w:rPr>
                <w:color w:val="auto"/>
              </w:rPr>
              <w:t>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51C00438" w:rsidR="00244D27" w:rsidRPr="00840DED" w:rsidRDefault="00244D27" w:rsidP="001079BB">
            <w:pPr>
              <w:pStyle w:val="ACARATableHeading2white"/>
              <w:ind w:left="0"/>
              <w:rPr>
                <w:color w:val="auto"/>
              </w:rPr>
            </w:pPr>
            <w:r>
              <w:rPr>
                <w:color w:val="auto"/>
              </w:rPr>
              <w:t>Content</w:t>
            </w:r>
            <w:r w:rsidR="00E86D6E">
              <w:rPr>
                <w:color w:val="auto"/>
              </w:rPr>
              <w:t xml:space="preserve"> </w:t>
            </w:r>
            <w:r>
              <w:rPr>
                <w:color w:val="auto"/>
              </w:rPr>
              <w:t>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09FE0C7F" w:rsidR="00244D27" w:rsidRPr="00840DED" w:rsidRDefault="00244D27" w:rsidP="001079BB">
            <w:pPr>
              <w:pStyle w:val="ACARATableHeading2white"/>
              <w:ind w:left="0"/>
              <w:rPr>
                <w:color w:val="auto"/>
              </w:rPr>
            </w:pPr>
            <w:r>
              <w:rPr>
                <w:color w:val="auto"/>
              </w:rPr>
              <w:t>Content</w:t>
            </w:r>
            <w:r w:rsidR="00E86D6E">
              <w:rPr>
                <w:color w:val="auto"/>
              </w:rPr>
              <w:t xml:space="preserve"> </w:t>
            </w:r>
            <w:r>
              <w:rPr>
                <w:color w:val="auto"/>
              </w:rPr>
              <w:t>elaborations</w:t>
            </w:r>
          </w:p>
        </w:tc>
      </w:tr>
      <w:tr w:rsidR="002A3C34" w:rsidRPr="00244D27" w14:paraId="339CBD8C" w14:textId="77777777" w:rsidTr="00712ADD">
        <w:tc>
          <w:tcPr>
            <w:tcW w:w="2547" w:type="dxa"/>
            <w:vMerge w:val="restart"/>
            <w:tcBorders>
              <w:left w:val="single" w:sz="4" w:space="0" w:color="auto"/>
              <w:right w:val="single" w:sz="4" w:space="0" w:color="auto"/>
            </w:tcBorders>
          </w:tcPr>
          <w:p w14:paraId="41DE9C73" w14:textId="77777777" w:rsidR="002A3C34" w:rsidRDefault="002A3C34" w:rsidP="002A3C34">
            <w:pPr>
              <w:pStyle w:val="ACARA-TableHeadline"/>
              <w:spacing w:before="120" w:after="120"/>
              <w:rPr>
                <w:b/>
                <w:bCs w:val="0"/>
                <w:i w:val="0"/>
                <w:iCs/>
              </w:rPr>
            </w:pPr>
            <w:r>
              <w:rPr>
                <w:b/>
                <w:bCs w:val="0"/>
                <w:i w:val="0"/>
                <w:iCs/>
              </w:rPr>
              <w:t xml:space="preserve">Technologies - </w:t>
            </w:r>
          </w:p>
          <w:p w14:paraId="243DAD82" w14:textId="0CBA00A0" w:rsidR="002A3C34" w:rsidRPr="00A23A18" w:rsidRDefault="002A3C34" w:rsidP="002A3C34">
            <w:pPr>
              <w:pStyle w:val="ACARA-TableHeadline"/>
              <w:spacing w:before="120" w:after="120"/>
              <w:rPr>
                <w:b/>
                <w:bCs w:val="0"/>
                <w:i w:val="0"/>
                <w:iCs/>
                <w:szCs w:val="20"/>
              </w:rPr>
            </w:pPr>
            <w:r>
              <w:rPr>
                <w:b/>
                <w:bCs w:val="0"/>
                <w:i w:val="0"/>
                <w:iCs/>
              </w:rPr>
              <w:t xml:space="preserve">Design and </w:t>
            </w:r>
            <w:r w:rsidR="00F15EA3">
              <w:rPr>
                <w:b/>
                <w:bCs w:val="0"/>
                <w:i w:val="0"/>
                <w:iCs/>
              </w:rPr>
              <w:t>T</w:t>
            </w:r>
            <w:r>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69C8D5D0" w14:textId="77777777" w:rsidR="002A3C34" w:rsidRDefault="002A3C34" w:rsidP="0089568D">
            <w:pPr>
              <w:pStyle w:val="ACARAtabletext"/>
              <w:rPr>
                <w:b/>
                <w:iCs/>
                <w:lang w:val="en-US"/>
              </w:rPr>
            </w:pPr>
            <w:r w:rsidRPr="004D7DDE">
              <w:rPr>
                <w:b/>
                <w:iCs/>
                <w:lang w:val="en-US"/>
              </w:rPr>
              <w:t xml:space="preserve">Knowledge and understanding </w:t>
            </w:r>
          </w:p>
          <w:p w14:paraId="6D360BF9" w14:textId="0470B959" w:rsidR="002A3C34" w:rsidRPr="004238AC" w:rsidRDefault="002A3C34" w:rsidP="0089568D">
            <w:pPr>
              <w:pStyle w:val="ACARAtabletext"/>
              <w:rPr>
                <w:b/>
                <w:iCs/>
                <w:lang w:val="en-US"/>
              </w:rPr>
            </w:pPr>
            <w:r w:rsidRPr="0089568D">
              <w:rPr>
                <w:bCs/>
                <w:iCs/>
                <w:lang w:val="en-US"/>
              </w:rPr>
              <w:t>Technologies and society</w:t>
            </w:r>
          </w:p>
        </w:tc>
        <w:tc>
          <w:tcPr>
            <w:tcW w:w="2835" w:type="dxa"/>
            <w:tcBorders>
              <w:top w:val="single" w:sz="4" w:space="0" w:color="auto"/>
              <w:left w:val="single" w:sz="4" w:space="0" w:color="auto"/>
              <w:bottom w:val="single" w:sz="4" w:space="0" w:color="auto"/>
              <w:right w:val="single" w:sz="4" w:space="0" w:color="auto"/>
            </w:tcBorders>
          </w:tcPr>
          <w:p w14:paraId="63CFF317" w14:textId="77777777" w:rsidR="002A3C34" w:rsidRDefault="002A3C34" w:rsidP="0089568D">
            <w:pPr>
              <w:pStyle w:val="ACARAtabletext"/>
            </w:pPr>
            <w:r w:rsidRPr="004D7DDE">
              <w:t xml:space="preserve">analyse the impact of innovation, enterprise and emerging technologies on designed solutions for global preferred </w:t>
            </w:r>
            <w:proofErr w:type="gramStart"/>
            <w:r w:rsidRPr="004D7DDE">
              <w:t>futures</w:t>
            </w:r>
            <w:proofErr w:type="gramEnd"/>
          </w:p>
          <w:p w14:paraId="4D762EB1" w14:textId="3BADA1CE" w:rsidR="002A3C34" w:rsidRPr="004238AC" w:rsidRDefault="002A3C34" w:rsidP="0089568D">
            <w:pPr>
              <w:pStyle w:val="ACARAtabletext"/>
            </w:pPr>
            <w:r w:rsidRPr="004D7DDE">
              <w:t>AC9TDE10K02</w:t>
            </w:r>
          </w:p>
        </w:tc>
        <w:tc>
          <w:tcPr>
            <w:tcW w:w="7193" w:type="dxa"/>
            <w:tcBorders>
              <w:top w:val="single" w:sz="4" w:space="0" w:color="auto"/>
              <w:left w:val="single" w:sz="4" w:space="0" w:color="auto"/>
              <w:bottom w:val="single" w:sz="4" w:space="0" w:color="auto"/>
              <w:right w:val="single" w:sz="4" w:space="0" w:color="auto"/>
            </w:tcBorders>
          </w:tcPr>
          <w:p w14:paraId="22B9B1D0" w14:textId="32B660A7"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exploring the ways commercial enterprises respond to the challenges and opportunities of technological change, for example e-commerce, and considering their carbon </w:t>
            </w:r>
            <w:proofErr w:type="gramStart"/>
            <w:r w:rsidRPr="004D7DDE">
              <w:rPr>
                <w:rFonts w:cstheme="minorBidi"/>
                <w:color w:val="auto"/>
              </w:rPr>
              <w:t>footprint</w:t>
            </w:r>
            <w:proofErr w:type="gramEnd"/>
          </w:p>
          <w:p w14:paraId="49EA110B" w14:textId="19A6B5B8" w:rsidR="002A3C34" w:rsidRPr="0030353C"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examining real-world problems and understanding basic needs when considering designed solutions, for example students collaborating to design solutions to challenges in the Asia region; or artists from a country in South-East Asia creating posters for the world to </w:t>
            </w:r>
            <w:proofErr w:type="gramStart"/>
            <w:r w:rsidRPr="004D7DDE">
              <w:rPr>
                <w:rFonts w:cstheme="minorBidi"/>
                <w:color w:val="auto"/>
              </w:rPr>
              <w:t>take action</w:t>
            </w:r>
            <w:proofErr w:type="gramEnd"/>
            <w:r w:rsidRPr="004D7DDE">
              <w:rPr>
                <w:rFonts w:cstheme="minorBidi"/>
                <w:color w:val="auto"/>
              </w:rPr>
              <w:t xml:space="preserve"> in a pandemic</w:t>
            </w:r>
          </w:p>
        </w:tc>
      </w:tr>
      <w:tr w:rsidR="002A3C34" w:rsidRPr="00244D27" w14:paraId="5866E730" w14:textId="77777777" w:rsidTr="00712ADD">
        <w:tc>
          <w:tcPr>
            <w:tcW w:w="2547" w:type="dxa"/>
            <w:vMerge/>
            <w:tcBorders>
              <w:left w:val="single" w:sz="4" w:space="0" w:color="auto"/>
              <w:right w:val="single" w:sz="4" w:space="0" w:color="auto"/>
            </w:tcBorders>
          </w:tcPr>
          <w:p w14:paraId="14DD6743" w14:textId="77777777" w:rsidR="002A3C34" w:rsidRPr="00A23A18" w:rsidRDefault="002A3C34" w:rsidP="0089568D">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7906E90C" w14:textId="77777777" w:rsidR="002A3C34" w:rsidRDefault="002A3C34" w:rsidP="0089568D">
            <w:pPr>
              <w:pStyle w:val="ACARAtabletext"/>
              <w:rPr>
                <w:b/>
                <w:iCs/>
                <w:lang w:val="en-US"/>
              </w:rPr>
            </w:pPr>
            <w:r w:rsidRPr="004D7DDE">
              <w:rPr>
                <w:b/>
                <w:iCs/>
                <w:lang w:val="en-US"/>
              </w:rPr>
              <w:t xml:space="preserve">Knowledge and understanding </w:t>
            </w:r>
          </w:p>
          <w:p w14:paraId="0CCF2B97" w14:textId="19276653" w:rsidR="002A3C34" w:rsidRPr="004238AC" w:rsidRDefault="002A3C34" w:rsidP="0089568D">
            <w:pPr>
              <w:pStyle w:val="ACARAtabletext"/>
              <w:rPr>
                <w:b/>
                <w:iCs/>
                <w:lang w:val="en-US"/>
              </w:rPr>
            </w:pPr>
            <w:r w:rsidRPr="0089568D">
              <w:rPr>
                <w:bCs/>
                <w:iCs/>
                <w:lang w:val="en-US"/>
              </w:rPr>
              <w:t xml:space="preserve">Technologies context: Food </w:t>
            </w:r>
            <w:proofErr w:type="spellStart"/>
            <w:r w:rsidRPr="0089568D">
              <w:rPr>
                <w:bCs/>
                <w:iCs/>
                <w:lang w:val="en-US"/>
              </w:rPr>
              <w:t>specialisations</w:t>
            </w:r>
            <w:proofErr w:type="spellEnd"/>
          </w:p>
        </w:tc>
        <w:tc>
          <w:tcPr>
            <w:tcW w:w="2835" w:type="dxa"/>
            <w:tcBorders>
              <w:top w:val="single" w:sz="4" w:space="0" w:color="auto"/>
              <w:left w:val="single" w:sz="4" w:space="0" w:color="auto"/>
              <w:bottom w:val="single" w:sz="4" w:space="0" w:color="auto"/>
              <w:right w:val="single" w:sz="4" w:space="0" w:color="auto"/>
            </w:tcBorders>
          </w:tcPr>
          <w:p w14:paraId="21D4DB36" w14:textId="77777777" w:rsidR="002A3C34" w:rsidRDefault="002A3C34" w:rsidP="0089568D">
            <w:pPr>
              <w:pStyle w:val="ACARAtabletext"/>
            </w:pPr>
            <w:r w:rsidRPr="004D7DDE">
              <w:t xml:space="preserve">Analyse and make judgements on how the principles of food preparation, preservation, safety, presentation and sensory and functional properties influence the creation of food solutions for healthy </w:t>
            </w:r>
            <w:proofErr w:type="gramStart"/>
            <w:r w:rsidRPr="004D7DDE">
              <w:t>eating</w:t>
            </w:r>
            <w:proofErr w:type="gramEnd"/>
          </w:p>
          <w:p w14:paraId="02C806D1" w14:textId="7DEA5EE3" w:rsidR="002A3C34" w:rsidRPr="004238AC" w:rsidRDefault="002A3C34" w:rsidP="0089568D">
            <w:pPr>
              <w:pStyle w:val="ACARAtabletext"/>
            </w:pPr>
            <w:r w:rsidRPr="004D7DDE">
              <w:t>AC9TDE10K05</w:t>
            </w:r>
          </w:p>
        </w:tc>
        <w:tc>
          <w:tcPr>
            <w:tcW w:w="7193" w:type="dxa"/>
            <w:tcBorders>
              <w:top w:val="single" w:sz="4" w:space="0" w:color="auto"/>
              <w:left w:val="single" w:sz="4" w:space="0" w:color="auto"/>
              <w:bottom w:val="single" w:sz="4" w:space="0" w:color="auto"/>
              <w:right w:val="single" w:sz="4" w:space="0" w:color="auto"/>
            </w:tcBorders>
          </w:tcPr>
          <w:p w14:paraId="78DB7ADE" w14:textId="2B961F86"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analysing how First Nations Australians have long understood techniques to turn plant products into food sources with high nutritional value, for example throughout much of northern Australia, cycad nuts have been detoxified to prepare them for safe </w:t>
            </w:r>
            <w:proofErr w:type="gramStart"/>
            <w:r w:rsidRPr="004D7DDE">
              <w:rPr>
                <w:rFonts w:cstheme="minorBidi"/>
                <w:color w:val="auto"/>
              </w:rPr>
              <w:t>consumption</w:t>
            </w:r>
            <w:proofErr w:type="gramEnd"/>
            <w:r w:rsidRPr="004D7DDE">
              <w:rPr>
                <w:rFonts w:cstheme="minorBidi"/>
                <w:color w:val="auto"/>
              </w:rPr>
              <w:t xml:space="preserve"> </w:t>
            </w:r>
          </w:p>
          <w:p w14:paraId="17058ACA" w14:textId="39441CB0"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experimenting with food preservation methods such as freezing and dehydrating to determine changes to food structure and how these impact on designing healthy food solutions, for example dehydrating fruit for a </w:t>
            </w:r>
            <w:proofErr w:type="gramStart"/>
            <w:r w:rsidRPr="004D7DDE">
              <w:rPr>
                <w:rFonts w:cstheme="minorBidi"/>
                <w:color w:val="auto"/>
              </w:rPr>
              <w:t>lunchbox</w:t>
            </w:r>
            <w:proofErr w:type="gramEnd"/>
            <w:r w:rsidRPr="004D7DDE">
              <w:rPr>
                <w:rFonts w:cstheme="minorBidi"/>
                <w:color w:val="auto"/>
              </w:rPr>
              <w:t xml:space="preserve">  </w:t>
            </w:r>
          </w:p>
          <w:p w14:paraId="4AAA2FD7" w14:textId="050D70F2"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conducting sensory and nutritional assessment testing of a range of foods to determine how these characteristics might be used to enhance food solutions, for example taste-testing a variety of milks, comparing freshly squeezed juice with commercial juices or locally grown fruit with imported </w:t>
            </w:r>
            <w:proofErr w:type="gramStart"/>
            <w:r w:rsidRPr="004D7DDE">
              <w:rPr>
                <w:rFonts w:cstheme="minorBidi"/>
                <w:color w:val="auto"/>
              </w:rPr>
              <w:t>fruit</w:t>
            </w:r>
            <w:proofErr w:type="gramEnd"/>
          </w:p>
          <w:p w14:paraId="7DFA1761" w14:textId="6FB2A1B1"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determining how the causes of food spoilage can be addressed when preparing, cooking, presenting and storing food items, for example developing a comprehensive checklist of considerations for safe and hygienic food storage and preparation including danger-zone temperatures for a food </w:t>
            </w:r>
            <w:proofErr w:type="gramStart"/>
            <w:r w:rsidRPr="004D7DDE">
              <w:rPr>
                <w:rFonts w:cstheme="minorBidi"/>
                <w:color w:val="auto"/>
              </w:rPr>
              <w:t>service</w:t>
            </w:r>
            <w:proofErr w:type="gramEnd"/>
            <w:r w:rsidRPr="004D7DDE">
              <w:rPr>
                <w:rFonts w:cstheme="minorBidi"/>
                <w:color w:val="auto"/>
              </w:rPr>
              <w:t xml:space="preserve"> </w:t>
            </w:r>
          </w:p>
          <w:p w14:paraId="7E5FE0FE" w14:textId="32F202D4"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reflecting on food trends and how they may influence choosing food or designing food solutions for healthy eating, for example choosing organic ingredients or plant-based foods to reduce environmental impact, food delivery systems, insect protein or non-dairy milk or virtual cooking </w:t>
            </w:r>
            <w:proofErr w:type="gramStart"/>
            <w:r w:rsidRPr="004D7DDE">
              <w:rPr>
                <w:rFonts w:cstheme="minorBidi"/>
                <w:color w:val="auto"/>
              </w:rPr>
              <w:t>classes</w:t>
            </w:r>
            <w:proofErr w:type="gramEnd"/>
          </w:p>
          <w:p w14:paraId="3F475ABF" w14:textId="09635EDA"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investigating ways innovations may influence human health and sustainability, for example 3D printing of foods, Internet of Things (IoT) network in the food supply chain or use of augmented reality (AR) in food </w:t>
            </w:r>
            <w:proofErr w:type="gramStart"/>
            <w:r w:rsidRPr="004D7DDE">
              <w:rPr>
                <w:rFonts w:cstheme="minorBidi"/>
                <w:color w:val="auto"/>
              </w:rPr>
              <w:t>labelling</w:t>
            </w:r>
            <w:proofErr w:type="gramEnd"/>
            <w:r w:rsidRPr="004D7DDE">
              <w:rPr>
                <w:rFonts w:cstheme="minorBidi"/>
                <w:color w:val="auto"/>
              </w:rPr>
              <w:t xml:space="preserve"> </w:t>
            </w:r>
          </w:p>
          <w:p w14:paraId="4EBA33ED" w14:textId="443A90E2" w:rsidR="002A3C34" w:rsidRPr="0030353C"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considering factors that influence the preparation and presentation of foods using a range of techniques to ensure optimum nutrient content, flavour, </w:t>
            </w:r>
            <w:proofErr w:type="gramStart"/>
            <w:r w:rsidRPr="004D7DDE">
              <w:rPr>
                <w:rFonts w:cstheme="minorBidi"/>
                <w:color w:val="auto"/>
              </w:rPr>
              <w:t>texture</w:t>
            </w:r>
            <w:proofErr w:type="gramEnd"/>
            <w:r w:rsidRPr="004D7DDE">
              <w:rPr>
                <w:rFonts w:cstheme="minorBidi"/>
                <w:color w:val="auto"/>
              </w:rPr>
              <w:t xml:space="preserve"> and visual appeal, for example designing and producing a healthy snack for the canteen and using food photography and digital tools to promote the item in a healthy eating campaign  </w:t>
            </w:r>
          </w:p>
        </w:tc>
      </w:tr>
      <w:tr w:rsidR="002A3C34" w:rsidRPr="00244D27" w14:paraId="3F99CBC7" w14:textId="77777777" w:rsidTr="00712ADD">
        <w:tc>
          <w:tcPr>
            <w:tcW w:w="2547" w:type="dxa"/>
            <w:vMerge/>
            <w:tcBorders>
              <w:left w:val="single" w:sz="4" w:space="0" w:color="auto"/>
              <w:right w:val="single" w:sz="4" w:space="0" w:color="auto"/>
            </w:tcBorders>
          </w:tcPr>
          <w:p w14:paraId="041C44D5" w14:textId="77777777" w:rsidR="002A3C34" w:rsidRPr="00A23A18" w:rsidRDefault="002A3C34" w:rsidP="0089568D">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00D34D13" w14:textId="77777777" w:rsidR="002A3C34" w:rsidRDefault="002A3C34" w:rsidP="0089568D">
            <w:pPr>
              <w:pStyle w:val="ACARAtabletext"/>
              <w:rPr>
                <w:b/>
                <w:iCs/>
                <w:lang w:val="en-US"/>
              </w:rPr>
            </w:pPr>
            <w:r w:rsidRPr="004D7DDE">
              <w:rPr>
                <w:b/>
                <w:iCs/>
                <w:lang w:val="en-US"/>
              </w:rPr>
              <w:t>Processes and production skills</w:t>
            </w:r>
          </w:p>
          <w:p w14:paraId="4B894AB0" w14:textId="45408F7E" w:rsidR="002A3C34" w:rsidRPr="0059389C" w:rsidRDefault="002A3C34" w:rsidP="0089568D">
            <w:pPr>
              <w:pStyle w:val="ACARAtabletext"/>
              <w:rPr>
                <w:b/>
                <w:iCs/>
                <w:lang w:val="en-US"/>
              </w:rPr>
            </w:pPr>
            <w:r w:rsidRPr="0089568D">
              <w:rPr>
                <w:bCs/>
                <w:iCs/>
                <w:lang w:val="en-US"/>
              </w:rPr>
              <w:t>Investigating and defining</w:t>
            </w:r>
          </w:p>
        </w:tc>
        <w:tc>
          <w:tcPr>
            <w:tcW w:w="2835" w:type="dxa"/>
            <w:tcBorders>
              <w:top w:val="single" w:sz="4" w:space="0" w:color="auto"/>
              <w:left w:val="single" w:sz="4" w:space="0" w:color="auto"/>
              <w:bottom w:val="single" w:sz="4" w:space="0" w:color="auto"/>
              <w:right w:val="single" w:sz="4" w:space="0" w:color="auto"/>
            </w:tcBorders>
          </w:tcPr>
          <w:p w14:paraId="6776C5BC" w14:textId="77777777" w:rsidR="002A3C34" w:rsidRDefault="002A3C34" w:rsidP="0089568D">
            <w:pPr>
              <w:pStyle w:val="ACARAtabletext"/>
            </w:pPr>
            <w:r w:rsidRPr="004D7DDE">
              <w:t xml:space="preserve">analyse needs or opportunities for designing; develop design briefs; and investigate, analyse and select materials, systems, components, tools and equipment to create designed </w:t>
            </w:r>
            <w:proofErr w:type="gramStart"/>
            <w:r w:rsidRPr="004D7DDE">
              <w:t>solutions</w:t>
            </w:r>
            <w:proofErr w:type="gramEnd"/>
            <w:r w:rsidRPr="004D7DDE">
              <w:t xml:space="preserve"> </w:t>
            </w:r>
          </w:p>
          <w:p w14:paraId="6D031B53" w14:textId="528CB615" w:rsidR="002A3C34" w:rsidRPr="0059389C" w:rsidRDefault="002A3C34" w:rsidP="0089568D">
            <w:pPr>
              <w:pStyle w:val="ACARAtabletext"/>
            </w:pPr>
            <w:r w:rsidRPr="004D7DDE">
              <w:t>AC9TDE10P01</w:t>
            </w:r>
          </w:p>
        </w:tc>
        <w:tc>
          <w:tcPr>
            <w:tcW w:w="7193" w:type="dxa"/>
            <w:tcBorders>
              <w:top w:val="single" w:sz="4" w:space="0" w:color="auto"/>
              <w:left w:val="single" w:sz="4" w:space="0" w:color="auto"/>
              <w:bottom w:val="single" w:sz="4" w:space="0" w:color="auto"/>
              <w:right w:val="single" w:sz="4" w:space="0" w:color="auto"/>
            </w:tcBorders>
          </w:tcPr>
          <w:p w14:paraId="4B81E333" w14:textId="15D51714"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analysing First Nations Australians’ traditional grains for their potential for providing nutritional and commercial solutions and developing a design brief to highlight the materials, systems, components and tools or equipment </w:t>
            </w:r>
            <w:proofErr w:type="gramStart"/>
            <w:r w:rsidRPr="004D7DDE">
              <w:rPr>
                <w:rFonts w:cstheme="minorBidi"/>
                <w:color w:val="auto"/>
              </w:rPr>
              <w:t>needed</w:t>
            </w:r>
            <w:proofErr w:type="gramEnd"/>
          </w:p>
          <w:p w14:paraId="2B3C33BE" w14:textId="2AE3201A" w:rsidR="002A3C34" w:rsidRPr="0059389C"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considering the needs of community groups to identify rich design tasks, for example interviewing community members about accessibility requirements to develop the initial brief and then during specific phases of the design process to determine the best possible designed solution for the community</w:t>
            </w:r>
          </w:p>
        </w:tc>
      </w:tr>
      <w:tr w:rsidR="002A3C34" w:rsidRPr="00244D27" w14:paraId="3E06649D" w14:textId="77777777" w:rsidTr="00712ADD">
        <w:tc>
          <w:tcPr>
            <w:tcW w:w="2547" w:type="dxa"/>
            <w:vMerge/>
            <w:tcBorders>
              <w:left w:val="single" w:sz="4" w:space="0" w:color="auto"/>
              <w:right w:val="single" w:sz="4" w:space="0" w:color="auto"/>
            </w:tcBorders>
          </w:tcPr>
          <w:p w14:paraId="40E5D031" w14:textId="77777777" w:rsidR="002A3C34" w:rsidRPr="00A23A18" w:rsidRDefault="002A3C34" w:rsidP="0089568D">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4ED2588C" w14:textId="77777777" w:rsidR="002A3C34" w:rsidRDefault="002A3C34" w:rsidP="0089568D">
            <w:pPr>
              <w:pStyle w:val="ACARAtabletext"/>
              <w:rPr>
                <w:b/>
                <w:iCs/>
                <w:lang w:val="en-US"/>
              </w:rPr>
            </w:pPr>
            <w:r w:rsidRPr="004D7DDE">
              <w:rPr>
                <w:b/>
                <w:iCs/>
                <w:lang w:val="en-US"/>
              </w:rPr>
              <w:t>Processes and production skills</w:t>
            </w:r>
          </w:p>
          <w:p w14:paraId="4B70C1F0" w14:textId="769BDADB" w:rsidR="002A3C34" w:rsidRPr="0059389C" w:rsidRDefault="002A3C34" w:rsidP="0089568D">
            <w:pPr>
              <w:pStyle w:val="ACARAtabletext"/>
              <w:rPr>
                <w:b/>
                <w:iCs/>
                <w:lang w:val="en-US"/>
              </w:rPr>
            </w:pPr>
            <w:r w:rsidRPr="0089568D">
              <w:rPr>
                <w:bCs/>
                <w:iCs/>
                <w:lang w:val="en-US"/>
              </w:rPr>
              <w:t>Generating and designing</w:t>
            </w:r>
          </w:p>
        </w:tc>
        <w:tc>
          <w:tcPr>
            <w:tcW w:w="2835" w:type="dxa"/>
            <w:tcBorders>
              <w:top w:val="single" w:sz="4" w:space="0" w:color="auto"/>
              <w:left w:val="single" w:sz="4" w:space="0" w:color="auto"/>
              <w:bottom w:val="single" w:sz="4" w:space="0" w:color="auto"/>
              <w:right w:val="single" w:sz="4" w:space="0" w:color="auto"/>
            </w:tcBorders>
          </w:tcPr>
          <w:p w14:paraId="1ED199D4" w14:textId="77777777" w:rsidR="002A3C34" w:rsidRDefault="002A3C34" w:rsidP="0089568D">
            <w:pPr>
              <w:pStyle w:val="ACARAtabletext"/>
            </w:pPr>
            <w:r w:rsidRPr="004D7DDE">
              <w:t xml:space="preserve">apply innovation and enterprise skills to generate, test, iterate and communicate design ideas, processes and solutions, including using digital </w:t>
            </w:r>
            <w:proofErr w:type="gramStart"/>
            <w:r w:rsidRPr="004D7DDE">
              <w:t>tools</w:t>
            </w:r>
            <w:proofErr w:type="gramEnd"/>
            <w:r w:rsidRPr="004D7DDE">
              <w:t xml:space="preserve"> </w:t>
            </w:r>
          </w:p>
          <w:p w14:paraId="3FCD01BC" w14:textId="6A07294A" w:rsidR="002A3C34" w:rsidRPr="0059389C" w:rsidRDefault="002A3C34" w:rsidP="0089568D">
            <w:pPr>
              <w:pStyle w:val="ACARAtabletext"/>
            </w:pPr>
            <w:r w:rsidRPr="004D7DDE">
              <w:t>AC9TDE10P02</w:t>
            </w:r>
          </w:p>
        </w:tc>
        <w:tc>
          <w:tcPr>
            <w:tcW w:w="7193" w:type="dxa"/>
            <w:tcBorders>
              <w:top w:val="single" w:sz="4" w:space="0" w:color="auto"/>
              <w:left w:val="single" w:sz="4" w:space="0" w:color="auto"/>
              <w:bottom w:val="single" w:sz="4" w:space="0" w:color="auto"/>
              <w:right w:val="single" w:sz="4" w:space="0" w:color="auto"/>
            </w:tcBorders>
          </w:tcPr>
          <w:p w14:paraId="2161A03E" w14:textId="66534402"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considering competing variables that may hinder or enhance project development, for example weight, strength and price of materials; laws; sustainability; accessibility; social protocols, user needs and community consultation </w:t>
            </w:r>
            <w:proofErr w:type="gramStart"/>
            <w:r w:rsidRPr="004D7DDE">
              <w:rPr>
                <w:rFonts w:cstheme="minorBidi"/>
                <w:color w:val="auto"/>
              </w:rPr>
              <w:t>processes</w:t>
            </w:r>
            <w:proofErr w:type="gramEnd"/>
          </w:p>
          <w:p w14:paraId="394D2A4A" w14:textId="2364F445"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communicating using appropriate technical terms and recording the generation and development of design ideas and processes for an intended audience including justification of decisions, for example developing a digital portfolio with images and text which clearly communicate each step of a design </w:t>
            </w:r>
            <w:proofErr w:type="gramStart"/>
            <w:r w:rsidRPr="004D7DDE">
              <w:rPr>
                <w:rFonts w:cstheme="minorBidi"/>
                <w:color w:val="auto"/>
              </w:rPr>
              <w:t>process</w:t>
            </w:r>
            <w:proofErr w:type="gramEnd"/>
          </w:p>
          <w:p w14:paraId="36C85234" w14:textId="72FBB1FC" w:rsidR="002A3C34" w:rsidRPr="0059389C"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using design thinking and enterprise skills to create innovative approaches to processes and solutions, for example brainstorming novel ideas inspired by nature or transforming a solution into an enterprise for a target market</w:t>
            </w:r>
          </w:p>
        </w:tc>
      </w:tr>
      <w:tr w:rsidR="002A3C34" w:rsidRPr="00244D27" w14:paraId="516199CE" w14:textId="77777777" w:rsidTr="00712ADD">
        <w:tc>
          <w:tcPr>
            <w:tcW w:w="2547" w:type="dxa"/>
            <w:vMerge/>
            <w:tcBorders>
              <w:left w:val="single" w:sz="4" w:space="0" w:color="auto"/>
              <w:right w:val="single" w:sz="4" w:space="0" w:color="auto"/>
            </w:tcBorders>
          </w:tcPr>
          <w:p w14:paraId="12CE83C2" w14:textId="77777777" w:rsidR="002A3C34" w:rsidRPr="00A23A18" w:rsidRDefault="002A3C34" w:rsidP="0089568D">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0B0232DB" w14:textId="77777777" w:rsidR="002A3C34" w:rsidRDefault="002A3C34" w:rsidP="0089568D">
            <w:pPr>
              <w:pStyle w:val="ACARAtabletext"/>
              <w:rPr>
                <w:b/>
                <w:iCs/>
                <w:lang w:val="en-US"/>
              </w:rPr>
            </w:pPr>
            <w:r w:rsidRPr="004D7DDE">
              <w:rPr>
                <w:b/>
                <w:iCs/>
                <w:lang w:val="en-US"/>
              </w:rPr>
              <w:t>Processes and production skills</w:t>
            </w:r>
          </w:p>
          <w:p w14:paraId="17A173A9" w14:textId="6E65C536" w:rsidR="002A3C34" w:rsidRPr="0059389C" w:rsidRDefault="002A3C34" w:rsidP="0089568D">
            <w:pPr>
              <w:pStyle w:val="ACARAtabletext"/>
              <w:rPr>
                <w:b/>
                <w:iCs/>
                <w:lang w:val="en-US"/>
              </w:rPr>
            </w:pPr>
            <w:r w:rsidRPr="0089568D">
              <w:rPr>
                <w:bCs/>
                <w:iCs/>
                <w:lang w:val="en-US"/>
              </w:rPr>
              <w:t>Producing and implementing</w:t>
            </w:r>
          </w:p>
        </w:tc>
        <w:tc>
          <w:tcPr>
            <w:tcW w:w="2835" w:type="dxa"/>
            <w:tcBorders>
              <w:top w:val="single" w:sz="4" w:space="0" w:color="auto"/>
              <w:left w:val="single" w:sz="4" w:space="0" w:color="auto"/>
              <w:bottom w:val="single" w:sz="4" w:space="0" w:color="auto"/>
              <w:right w:val="single" w:sz="4" w:space="0" w:color="auto"/>
            </w:tcBorders>
          </w:tcPr>
          <w:p w14:paraId="5C060FBA" w14:textId="77777777" w:rsidR="002A3C34" w:rsidRDefault="002A3C34" w:rsidP="0089568D">
            <w:pPr>
              <w:pStyle w:val="ACARAtabletext"/>
            </w:pPr>
            <w:r w:rsidRPr="004D7DDE">
              <w:t xml:space="preserve">select, justify, test and use suitable technologies, skills and processes, and apply safety procedures to safely make designed </w:t>
            </w:r>
            <w:proofErr w:type="gramStart"/>
            <w:r w:rsidRPr="004D7DDE">
              <w:t>solutions</w:t>
            </w:r>
            <w:proofErr w:type="gramEnd"/>
            <w:r w:rsidRPr="004D7DDE">
              <w:t xml:space="preserve"> </w:t>
            </w:r>
          </w:p>
          <w:p w14:paraId="27DEC721" w14:textId="6F962A89" w:rsidR="002A3C34" w:rsidRPr="0059389C" w:rsidRDefault="002A3C34" w:rsidP="0089568D">
            <w:pPr>
              <w:pStyle w:val="ACARAtabletext"/>
            </w:pPr>
            <w:r w:rsidRPr="004D7DDE">
              <w:t>AC9TDE10P03</w:t>
            </w:r>
          </w:p>
        </w:tc>
        <w:tc>
          <w:tcPr>
            <w:tcW w:w="7193" w:type="dxa"/>
            <w:tcBorders>
              <w:top w:val="single" w:sz="4" w:space="0" w:color="auto"/>
              <w:left w:val="single" w:sz="4" w:space="0" w:color="auto"/>
              <w:bottom w:val="single" w:sz="4" w:space="0" w:color="auto"/>
              <w:right w:val="single" w:sz="4" w:space="0" w:color="auto"/>
            </w:tcBorders>
          </w:tcPr>
          <w:p w14:paraId="3BFD9920" w14:textId="3CE81638"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experimenting with innovative combinations and ways of manipulating traditional and contemporary materials, components, tools, equipment and techniques, and recording findings in a collaborative space to debate the merits of each with </w:t>
            </w:r>
            <w:proofErr w:type="gramStart"/>
            <w:r w:rsidRPr="004D7DDE">
              <w:rPr>
                <w:rFonts w:cstheme="minorBidi"/>
                <w:color w:val="auto"/>
              </w:rPr>
              <w:t>peers</w:t>
            </w:r>
            <w:proofErr w:type="gramEnd"/>
          </w:p>
          <w:p w14:paraId="0AE82C88" w14:textId="2EA93DFC"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modifying production processes to respond to opportunities, </w:t>
            </w:r>
            <w:proofErr w:type="gramStart"/>
            <w:r w:rsidRPr="004D7DDE">
              <w:rPr>
                <w:rFonts w:cstheme="minorBidi"/>
                <w:color w:val="auto"/>
              </w:rPr>
              <w:t>risks</w:t>
            </w:r>
            <w:proofErr w:type="gramEnd"/>
            <w:r w:rsidRPr="004D7DDE">
              <w:rPr>
                <w:rFonts w:cstheme="minorBidi"/>
                <w:color w:val="auto"/>
              </w:rPr>
              <w:t xml:space="preserve"> or unforeseen challenges, for example when producing bulk quantities of recipes in terms of workload and coordination, the impact of lower-than-average rainfalls on crop growth or using materials with unexpected faults</w:t>
            </w:r>
          </w:p>
          <w:p w14:paraId="288A0153" w14:textId="2DBBA5A5" w:rsidR="002A3C34" w:rsidRPr="0059389C"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experimenting with the functional and sensory properties of food to determine the most successful approach, for example preparing vegetables 3 different ways to maximise colour, </w:t>
            </w:r>
            <w:proofErr w:type="gramStart"/>
            <w:r w:rsidRPr="004D7DDE">
              <w:rPr>
                <w:rFonts w:cstheme="minorBidi"/>
                <w:color w:val="auto"/>
              </w:rPr>
              <w:t>flavour</w:t>
            </w:r>
            <w:proofErr w:type="gramEnd"/>
            <w:r w:rsidRPr="004D7DDE">
              <w:rPr>
                <w:rFonts w:cstheme="minorBidi"/>
                <w:color w:val="auto"/>
              </w:rPr>
              <w:t xml:space="preserve"> and nutritive value</w:t>
            </w:r>
          </w:p>
        </w:tc>
      </w:tr>
      <w:tr w:rsidR="002A3C34" w:rsidRPr="00244D27" w14:paraId="55BB0E72" w14:textId="77777777" w:rsidTr="00712ADD">
        <w:tc>
          <w:tcPr>
            <w:tcW w:w="2547" w:type="dxa"/>
            <w:vMerge/>
            <w:tcBorders>
              <w:left w:val="single" w:sz="4" w:space="0" w:color="auto"/>
              <w:right w:val="single" w:sz="4" w:space="0" w:color="auto"/>
            </w:tcBorders>
          </w:tcPr>
          <w:p w14:paraId="4295131D" w14:textId="77777777" w:rsidR="002A3C34" w:rsidRPr="00A23A18" w:rsidRDefault="002A3C34" w:rsidP="0089568D">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2BF45FA5" w14:textId="77777777" w:rsidR="002A3C34" w:rsidRDefault="002A3C34" w:rsidP="0089568D">
            <w:pPr>
              <w:pStyle w:val="ACARAtabletext"/>
              <w:rPr>
                <w:b/>
                <w:iCs/>
                <w:lang w:val="en-US"/>
              </w:rPr>
            </w:pPr>
            <w:r w:rsidRPr="004D7DDE">
              <w:rPr>
                <w:b/>
                <w:iCs/>
                <w:lang w:val="en-US"/>
              </w:rPr>
              <w:t>Processes and production skills</w:t>
            </w:r>
          </w:p>
          <w:p w14:paraId="6C0B0CB1" w14:textId="59061235" w:rsidR="002A3C34" w:rsidRPr="00307382" w:rsidRDefault="002A3C34" w:rsidP="0089568D">
            <w:pPr>
              <w:pStyle w:val="ACARAtabletext"/>
              <w:rPr>
                <w:b/>
                <w:iCs/>
                <w:lang w:val="en-US"/>
              </w:rPr>
            </w:pPr>
            <w:r w:rsidRPr="0089568D">
              <w:rPr>
                <w:bCs/>
                <w:iCs/>
                <w:lang w:val="en-US"/>
              </w:rPr>
              <w:t>Evaluating</w:t>
            </w:r>
          </w:p>
        </w:tc>
        <w:tc>
          <w:tcPr>
            <w:tcW w:w="2835" w:type="dxa"/>
            <w:tcBorders>
              <w:top w:val="single" w:sz="4" w:space="0" w:color="auto"/>
              <w:left w:val="single" w:sz="4" w:space="0" w:color="auto"/>
              <w:bottom w:val="single" w:sz="4" w:space="0" w:color="auto"/>
              <w:right w:val="single" w:sz="4" w:space="0" w:color="auto"/>
            </w:tcBorders>
          </w:tcPr>
          <w:p w14:paraId="58F57037" w14:textId="77777777" w:rsidR="002A3C34" w:rsidRDefault="002A3C34" w:rsidP="0089568D">
            <w:pPr>
              <w:pStyle w:val="ACARAtabletext"/>
            </w:pPr>
            <w:r w:rsidRPr="004D7DDE">
              <w:t xml:space="preserve">develop design criteria independently including sustainability to evaluate design ideas, processes and </w:t>
            </w:r>
            <w:proofErr w:type="gramStart"/>
            <w:r w:rsidRPr="004D7DDE">
              <w:t>solutions</w:t>
            </w:r>
            <w:proofErr w:type="gramEnd"/>
            <w:r w:rsidRPr="004D7DDE">
              <w:t xml:space="preserve"> </w:t>
            </w:r>
          </w:p>
          <w:p w14:paraId="7EF2C773" w14:textId="5ADEDC93" w:rsidR="002A3C34" w:rsidRPr="00307382" w:rsidRDefault="002A3C34" w:rsidP="0089568D">
            <w:pPr>
              <w:pStyle w:val="ACARAtabletext"/>
            </w:pPr>
            <w:r w:rsidRPr="004D7DDE">
              <w:t>AC9TDE10P04</w:t>
            </w:r>
          </w:p>
        </w:tc>
        <w:tc>
          <w:tcPr>
            <w:tcW w:w="7193" w:type="dxa"/>
            <w:tcBorders>
              <w:top w:val="single" w:sz="4" w:space="0" w:color="auto"/>
              <w:left w:val="single" w:sz="4" w:space="0" w:color="auto"/>
              <w:bottom w:val="single" w:sz="4" w:space="0" w:color="auto"/>
              <w:right w:val="single" w:sz="4" w:space="0" w:color="auto"/>
            </w:tcBorders>
          </w:tcPr>
          <w:p w14:paraId="32C0D124" w14:textId="12CE6E28"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reflecting on learning including processes or choices made at various stages of a design process and modifying plans when needed with consideration of design </w:t>
            </w:r>
            <w:proofErr w:type="gramStart"/>
            <w:r w:rsidRPr="004D7DDE">
              <w:rPr>
                <w:rFonts w:cstheme="minorBidi"/>
                <w:color w:val="auto"/>
              </w:rPr>
              <w:t>criteria</w:t>
            </w:r>
            <w:proofErr w:type="gramEnd"/>
          </w:p>
          <w:p w14:paraId="42DA8F5F" w14:textId="1464A563" w:rsidR="002A3C34" w:rsidRPr="00307382"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responding creatively to evaluation feedback to iterate and modify design ideas and processes to improve sustainability measures, for example considering opportunities to use sustainable materials, such as plant-based timber oils or bioplastics</w:t>
            </w:r>
          </w:p>
        </w:tc>
      </w:tr>
      <w:tr w:rsidR="002A3C34" w:rsidRPr="00244D27" w14:paraId="19607D52" w14:textId="77777777" w:rsidTr="00712ADD">
        <w:tc>
          <w:tcPr>
            <w:tcW w:w="2547" w:type="dxa"/>
            <w:vMerge/>
            <w:tcBorders>
              <w:left w:val="single" w:sz="4" w:space="0" w:color="auto"/>
              <w:bottom w:val="single" w:sz="4" w:space="0" w:color="auto"/>
              <w:right w:val="single" w:sz="4" w:space="0" w:color="auto"/>
            </w:tcBorders>
          </w:tcPr>
          <w:p w14:paraId="06B77B0B" w14:textId="77777777" w:rsidR="002A3C34" w:rsidRPr="00A23A18" w:rsidRDefault="002A3C34" w:rsidP="0089568D">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444BFADE" w14:textId="77777777" w:rsidR="002A3C34" w:rsidRDefault="002A3C34" w:rsidP="0089568D">
            <w:pPr>
              <w:pStyle w:val="ACARAtabletext"/>
              <w:rPr>
                <w:b/>
                <w:iCs/>
                <w:lang w:val="en-US"/>
              </w:rPr>
            </w:pPr>
            <w:r w:rsidRPr="004D7DDE">
              <w:rPr>
                <w:b/>
                <w:iCs/>
                <w:lang w:val="en-US"/>
              </w:rPr>
              <w:t>Processes and production skills</w:t>
            </w:r>
          </w:p>
          <w:p w14:paraId="47F7FC69" w14:textId="31E3F85B" w:rsidR="002A3C34" w:rsidRPr="00307382" w:rsidRDefault="002A3C34" w:rsidP="0089568D">
            <w:pPr>
              <w:pStyle w:val="ACARAtabletext"/>
              <w:rPr>
                <w:b/>
                <w:iCs/>
                <w:lang w:val="en-US"/>
              </w:rPr>
            </w:pPr>
            <w:r w:rsidRPr="0089568D">
              <w:rPr>
                <w:bCs/>
                <w:iCs/>
                <w:lang w:val="en-US"/>
              </w:rP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11BB8F82" w14:textId="77777777" w:rsidR="002A3C34" w:rsidRDefault="002A3C34" w:rsidP="0089568D">
            <w:pPr>
              <w:pStyle w:val="ACARAtabletext"/>
            </w:pPr>
            <w:r w:rsidRPr="004D7DDE">
              <w:t xml:space="preserve">develop project plans for intended purposes and audiences to individually and collaboratively manage projects, taking into consideration time, cost, risk, processes and production of designed </w:t>
            </w:r>
            <w:proofErr w:type="gramStart"/>
            <w:r w:rsidRPr="004D7DDE">
              <w:t>solutions</w:t>
            </w:r>
            <w:proofErr w:type="gramEnd"/>
            <w:r w:rsidRPr="004D7DDE">
              <w:t xml:space="preserve"> </w:t>
            </w:r>
          </w:p>
          <w:p w14:paraId="0F9B1074" w14:textId="637D1689" w:rsidR="002A3C34" w:rsidRPr="00307382" w:rsidRDefault="002A3C34" w:rsidP="0089568D">
            <w:pPr>
              <w:pStyle w:val="ACARAtabletext"/>
            </w:pPr>
            <w:r w:rsidRPr="004D7DDE">
              <w:t>AC9TDE10P05</w:t>
            </w:r>
          </w:p>
        </w:tc>
        <w:tc>
          <w:tcPr>
            <w:tcW w:w="7193" w:type="dxa"/>
            <w:tcBorders>
              <w:top w:val="single" w:sz="4" w:space="0" w:color="auto"/>
              <w:left w:val="single" w:sz="4" w:space="0" w:color="auto"/>
              <w:bottom w:val="single" w:sz="4" w:space="0" w:color="auto"/>
              <w:right w:val="single" w:sz="4" w:space="0" w:color="auto"/>
            </w:tcBorders>
          </w:tcPr>
          <w:p w14:paraId="50D67B55" w14:textId="74298AEC"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producing, explaining and interpreting drawings and planning production timelines using digital tools, for example establishing materials and equipment needs using spreadsheets, or creating production flowcharts to ensure efficient, safe and sustainable </w:t>
            </w:r>
            <w:proofErr w:type="gramStart"/>
            <w:r w:rsidRPr="004D7DDE">
              <w:rPr>
                <w:rFonts w:cstheme="minorBidi"/>
                <w:color w:val="auto"/>
              </w:rPr>
              <w:t>workflows</w:t>
            </w:r>
            <w:proofErr w:type="gramEnd"/>
          </w:p>
          <w:p w14:paraId="4F46457E" w14:textId="78C37645" w:rsidR="002A3C34"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 xml:space="preserve">collaborating to develop production plans for equitable distribution of work including discussing roles, tasks and deadlines and considering flexibility and </w:t>
            </w:r>
            <w:proofErr w:type="gramStart"/>
            <w:r w:rsidRPr="004D7DDE">
              <w:rPr>
                <w:rFonts w:cstheme="minorBidi"/>
                <w:color w:val="auto"/>
              </w:rPr>
              <w:t>contingencies</w:t>
            </w:r>
            <w:proofErr w:type="gramEnd"/>
            <w:r w:rsidRPr="004D7DDE">
              <w:rPr>
                <w:rFonts w:cstheme="minorBidi"/>
                <w:color w:val="auto"/>
              </w:rPr>
              <w:t xml:space="preserve"> </w:t>
            </w:r>
          </w:p>
          <w:p w14:paraId="4AD2F07B" w14:textId="7D9D1CB0" w:rsidR="002A3C34" w:rsidRPr="00307382" w:rsidRDefault="002A3C34" w:rsidP="0089568D">
            <w:pPr>
              <w:pStyle w:val="BodyText"/>
              <w:numPr>
                <w:ilvl w:val="0"/>
                <w:numId w:val="28"/>
              </w:numPr>
              <w:spacing w:before="120" w:after="120" w:line="240" w:lineRule="auto"/>
              <w:ind w:left="312" w:hanging="284"/>
              <w:rPr>
                <w:rFonts w:cstheme="minorBidi"/>
                <w:color w:val="auto"/>
              </w:rPr>
            </w:pPr>
            <w:r w:rsidRPr="004D7DDE">
              <w:rPr>
                <w:rFonts w:cstheme="minorBidi"/>
                <w:color w:val="auto"/>
              </w:rPr>
              <w:t>investigating manufacturing processes to identify strategies to enhance production, for example identifying techniques to reduce use, cut costs, speed up processes or to form beneficial partnerships with others in production</w:t>
            </w:r>
          </w:p>
        </w:tc>
      </w:tr>
      <w:tr w:rsidR="007210C7" w:rsidRPr="00244D27" w14:paraId="532F1012" w14:textId="77777777" w:rsidTr="00712ADD">
        <w:tc>
          <w:tcPr>
            <w:tcW w:w="2547" w:type="dxa"/>
            <w:tcBorders>
              <w:left w:val="single" w:sz="4" w:space="0" w:color="auto"/>
              <w:right w:val="single" w:sz="4" w:space="0" w:color="auto"/>
            </w:tcBorders>
          </w:tcPr>
          <w:p w14:paraId="24A54046" w14:textId="77777777" w:rsidR="007210C7" w:rsidRDefault="007210C7" w:rsidP="007210C7">
            <w:pPr>
              <w:pStyle w:val="ACARA-TableHeadline"/>
              <w:spacing w:before="120" w:after="120"/>
              <w:rPr>
                <w:b/>
                <w:bCs w:val="0"/>
                <w:i w:val="0"/>
                <w:iCs/>
                <w:szCs w:val="20"/>
              </w:rPr>
            </w:pPr>
            <w:r>
              <w:rPr>
                <w:b/>
                <w:bCs w:val="0"/>
                <w:i w:val="0"/>
                <w:iCs/>
                <w:szCs w:val="20"/>
              </w:rPr>
              <w:t xml:space="preserve">Technologies – </w:t>
            </w:r>
          </w:p>
          <w:p w14:paraId="33C4E6C5" w14:textId="3F65DA8F" w:rsidR="007210C7" w:rsidRPr="00A23A18" w:rsidRDefault="007210C7" w:rsidP="007210C7">
            <w:pPr>
              <w:pStyle w:val="ACARA-TableHeadline"/>
              <w:spacing w:before="120" w:after="120"/>
              <w:rPr>
                <w:b/>
                <w:bCs w:val="0"/>
                <w:i w:val="0"/>
                <w:iCs/>
                <w:szCs w:val="20"/>
              </w:rPr>
            </w:pPr>
            <w:r>
              <w:rPr>
                <w:b/>
                <w:bCs w:val="0"/>
                <w:i w:val="0"/>
                <w:iCs/>
                <w:szCs w:val="20"/>
              </w:rPr>
              <w:t xml:space="preserve">Digital </w:t>
            </w:r>
            <w:r w:rsidR="00F15EA3">
              <w:rPr>
                <w:b/>
                <w:bCs w:val="0"/>
                <w:i w:val="0"/>
                <w:iCs/>
                <w:szCs w:val="20"/>
              </w:rPr>
              <w:t>T</w:t>
            </w:r>
            <w:r>
              <w:rPr>
                <w:b/>
                <w:bCs w:val="0"/>
                <w:i w:val="0"/>
                <w:iCs/>
                <w:szCs w:val="20"/>
              </w:rPr>
              <w:t>echnologies</w:t>
            </w:r>
          </w:p>
        </w:tc>
        <w:tc>
          <w:tcPr>
            <w:tcW w:w="2551" w:type="dxa"/>
            <w:tcBorders>
              <w:top w:val="single" w:sz="4" w:space="0" w:color="auto"/>
              <w:left w:val="single" w:sz="4" w:space="0" w:color="auto"/>
              <w:bottom w:val="single" w:sz="4" w:space="0" w:color="auto"/>
              <w:right w:val="single" w:sz="4" w:space="0" w:color="auto"/>
            </w:tcBorders>
          </w:tcPr>
          <w:p w14:paraId="595E5DE4" w14:textId="39C9F7A2" w:rsidR="007210C7" w:rsidRDefault="007210C7" w:rsidP="007210C7">
            <w:pPr>
              <w:pStyle w:val="ACARAtabletext"/>
              <w:rPr>
                <w:b/>
                <w:iCs/>
                <w:lang w:val="en-US"/>
              </w:rPr>
            </w:pPr>
            <w:r w:rsidRPr="00025D8E">
              <w:rPr>
                <w:b/>
                <w:iCs/>
                <w:lang w:val="en-US"/>
              </w:rPr>
              <w:t>Process</w:t>
            </w:r>
            <w:r w:rsidR="00F15EA3">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14:paraId="23D5F3DA" w14:textId="1444C67A" w:rsidR="007210C7" w:rsidRPr="0018005C" w:rsidRDefault="007210C7" w:rsidP="007210C7">
            <w:pPr>
              <w:pStyle w:val="ACARAtabletext"/>
              <w:rPr>
                <w:b/>
                <w:iCs/>
                <w:lang w:val="en-US"/>
              </w:rPr>
            </w:pPr>
            <w:r>
              <w:rPr>
                <w:bCs/>
                <w:iCs/>
                <w:lang w:val="en-US"/>
              </w:rPr>
              <w:t>I</w:t>
            </w:r>
            <w:r w:rsidRPr="00E86D6E">
              <w:rPr>
                <w:bCs/>
                <w:iCs/>
                <w:lang w:val="en-US"/>
              </w:rPr>
              <w:t>nvestigating</w:t>
            </w:r>
            <w:r>
              <w:rPr>
                <w:bCs/>
                <w:iCs/>
                <w:lang w:val="en-US"/>
              </w:rPr>
              <w:t xml:space="preserve"> </w:t>
            </w:r>
            <w:r w:rsidRPr="00E86D6E">
              <w:rPr>
                <w:bCs/>
                <w:iCs/>
                <w:lang w:val="en-US"/>
              </w:rPr>
              <w:t>and</w:t>
            </w:r>
            <w:r>
              <w:rPr>
                <w:bCs/>
                <w:iCs/>
                <w:lang w:val="en-US"/>
              </w:rPr>
              <w:t xml:space="preserve"> </w:t>
            </w:r>
            <w:r w:rsidRPr="00E86D6E">
              <w:rPr>
                <w:bCs/>
                <w:iCs/>
                <w:lang w:val="en-US"/>
              </w:rPr>
              <w:t>defining</w:t>
            </w:r>
          </w:p>
        </w:tc>
        <w:tc>
          <w:tcPr>
            <w:tcW w:w="2835" w:type="dxa"/>
            <w:tcBorders>
              <w:top w:val="single" w:sz="4" w:space="0" w:color="auto"/>
              <w:left w:val="single" w:sz="4" w:space="0" w:color="auto"/>
              <w:bottom w:val="single" w:sz="4" w:space="0" w:color="auto"/>
              <w:right w:val="single" w:sz="4" w:space="0" w:color="auto"/>
            </w:tcBorders>
          </w:tcPr>
          <w:p w14:paraId="7ADE91A1" w14:textId="77777777" w:rsidR="007210C7" w:rsidRDefault="007210C7" w:rsidP="007210C7">
            <w:pPr>
              <w:pStyle w:val="ACARAtabletext"/>
            </w:pPr>
            <w:r>
              <w:t>"</w:t>
            </w:r>
            <w:proofErr w:type="gramStart"/>
            <w:r>
              <w:t>define</w:t>
            </w:r>
            <w:proofErr w:type="gramEnd"/>
            <w:r>
              <w:t xml:space="preserve"> and decompose real-world problems with design criteria and by interviewing stakeholders to create user stories</w:t>
            </w:r>
          </w:p>
          <w:p w14:paraId="61F8B554" w14:textId="4785C479" w:rsidR="007210C7" w:rsidRDefault="007210C7" w:rsidP="007210C7">
            <w:pPr>
              <w:pStyle w:val="ACARAtabletext"/>
            </w:pPr>
            <w:r>
              <w:t>AC9TDI10P04"</w:t>
            </w:r>
          </w:p>
        </w:tc>
        <w:tc>
          <w:tcPr>
            <w:tcW w:w="7193" w:type="dxa"/>
            <w:tcBorders>
              <w:top w:val="single" w:sz="4" w:space="0" w:color="auto"/>
              <w:left w:val="single" w:sz="4" w:space="0" w:color="auto"/>
              <w:bottom w:val="single" w:sz="4" w:space="0" w:color="auto"/>
              <w:right w:val="single" w:sz="4" w:space="0" w:color="auto"/>
            </w:tcBorders>
          </w:tcPr>
          <w:p w14:paraId="1D514E21" w14:textId="32734D14" w:rsidR="007210C7" w:rsidRPr="007210C7" w:rsidRDefault="007210C7" w:rsidP="007210C7">
            <w:pPr>
              <w:pStyle w:val="BodyText"/>
              <w:numPr>
                <w:ilvl w:val="0"/>
                <w:numId w:val="28"/>
              </w:numPr>
              <w:spacing w:before="120" w:after="120" w:line="240" w:lineRule="auto"/>
              <w:ind w:left="312" w:hanging="284"/>
              <w:rPr>
                <w:rFonts w:cstheme="minorBidi"/>
                <w:color w:val="auto"/>
              </w:rPr>
            </w:pPr>
            <w:r w:rsidRPr="006F2676">
              <w:rPr>
                <w:rFonts w:cstheme="minorBidi"/>
                <w:color w:val="auto"/>
              </w:rPr>
              <w:t>defining the problem with precision and some awareness of scope, for example ""How do we encourage people to balance their energy intake and expenditure?"" and ""Can this be solved in a specified timeframe?</w:t>
            </w:r>
            <w:r w:rsidR="00F60A55">
              <w:rPr>
                <w:rFonts w:cstheme="minorBidi"/>
                <w:color w:val="auto"/>
              </w:rPr>
              <w:t>”</w:t>
            </w:r>
          </w:p>
        </w:tc>
      </w:tr>
      <w:tr w:rsidR="007A69E9" w:rsidRPr="00244D27" w14:paraId="572FB499" w14:textId="77777777" w:rsidTr="00712ADD">
        <w:tc>
          <w:tcPr>
            <w:tcW w:w="2547" w:type="dxa"/>
            <w:vMerge w:val="restart"/>
            <w:tcBorders>
              <w:left w:val="single" w:sz="4" w:space="0" w:color="auto"/>
              <w:right w:val="single" w:sz="4" w:space="0" w:color="auto"/>
            </w:tcBorders>
          </w:tcPr>
          <w:p w14:paraId="104460FC" w14:textId="6EFFF548" w:rsidR="007A69E9" w:rsidRPr="00A23A18" w:rsidRDefault="007A69E9" w:rsidP="00A24542">
            <w:pPr>
              <w:pStyle w:val="ACARA-TableHeadline"/>
              <w:spacing w:before="120" w:after="120"/>
              <w:rPr>
                <w:b/>
                <w:bCs w:val="0"/>
                <w:i w:val="0"/>
                <w:iCs/>
                <w:szCs w:val="20"/>
              </w:rPr>
            </w:pPr>
            <w:r>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7EE41A03" w14:textId="77777777" w:rsidR="007A69E9" w:rsidRDefault="007A69E9" w:rsidP="00A24542">
            <w:pPr>
              <w:pStyle w:val="ACARAtabletext"/>
              <w:rPr>
                <w:b/>
                <w:iCs/>
                <w:lang w:val="en-US"/>
              </w:rPr>
            </w:pPr>
            <w:r w:rsidRPr="004C5E62">
              <w:rPr>
                <w:b/>
                <w:iCs/>
                <w:lang w:val="en-US"/>
              </w:rPr>
              <w:t>Personal, social and community health</w:t>
            </w:r>
          </w:p>
          <w:p w14:paraId="2A495932" w14:textId="0FC6D2B7" w:rsidR="007A69E9" w:rsidRPr="00EA205C" w:rsidRDefault="007A69E9" w:rsidP="00A24542">
            <w:pPr>
              <w:pStyle w:val="ACARAtabletext"/>
              <w:rPr>
                <w:b/>
                <w:iCs/>
                <w:lang w:val="en-US"/>
              </w:rPr>
            </w:pPr>
            <w:r w:rsidRPr="00CC60CB">
              <w:rPr>
                <w:bCs/>
                <w:iCs/>
                <w:lang w:val="en-US"/>
              </w:rPr>
              <w:t>Interacting with others</w:t>
            </w:r>
          </w:p>
        </w:tc>
        <w:tc>
          <w:tcPr>
            <w:tcW w:w="2835" w:type="dxa"/>
            <w:tcBorders>
              <w:top w:val="single" w:sz="4" w:space="0" w:color="auto"/>
              <w:left w:val="single" w:sz="4" w:space="0" w:color="auto"/>
              <w:bottom w:val="single" w:sz="4" w:space="0" w:color="auto"/>
              <w:right w:val="single" w:sz="4" w:space="0" w:color="auto"/>
            </w:tcBorders>
          </w:tcPr>
          <w:p w14:paraId="46083EBF" w14:textId="77777777" w:rsidR="007A69E9" w:rsidRDefault="007A69E9" w:rsidP="00A24542">
            <w:pPr>
              <w:pStyle w:val="ACARAtabletext"/>
            </w:pPr>
            <w:r w:rsidRPr="00CC60CB">
              <w:t xml:space="preserve">evaluate the influence of respect, empathy, power and coercion on establishing and maintaining respectful </w:t>
            </w:r>
            <w:proofErr w:type="gramStart"/>
            <w:r w:rsidRPr="00CC60CB">
              <w:t>relationships</w:t>
            </w:r>
            <w:proofErr w:type="gramEnd"/>
            <w:r w:rsidRPr="00CC60CB">
              <w:t xml:space="preserve"> </w:t>
            </w:r>
          </w:p>
          <w:p w14:paraId="5AEFAF1A" w14:textId="455C05AB" w:rsidR="007A69E9" w:rsidRPr="00EA205C" w:rsidRDefault="007A69E9" w:rsidP="00A24542">
            <w:pPr>
              <w:pStyle w:val="ACARAtabletext"/>
            </w:pPr>
            <w:r w:rsidRPr="00CC60CB">
              <w:t>AC9HP10P04</w:t>
            </w:r>
          </w:p>
        </w:tc>
        <w:tc>
          <w:tcPr>
            <w:tcW w:w="7193" w:type="dxa"/>
            <w:tcBorders>
              <w:top w:val="single" w:sz="4" w:space="0" w:color="auto"/>
              <w:left w:val="single" w:sz="4" w:space="0" w:color="auto"/>
              <w:bottom w:val="single" w:sz="4" w:space="0" w:color="auto"/>
              <w:right w:val="single" w:sz="4" w:space="0" w:color="auto"/>
            </w:tcBorders>
          </w:tcPr>
          <w:p w14:paraId="506B5602" w14:textId="0F62943C" w:rsidR="007A69E9" w:rsidRDefault="007A69E9"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the characteristics of positive, respectful relationships and the rights and ethical responsibilities of individuals in relationships </w:t>
            </w:r>
          </w:p>
          <w:p w14:paraId="381D4D6A" w14:textId="53DD84DB" w:rsidR="007A69E9" w:rsidRPr="00EA205C" w:rsidRDefault="007A69E9"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how bullying, </w:t>
            </w:r>
            <w:proofErr w:type="gramStart"/>
            <w:r w:rsidRPr="00CC60CB">
              <w:rPr>
                <w:rFonts w:cstheme="minorBidi"/>
                <w:color w:val="auto"/>
              </w:rPr>
              <w:t>racism</w:t>
            </w:r>
            <w:proofErr w:type="gramEnd"/>
            <w:r w:rsidRPr="00CC60CB">
              <w:rPr>
                <w:rFonts w:cstheme="minorBidi"/>
                <w:color w:val="auto"/>
              </w:rPr>
              <w:t xml:space="preserve"> and gender-based violence can take different forms, including verbal, physical, emotional, sexual and economic forms, and can occur in both face-to-face and online environments</w:t>
            </w:r>
          </w:p>
        </w:tc>
      </w:tr>
      <w:tr w:rsidR="007A69E9" w:rsidRPr="00244D27" w14:paraId="22C3AFA6" w14:textId="77777777" w:rsidTr="00712ADD">
        <w:tc>
          <w:tcPr>
            <w:tcW w:w="2547" w:type="dxa"/>
            <w:vMerge/>
            <w:tcBorders>
              <w:left w:val="single" w:sz="4" w:space="0" w:color="auto"/>
              <w:right w:val="single" w:sz="4" w:space="0" w:color="auto"/>
            </w:tcBorders>
          </w:tcPr>
          <w:p w14:paraId="29192582" w14:textId="77777777" w:rsidR="007A69E9" w:rsidRPr="00A23A18" w:rsidRDefault="007A69E9" w:rsidP="00A24542">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1702B98C" w14:textId="77777777" w:rsidR="007A69E9" w:rsidRDefault="007A69E9" w:rsidP="00A24542">
            <w:pPr>
              <w:pStyle w:val="ACARAtabletext"/>
              <w:rPr>
                <w:b/>
                <w:iCs/>
                <w:lang w:val="en-US"/>
              </w:rPr>
            </w:pPr>
            <w:r w:rsidRPr="004C5E62">
              <w:rPr>
                <w:b/>
                <w:iCs/>
                <w:lang w:val="en-US"/>
              </w:rPr>
              <w:t>Personal, social and community health</w:t>
            </w:r>
          </w:p>
          <w:p w14:paraId="44C0B37C" w14:textId="5E94F278" w:rsidR="007A69E9" w:rsidRPr="007363EE" w:rsidRDefault="007A69E9" w:rsidP="00A24542">
            <w:pPr>
              <w:pStyle w:val="ACARAtabletext"/>
              <w:rPr>
                <w:b/>
                <w:iCs/>
                <w:lang w:val="en-US"/>
              </w:rPr>
            </w:pPr>
            <w:r w:rsidRPr="00CC60CB">
              <w:rPr>
                <w:bCs/>
                <w:iCs/>
                <w:lang w:val="en-US"/>
              </w:rPr>
              <w:t>Interacting with others</w:t>
            </w:r>
          </w:p>
        </w:tc>
        <w:tc>
          <w:tcPr>
            <w:tcW w:w="2835" w:type="dxa"/>
            <w:tcBorders>
              <w:top w:val="single" w:sz="4" w:space="0" w:color="auto"/>
              <w:left w:val="single" w:sz="4" w:space="0" w:color="auto"/>
              <w:bottom w:val="single" w:sz="4" w:space="0" w:color="auto"/>
              <w:right w:val="single" w:sz="4" w:space="0" w:color="auto"/>
            </w:tcBorders>
          </w:tcPr>
          <w:p w14:paraId="534B174F" w14:textId="77777777" w:rsidR="007A69E9" w:rsidRDefault="007A69E9" w:rsidP="00A24542">
            <w:pPr>
              <w:pStyle w:val="ACARAtabletext"/>
            </w:pPr>
            <w:r w:rsidRPr="00CC60CB">
              <w:t xml:space="preserve">propose strategies and actions individuals and groups can implement to challenge biases, stereotypes, prejudices and discrimination, and promote inclusion in their </w:t>
            </w:r>
            <w:proofErr w:type="gramStart"/>
            <w:r w:rsidRPr="00CC60CB">
              <w:t>communities</w:t>
            </w:r>
            <w:proofErr w:type="gramEnd"/>
            <w:r w:rsidRPr="00CC60CB">
              <w:t xml:space="preserve"> </w:t>
            </w:r>
          </w:p>
          <w:p w14:paraId="22CD6AE3" w14:textId="77777777" w:rsidR="007A69E9" w:rsidRDefault="007A69E9" w:rsidP="00A24542">
            <w:pPr>
              <w:pStyle w:val="ACARAtabletext"/>
            </w:pPr>
            <w:r w:rsidRPr="00CC60CB">
              <w:t>AC9HP10P05</w:t>
            </w:r>
          </w:p>
          <w:p w14:paraId="7FE56A48" w14:textId="77777777" w:rsidR="007D2A35" w:rsidRDefault="007D2A35" w:rsidP="00A24542">
            <w:pPr>
              <w:pStyle w:val="ACARAtabletext"/>
            </w:pPr>
          </w:p>
          <w:p w14:paraId="5A540038" w14:textId="77777777" w:rsidR="007D2A35" w:rsidRDefault="007D2A35" w:rsidP="00A24542">
            <w:pPr>
              <w:pStyle w:val="ACARAtabletext"/>
            </w:pPr>
          </w:p>
          <w:p w14:paraId="0CEA1519" w14:textId="77777777" w:rsidR="007D2A35" w:rsidRDefault="007D2A35" w:rsidP="00A24542">
            <w:pPr>
              <w:pStyle w:val="ACARAtabletext"/>
            </w:pPr>
          </w:p>
          <w:p w14:paraId="01B7C219" w14:textId="77777777" w:rsidR="007D2A35" w:rsidRDefault="007D2A35" w:rsidP="00A24542">
            <w:pPr>
              <w:pStyle w:val="ACARAtabletext"/>
            </w:pPr>
          </w:p>
          <w:p w14:paraId="2FB26BEC" w14:textId="02CA253E" w:rsidR="007D2A35" w:rsidRPr="00DD2429" w:rsidRDefault="007D2A35" w:rsidP="00A2454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F4A5EBA" w14:textId="743EB533" w:rsidR="007A69E9" w:rsidRDefault="007A69E9"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community health resources to evaluate how accessible they are for marginalised individuals and groups, and proposing changes to improve inclusiveness and </w:t>
            </w:r>
            <w:proofErr w:type="gramStart"/>
            <w:r w:rsidRPr="00CC60CB">
              <w:rPr>
                <w:rFonts w:cstheme="minorBidi"/>
                <w:color w:val="auto"/>
              </w:rPr>
              <w:t>accessibility</w:t>
            </w:r>
            <w:proofErr w:type="gramEnd"/>
            <w:r w:rsidRPr="00CC60CB">
              <w:rPr>
                <w:rFonts w:cstheme="minorBidi"/>
                <w:color w:val="auto"/>
              </w:rPr>
              <w:t xml:space="preserve"> </w:t>
            </w:r>
          </w:p>
          <w:p w14:paraId="2320D1D9" w14:textId="24BA5818" w:rsidR="007A69E9" w:rsidRDefault="007A69E9"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critiquing media representations of different cultural and racial groups and analysing whether the representations are respectful, realistic and </w:t>
            </w:r>
            <w:proofErr w:type="gramStart"/>
            <w:r w:rsidRPr="00CC60CB">
              <w:rPr>
                <w:rFonts w:cstheme="minorBidi"/>
                <w:color w:val="auto"/>
              </w:rPr>
              <w:t>inclusive</w:t>
            </w:r>
            <w:proofErr w:type="gramEnd"/>
          </w:p>
          <w:p w14:paraId="6AE30856" w14:textId="1BD26038" w:rsidR="007A69E9" w:rsidRPr="00DD2429" w:rsidRDefault="007A69E9"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analysing messages about gender norms and stereotypes in popular culture and considering the impact these might have on individuals, </w:t>
            </w:r>
            <w:proofErr w:type="gramStart"/>
            <w:r w:rsidRPr="00CC60CB">
              <w:rPr>
                <w:rFonts w:cstheme="minorBidi"/>
                <w:color w:val="auto"/>
              </w:rPr>
              <w:t>institutions</w:t>
            </w:r>
            <w:proofErr w:type="gramEnd"/>
            <w:r w:rsidRPr="00CC60CB">
              <w:rPr>
                <w:rFonts w:cstheme="minorBidi"/>
                <w:color w:val="auto"/>
              </w:rPr>
              <w:t xml:space="preserve"> and communities </w:t>
            </w:r>
          </w:p>
        </w:tc>
      </w:tr>
      <w:tr w:rsidR="007A69E9" w:rsidRPr="00244D27" w14:paraId="1C5E34DB" w14:textId="77777777" w:rsidTr="00712ADD">
        <w:tc>
          <w:tcPr>
            <w:tcW w:w="2547" w:type="dxa"/>
            <w:vMerge/>
            <w:tcBorders>
              <w:left w:val="single" w:sz="4" w:space="0" w:color="auto"/>
              <w:right w:val="single" w:sz="4" w:space="0" w:color="auto"/>
            </w:tcBorders>
          </w:tcPr>
          <w:p w14:paraId="284E192C" w14:textId="77777777" w:rsidR="007A69E9" w:rsidRPr="00A23A18" w:rsidRDefault="007A69E9" w:rsidP="00A24542">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43A45762" w14:textId="77777777" w:rsidR="007A69E9" w:rsidRDefault="007A69E9" w:rsidP="00A24542">
            <w:pPr>
              <w:pStyle w:val="ACARAtabletext"/>
              <w:rPr>
                <w:b/>
                <w:iCs/>
                <w:lang w:val="en-US"/>
              </w:rPr>
            </w:pPr>
            <w:r w:rsidRPr="004C5E62">
              <w:rPr>
                <w:b/>
                <w:iCs/>
                <w:lang w:val="en-US"/>
              </w:rPr>
              <w:t>Personal, social and community health</w:t>
            </w:r>
          </w:p>
          <w:p w14:paraId="572874C4" w14:textId="12B914B5" w:rsidR="007A69E9" w:rsidRPr="00EA205C" w:rsidRDefault="007A69E9" w:rsidP="00A24542">
            <w:pPr>
              <w:pStyle w:val="ACARAtabletext"/>
              <w:rPr>
                <w:b/>
                <w:iCs/>
                <w:lang w:val="en-US"/>
              </w:rPr>
            </w:pPr>
            <w:r w:rsidRPr="00CC60CB">
              <w:rPr>
                <w:bCs/>
                <w:iCs/>
                <w:lang w:val="en-US"/>
              </w:rP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28A5B98F" w14:textId="77777777" w:rsidR="007A69E9" w:rsidRDefault="007A69E9" w:rsidP="00A24542">
            <w:pPr>
              <w:pStyle w:val="ACARAtabletext"/>
            </w:pPr>
            <w:r w:rsidRPr="00CC60CB">
              <w:t xml:space="preserve">critique health information, services and media messaging about relationships, lifestyle choices, health decisions and behaviours to evaluate their influence on individual attitudes and </w:t>
            </w:r>
            <w:proofErr w:type="gramStart"/>
            <w:r w:rsidRPr="00CC60CB">
              <w:t>actions</w:t>
            </w:r>
            <w:proofErr w:type="gramEnd"/>
          </w:p>
          <w:p w14:paraId="46145D7E" w14:textId="78CC6F39" w:rsidR="007A69E9" w:rsidRPr="00EA205C" w:rsidRDefault="007A69E9" w:rsidP="00A24542">
            <w:pPr>
              <w:pStyle w:val="ACARAtabletext"/>
            </w:pPr>
            <w:r w:rsidRPr="00CC60CB">
              <w:t>AC9HP10P09</w:t>
            </w:r>
          </w:p>
        </w:tc>
        <w:tc>
          <w:tcPr>
            <w:tcW w:w="7193" w:type="dxa"/>
            <w:tcBorders>
              <w:top w:val="single" w:sz="4" w:space="0" w:color="auto"/>
              <w:left w:val="single" w:sz="4" w:space="0" w:color="auto"/>
              <w:bottom w:val="single" w:sz="4" w:space="0" w:color="auto"/>
              <w:right w:val="single" w:sz="4" w:space="0" w:color="auto"/>
            </w:tcBorders>
          </w:tcPr>
          <w:p w14:paraId="3B70CB57" w14:textId="70C21377" w:rsidR="007A69E9" w:rsidRDefault="007A69E9"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critiquing health information and services that provide advice and support on issues targeted at specific groups of young people, including support with substance use, healthy food choices, fitness and exercise plans, mental health support, sexual health and personal </w:t>
            </w:r>
            <w:proofErr w:type="gramStart"/>
            <w:r w:rsidRPr="00CC60CB">
              <w:rPr>
                <w:rFonts w:cstheme="minorBidi"/>
                <w:color w:val="auto"/>
              </w:rPr>
              <w:t>safety</w:t>
            </w:r>
            <w:proofErr w:type="gramEnd"/>
            <w:r w:rsidRPr="00CC60CB">
              <w:rPr>
                <w:rFonts w:cstheme="minorBidi"/>
                <w:color w:val="auto"/>
              </w:rPr>
              <w:t xml:space="preserve"> </w:t>
            </w:r>
          </w:p>
          <w:p w14:paraId="7135A6B6" w14:textId="6071B53D" w:rsidR="007A69E9" w:rsidRDefault="007A69E9"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analysing the nutritional composition of foods eaten by the First Peoples of Australia and explaining how the information could be used to increase health benefits for </w:t>
            </w:r>
            <w:proofErr w:type="gramStart"/>
            <w:r w:rsidRPr="00CC60CB">
              <w:rPr>
                <w:rFonts w:cstheme="minorBidi"/>
                <w:color w:val="auto"/>
              </w:rPr>
              <w:t>everyone</w:t>
            </w:r>
            <w:proofErr w:type="gramEnd"/>
            <w:r w:rsidRPr="00CC60CB">
              <w:rPr>
                <w:rFonts w:cstheme="minorBidi"/>
                <w:color w:val="auto"/>
              </w:rPr>
              <w:t xml:space="preserve"> </w:t>
            </w:r>
          </w:p>
          <w:p w14:paraId="16537FE5" w14:textId="09059CEB" w:rsidR="007A69E9" w:rsidRPr="00EA205C" w:rsidRDefault="007A69E9"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investigating health issues specific to First Nations Australian communities and proposing proactive community strategies for promoting better access and health outcomes; for example, remote area dialysis buses and community-based treatment options </w:t>
            </w:r>
          </w:p>
        </w:tc>
      </w:tr>
      <w:tr w:rsidR="007A69E9" w:rsidRPr="00244D27" w14:paraId="0B180DB9" w14:textId="77777777" w:rsidTr="00712ADD">
        <w:tc>
          <w:tcPr>
            <w:tcW w:w="2547" w:type="dxa"/>
            <w:vMerge/>
            <w:tcBorders>
              <w:left w:val="single" w:sz="4" w:space="0" w:color="auto"/>
              <w:bottom w:val="single" w:sz="4" w:space="0" w:color="auto"/>
              <w:right w:val="single" w:sz="4" w:space="0" w:color="auto"/>
            </w:tcBorders>
          </w:tcPr>
          <w:p w14:paraId="649CD8F8" w14:textId="77777777" w:rsidR="007A69E9" w:rsidRPr="00A23A18" w:rsidRDefault="007A69E9" w:rsidP="00A24542">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4C9AD639" w14:textId="77777777" w:rsidR="007A69E9" w:rsidRDefault="007A69E9" w:rsidP="00A24542">
            <w:pPr>
              <w:pStyle w:val="ACARAtabletext"/>
              <w:rPr>
                <w:b/>
                <w:iCs/>
                <w:lang w:val="en-US"/>
              </w:rPr>
            </w:pPr>
            <w:r w:rsidRPr="004C5E62">
              <w:rPr>
                <w:b/>
                <w:iCs/>
                <w:lang w:val="en-US"/>
              </w:rPr>
              <w:t>Personal, social and community health</w:t>
            </w:r>
          </w:p>
          <w:p w14:paraId="703C7B68" w14:textId="6B193341" w:rsidR="007A69E9" w:rsidRPr="00B74025" w:rsidRDefault="007A69E9" w:rsidP="00A24542">
            <w:pPr>
              <w:pStyle w:val="ACARAtabletext"/>
              <w:rPr>
                <w:b/>
                <w:iCs/>
                <w:lang w:val="en-US"/>
              </w:rPr>
            </w:pPr>
            <w:r w:rsidRPr="00CC60CB">
              <w:rPr>
                <w:bCs/>
                <w:iCs/>
                <w:lang w:val="en-US"/>
              </w:rP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0D029B1" w14:textId="77777777" w:rsidR="007A69E9" w:rsidRDefault="007A69E9" w:rsidP="00A24542">
            <w:pPr>
              <w:pStyle w:val="ACARAtabletext"/>
            </w:pPr>
            <w:r w:rsidRPr="00CC60CB">
              <w:t xml:space="preserve">plan, justify and critique strategies to enhance their own and others’ health, safety, relationships and </w:t>
            </w:r>
            <w:proofErr w:type="gramStart"/>
            <w:r w:rsidRPr="00CC60CB">
              <w:t>wellbeing</w:t>
            </w:r>
            <w:proofErr w:type="gramEnd"/>
          </w:p>
          <w:p w14:paraId="5B573266" w14:textId="0CDC467E" w:rsidR="007A69E9" w:rsidRPr="00B74025" w:rsidRDefault="007A69E9" w:rsidP="00A24542">
            <w:pPr>
              <w:pStyle w:val="ACARAtabletext"/>
            </w:pPr>
            <w:r w:rsidRPr="00CC60CB">
              <w:t>AC9HP10P10</w:t>
            </w:r>
          </w:p>
        </w:tc>
        <w:tc>
          <w:tcPr>
            <w:tcW w:w="7193" w:type="dxa"/>
            <w:tcBorders>
              <w:top w:val="single" w:sz="4" w:space="0" w:color="auto"/>
              <w:left w:val="single" w:sz="4" w:space="0" w:color="auto"/>
              <w:bottom w:val="single" w:sz="4" w:space="0" w:color="auto"/>
              <w:right w:val="single" w:sz="4" w:space="0" w:color="auto"/>
            </w:tcBorders>
          </w:tcPr>
          <w:p w14:paraId="3B35695E" w14:textId="3761A23D" w:rsidR="007A69E9" w:rsidRPr="00B74025" w:rsidRDefault="007A69E9" w:rsidP="00A24542">
            <w:pPr>
              <w:pStyle w:val="BodyText"/>
              <w:numPr>
                <w:ilvl w:val="0"/>
                <w:numId w:val="28"/>
              </w:numPr>
              <w:spacing w:before="120" w:after="120" w:line="240" w:lineRule="auto"/>
              <w:ind w:left="312" w:hanging="284"/>
              <w:rPr>
                <w:rFonts w:cstheme="minorBidi"/>
                <w:color w:val="auto"/>
              </w:rPr>
            </w:pPr>
            <w:r w:rsidRPr="00CC60CB">
              <w:rPr>
                <w:rFonts w:cstheme="minorBidi"/>
                <w:color w:val="auto"/>
              </w:rPr>
              <w:t xml:space="preserve">designing and evaluating strategies that enhance their own and others’ mental health and wellbeing, such as regular physical activity, positive self-talk, consistent sleep habits, </w:t>
            </w:r>
            <w:proofErr w:type="gramStart"/>
            <w:r w:rsidRPr="00CC60CB">
              <w:rPr>
                <w:rFonts w:cstheme="minorBidi"/>
                <w:color w:val="auto"/>
              </w:rPr>
              <w:t>mindfulness</w:t>
            </w:r>
            <w:proofErr w:type="gramEnd"/>
            <w:r w:rsidRPr="00CC60CB">
              <w:rPr>
                <w:rFonts w:cstheme="minorBidi"/>
                <w:color w:val="auto"/>
              </w:rPr>
              <w:t xml:space="preserve"> and social connection</w:t>
            </w:r>
          </w:p>
        </w:tc>
      </w:tr>
      <w:bookmarkEnd w:id="0"/>
      <w:bookmarkEnd w:id="1"/>
      <w:bookmarkEnd w:id="2"/>
    </w:tbl>
    <w:p w14:paraId="1F26D6F2" w14:textId="59127659" w:rsidR="25D1B461" w:rsidRDefault="25D1B461"/>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0096" w14:textId="77777777" w:rsidR="00EE0D9D" w:rsidRDefault="00EE0D9D" w:rsidP="00533177">
      <w:r>
        <w:separator/>
      </w:r>
    </w:p>
  </w:endnote>
  <w:endnote w:type="continuationSeparator" w:id="0">
    <w:p w14:paraId="43885C11" w14:textId="77777777" w:rsidR="00EE0D9D" w:rsidRDefault="00EE0D9D" w:rsidP="00533177">
      <w:r>
        <w:continuationSeparator/>
      </w:r>
    </w:p>
  </w:endnote>
  <w:endnote w:type="continuationNotice" w:id="1">
    <w:p w14:paraId="0BBAB82D" w14:textId="77777777" w:rsidR="00EE0D9D" w:rsidRDefault="00EE0D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4EA90B66"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4EA90B66"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CC3839"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CC3839"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AB5D3" w14:textId="77777777" w:rsidR="00EE0D9D" w:rsidRDefault="00EE0D9D" w:rsidP="00533177">
      <w:r>
        <w:separator/>
      </w:r>
    </w:p>
  </w:footnote>
  <w:footnote w:type="continuationSeparator" w:id="0">
    <w:p w14:paraId="3F314AA6" w14:textId="77777777" w:rsidR="00EE0D9D" w:rsidRDefault="00EE0D9D" w:rsidP="00533177">
      <w:r>
        <w:continuationSeparator/>
      </w:r>
    </w:p>
  </w:footnote>
  <w:footnote w:type="continuationNotice" w:id="1">
    <w:p w14:paraId="481FBE5B" w14:textId="77777777" w:rsidR="00EE0D9D" w:rsidRDefault="00EE0D9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3" w15:restartNumberingAfterBreak="0">
    <w:nsid w:val="671610B4"/>
    <w:multiLevelType w:val="hybridMultilevel"/>
    <w:tmpl w:val="ED1C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0"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1"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9355">
    <w:abstractNumId w:val="21"/>
  </w:num>
  <w:num w:numId="2" w16cid:durableId="368409993">
    <w:abstractNumId w:val="28"/>
  </w:num>
  <w:num w:numId="3" w16cid:durableId="511994020">
    <w:abstractNumId w:val="24"/>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9"/>
  </w:num>
  <w:num w:numId="16" w16cid:durableId="1500534952">
    <w:abstractNumId w:val="11"/>
  </w:num>
  <w:num w:numId="17" w16cid:durableId="1930116833">
    <w:abstractNumId w:val="26"/>
  </w:num>
  <w:num w:numId="18" w16cid:durableId="1521511782">
    <w:abstractNumId w:val="19"/>
  </w:num>
  <w:num w:numId="19" w16cid:durableId="1525359302">
    <w:abstractNumId w:val="17"/>
  </w:num>
  <w:num w:numId="20" w16cid:durableId="255867871">
    <w:abstractNumId w:val="27"/>
  </w:num>
  <w:num w:numId="21" w16cid:durableId="1414429647">
    <w:abstractNumId w:val="3"/>
  </w:num>
  <w:num w:numId="22" w16cid:durableId="1964801170">
    <w:abstractNumId w:val="30"/>
  </w:num>
  <w:num w:numId="23" w16cid:durableId="707265650">
    <w:abstractNumId w:val="2"/>
  </w:num>
  <w:num w:numId="24" w16cid:durableId="1323923127">
    <w:abstractNumId w:val="14"/>
  </w:num>
  <w:num w:numId="25" w16cid:durableId="2106220031">
    <w:abstractNumId w:val="31"/>
  </w:num>
  <w:num w:numId="26" w16cid:durableId="1538279297">
    <w:abstractNumId w:val="25"/>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 w:numId="32" w16cid:durableId="140325827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146"/>
    <w:rsid w:val="0000149A"/>
    <w:rsid w:val="00002266"/>
    <w:rsid w:val="00003ADA"/>
    <w:rsid w:val="00004103"/>
    <w:rsid w:val="00004107"/>
    <w:rsid w:val="00005A8D"/>
    <w:rsid w:val="00012145"/>
    <w:rsid w:val="00012368"/>
    <w:rsid w:val="00014181"/>
    <w:rsid w:val="000159C6"/>
    <w:rsid w:val="00015A2B"/>
    <w:rsid w:val="000174C7"/>
    <w:rsid w:val="00021D8F"/>
    <w:rsid w:val="00024857"/>
    <w:rsid w:val="00025D8E"/>
    <w:rsid w:val="00026761"/>
    <w:rsid w:val="0002743F"/>
    <w:rsid w:val="00030447"/>
    <w:rsid w:val="00031B4B"/>
    <w:rsid w:val="000320A0"/>
    <w:rsid w:val="0003215C"/>
    <w:rsid w:val="00032A8B"/>
    <w:rsid w:val="000330FF"/>
    <w:rsid w:val="00033D9D"/>
    <w:rsid w:val="000352AE"/>
    <w:rsid w:val="00035A6A"/>
    <w:rsid w:val="00035E9F"/>
    <w:rsid w:val="00036752"/>
    <w:rsid w:val="00036F27"/>
    <w:rsid w:val="00037D0A"/>
    <w:rsid w:val="00037E1C"/>
    <w:rsid w:val="0004010D"/>
    <w:rsid w:val="0004030D"/>
    <w:rsid w:val="00041EBD"/>
    <w:rsid w:val="00042D12"/>
    <w:rsid w:val="00044CA1"/>
    <w:rsid w:val="00045147"/>
    <w:rsid w:val="00045963"/>
    <w:rsid w:val="000474D9"/>
    <w:rsid w:val="00047A52"/>
    <w:rsid w:val="00047D3B"/>
    <w:rsid w:val="0005069F"/>
    <w:rsid w:val="00051753"/>
    <w:rsid w:val="000526F7"/>
    <w:rsid w:val="00053097"/>
    <w:rsid w:val="000535DC"/>
    <w:rsid w:val="0005398E"/>
    <w:rsid w:val="00055340"/>
    <w:rsid w:val="00055ED6"/>
    <w:rsid w:val="00056EC7"/>
    <w:rsid w:val="000606F3"/>
    <w:rsid w:val="00060C18"/>
    <w:rsid w:val="0006352E"/>
    <w:rsid w:val="000652D0"/>
    <w:rsid w:val="0006534C"/>
    <w:rsid w:val="000657A8"/>
    <w:rsid w:val="00067F34"/>
    <w:rsid w:val="00072F25"/>
    <w:rsid w:val="00074CAA"/>
    <w:rsid w:val="00076A9C"/>
    <w:rsid w:val="00076C29"/>
    <w:rsid w:val="00076CBA"/>
    <w:rsid w:val="00077342"/>
    <w:rsid w:val="00080958"/>
    <w:rsid w:val="0008113A"/>
    <w:rsid w:val="0008329C"/>
    <w:rsid w:val="00083FCF"/>
    <w:rsid w:val="00084532"/>
    <w:rsid w:val="00084E25"/>
    <w:rsid w:val="00085469"/>
    <w:rsid w:val="00085826"/>
    <w:rsid w:val="00086122"/>
    <w:rsid w:val="00086E8C"/>
    <w:rsid w:val="0009150F"/>
    <w:rsid w:val="0009231B"/>
    <w:rsid w:val="00096080"/>
    <w:rsid w:val="00096608"/>
    <w:rsid w:val="000A2C22"/>
    <w:rsid w:val="000A2D9D"/>
    <w:rsid w:val="000A3D4F"/>
    <w:rsid w:val="000A4AA3"/>
    <w:rsid w:val="000A5734"/>
    <w:rsid w:val="000B0D7E"/>
    <w:rsid w:val="000B29B0"/>
    <w:rsid w:val="000B3F3B"/>
    <w:rsid w:val="000B4A31"/>
    <w:rsid w:val="000B579E"/>
    <w:rsid w:val="000B70FC"/>
    <w:rsid w:val="000B74E5"/>
    <w:rsid w:val="000C3A50"/>
    <w:rsid w:val="000C3A81"/>
    <w:rsid w:val="000C50E7"/>
    <w:rsid w:val="000C5C2D"/>
    <w:rsid w:val="000D15C7"/>
    <w:rsid w:val="000D3636"/>
    <w:rsid w:val="000D4DEE"/>
    <w:rsid w:val="000D5885"/>
    <w:rsid w:val="000D77D2"/>
    <w:rsid w:val="000E1491"/>
    <w:rsid w:val="000E47C7"/>
    <w:rsid w:val="000E4B4C"/>
    <w:rsid w:val="000E75AD"/>
    <w:rsid w:val="000E79BA"/>
    <w:rsid w:val="000E7DFB"/>
    <w:rsid w:val="000E7ECF"/>
    <w:rsid w:val="000F03C9"/>
    <w:rsid w:val="000F26CE"/>
    <w:rsid w:val="000F2AD7"/>
    <w:rsid w:val="000F3C0C"/>
    <w:rsid w:val="000F4516"/>
    <w:rsid w:val="000F4D9A"/>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763"/>
    <w:rsid w:val="00131A48"/>
    <w:rsid w:val="00132655"/>
    <w:rsid w:val="0013281A"/>
    <w:rsid w:val="00132836"/>
    <w:rsid w:val="00134006"/>
    <w:rsid w:val="0013598E"/>
    <w:rsid w:val="00140E45"/>
    <w:rsid w:val="0014140E"/>
    <w:rsid w:val="00142171"/>
    <w:rsid w:val="00145A82"/>
    <w:rsid w:val="00146714"/>
    <w:rsid w:val="0014767B"/>
    <w:rsid w:val="00150741"/>
    <w:rsid w:val="00150849"/>
    <w:rsid w:val="0015119F"/>
    <w:rsid w:val="00151351"/>
    <w:rsid w:val="00151561"/>
    <w:rsid w:val="0015297B"/>
    <w:rsid w:val="00152F11"/>
    <w:rsid w:val="00153746"/>
    <w:rsid w:val="0015458F"/>
    <w:rsid w:val="00155AD4"/>
    <w:rsid w:val="00157089"/>
    <w:rsid w:val="00160D8B"/>
    <w:rsid w:val="001614B7"/>
    <w:rsid w:val="00161C55"/>
    <w:rsid w:val="001635D2"/>
    <w:rsid w:val="001646FB"/>
    <w:rsid w:val="00164E85"/>
    <w:rsid w:val="00165177"/>
    <w:rsid w:val="00165458"/>
    <w:rsid w:val="00166B0B"/>
    <w:rsid w:val="001672A7"/>
    <w:rsid w:val="00167439"/>
    <w:rsid w:val="00170356"/>
    <w:rsid w:val="0017136D"/>
    <w:rsid w:val="00171809"/>
    <w:rsid w:val="00171D5D"/>
    <w:rsid w:val="00175CB7"/>
    <w:rsid w:val="0018005C"/>
    <w:rsid w:val="001809A1"/>
    <w:rsid w:val="001810E3"/>
    <w:rsid w:val="00181A98"/>
    <w:rsid w:val="00182072"/>
    <w:rsid w:val="00182A6D"/>
    <w:rsid w:val="001833BD"/>
    <w:rsid w:val="00183929"/>
    <w:rsid w:val="00184130"/>
    <w:rsid w:val="001842A0"/>
    <w:rsid w:val="00190310"/>
    <w:rsid w:val="0019115A"/>
    <w:rsid w:val="00191416"/>
    <w:rsid w:val="0019199C"/>
    <w:rsid w:val="00193A38"/>
    <w:rsid w:val="0019429E"/>
    <w:rsid w:val="00194AEB"/>
    <w:rsid w:val="00195633"/>
    <w:rsid w:val="00195918"/>
    <w:rsid w:val="001968F2"/>
    <w:rsid w:val="001A16FA"/>
    <w:rsid w:val="001A1D28"/>
    <w:rsid w:val="001A4154"/>
    <w:rsid w:val="001A5488"/>
    <w:rsid w:val="001A61AF"/>
    <w:rsid w:val="001A6C6B"/>
    <w:rsid w:val="001A72CF"/>
    <w:rsid w:val="001B1153"/>
    <w:rsid w:val="001B13C4"/>
    <w:rsid w:val="001B1F14"/>
    <w:rsid w:val="001B1F88"/>
    <w:rsid w:val="001B42C3"/>
    <w:rsid w:val="001B5066"/>
    <w:rsid w:val="001B6D3E"/>
    <w:rsid w:val="001B6D7C"/>
    <w:rsid w:val="001B7E13"/>
    <w:rsid w:val="001B7EC9"/>
    <w:rsid w:val="001C0027"/>
    <w:rsid w:val="001C21B1"/>
    <w:rsid w:val="001C34A2"/>
    <w:rsid w:val="001C5440"/>
    <w:rsid w:val="001C6718"/>
    <w:rsid w:val="001C7681"/>
    <w:rsid w:val="001C7D22"/>
    <w:rsid w:val="001D0897"/>
    <w:rsid w:val="001D3515"/>
    <w:rsid w:val="001D47A3"/>
    <w:rsid w:val="001D5AF1"/>
    <w:rsid w:val="001E05D2"/>
    <w:rsid w:val="001E1D84"/>
    <w:rsid w:val="001E359F"/>
    <w:rsid w:val="001E4B6F"/>
    <w:rsid w:val="001E4C1D"/>
    <w:rsid w:val="001F008D"/>
    <w:rsid w:val="001F0CD6"/>
    <w:rsid w:val="001F3AD3"/>
    <w:rsid w:val="001F57FF"/>
    <w:rsid w:val="00200635"/>
    <w:rsid w:val="002006F0"/>
    <w:rsid w:val="00200F3A"/>
    <w:rsid w:val="002011CF"/>
    <w:rsid w:val="002018FF"/>
    <w:rsid w:val="00203615"/>
    <w:rsid w:val="00203A8E"/>
    <w:rsid w:val="00203C18"/>
    <w:rsid w:val="0020772E"/>
    <w:rsid w:val="00207F94"/>
    <w:rsid w:val="00210553"/>
    <w:rsid w:val="00210BB2"/>
    <w:rsid w:val="00210CB4"/>
    <w:rsid w:val="00216AB4"/>
    <w:rsid w:val="002206FA"/>
    <w:rsid w:val="0022160D"/>
    <w:rsid w:val="002257E5"/>
    <w:rsid w:val="0022624B"/>
    <w:rsid w:val="00226840"/>
    <w:rsid w:val="00227B2B"/>
    <w:rsid w:val="0022CF2B"/>
    <w:rsid w:val="002302EB"/>
    <w:rsid w:val="00235085"/>
    <w:rsid w:val="00236682"/>
    <w:rsid w:val="00237BDD"/>
    <w:rsid w:val="00240B04"/>
    <w:rsid w:val="00244597"/>
    <w:rsid w:val="00244D27"/>
    <w:rsid w:val="002467B1"/>
    <w:rsid w:val="00247146"/>
    <w:rsid w:val="00247734"/>
    <w:rsid w:val="002479C4"/>
    <w:rsid w:val="0025254B"/>
    <w:rsid w:val="002530A7"/>
    <w:rsid w:val="00254481"/>
    <w:rsid w:val="002556E9"/>
    <w:rsid w:val="00256D81"/>
    <w:rsid w:val="00260743"/>
    <w:rsid w:val="00260B29"/>
    <w:rsid w:val="0026309F"/>
    <w:rsid w:val="00263E75"/>
    <w:rsid w:val="0027060E"/>
    <w:rsid w:val="00270D3C"/>
    <w:rsid w:val="00270EF4"/>
    <w:rsid w:val="002741DE"/>
    <w:rsid w:val="00276A5D"/>
    <w:rsid w:val="00281B62"/>
    <w:rsid w:val="00281C72"/>
    <w:rsid w:val="00282404"/>
    <w:rsid w:val="002828C6"/>
    <w:rsid w:val="002830F7"/>
    <w:rsid w:val="00284182"/>
    <w:rsid w:val="00284358"/>
    <w:rsid w:val="00285478"/>
    <w:rsid w:val="00286B90"/>
    <w:rsid w:val="00286DD1"/>
    <w:rsid w:val="00286E64"/>
    <w:rsid w:val="00287166"/>
    <w:rsid w:val="00287C36"/>
    <w:rsid w:val="0029234B"/>
    <w:rsid w:val="00292AA2"/>
    <w:rsid w:val="002931B5"/>
    <w:rsid w:val="00294A5F"/>
    <w:rsid w:val="002965AC"/>
    <w:rsid w:val="00297A46"/>
    <w:rsid w:val="002A000A"/>
    <w:rsid w:val="002A2592"/>
    <w:rsid w:val="002A29F5"/>
    <w:rsid w:val="002A337F"/>
    <w:rsid w:val="002A3C34"/>
    <w:rsid w:val="002A3FD4"/>
    <w:rsid w:val="002A5808"/>
    <w:rsid w:val="002A6378"/>
    <w:rsid w:val="002A7C02"/>
    <w:rsid w:val="002A7EC8"/>
    <w:rsid w:val="002B090A"/>
    <w:rsid w:val="002B094A"/>
    <w:rsid w:val="002B11DB"/>
    <w:rsid w:val="002B68C6"/>
    <w:rsid w:val="002C05E2"/>
    <w:rsid w:val="002C136D"/>
    <w:rsid w:val="002C1870"/>
    <w:rsid w:val="002C1C69"/>
    <w:rsid w:val="002C2A62"/>
    <w:rsid w:val="002C3BE3"/>
    <w:rsid w:val="002C3DDC"/>
    <w:rsid w:val="002C4C5C"/>
    <w:rsid w:val="002C50B5"/>
    <w:rsid w:val="002C57BB"/>
    <w:rsid w:val="002C660C"/>
    <w:rsid w:val="002D0BFA"/>
    <w:rsid w:val="002D1392"/>
    <w:rsid w:val="002D2925"/>
    <w:rsid w:val="002D2AE4"/>
    <w:rsid w:val="002D2CA6"/>
    <w:rsid w:val="002D4589"/>
    <w:rsid w:val="002D5AC1"/>
    <w:rsid w:val="002D79F8"/>
    <w:rsid w:val="002E119C"/>
    <w:rsid w:val="002E3962"/>
    <w:rsid w:val="002E452F"/>
    <w:rsid w:val="002E6ACF"/>
    <w:rsid w:val="002E7563"/>
    <w:rsid w:val="002F0449"/>
    <w:rsid w:val="002F1F75"/>
    <w:rsid w:val="002F29A6"/>
    <w:rsid w:val="002F45F0"/>
    <w:rsid w:val="002F66CA"/>
    <w:rsid w:val="0030126F"/>
    <w:rsid w:val="00301C7D"/>
    <w:rsid w:val="00302745"/>
    <w:rsid w:val="003029C7"/>
    <w:rsid w:val="0030353C"/>
    <w:rsid w:val="0030470C"/>
    <w:rsid w:val="0030474B"/>
    <w:rsid w:val="003063F6"/>
    <w:rsid w:val="0030666D"/>
    <w:rsid w:val="00306A0A"/>
    <w:rsid w:val="00307382"/>
    <w:rsid w:val="00307983"/>
    <w:rsid w:val="0031174E"/>
    <w:rsid w:val="003117D1"/>
    <w:rsid w:val="00311EBE"/>
    <w:rsid w:val="00312786"/>
    <w:rsid w:val="00312B5B"/>
    <w:rsid w:val="00314798"/>
    <w:rsid w:val="003201F8"/>
    <w:rsid w:val="00320B19"/>
    <w:rsid w:val="00322FC9"/>
    <w:rsid w:val="00326135"/>
    <w:rsid w:val="00327AC3"/>
    <w:rsid w:val="00330FAC"/>
    <w:rsid w:val="0033505A"/>
    <w:rsid w:val="00335B72"/>
    <w:rsid w:val="00336260"/>
    <w:rsid w:val="00337495"/>
    <w:rsid w:val="00342B07"/>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1311"/>
    <w:rsid w:val="00374209"/>
    <w:rsid w:val="00374908"/>
    <w:rsid w:val="003765AA"/>
    <w:rsid w:val="003777A7"/>
    <w:rsid w:val="00377A78"/>
    <w:rsid w:val="00380E14"/>
    <w:rsid w:val="00381265"/>
    <w:rsid w:val="00381795"/>
    <w:rsid w:val="00382BA0"/>
    <w:rsid w:val="00382BA4"/>
    <w:rsid w:val="00382FB6"/>
    <w:rsid w:val="00385129"/>
    <w:rsid w:val="0039068D"/>
    <w:rsid w:val="003912CD"/>
    <w:rsid w:val="00391AB8"/>
    <w:rsid w:val="00393671"/>
    <w:rsid w:val="00393C43"/>
    <w:rsid w:val="00394BCF"/>
    <w:rsid w:val="00395CB8"/>
    <w:rsid w:val="00397591"/>
    <w:rsid w:val="003A0644"/>
    <w:rsid w:val="003A11BC"/>
    <w:rsid w:val="003A19C8"/>
    <w:rsid w:val="003A421E"/>
    <w:rsid w:val="003A4BA4"/>
    <w:rsid w:val="003A748E"/>
    <w:rsid w:val="003A771C"/>
    <w:rsid w:val="003B109F"/>
    <w:rsid w:val="003B142F"/>
    <w:rsid w:val="003B1BF5"/>
    <w:rsid w:val="003B2709"/>
    <w:rsid w:val="003B2BA9"/>
    <w:rsid w:val="003B360D"/>
    <w:rsid w:val="003B668D"/>
    <w:rsid w:val="003B6E4A"/>
    <w:rsid w:val="003C322C"/>
    <w:rsid w:val="003C3965"/>
    <w:rsid w:val="003C430F"/>
    <w:rsid w:val="003C4BD9"/>
    <w:rsid w:val="003C50D5"/>
    <w:rsid w:val="003C7BD4"/>
    <w:rsid w:val="003D21DA"/>
    <w:rsid w:val="003D24B1"/>
    <w:rsid w:val="003D5347"/>
    <w:rsid w:val="003E085F"/>
    <w:rsid w:val="003E176E"/>
    <w:rsid w:val="003E1ED8"/>
    <w:rsid w:val="003E2229"/>
    <w:rsid w:val="003E33F4"/>
    <w:rsid w:val="003E39BC"/>
    <w:rsid w:val="003E435B"/>
    <w:rsid w:val="003E43B6"/>
    <w:rsid w:val="003E46A2"/>
    <w:rsid w:val="003E6647"/>
    <w:rsid w:val="003E77C1"/>
    <w:rsid w:val="003E7EEC"/>
    <w:rsid w:val="003F2398"/>
    <w:rsid w:val="003F3752"/>
    <w:rsid w:val="003F626C"/>
    <w:rsid w:val="003F6566"/>
    <w:rsid w:val="003F689E"/>
    <w:rsid w:val="003F7058"/>
    <w:rsid w:val="003FBC7E"/>
    <w:rsid w:val="004005A5"/>
    <w:rsid w:val="00400624"/>
    <w:rsid w:val="0040201F"/>
    <w:rsid w:val="00403E40"/>
    <w:rsid w:val="004058FF"/>
    <w:rsid w:val="00411112"/>
    <w:rsid w:val="00414610"/>
    <w:rsid w:val="00415DFB"/>
    <w:rsid w:val="0041640C"/>
    <w:rsid w:val="0041697C"/>
    <w:rsid w:val="00416D5B"/>
    <w:rsid w:val="00422D97"/>
    <w:rsid w:val="004238AC"/>
    <w:rsid w:val="00425D17"/>
    <w:rsid w:val="00425D82"/>
    <w:rsid w:val="00427335"/>
    <w:rsid w:val="0042743E"/>
    <w:rsid w:val="0042773E"/>
    <w:rsid w:val="00427826"/>
    <w:rsid w:val="0043018F"/>
    <w:rsid w:val="00430B5D"/>
    <w:rsid w:val="00431D35"/>
    <w:rsid w:val="00433F9F"/>
    <w:rsid w:val="00434403"/>
    <w:rsid w:val="00434FD9"/>
    <w:rsid w:val="0043548D"/>
    <w:rsid w:val="004355C3"/>
    <w:rsid w:val="004367B2"/>
    <w:rsid w:val="00436822"/>
    <w:rsid w:val="0043697D"/>
    <w:rsid w:val="00436C01"/>
    <w:rsid w:val="004376A5"/>
    <w:rsid w:val="004415A2"/>
    <w:rsid w:val="004417A6"/>
    <w:rsid w:val="00441F41"/>
    <w:rsid w:val="00443F59"/>
    <w:rsid w:val="00447976"/>
    <w:rsid w:val="00451B71"/>
    <w:rsid w:val="00452E41"/>
    <w:rsid w:val="00452F6C"/>
    <w:rsid w:val="00452F86"/>
    <w:rsid w:val="00453537"/>
    <w:rsid w:val="004565C6"/>
    <w:rsid w:val="0046093A"/>
    <w:rsid w:val="00460C3E"/>
    <w:rsid w:val="00461AB5"/>
    <w:rsid w:val="00461DD2"/>
    <w:rsid w:val="0046230D"/>
    <w:rsid w:val="00465E3A"/>
    <w:rsid w:val="00467B9C"/>
    <w:rsid w:val="00470838"/>
    <w:rsid w:val="00471C9D"/>
    <w:rsid w:val="00473214"/>
    <w:rsid w:val="004736C5"/>
    <w:rsid w:val="0047505B"/>
    <w:rsid w:val="00475AA5"/>
    <w:rsid w:val="004765C2"/>
    <w:rsid w:val="0048219F"/>
    <w:rsid w:val="00483116"/>
    <w:rsid w:val="004831D0"/>
    <w:rsid w:val="0048397B"/>
    <w:rsid w:val="00485F22"/>
    <w:rsid w:val="00486351"/>
    <w:rsid w:val="00487892"/>
    <w:rsid w:val="00487ED0"/>
    <w:rsid w:val="004902E8"/>
    <w:rsid w:val="00491707"/>
    <w:rsid w:val="0049353B"/>
    <w:rsid w:val="0049620F"/>
    <w:rsid w:val="0049687E"/>
    <w:rsid w:val="004A17CC"/>
    <w:rsid w:val="004A1C4F"/>
    <w:rsid w:val="004A1E0A"/>
    <w:rsid w:val="004A1E1F"/>
    <w:rsid w:val="004A2A48"/>
    <w:rsid w:val="004A7447"/>
    <w:rsid w:val="004C04A5"/>
    <w:rsid w:val="004C3246"/>
    <w:rsid w:val="004C3672"/>
    <w:rsid w:val="004C4524"/>
    <w:rsid w:val="004C51F5"/>
    <w:rsid w:val="004C5E62"/>
    <w:rsid w:val="004C7F97"/>
    <w:rsid w:val="004D10FD"/>
    <w:rsid w:val="004D4B7F"/>
    <w:rsid w:val="004D4EFB"/>
    <w:rsid w:val="004D5602"/>
    <w:rsid w:val="004D7CDD"/>
    <w:rsid w:val="004D7DDE"/>
    <w:rsid w:val="004E1BC5"/>
    <w:rsid w:val="004E1D34"/>
    <w:rsid w:val="004E1FB8"/>
    <w:rsid w:val="004E57D6"/>
    <w:rsid w:val="004E5886"/>
    <w:rsid w:val="004E5EF8"/>
    <w:rsid w:val="004E71FC"/>
    <w:rsid w:val="004E78D6"/>
    <w:rsid w:val="004F06FF"/>
    <w:rsid w:val="004F206E"/>
    <w:rsid w:val="004F2155"/>
    <w:rsid w:val="004F21AD"/>
    <w:rsid w:val="004F5352"/>
    <w:rsid w:val="004F60AE"/>
    <w:rsid w:val="004F69BC"/>
    <w:rsid w:val="00500281"/>
    <w:rsid w:val="00502942"/>
    <w:rsid w:val="005114DE"/>
    <w:rsid w:val="00513DEA"/>
    <w:rsid w:val="005143B9"/>
    <w:rsid w:val="00514D91"/>
    <w:rsid w:val="005158AA"/>
    <w:rsid w:val="00515B22"/>
    <w:rsid w:val="00517525"/>
    <w:rsid w:val="00517CE3"/>
    <w:rsid w:val="005205D6"/>
    <w:rsid w:val="00521476"/>
    <w:rsid w:val="005214D9"/>
    <w:rsid w:val="00521912"/>
    <w:rsid w:val="005243FB"/>
    <w:rsid w:val="0052470E"/>
    <w:rsid w:val="00525EA2"/>
    <w:rsid w:val="00527227"/>
    <w:rsid w:val="00527C35"/>
    <w:rsid w:val="00530956"/>
    <w:rsid w:val="00532096"/>
    <w:rsid w:val="0053252A"/>
    <w:rsid w:val="00533151"/>
    <w:rsid w:val="00533177"/>
    <w:rsid w:val="005347C0"/>
    <w:rsid w:val="0053525A"/>
    <w:rsid w:val="005356FC"/>
    <w:rsid w:val="005416DA"/>
    <w:rsid w:val="00541C23"/>
    <w:rsid w:val="00541CE0"/>
    <w:rsid w:val="00543CD4"/>
    <w:rsid w:val="00544FD4"/>
    <w:rsid w:val="005468C0"/>
    <w:rsid w:val="00547464"/>
    <w:rsid w:val="00550CFF"/>
    <w:rsid w:val="00550DF4"/>
    <w:rsid w:val="00553706"/>
    <w:rsid w:val="0055374C"/>
    <w:rsid w:val="005537BD"/>
    <w:rsid w:val="00554FD4"/>
    <w:rsid w:val="005565BB"/>
    <w:rsid w:val="005567E0"/>
    <w:rsid w:val="005603AA"/>
    <w:rsid w:val="005612DC"/>
    <w:rsid w:val="005630E3"/>
    <w:rsid w:val="00563160"/>
    <w:rsid w:val="00563E4D"/>
    <w:rsid w:val="0056414A"/>
    <w:rsid w:val="005647CB"/>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27D"/>
    <w:rsid w:val="00587AEF"/>
    <w:rsid w:val="00587DBD"/>
    <w:rsid w:val="0059084B"/>
    <w:rsid w:val="00592807"/>
    <w:rsid w:val="005932A7"/>
    <w:rsid w:val="0059389C"/>
    <w:rsid w:val="005953F3"/>
    <w:rsid w:val="00596FAE"/>
    <w:rsid w:val="0059769F"/>
    <w:rsid w:val="005A2542"/>
    <w:rsid w:val="005A27BE"/>
    <w:rsid w:val="005A2E8C"/>
    <w:rsid w:val="005A3BEF"/>
    <w:rsid w:val="005A41C9"/>
    <w:rsid w:val="005A52BE"/>
    <w:rsid w:val="005A619C"/>
    <w:rsid w:val="005A6D46"/>
    <w:rsid w:val="005B0E01"/>
    <w:rsid w:val="005B383C"/>
    <w:rsid w:val="005B4BA2"/>
    <w:rsid w:val="005B51ED"/>
    <w:rsid w:val="005B54C7"/>
    <w:rsid w:val="005B568D"/>
    <w:rsid w:val="005B67B3"/>
    <w:rsid w:val="005C13A9"/>
    <w:rsid w:val="005C1BC7"/>
    <w:rsid w:val="005C3466"/>
    <w:rsid w:val="005C5543"/>
    <w:rsid w:val="005C755D"/>
    <w:rsid w:val="005D2686"/>
    <w:rsid w:val="005D29FE"/>
    <w:rsid w:val="005D2B27"/>
    <w:rsid w:val="005D31A7"/>
    <w:rsid w:val="005D5B99"/>
    <w:rsid w:val="005D6A44"/>
    <w:rsid w:val="005D7008"/>
    <w:rsid w:val="005E1C4F"/>
    <w:rsid w:val="005E1E78"/>
    <w:rsid w:val="005E47E9"/>
    <w:rsid w:val="005E4F81"/>
    <w:rsid w:val="005E7167"/>
    <w:rsid w:val="005F09AF"/>
    <w:rsid w:val="005F4D0B"/>
    <w:rsid w:val="005F6CDB"/>
    <w:rsid w:val="00600380"/>
    <w:rsid w:val="00601D10"/>
    <w:rsid w:val="00606A42"/>
    <w:rsid w:val="00606C82"/>
    <w:rsid w:val="0060771D"/>
    <w:rsid w:val="00610B29"/>
    <w:rsid w:val="006118BC"/>
    <w:rsid w:val="006119CC"/>
    <w:rsid w:val="00612930"/>
    <w:rsid w:val="00615099"/>
    <w:rsid w:val="00615318"/>
    <w:rsid w:val="006153AC"/>
    <w:rsid w:val="00616E64"/>
    <w:rsid w:val="006178C3"/>
    <w:rsid w:val="00617A81"/>
    <w:rsid w:val="0062040C"/>
    <w:rsid w:val="00621D43"/>
    <w:rsid w:val="00624C87"/>
    <w:rsid w:val="00626839"/>
    <w:rsid w:val="00626A07"/>
    <w:rsid w:val="00626C1C"/>
    <w:rsid w:val="006302C9"/>
    <w:rsid w:val="006315D6"/>
    <w:rsid w:val="00631BA9"/>
    <w:rsid w:val="00631F7B"/>
    <w:rsid w:val="006345B7"/>
    <w:rsid w:val="0063658F"/>
    <w:rsid w:val="00637592"/>
    <w:rsid w:val="00637D31"/>
    <w:rsid w:val="00640A85"/>
    <w:rsid w:val="0064514D"/>
    <w:rsid w:val="00645D4B"/>
    <w:rsid w:val="00647978"/>
    <w:rsid w:val="00647A49"/>
    <w:rsid w:val="0065016C"/>
    <w:rsid w:val="00650BF9"/>
    <w:rsid w:val="00651ACA"/>
    <w:rsid w:val="0065270F"/>
    <w:rsid w:val="00652D16"/>
    <w:rsid w:val="006549D0"/>
    <w:rsid w:val="00654F6C"/>
    <w:rsid w:val="00655669"/>
    <w:rsid w:val="006556D2"/>
    <w:rsid w:val="0065722C"/>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5F95"/>
    <w:rsid w:val="0067799D"/>
    <w:rsid w:val="006779CE"/>
    <w:rsid w:val="00681B3F"/>
    <w:rsid w:val="00683311"/>
    <w:rsid w:val="00683384"/>
    <w:rsid w:val="006842AC"/>
    <w:rsid w:val="006851C7"/>
    <w:rsid w:val="00687A5F"/>
    <w:rsid w:val="006900F0"/>
    <w:rsid w:val="006916BA"/>
    <w:rsid w:val="006932CC"/>
    <w:rsid w:val="00693704"/>
    <w:rsid w:val="006943F4"/>
    <w:rsid w:val="0069509C"/>
    <w:rsid w:val="0069584B"/>
    <w:rsid w:val="00696E4D"/>
    <w:rsid w:val="006976EE"/>
    <w:rsid w:val="006A3795"/>
    <w:rsid w:val="006A4194"/>
    <w:rsid w:val="006A4722"/>
    <w:rsid w:val="006A575A"/>
    <w:rsid w:val="006A6028"/>
    <w:rsid w:val="006A6BA6"/>
    <w:rsid w:val="006A72D7"/>
    <w:rsid w:val="006A77EA"/>
    <w:rsid w:val="006B2281"/>
    <w:rsid w:val="006B2E82"/>
    <w:rsid w:val="006B4C04"/>
    <w:rsid w:val="006B501B"/>
    <w:rsid w:val="006B63CF"/>
    <w:rsid w:val="006B6D98"/>
    <w:rsid w:val="006B7FBD"/>
    <w:rsid w:val="006C3EAE"/>
    <w:rsid w:val="006C42DD"/>
    <w:rsid w:val="006C4A36"/>
    <w:rsid w:val="006C500E"/>
    <w:rsid w:val="006C648B"/>
    <w:rsid w:val="006C6821"/>
    <w:rsid w:val="006C6C13"/>
    <w:rsid w:val="006C7868"/>
    <w:rsid w:val="006D0AED"/>
    <w:rsid w:val="006D0C87"/>
    <w:rsid w:val="006D3620"/>
    <w:rsid w:val="006D71B1"/>
    <w:rsid w:val="006E100C"/>
    <w:rsid w:val="006E26EE"/>
    <w:rsid w:val="006E357D"/>
    <w:rsid w:val="006E3B49"/>
    <w:rsid w:val="006E6D43"/>
    <w:rsid w:val="006E7B1B"/>
    <w:rsid w:val="006F0B5A"/>
    <w:rsid w:val="006F1AC7"/>
    <w:rsid w:val="006F2676"/>
    <w:rsid w:val="006F4A05"/>
    <w:rsid w:val="006F4F5B"/>
    <w:rsid w:val="006F6395"/>
    <w:rsid w:val="006F7875"/>
    <w:rsid w:val="007000C2"/>
    <w:rsid w:val="00700F1D"/>
    <w:rsid w:val="007049A7"/>
    <w:rsid w:val="00705CF9"/>
    <w:rsid w:val="0070649D"/>
    <w:rsid w:val="00706C3D"/>
    <w:rsid w:val="00707DC0"/>
    <w:rsid w:val="00710559"/>
    <w:rsid w:val="007107E5"/>
    <w:rsid w:val="007118E8"/>
    <w:rsid w:val="00712ADD"/>
    <w:rsid w:val="007131DB"/>
    <w:rsid w:val="007133B4"/>
    <w:rsid w:val="0071376C"/>
    <w:rsid w:val="007141D7"/>
    <w:rsid w:val="00714AFC"/>
    <w:rsid w:val="00717806"/>
    <w:rsid w:val="00720D5C"/>
    <w:rsid w:val="007210C7"/>
    <w:rsid w:val="00721B12"/>
    <w:rsid w:val="00724E23"/>
    <w:rsid w:val="007262F9"/>
    <w:rsid w:val="00727C31"/>
    <w:rsid w:val="0073178D"/>
    <w:rsid w:val="00732A75"/>
    <w:rsid w:val="00735E70"/>
    <w:rsid w:val="007363EE"/>
    <w:rsid w:val="007366C7"/>
    <w:rsid w:val="007369C0"/>
    <w:rsid w:val="00737B6F"/>
    <w:rsid w:val="00741007"/>
    <w:rsid w:val="007424C4"/>
    <w:rsid w:val="007426DD"/>
    <w:rsid w:val="007429EA"/>
    <w:rsid w:val="00744564"/>
    <w:rsid w:val="00746CC7"/>
    <w:rsid w:val="007479A9"/>
    <w:rsid w:val="00751E83"/>
    <w:rsid w:val="00751F59"/>
    <w:rsid w:val="00752BA6"/>
    <w:rsid w:val="00754D1E"/>
    <w:rsid w:val="00754D4F"/>
    <w:rsid w:val="0075522A"/>
    <w:rsid w:val="00756380"/>
    <w:rsid w:val="00756AE1"/>
    <w:rsid w:val="00757EA7"/>
    <w:rsid w:val="00760794"/>
    <w:rsid w:val="007612A3"/>
    <w:rsid w:val="00763782"/>
    <w:rsid w:val="00763960"/>
    <w:rsid w:val="00763D02"/>
    <w:rsid w:val="00764252"/>
    <w:rsid w:val="007646D1"/>
    <w:rsid w:val="00766F27"/>
    <w:rsid w:val="00770876"/>
    <w:rsid w:val="007715F8"/>
    <w:rsid w:val="00772373"/>
    <w:rsid w:val="007733B1"/>
    <w:rsid w:val="00776BF6"/>
    <w:rsid w:val="007828CD"/>
    <w:rsid w:val="0078372E"/>
    <w:rsid w:val="007844F3"/>
    <w:rsid w:val="00784ACA"/>
    <w:rsid w:val="00785D5B"/>
    <w:rsid w:val="00791301"/>
    <w:rsid w:val="00792A4F"/>
    <w:rsid w:val="00794BBF"/>
    <w:rsid w:val="00795915"/>
    <w:rsid w:val="00796745"/>
    <w:rsid w:val="00797847"/>
    <w:rsid w:val="007A08B4"/>
    <w:rsid w:val="007A2B4D"/>
    <w:rsid w:val="007A41DE"/>
    <w:rsid w:val="007A4829"/>
    <w:rsid w:val="007A50F9"/>
    <w:rsid w:val="007A5EA6"/>
    <w:rsid w:val="007A69E9"/>
    <w:rsid w:val="007B022F"/>
    <w:rsid w:val="007B0C6F"/>
    <w:rsid w:val="007B1043"/>
    <w:rsid w:val="007B12C6"/>
    <w:rsid w:val="007B7100"/>
    <w:rsid w:val="007B7BED"/>
    <w:rsid w:val="007BB88D"/>
    <w:rsid w:val="007C0CCE"/>
    <w:rsid w:val="007C11AB"/>
    <w:rsid w:val="007C20DC"/>
    <w:rsid w:val="007C27C0"/>
    <w:rsid w:val="007C2B4F"/>
    <w:rsid w:val="007C2BF3"/>
    <w:rsid w:val="007C47CF"/>
    <w:rsid w:val="007C5940"/>
    <w:rsid w:val="007C6339"/>
    <w:rsid w:val="007D2012"/>
    <w:rsid w:val="007D243C"/>
    <w:rsid w:val="007D2A35"/>
    <w:rsid w:val="007D605A"/>
    <w:rsid w:val="007D7330"/>
    <w:rsid w:val="007D78B2"/>
    <w:rsid w:val="007D7EF4"/>
    <w:rsid w:val="007E149B"/>
    <w:rsid w:val="007E16BB"/>
    <w:rsid w:val="007F10E6"/>
    <w:rsid w:val="007F12CD"/>
    <w:rsid w:val="007F14B5"/>
    <w:rsid w:val="007F1B31"/>
    <w:rsid w:val="007F2D97"/>
    <w:rsid w:val="007F433E"/>
    <w:rsid w:val="00803B55"/>
    <w:rsid w:val="00806C33"/>
    <w:rsid w:val="00806F90"/>
    <w:rsid w:val="00807167"/>
    <w:rsid w:val="00807D98"/>
    <w:rsid w:val="00811CE1"/>
    <w:rsid w:val="00812E87"/>
    <w:rsid w:val="008132B9"/>
    <w:rsid w:val="00814A2F"/>
    <w:rsid w:val="00816C4E"/>
    <w:rsid w:val="008170FB"/>
    <w:rsid w:val="00817305"/>
    <w:rsid w:val="00820C8D"/>
    <w:rsid w:val="00820E8B"/>
    <w:rsid w:val="0082187C"/>
    <w:rsid w:val="00824150"/>
    <w:rsid w:val="00824DCC"/>
    <w:rsid w:val="00826309"/>
    <w:rsid w:val="00830164"/>
    <w:rsid w:val="00830CA4"/>
    <w:rsid w:val="00831951"/>
    <w:rsid w:val="00831D43"/>
    <w:rsid w:val="008321D4"/>
    <w:rsid w:val="00832D18"/>
    <w:rsid w:val="00835CF8"/>
    <w:rsid w:val="00835D5B"/>
    <w:rsid w:val="008406B9"/>
    <w:rsid w:val="00840DED"/>
    <w:rsid w:val="00843BFF"/>
    <w:rsid w:val="00845507"/>
    <w:rsid w:val="00846A8F"/>
    <w:rsid w:val="00846F49"/>
    <w:rsid w:val="008477C2"/>
    <w:rsid w:val="00850BA9"/>
    <w:rsid w:val="008512C6"/>
    <w:rsid w:val="008520F1"/>
    <w:rsid w:val="00853125"/>
    <w:rsid w:val="008539EF"/>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2D49"/>
    <w:rsid w:val="00883522"/>
    <w:rsid w:val="00883A8F"/>
    <w:rsid w:val="00885115"/>
    <w:rsid w:val="00886373"/>
    <w:rsid w:val="00886AC7"/>
    <w:rsid w:val="00890F12"/>
    <w:rsid w:val="0089204B"/>
    <w:rsid w:val="00892B66"/>
    <w:rsid w:val="00893E26"/>
    <w:rsid w:val="008950C5"/>
    <w:rsid w:val="0089568D"/>
    <w:rsid w:val="00895EBB"/>
    <w:rsid w:val="008A0CC7"/>
    <w:rsid w:val="008A14A5"/>
    <w:rsid w:val="008A152A"/>
    <w:rsid w:val="008A1A5D"/>
    <w:rsid w:val="008A3706"/>
    <w:rsid w:val="008A3EB5"/>
    <w:rsid w:val="008A4E82"/>
    <w:rsid w:val="008A51B1"/>
    <w:rsid w:val="008A580D"/>
    <w:rsid w:val="008A5C38"/>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4BEB"/>
    <w:rsid w:val="008E5670"/>
    <w:rsid w:val="008F00D7"/>
    <w:rsid w:val="008F3EC8"/>
    <w:rsid w:val="008F4702"/>
    <w:rsid w:val="008F4ED3"/>
    <w:rsid w:val="009012C7"/>
    <w:rsid w:val="00901ABB"/>
    <w:rsid w:val="00901EB0"/>
    <w:rsid w:val="0090395D"/>
    <w:rsid w:val="00905504"/>
    <w:rsid w:val="00905B66"/>
    <w:rsid w:val="009066D6"/>
    <w:rsid w:val="00906C7B"/>
    <w:rsid w:val="00906D01"/>
    <w:rsid w:val="00910987"/>
    <w:rsid w:val="00911C76"/>
    <w:rsid w:val="00912467"/>
    <w:rsid w:val="00913698"/>
    <w:rsid w:val="00917199"/>
    <w:rsid w:val="00920186"/>
    <w:rsid w:val="00920490"/>
    <w:rsid w:val="00921194"/>
    <w:rsid w:val="009220FB"/>
    <w:rsid w:val="0092243A"/>
    <w:rsid w:val="009236A1"/>
    <w:rsid w:val="009248F5"/>
    <w:rsid w:val="00924DCB"/>
    <w:rsid w:val="00926E2B"/>
    <w:rsid w:val="0092765D"/>
    <w:rsid w:val="00930F87"/>
    <w:rsid w:val="0093193E"/>
    <w:rsid w:val="00932502"/>
    <w:rsid w:val="009346CD"/>
    <w:rsid w:val="00934748"/>
    <w:rsid w:val="00940807"/>
    <w:rsid w:val="00940AEF"/>
    <w:rsid w:val="00941B29"/>
    <w:rsid w:val="00942333"/>
    <w:rsid w:val="00944E5F"/>
    <w:rsid w:val="00945018"/>
    <w:rsid w:val="00947CC4"/>
    <w:rsid w:val="0095028F"/>
    <w:rsid w:val="00951CC1"/>
    <w:rsid w:val="00952C9C"/>
    <w:rsid w:val="00953583"/>
    <w:rsid w:val="009537FD"/>
    <w:rsid w:val="00955EB6"/>
    <w:rsid w:val="00960336"/>
    <w:rsid w:val="00961E97"/>
    <w:rsid w:val="00963C2C"/>
    <w:rsid w:val="00963DB1"/>
    <w:rsid w:val="009640C6"/>
    <w:rsid w:val="00966A02"/>
    <w:rsid w:val="00967755"/>
    <w:rsid w:val="00970F0D"/>
    <w:rsid w:val="0097182B"/>
    <w:rsid w:val="00972878"/>
    <w:rsid w:val="00974FB3"/>
    <w:rsid w:val="00976046"/>
    <w:rsid w:val="00976710"/>
    <w:rsid w:val="00976B63"/>
    <w:rsid w:val="009770DD"/>
    <w:rsid w:val="00980800"/>
    <w:rsid w:val="00982369"/>
    <w:rsid w:val="00982EFB"/>
    <w:rsid w:val="009869E8"/>
    <w:rsid w:val="0099091D"/>
    <w:rsid w:val="0099303D"/>
    <w:rsid w:val="00993443"/>
    <w:rsid w:val="00993731"/>
    <w:rsid w:val="00994DA2"/>
    <w:rsid w:val="00995137"/>
    <w:rsid w:val="00995377"/>
    <w:rsid w:val="00995FFA"/>
    <w:rsid w:val="00996593"/>
    <w:rsid w:val="009A0F44"/>
    <w:rsid w:val="009A1B8A"/>
    <w:rsid w:val="009A2610"/>
    <w:rsid w:val="009A3A73"/>
    <w:rsid w:val="009A5C36"/>
    <w:rsid w:val="009A636A"/>
    <w:rsid w:val="009A7DCF"/>
    <w:rsid w:val="009B0255"/>
    <w:rsid w:val="009B20E3"/>
    <w:rsid w:val="009B6DEA"/>
    <w:rsid w:val="009B78FE"/>
    <w:rsid w:val="009C04FA"/>
    <w:rsid w:val="009C4C69"/>
    <w:rsid w:val="009C4E0D"/>
    <w:rsid w:val="009C5901"/>
    <w:rsid w:val="009C63D6"/>
    <w:rsid w:val="009C64CC"/>
    <w:rsid w:val="009C662D"/>
    <w:rsid w:val="009D0DC9"/>
    <w:rsid w:val="009D0E94"/>
    <w:rsid w:val="009D27C6"/>
    <w:rsid w:val="009D6C27"/>
    <w:rsid w:val="009D6C4E"/>
    <w:rsid w:val="009D7664"/>
    <w:rsid w:val="009E1FAA"/>
    <w:rsid w:val="009E2DEC"/>
    <w:rsid w:val="009E423B"/>
    <w:rsid w:val="009E5073"/>
    <w:rsid w:val="009E5E49"/>
    <w:rsid w:val="009E608B"/>
    <w:rsid w:val="009F0869"/>
    <w:rsid w:val="009F1D9D"/>
    <w:rsid w:val="009F2F45"/>
    <w:rsid w:val="009F44B2"/>
    <w:rsid w:val="009F6158"/>
    <w:rsid w:val="009F664A"/>
    <w:rsid w:val="009F73CF"/>
    <w:rsid w:val="009F7A59"/>
    <w:rsid w:val="009F7DB1"/>
    <w:rsid w:val="00A009EC"/>
    <w:rsid w:val="00A02BFE"/>
    <w:rsid w:val="00A0317F"/>
    <w:rsid w:val="00A03BC2"/>
    <w:rsid w:val="00A03D60"/>
    <w:rsid w:val="00A043CA"/>
    <w:rsid w:val="00A06B7A"/>
    <w:rsid w:val="00A07454"/>
    <w:rsid w:val="00A1002C"/>
    <w:rsid w:val="00A10845"/>
    <w:rsid w:val="00A11474"/>
    <w:rsid w:val="00A12DBF"/>
    <w:rsid w:val="00A149D8"/>
    <w:rsid w:val="00A15626"/>
    <w:rsid w:val="00A1575C"/>
    <w:rsid w:val="00A16D40"/>
    <w:rsid w:val="00A2172F"/>
    <w:rsid w:val="00A21FA2"/>
    <w:rsid w:val="00A22332"/>
    <w:rsid w:val="00A23084"/>
    <w:rsid w:val="00A23850"/>
    <w:rsid w:val="00A23A18"/>
    <w:rsid w:val="00A23B34"/>
    <w:rsid w:val="00A24542"/>
    <w:rsid w:val="00A24B1F"/>
    <w:rsid w:val="00A25FAE"/>
    <w:rsid w:val="00A277B1"/>
    <w:rsid w:val="00A327EF"/>
    <w:rsid w:val="00A33336"/>
    <w:rsid w:val="00A338F7"/>
    <w:rsid w:val="00A3397D"/>
    <w:rsid w:val="00A3507C"/>
    <w:rsid w:val="00A365F8"/>
    <w:rsid w:val="00A433AB"/>
    <w:rsid w:val="00A43F6E"/>
    <w:rsid w:val="00A4520E"/>
    <w:rsid w:val="00A453B3"/>
    <w:rsid w:val="00A4554A"/>
    <w:rsid w:val="00A46006"/>
    <w:rsid w:val="00A4620D"/>
    <w:rsid w:val="00A46686"/>
    <w:rsid w:val="00A50CF9"/>
    <w:rsid w:val="00A56692"/>
    <w:rsid w:val="00A62BCE"/>
    <w:rsid w:val="00A62EA1"/>
    <w:rsid w:val="00A64BD9"/>
    <w:rsid w:val="00A653DD"/>
    <w:rsid w:val="00A66725"/>
    <w:rsid w:val="00A66C55"/>
    <w:rsid w:val="00A67815"/>
    <w:rsid w:val="00A70D4D"/>
    <w:rsid w:val="00A75E3C"/>
    <w:rsid w:val="00A77179"/>
    <w:rsid w:val="00A773B5"/>
    <w:rsid w:val="00A82142"/>
    <w:rsid w:val="00A821A1"/>
    <w:rsid w:val="00A834B2"/>
    <w:rsid w:val="00A84F56"/>
    <w:rsid w:val="00A86264"/>
    <w:rsid w:val="00A91877"/>
    <w:rsid w:val="00A92214"/>
    <w:rsid w:val="00A927AD"/>
    <w:rsid w:val="00A939CD"/>
    <w:rsid w:val="00A93F4A"/>
    <w:rsid w:val="00A94378"/>
    <w:rsid w:val="00AA3C5C"/>
    <w:rsid w:val="00AA44AC"/>
    <w:rsid w:val="00AA4991"/>
    <w:rsid w:val="00AA58CA"/>
    <w:rsid w:val="00AB0078"/>
    <w:rsid w:val="00AB0C7D"/>
    <w:rsid w:val="00AB1AEC"/>
    <w:rsid w:val="00AB1D86"/>
    <w:rsid w:val="00AB38ED"/>
    <w:rsid w:val="00AB4267"/>
    <w:rsid w:val="00AB56A4"/>
    <w:rsid w:val="00AC0727"/>
    <w:rsid w:val="00AC0822"/>
    <w:rsid w:val="00AC0C02"/>
    <w:rsid w:val="00AC1EC6"/>
    <w:rsid w:val="00AC3A96"/>
    <w:rsid w:val="00AC4799"/>
    <w:rsid w:val="00AC490E"/>
    <w:rsid w:val="00AC4C19"/>
    <w:rsid w:val="00AD0110"/>
    <w:rsid w:val="00AD3EDA"/>
    <w:rsid w:val="00AD3F52"/>
    <w:rsid w:val="00AD4050"/>
    <w:rsid w:val="00AD55C8"/>
    <w:rsid w:val="00AD6DF3"/>
    <w:rsid w:val="00AD7D44"/>
    <w:rsid w:val="00AE1A80"/>
    <w:rsid w:val="00AE2C65"/>
    <w:rsid w:val="00AE5B2E"/>
    <w:rsid w:val="00AE6E4D"/>
    <w:rsid w:val="00AE7D70"/>
    <w:rsid w:val="00AF03ED"/>
    <w:rsid w:val="00AF0C5C"/>
    <w:rsid w:val="00AF2486"/>
    <w:rsid w:val="00AF4F3F"/>
    <w:rsid w:val="00AF6B92"/>
    <w:rsid w:val="00AF7700"/>
    <w:rsid w:val="00AF7BB7"/>
    <w:rsid w:val="00B01636"/>
    <w:rsid w:val="00B01C92"/>
    <w:rsid w:val="00B02208"/>
    <w:rsid w:val="00B0323D"/>
    <w:rsid w:val="00B03D94"/>
    <w:rsid w:val="00B06FDE"/>
    <w:rsid w:val="00B07865"/>
    <w:rsid w:val="00B1022B"/>
    <w:rsid w:val="00B12BCC"/>
    <w:rsid w:val="00B12ED5"/>
    <w:rsid w:val="00B130D8"/>
    <w:rsid w:val="00B14378"/>
    <w:rsid w:val="00B1453A"/>
    <w:rsid w:val="00B17527"/>
    <w:rsid w:val="00B17820"/>
    <w:rsid w:val="00B218AA"/>
    <w:rsid w:val="00B21AC4"/>
    <w:rsid w:val="00B21E99"/>
    <w:rsid w:val="00B22725"/>
    <w:rsid w:val="00B2279E"/>
    <w:rsid w:val="00B229BD"/>
    <w:rsid w:val="00B22A3F"/>
    <w:rsid w:val="00B22C14"/>
    <w:rsid w:val="00B24990"/>
    <w:rsid w:val="00B25EF8"/>
    <w:rsid w:val="00B263CF"/>
    <w:rsid w:val="00B3188A"/>
    <w:rsid w:val="00B31CBA"/>
    <w:rsid w:val="00B31E5B"/>
    <w:rsid w:val="00B32656"/>
    <w:rsid w:val="00B33363"/>
    <w:rsid w:val="00B374B6"/>
    <w:rsid w:val="00B401B1"/>
    <w:rsid w:val="00B407EE"/>
    <w:rsid w:val="00B41C22"/>
    <w:rsid w:val="00B43627"/>
    <w:rsid w:val="00B469EF"/>
    <w:rsid w:val="00B53295"/>
    <w:rsid w:val="00B53E6D"/>
    <w:rsid w:val="00B5472B"/>
    <w:rsid w:val="00B5637B"/>
    <w:rsid w:val="00B5789F"/>
    <w:rsid w:val="00B6064B"/>
    <w:rsid w:val="00B61484"/>
    <w:rsid w:val="00B63281"/>
    <w:rsid w:val="00B63453"/>
    <w:rsid w:val="00B639B4"/>
    <w:rsid w:val="00B655F5"/>
    <w:rsid w:val="00B70D12"/>
    <w:rsid w:val="00B735CC"/>
    <w:rsid w:val="00B74025"/>
    <w:rsid w:val="00B75EDA"/>
    <w:rsid w:val="00B764B0"/>
    <w:rsid w:val="00B771BD"/>
    <w:rsid w:val="00B81EEA"/>
    <w:rsid w:val="00B8359E"/>
    <w:rsid w:val="00B838E2"/>
    <w:rsid w:val="00B849C6"/>
    <w:rsid w:val="00B85D98"/>
    <w:rsid w:val="00B862C7"/>
    <w:rsid w:val="00B8757E"/>
    <w:rsid w:val="00B87AAB"/>
    <w:rsid w:val="00B903B0"/>
    <w:rsid w:val="00B92831"/>
    <w:rsid w:val="00B93483"/>
    <w:rsid w:val="00B93F27"/>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AA1"/>
    <w:rsid w:val="00BB3B73"/>
    <w:rsid w:val="00BB3B81"/>
    <w:rsid w:val="00BB7C5F"/>
    <w:rsid w:val="00BB7C81"/>
    <w:rsid w:val="00BC00F7"/>
    <w:rsid w:val="00BC0D20"/>
    <w:rsid w:val="00BC15F1"/>
    <w:rsid w:val="00BC1E6C"/>
    <w:rsid w:val="00BC38C7"/>
    <w:rsid w:val="00BC3D2D"/>
    <w:rsid w:val="00BC4142"/>
    <w:rsid w:val="00BC42E1"/>
    <w:rsid w:val="00BC4770"/>
    <w:rsid w:val="00BC516D"/>
    <w:rsid w:val="00BC7B47"/>
    <w:rsid w:val="00BD0CCB"/>
    <w:rsid w:val="00BD0F34"/>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3C79"/>
    <w:rsid w:val="00C04D3B"/>
    <w:rsid w:val="00C04EC1"/>
    <w:rsid w:val="00C057C6"/>
    <w:rsid w:val="00C0608A"/>
    <w:rsid w:val="00C06382"/>
    <w:rsid w:val="00C07883"/>
    <w:rsid w:val="00C11821"/>
    <w:rsid w:val="00C12E52"/>
    <w:rsid w:val="00C15D93"/>
    <w:rsid w:val="00C165C8"/>
    <w:rsid w:val="00C2025A"/>
    <w:rsid w:val="00C20B2C"/>
    <w:rsid w:val="00C2117E"/>
    <w:rsid w:val="00C21EF6"/>
    <w:rsid w:val="00C23575"/>
    <w:rsid w:val="00C2668A"/>
    <w:rsid w:val="00C273DA"/>
    <w:rsid w:val="00C30166"/>
    <w:rsid w:val="00C325C6"/>
    <w:rsid w:val="00C32CD9"/>
    <w:rsid w:val="00C33BCD"/>
    <w:rsid w:val="00C34529"/>
    <w:rsid w:val="00C3504B"/>
    <w:rsid w:val="00C36AD0"/>
    <w:rsid w:val="00C404FB"/>
    <w:rsid w:val="00C40BB2"/>
    <w:rsid w:val="00C42CE5"/>
    <w:rsid w:val="00C42DFF"/>
    <w:rsid w:val="00C43D85"/>
    <w:rsid w:val="00C46D2B"/>
    <w:rsid w:val="00C470E9"/>
    <w:rsid w:val="00C5034F"/>
    <w:rsid w:val="00C504E2"/>
    <w:rsid w:val="00C5092C"/>
    <w:rsid w:val="00C52335"/>
    <w:rsid w:val="00C52AE0"/>
    <w:rsid w:val="00C54137"/>
    <w:rsid w:val="00C5452A"/>
    <w:rsid w:val="00C549BF"/>
    <w:rsid w:val="00C563B3"/>
    <w:rsid w:val="00C56E2F"/>
    <w:rsid w:val="00C56F9C"/>
    <w:rsid w:val="00C611A5"/>
    <w:rsid w:val="00C614ED"/>
    <w:rsid w:val="00C618A6"/>
    <w:rsid w:val="00C61FAA"/>
    <w:rsid w:val="00C63E5D"/>
    <w:rsid w:val="00C6484F"/>
    <w:rsid w:val="00C662E9"/>
    <w:rsid w:val="00C664A4"/>
    <w:rsid w:val="00C668F3"/>
    <w:rsid w:val="00C6716E"/>
    <w:rsid w:val="00C674DB"/>
    <w:rsid w:val="00C70424"/>
    <w:rsid w:val="00C73FB4"/>
    <w:rsid w:val="00C74976"/>
    <w:rsid w:val="00C7534F"/>
    <w:rsid w:val="00C758F4"/>
    <w:rsid w:val="00C7627C"/>
    <w:rsid w:val="00C76A83"/>
    <w:rsid w:val="00C808DB"/>
    <w:rsid w:val="00C80B89"/>
    <w:rsid w:val="00C83A5A"/>
    <w:rsid w:val="00C83AA4"/>
    <w:rsid w:val="00C83E48"/>
    <w:rsid w:val="00C84B67"/>
    <w:rsid w:val="00C929CD"/>
    <w:rsid w:val="00C96B28"/>
    <w:rsid w:val="00C97A55"/>
    <w:rsid w:val="00CA2273"/>
    <w:rsid w:val="00CA2B5E"/>
    <w:rsid w:val="00CA45BA"/>
    <w:rsid w:val="00CA4878"/>
    <w:rsid w:val="00CA59B6"/>
    <w:rsid w:val="00CA634F"/>
    <w:rsid w:val="00CA70B0"/>
    <w:rsid w:val="00CA7D7D"/>
    <w:rsid w:val="00CB08E5"/>
    <w:rsid w:val="00CB27FE"/>
    <w:rsid w:val="00CB441E"/>
    <w:rsid w:val="00CB4E89"/>
    <w:rsid w:val="00CB5795"/>
    <w:rsid w:val="00CB6647"/>
    <w:rsid w:val="00CB6976"/>
    <w:rsid w:val="00CB7A4A"/>
    <w:rsid w:val="00CC1AD8"/>
    <w:rsid w:val="00CC304D"/>
    <w:rsid w:val="00CC3AAB"/>
    <w:rsid w:val="00CC4664"/>
    <w:rsid w:val="00CC60CB"/>
    <w:rsid w:val="00CC612D"/>
    <w:rsid w:val="00CC798A"/>
    <w:rsid w:val="00CD124D"/>
    <w:rsid w:val="00CD1F06"/>
    <w:rsid w:val="00CD308A"/>
    <w:rsid w:val="00CD3F7E"/>
    <w:rsid w:val="00CD4DC8"/>
    <w:rsid w:val="00CD5224"/>
    <w:rsid w:val="00CE06A7"/>
    <w:rsid w:val="00CE233B"/>
    <w:rsid w:val="00CE23DE"/>
    <w:rsid w:val="00CE2492"/>
    <w:rsid w:val="00CE3B58"/>
    <w:rsid w:val="00CE4FB4"/>
    <w:rsid w:val="00CE520E"/>
    <w:rsid w:val="00CE640F"/>
    <w:rsid w:val="00CF14A1"/>
    <w:rsid w:val="00CF2F4D"/>
    <w:rsid w:val="00CF3F5C"/>
    <w:rsid w:val="00D01E0A"/>
    <w:rsid w:val="00D02072"/>
    <w:rsid w:val="00D02082"/>
    <w:rsid w:val="00D02537"/>
    <w:rsid w:val="00D02CD3"/>
    <w:rsid w:val="00D03DBF"/>
    <w:rsid w:val="00D048B8"/>
    <w:rsid w:val="00D05A5D"/>
    <w:rsid w:val="00D06A15"/>
    <w:rsid w:val="00D113F0"/>
    <w:rsid w:val="00D12FD4"/>
    <w:rsid w:val="00D13257"/>
    <w:rsid w:val="00D13EDA"/>
    <w:rsid w:val="00D14F00"/>
    <w:rsid w:val="00D17A72"/>
    <w:rsid w:val="00D2335B"/>
    <w:rsid w:val="00D240E1"/>
    <w:rsid w:val="00D24704"/>
    <w:rsid w:val="00D24DF4"/>
    <w:rsid w:val="00D26889"/>
    <w:rsid w:val="00D2701C"/>
    <w:rsid w:val="00D27873"/>
    <w:rsid w:val="00D308DC"/>
    <w:rsid w:val="00D30A68"/>
    <w:rsid w:val="00D32843"/>
    <w:rsid w:val="00D32D9A"/>
    <w:rsid w:val="00D33015"/>
    <w:rsid w:val="00D33E15"/>
    <w:rsid w:val="00D346E6"/>
    <w:rsid w:val="00D35A59"/>
    <w:rsid w:val="00D3646B"/>
    <w:rsid w:val="00D3749B"/>
    <w:rsid w:val="00D41274"/>
    <w:rsid w:val="00D42467"/>
    <w:rsid w:val="00D435F2"/>
    <w:rsid w:val="00D449F4"/>
    <w:rsid w:val="00D450E1"/>
    <w:rsid w:val="00D45358"/>
    <w:rsid w:val="00D45A4C"/>
    <w:rsid w:val="00D45C3E"/>
    <w:rsid w:val="00D47710"/>
    <w:rsid w:val="00D5037C"/>
    <w:rsid w:val="00D509BD"/>
    <w:rsid w:val="00D526C9"/>
    <w:rsid w:val="00D60467"/>
    <w:rsid w:val="00D60BEC"/>
    <w:rsid w:val="00D636ED"/>
    <w:rsid w:val="00D65345"/>
    <w:rsid w:val="00D67576"/>
    <w:rsid w:val="00D67C78"/>
    <w:rsid w:val="00D706A4"/>
    <w:rsid w:val="00D7301E"/>
    <w:rsid w:val="00D73330"/>
    <w:rsid w:val="00D73C2C"/>
    <w:rsid w:val="00D74CC5"/>
    <w:rsid w:val="00D759F6"/>
    <w:rsid w:val="00D76436"/>
    <w:rsid w:val="00D76657"/>
    <w:rsid w:val="00D813FF"/>
    <w:rsid w:val="00D81B9E"/>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3BE6"/>
    <w:rsid w:val="00DB445E"/>
    <w:rsid w:val="00DB62CD"/>
    <w:rsid w:val="00DC09DF"/>
    <w:rsid w:val="00DC15F9"/>
    <w:rsid w:val="00DC2888"/>
    <w:rsid w:val="00DC3588"/>
    <w:rsid w:val="00DC4C57"/>
    <w:rsid w:val="00DC59D6"/>
    <w:rsid w:val="00DC59E6"/>
    <w:rsid w:val="00DC7947"/>
    <w:rsid w:val="00DD0DEA"/>
    <w:rsid w:val="00DD1FBD"/>
    <w:rsid w:val="00DD2429"/>
    <w:rsid w:val="00DD2536"/>
    <w:rsid w:val="00DD279B"/>
    <w:rsid w:val="00DD27AA"/>
    <w:rsid w:val="00DD28D9"/>
    <w:rsid w:val="00DD2B1F"/>
    <w:rsid w:val="00DD37D2"/>
    <w:rsid w:val="00DD5031"/>
    <w:rsid w:val="00DD5F02"/>
    <w:rsid w:val="00DD79AF"/>
    <w:rsid w:val="00DE1E96"/>
    <w:rsid w:val="00DE38AF"/>
    <w:rsid w:val="00DE3EF4"/>
    <w:rsid w:val="00DE5384"/>
    <w:rsid w:val="00DE5894"/>
    <w:rsid w:val="00DE6904"/>
    <w:rsid w:val="00DE6918"/>
    <w:rsid w:val="00DF20D0"/>
    <w:rsid w:val="00DF22AF"/>
    <w:rsid w:val="00DF3E1A"/>
    <w:rsid w:val="00DF5DD6"/>
    <w:rsid w:val="00DF748A"/>
    <w:rsid w:val="00E01B75"/>
    <w:rsid w:val="00E01D1F"/>
    <w:rsid w:val="00E0225B"/>
    <w:rsid w:val="00E029A7"/>
    <w:rsid w:val="00E03095"/>
    <w:rsid w:val="00E033A6"/>
    <w:rsid w:val="00E033B8"/>
    <w:rsid w:val="00E038E5"/>
    <w:rsid w:val="00E060DA"/>
    <w:rsid w:val="00E07808"/>
    <w:rsid w:val="00E110D5"/>
    <w:rsid w:val="00E116FB"/>
    <w:rsid w:val="00E1255E"/>
    <w:rsid w:val="00E127A4"/>
    <w:rsid w:val="00E12C56"/>
    <w:rsid w:val="00E14DF9"/>
    <w:rsid w:val="00E15FC1"/>
    <w:rsid w:val="00E20EF1"/>
    <w:rsid w:val="00E22BA4"/>
    <w:rsid w:val="00E22F97"/>
    <w:rsid w:val="00E23A24"/>
    <w:rsid w:val="00E24456"/>
    <w:rsid w:val="00E247E4"/>
    <w:rsid w:val="00E24B43"/>
    <w:rsid w:val="00E253B1"/>
    <w:rsid w:val="00E25D6D"/>
    <w:rsid w:val="00E3014E"/>
    <w:rsid w:val="00E31B3F"/>
    <w:rsid w:val="00E330A6"/>
    <w:rsid w:val="00E353AB"/>
    <w:rsid w:val="00E35564"/>
    <w:rsid w:val="00E35BF7"/>
    <w:rsid w:val="00E35F7A"/>
    <w:rsid w:val="00E375EB"/>
    <w:rsid w:val="00E37C33"/>
    <w:rsid w:val="00E411F5"/>
    <w:rsid w:val="00E422F0"/>
    <w:rsid w:val="00E4332A"/>
    <w:rsid w:val="00E4644F"/>
    <w:rsid w:val="00E4772D"/>
    <w:rsid w:val="00E47B20"/>
    <w:rsid w:val="00E47F06"/>
    <w:rsid w:val="00E50B5F"/>
    <w:rsid w:val="00E53355"/>
    <w:rsid w:val="00E53AD1"/>
    <w:rsid w:val="00E53F08"/>
    <w:rsid w:val="00E54E60"/>
    <w:rsid w:val="00E5561A"/>
    <w:rsid w:val="00E55A17"/>
    <w:rsid w:val="00E560E4"/>
    <w:rsid w:val="00E601A9"/>
    <w:rsid w:val="00E60282"/>
    <w:rsid w:val="00E609BF"/>
    <w:rsid w:val="00E60A0D"/>
    <w:rsid w:val="00E62769"/>
    <w:rsid w:val="00E65BE2"/>
    <w:rsid w:val="00E66F55"/>
    <w:rsid w:val="00E67711"/>
    <w:rsid w:val="00E7058F"/>
    <w:rsid w:val="00E72314"/>
    <w:rsid w:val="00E72E84"/>
    <w:rsid w:val="00E72FEB"/>
    <w:rsid w:val="00E73E1C"/>
    <w:rsid w:val="00E74F24"/>
    <w:rsid w:val="00E76AEE"/>
    <w:rsid w:val="00E775CE"/>
    <w:rsid w:val="00E77A73"/>
    <w:rsid w:val="00E80421"/>
    <w:rsid w:val="00E83351"/>
    <w:rsid w:val="00E84526"/>
    <w:rsid w:val="00E85A92"/>
    <w:rsid w:val="00E862FF"/>
    <w:rsid w:val="00E86D6E"/>
    <w:rsid w:val="00E90CD6"/>
    <w:rsid w:val="00E92CCB"/>
    <w:rsid w:val="00E931AA"/>
    <w:rsid w:val="00E94A97"/>
    <w:rsid w:val="00E95986"/>
    <w:rsid w:val="00E96CF0"/>
    <w:rsid w:val="00EA205C"/>
    <w:rsid w:val="00EA2A33"/>
    <w:rsid w:val="00EA3EA3"/>
    <w:rsid w:val="00EA4A2A"/>
    <w:rsid w:val="00EA4BFB"/>
    <w:rsid w:val="00EA786D"/>
    <w:rsid w:val="00EB0613"/>
    <w:rsid w:val="00EB2754"/>
    <w:rsid w:val="00EB7DC9"/>
    <w:rsid w:val="00EC05E2"/>
    <w:rsid w:val="00EC1A98"/>
    <w:rsid w:val="00EC1F5F"/>
    <w:rsid w:val="00EC44E8"/>
    <w:rsid w:val="00EC501D"/>
    <w:rsid w:val="00EC610C"/>
    <w:rsid w:val="00EC610E"/>
    <w:rsid w:val="00EC63F9"/>
    <w:rsid w:val="00EC6D34"/>
    <w:rsid w:val="00EC752B"/>
    <w:rsid w:val="00EC78B9"/>
    <w:rsid w:val="00ED06AC"/>
    <w:rsid w:val="00ED1406"/>
    <w:rsid w:val="00ED14DE"/>
    <w:rsid w:val="00ED2008"/>
    <w:rsid w:val="00ED39A8"/>
    <w:rsid w:val="00ED60F8"/>
    <w:rsid w:val="00ED7B27"/>
    <w:rsid w:val="00ED7E8E"/>
    <w:rsid w:val="00ED7F30"/>
    <w:rsid w:val="00EE0D9D"/>
    <w:rsid w:val="00EE2CF1"/>
    <w:rsid w:val="00EE329A"/>
    <w:rsid w:val="00EE6579"/>
    <w:rsid w:val="00EE728D"/>
    <w:rsid w:val="00EE7ACF"/>
    <w:rsid w:val="00EF1CC0"/>
    <w:rsid w:val="00EF26B6"/>
    <w:rsid w:val="00EF64A0"/>
    <w:rsid w:val="00EF6853"/>
    <w:rsid w:val="00EF76E9"/>
    <w:rsid w:val="00EF7995"/>
    <w:rsid w:val="00EF7BFC"/>
    <w:rsid w:val="00F00D35"/>
    <w:rsid w:val="00F0111B"/>
    <w:rsid w:val="00F011CA"/>
    <w:rsid w:val="00F01E0C"/>
    <w:rsid w:val="00F02CF0"/>
    <w:rsid w:val="00F0524C"/>
    <w:rsid w:val="00F05B16"/>
    <w:rsid w:val="00F06138"/>
    <w:rsid w:val="00F07D5A"/>
    <w:rsid w:val="00F10290"/>
    <w:rsid w:val="00F11FE5"/>
    <w:rsid w:val="00F122D6"/>
    <w:rsid w:val="00F12980"/>
    <w:rsid w:val="00F12E19"/>
    <w:rsid w:val="00F14307"/>
    <w:rsid w:val="00F15BC0"/>
    <w:rsid w:val="00F15EA3"/>
    <w:rsid w:val="00F16BE9"/>
    <w:rsid w:val="00F176D1"/>
    <w:rsid w:val="00F179D2"/>
    <w:rsid w:val="00F2159C"/>
    <w:rsid w:val="00F23C2C"/>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4D5F"/>
    <w:rsid w:val="00F451EC"/>
    <w:rsid w:val="00F45688"/>
    <w:rsid w:val="00F458DC"/>
    <w:rsid w:val="00F45ABF"/>
    <w:rsid w:val="00F46A85"/>
    <w:rsid w:val="00F46DFE"/>
    <w:rsid w:val="00F47282"/>
    <w:rsid w:val="00F47971"/>
    <w:rsid w:val="00F47C07"/>
    <w:rsid w:val="00F47E9C"/>
    <w:rsid w:val="00F50E2A"/>
    <w:rsid w:val="00F54FBD"/>
    <w:rsid w:val="00F57B7D"/>
    <w:rsid w:val="00F60308"/>
    <w:rsid w:val="00F60A55"/>
    <w:rsid w:val="00F618C1"/>
    <w:rsid w:val="00F61AC0"/>
    <w:rsid w:val="00F625FF"/>
    <w:rsid w:val="00F638A8"/>
    <w:rsid w:val="00F64259"/>
    <w:rsid w:val="00F66480"/>
    <w:rsid w:val="00F6759A"/>
    <w:rsid w:val="00F67B9A"/>
    <w:rsid w:val="00F67CD9"/>
    <w:rsid w:val="00F7012A"/>
    <w:rsid w:val="00F71679"/>
    <w:rsid w:val="00F71BD9"/>
    <w:rsid w:val="00F72574"/>
    <w:rsid w:val="00F72ABE"/>
    <w:rsid w:val="00F73039"/>
    <w:rsid w:val="00F74407"/>
    <w:rsid w:val="00F75966"/>
    <w:rsid w:val="00F8114B"/>
    <w:rsid w:val="00F8159A"/>
    <w:rsid w:val="00F838EB"/>
    <w:rsid w:val="00F849FE"/>
    <w:rsid w:val="00F84D28"/>
    <w:rsid w:val="00F87826"/>
    <w:rsid w:val="00F905BB"/>
    <w:rsid w:val="00F90C1D"/>
    <w:rsid w:val="00F91101"/>
    <w:rsid w:val="00F91161"/>
    <w:rsid w:val="00F91937"/>
    <w:rsid w:val="00F9350D"/>
    <w:rsid w:val="00F94034"/>
    <w:rsid w:val="00F94C1F"/>
    <w:rsid w:val="00F952EB"/>
    <w:rsid w:val="00F9573E"/>
    <w:rsid w:val="00F9638E"/>
    <w:rsid w:val="00F97593"/>
    <w:rsid w:val="00FA1705"/>
    <w:rsid w:val="00FA1B41"/>
    <w:rsid w:val="00FA1B5B"/>
    <w:rsid w:val="00FA2C81"/>
    <w:rsid w:val="00FB00B8"/>
    <w:rsid w:val="00FB11B7"/>
    <w:rsid w:val="00FB2060"/>
    <w:rsid w:val="00FB2BEC"/>
    <w:rsid w:val="00FB4491"/>
    <w:rsid w:val="00FB5151"/>
    <w:rsid w:val="00FB55C0"/>
    <w:rsid w:val="00FB5CE2"/>
    <w:rsid w:val="00FB73D7"/>
    <w:rsid w:val="00FB73EC"/>
    <w:rsid w:val="00FC32A5"/>
    <w:rsid w:val="00FC39A1"/>
    <w:rsid w:val="00FC5909"/>
    <w:rsid w:val="00FC7139"/>
    <w:rsid w:val="00FC72ED"/>
    <w:rsid w:val="00FD5325"/>
    <w:rsid w:val="00FD577D"/>
    <w:rsid w:val="00FD57F6"/>
    <w:rsid w:val="00FE0436"/>
    <w:rsid w:val="00FE310F"/>
    <w:rsid w:val="00FE4CD5"/>
    <w:rsid w:val="00FE50D7"/>
    <w:rsid w:val="00FE527B"/>
    <w:rsid w:val="00FE59B9"/>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23A937"/>
    <w:rsid w:val="0638C29D"/>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30BECA"/>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3B999"/>
    <w:rsid w:val="13592B21"/>
    <w:rsid w:val="136D3394"/>
    <w:rsid w:val="139B483A"/>
    <w:rsid w:val="13B95180"/>
    <w:rsid w:val="13F6644D"/>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BE20A4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052902"/>
    <w:rsid w:val="20453862"/>
    <w:rsid w:val="204B56A2"/>
    <w:rsid w:val="2087139D"/>
    <w:rsid w:val="208CA3C5"/>
    <w:rsid w:val="20BF25D8"/>
    <w:rsid w:val="20DA9CF8"/>
    <w:rsid w:val="20F83AA0"/>
    <w:rsid w:val="213184A9"/>
    <w:rsid w:val="214248A6"/>
    <w:rsid w:val="214F184E"/>
    <w:rsid w:val="21705F86"/>
    <w:rsid w:val="219F909C"/>
    <w:rsid w:val="21F30E4A"/>
    <w:rsid w:val="2204C16E"/>
    <w:rsid w:val="2237F74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A51B3C"/>
    <w:rsid w:val="2EBEE6BB"/>
    <w:rsid w:val="2ED561AB"/>
    <w:rsid w:val="2EDC2019"/>
    <w:rsid w:val="2EEA2B6D"/>
    <w:rsid w:val="2EF065A8"/>
    <w:rsid w:val="2EFAE050"/>
    <w:rsid w:val="2F04CAA6"/>
    <w:rsid w:val="2F7764ED"/>
    <w:rsid w:val="2FCDD6E6"/>
    <w:rsid w:val="2FE01423"/>
    <w:rsid w:val="30002B2C"/>
    <w:rsid w:val="3019E405"/>
    <w:rsid w:val="302F558B"/>
    <w:rsid w:val="30448416"/>
    <w:rsid w:val="30C5E223"/>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5CD0F0"/>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6146A7"/>
    <w:rsid w:val="3A9DF9C4"/>
    <w:rsid w:val="3ACB45B2"/>
    <w:rsid w:val="3AF96D56"/>
    <w:rsid w:val="3B187713"/>
    <w:rsid w:val="3B197D8A"/>
    <w:rsid w:val="3B29FC36"/>
    <w:rsid w:val="3B2E585E"/>
    <w:rsid w:val="3B2F6E77"/>
    <w:rsid w:val="3B333983"/>
    <w:rsid w:val="3B3B10F0"/>
    <w:rsid w:val="3B4A3C6B"/>
    <w:rsid w:val="3B4E54D9"/>
    <w:rsid w:val="3B560A81"/>
    <w:rsid w:val="3BBA9DA4"/>
    <w:rsid w:val="3BE1CCB2"/>
    <w:rsid w:val="3BE1D6D2"/>
    <w:rsid w:val="3C12C33B"/>
    <w:rsid w:val="3C26D57F"/>
    <w:rsid w:val="3C8777C7"/>
    <w:rsid w:val="3CD76674"/>
    <w:rsid w:val="3CD9EC92"/>
    <w:rsid w:val="3D12CE4D"/>
    <w:rsid w:val="3D16EA04"/>
    <w:rsid w:val="3D381071"/>
    <w:rsid w:val="3D546838"/>
    <w:rsid w:val="3D77088C"/>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8B1EE7"/>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1E92A"/>
    <w:rsid w:val="468A19FC"/>
    <w:rsid w:val="469E6EF2"/>
    <w:rsid w:val="46CEC9BA"/>
    <w:rsid w:val="476E825A"/>
    <w:rsid w:val="4779E3E9"/>
    <w:rsid w:val="47B2179B"/>
    <w:rsid w:val="47BA6D96"/>
    <w:rsid w:val="47E31595"/>
    <w:rsid w:val="4828B071"/>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00EB8"/>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3AED5F"/>
    <w:rsid w:val="598FC5E9"/>
    <w:rsid w:val="5992DD81"/>
    <w:rsid w:val="59E9D6CD"/>
    <w:rsid w:val="5A293C73"/>
    <w:rsid w:val="5A3685D8"/>
    <w:rsid w:val="5A47EAD1"/>
    <w:rsid w:val="5AC880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1A4D29"/>
    <w:rsid w:val="5E23E2B0"/>
    <w:rsid w:val="5E5840A7"/>
    <w:rsid w:val="5EA33B28"/>
    <w:rsid w:val="5EE40403"/>
    <w:rsid w:val="5EFFEEC6"/>
    <w:rsid w:val="5F3AC71F"/>
    <w:rsid w:val="5F9CEC40"/>
    <w:rsid w:val="5FEA3904"/>
    <w:rsid w:val="5FF24387"/>
    <w:rsid w:val="601855CE"/>
    <w:rsid w:val="60316FF0"/>
    <w:rsid w:val="604D0DAB"/>
    <w:rsid w:val="604F2840"/>
    <w:rsid w:val="60549F3B"/>
    <w:rsid w:val="6088A8F2"/>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3D61F5F"/>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BFA45A"/>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CD3EE9"/>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F3B60A"/>
    <w:rsid w:val="73FD71CB"/>
    <w:rsid w:val="7410DFCC"/>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49FF6"/>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6FCA9E"/>
    <w:rsid w:val="7F96C4FE"/>
    <w:rsid w:val="7FCB4842"/>
    <w:rsid w:val="7FE22B50"/>
    <w:rsid w:val="7FEFBE97"/>
    <w:rsid w:val="7FF8F606"/>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FDC3A1DB-B473-4A98-B349-8C30E7A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customStyle="1" w:styleId="font71">
    <w:name w:val="font71"/>
    <w:basedOn w:val="DefaultParagraphFont"/>
    <w:rsid w:val="00E253B1"/>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E253B1"/>
    <w:rPr>
      <w:rFonts w:ascii="Calibri" w:hAnsi="Calibri" w:cs="Calibri" w:hint="default"/>
      <w:b w:val="0"/>
      <w:bCs w:val="0"/>
      <w:i w:val="0"/>
      <w:iCs w:val="0"/>
      <w:strike w:val="0"/>
      <w:dstrike w:val="0"/>
      <w:color w:val="auto"/>
      <w:sz w:val="22"/>
      <w:szCs w:val="22"/>
      <w:u w:val="none"/>
      <w:effect w:val="none"/>
    </w:rPr>
  </w:style>
  <w:style w:type="character" w:customStyle="1" w:styleId="font181">
    <w:name w:val="font181"/>
    <w:basedOn w:val="DefaultParagraphFont"/>
    <w:rsid w:val="00441F41"/>
    <w:rPr>
      <w:rFonts w:ascii="Calibri" w:hAnsi="Calibri" w:cs="Calibri" w:hint="default"/>
      <w:b w:val="0"/>
      <w:bCs w:val="0"/>
      <w:i w:val="0"/>
      <w:iCs w:val="0"/>
      <w:strike w:val="0"/>
      <w:dstrike w:val="0"/>
      <w:color w:val="00B050"/>
      <w:sz w:val="22"/>
      <w:szCs w:val="22"/>
      <w:u w:val="none"/>
      <w:effect w:val="none"/>
    </w:rPr>
  </w:style>
  <w:style w:type="character" w:customStyle="1" w:styleId="font101">
    <w:name w:val="font101"/>
    <w:basedOn w:val="DefaultParagraphFont"/>
    <w:rsid w:val="002F29A6"/>
    <w:rPr>
      <w:rFonts w:ascii="Calibri" w:hAnsi="Calibri" w:cs="Calibri" w:hint="default"/>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352">
      <w:bodyDiv w:val="1"/>
      <w:marLeft w:val="0"/>
      <w:marRight w:val="0"/>
      <w:marTop w:val="0"/>
      <w:marBottom w:val="0"/>
      <w:divBdr>
        <w:top w:val="none" w:sz="0" w:space="0" w:color="auto"/>
        <w:left w:val="none" w:sz="0" w:space="0" w:color="auto"/>
        <w:bottom w:val="none" w:sz="0" w:space="0" w:color="auto"/>
        <w:right w:val="none" w:sz="0" w:space="0" w:color="auto"/>
      </w:divBdr>
      <w:divsChild>
        <w:div w:id="10855660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934090519">
      <w:bodyDiv w:val="1"/>
      <w:marLeft w:val="0"/>
      <w:marRight w:val="0"/>
      <w:marTop w:val="0"/>
      <w:marBottom w:val="0"/>
      <w:divBdr>
        <w:top w:val="none" w:sz="0" w:space="0" w:color="auto"/>
        <w:left w:val="none" w:sz="0" w:space="0" w:color="auto"/>
        <w:bottom w:val="none" w:sz="0" w:space="0" w:color="auto"/>
        <w:right w:val="none" w:sz="0" w:space="0" w:color="auto"/>
      </w:divBdr>
      <w:divsChild>
        <w:div w:id="1560437088">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4869</Words>
  <Characters>27757</Characters>
  <Application>Microsoft Office Word</Application>
  <DocSecurity>4</DocSecurity>
  <Lines>231</Lines>
  <Paragraphs>65</Paragraphs>
  <ScaleCrop>false</ScaleCrop>
  <Company/>
  <LinksUpToDate>false</LinksUpToDate>
  <CharactersWithSpaces>32561</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497</cp:revision>
  <cp:lastPrinted>2021-10-18T01:34:00Z</cp:lastPrinted>
  <dcterms:created xsi:type="dcterms:W3CDTF">2023-10-20T12:35:00Z</dcterms:created>
  <dcterms:modified xsi:type="dcterms:W3CDTF">2023-10-27T19:27:00Z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