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B7042" w14:textId="1CDDEE26" w:rsidR="000A2D9D" w:rsidRPr="00B5532F" w:rsidRDefault="00045FBB" w:rsidP="4AFCCC3B">
      <w:pPr>
        <w:contextualSpacing/>
      </w:pPr>
      <w:r>
        <w:rPr>
          <w:noProof/>
        </w:rPr>
        <w:drawing>
          <wp:anchor distT="0" distB="0" distL="114300" distR="114300" simplePos="0" relativeHeight="251658240" behindDoc="0" locked="0" layoutInCell="1" allowOverlap="1" wp14:anchorId="6C6AF5D6" wp14:editId="312EA15A">
            <wp:simplePos x="0" y="0"/>
            <wp:positionH relativeFrom="column">
              <wp:posOffset>9525</wp:posOffset>
            </wp:positionH>
            <wp:positionV relativeFrom="paragraph">
              <wp:posOffset>-394970</wp:posOffset>
            </wp:positionV>
            <wp:extent cx="10668000" cy="75349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1">
                      <a:extLst>
                        <a:ext uri="{28A0092B-C50C-407E-A947-70E740481C1C}">
                          <a14:useLocalDpi xmlns:a14="http://schemas.microsoft.com/office/drawing/2010/main" val="0"/>
                        </a:ext>
                      </a:extLst>
                    </a:blip>
                    <a:srcRect t="379"/>
                    <a:stretch/>
                  </pic:blipFill>
                  <pic:spPr bwMode="auto">
                    <a:xfrm>
                      <a:off x="0" y="0"/>
                      <a:ext cx="10668000" cy="7534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1934">
        <w:t>t</w:t>
      </w:r>
    </w:p>
    <w:p w14:paraId="7004BC24" w14:textId="13926906" w:rsidR="00602093" w:rsidRPr="00602093" w:rsidRDefault="00602093" w:rsidP="00602093">
      <w:pPr>
        <w:tabs>
          <w:tab w:val="left" w:pos="4695"/>
        </w:tabs>
        <w:sectPr w:rsidR="00602093" w:rsidRPr="00602093" w:rsidSect="00BF5E7E">
          <w:headerReference w:type="default" r:id="rId12"/>
          <w:footerReference w:type="default" r:id="rId13"/>
          <w:headerReference w:type="first" r:id="rId14"/>
          <w:footerReference w:type="first" r:id="rId15"/>
          <w:pgSz w:w="16838" w:h="11906" w:orient="landscape" w:code="9"/>
          <w:pgMar w:top="0" w:right="0" w:bottom="0" w:left="0" w:header="0" w:footer="284" w:gutter="0"/>
          <w:cols w:space="708"/>
          <w:titlePg/>
          <w:docGrid w:linePitch="360"/>
        </w:sectPr>
      </w:pPr>
    </w:p>
    <w:p w14:paraId="791A9295" w14:textId="77777777" w:rsidR="004E78D6" w:rsidRPr="008B3162" w:rsidRDefault="004E78D6" w:rsidP="008F49BB">
      <w:pPr>
        <w:adjustRightInd w:val="0"/>
        <w:spacing w:before="0" w:afterLines="60" w:after="144"/>
        <w:contextualSpacing/>
        <w:rPr>
          <w:rFonts w:eastAsiaTheme="minorHAnsi"/>
          <w:b/>
          <w:bCs/>
          <w:color w:val="000000"/>
          <w:sz w:val="16"/>
          <w:szCs w:val="16"/>
          <w:lang w:val="en-IN"/>
        </w:rPr>
      </w:pPr>
    </w:p>
    <w:p w14:paraId="570DB4A0" w14:textId="77777777" w:rsidR="004E78D6" w:rsidRPr="008B3162" w:rsidRDefault="004E78D6" w:rsidP="008F1BBA">
      <w:pPr>
        <w:adjustRightInd w:val="0"/>
        <w:spacing w:before="0" w:afterLines="60" w:after="144"/>
        <w:ind w:left="2160"/>
        <w:contextualSpacing/>
        <w:rPr>
          <w:rFonts w:eastAsiaTheme="minorHAnsi"/>
          <w:b/>
          <w:bCs/>
          <w:color w:val="000000"/>
          <w:sz w:val="16"/>
          <w:szCs w:val="16"/>
          <w:lang w:val="en-IN"/>
        </w:rPr>
      </w:pPr>
    </w:p>
    <w:p w14:paraId="4169AC8C"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2FB296A4"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98BF40E"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5A212FF"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ED03772"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79FF4BDA"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77E3BF75"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5D61C18" w14:textId="77777777" w:rsidR="008F49BB" w:rsidRDefault="008F49BB" w:rsidP="008F1BBA">
      <w:pPr>
        <w:adjustRightInd w:val="0"/>
        <w:spacing w:before="0" w:afterLines="60" w:after="144"/>
        <w:ind w:left="851"/>
        <w:contextualSpacing/>
        <w:rPr>
          <w:rFonts w:eastAsiaTheme="minorHAnsi"/>
          <w:b/>
          <w:bCs/>
          <w:color w:val="000000"/>
          <w:szCs w:val="20"/>
          <w:lang w:val="en-IN"/>
        </w:rPr>
      </w:pPr>
    </w:p>
    <w:p w14:paraId="1AAD7E32" w14:textId="77777777" w:rsidR="008F49BB" w:rsidRDefault="008F49BB" w:rsidP="008F1BBA">
      <w:pPr>
        <w:adjustRightInd w:val="0"/>
        <w:spacing w:before="0" w:afterLines="60" w:after="144"/>
        <w:ind w:left="851"/>
        <w:contextualSpacing/>
        <w:rPr>
          <w:rFonts w:eastAsiaTheme="minorHAnsi"/>
          <w:b/>
          <w:bCs/>
          <w:color w:val="000000"/>
          <w:szCs w:val="20"/>
          <w:lang w:val="en-IN"/>
        </w:rPr>
      </w:pPr>
    </w:p>
    <w:p w14:paraId="4406F34B"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5BD75D87"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60A3997A"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63CAF215"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0F375656"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571F67C"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6B9E825B" w14:textId="77777777" w:rsidR="008B6417" w:rsidRDefault="008B6417" w:rsidP="00117525">
      <w:pPr>
        <w:ind w:left="851"/>
        <w:rPr>
          <w:rStyle w:val="SubtleEmphasis"/>
          <w:b/>
          <w:bCs/>
        </w:rPr>
      </w:pPr>
    </w:p>
    <w:p w14:paraId="69F435A3" w14:textId="77777777" w:rsidR="008B6417" w:rsidRDefault="008B6417" w:rsidP="00117525">
      <w:pPr>
        <w:ind w:left="851"/>
        <w:rPr>
          <w:rStyle w:val="SubtleEmphasis"/>
          <w:b/>
          <w:bCs/>
        </w:rPr>
      </w:pPr>
    </w:p>
    <w:p w14:paraId="7E52EE63" w14:textId="6959DA9F" w:rsidR="00046BF6" w:rsidRPr="00046BF6" w:rsidRDefault="00046BF6" w:rsidP="005960E0">
      <w:pPr>
        <w:spacing w:before="0" w:after="120"/>
        <w:jc w:val="both"/>
        <w:textAlignment w:val="baseline"/>
        <w:rPr>
          <w:rFonts w:ascii="Segoe UI" w:eastAsia="Times New Roman" w:hAnsi="Segoe UI" w:cs="Segoe UI"/>
          <w:i w:val="0"/>
          <w:color w:val="auto"/>
          <w:sz w:val="18"/>
          <w:szCs w:val="18"/>
          <w:lang w:val="en-US"/>
        </w:rPr>
      </w:pPr>
      <w:r w:rsidRPr="00046BF6">
        <w:rPr>
          <w:rFonts w:eastAsia="Times New Roman"/>
          <w:b/>
          <w:bCs/>
          <w:i w:val="0"/>
          <w:color w:val="000000"/>
          <w:sz w:val="20"/>
          <w:szCs w:val="20"/>
          <w:lang w:val="en-IN"/>
        </w:rPr>
        <w:t>Copyright and Terms of Use Statement</w:t>
      </w:r>
    </w:p>
    <w:p w14:paraId="4E9046B2" w14:textId="5F0D83CA" w:rsidR="00046BF6" w:rsidRPr="00046BF6" w:rsidRDefault="00046BF6" w:rsidP="005960E0">
      <w:pPr>
        <w:shd w:val="clear" w:color="auto" w:fill="FFFFFF"/>
        <w:spacing w:before="0" w:after="120"/>
        <w:jc w:val="both"/>
        <w:textAlignment w:val="baseline"/>
        <w:rPr>
          <w:rFonts w:ascii="Segoe UI" w:eastAsia="Times New Roman" w:hAnsi="Segoe UI" w:cs="Segoe UI"/>
          <w:i w:val="0"/>
          <w:color w:val="auto"/>
          <w:sz w:val="18"/>
          <w:szCs w:val="18"/>
          <w:lang w:val="en-US"/>
        </w:rPr>
      </w:pPr>
      <w:r w:rsidRPr="00046BF6">
        <w:rPr>
          <w:rFonts w:eastAsia="Times New Roman"/>
          <w:b/>
          <w:bCs/>
          <w:i w:val="0"/>
          <w:color w:val="1F1F11"/>
          <w:sz w:val="20"/>
          <w:szCs w:val="20"/>
          <w:shd w:val="clear" w:color="auto" w:fill="FFFFFF"/>
          <w:lang w:val="en-US"/>
        </w:rPr>
        <w:t>© Australian Curriculum, Assessment and Reporting Authority 202</w:t>
      </w:r>
      <w:r w:rsidR="00D176D9">
        <w:rPr>
          <w:rFonts w:eastAsia="Times New Roman"/>
          <w:b/>
          <w:bCs/>
          <w:i w:val="0"/>
          <w:color w:val="1F1F11"/>
          <w:sz w:val="20"/>
          <w:szCs w:val="20"/>
          <w:shd w:val="clear" w:color="auto" w:fill="FFFFFF"/>
          <w:lang w:val="en-US"/>
        </w:rPr>
        <w:t>4</w:t>
      </w:r>
    </w:p>
    <w:p w14:paraId="0FF508E3" w14:textId="11929F55" w:rsidR="00046BF6" w:rsidRPr="00046BF6" w:rsidRDefault="00046BF6" w:rsidP="005960E0">
      <w:pPr>
        <w:shd w:val="clear" w:color="auto" w:fill="FFFFFF"/>
        <w:spacing w:before="0" w:after="120"/>
        <w:jc w:val="both"/>
        <w:textAlignment w:val="baseline"/>
        <w:rPr>
          <w:rFonts w:ascii="Segoe UI" w:eastAsia="Times New Roman" w:hAnsi="Segoe UI" w:cs="Segoe UI"/>
          <w:i w:val="0"/>
          <w:color w:val="auto"/>
          <w:sz w:val="18"/>
          <w:szCs w:val="18"/>
          <w:lang w:val="en-US"/>
        </w:rPr>
      </w:pPr>
      <w:r w:rsidRPr="00046BF6">
        <w:rPr>
          <w:rFonts w:eastAsia="Times New Roman"/>
          <w:i w:val="0"/>
          <w:color w:val="1F1F11"/>
          <w:sz w:val="20"/>
          <w:szCs w:val="20"/>
          <w:shd w:val="clear" w:color="auto" w:fill="FFFFFF"/>
          <w:lang w:val="en-US"/>
        </w:rPr>
        <w:t>The </w:t>
      </w:r>
      <w:r w:rsidRPr="00046BF6">
        <w:rPr>
          <w:rFonts w:eastAsia="Times New Roman"/>
          <w:i w:val="0"/>
          <w:color w:val="222222"/>
          <w:sz w:val="20"/>
          <w:szCs w:val="20"/>
          <w:lang w:val="en-US"/>
        </w:rPr>
        <w:t>material published in this work is subject to copyright pursuant to the Copyright Act 1968 (</w:t>
      </w:r>
      <w:proofErr w:type="spellStart"/>
      <w:r w:rsidRPr="00046BF6">
        <w:rPr>
          <w:rFonts w:eastAsia="Times New Roman"/>
          <w:i w:val="0"/>
          <w:color w:val="222222"/>
          <w:sz w:val="20"/>
          <w:szCs w:val="20"/>
          <w:lang w:val="en-US"/>
        </w:rPr>
        <w:t>Cth</w:t>
      </w:r>
      <w:proofErr w:type="spellEnd"/>
      <w:r w:rsidRPr="00046BF6">
        <w:rPr>
          <w:rFonts w:eastAsia="Times New Roman"/>
          <w:i w:val="0"/>
          <w:color w:val="222222"/>
          <w:sz w:val="20"/>
          <w:szCs w:val="20"/>
          <w:lang w:val="en-US"/>
        </w:rPr>
        <w:t>) and is owned by the Australian Curriculum, Assessment and Reporting Authority (ACARA) (except to the extent that copyright is held by another party, as indicated).</w:t>
      </w:r>
    </w:p>
    <w:p w14:paraId="4662A75C" w14:textId="190FB94E" w:rsidR="00055202" w:rsidRDefault="00046BF6" w:rsidP="005960E0">
      <w:pPr>
        <w:spacing w:before="0" w:after="120"/>
        <w:jc w:val="both"/>
        <w:textAlignment w:val="baseline"/>
        <w:rPr>
          <w:rFonts w:eastAsia="Times New Roman"/>
          <w:i w:val="0"/>
          <w:color w:val="auto"/>
          <w:sz w:val="20"/>
          <w:szCs w:val="20"/>
          <w:lang w:val="en-US"/>
        </w:rPr>
      </w:pPr>
      <w:r w:rsidRPr="00046BF6">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6" w:tgtFrame="_blank" w:history="1">
        <w:r w:rsidRPr="00046BF6">
          <w:rPr>
            <w:rFonts w:eastAsia="Times New Roman"/>
            <w:i w:val="0"/>
            <w:color w:val="0563C1"/>
            <w:sz w:val="20"/>
            <w:szCs w:val="20"/>
            <w:u w:val="single"/>
            <w:lang w:val="en-US"/>
          </w:rPr>
          <w:t>https://www.acara.edu.au/contact-us/copyright</w:t>
        </w:r>
      </w:hyperlink>
      <w:r w:rsidRPr="00046BF6">
        <w:rPr>
          <w:rFonts w:eastAsia="Times New Roman"/>
          <w:i w:val="0"/>
          <w:color w:val="auto"/>
          <w:sz w:val="20"/>
          <w:szCs w:val="20"/>
          <w:lang w:val="en-US"/>
        </w:rPr>
        <w:t> </w:t>
      </w:r>
    </w:p>
    <w:p w14:paraId="0B44A4BB" w14:textId="6EC0976F" w:rsidR="00055202" w:rsidRDefault="00055202">
      <w:pPr>
        <w:spacing w:before="160" w:after="0" w:line="360" w:lineRule="auto"/>
        <w:rPr>
          <w:rFonts w:eastAsia="Times New Roman"/>
          <w:i w:val="0"/>
          <w:color w:val="auto"/>
          <w:sz w:val="20"/>
          <w:szCs w:val="20"/>
          <w:lang w:val="en-US"/>
        </w:rPr>
      </w:pPr>
      <w:r>
        <w:rPr>
          <w:rFonts w:eastAsia="Times New Roman"/>
          <w:i w:val="0"/>
          <w:color w:val="auto"/>
          <w:sz w:val="20"/>
          <w:szCs w:val="20"/>
          <w:lang w:val="en-US"/>
        </w:rPr>
        <w:br w:type="page"/>
      </w:r>
    </w:p>
    <w:p w14:paraId="041667D9" w14:textId="77777777" w:rsidR="009E2DC1" w:rsidRPr="00080016" w:rsidRDefault="009E2DC1" w:rsidP="009E2DC1">
      <w:pPr>
        <w:pStyle w:val="AC9ToCHeading"/>
      </w:pPr>
      <w:bookmarkStart w:id="0" w:name="_Toc81842154"/>
      <w:bookmarkStart w:id="1" w:name="_Toc82116523"/>
      <w:bookmarkStart w:id="2" w:name="_Toc83218807"/>
      <w:bookmarkStart w:id="3" w:name="F10AustralianCurriculum"/>
      <w:bookmarkStart w:id="4" w:name="_Toc83125419"/>
      <w:bookmarkStart w:id="5" w:name="_Toc86059791"/>
      <w:bookmarkStart w:id="6" w:name="heading1_3"/>
      <w:r w:rsidRPr="00080016">
        <w:t>TABLE OF CONTENTS</w:t>
      </w:r>
    </w:p>
    <w:bookmarkEnd w:id="0"/>
    <w:bookmarkEnd w:id="1"/>
    <w:bookmarkEnd w:id="2"/>
    <w:bookmarkEnd w:id="3"/>
    <w:p w14:paraId="7956F2F8" w14:textId="0855C28D" w:rsidR="002C4C10" w:rsidRDefault="009E2DC1">
      <w:pPr>
        <w:pStyle w:val="TOC1"/>
        <w:rPr>
          <w:rFonts w:asciiTheme="minorHAnsi" w:eastAsiaTheme="minorEastAsia" w:hAnsiTheme="minorHAnsi" w:cstheme="minorBidi"/>
          <w:b w:val="0"/>
          <w:iCs w:val="0"/>
          <w:color w:val="auto"/>
          <w:kern w:val="2"/>
          <w:sz w:val="22"/>
          <w:lang w:val="en-AU" w:eastAsia="en-AU"/>
          <w14:ligatures w14:val="standardContextual"/>
        </w:rPr>
      </w:pPr>
      <w:r w:rsidRPr="00502364">
        <w:rPr>
          <w:rFonts w:asciiTheme="majorHAnsi" w:eastAsiaTheme="majorEastAsia" w:hAnsiTheme="majorHAnsi" w:cstheme="majorBidi"/>
          <w:color w:val="0056A7" w:themeColor="accent1" w:themeShade="BF"/>
          <w:sz w:val="28"/>
          <w:szCs w:val="28"/>
        </w:rPr>
        <w:fldChar w:fldCharType="begin"/>
      </w:r>
      <w:r w:rsidRPr="00502364">
        <w:rPr>
          <w:rFonts w:asciiTheme="majorHAnsi" w:eastAsiaTheme="majorEastAsia" w:hAnsiTheme="majorHAnsi" w:cstheme="majorBidi"/>
          <w:color w:val="0056A7" w:themeColor="accent1" w:themeShade="BF"/>
          <w:sz w:val="28"/>
          <w:szCs w:val="28"/>
        </w:rPr>
        <w:instrText xml:space="preserve"> TOC \h \z \t "ACARA - HEADING 1,1,ACARA - Heading 2,2" </w:instrText>
      </w:r>
      <w:r w:rsidRPr="00502364">
        <w:rPr>
          <w:rFonts w:asciiTheme="majorHAnsi" w:eastAsiaTheme="majorEastAsia" w:hAnsiTheme="majorHAnsi" w:cstheme="majorBidi"/>
          <w:color w:val="0056A7" w:themeColor="accent1" w:themeShade="BF"/>
          <w:sz w:val="28"/>
          <w:szCs w:val="28"/>
        </w:rPr>
        <w:fldChar w:fldCharType="separate"/>
      </w:r>
      <w:hyperlink w:anchor="_Toc158113545" w:history="1">
        <w:r w:rsidR="002C4C10" w:rsidRPr="00151F2F">
          <w:rPr>
            <w:rStyle w:val="Hyperlink"/>
          </w:rPr>
          <w:t>AUSLAN L2 F–10 CURRICULUM ALL ELEMENTS</w:t>
        </w:r>
        <w:r w:rsidR="002C4C10">
          <w:rPr>
            <w:webHidden/>
          </w:rPr>
          <w:tab/>
        </w:r>
        <w:r w:rsidR="002C4C10">
          <w:rPr>
            <w:webHidden/>
          </w:rPr>
          <w:fldChar w:fldCharType="begin"/>
        </w:r>
        <w:r w:rsidR="002C4C10">
          <w:rPr>
            <w:webHidden/>
          </w:rPr>
          <w:instrText xml:space="preserve"> PAGEREF _Toc158113545 \h </w:instrText>
        </w:r>
        <w:r w:rsidR="002C4C10">
          <w:rPr>
            <w:webHidden/>
          </w:rPr>
        </w:r>
        <w:r w:rsidR="002C4C10">
          <w:rPr>
            <w:webHidden/>
          </w:rPr>
          <w:fldChar w:fldCharType="separate"/>
        </w:r>
        <w:r w:rsidR="002C4C10">
          <w:rPr>
            <w:webHidden/>
          </w:rPr>
          <w:t>3</w:t>
        </w:r>
        <w:r w:rsidR="002C4C10">
          <w:rPr>
            <w:webHidden/>
          </w:rPr>
          <w:fldChar w:fldCharType="end"/>
        </w:r>
      </w:hyperlink>
    </w:p>
    <w:p w14:paraId="17B403D1" w14:textId="652F65FE" w:rsidR="002C4C10" w:rsidRDefault="00C80F83">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58113546" w:history="1">
        <w:r w:rsidR="002C4C10" w:rsidRPr="00151F2F">
          <w:rPr>
            <w:rStyle w:val="Hyperlink"/>
          </w:rPr>
          <w:t>Foundation (F–10)</w:t>
        </w:r>
        <w:r w:rsidR="002C4C10">
          <w:rPr>
            <w:webHidden/>
          </w:rPr>
          <w:tab/>
        </w:r>
        <w:r w:rsidR="002C4C10">
          <w:rPr>
            <w:webHidden/>
          </w:rPr>
          <w:fldChar w:fldCharType="begin"/>
        </w:r>
        <w:r w:rsidR="002C4C10">
          <w:rPr>
            <w:webHidden/>
          </w:rPr>
          <w:instrText xml:space="preserve"> PAGEREF _Toc158113546 \h </w:instrText>
        </w:r>
        <w:r w:rsidR="002C4C10">
          <w:rPr>
            <w:webHidden/>
          </w:rPr>
        </w:r>
        <w:r w:rsidR="002C4C10">
          <w:rPr>
            <w:webHidden/>
          </w:rPr>
          <w:fldChar w:fldCharType="separate"/>
        </w:r>
        <w:r w:rsidR="002C4C10">
          <w:rPr>
            <w:webHidden/>
          </w:rPr>
          <w:t>3</w:t>
        </w:r>
        <w:r w:rsidR="002C4C10">
          <w:rPr>
            <w:webHidden/>
          </w:rPr>
          <w:fldChar w:fldCharType="end"/>
        </w:r>
      </w:hyperlink>
    </w:p>
    <w:p w14:paraId="700315CE" w14:textId="342BF07E" w:rsidR="002C4C10" w:rsidRDefault="00C80F83">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58113547" w:history="1">
        <w:r w:rsidR="002C4C10" w:rsidRPr="00151F2F">
          <w:rPr>
            <w:rStyle w:val="Hyperlink"/>
          </w:rPr>
          <w:t>Years 1–2 (F–10)</w:t>
        </w:r>
        <w:r w:rsidR="002C4C10">
          <w:rPr>
            <w:webHidden/>
          </w:rPr>
          <w:tab/>
        </w:r>
        <w:r w:rsidR="002C4C10">
          <w:rPr>
            <w:webHidden/>
          </w:rPr>
          <w:fldChar w:fldCharType="begin"/>
        </w:r>
        <w:r w:rsidR="002C4C10">
          <w:rPr>
            <w:webHidden/>
          </w:rPr>
          <w:instrText xml:space="preserve"> PAGEREF _Toc158113547 \h </w:instrText>
        </w:r>
        <w:r w:rsidR="002C4C10">
          <w:rPr>
            <w:webHidden/>
          </w:rPr>
        </w:r>
        <w:r w:rsidR="002C4C10">
          <w:rPr>
            <w:webHidden/>
          </w:rPr>
          <w:fldChar w:fldCharType="separate"/>
        </w:r>
        <w:r w:rsidR="002C4C10">
          <w:rPr>
            <w:webHidden/>
          </w:rPr>
          <w:t>6</w:t>
        </w:r>
        <w:r w:rsidR="002C4C10">
          <w:rPr>
            <w:webHidden/>
          </w:rPr>
          <w:fldChar w:fldCharType="end"/>
        </w:r>
      </w:hyperlink>
    </w:p>
    <w:p w14:paraId="41687879" w14:textId="21918350" w:rsidR="002C4C10" w:rsidRDefault="00C80F83">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58113548" w:history="1">
        <w:r w:rsidR="002C4C10" w:rsidRPr="00151F2F">
          <w:rPr>
            <w:rStyle w:val="Hyperlink"/>
          </w:rPr>
          <w:t>Years 3–4 (F–10)</w:t>
        </w:r>
        <w:r w:rsidR="002C4C10">
          <w:rPr>
            <w:webHidden/>
          </w:rPr>
          <w:tab/>
        </w:r>
        <w:r w:rsidR="002C4C10">
          <w:rPr>
            <w:webHidden/>
          </w:rPr>
          <w:fldChar w:fldCharType="begin"/>
        </w:r>
        <w:r w:rsidR="002C4C10">
          <w:rPr>
            <w:webHidden/>
          </w:rPr>
          <w:instrText xml:space="preserve"> PAGEREF _Toc158113548 \h </w:instrText>
        </w:r>
        <w:r w:rsidR="002C4C10">
          <w:rPr>
            <w:webHidden/>
          </w:rPr>
        </w:r>
        <w:r w:rsidR="002C4C10">
          <w:rPr>
            <w:webHidden/>
          </w:rPr>
          <w:fldChar w:fldCharType="separate"/>
        </w:r>
        <w:r w:rsidR="002C4C10">
          <w:rPr>
            <w:webHidden/>
          </w:rPr>
          <w:t>17</w:t>
        </w:r>
        <w:r w:rsidR="002C4C10">
          <w:rPr>
            <w:webHidden/>
          </w:rPr>
          <w:fldChar w:fldCharType="end"/>
        </w:r>
      </w:hyperlink>
    </w:p>
    <w:p w14:paraId="5FE27E84" w14:textId="3DCD590B" w:rsidR="002C4C10" w:rsidRDefault="00C80F83">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58113549" w:history="1">
        <w:r w:rsidR="002C4C10" w:rsidRPr="00151F2F">
          <w:rPr>
            <w:rStyle w:val="Hyperlink"/>
          </w:rPr>
          <w:t>Years 5–6 (F–10)</w:t>
        </w:r>
        <w:r w:rsidR="002C4C10">
          <w:rPr>
            <w:webHidden/>
          </w:rPr>
          <w:tab/>
        </w:r>
        <w:r w:rsidR="002C4C10">
          <w:rPr>
            <w:webHidden/>
          </w:rPr>
          <w:fldChar w:fldCharType="begin"/>
        </w:r>
        <w:r w:rsidR="002C4C10">
          <w:rPr>
            <w:webHidden/>
          </w:rPr>
          <w:instrText xml:space="preserve"> PAGEREF _Toc158113549 \h </w:instrText>
        </w:r>
        <w:r w:rsidR="002C4C10">
          <w:rPr>
            <w:webHidden/>
          </w:rPr>
        </w:r>
        <w:r w:rsidR="002C4C10">
          <w:rPr>
            <w:webHidden/>
          </w:rPr>
          <w:fldChar w:fldCharType="separate"/>
        </w:r>
        <w:r w:rsidR="002C4C10">
          <w:rPr>
            <w:webHidden/>
          </w:rPr>
          <w:t>26</w:t>
        </w:r>
        <w:r w:rsidR="002C4C10">
          <w:rPr>
            <w:webHidden/>
          </w:rPr>
          <w:fldChar w:fldCharType="end"/>
        </w:r>
      </w:hyperlink>
    </w:p>
    <w:p w14:paraId="0F1C6F83" w14:textId="6EDC7BE7" w:rsidR="002C4C10" w:rsidRDefault="00C80F83">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58113550" w:history="1">
        <w:r w:rsidR="002C4C10" w:rsidRPr="00151F2F">
          <w:rPr>
            <w:rStyle w:val="Hyperlink"/>
          </w:rPr>
          <w:t>Years 7–8 (F–10)</w:t>
        </w:r>
        <w:r w:rsidR="002C4C10">
          <w:rPr>
            <w:webHidden/>
          </w:rPr>
          <w:tab/>
        </w:r>
        <w:r w:rsidR="002C4C10">
          <w:rPr>
            <w:webHidden/>
          </w:rPr>
          <w:fldChar w:fldCharType="begin"/>
        </w:r>
        <w:r w:rsidR="002C4C10">
          <w:rPr>
            <w:webHidden/>
          </w:rPr>
          <w:instrText xml:space="preserve"> PAGEREF _Toc158113550 \h </w:instrText>
        </w:r>
        <w:r w:rsidR="002C4C10">
          <w:rPr>
            <w:webHidden/>
          </w:rPr>
        </w:r>
        <w:r w:rsidR="002C4C10">
          <w:rPr>
            <w:webHidden/>
          </w:rPr>
          <w:fldChar w:fldCharType="separate"/>
        </w:r>
        <w:r w:rsidR="002C4C10">
          <w:rPr>
            <w:webHidden/>
          </w:rPr>
          <w:t>35</w:t>
        </w:r>
        <w:r w:rsidR="002C4C10">
          <w:rPr>
            <w:webHidden/>
          </w:rPr>
          <w:fldChar w:fldCharType="end"/>
        </w:r>
      </w:hyperlink>
    </w:p>
    <w:p w14:paraId="50EEBB19" w14:textId="0CD3791B" w:rsidR="002C4C10" w:rsidRDefault="00C80F83">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58113551" w:history="1">
        <w:r w:rsidR="002C4C10" w:rsidRPr="00151F2F">
          <w:rPr>
            <w:rStyle w:val="Hyperlink"/>
          </w:rPr>
          <w:t>Years 9–10 (F–10)</w:t>
        </w:r>
        <w:r w:rsidR="002C4C10">
          <w:rPr>
            <w:webHidden/>
          </w:rPr>
          <w:tab/>
        </w:r>
        <w:r w:rsidR="002C4C10">
          <w:rPr>
            <w:webHidden/>
          </w:rPr>
          <w:fldChar w:fldCharType="begin"/>
        </w:r>
        <w:r w:rsidR="002C4C10">
          <w:rPr>
            <w:webHidden/>
          </w:rPr>
          <w:instrText xml:space="preserve"> PAGEREF _Toc158113551 \h </w:instrText>
        </w:r>
        <w:r w:rsidR="002C4C10">
          <w:rPr>
            <w:webHidden/>
          </w:rPr>
        </w:r>
        <w:r w:rsidR="002C4C10">
          <w:rPr>
            <w:webHidden/>
          </w:rPr>
          <w:fldChar w:fldCharType="separate"/>
        </w:r>
        <w:r w:rsidR="002C4C10">
          <w:rPr>
            <w:webHidden/>
          </w:rPr>
          <w:t>44</w:t>
        </w:r>
        <w:r w:rsidR="002C4C10">
          <w:rPr>
            <w:webHidden/>
          </w:rPr>
          <w:fldChar w:fldCharType="end"/>
        </w:r>
      </w:hyperlink>
    </w:p>
    <w:p w14:paraId="1A2F3B74" w14:textId="718C84FF" w:rsidR="009E2DC1" w:rsidRDefault="009E2DC1" w:rsidP="00B20C1B">
      <w:pPr>
        <w:pStyle w:val="ACARA-HEADING1"/>
        <w:rPr>
          <w:sz w:val="30"/>
          <w:szCs w:val="28"/>
        </w:rPr>
      </w:pPr>
      <w:r w:rsidRPr="00502364">
        <w:rPr>
          <w:sz w:val="30"/>
          <w:szCs w:val="28"/>
        </w:rPr>
        <w:fldChar w:fldCharType="end"/>
      </w:r>
    </w:p>
    <w:p w14:paraId="4541CE2F" w14:textId="77777777" w:rsidR="00B20C1B" w:rsidRPr="00883A69" w:rsidRDefault="00B20C1B">
      <w:pPr>
        <w:spacing w:before="160" w:after="0" w:line="360" w:lineRule="auto"/>
        <w:rPr>
          <w:rFonts w:ascii="Arial Bold" w:eastAsiaTheme="majorEastAsia" w:hAnsi="Arial Bold"/>
          <w:b/>
          <w:i w:val="0"/>
          <w:iCs/>
          <w:caps/>
          <w:sz w:val="30"/>
          <w:szCs w:val="28"/>
        </w:rPr>
      </w:pPr>
      <w:r>
        <w:rPr>
          <w:sz w:val="30"/>
          <w:szCs w:val="28"/>
        </w:rPr>
        <w:br w:type="page"/>
      </w:r>
    </w:p>
    <w:p w14:paraId="7A6E4B55" w14:textId="4FC2B99F" w:rsidR="00264932" w:rsidRPr="001A7957" w:rsidRDefault="00264932" w:rsidP="00264932">
      <w:pPr>
        <w:pStyle w:val="ACARA-HEADING1"/>
      </w:pPr>
      <w:bookmarkStart w:id="7" w:name="_Toc143503502"/>
      <w:bookmarkStart w:id="8" w:name="_Toc158113545"/>
      <w:r>
        <w:rPr>
          <w:caps w:val="0"/>
        </w:rPr>
        <w:t xml:space="preserve">AUSLAN L2 </w:t>
      </w:r>
      <w:r w:rsidR="003326D3">
        <w:rPr>
          <w:caps w:val="0"/>
        </w:rPr>
        <w:t>F</w:t>
      </w:r>
      <w:r w:rsidR="00336795">
        <w:rPr>
          <w:caps w:val="0"/>
        </w:rPr>
        <w:t>–</w:t>
      </w:r>
      <w:r w:rsidR="003326D3">
        <w:rPr>
          <w:caps w:val="0"/>
        </w:rPr>
        <w:t xml:space="preserve">10 </w:t>
      </w:r>
      <w:r>
        <w:rPr>
          <w:rFonts w:hint="eastAsia"/>
          <w:caps w:val="0"/>
        </w:rPr>
        <w:t xml:space="preserve">CURRICULUM </w:t>
      </w:r>
      <w:r w:rsidR="003326D3">
        <w:rPr>
          <w:caps w:val="0"/>
        </w:rPr>
        <w:t xml:space="preserve">ALL </w:t>
      </w:r>
      <w:r>
        <w:rPr>
          <w:rFonts w:hint="eastAsia"/>
          <w:caps w:val="0"/>
        </w:rPr>
        <w:t>ELEMENTS</w:t>
      </w:r>
      <w:bookmarkEnd w:id="7"/>
      <w:bookmarkEnd w:id="8"/>
      <w:r>
        <w:rPr>
          <w:caps w:val="0"/>
        </w:rPr>
        <w:t xml:space="preserve"> </w:t>
      </w:r>
    </w:p>
    <w:p w14:paraId="791B6A33" w14:textId="4D3D8CD2" w:rsidR="003831C7" w:rsidRPr="008F5071" w:rsidRDefault="00E014DC" w:rsidP="000A24F8">
      <w:pPr>
        <w:pStyle w:val="ACARA-Heading2"/>
      </w:pPr>
      <w:bookmarkStart w:id="9" w:name="_Toc83125420"/>
      <w:bookmarkStart w:id="10" w:name="_Toc86059792"/>
      <w:bookmarkStart w:id="11" w:name="_Toc158113546"/>
      <w:bookmarkStart w:id="12" w:name="heading2_17"/>
      <w:bookmarkEnd w:id="4"/>
      <w:bookmarkEnd w:id="5"/>
      <w:bookmarkEnd w:id="6"/>
      <w:r>
        <w:t>Foundation</w:t>
      </w:r>
      <w:bookmarkEnd w:id="9"/>
      <w:bookmarkEnd w:id="10"/>
      <w:r w:rsidR="00207ED5">
        <w:t xml:space="preserve"> (F–10)</w:t>
      </w:r>
      <w:bookmarkEnd w:id="11"/>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3831C7" w14:paraId="1A27AA31" w14:textId="77777777" w:rsidTr="00881761">
        <w:tc>
          <w:tcPr>
            <w:tcW w:w="15126" w:type="dxa"/>
            <w:tcBorders>
              <w:top w:val="single" w:sz="4" w:space="0" w:color="auto"/>
              <w:left w:val="single" w:sz="4" w:space="0" w:color="auto"/>
              <w:bottom w:val="single" w:sz="4" w:space="0" w:color="auto"/>
              <w:right w:val="single" w:sz="4" w:space="0" w:color="auto"/>
            </w:tcBorders>
            <w:shd w:val="clear" w:color="auto" w:fill="005D93"/>
            <w:hideMark/>
          </w:tcPr>
          <w:p w14:paraId="5A12B146" w14:textId="4211EEB8" w:rsidR="003831C7" w:rsidRPr="00C83BA3" w:rsidRDefault="00F1013C" w:rsidP="0055542E">
            <w:pPr>
              <w:pStyle w:val="BodyText"/>
              <w:spacing w:before="40" w:after="40" w:line="240" w:lineRule="auto"/>
              <w:ind w:left="23" w:right="23"/>
              <w:jc w:val="center"/>
              <w:rPr>
                <w:rStyle w:val="SubtleEmphasis"/>
                <w:b/>
                <w:bCs/>
                <w:sz w:val="22"/>
                <w:szCs w:val="22"/>
              </w:rPr>
            </w:pPr>
            <w:bookmarkStart w:id="13" w:name="_Hlk82787450"/>
            <w:bookmarkEnd w:id="12"/>
            <w:r w:rsidRPr="00C83BA3">
              <w:rPr>
                <w:rStyle w:val="SubtleEmphasis"/>
                <w:b/>
                <w:bCs/>
                <w:color w:val="FFFFFF" w:themeColor="background1"/>
                <w:sz w:val="22"/>
                <w:szCs w:val="22"/>
              </w:rPr>
              <w:t>Year</w:t>
            </w:r>
            <w:r w:rsidR="007078D3" w:rsidRPr="00C83BA3">
              <w:rPr>
                <w:rStyle w:val="SubtleEmphasis"/>
                <w:b/>
                <w:bCs/>
                <w:color w:val="FFFFFF" w:themeColor="background1"/>
                <w:sz w:val="22"/>
                <w:szCs w:val="22"/>
              </w:rPr>
              <w:t xml:space="preserve"> l</w:t>
            </w:r>
            <w:r w:rsidRPr="00C83BA3">
              <w:rPr>
                <w:rStyle w:val="SubtleEmphasis"/>
                <w:b/>
                <w:bCs/>
                <w:color w:val="FFFFFF" w:themeColor="background1"/>
                <w:sz w:val="22"/>
                <w:szCs w:val="22"/>
              </w:rPr>
              <w:t xml:space="preserve">evel </w:t>
            </w:r>
            <w:r w:rsidR="007078D3" w:rsidRPr="00C83BA3">
              <w:rPr>
                <w:rStyle w:val="SubtleEmphasis"/>
                <w:b/>
                <w:bCs/>
                <w:color w:val="FFFFFF" w:themeColor="background1"/>
                <w:sz w:val="22"/>
                <w:szCs w:val="22"/>
              </w:rPr>
              <w:t>d</w:t>
            </w:r>
            <w:r w:rsidRPr="00C83BA3">
              <w:rPr>
                <w:rStyle w:val="SubtleEmphasis"/>
                <w:b/>
                <w:bCs/>
                <w:color w:val="FFFFFF" w:themeColor="background1"/>
                <w:sz w:val="22"/>
                <w:szCs w:val="22"/>
              </w:rPr>
              <w:t>escription</w:t>
            </w:r>
          </w:p>
        </w:tc>
      </w:tr>
      <w:tr w:rsidR="003831C7" w14:paraId="34265AA5" w14:textId="77777777" w:rsidTr="00881761">
        <w:tc>
          <w:tcPr>
            <w:tcW w:w="15126" w:type="dxa"/>
            <w:tcBorders>
              <w:top w:val="single" w:sz="4" w:space="0" w:color="auto"/>
              <w:left w:val="single" w:sz="4" w:space="0" w:color="auto"/>
              <w:bottom w:val="single" w:sz="4" w:space="0" w:color="auto"/>
              <w:right w:val="single" w:sz="4" w:space="0" w:color="auto"/>
            </w:tcBorders>
          </w:tcPr>
          <w:p w14:paraId="43820DBD" w14:textId="6F3012C0" w:rsidR="00611DCB" w:rsidRPr="00611DCB" w:rsidRDefault="00611DCB" w:rsidP="00611DCB">
            <w:pPr>
              <w:spacing w:before="0" w:after="0" w:line="240" w:lineRule="auto"/>
              <w:ind w:left="15" w:right="15"/>
              <w:textAlignment w:val="baseline"/>
              <w:rPr>
                <w:rFonts w:eastAsia="Times New Roman"/>
                <w:iCs/>
                <w:color w:val="000000"/>
                <w:sz w:val="20"/>
                <w:szCs w:val="20"/>
                <w:lang w:eastAsia="en-AU"/>
              </w:rPr>
            </w:pPr>
            <w:r w:rsidRPr="00611DCB">
              <w:rPr>
                <w:rFonts w:eastAsia="Times New Roman"/>
                <w:i w:val="0"/>
                <w:color w:val="000000"/>
                <w:sz w:val="20"/>
                <w:szCs w:val="20"/>
                <w:lang w:eastAsia="en-AU"/>
              </w:rPr>
              <w:t xml:space="preserve">In Foundation, </w:t>
            </w:r>
            <w:proofErr w:type="spellStart"/>
            <w:r w:rsidRPr="00611DCB">
              <w:rPr>
                <w:rFonts w:eastAsia="Times New Roman"/>
                <w:i w:val="0"/>
                <w:color w:val="000000"/>
                <w:sz w:val="20"/>
                <w:szCs w:val="20"/>
                <w:lang w:eastAsia="en-AU"/>
              </w:rPr>
              <w:t>Auslan</w:t>
            </w:r>
            <w:proofErr w:type="spellEnd"/>
            <w:r w:rsidRPr="00611DCB">
              <w:rPr>
                <w:rFonts w:eastAsia="Times New Roman"/>
                <w:i w:val="0"/>
                <w:color w:val="000000"/>
                <w:sz w:val="20"/>
                <w:szCs w:val="20"/>
                <w:lang w:eastAsia="en-AU"/>
              </w:rPr>
              <w:t xml:space="preserve"> learning builds on the Early Years Learning Framework and each student’s prior learning and experiences with language. Students communicate with </w:t>
            </w:r>
            <w:r w:rsidR="000B6C84">
              <w:rPr>
                <w:rFonts w:eastAsia="Times New Roman"/>
                <w:i w:val="0"/>
                <w:color w:val="000000"/>
                <w:sz w:val="20"/>
                <w:szCs w:val="20"/>
                <w:lang w:eastAsia="en-AU"/>
              </w:rPr>
              <w:t>teachers and peers</w:t>
            </w:r>
            <w:r w:rsidRPr="00611DCB">
              <w:rPr>
                <w:rFonts w:eastAsia="Times New Roman"/>
                <w:i w:val="0"/>
                <w:color w:val="000000"/>
                <w:sz w:val="20"/>
                <w:szCs w:val="20"/>
                <w:lang w:eastAsia="en-AU"/>
              </w:rPr>
              <w:t xml:space="preserve">. They strengthen and extend their communication and interpersonal skills by interacting in </w:t>
            </w:r>
            <w:proofErr w:type="spellStart"/>
            <w:r w:rsidRPr="00611DCB">
              <w:rPr>
                <w:rFonts w:eastAsia="Times New Roman"/>
                <w:i w:val="0"/>
                <w:color w:val="000000"/>
                <w:sz w:val="20"/>
                <w:szCs w:val="20"/>
                <w:lang w:eastAsia="en-AU"/>
              </w:rPr>
              <w:t>Auslan</w:t>
            </w:r>
            <w:proofErr w:type="spellEnd"/>
            <w:r w:rsidRPr="00611DCB">
              <w:rPr>
                <w:rFonts w:eastAsia="Times New Roman"/>
                <w:i w:val="0"/>
                <w:color w:val="000000"/>
                <w:sz w:val="20"/>
                <w:szCs w:val="20"/>
                <w:lang w:eastAsia="en-AU"/>
              </w:rPr>
              <w:t xml:space="preserve"> through play-based and action-related learning. They receive extensive support through modelling, </w:t>
            </w:r>
            <w:proofErr w:type="gramStart"/>
            <w:r w:rsidRPr="00611DCB">
              <w:rPr>
                <w:rFonts w:eastAsia="Times New Roman"/>
                <w:i w:val="0"/>
                <w:color w:val="000000"/>
                <w:sz w:val="20"/>
                <w:szCs w:val="20"/>
                <w:lang w:eastAsia="en-AU"/>
              </w:rPr>
              <w:t>scaffolding</w:t>
            </w:r>
            <w:proofErr w:type="gramEnd"/>
            <w:r w:rsidRPr="00611DCB">
              <w:rPr>
                <w:rFonts w:eastAsia="Times New Roman"/>
                <w:i w:val="0"/>
                <w:color w:val="000000"/>
                <w:sz w:val="20"/>
                <w:szCs w:val="20"/>
                <w:lang w:eastAsia="en-AU"/>
              </w:rPr>
              <w:t xml:space="preserve"> and revisiting.</w:t>
            </w:r>
          </w:p>
          <w:p w14:paraId="6F55E74B" w14:textId="77777777" w:rsidR="00611DCB" w:rsidRPr="00611DCB" w:rsidRDefault="00611DCB" w:rsidP="00611DCB">
            <w:pPr>
              <w:spacing w:before="0" w:after="0" w:line="240" w:lineRule="auto"/>
              <w:ind w:left="15" w:right="15"/>
              <w:textAlignment w:val="baseline"/>
              <w:rPr>
                <w:rFonts w:ascii="Times New Roman" w:eastAsia="Times New Roman" w:hAnsi="Times New Roman" w:cs="Times New Roman"/>
                <w:i w:val="0"/>
                <w:szCs w:val="24"/>
                <w:lang w:eastAsia="en-AU"/>
              </w:rPr>
            </w:pPr>
          </w:p>
          <w:p w14:paraId="1C8BA42F" w14:textId="12AF8407" w:rsidR="00FA1B98" w:rsidRPr="008C519F" w:rsidRDefault="00611DCB" w:rsidP="00611DCB">
            <w:pPr>
              <w:pStyle w:val="ACtabletextAS"/>
              <w:spacing w:before="0" w:after="0"/>
            </w:pPr>
            <w:r w:rsidRPr="00611DCB">
              <w:rPr>
                <w:rFonts w:eastAsia="Times New Roman"/>
                <w:color w:val="000000"/>
                <w:lang w:eastAsia="en-AU"/>
              </w:rPr>
              <w:t xml:space="preserve">Students experience and imitate the gestures of </w:t>
            </w:r>
            <w:proofErr w:type="spellStart"/>
            <w:r w:rsidRPr="00611DCB">
              <w:rPr>
                <w:rFonts w:eastAsia="Times New Roman"/>
                <w:color w:val="000000"/>
                <w:lang w:eastAsia="en-AU"/>
              </w:rPr>
              <w:t>Auslan</w:t>
            </w:r>
            <w:proofErr w:type="spellEnd"/>
            <w:r w:rsidRPr="00611DCB">
              <w:rPr>
                <w:rFonts w:eastAsia="Times New Roman"/>
                <w:color w:val="000000"/>
                <w:lang w:eastAsia="en-AU"/>
              </w:rPr>
              <w:t xml:space="preserve">. They participate in shared viewing of texts that represent </w:t>
            </w:r>
            <w:proofErr w:type="spellStart"/>
            <w:r w:rsidRPr="00611DCB">
              <w:rPr>
                <w:rFonts w:eastAsia="Times New Roman"/>
                <w:color w:val="000000"/>
                <w:lang w:eastAsia="en-AU"/>
              </w:rPr>
              <w:t>Auslan</w:t>
            </w:r>
            <w:proofErr w:type="spellEnd"/>
            <w:r w:rsidRPr="00611DCB">
              <w:rPr>
                <w:rFonts w:eastAsia="Times New Roman"/>
                <w:color w:val="000000"/>
                <w:lang w:eastAsia="en-AU"/>
              </w:rPr>
              <w:t xml:space="preserve"> and </w:t>
            </w:r>
            <w:proofErr w:type="spellStart"/>
            <w:r w:rsidRPr="00611DCB">
              <w:rPr>
                <w:rFonts w:eastAsia="Times New Roman"/>
                <w:color w:val="000000"/>
                <w:lang w:eastAsia="en-AU"/>
              </w:rPr>
              <w:t>Auslan</w:t>
            </w:r>
            <w:proofErr w:type="spellEnd"/>
            <w:r w:rsidRPr="00611DCB">
              <w:rPr>
                <w:rFonts w:eastAsia="Times New Roman"/>
                <w:color w:val="000000"/>
                <w:lang w:eastAsia="en-AU"/>
              </w:rPr>
              <w:t xml:space="preserve"> contexts. Visual and multimodal texts may include </w:t>
            </w:r>
            <w:r w:rsidR="009301EE" w:rsidRPr="009301EE">
              <w:rPr>
                <w:rFonts w:eastAsia="Times New Roman"/>
                <w:color w:val="000000"/>
                <w:lang w:eastAsia="en-AU"/>
              </w:rPr>
              <w:t xml:space="preserve">captioned films and cartoons, conversations, picture books, performances, </w:t>
            </w:r>
            <w:proofErr w:type="gramStart"/>
            <w:r w:rsidR="009301EE" w:rsidRPr="009301EE">
              <w:rPr>
                <w:rFonts w:eastAsia="Times New Roman"/>
                <w:color w:val="000000"/>
                <w:lang w:eastAsia="en-AU"/>
              </w:rPr>
              <w:t>rhymes</w:t>
            </w:r>
            <w:proofErr w:type="gramEnd"/>
            <w:r w:rsidR="009301EE" w:rsidRPr="009301EE">
              <w:rPr>
                <w:rFonts w:eastAsia="Times New Roman"/>
                <w:color w:val="000000"/>
                <w:lang w:eastAsia="en-AU"/>
              </w:rPr>
              <w:t xml:space="preserve"> and stories</w:t>
            </w:r>
            <w:r w:rsidRPr="00611DCB">
              <w:rPr>
                <w:rFonts w:eastAsia="Times New Roman"/>
                <w:color w:val="000000"/>
                <w:lang w:eastAsia="en-AU"/>
              </w:rPr>
              <w:t xml:space="preserve">. </w:t>
            </w:r>
            <w:r w:rsidR="00304BD6" w:rsidRPr="000E654A">
              <w:rPr>
                <w:rFonts w:eastAsia="Calibri"/>
                <w:color w:val="000000"/>
              </w:rPr>
              <w:t xml:space="preserve">They learn that language can be represented in different ways, including using signs and gestures in </w:t>
            </w:r>
            <w:proofErr w:type="spellStart"/>
            <w:r w:rsidR="00304BD6" w:rsidRPr="000E654A">
              <w:rPr>
                <w:rFonts w:eastAsia="Calibri"/>
                <w:color w:val="000000"/>
              </w:rPr>
              <w:t>Auslan</w:t>
            </w:r>
            <w:proofErr w:type="spellEnd"/>
            <w:r w:rsidR="00304BD6" w:rsidRPr="000E654A">
              <w:rPr>
                <w:rFonts w:eastAsia="Calibri"/>
                <w:color w:val="000000"/>
              </w:rPr>
              <w:t xml:space="preserve"> and the Roman alphabet in English</w:t>
            </w:r>
            <w:r w:rsidR="00304BD6">
              <w:rPr>
                <w:rFonts w:eastAsia="Calibri"/>
                <w:color w:val="000000"/>
              </w:rPr>
              <w:t>.</w:t>
            </w:r>
            <w:r w:rsidR="008B7D09">
              <w:rPr>
                <w:rFonts w:eastAsia="Calibri"/>
                <w:color w:val="000000"/>
              </w:rPr>
              <w:t xml:space="preserve"> </w:t>
            </w:r>
            <w:r w:rsidRPr="00611DCB">
              <w:rPr>
                <w:rFonts w:eastAsia="Times New Roman"/>
                <w:color w:val="000000"/>
                <w:lang w:eastAsia="en-AU"/>
              </w:rPr>
              <w:t>They learn that languages and cultures are connected, and that what is familiar to one person can be new to somebody else.</w:t>
            </w:r>
            <w:r w:rsidRPr="00611DCB">
              <w:rPr>
                <w:rFonts w:eastAsia="Times New Roman"/>
                <w:i/>
                <w:iCs/>
                <w:color w:val="000000"/>
                <w:lang w:eastAsia="en-AU"/>
              </w:rPr>
              <w:t> </w:t>
            </w:r>
          </w:p>
        </w:tc>
      </w:tr>
      <w:tr w:rsidR="003831C7" w14:paraId="7AF76A61" w14:textId="77777777" w:rsidTr="00881761">
        <w:tc>
          <w:tcPr>
            <w:tcW w:w="15126" w:type="dxa"/>
            <w:tcBorders>
              <w:top w:val="single" w:sz="4" w:space="0" w:color="auto"/>
              <w:left w:val="single" w:sz="4" w:space="0" w:color="auto"/>
              <w:bottom w:val="single" w:sz="4" w:space="0" w:color="auto"/>
              <w:right w:val="single" w:sz="4" w:space="0" w:color="auto"/>
            </w:tcBorders>
            <w:shd w:val="clear" w:color="auto" w:fill="FFBB33"/>
          </w:tcPr>
          <w:p w14:paraId="58F64665" w14:textId="559E0503" w:rsidR="003831C7" w:rsidRPr="00C83BA3" w:rsidRDefault="00F1013C" w:rsidP="0055542E">
            <w:pPr>
              <w:pStyle w:val="BodyText"/>
              <w:spacing w:before="40" w:after="40" w:line="240" w:lineRule="auto"/>
              <w:ind w:left="23" w:right="23"/>
              <w:jc w:val="center"/>
              <w:rPr>
                <w:rStyle w:val="SubtleEmphasis"/>
                <w:b/>
                <w:bCs/>
                <w:sz w:val="22"/>
                <w:szCs w:val="22"/>
              </w:rPr>
            </w:pPr>
            <w:r w:rsidRPr="00C83BA3">
              <w:rPr>
                <w:rStyle w:val="SubtleEmphasis"/>
                <w:b/>
                <w:bCs/>
                <w:sz w:val="22"/>
                <w:szCs w:val="22"/>
              </w:rPr>
              <w:t xml:space="preserve">Achievement </w:t>
            </w:r>
            <w:r w:rsidR="007078D3" w:rsidRPr="00C83BA3">
              <w:rPr>
                <w:rStyle w:val="SubtleEmphasis"/>
                <w:b/>
                <w:bCs/>
                <w:sz w:val="22"/>
                <w:szCs w:val="22"/>
              </w:rPr>
              <w:t>s</w:t>
            </w:r>
            <w:r w:rsidRPr="00C83BA3">
              <w:rPr>
                <w:rStyle w:val="SubtleEmphasis"/>
                <w:b/>
                <w:bCs/>
                <w:sz w:val="22"/>
                <w:szCs w:val="22"/>
              </w:rPr>
              <w:t>tandard</w:t>
            </w:r>
          </w:p>
        </w:tc>
      </w:tr>
      <w:tr w:rsidR="003831C7" w14:paraId="12A5B8B3" w14:textId="77777777" w:rsidTr="00881761">
        <w:tc>
          <w:tcPr>
            <w:tcW w:w="15126" w:type="dxa"/>
            <w:tcBorders>
              <w:top w:val="single" w:sz="4" w:space="0" w:color="auto"/>
              <w:left w:val="single" w:sz="4" w:space="0" w:color="auto"/>
              <w:bottom w:val="single" w:sz="4" w:space="0" w:color="auto"/>
              <w:right w:val="single" w:sz="4" w:space="0" w:color="auto"/>
            </w:tcBorders>
          </w:tcPr>
          <w:p w14:paraId="3D702770" w14:textId="4C2CBB20" w:rsidR="003831C7" w:rsidRPr="003B0260" w:rsidRDefault="00B4508D" w:rsidP="00B4508D">
            <w:pPr>
              <w:spacing w:before="0" w:after="0" w:line="240" w:lineRule="auto"/>
              <w:ind w:left="15" w:right="15"/>
              <w:textAlignment w:val="baseline"/>
            </w:pPr>
            <w:r w:rsidRPr="00B4508D">
              <w:rPr>
                <w:rFonts w:eastAsia="Times New Roman"/>
                <w:i w:val="0"/>
                <w:color w:val="000000"/>
                <w:sz w:val="20"/>
                <w:szCs w:val="20"/>
                <w:lang w:eastAsia="en-AU"/>
              </w:rPr>
              <w:t xml:space="preserve">By the end of the Foundation year, students use play and imagination to interact and create </w:t>
            </w:r>
            <w:proofErr w:type="spellStart"/>
            <w:r w:rsidRPr="00B4508D">
              <w:rPr>
                <w:rFonts w:eastAsia="Times New Roman"/>
                <w:i w:val="0"/>
                <w:color w:val="000000"/>
                <w:sz w:val="20"/>
                <w:szCs w:val="20"/>
                <w:lang w:eastAsia="en-AU"/>
              </w:rPr>
              <w:t>Auslan</w:t>
            </w:r>
            <w:proofErr w:type="spellEnd"/>
            <w:r w:rsidRPr="00B4508D">
              <w:rPr>
                <w:rFonts w:eastAsia="Times New Roman"/>
                <w:i w:val="0"/>
                <w:color w:val="000000"/>
                <w:sz w:val="20"/>
                <w:szCs w:val="20"/>
                <w:lang w:eastAsia="en-AU"/>
              </w:rPr>
              <w:t xml:space="preserve"> texts, with support. They identify that </w:t>
            </w:r>
            <w:proofErr w:type="spellStart"/>
            <w:r w:rsidRPr="00B4508D">
              <w:rPr>
                <w:rFonts w:eastAsia="Times New Roman"/>
                <w:i w:val="0"/>
                <w:color w:val="000000"/>
                <w:sz w:val="20"/>
                <w:szCs w:val="20"/>
                <w:lang w:eastAsia="en-AU"/>
              </w:rPr>
              <w:t>Auslan</w:t>
            </w:r>
            <w:proofErr w:type="spellEnd"/>
            <w:r w:rsidRPr="00B4508D">
              <w:rPr>
                <w:rFonts w:eastAsia="Times New Roman"/>
                <w:i w:val="0"/>
                <w:color w:val="000000"/>
                <w:sz w:val="20"/>
                <w:szCs w:val="20"/>
                <w:lang w:eastAsia="en-AU"/>
              </w:rPr>
              <w:t xml:space="preserve"> and English are different. They recognise that there are languages and cultures as well as their own, and that aspects of language and culture contribute to their own and others’ cultural identity.</w:t>
            </w:r>
          </w:p>
        </w:tc>
      </w:tr>
      <w:bookmarkEnd w:id="13"/>
    </w:tbl>
    <w:p w14:paraId="3247EE5D" w14:textId="059F1D54" w:rsidR="001E677D" w:rsidRDefault="001E677D" w:rsidP="00654201">
      <w:pPr>
        <w:rPr>
          <w:i w:val="0"/>
        </w:rPr>
      </w:pPr>
    </w:p>
    <w:p w14:paraId="4434D743" w14:textId="77777777" w:rsidR="001E677D" w:rsidRDefault="001E677D">
      <w:pPr>
        <w:spacing w:before="160" w:after="0" w:line="360" w:lineRule="auto"/>
        <w:rPr>
          <w:i w:val="0"/>
        </w:rPr>
      </w:pPr>
      <w:r>
        <w:rPr>
          <w:i w:val="0"/>
        </w:rPr>
        <w:br w:type="page"/>
      </w:r>
    </w:p>
    <w:p w14:paraId="136ADCA3" w14:textId="77777777" w:rsidR="00D23ECB" w:rsidRPr="00B4508D" w:rsidRDefault="00D23ECB" w:rsidP="00654201">
      <w:pPr>
        <w:rPr>
          <w:i w:val="0"/>
        </w:rPr>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7078D3" w:rsidRPr="0094378D" w14:paraId="3C118049" w14:textId="77777777" w:rsidTr="27A5B140">
        <w:tc>
          <w:tcPr>
            <w:tcW w:w="12328" w:type="dxa"/>
            <w:gridSpan w:val="2"/>
            <w:shd w:val="clear" w:color="auto" w:fill="005D93" w:themeFill="text2"/>
          </w:tcPr>
          <w:p w14:paraId="5E3B2A6B" w14:textId="2E460FE5" w:rsidR="007078D3" w:rsidRPr="00F91937" w:rsidRDefault="007078D3" w:rsidP="0055542E">
            <w:pPr>
              <w:pStyle w:val="BodyText"/>
              <w:spacing w:before="40" w:after="40" w:line="240" w:lineRule="auto"/>
              <w:ind w:left="23" w:right="23"/>
              <w:rPr>
                <w:b/>
                <w:bCs/>
              </w:rPr>
            </w:pPr>
          </w:p>
        </w:tc>
        <w:tc>
          <w:tcPr>
            <w:tcW w:w="2798" w:type="dxa"/>
            <w:shd w:val="clear" w:color="auto" w:fill="FFFFFF" w:themeFill="accent6"/>
          </w:tcPr>
          <w:p w14:paraId="7C6EA734" w14:textId="32BFD33D" w:rsidR="007078D3" w:rsidRPr="007078D3" w:rsidRDefault="000A24F8" w:rsidP="0055542E">
            <w:pPr>
              <w:pStyle w:val="BodyText"/>
              <w:spacing w:before="40" w:after="40" w:line="240" w:lineRule="auto"/>
              <w:ind w:left="23" w:right="23"/>
              <w:rPr>
                <w:b/>
                <w:bCs/>
                <w:color w:val="auto"/>
              </w:rPr>
            </w:pPr>
            <w:r>
              <w:rPr>
                <w:b/>
                <w:color w:val="auto"/>
              </w:rPr>
              <w:t>Foundation</w:t>
            </w:r>
          </w:p>
        </w:tc>
      </w:tr>
      <w:tr w:rsidR="00654201" w:rsidRPr="0094378D" w14:paraId="7C7F27CC" w14:textId="77777777" w:rsidTr="27A5B140">
        <w:tc>
          <w:tcPr>
            <w:tcW w:w="4673" w:type="dxa"/>
            <w:shd w:val="clear" w:color="auto" w:fill="FFD685" w:themeFill="accent3"/>
          </w:tcPr>
          <w:p w14:paraId="6CA3565A" w14:textId="29AEDC56" w:rsidR="00654201" w:rsidRPr="00CC798A" w:rsidRDefault="00654201" w:rsidP="0055542E">
            <w:pPr>
              <w:pStyle w:val="BodyText"/>
              <w:spacing w:before="40" w:after="40" w:line="240" w:lineRule="auto"/>
              <w:ind w:left="23" w:right="23"/>
              <w:rPr>
                <w:b/>
                <w:color w:val="auto"/>
              </w:rPr>
            </w:pPr>
            <w:bookmarkStart w:id="14" w:name="_Hlk82126127"/>
            <w:r w:rsidRPr="00CC798A">
              <w:rPr>
                <w:b/>
                <w:color w:val="auto"/>
              </w:rPr>
              <w:t xml:space="preserve">Content </w:t>
            </w:r>
            <w:r>
              <w:rPr>
                <w:b/>
                <w:color w:val="auto"/>
              </w:rPr>
              <w:t>d</w:t>
            </w:r>
            <w:r w:rsidRPr="00CC798A">
              <w:rPr>
                <w:b/>
                <w:color w:val="auto"/>
              </w:rPr>
              <w:t>escription</w:t>
            </w:r>
            <w:r w:rsidR="007078D3">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7DF1FC7D" w14:textId="39FADA41" w:rsidR="00654201" w:rsidRPr="00654201" w:rsidRDefault="007078D3" w:rsidP="0055542E">
            <w:pPr>
              <w:pStyle w:val="BodyText"/>
              <w:spacing w:before="40" w:after="40" w:line="240" w:lineRule="auto"/>
              <w:ind w:left="23" w:right="23"/>
              <w:rPr>
                <w:rFonts w:eastAsiaTheme="majorEastAsia"/>
                <w:b/>
                <w:bCs/>
                <w:color w:val="auto"/>
              </w:rPr>
            </w:pPr>
            <w:r>
              <w:rPr>
                <w:rFonts w:eastAsiaTheme="majorEastAsia"/>
                <w:b/>
                <w:bCs/>
                <w:color w:val="auto"/>
              </w:rPr>
              <w:t xml:space="preserve">Content </w:t>
            </w:r>
            <w:r w:rsidR="000318BB">
              <w:rPr>
                <w:rFonts w:eastAsiaTheme="majorEastAsia"/>
                <w:b/>
                <w:bCs/>
                <w:color w:val="auto"/>
              </w:rPr>
              <w:t>e</w:t>
            </w:r>
            <w:r w:rsidR="00654201" w:rsidRPr="00654201">
              <w:rPr>
                <w:rFonts w:eastAsiaTheme="majorEastAsia"/>
                <w:b/>
                <w:bCs/>
                <w:color w:val="auto"/>
              </w:rPr>
              <w:t>laboration</w:t>
            </w:r>
            <w:r>
              <w:rPr>
                <w:rFonts w:eastAsiaTheme="majorEastAsia"/>
                <w:b/>
                <w:bCs/>
                <w:color w:val="auto"/>
              </w:rPr>
              <w:t>s</w:t>
            </w:r>
          </w:p>
          <w:p w14:paraId="51D892A8" w14:textId="477033C2" w:rsidR="00654201" w:rsidRPr="00CC798A" w:rsidRDefault="00654201" w:rsidP="0055542E">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bookmarkEnd w:id="14"/>
      <w:tr w:rsidR="0000144F" w:rsidRPr="0094378D" w14:paraId="2A0B79E1" w14:textId="77777777" w:rsidTr="001E677D">
        <w:trPr>
          <w:trHeight w:val="676"/>
        </w:trPr>
        <w:tc>
          <w:tcPr>
            <w:tcW w:w="4673" w:type="dxa"/>
          </w:tcPr>
          <w:p w14:paraId="758B6424" w14:textId="77777777" w:rsidR="004E70C1" w:rsidRPr="004E70C1" w:rsidRDefault="004E70C1" w:rsidP="004E70C1">
            <w:pPr>
              <w:pStyle w:val="ACtabletextCD"/>
              <w:rPr>
                <w:rStyle w:val="SubtleEmphasis"/>
              </w:rPr>
            </w:pPr>
            <w:r w:rsidRPr="004E70C1">
              <w:rPr>
                <w:rStyle w:val="SubtleEmphasis"/>
              </w:rPr>
              <w:t xml:space="preserve">with support, recognise and communicate meaning in </w:t>
            </w:r>
            <w:proofErr w:type="spellStart"/>
            <w:proofErr w:type="gramStart"/>
            <w:r w:rsidRPr="004E70C1">
              <w:rPr>
                <w:rStyle w:val="SubtleEmphasis"/>
              </w:rPr>
              <w:t>Auslan</w:t>
            </w:r>
            <w:proofErr w:type="spellEnd"/>
            <w:proofErr w:type="gramEnd"/>
          </w:p>
          <w:p w14:paraId="4A6675F5" w14:textId="5745E597" w:rsidR="0000144F" w:rsidRPr="006106F7" w:rsidRDefault="009635E4" w:rsidP="004E70C1">
            <w:pPr>
              <w:pStyle w:val="ACtabletextCD"/>
              <w:rPr>
                <w:rStyle w:val="SubtleEmphasis"/>
              </w:rPr>
            </w:pPr>
            <w:r>
              <w:rPr>
                <w:rStyle w:val="SubtleEmphasis"/>
              </w:rPr>
              <w:t>AC9L2AU</w:t>
            </w:r>
            <w:r w:rsidR="004E70C1" w:rsidRPr="004E70C1">
              <w:rPr>
                <w:rStyle w:val="SubtleEmphasis"/>
              </w:rPr>
              <w:t>F01</w:t>
            </w:r>
          </w:p>
        </w:tc>
        <w:tc>
          <w:tcPr>
            <w:tcW w:w="10453" w:type="dxa"/>
            <w:gridSpan w:val="2"/>
          </w:tcPr>
          <w:p w14:paraId="2E31B4C0" w14:textId="74191F01" w:rsidR="0053015E" w:rsidRPr="0053015E" w:rsidRDefault="0053015E" w:rsidP="007B4427">
            <w:pPr>
              <w:pStyle w:val="ACtabletextCEbullet"/>
              <w:numPr>
                <w:ilvl w:val="0"/>
                <w:numId w:val="34"/>
              </w:numPr>
              <w:rPr>
                <w:iCs/>
                <w:lang w:eastAsia="ja-JP"/>
              </w:rPr>
            </w:pPr>
            <w:r w:rsidRPr="0053015E">
              <w:rPr>
                <w:lang w:eastAsia="ja-JP"/>
              </w:rPr>
              <w:t xml:space="preserve">greeting others using appropriate forms of address, for example, </w:t>
            </w:r>
            <w:r w:rsidR="001936F0" w:rsidRPr="001936F0">
              <w:rPr>
                <w:smallCaps/>
                <w:lang w:eastAsia="ja-JP"/>
              </w:rPr>
              <w:t>hello, good morning, good afternoon</w:t>
            </w:r>
            <w:r w:rsidRPr="0053015E">
              <w:rPr>
                <w:lang w:eastAsia="ja-JP"/>
              </w:rPr>
              <w:t>, and use of sign names</w:t>
            </w:r>
            <w:r w:rsidR="00A33359">
              <w:rPr>
                <w:lang w:eastAsia="ja-JP"/>
              </w:rPr>
              <w:t xml:space="preserve"> where appropriate</w:t>
            </w:r>
          </w:p>
          <w:p w14:paraId="52628B5C" w14:textId="78AAFA14" w:rsidR="00D26D3A" w:rsidRPr="00D26D3A" w:rsidRDefault="0053015E" w:rsidP="007B4427">
            <w:pPr>
              <w:pStyle w:val="ACtabletextCEbullet"/>
              <w:numPr>
                <w:ilvl w:val="0"/>
                <w:numId w:val="34"/>
              </w:numPr>
              <w:rPr>
                <w:iCs/>
                <w:lang w:eastAsia="ja-JP"/>
              </w:rPr>
            </w:pPr>
            <w:r w:rsidRPr="0053015E">
              <w:rPr>
                <w:lang w:eastAsia="ja-JP"/>
              </w:rPr>
              <w:t xml:space="preserve">participating in routine exchanges such as expressing thanks, asking to go to the bathroom or get a drink, and describing the day’s weather, for example, raising hand or waving when attending to roll call, saying </w:t>
            </w:r>
            <w:r w:rsidR="001936F0" w:rsidRPr="001936F0">
              <w:rPr>
                <w:smallCaps/>
                <w:lang w:eastAsia="ja-JP"/>
              </w:rPr>
              <w:t>please, thank-you, good, today weather sun</w:t>
            </w:r>
            <w:r w:rsidRPr="0053015E">
              <w:rPr>
                <w:lang w:eastAsia="ja-JP"/>
              </w:rPr>
              <w:t> </w:t>
            </w:r>
          </w:p>
          <w:p w14:paraId="43EFE4DE" w14:textId="766028A8" w:rsidR="0053015E" w:rsidRPr="0053015E" w:rsidRDefault="00D26D3A" w:rsidP="007B4427">
            <w:pPr>
              <w:pStyle w:val="ACtabletextCEbullet"/>
              <w:numPr>
                <w:ilvl w:val="0"/>
                <w:numId w:val="34"/>
              </w:numPr>
              <w:rPr>
                <w:iCs/>
                <w:lang w:eastAsia="ja-JP"/>
              </w:rPr>
            </w:pPr>
            <w:r w:rsidRPr="0053015E">
              <w:rPr>
                <w:lang w:eastAsia="ja-JP"/>
              </w:rPr>
              <w:t>responding to and using visual cues such as pointing, eye contact and body language</w:t>
            </w:r>
          </w:p>
          <w:p w14:paraId="78EC1DDA" w14:textId="1D206E5A" w:rsidR="004223A8" w:rsidRPr="002136D6" w:rsidRDefault="0053015E" w:rsidP="00E00034">
            <w:pPr>
              <w:pStyle w:val="ACtabletextCEbullet"/>
              <w:numPr>
                <w:ilvl w:val="0"/>
                <w:numId w:val="34"/>
              </w:numPr>
              <w:rPr>
                <w:lang w:eastAsia="ja-JP"/>
              </w:rPr>
            </w:pPr>
            <w:r w:rsidRPr="0053015E">
              <w:rPr>
                <w:lang w:val="de-DE" w:eastAsia="ja-JP"/>
              </w:rPr>
              <w:t xml:space="preserve">following classroom instructions that include simple </w:t>
            </w:r>
            <w:r w:rsidR="002C5DE9">
              <w:rPr>
                <w:lang w:val="de-DE" w:eastAsia="ja-JP"/>
              </w:rPr>
              <w:t>DS</w:t>
            </w:r>
            <w:r w:rsidR="00457120">
              <w:rPr>
                <w:lang w:val="de-DE" w:eastAsia="ja-JP"/>
              </w:rPr>
              <w:t>s</w:t>
            </w:r>
            <w:r w:rsidRPr="0053015E">
              <w:rPr>
                <w:lang w:val="de-DE" w:eastAsia="ja-JP"/>
              </w:rPr>
              <w:t xml:space="preserve"> for completing activities</w:t>
            </w:r>
            <w:r w:rsidR="000F1DC1">
              <w:rPr>
                <w:lang w:val="de-DE" w:eastAsia="ja-JP"/>
              </w:rPr>
              <w:t>,</w:t>
            </w:r>
            <w:r w:rsidRPr="0053015E">
              <w:rPr>
                <w:lang w:val="de-DE" w:eastAsia="ja-JP"/>
              </w:rPr>
              <w:t xml:space="preserve"> such as </w:t>
            </w:r>
          </w:p>
          <w:p w14:paraId="76385C01" w14:textId="17A00956" w:rsidR="00EC7F75" w:rsidRPr="00766A25" w:rsidRDefault="001936F0" w:rsidP="00014B75">
            <w:pPr>
              <w:pStyle w:val="ACtabletextCEbullet"/>
              <w:numPr>
                <w:ilvl w:val="0"/>
                <w:numId w:val="0"/>
              </w:numPr>
              <w:spacing w:after="0"/>
              <w:ind w:left="720"/>
              <w:rPr>
                <w:smallCaps/>
                <w:lang w:val="de-DE" w:eastAsia="ja-JP"/>
              </w:rPr>
            </w:pPr>
            <w:r w:rsidRPr="001936F0">
              <w:rPr>
                <w:smallCaps/>
                <w:lang w:val="de-DE" w:eastAsia="ja-JP"/>
              </w:rPr>
              <w:t>ds</w:t>
            </w:r>
            <w:r w:rsidR="00EC7F75" w:rsidRPr="00014B75">
              <w:rPr>
                <w:smallCaps/>
                <w:lang w:val="de-DE" w:eastAsia="ja-JP"/>
              </w:rPr>
              <w:t>:</w:t>
            </w:r>
            <w:r w:rsidR="00A861A8" w:rsidRPr="00014B75">
              <w:rPr>
                <w:smallCaps/>
                <w:lang w:val="de-DE" w:eastAsia="ja-JP"/>
              </w:rPr>
              <w:t>sit</w:t>
            </w:r>
            <w:r w:rsidR="00A73D88">
              <w:rPr>
                <w:smallCaps/>
                <w:lang w:val="de-DE" w:eastAsia="ja-JP"/>
              </w:rPr>
              <w:t>-</w:t>
            </w:r>
            <w:r w:rsidR="00EC7F75" w:rsidRPr="00766A25">
              <w:rPr>
                <w:smallCaps/>
                <w:lang w:val="de-DE" w:eastAsia="ja-JP"/>
              </w:rPr>
              <w:t>circle</w:t>
            </w:r>
          </w:p>
          <w:p w14:paraId="6B2E8899" w14:textId="1D495198" w:rsidR="00EC7F75" w:rsidRPr="001F421C" w:rsidRDefault="00EC7F75" w:rsidP="00766A25">
            <w:pPr>
              <w:pStyle w:val="ACtabletextCEbullet"/>
              <w:numPr>
                <w:ilvl w:val="0"/>
                <w:numId w:val="0"/>
              </w:numPr>
              <w:spacing w:before="0"/>
              <w:ind w:left="720"/>
              <w:rPr>
                <w:i/>
                <w:iCs/>
                <w:lang w:val="de-DE" w:eastAsia="ja-JP"/>
              </w:rPr>
            </w:pPr>
            <w:r w:rsidRPr="001F421C">
              <w:rPr>
                <w:i/>
                <w:iCs/>
                <w:lang w:val="de-DE" w:eastAsia="ja-JP"/>
              </w:rPr>
              <w:t xml:space="preserve">Sit in a circle. </w:t>
            </w:r>
          </w:p>
          <w:p w14:paraId="733B47B2" w14:textId="5035F540" w:rsidR="00EC7F75" w:rsidRPr="00EC7F75" w:rsidRDefault="001936F0" w:rsidP="00766A25">
            <w:pPr>
              <w:pStyle w:val="ACtabletextCEbullet"/>
              <w:numPr>
                <w:ilvl w:val="0"/>
                <w:numId w:val="0"/>
              </w:numPr>
              <w:spacing w:after="0"/>
              <w:ind w:left="720"/>
              <w:rPr>
                <w:lang w:val="de-DE" w:eastAsia="ja-JP"/>
              </w:rPr>
            </w:pPr>
            <w:r w:rsidRPr="001936F0">
              <w:rPr>
                <w:smallCaps/>
                <w:lang w:val="de-DE" w:eastAsia="ja-JP"/>
              </w:rPr>
              <w:t>ds</w:t>
            </w:r>
            <w:r w:rsidR="00EC7F75" w:rsidRPr="001936F0">
              <w:rPr>
                <w:smallCaps/>
                <w:lang w:val="de-DE" w:eastAsia="ja-JP"/>
              </w:rPr>
              <w:t>:</w:t>
            </w:r>
            <w:r w:rsidR="00EC7F75" w:rsidRPr="00766A25">
              <w:rPr>
                <w:smallCaps/>
                <w:lang w:val="de-DE" w:eastAsia="ja-JP"/>
              </w:rPr>
              <w:t>line-up</w:t>
            </w:r>
          </w:p>
          <w:p w14:paraId="443A6A14" w14:textId="77777777" w:rsidR="00EC7F75" w:rsidRPr="001F421C" w:rsidRDefault="00EC7F75" w:rsidP="00766A25">
            <w:pPr>
              <w:pStyle w:val="ACtabletextCEbullet"/>
              <w:numPr>
                <w:ilvl w:val="0"/>
                <w:numId w:val="0"/>
              </w:numPr>
              <w:spacing w:before="0"/>
              <w:ind w:left="720"/>
              <w:rPr>
                <w:i/>
                <w:iCs/>
                <w:lang w:val="de-DE" w:eastAsia="ja-JP"/>
              </w:rPr>
            </w:pPr>
            <w:r w:rsidRPr="001F421C">
              <w:rPr>
                <w:i/>
                <w:iCs/>
                <w:lang w:val="de-DE" w:eastAsia="ja-JP"/>
              </w:rPr>
              <w:t>Line up.</w:t>
            </w:r>
          </w:p>
          <w:p w14:paraId="10046932" w14:textId="57FE625E" w:rsidR="00EC7F75" w:rsidRPr="001936F0" w:rsidRDefault="000C4B5A" w:rsidP="00766A25">
            <w:pPr>
              <w:pStyle w:val="ACtabletextCEbullet"/>
              <w:numPr>
                <w:ilvl w:val="0"/>
                <w:numId w:val="0"/>
              </w:numPr>
              <w:spacing w:after="0"/>
              <w:ind w:left="720"/>
              <w:rPr>
                <w:smallCaps/>
                <w:lang w:val="de-DE" w:eastAsia="ja-JP"/>
              </w:rPr>
            </w:pPr>
            <w:r>
              <w:rPr>
                <w:smallCaps/>
                <w:lang w:val="de-DE" w:eastAsia="ja-JP"/>
              </w:rPr>
              <w:t>ds:</w:t>
            </w:r>
            <w:r w:rsidR="001936F0" w:rsidRPr="001936F0">
              <w:rPr>
                <w:smallCaps/>
                <w:lang w:val="de-DE" w:eastAsia="ja-JP"/>
              </w:rPr>
              <w:t>look-at</w:t>
            </w:r>
            <w:r w:rsidR="005F067D">
              <w:rPr>
                <w:smallCaps/>
                <w:lang w:val="de-DE" w:eastAsia="ja-JP"/>
              </w:rPr>
              <w:t xml:space="preserve"> </w:t>
            </w:r>
            <w:r w:rsidR="001936F0" w:rsidRPr="001936F0">
              <w:rPr>
                <w:smallCaps/>
                <w:lang w:val="de-DE" w:eastAsia="ja-JP"/>
              </w:rPr>
              <w:t xml:space="preserve">pro1 </w:t>
            </w:r>
          </w:p>
          <w:p w14:paraId="6F96DF01" w14:textId="175107A6" w:rsidR="00EC7F75" w:rsidRPr="001F421C" w:rsidRDefault="00EC7F75" w:rsidP="00766A25">
            <w:pPr>
              <w:pStyle w:val="ACtabletextCEbullet"/>
              <w:numPr>
                <w:ilvl w:val="0"/>
                <w:numId w:val="0"/>
              </w:numPr>
              <w:spacing w:before="0"/>
              <w:ind w:left="720"/>
              <w:rPr>
                <w:i/>
                <w:iCs/>
                <w:lang w:eastAsia="ja-JP"/>
              </w:rPr>
            </w:pPr>
            <w:r w:rsidRPr="001F421C">
              <w:rPr>
                <w:i/>
                <w:iCs/>
                <w:lang w:val="de-DE" w:eastAsia="ja-JP"/>
              </w:rPr>
              <w:t>Look at me.</w:t>
            </w:r>
          </w:p>
          <w:p w14:paraId="63D14242" w14:textId="3EB0D853" w:rsidR="0053015E" w:rsidRPr="0053015E" w:rsidRDefault="0053015E" w:rsidP="00EC7F75">
            <w:pPr>
              <w:pStyle w:val="ACtabletextCEbullet"/>
              <w:numPr>
                <w:ilvl w:val="0"/>
                <w:numId w:val="34"/>
              </w:numPr>
              <w:rPr>
                <w:iCs/>
                <w:lang w:eastAsia="ja-JP"/>
              </w:rPr>
            </w:pPr>
            <w:r w:rsidRPr="0053015E">
              <w:rPr>
                <w:lang w:eastAsia="ja-JP"/>
              </w:rPr>
              <w:t>participating in games</w:t>
            </w:r>
            <w:r w:rsidR="002637A6">
              <w:rPr>
                <w:lang w:eastAsia="ja-JP"/>
              </w:rPr>
              <w:t xml:space="preserve">, </w:t>
            </w:r>
            <w:r w:rsidR="006A439D">
              <w:rPr>
                <w:lang w:eastAsia="ja-JP"/>
              </w:rPr>
              <w:t>and songs</w:t>
            </w:r>
            <w:r w:rsidR="006525CC">
              <w:rPr>
                <w:lang w:eastAsia="ja-JP"/>
              </w:rPr>
              <w:t>,</w:t>
            </w:r>
            <w:r w:rsidR="006A439D">
              <w:rPr>
                <w:lang w:eastAsia="ja-JP"/>
              </w:rPr>
              <w:t xml:space="preserve"> </w:t>
            </w:r>
            <w:r w:rsidR="002447B8">
              <w:rPr>
                <w:lang w:eastAsia="ja-JP"/>
              </w:rPr>
              <w:t>if appropriate</w:t>
            </w:r>
            <w:r w:rsidR="002637A6">
              <w:rPr>
                <w:lang w:eastAsia="ja-JP"/>
              </w:rPr>
              <w:t>,</w:t>
            </w:r>
            <w:r w:rsidR="002447B8">
              <w:rPr>
                <w:lang w:eastAsia="ja-JP"/>
              </w:rPr>
              <w:t xml:space="preserve"> </w:t>
            </w:r>
            <w:r w:rsidRPr="0053015E">
              <w:rPr>
                <w:lang w:eastAsia="ja-JP"/>
              </w:rPr>
              <w:t xml:space="preserve">that involve the use of repeated phrases, expressions, actions and NMFs, for example, </w:t>
            </w:r>
            <w:r w:rsidR="00D07F6F">
              <w:rPr>
                <w:lang w:eastAsia="ja-JP"/>
              </w:rPr>
              <w:t>'</w:t>
            </w:r>
            <w:r w:rsidRPr="0053015E">
              <w:rPr>
                <w:lang w:eastAsia="ja-JP"/>
              </w:rPr>
              <w:t xml:space="preserve">I </w:t>
            </w:r>
            <w:r w:rsidR="00D07F6F">
              <w:rPr>
                <w:lang w:eastAsia="ja-JP"/>
              </w:rPr>
              <w:t>s</w:t>
            </w:r>
            <w:r w:rsidRPr="0053015E">
              <w:rPr>
                <w:lang w:eastAsia="ja-JP"/>
              </w:rPr>
              <w:t>py</w:t>
            </w:r>
            <w:r w:rsidR="007A7865">
              <w:rPr>
                <w:lang w:eastAsia="ja-JP"/>
              </w:rPr>
              <w:t>'</w:t>
            </w:r>
            <w:r w:rsidRPr="0053015E">
              <w:rPr>
                <w:lang w:eastAsia="ja-JP"/>
              </w:rPr>
              <w:t xml:space="preserve">, </w:t>
            </w:r>
            <w:r w:rsidR="007A7865">
              <w:rPr>
                <w:lang w:eastAsia="ja-JP"/>
              </w:rPr>
              <w:t>'</w:t>
            </w:r>
            <w:r w:rsidRPr="0053015E">
              <w:rPr>
                <w:lang w:eastAsia="ja-JP"/>
              </w:rPr>
              <w:t xml:space="preserve">Fruit </w:t>
            </w:r>
            <w:r w:rsidR="007A7865">
              <w:rPr>
                <w:lang w:eastAsia="ja-JP"/>
              </w:rPr>
              <w:t>s</w:t>
            </w:r>
            <w:r w:rsidRPr="0053015E">
              <w:rPr>
                <w:lang w:eastAsia="ja-JP"/>
              </w:rPr>
              <w:t>alad</w:t>
            </w:r>
            <w:r w:rsidR="007A7865">
              <w:rPr>
                <w:lang w:eastAsia="ja-JP"/>
              </w:rPr>
              <w:t>'</w:t>
            </w:r>
            <w:r w:rsidRPr="0053015E">
              <w:rPr>
                <w:iCs/>
                <w:lang w:eastAsia="ja-JP"/>
              </w:rPr>
              <w:t> </w:t>
            </w:r>
            <w:r w:rsidR="003A2AD6">
              <w:rPr>
                <w:iCs/>
                <w:lang w:eastAsia="ja-JP"/>
              </w:rPr>
              <w:t xml:space="preserve">or the </w:t>
            </w:r>
            <w:r w:rsidR="007A7865">
              <w:rPr>
                <w:iCs/>
                <w:lang w:eastAsia="ja-JP"/>
              </w:rPr>
              <w:t>'</w:t>
            </w:r>
            <w:r w:rsidR="000A6592">
              <w:rPr>
                <w:iCs/>
                <w:lang w:eastAsia="ja-JP"/>
              </w:rPr>
              <w:t xml:space="preserve">ABC </w:t>
            </w:r>
            <w:proofErr w:type="spellStart"/>
            <w:r w:rsidR="003A2AD6">
              <w:rPr>
                <w:iCs/>
                <w:lang w:eastAsia="ja-JP"/>
              </w:rPr>
              <w:t>Auslan</w:t>
            </w:r>
            <w:proofErr w:type="spellEnd"/>
            <w:r w:rsidR="003A2AD6">
              <w:rPr>
                <w:iCs/>
                <w:lang w:eastAsia="ja-JP"/>
              </w:rPr>
              <w:t xml:space="preserve"> </w:t>
            </w:r>
            <w:proofErr w:type="gramStart"/>
            <w:r w:rsidR="003A2AD6">
              <w:rPr>
                <w:iCs/>
                <w:lang w:eastAsia="ja-JP"/>
              </w:rPr>
              <w:t>song</w:t>
            </w:r>
            <w:proofErr w:type="gramEnd"/>
            <w:r w:rsidR="007A7865">
              <w:rPr>
                <w:iCs/>
                <w:lang w:eastAsia="ja-JP"/>
              </w:rPr>
              <w:t>'</w:t>
            </w:r>
          </w:p>
          <w:p w14:paraId="6DE7D26A" w14:textId="77777777" w:rsidR="0053015E" w:rsidRPr="0053015E" w:rsidRDefault="0053015E" w:rsidP="007B4427">
            <w:pPr>
              <w:pStyle w:val="ACtabletextCEbullet"/>
              <w:numPr>
                <w:ilvl w:val="0"/>
                <w:numId w:val="34"/>
              </w:numPr>
              <w:rPr>
                <w:iCs/>
                <w:lang w:eastAsia="ja-JP"/>
              </w:rPr>
            </w:pPr>
            <w:r w:rsidRPr="0053015E">
              <w:rPr>
                <w:lang w:eastAsia="ja-JP"/>
              </w:rPr>
              <w:t xml:space="preserve">responding to </w:t>
            </w:r>
            <w:proofErr w:type="spellStart"/>
            <w:r w:rsidRPr="0053015E">
              <w:rPr>
                <w:lang w:eastAsia="ja-JP"/>
              </w:rPr>
              <w:t>Auslan</w:t>
            </w:r>
            <w:proofErr w:type="spellEnd"/>
            <w:r w:rsidRPr="0053015E">
              <w:rPr>
                <w:lang w:eastAsia="ja-JP"/>
              </w:rPr>
              <w:t xml:space="preserve"> texts such as stories and poems, through play-acting or movement, illustrating characters, </w:t>
            </w:r>
            <w:proofErr w:type="gramStart"/>
            <w:r w:rsidRPr="0053015E">
              <w:rPr>
                <w:lang w:eastAsia="ja-JP"/>
              </w:rPr>
              <w:t>events</w:t>
            </w:r>
            <w:proofErr w:type="gramEnd"/>
            <w:r w:rsidRPr="0053015E">
              <w:rPr>
                <w:lang w:eastAsia="ja-JP"/>
              </w:rPr>
              <w:t xml:space="preserve"> or scenes</w:t>
            </w:r>
            <w:r w:rsidRPr="0053015E">
              <w:rPr>
                <w:iCs/>
                <w:lang w:eastAsia="ja-JP"/>
              </w:rPr>
              <w:t> </w:t>
            </w:r>
          </w:p>
          <w:p w14:paraId="718010AF" w14:textId="248FBEB0" w:rsidR="0053015E" w:rsidRPr="0053015E" w:rsidRDefault="0053015E" w:rsidP="007B4427">
            <w:pPr>
              <w:pStyle w:val="ACtabletextCEbullet"/>
              <w:numPr>
                <w:ilvl w:val="0"/>
                <w:numId w:val="34"/>
              </w:numPr>
              <w:rPr>
                <w:iCs/>
                <w:lang w:eastAsia="ja-JP"/>
              </w:rPr>
            </w:pPr>
            <w:r w:rsidRPr="0053015E">
              <w:rPr>
                <w:lang w:eastAsia="ja-JP"/>
              </w:rPr>
              <w:t xml:space="preserve">using </w:t>
            </w:r>
            <w:proofErr w:type="spellStart"/>
            <w:r w:rsidR="001B3BE1">
              <w:rPr>
                <w:lang w:eastAsia="ja-JP"/>
              </w:rPr>
              <w:t>Auslan</w:t>
            </w:r>
            <w:proofErr w:type="spellEnd"/>
            <w:r w:rsidR="001B3BE1">
              <w:rPr>
                <w:lang w:eastAsia="ja-JP"/>
              </w:rPr>
              <w:t xml:space="preserve"> </w:t>
            </w:r>
            <w:r w:rsidRPr="0053015E">
              <w:rPr>
                <w:lang w:eastAsia="ja-JP"/>
              </w:rPr>
              <w:t>numbers 0–10, for example, sorting counters into groups and counting objects</w:t>
            </w:r>
          </w:p>
          <w:p w14:paraId="590D043B" w14:textId="41188FCE" w:rsidR="0053015E" w:rsidRPr="001936F0" w:rsidRDefault="0053015E" w:rsidP="007B4427">
            <w:pPr>
              <w:pStyle w:val="ACtabletextCEbullet"/>
              <w:numPr>
                <w:ilvl w:val="0"/>
                <w:numId w:val="34"/>
              </w:numPr>
              <w:rPr>
                <w:smallCaps/>
                <w:lang w:eastAsia="ja-JP"/>
              </w:rPr>
            </w:pPr>
            <w:r w:rsidRPr="0053015E">
              <w:rPr>
                <w:lang w:eastAsia="ja-JP"/>
              </w:rPr>
              <w:t xml:space="preserve">participating in simple dialogues </w:t>
            </w:r>
            <w:r w:rsidR="00E07ADB">
              <w:rPr>
                <w:lang w:eastAsia="ja-JP"/>
              </w:rPr>
              <w:t xml:space="preserve">in </w:t>
            </w:r>
            <w:proofErr w:type="spellStart"/>
            <w:r w:rsidR="00E07ADB">
              <w:rPr>
                <w:lang w:eastAsia="ja-JP"/>
              </w:rPr>
              <w:t>Auslan</w:t>
            </w:r>
            <w:proofErr w:type="spellEnd"/>
            <w:r w:rsidRPr="0053015E">
              <w:rPr>
                <w:lang w:eastAsia="ja-JP"/>
              </w:rPr>
              <w:t xml:space="preserve"> through </w:t>
            </w:r>
            <w:r w:rsidR="002F5BC5">
              <w:rPr>
                <w:lang w:eastAsia="ja-JP"/>
              </w:rPr>
              <w:t>rol</w:t>
            </w:r>
            <w:r w:rsidR="00F212AA">
              <w:rPr>
                <w:lang w:eastAsia="ja-JP"/>
              </w:rPr>
              <w:t>e-play</w:t>
            </w:r>
            <w:r w:rsidR="00C919B9">
              <w:rPr>
                <w:lang w:eastAsia="ja-JP"/>
              </w:rPr>
              <w:t>,</w:t>
            </w:r>
            <w:r w:rsidRPr="0053015E">
              <w:rPr>
                <w:lang w:eastAsia="ja-JP"/>
              </w:rPr>
              <w:t xml:space="preserve"> </w:t>
            </w:r>
            <w:r w:rsidR="00244ABB">
              <w:rPr>
                <w:lang w:eastAsia="ja-JP"/>
              </w:rPr>
              <w:t>for example,</w:t>
            </w:r>
            <w:r w:rsidRPr="0053015E">
              <w:rPr>
                <w:lang w:eastAsia="ja-JP"/>
              </w:rPr>
              <w:t xml:space="preserve"> playing shops using classroom objects such as toys and books, </w:t>
            </w:r>
            <w:r w:rsidR="00CF2E12">
              <w:rPr>
                <w:lang w:eastAsia="ja-JP"/>
              </w:rPr>
              <w:t xml:space="preserve">and </w:t>
            </w:r>
            <w:r w:rsidRPr="0053015E">
              <w:rPr>
                <w:lang w:eastAsia="ja-JP"/>
              </w:rPr>
              <w:t xml:space="preserve">practising simple phrases, for example, </w:t>
            </w:r>
            <w:r w:rsidR="001936F0" w:rsidRPr="001936F0">
              <w:rPr>
                <w:smallCaps/>
                <w:lang w:eastAsia="ja-JP"/>
              </w:rPr>
              <w:t>pro1 want, pro1 want</w:t>
            </w:r>
            <w:r w:rsidR="00C821A7">
              <w:rPr>
                <w:smallCaps/>
                <w:lang w:eastAsia="ja-JP"/>
              </w:rPr>
              <w:t>-not</w:t>
            </w:r>
            <w:r w:rsidR="001936F0" w:rsidRPr="001936F0">
              <w:rPr>
                <w:smallCaps/>
                <w:lang w:eastAsia="ja-JP"/>
              </w:rPr>
              <w:t>, yes, no, pro1 like, pro1 like</w:t>
            </w:r>
            <w:r w:rsidR="00C821A7">
              <w:rPr>
                <w:smallCaps/>
                <w:lang w:eastAsia="ja-JP"/>
              </w:rPr>
              <w:t>-not</w:t>
            </w:r>
            <w:r w:rsidR="00DB6037" w:rsidRPr="001936F0">
              <w:rPr>
                <w:smallCaps/>
                <w:lang w:eastAsia="ja-JP"/>
              </w:rPr>
              <w:t xml:space="preserve"> </w:t>
            </w:r>
          </w:p>
          <w:p w14:paraId="6368329C" w14:textId="06FBF482" w:rsidR="0053015E" w:rsidRPr="0053015E" w:rsidRDefault="0053015E" w:rsidP="007B4427">
            <w:pPr>
              <w:pStyle w:val="ACtabletextCEbullet"/>
              <w:numPr>
                <w:ilvl w:val="0"/>
                <w:numId w:val="34"/>
              </w:numPr>
              <w:rPr>
                <w:lang w:eastAsia="ja-JP"/>
              </w:rPr>
            </w:pPr>
            <w:r w:rsidRPr="0053015E">
              <w:rPr>
                <w:lang w:eastAsia="ja-JP"/>
              </w:rPr>
              <w:t xml:space="preserve">showing emotions </w:t>
            </w:r>
            <w:r w:rsidR="001D02DC" w:rsidRPr="0053015E">
              <w:rPr>
                <w:lang w:eastAsia="ja-JP"/>
              </w:rPr>
              <w:t>using</w:t>
            </w:r>
            <w:r w:rsidRPr="0053015E">
              <w:rPr>
                <w:lang w:eastAsia="ja-JP"/>
              </w:rPr>
              <w:t xml:space="preserve"> NMFs, for example, responding to visual prompts and modifying emotions each time, such as being happy, sad, </w:t>
            </w:r>
            <w:proofErr w:type="gramStart"/>
            <w:r w:rsidRPr="0053015E">
              <w:rPr>
                <w:lang w:eastAsia="ja-JP"/>
              </w:rPr>
              <w:t>angry</w:t>
            </w:r>
            <w:proofErr w:type="gramEnd"/>
            <w:r w:rsidRPr="0053015E">
              <w:rPr>
                <w:lang w:eastAsia="ja-JP"/>
              </w:rPr>
              <w:t xml:space="preserve"> or tired </w:t>
            </w:r>
          </w:p>
          <w:p w14:paraId="3526BC1D" w14:textId="3D96602E" w:rsidR="00465286" w:rsidRPr="00FD7FA9" w:rsidRDefault="0053015E" w:rsidP="00025ACE">
            <w:pPr>
              <w:pStyle w:val="ACtabletextCEbullet"/>
              <w:numPr>
                <w:ilvl w:val="0"/>
                <w:numId w:val="34"/>
              </w:numPr>
              <w:rPr>
                <w:lang w:eastAsia="ja-JP"/>
              </w:rPr>
            </w:pPr>
            <w:r w:rsidRPr="0053015E">
              <w:rPr>
                <w:lang w:eastAsia="ja-JP"/>
              </w:rPr>
              <w:t xml:space="preserve">shadowing parts of a simple </w:t>
            </w:r>
            <w:proofErr w:type="spellStart"/>
            <w:r w:rsidRPr="0053015E">
              <w:rPr>
                <w:lang w:eastAsia="ja-JP"/>
              </w:rPr>
              <w:t>Auslan</w:t>
            </w:r>
            <w:proofErr w:type="spellEnd"/>
            <w:r w:rsidRPr="0053015E">
              <w:rPr>
                <w:lang w:eastAsia="ja-JP"/>
              </w:rPr>
              <w:t xml:space="preserve"> story</w:t>
            </w:r>
            <w:r w:rsidR="00DB6037">
              <w:rPr>
                <w:lang w:eastAsia="ja-JP"/>
              </w:rPr>
              <w:t xml:space="preserve"> </w:t>
            </w:r>
          </w:p>
        </w:tc>
      </w:tr>
      <w:tr w:rsidR="00834393" w:rsidRPr="0094378D" w14:paraId="62C94428" w14:textId="77777777" w:rsidTr="27A5B140">
        <w:trPr>
          <w:trHeight w:val="1527"/>
        </w:trPr>
        <w:tc>
          <w:tcPr>
            <w:tcW w:w="4673" w:type="dxa"/>
          </w:tcPr>
          <w:p w14:paraId="5344299B" w14:textId="0567E9EB" w:rsidR="00CD27AB" w:rsidRDefault="00CD27AB" w:rsidP="00CD27AB">
            <w:pPr>
              <w:pStyle w:val="ACtabletextCD"/>
            </w:pPr>
            <w:r>
              <w:t xml:space="preserve">explore, with support, language features of </w:t>
            </w:r>
            <w:proofErr w:type="spellStart"/>
            <w:r>
              <w:t>Auslan</w:t>
            </w:r>
            <w:proofErr w:type="spellEnd"/>
            <w:r w:rsidR="004C2F07">
              <w:t>,</w:t>
            </w:r>
            <w:r>
              <w:t xml:space="preserve"> noticing similarities and differences between </w:t>
            </w:r>
            <w:proofErr w:type="spellStart"/>
            <w:r>
              <w:t>Auslan</w:t>
            </w:r>
            <w:proofErr w:type="spellEnd"/>
            <w:r>
              <w:t xml:space="preserve"> and English</w:t>
            </w:r>
          </w:p>
          <w:p w14:paraId="19EFEF4E" w14:textId="5FB1873F" w:rsidR="00834393" w:rsidRPr="00B53C19" w:rsidRDefault="009635E4" w:rsidP="00CD27AB">
            <w:pPr>
              <w:pStyle w:val="ACtabletextCD"/>
            </w:pPr>
            <w:r>
              <w:t>AC9L2AU</w:t>
            </w:r>
            <w:r w:rsidR="00CD27AB">
              <w:t>F02</w:t>
            </w:r>
          </w:p>
        </w:tc>
        <w:tc>
          <w:tcPr>
            <w:tcW w:w="10453" w:type="dxa"/>
            <w:gridSpan w:val="2"/>
          </w:tcPr>
          <w:p w14:paraId="133257EB" w14:textId="29F32DAF" w:rsidR="006B2B99" w:rsidRPr="006B2B99" w:rsidRDefault="006B2B99" w:rsidP="007B4427">
            <w:pPr>
              <w:pStyle w:val="ACtabletextCEbullet"/>
              <w:numPr>
                <w:ilvl w:val="0"/>
                <w:numId w:val="35"/>
              </w:numPr>
              <w:rPr>
                <w:lang w:eastAsia="ja-JP"/>
              </w:rPr>
            </w:pPr>
            <w:r w:rsidRPr="006B2B99">
              <w:rPr>
                <w:lang w:val="en-US" w:eastAsia="ja-JP"/>
              </w:rPr>
              <w:t xml:space="preserve">noticing that every language uses words or signs to make </w:t>
            </w:r>
            <w:proofErr w:type="gramStart"/>
            <w:r w:rsidRPr="006B2B99">
              <w:rPr>
                <w:lang w:val="en-US" w:eastAsia="ja-JP"/>
              </w:rPr>
              <w:t>meaning</w:t>
            </w:r>
            <w:proofErr w:type="gramEnd"/>
            <w:r w:rsidR="00DB6037">
              <w:rPr>
                <w:lang w:eastAsia="ja-JP"/>
              </w:rPr>
              <w:t xml:space="preserve"> </w:t>
            </w:r>
          </w:p>
          <w:p w14:paraId="0D638EEB" w14:textId="4A058A1D" w:rsidR="006B2B99" w:rsidRPr="006B2B99" w:rsidRDefault="006B2B99" w:rsidP="007B4427">
            <w:pPr>
              <w:pStyle w:val="ACtabletextCEbullet"/>
              <w:numPr>
                <w:ilvl w:val="0"/>
                <w:numId w:val="35"/>
              </w:numPr>
              <w:rPr>
                <w:lang w:eastAsia="ja-JP"/>
              </w:rPr>
            </w:pPr>
            <w:r w:rsidRPr="006B2B99">
              <w:rPr>
                <w:lang w:val="en-US" w:eastAsia="ja-JP"/>
              </w:rPr>
              <w:t xml:space="preserve">noticing that their name can be written and </w:t>
            </w:r>
            <w:proofErr w:type="gramStart"/>
            <w:r w:rsidRPr="006B2B99">
              <w:rPr>
                <w:lang w:val="en-US" w:eastAsia="ja-JP"/>
              </w:rPr>
              <w:t>fingerspelled</w:t>
            </w:r>
            <w:proofErr w:type="gramEnd"/>
            <w:r w:rsidR="00DB6037">
              <w:rPr>
                <w:lang w:val="en-US" w:eastAsia="ja-JP"/>
              </w:rPr>
              <w:t xml:space="preserve"> </w:t>
            </w:r>
          </w:p>
          <w:p w14:paraId="3F6E77DB" w14:textId="77777777" w:rsidR="006B2B99" w:rsidRPr="006B2B99" w:rsidRDefault="006B2B99" w:rsidP="007B4427">
            <w:pPr>
              <w:pStyle w:val="ACtabletextCEbullet"/>
              <w:numPr>
                <w:ilvl w:val="0"/>
                <w:numId w:val="35"/>
              </w:numPr>
              <w:rPr>
                <w:iCs/>
                <w:lang w:eastAsia="ja-JP"/>
              </w:rPr>
            </w:pPr>
            <w:r w:rsidRPr="006B2B99">
              <w:rPr>
                <w:lang w:val="en-US" w:eastAsia="ja-JP"/>
              </w:rPr>
              <w:t>comparing Auslan and English phrases and noticing similarities and differences</w:t>
            </w:r>
            <w:r w:rsidRPr="006B2B99">
              <w:rPr>
                <w:iCs/>
                <w:lang w:eastAsia="ja-JP"/>
              </w:rPr>
              <w:t> </w:t>
            </w:r>
          </w:p>
          <w:p w14:paraId="0BF8E607" w14:textId="43C028F7" w:rsidR="006B2B99" w:rsidRPr="006B2B99" w:rsidRDefault="006B2B99" w:rsidP="007B4427">
            <w:pPr>
              <w:pStyle w:val="ACtabletextCEbullet"/>
              <w:numPr>
                <w:ilvl w:val="0"/>
                <w:numId w:val="35"/>
              </w:numPr>
              <w:rPr>
                <w:iCs/>
                <w:lang w:eastAsia="ja-JP"/>
              </w:rPr>
            </w:pPr>
            <w:r w:rsidRPr="006B2B99">
              <w:rPr>
                <w:lang w:val="en-US" w:eastAsia="ja-JP"/>
              </w:rPr>
              <w:t xml:space="preserve">comparing how to gain attention in a classroom </w:t>
            </w:r>
            <w:r w:rsidR="00F2385E">
              <w:rPr>
                <w:lang w:val="en-US" w:eastAsia="ja-JP"/>
              </w:rPr>
              <w:t xml:space="preserve">situation, </w:t>
            </w:r>
            <w:r w:rsidR="00F2385E" w:rsidRPr="006B2B99">
              <w:rPr>
                <w:lang w:val="en-US" w:eastAsia="ja-JP"/>
              </w:rPr>
              <w:t xml:space="preserve">in Auslan </w:t>
            </w:r>
            <w:r w:rsidR="00B95A18">
              <w:rPr>
                <w:lang w:val="en-US" w:eastAsia="ja-JP"/>
              </w:rPr>
              <w:t>and</w:t>
            </w:r>
            <w:r w:rsidRPr="006B2B99">
              <w:rPr>
                <w:lang w:val="en-US" w:eastAsia="ja-JP"/>
              </w:rPr>
              <w:t xml:space="preserve"> English, for example, by waving or </w:t>
            </w:r>
            <w:proofErr w:type="gramStart"/>
            <w:r w:rsidRPr="006B2B99">
              <w:rPr>
                <w:lang w:val="en-US" w:eastAsia="ja-JP"/>
              </w:rPr>
              <w:t>tapping</w:t>
            </w:r>
            <w:proofErr w:type="gramEnd"/>
            <w:r w:rsidRPr="006B2B99">
              <w:rPr>
                <w:iCs/>
                <w:lang w:eastAsia="ja-JP"/>
              </w:rPr>
              <w:t> </w:t>
            </w:r>
          </w:p>
          <w:p w14:paraId="24BC31A5" w14:textId="23D28210" w:rsidR="00834393" w:rsidRDefault="006B2B99" w:rsidP="007B4427">
            <w:pPr>
              <w:pStyle w:val="ACtabletextCEbullet"/>
              <w:numPr>
                <w:ilvl w:val="0"/>
                <w:numId w:val="35"/>
              </w:numPr>
              <w:rPr>
                <w:lang w:eastAsia="ja-JP"/>
              </w:rPr>
            </w:pPr>
            <w:r w:rsidRPr="006B2B99">
              <w:rPr>
                <w:lang w:val="en-US" w:eastAsia="ja-JP"/>
              </w:rPr>
              <w:t xml:space="preserve">noticing that </w:t>
            </w:r>
            <w:r w:rsidR="002A0ED1">
              <w:rPr>
                <w:lang w:val="en-US" w:eastAsia="ja-JP"/>
              </w:rPr>
              <w:t xml:space="preserve">NMFs </w:t>
            </w:r>
            <w:r w:rsidRPr="006B2B99">
              <w:rPr>
                <w:lang w:val="en-US" w:eastAsia="ja-JP"/>
              </w:rPr>
              <w:t>are important when communicating</w:t>
            </w:r>
            <w:r w:rsidR="00DB6037">
              <w:rPr>
                <w:lang w:val="en-US" w:eastAsia="ja-JP"/>
              </w:rPr>
              <w:t xml:space="preserve"> </w:t>
            </w:r>
            <w:r w:rsidRPr="006B2B99">
              <w:rPr>
                <w:lang w:val="en-US" w:eastAsia="ja-JP"/>
              </w:rPr>
              <w:t xml:space="preserve">in both </w:t>
            </w:r>
            <w:r w:rsidR="007E5DAF">
              <w:rPr>
                <w:lang w:val="en-US" w:eastAsia="ja-JP"/>
              </w:rPr>
              <w:t>Auslan and English</w:t>
            </w:r>
            <w:r w:rsidR="00DB6037">
              <w:rPr>
                <w:lang w:val="en-US" w:eastAsia="ja-JP"/>
              </w:rPr>
              <w:t xml:space="preserve"> </w:t>
            </w:r>
          </w:p>
        </w:tc>
      </w:tr>
      <w:tr w:rsidR="00D1584C" w:rsidRPr="0094378D" w14:paraId="33668E6D" w14:textId="77777777" w:rsidTr="27A5B140">
        <w:trPr>
          <w:trHeight w:val="2367"/>
        </w:trPr>
        <w:tc>
          <w:tcPr>
            <w:tcW w:w="4673" w:type="dxa"/>
          </w:tcPr>
          <w:p w14:paraId="7CC70C92" w14:textId="7606E524" w:rsidR="00986639" w:rsidRDefault="00986639" w:rsidP="00986639">
            <w:pPr>
              <w:pStyle w:val="ACtabletextCD"/>
            </w:pPr>
            <w:r>
              <w:t xml:space="preserve">explore connections between language and </w:t>
            </w:r>
            <w:proofErr w:type="gramStart"/>
            <w:r>
              <w:t>culture</w:t>
            </w:r>
            <w:proofErr w:type="gramEnd"/>
          </w:p>
          <w:p w14:paraId="218A5B6F" w14:textId="30D8B1CA" w:rsidR="00D1584C" w:rsidRPr="00B53C19" w:rsidRDefault="009635E4" w:rsidP="00986639">
            <w:pPr>
              <w:pStyle w:val="ACtabletextCD"/>
            </w:pPr>
            <w:r>
              <w:t>AC9L2AU</w:t>
            </w:r>
            <w:r w:rsidR="00986639">
              <w:t>F03</w:t>
            </w:r>
          </w:p>
        </w:tc>
        <w:tc>
          <w:tcPr>
            <w:tcW w:w="10453" w:type="dxa"/>
            <w:gridSpan w:val="2"/>
          </w:tcPr>
          <w:p w14:paraId="3CF73002" w14:textId="171CD0DB" w:rsidR="00DF0239" w:rsidRDefault="00704D9C" w:rsidP="00984055">
            <w:pPr>
              <w:pStyle w:val="ACtabletextCEbullet"/>
              <w:numPr>
                <w:ilvl w:val="0"/>
                <w:numId w:val="36"/>
              </w:numPr>
            </w:pPr>
            <w:r>
              <w:t xml:space="preserve">recognising </w:t>
            </w:r>
            <w:r w:rsidR="00C85CD2">
              <w:t xml:space="preserve">that there are </w:t>
            </w:r>
            <w:r w:rsidR="00407D8D">
              <w:t xml:space="preserve">different types of </w:t>
            </w:r>
            <w:r w:rsidR="00A913C0">
              <w:t>d</w:t>
            </w:r>
            <w:r w:rsidR="00407D8D">
              <w:t>eaf</w:t>
            </w:r>
            <w:r w:rsidR="00A00863">
              <w:t xml:space="preserve"> and </w:t>
            </w:r>
            <w:r w:rsidR="00D009E5">
              <w:t>hard of hearing</w:t>
            </w:r>
            <w:r w:rsidR="00407D8D">
              <w:t xml:space="preserve"> groups</w:t>
            </w:r>
            <w:r w:rsidR="00C37DBD">
              <w:t>,</w:t>
            </w:r>
            <w:r w:rsidR="00407D8D">
              <w:t xml:space="preserve"> such as those with or without hearing aids or cochlear implants, </w:t>
            </w:r>
            <w:r w:rsidR="00EF2271">
              <w:t>those who are non-verbal</w:t>
            </w:r>
            <w:r w:rsidR="00EF2271" w:rsidDel="00A17031">
              <w:t xml:space="preserve"> </w:t>
            </w:r>
            <w:r w:rsidR="00EF2271">
              <w:t>or deaf</w:t>
            </w:r>
            <w:r w:rsidR="006A572B">
              <w:t>,</w:t>
            </w:r>
            <w:r w:rsidR="00EF2271">
              <w:t xml:space="preserve"> or hard of hearing people who do not </w:t>
            </w:r>
            <w:proofErr w:type="gramStart"/>
            <w:r w:rsidR="00EF2271">
              <w:t>sign</w:t>
            </w:r>
            <w:proofErr w:type="gramEnd"/>
          </w:p>
          <w:p w14:paraId="02EFBC4E" w14:textId="26475151" w:rsidR="006B2B99" w:rsidRPr="006B2B99" w:rsidRDefault="006B2B99" w:rsidP="00407D8D">
            <w:pPr>
              <w:pStyle w:val="ACtabletextCEbullet"/>
              <w:numPr>
                <w:ilvl w:val="0"/>
                <w:numId w:val="36"/>
              </w:numPr>
            </w:pPr>
            <w:r w:rsidRPr="006B2B99">
              <w:t xml:space="preserve">exploring different languages and cultures of class members and identifying different ways of visually expressing meaning or showing respect, </w:t>
            </w:r>
            <w:r w:rsidR="003723FB">
              <w:t xml:space="preserve">for example, </w:t>
            </w:r>
            <w:r w:rsidRPr="006B2B99">
              <w:t xml:space="preserve">waving in Deaf culture </w:t>
            </w:r>
            <w:r w:rsidR="003723FB">
              <w:t xml:space="preserve">or </w:t>
            </w:r>
            <w:r w:rsidR="003723FB" w:rsidRPr="006B2B99">
              <w:t>bowing in Japanese culture</w:t>
            </w:r>
          </w:p>
          <w:p w14:paraId="2198520D" w14:textId="33DD2791" w:rsidR="006B2B99" w:rsidRPr="00984055" w:rsidRDefault="006B2B99" w:rsidP="00407D8D">
            <w:pPr>
              <w:pStyle w:val="ACtabletextCEbullet"/>
              <w:numPr>
                <w:ilvl w:val="0"/>
                <w:numId w:val="36"/>
              </w:numPr>
            </w:pPr>
            <w:r w:rsidRPr="00984055">
              <w:t xml:space="preserve">noticing </w:t>
            </w:r>
            <w:proofErr w:type="spellStart"/>
            <w:r w:rsidRPr="00984055">
              <w:t>Auslan</w:t>
            </w:r>
            <w:proofErr w:type="spellEnd"/>
            <w:r w:rsidRPr="00984055">
              <w:t xml:space="preserve"> users</w:t>
            </w:r>
            <w:r w:rsidR="0094149D" w:rsidRPr="00984055">
              <w:t xml:space="preserve">’ use of </w:t>
            </w:r>
            <w:r w:rsidRPr="00984055">
              <w:t>physical space</w:t>
            </w:r>
            <w:r w:rsidR="00984DFF">
              <w:t>,</w:t>
            </w:r>
            <w:r w:rsidRPr="00984055">
              <w:t xml:space="preserve"> such as by changing position or standing so they can see the signer</w:t>
            </w:r>
            <w:r w:rsidR="00F826EE" w:rsidRPr="00F826EE">
              <w:t>, for example, tapping for attention and then working out the spa</w:t>
            </w:r>
            <w:r w:rsidR="00D1202B">
              <w:t>t</w:t>
            </w:r>
            <w:r w:rsidR="00F826EE" w:rsidRPr="00F826EE">
              <w:t xml:space="preserve">ial arrangement to have the </w:t>
            </w:r>
            <w:proofErr w:type="gramStart"/>
            <w:r w:rsidR="00F826EE" w:rsidRPr="00F826EE">
              <w:t>interaction</w:t>
            </w:r>
            <w:proofErr w:type="gramEnd"/>
          </w:p>
          <w:p w14:paraId="0DBCA67F" w14:textId="77777777" w:rsidR="000F0E40" w:rsidRDefault="006B2B99" w:rsidP="00407D8D">
            <w:pPr>
              <w:pStyle w:val="ACtabletextCEbullet"/>
              <w:numPr>
                <w:ilvl w:val="0"/>
                <w:numId w:val="36"/>
              </w:numPr>
            </w:pPr>
            <w:r w:rsidRPr="006B2B99">
              <w:t xml:space="preserve">using the Australian Institute of Aboriginal and Torres Strait Islander Studies (AIATSIS) map of the languages of Australia to notice the language(s) of First Nations Australians in their local area and/or across </w:t>
            </w:r>
            <w:proofErr w:type="gramStart"/>
            <w:r w:rsidRPr="006B2B99">
              <w:t>Australia</w:t>
            </w:r>
            <w:proofErr w:type="gramEnd"/>
          </w:p>
          <w:p w14:paraId="3AC5E878" w14:textId="77777777" w:rsidR="00BC2733" w:rsidRDefault="00242959" w:rsidP="00407D8D">
            <w:pPr>
              <w:pStyle w:val="ACtabletextCEbullet"/>
              <w:numPr>
                <w:ilvl w:val="0"/>
                <w:numId w:val="36"/>
              </w:numPr>
            </w:pPr>
            <w:r>
              <w:t xml:space="preserve">locating countries/places of significance to students </w:t>
            </w:r>
            <w:r w:rsidR="00A23203">
              <w:t>in the class on a digital or world map</w:t>
            </w:r>
          </w:p>
          <w:p w14:paraId="53E28073" w14:textId="29133648" w:rsidR="00960C03" w:rsidRPr="007506DF" w:rsidRDefault="00960C03" w:rsidP="00407D8D">
            <w:pPr>
              <w:pStyle w:val="ACtabletextCEbullet"/>
              <w:numPr>
                <w:ilvl w:val="0"/>
                <w:numId w:val="36"/>
              </w:numPr>
            </w:pPr>
            <w:r>
              <w:t xml:space="preserve">noticing </w:t>
            </w:r>
            <w:r w:rsidR="00953CA1">
              <w:t>that students in the class may speak</w:t>
            </w:r>
            <w:r w:rsidR="00A64905">
              <w:t xml:space="preserve"> </w:t>
            </w:r>
            <w:r w:rsidR="00883A69">
              <w:t>more than</w:t>
            </w:r>
            <w:r w:rsidR="005A59FA">
              <w:t xml:space="preserve"> one language</w:t>
            </w:r>
          </w:p>
        </w:tc>
      </w:tr>
    </w:tbl>
    <w:p w14:paraId="63DCD0BD" w14:textId="25764515" w:rsidR="001E677D" w:rsidRDefault="001E677D" w:rsidP="00E014DC">
      <w:pPr>
        <w:rPr>
          <w:i w:val="0"/>
        </w:rPr>
      </w:pPr>
      <w:bookmarkStart w:id="15" w:name="year1"/>
    </w:p>
    <w:p w14:paraId="4544F412" w14:textId="77777777" w:rsidR="001E677D" w:rsidRDefault="001E677D">
      <w:pPr>
        <w:spacing w:before="160" w:after="0" w:line="360" w:lineRule="auto"/>
        <w:rPr>
          <w:i w:val="0"/>
        </w:rPr>
      </w:pPr>
      <w:r>
        <w:rPr>
          <w:i w:val="0"/>
        </w:rPr>
        <w:br w:type="page"/>
      </w:r>
    </w:p>
    <w:p w14:paraId="1102C5ED" w14:textId="76C79726" w:rsidR="00E1300A" w:rsidRPr="00314CA2" w:rsidRDefault="00E1300A" w:rsidP="000A24F8">
      <w:pPr>
        <w:pStyle w:val="ACARA-Heading2"/>
      </w:pPr>
      <w:bookmarkStart w:id="16" w:name="_Toc83125421"/>
      <w:bookmarkStart w:id="17" w:name="_Toc86059793"/>
      <w:bookmarkStart w:id="18" w:name="_Toc155964100"/>
      <w:bookmarkStart w:id="19" w:name="_Toc158113547"/>
      <w:r w:rsidRPr="00314CA2">
        <w:t>Year</w:t>
      </w:r>
      <w:r w:rsidR="00315D62">
        <w:t>s</w:t>
      </w:r>
      <w:r w:rsidRPr="00314CA2">
        <w:t xml:space="preserve"> 1</w:t>
      </w:r>
      <w:bookmarkEnd w:id="15"/>
      <w:r w:rsidR="00315D62">
        <w:t>–2</w:t>
      </w:r>
      <w:bookmarkEnd w:id="16"/>
      <w:bookmarkEnd w:id="17"/>
      <w:r w:rsidR="00315D62">
        <w:t xml:space="preserve"> </w:t>
      </w:r>
      <w:r w:rsidR="00207ED5">
        <w:t>(F–10)</w:t>
      </w:r>
      <w:bookmarkEnd w:id="18"/>
      <w:bookmarkEnd w:id="19"/>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785839" w14:paraId="3086FD6B" w14:textId="77777777" w:rsidTr="7E7833E2">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6022C25B" w14:textId="011CE9B7" w:rsidR="00785839" w:rsidRPr="00C83BA3" w:rsidRDefault="00785839" w:rsidP="0055542E">
            <w:pPr>
              <w:pStyle w:val="BodyText"/>
              <w:spacing w:before="40" w:after="40"/>
              <w:ind w:left="23" w:right="23"/>
              <w:jc w:val="center"/>
              <w:rPr>
                <w:rStyle w:val="SubtleEmphasis"/>
                <w:b/>
                <w:bCs/>
                <w:sz w:val="22"/>
                <w:szCs w:val="22"/>
              </w:rPr>
            </w:pPr>
            <w:r w:rsidRPr="00C83BA3">
              <w:rPr>
                <w:rStyle w:val="SubtleEmphasis"/>
                <w:b/>
                <w:bCs/>
                <w:color w:val="FFFFFF" w:themeColor="background1"/>
                <w:sz w:val="22"/>
                <w:szCs w:val="22"/>
              </w:rPr>
              <w:t>Band level description</w:t>
            </w:r>
          </w:p>
        </w:tc>
      </w:tr>
      <w:tr w:rsidR="00785839" w14:paraId="2034FFBC" w14:textId="77777777" w:rsidTr="00D93AE0">
        <w:tc>
          <w:tcPr>
            <w:tcW w:w="15126" w:type="dxa"/>
            <w:tcBorders>
              <w:top w:val="single" w:sz="4" w:space="0" w:color="auto"/>
              <w:left w:val="single" w:sz="4" w:space="0" w:color="auto"/>
              <w:bottom w:val="single" w:sz="4" w:space="0" w:color="auto"/>
              <w:right w:val="single" w:sz="4" w:space="0" w:color="auto"/>
            </w:tcBorders>
          </w:tcPr>
          <w:p w14:paraId="178C47EB" w14:textId="0C4176E5" w:rsidR="00151D0C" w:rsidRPr="00151D0C" w:rsidRDefault="00151D0C" w:rsidP="0023334C">
            <w:pPr>
              <w:spacing w:before="0" w:after="0" w:line="240" w:lineRule="auto"/>
              <w:ind w:left="15" w:right="15"/>
              <w:textAlignment w:val="baseline"/>
              <w:rPr>
                <w:rFonts w:eastAsia="Times New Roman"/>
                <w:iCs/>
                <w:color w:val="000000"/>
                <w:sz w:val="20"/>
                <w:szCs w:val="20"/>
                <w:lang w:eastAsia="en-AU"/>
              </w:rPr>
            </w:pPr>
            <w:r w:rsidRPr="00151D0C">
              <w:rPr>
                <w:rFonts w:eastAsia="Times New Roman"/>
                <w:i w:val="0"/>
                <w:color w:val="000000"/>
                <w:sz w:val="20"/>
                <w:szCs w:val="20"/>
                <w:lang w:eastAsia="en-AU"/>
              </w:rPr>
              <w:t xml:space="preserve">In Years 1 and 2, </w:t>
            </w:r>
            <w:proofErr w:type="spellStart"/>
            <w:r w:rsidRPr="00151D0C">
              <w:rPr>
                <w:rFonts w:eastAsia="Times New Roman"/>
                <w:i w:val="0"/>
                <w:color w:val="000000"/>
                <w:sz w:val="20"/>
                <w:szCs w:val="20"/>
                <w:lang w:eastAsia="en-AU"/>
              </w:rPr>
              <w:t>Auslan</w:t>
            </w:r>
            <w:proofErr w:type="spellEnd"/>
            <w:r w:rsidRPr="00151D0C">
              <w:rPr>
                <w:rFonts w:eastAsia="Times New Roman"/>
                <w:i w:val="0"/>
                <w:color w:val="000000"/>
                <w:sz w:val="20"/>
                <w:szCs w:val="20"/>
                <w:lang w:eastAsia="en-AU"/>
              </w:rPr>
              <w:t xml:space="preserve"> learning builds on each student’s prior learning and experiences with language. Students continue to communicate and work in collaboration with </w:t>
            </w:r>
            <w:r w:rsidR="007D5E38">
              <w:rPr>
                <w:rFonts w:eastAsia="Times New Roman"/>
                <w:i w:val="0"/>
                <w:color w:val="000000"/>
                <w:sz w:val="20"/>
                <w:szCs w:val="20"/>
                <w:lang w:eastAsia="en-AU"/>
              </w:rPr>
              <w:t>teachers and peers</w:t>
            </w:r>
            <w:r w:rsidRPr="00151D0C">
              <w:rPr>
                <w:rFonts w:eastAsia="Times New Roman"/>
                <w:i w:val="0"/>
                <w:color w:val="000000"/>
                <w:sz w:val="20"/>
                <w:szCs w:val="20"/>
                <w:lang w:eastAsia="en-AU"/>
              </w:rPr>
              <w:t xml:space="preserve"> through purposeful and structured activities involving signing and viewing. They interact in </w:t>
            </w:r>
            <w:proofErr w:type="spellStart"/>
            <w:r w:rsidRPr="00151D0C">
              <w:rPr>
                <w:rFonts w:eastAsia="Times New Roman"/>
                <w:i w:val="0"/>
                <w:color w:val="000000"/>
                <w:sz w:val="20"/>
                <w:szCs w:val="20"/>
                <w:lang w:eastAsia="en-AU"/>
              </w:rPr>
              <w:t>Auslan</w:t>
            </w:r>
            <w:proofErr w:type="spellEnd"/>
            <w:r w:rsidRPr="00151D0C">
              <w:rPr>
                <w:rFonts w:eastAsia="Times New Roman"/>
                <w:i w:val="0"/>
                <w:color w:val="000000"/>
                <w:sz w:val="20"/>
                <w:szCs w:val="20"/>
                <w:lang w:eastAsia="en-AU"/>
              </w:rPr>
              <w:t xml:space="preserve"> to share information about themselves and their immediate environments</w:t>
            </w:r>
            <w:r w:rsidR="00551AA0">
              <w:rPr>
                <w:rFonts w:eastAsia="Times New Roman"/>
                <w:i w:val="0"/>
                <w:color w:val="000000"/>
                <w:sz w:val="20"/>
                <w:szCs w:val="20"/>
                <w:lang w:eastAsia="en-AU"/>
              </w:rPr>
              <w:t>,</w:t>
            </w:r>
            <w:r w:rsidRPr="00151D0C">
              <w:rPr>
                <w:rFonts w:eastAsia="Times New Roman"/>
                <w:i w:val="0"/>
                <w:color w:val="000000"/>
                <w:sz w:val="20"/>
                <w:szCs w:val="20"/>
                <w:lang w:eastAsia="en-AU"/>
              </w:rPr>
              <w:t xml:space="preserve"> using play-based and action-related learning. In informal settings, </w:t>
            </w:r>
            <w:r w:rsidR="00B82BC0">
              <w:rPr>
                <w:rFonts w:eastAsia="Times New Roman"/>
                <w:i w:val="0"/>
                <w:color w:val="000000"/>
                <w:sz w:val="20"/>
                <w:szCs w:val="20"/>
                <w:lang w:eastAsia="en-AU"/>
              </w:rPr>
              <w:t>they</w:t>
            </w:r>
            <w:r w:rsidRPr="00151D0C">
              <w:rPr>
                <w:rFonts w:eastAsia="Times New Roman"/>
                <w:i w:val="0"/>
                <w:color w:val="000000"/>
                <w:sz w:val="20"/>
                <w:szCs w:val="20"/>
                <w:lang w:eastAsia="en-AU"/>
              </w:rPr>
              <w:t xml:space="preserve"> use local and digital resources to explore </w:t>
            </w:r>
            <w:proofErr w:type="spellStart"/>
            <w:r w:rsidRPr="00151D0C">
              <w:rPr>
                <w:rFonts w:eastAsia="Times New Roman"/>
                <w:i w:val="0"/>
                <w:color w:val="000000"/>
                <w:sz w:val="20"/>
                <w:szCs w:val="20"/>
                <w:lang w:eastAsia="en-AU"/>
              </w:rPr>
              <w:t>Auslan</w:t>
            </w:r>
            <w:proofErr w:type="spellEnd"/>
            <w:r w:rsidRPr="00151D0C">
              <w:rPr>
                <w:rFonts w:eastAsia="Times New Roman"/>
                <w:i w:val="0"/>
                <w:color w:val="000000"/>
                <w:sz w:val="20"/>
                <w:szCs w:val="20"/>
                <w:lang w:eastAsia="en-AU"/>
              </w:rPr>
              <w:t xml:space="preserve"> and signing communities in diverse locations. They continue to receive extensive support through modelling, scaffolding, </w:t>
            </w:r>
            <w:proofErr w:type="gramStart"/>
            <w:r w:rsidRPr="00151D0C">
              <w:rPr>
                <w:rFonts w:eastAsia="Times New Roman"/>
                <w:i w:val="0"/>
                <w:color w:val="000000"/>
                <w:sz w:val="20"/>
                <w:szCs w:val="20"/>
                <w:lang w:eastAsia="en-AU"/>
              </w:rPr>
              <w:t>repetition</w:t>
            </w:r>
            <w:proofErr w:type="gramEnd"/>
            <w:r w:rsidRPr="00151D0C">
              <w:rPr>
                <w:rFonts w:eastAsia="Times New Roman"/>
                <w:i w:val="0"/>
                <w:color w:val="000000"/>
                <w:sz w:val="20"/>
                <w:szCs w:val="20"/>
                <w:lang w:eastAsia="en-AU"/>
              </w:rPr>
              <w:t xml:space="preserve"> and reinforcement.</w:t>
            </w:r>
            <w:r w:rsidRPr="00151D0C">
              <w:rPr>
                <w:rFonts w:eastAsia="Times New Roman"/>
                <w:iCs/>
                <w:color w:val="000000"/>
                <w:sz w:val="20"/>
                <w:szCs w:val="20"/>
                <w:lang w:eastAsia="en-AU"/>
              </w:rPr>
              <w:t> </w:t>
            </w:r>
          </w:p>
          <w:p w14:paraId="7BAFC1E8" w14:textId="77777777" w:rsidR="00151D0C" w:rsidRPr="00151D0C" w:rsidRDefault="00151D0C" w:rsidP="0023334C">
            <w:pPr>
              <w:spacing w:before="0" w:after="0" w:line="240" w:lineRule="auto"/>
              <w:ind w:left="15" w:right="15"/>
              <w:textAlignment w:val="baseline"/>
              <w:rPr>
                <w:rFonts w:ascii="Segoe UI" w:eastAsia="Times New Roman" w:hAnsi="Segoe UI" w:cs="Segoe UI"/>
                <w:iCs/>
                <w:sz w:val="18"/>
                <w:szCs w:val="18"/>
                <w:lang w:eastAsia="en-AU"/>
              </w:rPr>
            </w:pPr>
          </w:p>
          <w:p w14:paraId="419C31F3" w14:textId="3B903E70" w:rsidR="00785839" w:rsidRPr="008B6417" w:rsidRDefault="00151D0C" w:rsidP="0023334C">
            <w:pPr>
              <w:pStyle w:val="ACtabletextAS"/>
              <w:spacing w:before="0" w:after="0"/>
            </w:pPr>
            <w:r w:rsidRPr="00151D0C">
              <w:rPr>
                <w:rFonts w:eastAsia="Times New Roman"/>
                <w:color w:val="000000"/>
                <w:lang w:eastAsia="en-AU"/>
              </w:rPr>
              <w:t xml:space="preserve">Students recognise key words and phrases, imitate language gestures, and use modelled language to communicate with others. They create simple informative </w:t>
            </w:r>
            <w:r w:rsidR="00CF4D2B">
              <w:rPr>
                <w:rFonts w:eastAsia="Times New Roman"/>
                <w:color w:val="000000"/>
                <w:lang w:eastAsia="en-AU"/>
              </w:rPr>
              <w:t xml:space="preserve">and </w:t>
            </w:r>
            <w:r w:rsidR="00CF4D2B" w:rsidRPr="00151D0C">
              <w:rPr>
                <w:rFonts w:eastAsia="Times New Roman"/>
                <w:color w:val="000000"/>
                <w:lang w:eastAsia="en-AU"/>
              </w:rPr>
              <w:t>imaginative</w:t>
            </w:r>
            <w:r w:rsidR="00CF4D2B">
              <w:rPr>
                <w:rFonts w:eastAsia="Times New Roman"/>
                <w:color w:val="000000"/>
                <w:lang w:eastAsia="en-AU"/>
              </w:rPr>
              <w:t xml:space="preserve"> </w:t>
            </w:r>
            <w:r w:rsidRPr="00151D0C">
              <w:rPr>
                <w:rFonts w:eastAsia="Times New Roman"/>
                <w:color w:val="000000"/>
                <w:lang w:eastAsia="en-AU"/>
              </w:rPr>
              <w:t xml:space="preserve">texts that may include pictorial representations, </w:t>
            </w:r>
            <w:proofErr w:type="gramStart"/>
            <w:r w:rsidRPr="00151D0C">
              <w:rPr>
                <w:rFonts w:eastAsia="Times New Roman"/>
                <w:color w:val="000000"/>
                <w:lang w:eastAsia="en-AU"/>
              </w:rPr>
              <w:t>words</w:t>
            </w:r>
            <w:proofErr w:type="gramEnd"/>
            <w:r w:rsidRPr="00151D0C">
              <w:rPr>
                <w:rFonts w:eastAsia="Times New Roman"/>
                <w:color w:val="000000"/>
                <w:lang w:eastAsia="en-AU"/>
              </w:rPr>
              <w:t xml:space="preserve"> and short statements. They collaborate and respond to visual and multimodal texts that may include conversations, rhymes, picture and story books, animated captioned cartoons, </w:t>
            </w:r>
            <w:proofErr w:type="gramStart"/>
            <w:r w:rsidRPr="00151D0C">
              <w:rPr>
                <w:rFonts w:eastAsia="Times New Roman"/>
                <w:color w:val="000000"/>
                <w:lang w:eastAsia="en-AU"/>
              </w:rPr>
              <w:t>films</w:t>
            </w:r>
            <w:proofErr w:type="gramEnd"/>
            <w:r w:rsidRPr="00151D0C">
              <w:rPr>
                <w:rFonts w:eastAsia="Times New Roman"/>
                <w:color w:val="000000"/>
                <w:lang w:eastAsia="en-AU"/>
              </w:rPr>
              <w:t xml:space="preserve"> and performances. They notice that languages contain words which have been borrowed from another language, and that there are similarities and differences between </w:t>
            </w:r>
            <w:proofErr w:type="spellStart"/>
            <w:r w:rsidRPr="00151D0C">
              <w:rPr>
                <w:rFonts w:eastAsia="Times New Roman"/>
                <w:color w:val="000000"/>
                <w:lang w:eastAsia="en-AU"/>
              </w:rPr>
              <w:t>Auslan</w:t>
            </w:r>
            <w:proofErr w:type="spellEnd"/>
            <w:r w:rsidRPr="00151D0C">
              <w:rPr>
                <w:rFonts w:eastAsia="Times New Roman"/>
                <w:color w:val="000000"/>
                <w:lang w:eastAsia="en-AU"/>
              </w:rPr>
              <w:t xml:space="preserve"> language and culture and their own.</w:t>
            </w:r>
          </w:p>
        </w:tc>
      </w:tr>
      <w:tr w:rsidR="00785839" w14:paraId="38B42CCC" w14:textId="77777777" w:rsidTr="7E7833E2">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2C439B93" w14:textId="0ECB7397" w:rsidR="00785839" w:rsidRPr="00C83BA3" w:rsidRDefault="00785839" w:rsidP="0055542E">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785839" w14:paraId="46872C95" w14:textId="77777777" w:rsidTr="00D93AE0">
        <w:tc>
          <w:tcPr>
            <w:tcW w:w="15126" w:type="dxa"/>
            <w:tcBorders>
              <w:top w:val="single" w:sz="4" w:space="0" w:color="auto"/>
              <w:left w:val="single" w:sz="4" w:space="0" w:color="auto"/>
              <w:bottom w:val="single" w:sz="4" w:space="0" w:color="auto"/>
              <w:right w:val="single" w:sz="4" w:space="0" w:color="auto"/>
            </w:tcBorders>
          </w:tcPr>
          <w:p w14:paraId="00AE50AE" w14:textId="762B0DE9" w:rsidR="00E6498F" w:rsidRPr="00E6498F" w:rsidRDefault="00E6498F" w:rsidP="00E6498F">
            <w:pPr>
              <w:pStyle w:val="ACtabletextAS"/>
              <w:rPr>
                <w:iCs/>
              </w:rPr>
            </w:pPr>
            <w:r w:rsidRPr="00E6498F">
              <w:rPr>
                <w:iCs/>
              </w:rPr>
              <w:t xml:space="preserve">By the end of Year 2, students use </w:t>
            </w:r>
            <w:proofErr w:type="spellStart"/>
            <w:r w:rsidRPr="00E6498F">
              <w:rPr>
                <w:iCs/>
              </w:rPr>
              <w:t>Auslan</w:t>
            </w:r>
            <w:proofErr w:type="spellEnd"/>
            <w:r w:rsidRPr="00E6498F">
              <w:rPr>
                <w:iCs/>
              </w:rPr>
              <w:t xml:space="preserve"> to interact and share information related to the classroom and themselves. They use cues to respond to questions and </w:t>
            </w:r>
            <w:proofErr w:type="gramStart"/>
            <w:r w:rsidRPr="00E6498F">
              <w:rPr>
                <w:iCs/>
              </w:rPr>
              <w:t>instructions, and</w:t>
            </w:r>
            <w:proofErr w:type="gramEnd"/>
            <w:r w:rsidRPr="00E6498F">
              <w:rPr>
                <w:iCs/>
              </w:rPr>
              <w:t xml:space="preserve"> use simple formulaic language. They locate and convey key items of information in texts using non-verbal, </w:t>
            </w:r>
            <w:proofErr w:type="gramStart"/>
            <w:r w:rsidRPr="00E6498F">
              <w:rPr>
                <w:iCs/>
              </w:rPr>
              <w:t>visual</w:t>
            </w:r>
            <w:proofErr w:type="gramEnd"/>
            <w:r w:rsidRPr="00E6498F">
              <w:rPr>
                <w:iCs/>
              </w:rPr>
              <w:t xml:space="preserve"> and contextual cues to help make meaning. They use familiar signs and modelled language</w:t>
            </w:r>
            <w:r w:rsidR="001F4DE4">
              <w:rPr>
                <w:iCs/>
              </w:rPr>
              <w:t>,</w:t>
            </w:r>
            <w:r w:rsidRPr="00E6498F">
              <w:rPr>
                <w:iCs/>
              </w:rPr>
              <w:t xml:space="preserve"> </w:t>
            </w:r>
            <w:r w:rsidR="00201147">
              <w:rPr>
                <w:iCs/>
              </w:rPr>
              <w:t>including</w:t>
            </w:r>
            <w:r w:rsidR="00E67A99" w:rsidRPr="00E67A99">
              <w:rPr>
                <w:iCs/>
              </w:rPr>
              <w:t xml:space="preserve"> some </w:t>
            </w:r>
            <w:r w:rsidR="00856CE0">
              <w:rPr>
                <w:iCs/>
              </w:rPr>
              <w:t>fingerspelling</w:t>
            </w:r>
            <w:r w:rsidR="00FB339C">
              <w:rPr>
                <w:iCs/>
              </w:rPr>
              <w:t xml:space="preserve"> </w:t>
            </w:r>
            <w:r w:rsidR="00D03830">
              <w:rPr>
                <w:iCs/>
              </w:rPr>
              <w:t>(FS)</w:t>
            </w:r>
            <w:r w:rsidR="00E67A99" w:rsidRPr="00E67A99">
              <w:rPr>
                <w:iCs/>
              </w:rPr>
              <w:t xml:space="preserve">, lexical signs, </w:t>
            </w:r>
            <w:r w:rsidR="00457120">
              <w:rPr>
                <w:iCs/>
              </w:rPr>
              <w:t>de</w:t>
            </w:r>
            <w:r w:rsidR="00457120">
              <w:t>picting signs (DSs)</w:t>
            </w:r>
            <w:r w:rsidR="00946F9C">
              <w:t>, non-manual features (</w:t>
            </w:r>
            <w:r w:rsidR="00E67A99" w:rsidRPr="00E67A99">
              <w:rPr>
                <w:iCs/>
              </w:rPr>
              <w:t>NMFs</w:t>
            </w:r>
            <w:r w:rsidR="00946F9C">
              <w:rPr>
                <w:iCs/>
              </w:rPr>
              <w:t>)</w:t>
            </w:r>
            <w:r w:rsidR="00E67A99" w:rsidRPr="00E67A99">
              <w:rPr>
                <w:iCs/>
              </w:rPr>
              <w:t xml:space="preserve"> and signing space</w:t>
            </w:r>
            <w:r w:rsidR="00201147">
              <w:rPr>
                <w:iCs/>
              </w:rPr>
              <w:t>,</w:t>
            </w:r>
            <w:r w:rsidR="00E67A99" w:rsidRPr="00E67A99">
              <w:rPr>
                <w:iCs/>
              </w:rPr>
              <w:t xml:space="preserve"> to create texts.</w:t>
            </w:r>
          </w:p>
          <w:p w14:paraId="73275224" w14:textId="6368E1BE" w:rsidR="00785839" w:rsidRPr="008B6417" w:rsidRDefault="00250711" w:rsidP="00250711">
            <w:pPr>
              <w:pStyle w:val="ACtabletextAS"/>
            </w:pPr>
            <w:r>
              <w:t xml:space="preserve">Students imitate the parameters of signs. They demonstrate understanding that </w:t>
            </w:r>
            <w:proofErr w:type="spellStart"/>
            <w:r>
              <w:t>Auslan</w:t>
            </w:r>
            <w:proofErr w:type="spellEnd"/>
            <w:r>
              <w:t xml:space="preserve"> has conventions and rules for </w:t>
            </w:r>
            <w:r w:rsidR="00E6498F" w:rsidRPr="00E6498F">
              <w:t>signing.</w:t>
            </w:r>
            <w:r>
              <w:t xml:space="preserve"> They give examples of similarities and differences between some features of </w:t>
            </w:r>
            <w:proofErr w:type="spellStart"/>
            <w:r>
              <w:t>Auslan</w:t>
            </w:r>
            <w:proofErr w:type="spellEnd"/>
            <w:r>
              <w:t xml:space="preserve"> and English. They understand that language is connected with culture</w:t>
            </w:r>
            <w:r w:rsidR="00E6498F" w:rsidRPr="00E6498F">
              <w:t xml:space="preserve"> and </w:t>
            </w:r>
            <w:proofErr w:type="gramStart"/>
            <w:r w:rsidR="00E6498F" w:rsidRPr="00E6498F">
              <w:t>identity</w:t>
            </w:r>
            <w:r w:rsidR="00553ECB">
              <w:t>,</w:t>
            </w:r>
            <w:r>
              <w:t xml:space="preserve"> and</w:t>
            </w:r>
            <w:proofErr w:type="gramEnd"/>
            <w:r>
              <w:t xml:space="preserve"> notice how this is reflected in their own language(s), culture(s) and identity.</w:t>
            </w:r>
          </w:p>
        </w:tc>
      </w:tr>
    </w:tbl>
    <w:p w14:paraId="7A65E765" w14:textId="4D2CC3C5" w:rsidR="005C799B" w:rsidRDefault="005C799B" w:rsidP="005C799B"/>
    <w:p w14:paraId="6905DC58" w14:textId="77777777" w:rsidR="00AA3251" w:rsidRDefault="00AA3251">
      <w:bookmarkStart w:id="20" w:name="year2"/>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3710"/>
        <w:gridCol w:w="7420"/>
        <w:gridCol w:w="4096"/>
      </w:tblGrid>
      <w:tr w:rsidR="0055542E" w:rsidRPr="0094378D" w14:paraId="181AC69B" w14:textId="77777777" w:rsidTr="00A84DC3">
        <w:tc>
          <w:tcPr>
            <w:tcW w:w="11130" w:type="dxa"/>
            <w:gridSpan w:val="2"/>
            <w:shd w:val="clear" w:color="auto" w:fill="005D93" w:themeFill="text2"/>
          </w:tcPr>
          <w:p w14:paraId="4992A7E4" w14:textId="4C1AC21F" w:rsidR="0055542E" w:rsidRPr="00F91937" w:rsidRDefault="0055542E" w:rsidP="00334516">
            <w:pPr>
              <w:pStyle w:val="BodyText"/>
              <w:spacing w:before="40" w:after="40" w:line="240" w:lineRule="auto"/>
              <w:ind w:left="23" w:right="23"/>
              <w:rPr>
                <w:b/>
                <w:bCs/>
              </w:rPr>
            </w:pPr>
            <w:r>
              <w:rPr>
                <w:b/>
                <w:color w:val="FFFFFF" w:themeColor="background1"/>
              </w:rPr>
              <w:t xml:space="preserve">Strand: </w:t>
            </w:r>
            <w:r w:rsidR="001B7D41">
              <w:rPr>
                <w:b/>
                <w:color w:val="FFFFFF" w:themeColor="background1"/>
              </w:rPr>
              <w:t xml:space="preserve">Communicating meaning in </w:t>
            </w:r>
            <w:proofErr w:type="spellStart"/>
            <w:r w:rsidR="000B5654">
              <w:rPr>
                <w:b/>
                <w:color w:val="FFFFFF" w:themeColor="background1"/>
              </w:rPr>
              <w:t>Auslan</w:t>
            </w:r>
            <w:proofErr w:type="spellEnd"/>
          </w:p>
        </w:tc>
        <w:tc>
          <w:tcPr>
            <w:tcW w:w="4096" w:type="dxa"/>
            <w:shd w:val="clear" w:color="auto" w:fill="FFFFFF" w:themeFill="accent6"/>
          </w:tcPr>
          <w:p w14:paraId="1A3FAE9F" w14:textId="562A802B" w:rsidR="0055542E" w:rsidRPr="007078D3" w:rsidRDefault="0055542E" w:rsidP="00334516">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B034B5">
              <w:rPr>
                <w:b/>
                <w:color w:val="auto"/>
              </w:rPr>
              <w:t>1</w:t>
            </w:r>
            <w:r>
              <w:rPr>
                <w:b/>
                <w:color w:val="auto"/>
              </w:rPr>
              <w:t>–</w:t>
            </w:r>
            <w:r w:rsidR="00B034B5">
              <w:rPr>
                <w:b/>
                <w:color w:val="auto"/>
              </w:rPr>
              <w:t>2</w:t>
            </w:r>
          </w:p>
        </w:tc>
      </w:tr>
      <w:tr w:rsidR="0055542E" w:rsidRPr="0094378D" w14:paraId="3A6DDF1A" w14:textId="77777777" w:rsidTr="00A84DC3">
        <w:tc>
          <w:tcPr>
            <w:tcW w:w="15226" w:type="dxa"/>
            <w:gridSpan w:val="3"/>
            <w:shd w:val="clear" w:color="auto" w:fill="E5F5FB" w:themeFill="accent2"/>
          </w:tcPr>
          <w:p w14:paraId="5641EEAA" w14:textId="48CFF423" w:rsidR="0055542E" w:rsidRPr="007078D3" w:rsidRDefault="0055542E" w:rsidP="00334516">
            <w:pPr>
              <w:pStyle w:val="BodyText"/>
              <w:spacing w:before="40" w:after="40" w:line="240" w:lineRule="auto"/>
              <w:ind w:left="23" w:right="23"/>
              <w:rPr>
                <w:b/>
                <w:bCs/>
                <w:iCs/>
                <w:color w:val="auto"/>
              </w:rPr>
            </w:pPr>
            <w:r w:rsidRPr="007078D3">
              <w:rPr>
                <w:b/>
                <w:bCs/>
                <w:color w:val="auto"/>
              </w:rPr>
              <w:t xml:space="preserve">Sub-strand: </w:t>
            </w:r>
            <w:r w:rsidR="000961B5">
              <w:rPr>
                <w:b/>
                <w:bCs/>
                <w:color w:val="auto"/>
              </w:rPr>
              <w:t xml:space="preserve">Interacting in </w:t>
            </w:r>
            <w:proofErr w:type="spellStart"/>
            <w:r w:rsidR="000B5654">
              <w:rPr>
                <w:b/>
                <w:bCs/>
                <w:color w:val="auto"/>
              </w:rPr>
              <w:t>Auslan</w:t>
            </w:r>
            <w:proofErr w:type="spellEnd"/>
          </w:p>
        </w:tc>
      </w:tr>
      <w:tr w:rsidR="0055542E" w:rsidRPr="0094378D" w14:paraId="4603E682" w14:textId="77777777" w:rsidTr="00A84DC3">
        <w:tc>
          <w:tcPr>
            <w:tcW w:w="3710" w:type="dxa"/>
            <w:shd w:val="clear" w:color="auto" w:fill="FFD685" w:themeFill="accent3"/>
          </w:tcPr>
          <w:p w14:paraId="2414BF24" w14:textId="77777777" w:rsidR="0055542E" w:rsidRPr="00CC798A" w:rsidRDefault="0055542E" w:rsidP="00334516">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1516" w:type="dxa"/>
            <w:gridSpan w:val="2"/>
            <w:shd w:val="clear" w:color="auto" w:fill="FAF9F7" w:themeFill="background2"/>
          </w:tcPr>
          <w:p w14:paraId="4AF5819F" w14:textId="77777777" w:rsidR="0055542E" w:rsidRPr="00654201" w:rsidRDefault="0055542E" w:rsidP="00334516">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477A9DC8" w14:textId="77777777" w:rsidR="0055542E" w:rsidRPr="00CC798A" w:rsidRDefault="0055542E" w:rsidP="00334516">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B034B5" w:rsidRPr="0094378D" w14:paraId="21810250" w14:textId="77777777" w:rsidTr="00EB574C">
        <w:trPr>
          <w:trHeight w:val="1237"/>
        </w:trPr>
        <w:tc>
          <w:tcPr>
            <w:tcW w:w="3710" w:type="dxa"/>
          </w:tcPr>
          <w:p w14:paraId="548E8D9D" w14:textId="52AD083C" w:rsidR="00AB6D74" w:rsidRPr="00AB6D74" w:rsidRDefault="00AB6D74" w:rsidP="00AB6D74">
            <w:pPr>
              <w:pStyle w:val="ACtabletextCD"/>
              <w:rPr>
                <w:rStyle w:val="SubtleEmphasis"/>
                <w:iCs w:val="0"/>
              </w:rPr>
            </w:pPr>
            <w:r w:rsidRPr="00AB6D74">
              <w:rPr>
                <w:rStyle w:val="SubtleEmphasis"/>
                <w:iCs w:val="0"/>
              </w:rPr>
              <w:t xml:space="preserve">recognise and respond to modelled classroom-related greetings, instructions and </w:t>
            </w:r>
            <w:r w:rsidR="00BD4537" w:rsidRPr="00AB6D74">
              <w:rPr>
                <w:rStyle w:val="SubtleEmphasis"/>
                <w:iCs w:val="0"/>
              </w:rPr>
              <w:t>routines,</w:t>
            </w:r>
            <w:r w:rsidRPr="00AB6D74">
              <w:rPr>
                <w:rStyle w:val="SubtleEmphasis"/>
                <w:iCs w:val="0"/>
              </w:rPr>
              <w:t xml:space="preserve"> and personal </w:t>
            </w:r>
            <w:proofErr w:type="gramStart"/>
            <w:r w:rsidRPr="00AB6D74">
              <w:rPr>
                <w:rStyle w:val="SubtleEmphasis"/>
                <w:iCs w:val="0"/>
              </w:rPr>
              <w:t>introductions</w:t>
            </w:r>
            <w:proofErr w:type="gramEnd"/>
          </w:p>
          <w:p w14:paraId="1EAEF5CD" w14:textId="7B3308B8" w:rsidR="00B034B5" w:rsidRPr="005E5E64" w:rsidRDefault="009635E4" w:rsidP="00AB6D74">
            <w:pPr>
              <w:pStyle w:val="ACtabletextCD"/>
              <w:rPr>
                <w:rStyle w:val="SubtleEmphasis"/>
              </w:rPr>
            </w:pPr>
            <w:r>
              <w:rPr>
                <w:rStyle w:val="SubtleEmphasis"/>
                <w:iCs w:val="0"/>
              </w:rPr>
              <w:t>AC9L2AU</w:t>
            </w:r>
            <w:r w:rsidR="00AB6D74" w:rsidRPr="00AB6D74">
              <w:rPr>
                <w:rStyle w:val="SubtleEmphasis"/>
                <w:iCs w:val="0"/>
              </w:rPr>
              <w:t>2C01</w:t>
            </w:r>
          </w:p>
        </w:tc>
        <w:tc>
          <w:tcPr>
            <w:tcW w:w="11516" w:type="dxa"/>
            <w:gridSpan w:val="2"/>
          </w:tcPr>
          <w:p w14:paraId="324331C6" w14:textId="16DBA9EB" w:rsidR="00C404FA" w:rsidRDefault="00046614" w:rsidP="007B4427">
            <w:pPr>
              <w:pStyle w:val="ACtabletextCEbullet"/>
              <w:numPr>
                <w:ilvl w:val="0"/>
                <w:numId w:val="7"/>
              </w:numPr>
              <w:rPr>
                <w:lang w:eastAsia="ja-JP"/>
              </w:rPr>
            </w:pPr>
            <w:r w:rsidRPr="00046614">
              <w:t xml:space="preserve">participating in simple dialogues </w:t>
            </w:r>
            <w:r w:rsidR="00C404FA">
              <w:t xml:space="preserve">using greetings, </w:t>
            </w:r>
            <w:proofErr w:type="gramStart"/>
            <w:r w:rsidR="00C404FA">
              <w:t>farewells</w:t>
            </w:r>
            <w:proofErr w:type="gramEnd"/>
            <w:r w:rsidR="00C404FA">
              <w:t xml:space="preserve"> and sign names where appropriate</w:t>
            </w:r>
            <w:r w:rsidR="00DC559B">
              <w:t>,</w:t>
            </w:r>
            <w:r w:rsidR="00C404FA">
              <w:t xml:space="preserve"> following modelled signs such </w:t>
            </w:r>
            <w:r w:rsidR="00883A69">
              <w:t xml:space="preserve">as </w:t>
            </w:r>
            <w:r w:rsidR="001936F0" w:rsidRPr="001936F0">
              <w:rPr>
                <w:smallCaps/>
              </w:rPr>
              <w:t>how-are-</w:t>
            </w:r>
            <w:r w:rsidR="00FB35A8">
              <w:rPr>
                <w:smallCaps/>
              </w:rPr>
              <w:t>you?</w:t>
            </w:r>
            <w:r w:rsidR="001936F0" w:rsidRPr="001936F0">
              <w:rPr>
                <w:smallCaps/>
              </w:rPr>
              <w:t xml:space="preserve"> </w:t>
            </w:r>
            <w:r w:rsidR="000C4EBD" w:rsidRPr="001936F0">
              <w:rPr>
                <w:smallCaps/>
              </w:rPr>
              <w:t>see</w:t>
            </w:r>
            <w:r w:rsidR="000C4EBD">
              <w:rPr>
                <w:smallCaps/>
              </w:rPr>
              <w:t>-you-again</w:t>
            </w:r>
          </w:p>
          <w:p w14:paraId="56D93924" w14:textId="04126C06" w:rsidR="00C404FA" w:rsidRPr="005A24F1" w:rsidRDefault="00C404FA" w:rsidP="007B4427">
            <w:pPr>
              <w:pStyle w:val="ACtabletextCEbullet"/>
              <w:numPr>
                <w:ilvl w:val="0"/>
                <w:numId w:val="7"/>
              </w:numPr>
              <w:rPr>
                <w:lang w:eastAsia="ja-JP"/>
              </w:rPr>
            </w:pPr>
            <w:r w:rsidRPr="000047E9">
              <w:t xml:space="preserve">referring to classmates, </w:t>
            </w:r>
            <w:proofErr w:type="gramStart"/>
            <w:r w:rsidRPr="000047E9">
              <w:t>teachers</w:t>
            </w:r>
            <w:proofErr w:type="gramEnd"/>
            <w:r w:rsidRPr="000047E9">
              <w:t xml:space="preserve"> or visitors by pointing, </w:t>
            </w:r>
            <w:r w:rsidRPr="008A5F59">
              <w:t>fingerspelling</w:t>
            </w:r>
            <w:r w:rsidRPr="000047E9">
              <w:t xml:space="preserve"> a name</w:t>
            </w:r>
            <w:r w:rsidR="00DC559B">
              <w:t>,</w:t>
            </w:r>
            <w:r>
              <w:t xml:space="preserve"> or using a sign name</w:t>
            </w:r>
            <w:r w:rsidR="00A631B1">
              <w:t xml:space="preserve"> where appropriate</w:t>
            </w:r>
            <w:r w:rsidR="006430E8">
              <w:t>, noting the cultural etiquette of sign names</w:t>
            </w:r>
          </w:p>
          <w:p w14:paraId="66720D77" w14:textId="41C63F71" w:rsidR="00C404FA" w:rsidRDefault="00C404FA" w:rsidP="007B4427">
            <w:pPr>
              <w:pStyle w:val="ACtabletextCEbullet"/>
              <w:numPr>
                <w:ilvl w:val="0"/>
                <w:numId w:val="7"/>
              </w:numPr>
              <w:rPr>
                <w:lang w:eastAsia="ja-JP"/>
              </w:rPr>
            </w:pPr>
            <w:r>
              <w:t>asking and answering simple questions that require an affirmative or negative response</w:t>
            </w:r>
            <w:r w:rsidR="00CC7702">
              <w:t>,</w:t>
            </w:r>
            <w:r>
              <w:t xml:space="preserve"> such as</w:t>
            </w:r>
          </w:p>
          <w:p w14:paraId="407B83F1" w14:textId="7BAE7B33" w:rsidR="00C404FA" w:rsidRPr="001936F0" w:rsidRDefault="001936F0" w:rsidP="0020018F">
            <w:pPr>
              <w:pStyle w:val="ACtabletextCEbullet"/>
              <w:numPr>
                <w:ilvl w:val="0"/>
                <w:numId w:val="0"/>
              </w:numPr>
              <w:spacing w:after="0"/>
              <w:ind w:left="720"/>
              <w:rPr>
                <w:smallCaps/>
                <w:lang w:eastAsia="ja-JP"/>
              </w:rPr>
            </w:pPr>
            <w:r w:rsidRPr="001936F0">
              <w:rPr>
                <w:smallCaps/>
                <w:lang w:eastAsia="ja-JP"/>
              </w:rPr>
              <w:t>want play hide-and-seek?</w:t>
            </w:r>
          </w:p>
          <w:p w14:paraId="5D819C1A" w14:textId="51C6D8E0" w:rsidR="00C404FA" w:rsidRPr="001F421C" w:rsidRDefault="00C404FA" w:rsidP="0020018F">
            <w:pPr>
              <w:pStyle w:val="ACtabletextCEbullet"/>
              <w:numPr>
                <w:ilvl w:val="0"/>
                <w:numId w:val="0"/>
              </w:numPr>
              <w:spacing w:before="0"/>
              <w:ind w:left="720"/>
              <w:rPr>
                <w:i/>
                <w:iCs/>
                <w:lang w:eastAsia="ja-JP"/>
              </w:rPr>
            </w:pPr>
            <w:r w:rsidRPr="001F421C">
              <w:rPr>
                <w:i/>
                <w:iCs/>
                <w:lang w:eastAsia="ja-JP"/>
              </w:rPr>
              <w:t xml:space="preserve">Do you want to play </w:t>
            </w:r>
            <w:r w:rsidR="0097540B">
              <w:rPr>
                <w:i/>
                <w:iCs/>
                <w:lang w:eastAsia="ja-JP"/>
              </w:rPr>
              <w:t>'</w:t>
            </w:r>
            <w:r w:rsidR="00922F4C">
              <w:rPr>
                <w:i/>
                <w:iCs/>
                <w:lang w:eastAsia="ja-JP"/>
              </w:rPr>
              <w:t>H</w:t>
            </w:r>
            <w:r w:rsidRPr="001F421C">
              <w:rPr>
                <w:i/>
                <w:iCs/>
                <w:lang w:eastAsia="ja-JP"/>
              </w:rPr>
              <w:t>ide and seek</w:t>
            </w:r>
            <w:r w:rsidR="00922F4C">
              <w:rPr>
                <w:i/>
                <w:iCs/>
                <w:lang w:eastAsia="ja-JP"/>
              </w:rPr>
              <w:t>'</w:t>
            </w:r>
            <w:r w:rsidRPr="001F421C">
              <w:rPr>
                <w:i/>
                <w:iCs/>
                <w:lang w:eastAsia="ja-JP"/>
              </w:rPr>
              <w:t>?</w:t>
            </w:r>
          </w:p>
          <w:p w14:paraId="504E6C55" w14:textId="5EE99BDF" w:rsidR="00C404FA" w:rsidRPr="001936F0" w:rsidRDefault="001936F0" w:rsidP="0020018F">
            <w:pPr>
              <w:pStyle w:val="ACtabletextCEbullet"/>
              <w:numPr>
                <w:ilvl w:val="0"/>
                <w:numId w:val="0"/>
              </w:numPr>
              <w:spacing w:after="0"/>
              <w:ind w:left="720"/>
              <w:rPr>
                <w:smallCaps/>
                <w:lang w:eastAsia="ja-JP"/>
              </w:rPr>
            </w:pPr>
            <w:r w:rsidRPr="001936F0">
              <w:rPr>
                <w:smallCaps/>
                <w:lang w:eastAsia="ja-JP"/>
              </w:rPr>
              <w:t>want</w:t>
            </w:r>
          </w:p>
          <w:p w14:paraId="6B9EDF61" w14:textId="77777777" w:rsidR="00C404FA" w:rsidRPr="001F421C" w:rsidRDefault="00C404FA" w:rsidP="0020018F">
            <w:pPr>
              <w:pStyle w:val="ACtabletextCEbullet"/>
              <w:numPr>
                <w:ilvl w:val="0"/>
                <w:numId w:val="0"/>
              </w:numPr>
              <w:spacing w:before="0"/>
              <w:ind w:left="720"/>
              <w:rPr>
                <w:i/>
                <w:iCs/>
                <w:lang w:eastAsia="ja-JP"/>
              </w:rPr>
            </w:pPr>
            <w:r w:rsidRPr="001F421C">
              <w:rPr>
                <w:i/>
                <w:iCs/>
                <w:lang w:eastAsia="ja-JP"/>
              </w:rPr>
              <w:t>Yes, I want to.</w:t>
            </w:r>
          </w:p>
          <w:p w14:paraId="48EC78A9" w14:textId="1A01D710" w:rsidR="00C404FA" w:rsidRPr="001936F0" w:rsidRDefault="001936F0" w:rsidP="0020018F">
            <w:pPr>
              <w:pStyle w:val="ACtabletextCEbullet"/>
              <w:numPr>
                <w:ilvl w:val="0"/>
                <w:numId w:val="0"/>
              </w:numPr>
              <w:spacing w:after="0"/>
              <w:ind w:left="720"/>
              <w:rPr>
                <w:smallCaps/>
                <w:lang w:eastAsia="ja-JP"/>
              </w:rPr>
            </w:pPr>
            <w:r w:rsidRPr="001936F0">
              <w:rPr>
                <w:smallCaps/>
                <w:lang w:eastAsia="ja-JP"/>
              </w:rPr>
              <w:t>pro2 alright?</w:t>
            </w:r>
          </w:p>
          <w:p w14:paraId="32DDBEF1" w14:textId="77777777" w:rsidR="00C404FA" w:rsidRPr="001F421C" w:rsidRDefault="00C404FA" w:rsidP="0020018F">
            <w:pPr>
              <w:pStyle w:val="ACtabletextCEbullet"/>
              <w:numPr>
                <w:ilvl w:val="0"/>
                <w:numId w:val="0"/>
              </w:numPr>
              <w:spacing w:before="0"/>
              <w:ind w:left="720"/>
              <w:rPr>
                <w:i/>
                <w:iCs/>
                <w:lang w:eastAsia="ja-JP"/>
              </w:rPr>
            </w:pPr>
            <w:r w:rsidRPr="001F421C">
              <w:rPr>
                <w:i/>
                <w:iCs/>
                <w:lang w:eastAsia="ja-JP"/>
              </w:rPr>
              <w:t>Are you alright?</w:t>
            </w:r>
          </w:p>
          <w:p w14:paraId="7FF2EB54" w14:textId="1A025363" w:rsidR="00C404FA" w:rsidRPr="001936F0" w:rsidRDefault="001936F0" w:rsidP="0020018F">
            <w:pPr>
              <w:pStyle w:val="ACtabletextCEbullet"/>
              <w:numPr>
                <w:ilvl w:val="0"/>
                <w:numId w:val="0"/>
              </w:numPr>
              <w:spacing w:after="0"/>
              <w:ind w:left="720"/>
              <w:rPr>
                <w:smallCaps/>
                <w:lang w:eastAsia="ja-JP"/>
              </w:rPr>
            </w:pPr>
            <w:r w:rsidRPr="001936F0">
              <w:rPr>
                <w:smallCaps/>
                <w:lang w:eastAsia="ja-JP"/>
              </w:rPr>
              <w:t>yes</w:t>
            </w:r>
            <w:r w:rsidR="00C404FA" w:rsidRPr="001936F0">
              <w:rPr>
                <w:smallCaps/>
                <w:lang w:eastAsia="ja-JP"/>
              </w:rPr>
              <w:t xml:space="preserve"> </w:t>
            </w:r>
          </w:p>
          <w:p w14:paraId="1A79AD8F" w14:textId="1240F494" w:rsidR="00C404FA" w:rsidRPr="001F421C" w:rsidRDefault="00C404FA" w:rsidP="0020018F">
            <w:pPr>
              <w:pStyle w:val="ACtabletextCEbullet"/>
              <w:numPr>
                <w:ilvl w:val="0"/>
                <w:numId w:val="0"/>
              </w:numPr>
              <w:spacing w:before="0"/>
              <w:ind w:left="1080" w:hanging="360"/>
              <w:rPr>
                <w:i/>
                <w:iCs/>
                <w:lang w:eastAsia="ja-JP"/>
              </w:rPr>
            </w:pPr>
            <w:r w:rsidRPr="001F421C">
              <w:rPr>
                <w:i/>
                <w:iCs/>
                <w:lang w:eastAsia="ja-JP"/>
              </w:rPr>
              <w:t>Yes</w:t>
            </w:r>
          </w:p>
          <w:p w14:paraId="0C93A6A2" w14:textId="30DDA310" w:rsidR="0067712C" w:rsidRDefault="0067712C" w:rsidP="0067712C">
            <w:pPr>
              <w:pStyle w:val="ACtabletextCEbullet"/>
              <w:numPr>
                <w:ilvl w:val="0"/>
                <w:numId w:val="0"/>
              </w:numPr>
              <w:spacing w:after="0"/>
              <w:ind w:left="720"/>
              <w:rPr>
                <w:smallCaps/>
              </w:rPr>
            </w:pPr>
            <w:r w:rsidRPr="0067712C">
              <w:rPr>
                <w:smallCaps/>
              </w:rPr>
              <w:t>bird pro2 have?</w:t>
            </w:r>
          </w:p>
          <w:p w14:paraId="3C654E55" w14:textId="24AC99C3" w:rsidR="00C404FA" w:rsidRPr="001F421C" w:rsidRDefault="00C404FA" w:rsidP="0020018F">
            <w:pPr>
              <w:pStyle w:val="ACtabletextCEbullet"/>
              <w:numPr>
                <w:ilvl w:val="0"/>
                <w:numId w:val="0"/>
              </w:numPr>
              <w:spacing w:before="0"/>
              <w:ind w:left="720"/>
              <w:rPr>
                <w:i/>
                <w:iCs/>
              </w:rPr>
            </w:pPr>
            <w:r w:rsidRPr="001F421C">
              <w:rPr>
                <w:i/>
                <w:iCs/>
              </w:rPr>
              <w:t>Do you have a bird?</w:t>
            </w:r>
          </w:p>
          <w:p w14:paraId="157AF929" w14:textId="5ABF80F2" w:rsidR="00C404FA" w:rsidRPr="001936F0" w:rsidRDefault="007E77D3" w:rsidP="0020018F">
            <w:pPr>
              <w:pStyle w:val="ACtabletextCEbullet"/>
              <w:numPr>
                <w:ilvl w:val="0"/>
                <w:numId w:val="0"/>
              </w:numPr>
              <w:spacing w:after="0"/>
              <w:ind w:left="720"/>
              <w:rPr>
                <w:smallCaps/>
              </w:rPr>
            </w:pPr>
            <w:r w:rsidRPr="0067712C">
              <w:rPr>
                <w:smallCaps/>
              </w:rPr>
              <w:t>bird</w:t>
            </w:r>
            <w:r w:rsidRPr="001936F0">
              <w:rPr>
                <w:smallCaps/>
              </w:rPr>
              <w:t xml:space="preserve"> </w:t>
            </w:r>
            <w:r w:rsidR="001936F0" w:rsidRPr="001936F0">
              <w:rPr>
                <w:smallCaps/>
              </w:rPr>
              <w:t>pro1 have</w:t>
            </w:r>
          </w:p>
          <w:p w14:paraId="4CBEB458" w14:textId="719E598B" w:rsidR="00B85DB8" w:rsidRPr="001F421C" w:rsidRDefault="00C404FA" w:rsidP="0020018F">
            <w:pPr>
              <w:pStyle w:val="ACtabletextCEbullet"/>
              <w:numPr>
                <w:ilvl w:val="0"/>
                <w:numId w:val="0"/>
              </w:numPr>
              <w:spacing w:before="0"/>
              <w:ind w:left="720"/>
              <w:rPr>
                <w:i/>
                <w:iCs/>
              </w:rPr>
            </w:pPr>
            <w:r w:rsidRPr="001F421C">
              <w:rPr>
                <w:i/>
                <w:iCs/>
              </w:rPr>
              <w:t>I have a bird.</w:t>
            </w:r>
          </w:p>
          <w:p w14:paraId="557A47C3" w14:textId="0F98D9C0" w:rsidR="00FD5E0E" w:rsidRDefault="002B7396" w:rsidP="007B4427">
            <w:pPr>
              <w:pStyle w:val="ACtabletextCEbullet"/>
              <w:numPr>
                <w:ilvl w:val="0"/>
                <w:numId w:val="7"/>
              </w:numPr>
              <w:rPr>
                <w:lang w:eastAsia="ja-JP"/>
              </w:rPr>
            </w:pPr>
            <w:r>
              <w:rPr>
                <w:lang w:eastAsia="ja-JP"/>
              </w:rPr>
              <w:t>r</w:t>
            </w:r>
            <w:r w:rsidR="00FD5E0E">
              <w:rPr>
                <w:lang w:eastAsia="ja-JP"/>
              </w:rPr>
              <w:t>ecognising and responding to classroom in</w:t>
            </w:r>
            <w:r>
              <w:rPr>
                <w:lang w:eastAsia="ja-JP"/>
              </w:rPr>
              <w:t>structions</w:t>
            </w:r>
          </w:p>
          <w:p w14:paraId="2B0CEB32" w14:textId="714E1DAE" w:rsidR="00C404FA" w:rsidRPr="00F62A7D" w:rsidRDefault="00C404FA" w:rsidP="007B4427">
            <w:pPr>
              <w:pStyle w:val="ACtabletextCEbullet"/>
              <w:numPr>
                <w:ilvl w:val="0"/>
                <w:numId w:val="7"/>
              </w:numPr>
              <w:rPr>
                <w:lang w:eastAsia="ja-JP"/>
              </w:rPr>
            </w:pPr>
            <w:r>
              <w:t>asking and answering simple questions that require a closed or simple response</w:t>
            </w:r>
            <w:r w:rsidR="00F97BDF">
              <w:t>,</w:t>
            </w:r>
            <w:r>
              <w:t xml:space="preserve"> such as</w:t>
            </w:r>
          </w:p>
          <w:p w14:paraId="29A79CDB" w14:textId="4D44209A" w:rsidR="00C404FA" w:rsidRPr="001936F0" w:rsidRDefault="001936F0" w:rsidP="0020018F">
            <w:pPr>
              <w:pStyle w:val="ACtabletextCEbullet"/>
              <w:numPr>
                <w:ilvl w:val="0"/>
                <w:numId w:val="0"/>
              </w:numPr>
              <w:spacing w:before="0" w:after="0"/>
              <w:ind w:left="720"/>
              <w:rPr>
                <w:smallCaps/>
                <w:lang w:eastAsia="ja-JP"/>
              </w:rPr>
            </w:pPr>
            <w:r w:rsidRPr="001936F0">
              <w:rPr>
                <w:smallCaps/>
                <w:lang w:eastAsia="ja-JP"/>
              </w:rPr>
              <w:t>sister</w:t>
            </w:r>
            <w:r w:rsidR="00B72B43">
              <w:rPr>
                <w:smallCaps/>
                <w:lang w:eastAsia="ja-JP"/>
              </w:rPr>
              <w:t xml:space="preserve"> </w:t>
            </w:r>
            <w:r w:rsidRPr="001936F0">
              <w:rPr>
                <w:smallCaps/>
                <w:lang w:eastAsia="ja-JP"/>
              </w:rPr>
              <w:t>brother how</w:t>
            </w:r>
            <w:r w:rsidR="007D6C7F">
              <w:rPr>
                <w:smallCaps/>
                <w:lang w:eastAsia="ja-JP"/>
              </w:rPr>
              <w:t>-</w:t>
            </w:r>
            <w:r w:rsidRPr="001936F0">
              <w:rPr>
                <w:smallCaps/>
                <w:lang w:eastAsia="ja-JP"/>
              </w:rPr>
              <w:t>many?</w:t>
            </w:r>
          </w:p>
          <w:p w14:paraId="1E39402C" w14:textId="77777777" w:rsidR="00C404FA" w:rsidRPr="001F421C" w:rsidRDefault="00C404FA" w:rsidP="0020018F">
            <w:pPr>
              <w:pStyle w:val="ACtabletextCEbullet"/>
              <w:numPr>
                <w:ilvl w:val="0"/>
                <w:numId w:val="0"/>
              </w:numPr>
              <w:spacing w:before="0"/>
              <w:ind w:left="720"/>
              <w:rPr>
                <w:i/>
                <w:iCs/>
                <w:lang w:eastAsia="ja-JP"/>
              </w:rPr>
            </w:pPr>
            <w:r w:rsidRPr="001F421C">
              <w:rPr>
                <w:i/>
                <w:iCs/>
                <w:lang w:eastAsia="ja-JP"/>
              </w:rPr>
              <w:t>How many sisters and brothers do you have?</w:t>
            </w:r>
          </w:p>
          <w:p w14:paraId="155F9DD2" w14:textId="2D149B9E" w:rsidR="00C404FA" w:rsidRPr="0020018F" w:rsidRDefault="001C5404" w:rsidP="0020018F">
            <w:pPr>
              <w:pStyle w:val="ACtabletextCEbullet"/>
              <w:numPr>
                <w:ilvl w:val="0"/>
                <w:numId w:val="0"/>
              </w:numPr>
              <w:spacing w:before="0" w:after="0"/>
              <w:ind w:left="720"/>
              <w:rPr>
                <w:smallCaps/>
                <w:lang w:eastAsia="ja-JP"/>
              </w:rPr>
            </w:pPr>
            <w:r w:rsidRPr="001C5404">
              <w:rPr>
                <w:smallCaps/>
                <w:lang w:eastAsia="ja-JP"/>
              </w:rPr>
              <w:t>brother</w:t>
            </w:r>
            <w:r w:rsidR="000D4B92">
              <w:rPr>
                <w:smallCaps/>
                <w:lang w:eastAsia="ja-JP"/>
              </w:rPr>
              <w:t>(</w:t>
            </w:r>
            <w:r w:rsidR="000D4B92" w:rsidRPr="001C5404">
              <w:rPr>
                <w:smallCaps/>
                <w:lang w:eastAsia="ja-JP"/>
              </w:rPr>
              <w:t>two</w:t>
            </w:r>
            <w:r w:rsidR="000D4B92">
              <w:rPr>
                <w:smallCaps/>
                <w:lang w:eastAsia="ja-JP"/>
              </w:rPr>
              <w:t>)</w:t>
            </w:r>
            <w:r w:rsidRPr="001C5404">
              <w:rPr>
                <w:smallCaps/>
                <w:lang w:eastAsia="ja-JP"/>
              </w:rPr>
              <w:t xml:space="preserve"> sister</w:t>
            </w:r>
            <w:r w:rsidR="004434B7">
              <w:rPr>
                <w:smallCaps/>
                <w:lang w:eastAsia="ja-JP"/>
              </w:rPr>
              <w:t>(</w:t>
            </w:r>
            <w:r w:rsidR="004434B7" w:rsidRPr="001C5404">
              <w:rPr>
                <w:smallCaps/>
                <w:lang w:eastAsia="ja-JP"/>
              </w:rPr>
              <w:t>one</w:t>
            </w:r>
            <w:r w:rsidR="004434B7">
              <w:rPr>
                <w:smallCaps/>
                <w:lang w:eastAsia="ja-JP"/>
              </w:rPr>
              <w:t>)</w:t>
            </w:r>
          </w:p>
          <w:p w14:paraId="10363FDC" w14:textId="77777777" w:rsidR="00C404FA" w:rsidRPr="00DB6037" w:rsidRDefault="00C404FA" w:rsidP="0020018F">
            <w:pPr>
              <w:pStyle w:val="ACtabletextCEbullet"/>
              <w:numPr>
                <w:ilvl w:val="0"/>
                <w:numId w:val="0"/>
              </w:numPr>
              <w:spacing w:before="0"/>
              <w:ind w:left="720"/>
              <w:rPr>
                <w:lang w:eastAsia="ja-JP"/>
              </w:rPr>
            </w:pPr>
            <w:r w:rsidRPr="00172057">
              <w:rPr>
                <w:i/>
                <w:iCs/>
                <w:lang w:eastAsia="ja-JP"/>
              </w:rPr>
              <w:t>Two</w:t>
            </w:r>
            <w:r w:rsidRPr="00DB6037">
              <w:rPr>
                <w:lang w:eastAsia="ja-JP"/>
              </w:rPr>
              <w:t xml:space="preserve"> </w:t>
            </w:r>
            <w:r w:rsidRPr="00172057">
              <w:rPr>
                <w:i/>
                <w:iCs/>
                <w:lang w:eastAsia="ja-JP"/>
              </w:rPr>
              <w:t>brothers and one sister.</w:t>
            </w:r>
          </w:p>
          <w:p w14:paraId="0C3C81BD" w14:textId="53DBE4C4" w:rsidR="00C404FA" w:rsidRPr="001936F0" w:rsidRDefault="001936F0" w:rsidP="0020018F">
            <w:pPr>
              <w:pStyle w:val="ACtabletextCEbullet"/>
              <w:numPr>
                <w:ilvl w:val="0"/>
                <w:numId w:val="0"/>
              </w:numPr>
              <w:spacing w:after="0"/>
              <w:ind w:left="720"/>
              <w:rPr>
                <w:smallCaps/>
                <w:lang w:eastAsia="ja-JP"/>
              </w:rPr>
            </w:pPr>
            <w:r w:rsidRPr="001936F0">
              <w:rPr>
                <w:smallCaps/>
                <w:lang w:eastAsia="ja-JP"/>
              </w:rPr>
              <w:t>scissors where?</w:t>
            </w:r>
          </w:p>
          <w:p w14:paraId="0849E696" w14:textId="77777777" w:rsidR="00C404FA" w:rsidRPr="00172057" w:rsidRDefault="00C404FA" w:rsidP="0020018F">
            <w:pPr>
              <w:pStyle w:val="ACtabletextCEbullet"/>
              <w:numPr>
                <w:ilvl w:val="0"/>
                <w:numId w:val="0"/>
              </w:numPr>
              <w:spacing w:before="0"/>
              <w:ind w:left="720"/>
              <w:rPr>
                <w:i/>
                <w:iCs/>
                <w:lang w:eastAsia="ja-JP"/>
              </w:rPr>
            </w:pPr>
            <w:r w:rsidRPr="00172057">
              <w:rPr>
                <w:i/>
                <w:iCs/>
                <w:lang w:eastAsia="ja-JP"/>
              </w:rPr>
              <w:t>Where are the scissors?</w:t>
            </w:r>
          </w:p>
          <w:p w14:paraId="161FC171" w14:textId="5009DABC" w:rsidR="00C404FA" w:rsidRPr="001936F0" w:rsidRDefault="001936F0" w:rsidP="0020018F">
            <w:pPr>
              <w:pStyle w:val="ACtabletextCEbullet"/>
              <w:numPr>
                <w:ilvl w:val="0"/>
                <w:numId w:val="0"/>
              </w:numPr>
              <w:spacing w:after="0"/>
              <w:ind w:left="720"/>
              <w:rPr>
                <w:smallCaps/>
                <w:lang w:eastAsia="ja-JP"/>
              </w:rPr>
            </w:pPr>
            <w:proofErr w:type="gramStart"/>
            <w:r w:rsidRPr="001936F0">
              <w:rPr>
                <w:smallCaps/>
                <w:lang w:eastAsia="ja-JP"/>
              </w:rPr>
              <w:t>black blue</w:t>
            </w:r>
            <w:proofErr w:type="gramEnd"/>
            <w:r w:rsidRPr="001936F0">
              <w:rPr>
                <w:smallCaps/>
                <w:lang w:eastAsia="ja-JP"/>
              </w:rPr>
              <w:t xml:space="preserve"> pencil want which?</w:t>
            </w:r>
          </w:p>
          <w:p w14:paraId="2AA16C9D" w14:textId="4766E3AD" w:rsidR="00C404FA" w:rsidRPr="00172057" w:rsidRDefault="00C404FA" w:rsidP="0020018F">
            <w:pPr>
              <w:pStyle w:val="ACtabletextCEbullet"/>
              <w:numPr>
                <w:ilvl w:val="0"/>
                <w:numId w:val="0"/>
              </w:numPr>
              <w:spacing w:before="0"/>
              <w:ind w:left="720"/>
              <w:rPr>
                <w:i/>
                <w:iCs/>
                <w:lang w:eastAsia="ja-JP"/>
              </w:rPr>
            </w:pPr>
            <w:r w:rsidRPr="00172057">
              <w:rPr>
                <w:i/>
                <w:iCs/>
                <w:lang w:eastAsia="ja-JP"/>
              </w:rPr>
              <w:t>Which pencil do you want? Black or blue?</w:t>
            </w:r>
          </w:p>
          <w:p w14:paraId="0DD08640" w14:textId="031817B8" w:rsidR="00C404FA" w:rsidRPr="001936F0" w:rsidRDefault="001936F0" w:rsidP="00F534F4">
            <w:pPr>
              <w:pStyle w:val="ACtabletextCEbullet"/>
              <w:numPr>
                <w:ilvl w:val="0"/>
                <w:numId w:val="0"/>
              </w:numPr>
              <w:spacing w:after="0"/>
              <w:ind w:left="720"/>
              <w:rPr>
                <w:smallCaps/>
                <w:lang w:eastAsia="ja-JP"/>
              </w:rPr>
            </w:pPr>
            <w:r w:rsidRPr="001936F0">
              <w:rPr>
                <w:smallCaps/>
                <w:lang w:eastAsia="ja-JP"/>
              </w:rPr>
              <w:t>how-old pro2?</w:t>
            </w:r>
          </w:p>
          <w:p w14:paraId="13BAF61B" w14:textId="77777777" w:rsidR="00C404FA" w:rsidRPr="00172057" w:rsidRDefault="00C404FA" w:rsidP="00F534F4">
            <w:pPr>
              <w:pStyle w:val="ACtabletextCEbullet"/>
              <w:numPr>
                <w:ilvl w:val="0"/>
                <w:numId w:val="0"/>
              </w:numPr>
              <w:spacing w:before="0"/>
              <w:ind w:left="720"/>
              <w:rPr>
                <w:i/>
                <w:iCs/>
                <w:lang w:eastAsia="ja-JP"/>
              </w:rPr>
            </w:pPr>
            <w:r w:rsidRPr="00172057">
              <w:rPr>
                <w:i/>
                <w:iCs/>
                <w:lang w:eastAsia="ja-JP"/>
              </w:rPr>
              <w:t>How old are you?</w:t>
            </w:r>
          </w:p>
          <w:p w14:paraId="06802DC6" w14:textId="78949329" w:rsidR="00C404FA" w:rsidRPr="001936F0" w:rsidRDefault="001936F0" w:rsidP="00F534F4">
            <w:pPr>
              <w:pStyle w:val="ACtabletextCEbullet"/>
              <w:numPr>
                <w:ilvl w:val="0"/>
                <w:numId w:val="0"/>
              </w:numPr>
              <w:spacing w:after="0"/>
              <w:ind w:left="720"/>
              <w:rPr>
                <w:smallCaps/>
                <w:lang w:eastAsia="ja-JP"/>
              </w:rPr>
            </w:pPr>
            <w:r w:rsidRPr="001936F0">
              <w:rPr>
                <w:smallCaps/>
                <w:lang w:eastAsia="ja-JP"/>
              </w:rPr>
              <w:t xml:space="preserve">pro1 </w:t>
            </w:r>
            <w:r w:rsidR="002E0DAE">
              <w:rPr>
                <w:smallCaps/>
                <w:lang w:eastAsia="ja-JP"/>
              </w:rPr>
              <w:t>age-years(</w:t>
            </w:r>
            <w:r w:rsidRPr="001936F0">
              <w:rPr>
                <w:smallCaps/>
                <w:lang w:eastAsia="ja-JP"/>
              </w:rPr>
              <w:t>seven</w:t>
            </w:r>
            <w:r w:rsidR="002E0DAE">
              <w:rPr>
                <w:smallCaps/>
                <w:lang w:eastAsia="ja-JP"/>
              </w:rPr>
              <w:t>)</w:t>
            </w:r>
          </w:p>
          <w:p w14:paraId="7E68AEBC" w14:textId="76DE8068" w:rsidR="00C404FA" w:rsidRDefault="00C404FA" w:rsidP="00F534F4">
            <w:pPr>
              <w:pStyle w:val="ACtabletextCEbullet"/>
              <w:numPr>
                <w:ilvl w:val="0"/>
                <w:numId w:val="0"/>
              </w:numPr>
              <w:spacing w:before="0"/>
              <w:ind w:left="720"/>
              <w:rPr>
                <w:lang w:eastAsia="ja-JP"/>
              </w:rPr>
            </w:pPr>
            <w:r w:rsidRPr="00172057">
              <w:rPr>
                <w:i/>
                <w:iCs/>
                <w:lang w:eastAsia="ja-JP"/>
              </w:rPr>
              <w:t xml:space="preserve">I am </w:t>
            </w:r>
            <w:r w:rsidR="003022C6">
              <w:rPr>
                <w:i/>
                <w:iCs/>
                <w:lang w:eastAsia="ja-JP"/>
              </w:rPr>
              <w:t>7</w:t>
            </w:r>
            <w:r w:rsidRPr="00172057">
              <w:rPr>
                <w:i/>
                <w:iCs/>
                <w:lang w:eastAsia="ja-JP"/>
              </w:rPr>
              <w:t xml:space="preserve"> years old</w:t>
            </w:r>
            <w:r w:rsidR="00185239" w:rsidRPr="00DB6037">
              <w:rPr>
                <w:lang w:eastAsia="ja-JP"/>
              </w:rPr>
              <w:t>.</w:t>
            </w:r>
            <w:r w:rsidRPr="00DB6037">
              <w:rPr>
                <w:lang w:eastAsia="ja-JP"/>
              </w:rPr>
              <w:t xml:space="preserve"> </w:t>
            </w:r>
          </w:p>
          <w:p w14:paraId="11047024" w14:textId="165CEA39" w:rsidR="00C404FA" w:rsidRDefault="00C404FA" w:rsidP="007B4427">
            <w:pPr>
              <w:pStyle w:val="ACtabletextCEbullet"/>
              <w:numPr>
                <w:ilvl w:val="0"/>
                <w:numId w:val="7"/>
              </w:numPr>
              <w:rPr>
                <w:lang w:eastAsia="ja-JP"/>
              </w:rPr>
            </w:pPr>
            <w:r>
              <w:t>making statements to express feelings and simple opinions using lexical signs and affective NMFs, for example,</w:t>
            </w:r>
          </w:p>
          <w:p w14:paraId="724EC2B5" w14:textId="50F73914" w:rsidR="00C404FA" w:rsidRPr="001936F0" w:rsidRDefault="001936F0" w:rsidP="00F534F4">
            <w:pPr>
              <w:pStyle w:val="ACtabletextCEbullet"/>
              <w:numPr>
                <w:ilvl w:val="0"/>
                <w:numId w:val="0"/>
              </w:numPr>
              <w:spacing w:after="0"/>
              <w:ind w:left="720"/>
              <w:rPr>
                <w:smallCaps/>
                <w:lang w:eastAsia="ja-JP"/>
              </w:rPr>
            </w:pPr>
            <w:r w:rsidRPr="001936F0">
              <w:rPr>
                <w:smallCaps/>
                <w:lang w:eastAsia="ja-JP"/>
              </w:rPr>
              <w:t>pro1 happy</w:t>
            </w:r>
          </w:p>
          <w:p w14:paraId="52908B58" w14:textId="77777777" w:rsidR="00C404FA" w:rsidRPr="00172057" w:rsidRDefault="00C404FA" w:rsidP="00F534F4">
            <w:pPr>
              <w:pStyle w:val="ACtabletextCEbullet"/>
              <w:numPr>
                <w:ilvl w:val="0"/>
                <w:numId w:val="0"/>
              </w:numPr>
              <w:spacing w:before="0"/>
              <w:ind w:left="720"/>
              <w:rPr>
                <w:i/>
                <w:iCs/>
                <w:lang w:eastAsia="ja-JP"/>
              </w:rPr>
            </w:pPr>
            <w:r w:rsidRPr="00172057">
              <w:rPr>
                <w:i/>
                <w:iCs/>
                <w:lang w:eastAsia="ja-JP"/>
              </w:rPr>
              <w:t>I’m happy.</w:t>
            </w:r>
          </w:p>
          <w:p w14:paraId="0E3E96E6" w14:textId="39C0011C" w:rsidR="00C404FA" w:rsidRPr="001936F0" w:rsidRDefault="001936F0" w:rsidP="00F534F4">
            <w:pPr>
              <w:pStyle w:val="ACtabletextCEbullet"/>
              <w:numPr>
                <w:ilvl w:val="0"/>
                <w:numId w:val="0"/>
              </w:numPr>
              <w:spacing w:after="0"/>
              <w:ind w:left="720"/>
              <w:rPr>
                <w:smallCaps/>
                <w:lang w:eastAsia="ja-JP"/>
              </w:rPr>
            </w:pPr>
            <w:r w:rsidRPr="001936F0">
              <w:rPr>
                <w:smallCaps/>
                <w:lang w:eastAsia="ja-JP"/>
              </w:rPr>
              <w:t>pro3 grumpy</w:t>
            </w:r>
          </w:p>
          <w:p w14:paraId="5AEF85C3" w14:textId="5FA75292" w:rsidR="00C404FA" w:rsidRPr="00172057" w:rsidRDefault="00C404FA" w:rsidP="00F534F4">
            <w:pPr>
              <w:pStyle w:val="ACtabletextCEbullet"/>
              <w:numPr>
                <w:ilvl w:val="0"/>
                <w:numId w:val="0"/>
              </w:numPr>
              <w:spacing w:before="0"/>
              <w:ind w:left="1080" w:hanging="360"/>
              <w:rPr>
                <w:i/>
                <w:iCs/>
                <w:lang w:eastAsia="ja-JP"/>
              </w:rPr>
            </w:pPr>
            <w:r w:rsidRPr="00172057">
              <w:rPr>
                <w:i/>
                <w:iCs/>
                <w:lang w:eastAsia="ja-JP"/>
              </w:rPr>
              <w:t>She’s grumpy.</w:t>
            </w:r>
          </w:p>
          <w:p w14:paraId="31EB7211" w14:textId="49FA2F87" w:rsidR="00C404FA" w:rsidRPr="001936F0" w:rsidRDefault="001936F0" w:rsidP="00F534F4">
            <w:pPr>
              <w:pStyle w:val="ACtabletextCEbullet"/>
              <w:numPr>
                <w:ilvl w:val="0"/>
                <w:numId w:val="0"/>
              </w:numPr>
              <w:spacing w:after="0"/>
              <w:ind w:left="720"/>
              <w:rPr>
                <w:smallCaps/>
              </w:rPr>
            </w:pPr>
            <w:r w:rsidRPr="001936F0">
              <w:rPr>
                <w:smallCaps/>
              </w:rPr>
              <w:t>pro1 like school</w:t>
            </w:r>
          </w:p>
          <w:p w14:paraId="3083C30E" w14:textId="77777777" w:rsidR="00C404FA" w:rsidRPr="00172057" w:rsidRDefault="00C404FA" w:rsidP="00F534F4">
            <w:pPr>
              <w:pStyle w:val="ACtabletextCEbullet"/>
              <w:numPr>
                <w:ilvl w:val="0"/>
                <w:numId w:val="0"/>
              </w:numPr>
              <w:spacing w:before="0"/>
              <w:ind w:left="720"/>
              <w:rPr>
                <w:i/>
                <w:iCs/>
              </w:rPr>
            </w:pPr>
            <w:r w:rsidRPr="00172057">
              <w:rPr>
                <w:i/>
                <w:iCs/>
              </w:rPr>
              <w:t>I like school.</w:t>
            </w:r>
          </w:p>
          <w:p w14:paraId="49DEB180" w14:textId="05923AA4" w:rsidR="00C404FA" w:rsidRPr="00F534F4" w:rsidRDefault="001618F3" w:rsidP="00F534F4">
            <w:pPr>
              <w:pStyle w:val="ACtabletextCEbullet"/>
              <w:numPr>
                <w:ilvl w:val="0"/>
                <w:numId w:val="0"/>
              </w:numPr>
              <w:spacing w:after="0"/>
              <w:ind w:left="720"/>
              <w:rPr>
                <w:smallCaps/>
              </w:rPr>
            </w:pPr>
            <w:r>
              <w:rPr>
                <w:smallCaps/>
              </w:rPr>
              <w:t xml:space="preserve">pro1 </w:t>
            </w:r>
            <w:r w:rsidR="001936F0" w:rsidRPr="000F76F0">
              <w:rPr>
                <w:smallCaps/>
              </w:rPr>
              <w:t>flower like</w:t>
            </w:r>
            <w:r w:rsidR="000F76F0" w:rsidRPr="000F76F0">
              <w:rPr>
                <w:smallCaps/>
              </w:rPr>
              <w:t>-not</w:t>
            </w:r>
          </w:p>
          <w:p w14:paraId="7F4C44ED" w14:textId="77777777" w:rsidR="00C404FA" w:rsidRPr="00172057" w:rsidRDefault="00C404FA" w:rsidP="00F534F4">
            <w:pPr>
              <w:pStyle w:val="ACtabletextCEbullet"/>
              <w:numPr>
                <w:ilvl w:val="0"/>
                <w:numId w:val="0"/>
              </w:numPr>
              <w:spacing w:before="0"/>
              <w:ind w:left="720"/>
              <w:rPr>
                <w:i/>
                <w:iCs/>
              </w:rPr>
            </w:pPr>
            <w:r w:rsidRPr="00172057">
              <w:rPr>
                <w:i/>
                <w:iCs/>
              </w:rPr>
              <w:t>I don’t like flowers.</w:t>
            </w:r>
          </w:p>
          <w:p w14:paraId="2BFD389A" w14:textId="6C7A0D35" w:rsidR="00C404FA" w:rsidRPr="001936F0" w:rsidRDefault="001936F0" w:rsidP="00F534F4">
            <w:pPr>
              <w:pStyle w:val="ACtabletextCEbullet"/>
              <w:numPr>
                <w:ilvl w:val="0"/>
                <w:numId w:val="0"/>
              </w:numPr>
              <w:spacing w:after="0"/>
              <w:ind w:left="720"/>
              <w:rPr>
                <w:smallCaps/>
              </w:rPr>
            </w:pPr>
            <w:r w:rsidRPr="001936F0">
              <w:rPr>
                <w:smallCaps/>
              </w:rPr>
              <w:t>pro1 love apples</w:t>
            </w:r>
          </w:p>
          <w:p w14:paraId="2C713334" w14:textId="02899C39" w:rsidR="00C404FA" w:rsidRPr="00172057" w:rsidRDefault="00C404FA" w:rsidP="00F534F4">
            <w:pPr>
              <w:pStyle w:val="ACtabletextCEbullet"/>
              <w:numPr>
                <w:ilvl w:val="0"/>
                <w:numId w:val="0"/>
              </w:numPr>
              <w:spacing w:before="0"/>
              <w:ind w:left="720"/>
              <w:rPr>
                <w:i/>
                <w:iCs/>
              </w:rPr>
            </w:pPr>
            <w:r w:rsidRPr="00172057">
              <w:rPr>
                <w:i/>
                <w:iCs/>
              </w:rPr>
              <w:t xml:space="preserve">I </w:t>
            </w:r>
            <w:r w:rsidR="003120F8" w:rsidRPr="00172057">
              <w:rPr>
                <w:i/>
                <w:iCs/>
              </w:rPr>
              <w:t>love</w:t>
            </w:r>
            <w:r w:rsidRPr="00172057">
              <w:rPr>
                <w:i/>
                <w:iCs/>
              </w:rPr>
              <w:t xml:space="preserve"> apples.</w:t>
            </w:r>
          </w:p>
          <w:p w14:paraId="0DC621C4" w14:textId="65D5CD0D" w:rsidR="00C404FA" w:rsidRPr="00456FAF" w:rsidRDefault="00C404FA" w:rsidP="007B4427">
            <w:pPr>
              <w:pStyle w:val="ACtabletextCEbullet"/>
              <w:numPr>
                <w:ilvl w:val="0"/>
                <w:numId w:val="7"/>
              </w:numPr>
            </w:pPr>
            <w:r>
              <w:t xml:space="preserve">describing the appearance of people or objects using simple statements and supporting pictures or props, for example, </w:t>
            </w:r>
          </w:p>
          <w:p w14:paraId="050A27CF" w14:textId="55E06651" w:rsidR="00C404FA" w:rsidRPr="00456FAF" w:rsidRDefault="001936F0" w:rsidP="00F534F4">
            <w:pPr>
              <w:pStyle w:val="ACtabletextCEbullet"/>
              <w:numPr>
                <w:ilvl w:val="0"/>
                <w:numId w:val="0"/>
              </w:numPr>
              <w:spacing w:after="0"/>
              <w:ind w:left="720"/>
            </w:pPr>
            <w:r w:rsidRPr="001936F0">
              <w:rPr>
                <w:smallCaps/>
              </w:rPr>
              <w:t xml:space="preserve">pro3 have </w:t>
            </w:r>
            <w:proofErr w:type="spellStart"/>
            <w:proofErr w:type="gramStart"/>
            <w:r w:rsidRPr="001936F0">
              <w:rPr>
                <w:smallCaps/>
              </w:rPr>
              <w:t>ds</w:t>
            </w:r>
            <w:r w:rsidR="00C404FA" w:rsidRPr="0022278F">
              <w:rPr>
                <w:smallCaps/>
              </w:rPr>
              <w:t>:curly</w:t>
            </w:r>
            <w:proofErr w:type="gramEnd"/>
            <w:r w:rsidR="00C404FA" w:rsidRPr="0022278F">
              <w:rPr>
                <w:smallCaps/>
              </w:rPr>
              <w:t>-hair</w:t>
            </w:r>
            <w:proofErr w:type="spellEnd"/>
          </w:p>
          <w:p w14:paraId="71A5EE3D" w14:textId="77777777" w:rsidR="00C404FA" w:rsidRPr="00172057" w:rsidRDefault="00C404FA" w:rsidP="00F534F4">
            <w:pPr>
              <w:pStyle w:val="ACtabletextCEbullet"/>
              <w:numPr>
                <w:ilvl w:val="0"/>
                <w:numId w:val="0"/>
              </w:numPr>
              <w:spacing w:before="0"/>
              <w:ind w:left="720"/>
              <w:rPr>
                <w:i/>
                <w:iCs/>
              </w:rPr>
            </w:pPr>
            <w:r w:rsidRPr="00172057">
              <w:rPr>
                <w:i/>
                <w:iCs/>
              </w:rPr>
              <w:t>He has curly hair.</w:t>
            </w:r>
          </w:p>
          <w:p w14:paraId="05B1834A" w14:textId="7D5F5E9D" w:rsidR="00C404FA" w:rsidRPr="001936F0" w:rsidRDefault="001936F0" w:rsidP="00F534F4">
            <w:pPr>
              <w:pStyle w:val="ACtabletextCEbullet"/>
              <w:numPr>
                <w:ilvl w:val="0"/>
                <w:numId w:val="0"/>
              </w:numPr>
              <w:spacing w:after="0"/>
              <w:ind w:left="720"/>
              <w:rPr>
                <w:smallCaps/>
              </w:rPr>
            </w:pPr>
            <w:r w:rsidRPr="001936F0">
              <w:rPr>
                <w:smallCaps/>
              </w:rPr>
              <w:t>that box big</w:t>
            </w:r>
          </w:p>
          <w:p w14:paraId="3CEBE271" w14:textId="3698A57C" w:rsidR="00C404FA" w:rsidRPr="00172057" w:rsidRDefault="00C404FA" w:rsidP="00F534F4">
            <w:pPr>
              <w:pStyle w:val="ACtabletextCEbullet"/>
              <w:numPr>
                <w:ilvl w:val="0"/>
                <w:numId w:val="0"/>
              </w:numPr>
              <w:spacing w:before="0"/>
              <w:ind w:left="720"/>
              <w:rPr>
                <w:i/>
                <w:iCs/>
                <w:lang w:eastAsia="ja-JP"/>
              </w:rPr>
            </w:pPr>
            <w:r w:rsidRPr="00172057">
              <w:rPr>
                <w:i/>
                <w:iCs/>
              </w:rPr>
              <w:t>Th</w:t>
            </w:r>
            <w:r w:rsidR="00A10CB9">
              <w:rPr>
                <w:i/>
                <w:iCs/>
              </w:rPr>
              <w:t>at</w:t>
            </w:r>
            <w:r w:rsidRPr="00172057">
              <w:rPr>
                <w:i/>
                <w:iCs/>
              </w:rPr>
              <w:t xml:space="preserve"> box is big. </w:t>
            </w:r>
          </w:p>
          <w:p w14:paraId="42555D4C" w14:textId="21C37A32" w:rsidR="005C5588" w:rsidRDefault="005C5588" w:rsidP="007B4427">
            <w:pPr>
              <w:pStyle w:val="ACtabletextCEbullet"/>
              <w:numPr>
                <w:ilvl w:val="0"/>
                <w:numId w:val="7"/>
              </w:numPr>
              <w:rPr>
                <w:lang w:eastAsia="ja-JP"/>
              </w:rPr>
            </w:pPr>
            <w:r>
              <w:rPr>
                <w:lang w:eastAsia="ja-JP"/>
              </w:rPr>
              <w:t>sharing information</w:t>
            </w:r>
            <w:r w:rsidR="00A9223D">
              <w:rPr>
                <w:lang w:eastAsia="ja-JP"/>
              </w:rPr>
              <w:t xml:space="preserve"> about what they like to do after school</w:t>
            </w:r>
            <w:r w:rsidR="004817E4">
              <w:rPr>
                <w:lang w:eastAsia="ja-JP"/>
              </w:rPr>
              <w:t xml:space="preserve"> or on the </w:t>
            </w:r>
            <w:proofErr w:type="gramStart"/>
            <w:r w:rsidR="004817E4">
              <w:rPr>
                <w:lang w:eastAsia="ja-JP"/>
              </w:rPr>
              <w:t>weekend</w:t>
            </w:r>
            <w:proofErr w:type="gramEnd"/>
          </w:p>
          <w:p w14:paraId="405AD2DB" w14:textId="1CC208DF" w:rsidR="00C404FA" w:rsidRPr="00452ABF" w:rsidRDefault="00D27EB9" w:rsidP="007B4427">
            <w:pPr>
              <w:pStyle w:val="ACtabletextCEbullet"/>
              <w:numPr>
                <w:ilvl w:val="0"/>
                <w:numId w:val="7"/>
              </w:numPr>
              <w:rPr>
                <w:lang w:eastAsia="ja-JP"/>
              </w:rPr>
            </w:pPr>
            <w:r>
              <w:t>p</w:t>
            </w:r>
            <w:r w:rsidR="00FB6D8A">
              <w:t xml:space="preserve">laying action games such as </w:t>
            </w:r>
            <w:r w:rsidR="000E73D2">
              <w:t>'</w:t>
            </w:r>
            <w:r>
              <w:t xml:space="preserve">Simon </w:t>
            </w:r>
            <w:r w:rsidR="000E73D2">
              <w:t>s</w:t>
            </w:r>
            <w:r>
              <w:t>ays</w:t>
            </w:r>
            <w:r w:rsidR="000E73D2">
              <w:t>',</w:t>
            </w:r>
            <w:r>
              <w:t xml:space="preserve"> </w:t>
            </w:r>
            <w:r w:rsidR="00C404FA">
              <w:t>using plain verbs, for example, </w:t>
            </w:r>
            <w:r w:rsidR="000E73D2" w:rsidRPr="000E73D2">
              <w:rPr>
                <w:smallCaps/>
              </w:rPr>
              <w:t>pro1 run, pro1 read</w:t>
            </w:r>
          </w:p>
          <w:p w14:paraId="7757F22C" w14:textId="46C512A1" w:rsidR="00C404FA" w:rsidRDefault="00C404FA" w:rsidP="007B4427">
            <w:pPr>
              <w:pStyle w:val="ACtabletextCEbullet"/>
              <w:numPr>
                <w:ilvl w:val="0"/>
                <w:numId w:val="7"/>
              </w:numPr>
              <w:rPr>
                <w:lang w:eastAsia="ja-JP"/>
              </w:rPr>
            </w:pPr>
            <w:r>
              <w:t>asking for help or permission, for example,</w:t>
            </w:r>
          </w:p>
          <w:p w14:paraId="03F2814B" w14:textId="1F6F5CC4" w:rsidR="00C404FA" w:rsidRPr="00296101" w:rsidRDefault="001936F0" w:rsidP="00F534F4">
            <w:pPr>
              <w:pStyle w:val="ACtabletextCEbullet"/>
              <w:numPr>
                <w:ilvl w:val="0"/>
                <w:numId w:val="0"/>
              </w:numPr>
              <w:spacing w:after="0"/>
              <w:ind w:left="720"/>
              <w:rPr>
                <w:lang w:eastAsia="ja-JP"/>
              </w:rPr>
            </w:pPr>
            <w:r w:rsidRPr="001936F0">
              <w:rPr>
                <w:smallCaps/>
                <w:lang w:eastAsia="ja-JP"/>
              </w:rPr>
              <w:t xml:space="preserve">please </w:t>
            </w:r>
            <w:proofErr w:type="spellStart"/>
            <w:r w:rsidR="00727F33">
              <w:rPr>
                <w:iCs/>
                <w:smallCaps/>
                <w:color w:val="auto"/>
              </w:rPr>
              <w:t>pt+</w:t>
            </w:r>
            <w:r w:rsidR="00727F33" w:rsidRPr="00C40C37">
              <w:rPr>
                <w:iCs/>
                <w:color w:val="auto"/>
              </w:rPr>
              <w:t>c</w:t>
            </w:r>
            <w:proofErr w:type="spellEnd"/>
            <w:r w:rsidR="00727F33" w:rsidRPr="001936F0">
              <w:rPr>
                <w:smallCaps/>
                <w:lang w:eastAsia="ja-JP"/>
              </w:rPr>
              <w:t xml:space="preserve"> </w:t>
            </w:r>
            <w:r w:rsidRPr="0061262D">
              <w:rPr>
                <w:smallCaps/>
                <w:lang w:eastAsia="ja-JP"/>
              </w:rPr>
              <w:t>help</w:t>
            </w:r>
            <w:r w:rsidR="00C404FA" w:rsidRPr="0061262D">
              <w:rPr>
                <w:lang w:eastAsia="ja-JP"/>
              </w:rPr>
              <w:t>?</w:t>
            </w:r>
          </w:p>
          <w:p w14:paraId="0956BEBD" w14:textId="77777777" w:rsidR="00C404FA" w:rsidRPr="00172057" w:rsidRDefault="00C404FA" w:rsidP="00F534F4">
            <w:pPr>
              <w:pStyle w:val="ACtabletextCEbullet"/>
              <w:numPr>
                <w:ilvl w:val="0"/>
                <w:numId w:val="0"/>
              </w:numPr>
              <w:spacing w:before="0"/>
              <w:ind w:left="720"/>
              <w:rPr>
                <w:i/>
                <w:iCs/>
                <w:lang w:eastAsia="ja-JP"/>
              </w:rPr>
            </w:pPr>
            <w:r w:rsidRPr="00172057">
              <w:rPr>
                <w:i/>
                <w:iCs/>
                <w:lang w:eastAsia="ja-JP"/>
              </w:rPr>
              <w:t>Can you help me, please?</w:t>
            </w:r>
          </w:p>
          <w:p w14:paraId="5FE01DBE" w14:textId="0E468D71" w:rsidR="00C404FA" w:rsidRPr="00296101" w:rsidRDefault="001936F0" w:rsidP="00F534F4">
            <w:pPr>
              <w:pStyle w:val="ACtabletextCEbullet"/>
              <w:numPr>
                <w:ilvl w:val="0"/>
                <w:numId w:val="0"/>
              </w:numPr>
              <w:spacing w:after="0"/>
              <w:ind w:left="720"/>
              <w:rPr>
                <w:lang w:eastAsia="ja-JP"/>
              </w:rPr>
            </w:pPr>
            <w:r w:rsidRPr="001936F0">
              <w:rPr>
                <w:smallCaps/>
                <w:lang w:eastAsia="ja-JP"/>
              </w:rPr>
              <w:t>pro1</w:t>
            </w:r>
            <w:r w:rsidR="0026166B">
              <w:rPr>
                <w:smallCaps/>
                <w:lang w:eastAsia="ja-JP"/>
              </w:rPr>
              <w:t>(pl)</w:t>
            </w:r>
            <w:r w:rsidR="00C404FA" w:rsidRPr="00296101">
              <w:rPr>
                <w:lang w:eastAsia="ja-JP"/>
              </w:rPr>
              <w:t xml:space="preserve"> </w:t>
            </w:r>
            <w:r w:rsidRPr="001936F0">
              <w:rPr>
                <w:smallCaps/>
                <w:lang w:eastAsia="ja-JP"/>
              </w:rPr>
              <w:t>can share</w:t>
            </w:r>
            <w:r w:rsidR="00C404FA" w:rsidRPr="001936F0">
              <w:rPr>
                <w:smallCaps/>
                <w:lang w:eastAsia="ja-JP"/>
              </w:rPr>
              <w:t>?</w:t>
            </w:r>
          </w:p>
          <w:p w14:paraId="33E1EDFF" w14:textId="77777777" w:rsidR="00C404FA" w:rsidRPr="00172057" w:rsidRDefault="00C404FA" w:rsidP="00F534F4">
            <w:pPr>
              <w:pStyle w:val="ACtabletextCEbullet"/>
              <w:numPr>
                <w:ilvl w:val="0"/>
                <w:numId w:val="0"/>
              </w:numPr>
              <w:spacing w:before="0"/>
              <w:ind w:left="720"/>
              <w:rPr>
                <w:i/>
                <w:iCs/>
                <w:lang w:eastAsia="ja-JP"/>
              </w:rPr>
            </w:pPr>
            <w:r w:rsidRPr="00172057">
              <w:rPr>
                <w:i/>
                <w:iCs/>
                <w:lang w:eastAsia="ja-JP"/>
              </w:rPr>
              <w:t>Can we share these?</w:t>
            </w:r>
          </w:p>
          <w:p w14:paraId="7D741FA8" w14:textId="502C9B25" w:rsidR="00C404FA" w:rsidRPr="001936F0" w:rsidRDefault="001936F0" w:rsidP="00F534F4">
            <w:pPr>
              <w:pStyle w:val="ACtabletextCEbullet"/>
              <w:numPr>
                <w:ilvl w:val="0"/>
                <w:numId w:val="0"/>
              </w:numPr>
              <w:spacing w:after="0"/>
              <w:ind w:left="720"/>
              <w:rPr>
                <w:smallCaps/>
                <w:lang w:eastAsia="ja-JP"/>
              </w:rPr>
            </w:pPr>
            <w:r w:rsidRPr="001936F0">
              <w:rPr>
                <w:smallCaps/>
                <w:lang w:eastAsia="ja-JP"/>
              </w:rPr>
              <w:t>again please</w:t>
            </w:r>
            <w:r w:rsidR="002A0A0A">
              <w:rPr>
                <w:smallCaps/>
                <w:lang w:eastAsia="ja-JP"/>
              </w:rPr>
              <w:t>?</w:t>
            </w:r>
            <w:r w:rsidRPr="001936F0">
              <w:rPr>
                <w:smallCaps/>
                <w:lang w:eastAsia="ja-JP"/>
              </w:rPr>
              <w:t xml:space="preserve"> </w:t>
            </w:r>
          </w:p>
          <w:p w14:paraId="6AEF6FEE" w14:textId="77777777" w:rsidR="00C404FA" w:rsidRPr="00172057" w:rsidRDefault="00C404FA" w:rsidP="00F534F4">
            <w:pPr>
              <w:pStyle w:val="ACtabletextCEbullet"/>
              <w:numPr>
                <w:ilvl w:val="0"/>
                <w:numId w:val="0"/>
              </w:numPr>
              <w:spacing w:before="0"/>
              <w:ind w:left="720"/>
              <w:rPr>
                <w:i/>
                <w:iCs/>
                <w:lang w:eastAsia="ja-JP"/>
              </w:rPr>
            </w:pPr>
            <w:r w:rsidRPr="00172057">
              <w:rPr>
                <w:i/>
                <w:iCs/>
                <w:lang w:eastAsia="ja-JP"/>
              </w:rPr>
              <w:t>Can you please sign it again?</w:t>
            </w:r>
          </w:p>
          <w:p w14:paraId="7EA6000F" w14:textId="28EA939C" w:rsidR="00C404FA" w:rsidRPr="001936F0" w:rsidRDefault="001936F0" w:rsidP="00F534F4">
            <w:pPr>
              <w:pStyle w:val="ACtabletextCEbullet"/>
              <w:numPr>
                <w:ilvl w:val="0"/>
                <w:numId w:val="0"/>
              </w:numPr>
              <w:spacing w:after="0"/>
              <w:ind w:left="720"/>
              <w:rPr>
                <w:smallCaps/>
                <w:lang w:eastAsia="ja-JP"/>
              </w:rPr>
            </w:pPr>
            <w:r w:rsidRPr="001936F0">
              <w:rPr>
                <w:smallCaps/>
                <w:lang w:eastAsia="ja-JP"/>
              </w:rPr>
              <w:t>slow please</w:t>
            </w:r>
            <w:r w:rsidR="002A0A0A">
              <w:rPr>
                <w:smallCaps/>
                <w:lang w:eastAsia="ja-JP"/>
              </w:rPr>
              <w:t>?</w:t>
            </w:r>
          </w:p>
          <w:p w14:paraId="415D305E" w14:textId="77777777" w:rsidR="00C404FA" w:rsidRPr="00172057" w:rsidRDefault="00C404FA" w:rsidP="00F534F4">
            <w:pPr>
              <w:pStyle w:val="ACtabletextCEbullet"/>
              <w:numPr>
                <w:ilvl w:val="0"/>
                <w:numId w:val="0"/>
              </w:numPr>
              <w:spacing w:before="0"/>
              <w:ind w:left="1080" w:hanging="360"/>
              <w:rPr>
                <w:i/>
                <w:iCs/>
                <w:lang w:eastAsia="ja-JP"/>
              </w:rPr>
            </w:pPr>
            <w:r w:rsidRPr="00172057">
              <w:rPr>
                <w:i/>
                <w:iCs/>
                <w:lang w:eastAsia="ja-JP"/>
              </w:rPr>
              <w:t>Can you sign it slowly please?</w:t>
            </w:r>
          </w:p>
          <w:p w14:paraId="6BC28BFB" w14:textId="30E7F2CA" w:rsidR="00E772DF" w:rsidRPr="00FD7FA9" w:rsidRDefault="00EA3AF1" w:rsidP="007B4427">
            <w:pPr>
              <w:pStyle w:val="ACtabletextCEbullet"/>
              <w:numPr>
                <w:ilvl w:val="0"/>
                <w:numId w:val="7"/>
              </w:numPr>
              <w:rPr>
                <w:lang w:eastAsia="ja-JP"/>
              </w:rPr>
            </w:pPr>
            <w:r w:rsidRPr="00C222A5">
              <w:t xml:space="preserve">teaching family members </w:t>
            </w:r>
            <w:proofErr w:type="spellStart"/>
            <w:r w:rsidRPr="00C222A5">
              <w:t>Auslan</w:t>
            </w:r>
            <w:proofErr w:type="spellEnd"/>
            <w:r w:rsidRPr="00C222A5">
              <w:t xml:space="preserve"> such as</w:t>
            </w:r>
            <w:r w:rsidR="00697D2E">
              <w:t xml:space="preserve"> </w:t>
            </w:r>
            <w:r w:rsidR="001936F0" w:rsidRPr="001936F0">
              <w:rPr>
                <w:smallCaps/>
              </w:rPr>
              <w:t xml:space="preserve">please, thank-you, sorry, welcome, good-luck, congratulations/well-done, happy </w:t>
            </w:r>
            <w:proofErr w:type="gramStart"/>
            <w:r w:rsidR="001936F0" w:rsidRPr="001936F0">
              <w:rPr>
                <w:smallCaps/>
              </w:rPr>
              <w:t>birthday</w:t>
            </w:r>
            <w:proofErr w:type="gramEnd"/>
            <w:r w:rsidR="00C404FA">
              <w:t xml:space="preserve"> and deaf applause</w:t>
            </w:r>
          </w:p>
        </w:tc>
      </w:tr>
    </w:tbl>
    <w:p w14:paraId="51CFEAE9" w14:textId="77777777" w:rsidR="00023259" w:rsidRDefault="00023259">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3710"/>
        <w:gridCol w:w="11516"/>
      </w:tblGrid>
      <w:tr w:rsidR="00E85FA9" w:rsidRPr="0094378D" w14:paraId="5C066B50" w14:textId="77777777" w:rsidTr="00A84DC3">
        <w:trPr>
          <w:trHeight w:val="72"/>
        </w:trPr>
        <w:tc>
          <w:tcPr>
            <w:tcW w:w="3710" w:type="dxa"/>
          </w:tcPr>
          <w:p w14:paraId="6574AC5E" w14:textId="012C441B" w:rsidR="007C79D7" w:rsidRDefault="007C79D7" w:rsidP="007C79D7">
            <w:pPr>
              <w:pStyle w:val="ACtabletextCD"/>
            </w:pPr>
            <w:r>
              <w:t>participate in a range of guided, play-based language activities</w:t>
            </w:r>
            <w:r w:rsidR="005E56B1">
              <w:t>,</w:t>
            </w:r>
            <w:r>
              <w:t xml:space="preserve"> using formulaic expressions and visual </w:t>
            </w:r>
            <w:proofErr w:type="gramStart"/>
            <w:r>
              <w:t>cues</w:t>
            </w:r>
            <w:proofErr w:type="gramEnd"/>
            <w:r>
              <w:t xml:space="preserve"> </w:t>
            </w:r>
          </w:p>
          <w:p w14:paraId="1BC7E750" w14:textId="27CDD54D" w:rsidR="00E85FA9" w:rsidRPr="00B53C19" w:rsidRDefault="009635E4" w:rsidP="007C79D7">
            <w:pPr>
              <w:pStyle w:val="ACtabletextCD"/>
            </w:pPr>
            <w:r>
              <w:t>AC9L2AU</w:t>
            </w:r>
            <w:r w:rsidR="007C79D7">
              <w:t>2C02</w:t>
            </w:r>
          </w:p>
        </w:tc>
        <w:tc>
          <w:tcPr>
            <w:tcW w:w="11516" w:type="dxa"/>
          </w:tcPr>
          <w:p w14:paraId="610A08FA" w14:textId="4C0F5AAC" w:rsidR="00476340" w:rsidRPr="00296101" w:rsidRDefault="00476340" w:rsidP="007B4427">
            <w:pPr>
              <w:pStyle w:val="ACtabletextCEbullet"/>
              <w:numPr>
                <w:ilvl w:val="0"/>
                <w:numId w:val="8"/>
              </w:numPr>
              <w:rPr>
                <w:lang w:eastAsia="ja-JP"/>
              </w:rPr>
            </w:pPr>
            <w:r w:rsidRPr="00296101">
              <w:t>participating in games that involve the use of repeated phrases, expressions, actions and NMFs, for example, </w:t>
            </w:r>
            <w:r w:rsidR="009250A8">
              <w:t>'</w:t>
            </w:r>
            <w:r w:rsidRPr="00296101">
              <w:t xml:space="preserve">I went to </w:t>
            </w:r>
            <w:r w:rsidR="00883A69" w:rsidRPr="00296101">
              <w:t>market,</w:t>
            </w:r>
            <w:r w:rsidRPr="00296101">
              <w:t xml:space="preserve"> and I bought …</w:t>
            </w:r>
            <w:r w:rsidR="009250A8">
              <w:t>'</w:t>
            </w:r>
            <w:r w:rsidRPr="00296101">
              <w:t xml:space="preserve">, </w:t>
            </w:r>
            <w:r w:rsidR="009250A8">
              <w:t>'</w:t>
            </w:r>
            <w:r w:rsidRPr="00296101">
              <w:t xml:space="preserve">I </w:t>
            </w:r>
            <w:r w:rsidR="009250A8" w:rsidRPr="00296101">
              <w:t>have, you have</w:t>
            </w:r>
            <w:r w:rsidRPr="00296101">
              <w:t>?</w:t>
            </w:r>
            <w:r w:rsidR="009250A8">
              <w:t>'</w:t>
            </w:r>
            <w:r w:rsidRPr="00296101">
              <w:t xml:space="preserve"> </w:t>
            </w:r>
          </w:p>
          <w:p w14:paraId="59073A88" w14:textId="563B7DFE" w:rsidR="00476340" w:rsidRPr="00296101" w:rsidRDefault="00476340" w:rsidP="007B4427">
            <w:pPr>
              <w:pStyle w:val="ACtabletextCEbullet"/>
              <w:numPr>
                <w:ilvl w:val="0"/>
                <w:numId w:val="8"/>
              </w:numPr>
              <w:rPr>
                <w:lang w:eastAsia="ja-JP"/>
              </w:rPr>
            </w:pPr>
            <w:r w:rsidRPr="00296101">
              <w:t xml:space="preserve">following instructions that include simple </w:t>
            </w:r>
            <w:r w:rsidR="002A0ED1">
              <w:t>DS</w:t>
            </w:r>
            <w:r w:rsidR="00946F9C">
              <w:t>s</w:t>
            </w:r>
            <w:r w:rsidR="0040539C">
              <w:t>,</w:t>
            </w:r>
            <w:r w:rsidRPr="00296101">
              <w:t xml:space="preserve"> to locate and move classroom objects or complete an action-based activity, such as an obstacle course, for example, </w:t>
            </w:r>
          </w:p>
          <w:p w14:paraId="055D59D6" w14:textId="01731C5F" w:rsidR="00476340" w:rsidRPr="00296101" w:rsidRDefault="001936F0" w:rsidP="00BD4537">
            <w:pPr>
              <w:pStyle w:val="ACtabletextCEbullet"/>
              <w:numPr>
                <w:ilvl w:val="0"/>
                <w:numId w:val="0"/>
              </w:numPr>
              <w:spacing w:after="0"/>
              <w:ind w:left="720"/>
              <w:rPr>
                <w:lang w:eastAsia="ja-JP"/>
              </w:rPr>
            </w:pPr>
            <w:r w:rsidRPr="001936F0">
              <w:rPr>
                <w:smallCaps/>
                <w:lang w:eastAsia="ja-JP"/>
              </w:rPr>
              <w:t xml:space="preserve">desk </w:t>
            </w:r>
            <w:proofErr w:type="spellStart"/>
            <w:proofErr w:type="gramStart"/>
            <w:r w:rsidRPr="001936F0">
              <w:rPr>
                <w:smallCaps/>
                <w:lang w:eastAsia="ja-JP"/>
              </w:rPr>
              <w:t>ds</w:t>
            </w:r>
            <w:r w:rsidR="00AD1556" w:rsidRPr="00BD4537">
              <w:rPr>
                <w:smallCaps/>
                <w:lang w:eastAsia="ja-JP"/>
              </w:rPr>
              <w:t>:place</w:t>
            </w:r>
            <w:proofErr w:type="gramEnd"/>
            <w:r w:rsidR="00BC7507">
              <w:rPr>
                <w:lang w:eastAsia="ja-JP"/>
              </w:rPr>
              <w:t>-</w:t>
            </w:r>
            <w:r w:rsidR="00476340" w:rsidRPr="00BD4537">
              <w:rPr>
                <w:smallCaps/>
                <w:lang w:eastAsia="ja-JP"/>
              </w:rPr>
              <w:t>in</w:t>
            </w:r>
            <w:proofErr w:type="spellEnd"/>
            <w:r w:rsidR="00476340" w:rsidRPr="00296101">
              <w:rPr>
                <w:lang w:eastAsia="ja-JP"/>
              </w:rPr>
              <w:t xml:space="preserve"> </w:t>
            </w:r>
            <w:r w:rsidRPr="001936F0">
              <w:rPr>
                <w:smallCaps/>
                <w:lang w:eastAsia="ja-JP"/>
              </w:rPr>
              <w:t>put</w:t>
            </w:r>
          </w:p>
          <w:p w14:paraId="694C25D4" w14:textId="36048419" w:rsidR="00476340" w:rsidRPr="00172057" w:rsidRDefault="00476340" w:rsidP="00BD4537">
            <w:pPr>
              <w:pStyle w:val="ACtabletextCEbullet"/>
              <w:numPr>
                <w:ilvl w:val="0"/>
                <w:numId w:val="0"/>
              </w:numPr>
              <w:spacing w:before="0"/>
              <w:ind w:left="720"/>
              <w:rPr>
                <w:i/>
                <w:iCs/>
                <w:lang w:eastAsia="ja-JP"/>
              </w:rPr>
            </w:pPr>
            <w:r w:rsidRPr="00172057">
              <w:rPr>
                <w:i/>
                <w:iCs/>
                <w:lang w:eastAsia="ja-JP"/>
              </w:rPr>
              <w:t>Put it in the desk</w:t>
            </w:r>
            <w:r w:rsidR="00B56D4E" w:rsidRPr="00172057">
              <w:rPr>
                <w:i/>
                <w:iCs/>
                <w:lang w:eastAsia="ja-JP"/>
              </w:rPr>
              <w:t>.</w:t>
            </w:r>
          </w:p>
          <w:p w14:paraId="295433F9" w14:textId="5321BFEF" w:rsidR="00476340" w:rsidRPr="00296101" w:rsidRDefault="001936F0" w:rsidP="00BD4537">
            <w:pPr>
              <w:pStyle w:val="ACtabletextCEbullet"/>
              <w:numPr>
                <w:ilvl w:val="0"/>
                <w:numId w:val="0"/>
              </w:numPr>
              <w:spacing w:after="0"/>
              <w:ind w:left="720"/>
              <w:rPr>
                <w:lang w:eastAsia="ja-JP"/>
              </w:rPr>
            </w:pPr>
            <w:r w:rsidRPr="001936F0">
              <w:rPr>
                <w:smallCaps/>
                <w:lang w:eastAsia="ja-JP"/>
              </w:rPr>
              <w:t xml:space="preserve">tree </w:t>
            </w:r>
            <w:proofErr w:type="spellStart"/>
            <w:proofErr w:type="gramStart"/>
            <w:r w:rsidRPr="001936F0">
              <w:rPr>
                <w:smallCaps/>
                <w:lang w:eastAsia="ja-JP"/>
              </w:rPr>
              <w:t>ds</w:t>
            </w:r>
            <w:r w:rsidR="00476340" w:rsidRPr="00296101">
              <w:rPr>
                <w:lang w:eastAsia="ja-JP"/>
              </w:rPr>
              <w:t>:</w:t>
            </w:r>
            <w:r w:rsidR="00476340" w:rsidRPr="00BD4537">
              <w:rPr>
                <w:smallCaps/>
                <w:lang w:eastAsia="ja-JP"/>
              </w:rPr>
              <w:t>walk</w:t>
            </w:r>
            <w:proofErr w:type="spellEnd"/>
            <w:proofErr w:type="gramEnd"/>
            <w:r w:rsidR="00D43133">
              <w:rPr>
                <w:smallCaps/>
                <w:lang w:eastAsia="ja-JP"/>
              </w:rPr>
              <w:t xml:space="preserve"> </w:t>
            </w:r>
            <w:r w:rsidR="00476340" w:rsidRPr="00BD4537">
              <w:rPr>
                <w:smallCaps/>
                <w:lang w:eastAsia="ja-JP"/>
              </w:rPr>
              <w:t>around</w:t>
            </w:r>
          </w:p>
          <w:p w14:paraId="14820E20" w14:textId="0B9EAA46" w:rsidR="00476340" w:rsidRPr="00172057" w:rsidRDefault="00476340" w:rsidP="00BD4537">
            <w:pPr>
              <w:pStyle w:val="ACtabletextCEbullet"/>
              <w:numPr>
                <w:ilvl w:val="0"/>
                <w:numId w:val="0"/>
              </w:numPr>
              <w:spacing w:before="0"/>
              <w:ind w:left="720"/>
              <w:rPr>
                <w:i/>
                <w:iCs/>
                <w:lang w:eastAsia="ja-JP"/>
              </w:rPr>
            </w:pPr>
            <w:r w:rsidRPr="00172057">
              <w:rPr>
                <w:i/>
                <w:iCs/>
                <w:lang w:eastAsia="ja-JP"/>
              </w:rPr>
              <w:t>Walk around the tree</w:t>
            </w:r>
            <w:r w:rsidR="00B56D4E" w:rsidRPr="00172057">
              <w:rPr>
                <w:i/>
                <w:iCs/>
                <w:lang w:eastAsia="ja-JP"/>
              </w:rPr>
              <w:t>.</w:t>
            </w:r>
          </w:p>
          <w:p w14:paraId="5C64A49C" w14:textId="77A1EA07" w:rsidR="00476340" w:rsidRPr="00296101" w:rsidRDefault="00476340" w:rsidP="007B4427">
            <w:pPr>
              <w:pStyle w:val="ACtabletextCEbullet"/>
              <w:numPr>
                <w:ilvl w:val="0"/>
                <w:numId w:val="8"/>
              </w:numPr>
              <w:rPr>
                <w:lang w:eastAsia="ja-JP"/>
              </w:rPr>
            </w:pPr>
            <w:r w:rsidRPr="00296101">
              <w:t xml:space="preserve">following classroom instructions that include simple </w:t>
            </w:r>
            <w:r w:rsidR="002C5DE9">
              <w:t>DS</w:t>
            </w:r>
            <w:r w:rsidR="00946F9C">
              <w:t>s</w:t>
            </w:r>
            <w:r w:rsidRPr="00296101">
              <w:t xml:space="preserve"> for completing activities</w:t>
            </w:r>
            <w:r w:rsidR="009E1BF3">
              <w:t>,</w:t>
            </w:r>
            <w:r w:rsidRPr="00296101">
              <w:t xml:space="preserve"> such as</w:t>
            </w:r>
          </w:p>
          <w:p w14:paraId="1C0BDD59" w14:textId="2330461A" w:rsidR="00476340" w:rsidRPr="00296101" w:rsidRDefault="001936F0" w:rsidP="00BD4537">
            <w:pPr>
              <w:pStyle w:val="ACtabletextCEbullet"/>
              <w:numPr>
                <w:ilvl w:val="0"/>
                <w:numId w:val="0"/>
              </w:numPr>
              <w:spacing w:after="0"/>
              <w:ind w:left="720"/>
              <w:rPr>
                <w:lang w:eastAsia="ja-JP"/>
              </w:rPr>
            </w:pPr>
            <w:proofErr w:type="spellStart"/>
            <w:proofErr w:type="gramStart"/>
            <w:r w:rsidRPr="001936F0">
              <w:rPr>
                <w:smallCaps/>
                <w:lang w:eastAsia="ja-JP"/>
              </w:rPr>
              <w:t>ds</w:t>
            </w:r>
            <w:r w:rsidR="00476340" w:rsidRPr="00296101">
              <w:rPr>
                <w:lang w:eastAsia="ja-JP"/>
              </w:rPr>
              <w:t>:</w:t>
            </w:r>
            <w:r w:rsidR="00476340" w:rsidRPr="00BD4537">
              <w:rPr>
                <w:smallCaps/>
                <w:lang w:eastAsia="ja-JP"/>
              </w:rPr>
              <w:t>line</w:t>
            </w:r>
            <w:proofErr w:type="gramEnd"/>
            <w:r w:rsidR="00476340" w:rsidRPr="00BD4537">
              <w:rPr>
                <w:smallCaps/>
                <w:lang w:eastAsia="ja-JP"/>
              </w:rPr>
              <w:t>-up</w:t>
            </w:r>
            <w:proofErr w:type="spellEnd"/>
            <w:r w:rsidR="00476340" w:rsidRPr="00296101">
              <w:rPr>
                <w:lang w:eastAsia="ja-JP"/>
              </w:rPr>
              <w:t xml:space="preserve"> </w:t>
            </w:r>
            <w:r w:rsidRPr="001936F0">
              <w:rPr>
                <w:smallCaps/>
                <w:lang w:eastAsia="ja-JP"/>
              </w:rPr>
              <w:t>please</w:t>
            </w:r>
          </w:p>
          <w:p w14:paraId="0E376FA9" w14:textId="77777777" w:rsidR="00476340" w:rsidRPr="00172057" w:rsidRDefault="00476340" w:rsidP="00BD4537">
            <w:pPr>
              <w:pStyle w:val="ACtabletextCEbullet"/>
              <w:numPr>
                <w:ilvl w:val="0"/>
                <w:numId w:val="0"/>
              </w:numPr>
              <w:spacing w:before="0"/>
              <w:ind w:left="720"/>
              <w:rPr>
                <w:i/>
                <w:iCs/>
                <w:lang w:eastAsia="ja-JP"/>
              </w:rPr>
            </w:pPr>
            <w:r w:rsidRPr="00172057">
              <w:rPr>
                <w:i/>
                <w:iCs/>
                <w:lang w:eastAsia="ja-JP"/>
              </w:rPr>
              <w:t>Line up, please.</w:t>
            </w:r>
          </w:p>
          <w:p w14:paraId="7FC34F14" w14:textId="6886026A" w:rsidR="00476340" w:rsidRPr="0061262D" w:rsidRDefault="001936F0" w:rsidP="00BD4537">
            <w:pPr>
              <w:pStyle w:val="ACtabletextCEbullet"/>
              <w:numPr>
                <w:ilvl w:val="0"/>
                <w:numId w:val="0"/>
              </w:numPr>
              <w:spacing w:after="0"/>
              <w:ind w:left="720"/>
              <w:rPr>
                <w:lang w:eastAsia="ja-JP"/>
              </w:rPr>
            </w:pPr>
            <w:r w:rsidRPr="001936F0">
              <w:rPr>
                <w:smallCaps/>
                <w:lang w:eastAsia="ja-JP"/>
              </w:rPr>
              <w:t>look-at</w:t>
            </w:r>
            <w:r w:rsidR="00476340" w:rsidRPr="0061262D">
              <w:rPr>
                <w:lang w:eastAsia="ja-JP"/>
              </w:rPr>
              <w:t xml:space="preserve"> </w:t>
            </w:r>
            <w:r w:rsidRPr="0061262D">
              <w:rPr>
                <w:smallCaps/>
                <w:lang w:eastAsia="ja-JP"/>
              </w:rPr>
              <w:t>pro1</w:t>
            </w:r>
          </w:p>
          <w:p w14:paraId="02BDA450" w14:textId="1121301F" w:rsidR="00476340" w:rsidRPr="00172057" w:rsidRDefault="00F212AA" w:rsidP="00BD4537">
            <w:pPr>
              <w:pStyle w:val="ACtabletextCEbullet"/>
              <w:numPr>
                <w:ilvl w:val="0"/>
                <w:numId w:val="0"/>
              </w:numPr>
              <w:spacing w:before="0"/>
              <w:ind w:left="720"/>
              <w:rPr>
                <w:i/>
                <w:iCs/>
                <w:lang w:eastAsia="ja-JP"/>
              </w:rPr>
            </w:pPr>
            <w:r w:rsidRPr="0061262D">
              <w:rPr>
                <w:i/>
                <w:iCs/>
                <w:lang w:eastAsia="ja-JP"/>
              </w:rPr>
              <w:t>Look at me</w:t>
            </w:r>
            <w:r w:rsidR="00476340" w:rsidRPr="0061262D">
              <w:rPr>
                <w:i/>
                <w:iCs/>
                <w:lang w:eastAsia="ja-JP"/>
              </w:rPr>
              <w:t>.</w:t>
            </w:r>
          </w:p>
          <w:p w14:paraId="40552FDC" w14:textId="61B91E9B" w:rsidR="00476340" w:rsidRPr="001936F0" w:rsidRDefault="001936F0" w:rsidP="00BD4537">
            <w:pPr>
              <w:pStyle w:val="ACtabletextCEbullet"/>
              <w:numPr>
                <w:ilvl w:val="0"/>
                <w:numId w:val="0"/>
              </w:numPr>
              <w:spacing w:after="0"/>
              <w:ind w:left="720"/>
              <w:rPr>
                <w:smallCaps/>
                <w:lang w:eastAsia="ja-JP"/>
              </w:rPr>
            </w:pPr>
            <w:r w:rsidRPr="001936F0">
              <w:rPr>
                <w:smallCaps/>
                <w:lang w:eastAsia="ja-JP"/>
              </w:rPr>
              <w:t>please with</w:t>
            </w:r>
            <w:r w:rsidR="00735A37">
              <w:rPr>
                <w:smallCaps/>
                <w:lang w:eastAsia="ja-JP"/>
              </w:rPr>
              <w:t xml:space="preserve"> </w:t>
            </w:r>
            <w:r w:rsidR="00EA20CA">
              <w:rPr>
                <w:smallCaps/>
                <w:lang w:eastAsia="ja-JP"/>
              </w:rPr>
              <w:t>two</w:t>
            </w:r>
          </w:p>
          <w:p w14:paraId="3D6D2C68" w14:textId="53AA145A" w:rsidR="00476340" w:rsidRPr="00172057" w:rsidRDefault="00476340" w:rsidP="00BD4537">
            <w:pPr>
              <w:pStyle w:val="ACtabletextCEbullet"/>
              <w:numPr>
                <w:ilvl w:val="0"/>
                <w:numId w:val="0"/>
              </w:numPr>
              <w:spacing w:before="0"/>
              <w:ind w:left="1080" w:hanging="360"/>
              <w:rPr>
                <w:i/>
                <w:iCs/>
                <w:lang w:eastAsia="ja-JP"/>
              </w:rPr>
            </w:pPr>
            <w:r w:rsidRPr="00172057">
              <w:rPr>
                <w:i/>
                <w:iCs/>
                <w:lang w:eastAsia="ja-JP"/>
              </w:rPr>
              <w:t>Please find a partner.</w:t>
            </w:r>
          </w:p>
          <w:p w14:paraId="204D62A2" w14:textId="15D80FA8" w:rsidR="00476340" w:rsidRPr="00296101" w:rsidRDefault="00476340" w:rsidP="007B4427">
            <w:pPr>
              <w:pStyle w:val="ACtabletextCEbullet"/>
              <w:numPr>
                <w:ilvl w:val="0"/>
                <w:numId w:val="8"/>
              </w:numPr>
              <w:rPr>
                <w:lang w:eastAsia="ja-JP"/>
              </w:rPr>
            </w:pPr>
            <w:r w:rsidRPr="00296101">
              <w:t xml:space="preserve">taking turns in games such as </w:t>
            </w:r>
            <w:r w:rsidR="009B41A3">
              <w:t>'</w:t>
            </w:r>
            <w:r w:rsidRPr="00296101">
              <w:t xml:space="preserve">Go </w:t>
            </w:r>
            <w:r w:rsidR="009B41A3">
              <w:t>f</w:t>
            </w:r>
            <w:r w:rsidRPr="00296101">
              <w:t>ish</w:t>
            </w:r>
            <w:r w:rsidR="009B41A3">
              <w:t>'</w:t>
            </w:r>
            <w:r w:rsidR="00C51AE4">
              <w:t xml:space="preserve"> </w:t>
            </w:r>
            <w:r w:rsidRPr="00296101">
              <w:t xml:space="preserve">or memory games, </w:t>
            </w:r>
            <w:r w:rsidR="00AF009F" w:rsidRPr="00296101">
              <w:t>using appropriate signs and NMFs</w:t>
            </w:r>
            <w:r w:rsidR="00AF009F">
              <w:t xml:space="preserve">, </w:t>
            </w:r>
            <w:r w:rsidRPr="00296101">
              <w:t>for example,</w:t>
            </w:r>
          </w:p>
          <w:p w14:paraId="53CD93F4" w14:textId="1CDD505D" w:rsidR="00476340" w:rsidRPr="001936F0" w:rsidRDefault="00D300FF" w:rsidP="00BD4537">
            <w:pPr>
              <w:pStyle w:val="ACtabletextCEbullet"/>
              <w:numPr>
                <w:ilvl w:val="0"/>
                <w:numId w:val="0"/>
              </w:numPr>
              <w:spacing w:after="0"/>
              <w:ind w:left="720"/>
              <w:rPr>
                <w:smallCaps/>
              </w:rPr>
            </w:pPr>
            <w:r w:rsidRPr="001936F0">
              <w:rPr>
                <w:smallCaps/>
              </w:rPr>
              <w:t>p</w:t>
            </w:r>
            <w:r>
              <w:rPr>
                <w:smallCaps/>
              </w:rPr>
              <w:t>oss2</w:t>
            </w:r>
            <w:r w:rsidR="001936F0" w:rsidRPr="001936F0">
              <w:rPr>
                <w:smallCaps/>
              </w:rPr>
              <w:t xml:space="preserve"> turn</w:t>
            </w:r>
          </w:p>
          <w:p w14:paraId="10B1CCD6" w14:textId="1FEE1D26" w:rsidR="00476340" w:rsidRPr="00172057" w:rsidRDefault="00476340" w:rsidP="00BD4537">
            <w:pPr>
              <w:pStyle w:val="ACtabletextCEbullet"/>
              <w:numPr>
                <w:ilvl w:val="0"/>
                <w:numId w:val="0"/>
              </w:numPr>
              <w:spacing w:before="0"/>
              <w:ind w:left="720"/>
              <w:rPr>
                <w:i/>
                <w:iCs/>
              </w:rPr>
            </w:pPr>
            <w:r w:rsidRPr="00172057">
              <w:rPr>
                <w:i/>
                <w:iCs/>
              </w:rPr>
              <w:t>It’s your turn</w:t>
            </w:r>
            <w:r w:rsidR="00F6032C" w:rsidRPr="00172057">
              <w:rPr>
                <w:i/>
                <w:iCs/>
              </w:rPr>
              <w:t>.</w:t>
            </w:r>
          </w:p>
          <w:p w14:paraId="100BF560" w14:textId="030A74C9" w:rsidR="00476340" w:rsidRPr="001936F0" w:rsidRDefault="001936F0" w:rsidP="00BD4537">
            <w:pPr>
              <w:pStyle w:val="ACtabletextCEbullet"/>
              <w:numPr>
                <w:ilvl w:val="0"/>
                <w:numId w:val="0"/>
              </w:numPr>
              <w:spacing w:after="0"/>
              <w:ind w:left="720"/>
              <w:rPr>
                <w:smallCaps/>
                <w:lang w:eastAsia="ja-JP"/>
              </w:rPr>
            </w:pPr>
            <w:r w:rsidRPr="001936F0">
              <w:rPr>
                <w:smallCaps/>
                <w:lang w:eastAsia="ja-JP"/>
              </w:rPr>
              <w:t xml:space="preserve">pro2 pick-up </w:t>
            </w:r>
          </w:p>
          <w:p w14:paraId="35D1303A" w14:textId="5E90E799" w:rsidR="00476340" w:rsidRPr="00296101" w:rsidRDefault="00D10E72" w:rsidP="00BD4537">
            <w:pPr>
              <w:pStyle w:val="ACtabletextCEbullet"/>
              <w:numPr>
                <w:ilvl w:val="0"/>
                <w:numId w:val="0"/>
              </w:numPr>
              <w:spacing w:before="0"/>
              <w:ind w:left="720"/>
              <w:rPr>
                <w:lang w:eastAsia="ja-JP"/>
              </w:rPr>
            </w:pPr>
            <w:r w:rsidRPr="00984055">
              <w:rPr>
                <w:i/>
                <w:iCs/>
                <w:lang w:eastAsia="ja-JP"/>
              </w:rPr>
              <w:t>You pick up.</w:t>
            </w:r>
          </w:p>
          <w:p w14:paraId="3533FE6F" w14:textId="008DD12E" w:rsidR="00476340" w:rsidRPr="001936F0" w:rsidRDefault="001936F0" w:rsidP="00BD4537">
            <w:pPr>
              <w:pStyle w:val="ACtabletextCEbullet"/>
              <w:numPr>
                <w:ilvl w:val="0"/>
                <w:numId w:val="0"/>
              </w:numPr>
              <w:spacing w:after="0"/>
              <w:ind w:left="720"/>
              <w:rPr>
                <w:i/>
                <w:iCs/>
                <w:smallCaps/>
                <w:lang w:eastAsia="ja-JP"/>
              </w:rPr>
            </w:pPr>
            <w:r w:rsidRPr="001936F0">
              <w:rPr>
                <w:smallCaps/>
                <w:lang w:eastAsia="ja-JP"/>
              </w:rPr>
              <w:t>three have pro2?</w:t>
            </w:r>
          </w:p>
          <w:p w14:paraId="7BA703AC" w14:textId="7160B954" w:rsidR="00476340" w:rsidRPr="00296101" w:rsidRDefault="00476340" w:rsidP="00BD4537">
            <w:pPr>
              <w:pStyle w:val="ACtabletextCEbullet"/>
              <w:numPr>
                <w:ilvl w:val="0"/>
                <w:numId w:val="0"/>
              </w:numPr>
              <w:spacing w:before="0"/>
              <w:ind w:left="720"/>
              <w:rPr>
                <w:lang w:eastAsia="ja-JP"/>
              </w:rPr>
            </w:pPr>
            <w:r w:rsidRPr="00172057">
              <w:rPr>
                <w:i/>
                <w:iCs/>
                <w:lang w:eastAsia="ja-JP"/>
              </w:rPr>
              <w:t xml:space="preserve">Do you have a </w:t>
            </w:r>
            <w:r w:rsidR="008F237D">
              <w:rPr>
                <w:i/>
                <w:iCs/>
                <w:lang w:eastAsia="ja-JP"/>
              </w:rPr>
              <w:t>3</w:t>
            </w:r>
            <w:r w:rsidRPr="00296101">
              <w:rPr>
                <w:lang w:eastAsia="ja-JP"/>
              </w:rPr>
              <w:t>?</w:t>
            </w:r>
          </w:p>
          <w:p w14:paraId="5144E3AE" w14:textId="0AA3CC64" w:rsidR="00476340" w:rsidRPr="00296101" w:rsidRDefault="00476340" w:rsidP="007B4427">
            <w:pPr>
              <w:pStyle w:val="ACtabletextCEbullet"/>
              <w:numPr>
                <w:ilvl w:val="0"/>
                <w:numId w:val="8"/>
              </w:numPr>
              <w:rPr>
                <w:lang w:eastAsia="ja-JP"/>
              </w:rPr>
            </w:pPr>
            <w:r w:rsidRPr="00296101">
              <w:t>swapping or ‘buying’ objects</w:t>
            </w:r>
            <w:r w:rsidR="009B41A3">
              <w:t>,</w:t>
            </w:r>
            <w:r w:rsidRPr="00296101">
              <w:t xml:space="preserve"> using question signs and affirmative and negative answers, for example,</w:t>
            </w:r>
          </w:p>
          <w:p w14:paraId="5ADF7056" w14:textId="78215F50" w:rsidR="00476340" w:rsidRPr="001936F0" w:rsidRDefault="001936F0" w:rsidP="00BD4537">
            <w:pPr>
              <w:pStyle w:val="ACtabletextCEbullet"/>
              <w:numPr>
                <w:ilvl w:val="0"/>
                <w:numId w:val="0"/>
              </w:numPr>
              <w:spacing w:after="0"/>
              <w:ind w:left="720"/>
              <w:rPr>
                <w:i/>
                <w:iCs/>
                <w:smallCaps/>
              </w:rPr>
            </w:pPr>
            <w:r w:rsidRPr="001936F0">
              <w:rPr>
                <w:smallCaps/>
              </w:rPr>
              <w:t>how-many want?</w:t>
            </w:r>
          </w:p>
          <w:p w14:paraId="48E5832F" w14:textId="77777777" w:rsidR="00476340" w:rsidRPr="00172057" w:rsidRDefault="00476340" w:rsidP="00BD4537">
            <w:pPr>
              <w:pStyle w:val="ACtabletextCEbullet"/>
              <w:numPr>
                <w:ilvl w:val="0"/>
                <w:numId w:val="0"/>
              </w:numPr>
              <w:spacing w:before="0"/>
              <w:ind w:left="720"/>
              <w:rPr>
                <w:i/>
                <w:iCs/>
              </w:rPr>
            </w:pPr>
            <w:r w:rsidRPr="00172057">
              <w:rPr>
                <w:i/>
                <w:iCs/>
              </w:rPr>
              <w:t>How many do you want?</w:t>
            </w:r>
          </w:p>
          <w:p w14:paraId="27E68A27" w14:textId="2EC8C86D" w:rsidR="00476340" w:rsidRPr="001936F0" w:rsidRDefault="001936F0" w:rsidP="00BD4537">
            <w:pPr>
              <w:pStyle w:val="ACtabletextCEbullet"/>
              <w:numPr>
                <w:ilvl w:val="0"/>
                <w:numId w:val="0"/>
              </w:numPr>
              <w:spacing w:after="0"/>
              <w:ind w:left="720"/>
              <w:rPr>
                <w:smallCaps/>
              </w:rPr>
            </w:pPr>
            <w:r w:rsidRPr="001936F0">
              <w:rPr>
                <w:smallCaps/>
              </w:rPr>
              <w:t>that how-much?</w:t>
            </w:r>
          </w:p>
          <w:p w14:paraId="312030D4" w14:textId="0E580AF0" w:rsidR="00476340" w:rsidRPr="00172057" w:rsidRDefault="00476340" w:rsidP="00BD4537">
            <w:pPr>
              <w:pStyle w:val="ACtabletextCEbullet"/>
              <w:numPr>
                <w:ilvl w:val="0"/>
                <w:numId w:val="0"/>
              </w:numPr>
              <w:spacing w:before="0"/>
              <w:ind w:left="720"/>
              <w:rPr>
                <w:i/>
                <w:iCs/>
              </w:rPr>
            </w:pPr>
            <w:r w:rsidRPr="00172057">
              <w:rPr>
                <w:i/>
                <w:iCs/>
              </w:rPr>
              <w:t>How much is that?</w:t>
            </w:r>
          </w:p>
          <w:p w14:paraId="3AFDFDB2" w14:textId="4ACF7A5C" w:rsidR="00476340" w:rsidRPr="00296101" w:rsidRDefault="00476340" w:rsidP="007B4427">
            <w:pPr>
              <w:pStyle w:val="ACtabletextCEbullet"/>
              <w:numPr>
                <w:ilvl w:val="0"/>
                <w:numId w:val="8"/>
              </w:numPr>
              <w:rPr>
                <w:lang w:eastAsia="ja-JP"/>
              </w:rPr>
            </w:pPr>
            <w:r w:rsidRPr="00296101">
              <w:t>interacting with a signing puppet or doll in an imaginary setting, for example</w:t>
            </w:r>
            <w:r w:rsidR="00661907">
              <w:t>,</w:t>
            </w:r>
            <w:r w:rsidRPr="00296101">
              <w:t xml:space="preserve"> by signing simple questions such as</w:t>
            </w:r>
          </w:p>
          <w:p w14:paraId="3CFA76D9" w14:textId="0173E4F7" w:rsidR="00476340" w:rsidRPr="001936F0" w:rsidRDefault="00C8436A" w:rsidP="00BD4537">
            <w:pPr>
              <w:pStyle w:val="ACtabletextCEbullet"/>
              <w:numPr>
                <w:ilvl w:val="0"/>
                <w:numId w:val="0"/>
              </w:numPr>
              <w:spacing w:after="0"/>
              <w:ind w:left="720"/>
              <w:rPr>
                <w:smallCaps/>
                <w:lang w:eastAsia="ja-JP"/>
              </w:rPr>
            </w:pPr>
            <w:r>
              <w:rPr>
                <w:smallCaps/>
                <w:lang w:eastAsia="ja-JP"/>
              </w:rPr>
              <w:t>poss2</w:t>
            </w:r>
            <w:r w:rsidR="005C611C" w:rsidRPr="001936F0">
              <w:rPr>
                <w:smallCaps/>
                <w:lang w:eastAsia="ja-JP"/>
              </w:rPr>
              <w:t xml:space="preserve"> name</w:t>
            </w:r>
            <w:r w:rsidR="005C611C">
              <w:rPr>
                <w:smallCaps/>
                <w:lang w:eastAsia="ja-JP"/>
              </w:rPr>
              <w:t>,</w:t>
            </w:r>
            <w:r w:rsidR="005C611C" w:rsidRPr="001936F0">
              <w:rPr>
                <w:smallCaps/>
                <w:lang w:eastAsia="ja-JP"/>
              </w:rPr>
              <w:t xml:space="preserve"> what</w:t>
            </w:r>
            <w:r w:rsidR="001936F0" w:rsidRPr="001936F0">
              <w:rPr>
                <w:smallCaps/>
                <w:lang w:eastAsia="ja-JP"/>
              </w:rPr>
              <w:t>?</w:t>
            </w:r>
          </w:p>
          <w:p w14:paraId="6FAE2CDC" w14:textId="77777777" w:rsidR="00476340" w:rsidRPr="00172057" w:rsidRDefault="00476340" w:rsidP="00BD4537">
            <w:pPr>
              <w:pStyle w:val="ACtabletextCEbullet"/>
              <w:numPr>
                <w:ilvl w:val="0"/>
                <w:numId w:val="0"/>
              </w:numPr>
              <w:spacing w:before="0"/>
              <w:ind w:left="720"/>
              <w:rPr>
                <w:i/>
                <w:iCs/>
                <w:lang w:eastAsia="ja-JP"/>
              </w:rPr>
            </w:pPr>
            <w:r w:rsidRPr="00172057">
              <w:rPr>
                <w:i/>
                <w:iCs/>
                <w:lang w:eastAsia="ja-JP"/>
              </w:rPr>
              <w:t>What is your name?</w:t>
            </w:r>
          </w:p>
          <w:p w14:paraId="07FBDF73" w14:textId="27C2ABAD" w:rsidR="00476340" w:rsidRPr="001936F0" w:rsidRDefault="001936F0" w:rsidP="00BD4537">
            <w:pPr>
              <w:pStyle w:val="ACtabletextCEbullet"/>
              <w:numPr>
                <w:ilvl w:val="0"/>
                <w:numId w:val="0"/>
              </w:numPr>
              <w:spacing w:after="0"/>
              <w:ind w:left="720"/>
              <w:rPr>
                <w:smallCaps/>
                <w:lang w:eastAsia="ja-JP"/>
              </w:rPr>
            </w:pPr>
            <w:r w:rsidRPr="001936F0">
              <w:rPr>
                <w:smallCaps/>
                <w:lang w:eastAsia="ja-JP"/>
              </w:rPr>
              <w:t>pro2</w:t>
            </w:r>
            <w:r w:rsidR="005054DC">
              <w:rPr>
                <w:smallCaps/>
                <w:lang w:eastAsia="ja-JP"/>
              </w:rPr>
              <w:t xml:space="preserve"> </w:t>
            </w:r>
            <w:r w:rsidR="005054DC" w:rsidRPr="001936F0">
              <w:rPr>
                <w:smallCaps/>
                <w:lang w:eastAsia="ja-JP"/>
              </w:rPr>
              <w:t xml:space="preserve">like </w:t>
            </w:r>
            <w:proofErr w:type="spellStart"/>
            <w:r w:rsidR="005054DC">
              <w:rPr>
                <w:smallCaps/>
                <w:lang w:eastAsia="ja-JP"/>
              </w:rPr>
              <w:t>fs:</w:t>
            </w:r>
            <w:r w:rsidR="005054DC" w:rsidRPr="001936F0">
              <w:rPr>
                <w:smallCaps/>
                <w:lang w:eastAsia="ja-JP"/>
              </w:rPr>
              <w:t>do</w:t>
            </w:r>
            <w:proofErr w:type="spellEnd"/>
            <w:r w:rsidR="005054DC" w:rsidRPr="001936F0">
              <w:rPr>
                <w:smallCaps/>
                <w:lang w:eastAsia="ja-JP"/>
              </w:rPr>
              <w:t xml:space="preserve"> what</w:t>
            </w:r>
            <w:r w:rsidRPr="001936F0">
              <w:rPr>
                <w:smallCaps/>
                <w:lang w:eastAsia="ja-JP"/>
              </w:rPr>
              <w:t>?</w:t>
            </w:r>
          </w:p>
          <w:p w14:paraId="6B31F226" w14:textId="7098908A" w:rsidR="00476340" w:rsidRPr="00172057" w:rsidRDefault="00476340" w:rsidP="00BD4537">
            <w:pPr>
              <w:pStyle w:val="ACtabletextCEbullet"/>
              <w:numPr>
                <w:ilvl w:val="0"/>
                <w:numId w:val="0"/>
              </w:numPr>
              <w:spacing w:before="0"/>
              <w:ind w:left="1080" w:hanging="360"/>
              <w:rPr>
                <w:i/>
                <w:iCs/>
                <w:lang w:eastAsia="ja-JP"/>
              </w:rPr>
            </w:pPr>
            <w:r w:rsidRPr="00172057">
              <w:rPr>
                <w:i/>
                <w:iCs/>
                <w:lang w:eastAsia="ja-JP"/>
              </w:rPr>
              <w:t>What do you like to do?</w:t>
            </w:r>
          </w:p>
          <w:p w14:paraId="5F019D8F" w14:textId="1F9EC356" w:rsidR="000A73B3" w:rsidRPr="00FD7FA9" w:rsidRDefault="006851D0" w:rsidP="007B4427">
            <w:pPr>
              <w:pStyle w:val="ACtabletextCEbullet"/>
              <w:numPr>
                <w:ilvl w:val="0"/>
                <w:numId w:val="8"/>
              </w:numPr>
              <w:rPr>
                <w:lang w:eastAsia="ja-JP"/>
              </w:rPr>
            </w:pPr>
            <w:r>
              <w:t xml:space="preserve">watching group performances </w:t>
            </w:r>
            <w:r w:rsidR="005643C6">
              <w:t xml:space="preserve">of rehearsed </w:t>
            </w:r>
            <w:r w:rsidR="007C0BBE">
              <w:t>role plays</w:t>
            </w:r>
            <w:r w:rsidR="005643C6">
              <w:t xml:space="preserve"> and </w:t>
            </w:r>
            <w:r w:rsidR="00476340" w:rsidRPr="00296101">
              <w:t>joining in expressions of support such as the use of deaf applause</w:t>
            </w:r>
          </w:p>
        </w:tc>
      </w:tr>
      <w:tr w:rsidR="0055542E" w:rsidRPr="00F91937" w14:paraId="73B59C0E" w14:textId="77777777" w:rsidTr="00A84DC3">
        <w:tc>
          <w:tcPr>
            <w:tcW w:w="15226" w:type="dxa"/>
            <w:gridSpan w:val="2"/>
            <w:shd w:val="clear" w:color="auto" w:fill="E5F5FB" w:themeFill="accent2"/>
          </w:tcPr>
          <w:p w14:paraId="58028503" w14:textId="69D18292" w:rsidR="0055542E" w:rsidRPr="00F91937" w:rsidRDefault="0055542E" w:rsidP="00334516">
            <w:pPr>
              <w:pStyle w:val="BodyText"/>
              <w:spacing w:before="40" w:after="40" w:line="240" w:lineRule="auto"/>
              <w:ind w:left="23" w:right="23"/>
              <w:rPr>
                <w:b/>
                <w:bCs/>
                <w:iCs/>
              </w:rPr>
            </w:pPr>
            <w:r w:rsidRPr="007078D3">
              <w:rPr>
                <w:b/>
                <w:bCs/>
                <w:color w:val="auto"/>
              </w:rPr>
              <w:t xml:space="preserve">Sub-strand: </w:t>
            </w:r>
            <w:r w:rsidR="00C81601">
              <w:rPr>
                <w:b/>
                <w:bCs/>
                <w:color w:val="auto"/>
              </w:rPr>
              <w:t>Mediating meaning in and between languages</w:t>
            </w:r>
          </w:p>
        </w:tc>
      </w:tr>
      <w:tr w:rsidR="0055542E" w:rsidRPr="00E014DC" w14:paraId="138DB9F6" w14:textId="77777777" w:rsidTr="00C51E3F">
        <w:trPr>
          <w:trHeight w:val="1237"/>
        </w:trPr>
        <w:tc>
          <w:tcPr>
            <w:tcW w:w="3710" w:type="dxa"/>
          </w:tcPr>
          <w:p w14:paraId="78AC3746" w14:textId="33B039F8" w:rsidR="00FB66E7" w:rsidRDefault="00FB66E7" w:rsidP="00FB66E7">
            <w:pPr>
              <w:pStyle w:val="ACtabletextCD"/>
            </w:pPr>
            <w:r>
              <w:t xml:space="preserve">locate, with support, key information in familiar texts, and respond using gestures, images, words and formulaic </w:t>
            </w:r>
            <w:proofErr w:type="gramStart"/>
            <w:r>
              <w:t>phrases</w:t>
            </w:r>
            <w:proofErr w:type="gramEnd"/>
          </w:p>
          <w:p w14:paraId="1930A85E" w14:textId="3FB5E90A" w:rsidR="0055542E" w:rsidRPr="005E5E64" w:rsidRDefault="009635E4" w:rsidP="00FB66E7">
            <w:pPr>
              <w:pStyle w:val="ACtabletextCD"/>
              <w:rPr>
                <w:rStyle w:val="SubtleEmphasis"/>
              </w:rPr>
            </w:pPr>
            <w:r>
              <w:t>AC9L2AU</w:t>
            </w:r>
            <w:r w:rsidR="00FB66E7">
              <w:t>2C03</w:t>
            </w:r>
          </w:p>
        </w:tc>
        <w:tc>
          <w:tcPr>
            <w:tcW w:w="11516" w:type="dxa"/>
          </w:tcPr>
          <w:p w14:paraId="3B84D6BB" w14:textId="0AACA41B" w:rsidR="00EA15F3" w:rsidRPr="00296101" w:rsidRDefault="00E72446" w:rsidP="007B4427">
            <w:pPr>
              <w:pStyle w:val="ACtabletextCEbullet"/>
              <w:numPr>
                <w:ilvl w:val="0"/>
                <w:numId w:val="9"/>
              </w:numPr>
              <w:rPr>
                <w:lang w:eastAsia="ja-JP"/>
              </w:rPr>
            </w:pPr>
            <w:r>
              <w:t>participating in information</w:t>
            </w:r>
            <w:r w:rsidR="004B5AB2">
              <w:t>-</w:t>
            </w:r>
            <w:r>
              <w:t>gap activities</w:t>
            </w:r>
            <w:r w:rsidR="00E04528">
              <w:t xml:space="preserve"> such as</w:t>
            </w:r>
            <w:r>
              <w:t xml:space="preserve"> </w:t>
            </w:r>
            <w:r w:rsidR="00E04528">
              <w:t>identifying</w:t>
            </w:r>
            <w:r w:rsidR="00EA15F3" w:rsidRPr="00296101">
              <w:t xml:space="preserve"> signed information </w:t>
            </w:r>
            <w:r w:rsidR="00E04528">
              <w:t>from</w:t>
            </w:r>
            <w:r w:rsidR="00EA15F3" w:rsidRPr="00296101">
              <w:t xml:space="preserve"> class messages or short introductions, for example</w:t>
            </w:r>
            <w:r w:rsidR="00916E1F">
              <w:t>,</w:t>
            </w:r>
            <w:r w:rsidR="00EA15F3" w:rsidRPr="00296101">
              <w:t xml:space="preserve"> by identifying names, school locations, </w:t>
            </w:r>
            <w:proofErr w:type="gramStart"/>
            <w:r w:rsidR="00EA15F3" w:rsidRPr="00296101">
              <w:t>numbers</w:t>
            </w:r>
            <w:proofErr w:type="gramEnd"/>
            <w:r w:rsidR="00EA15F3" w:rsidRPr="00296101">
              <w:t xml:space="preserve"> or times</w:t>
            </w:r>
          </w:p>
          <w:p w14:paraId="722E9C45" w14:textId="59760B3E" w:rsidR="00EA15F3" w:rsidRPr="00296101" w:rsidRDefault="00EA15F3" w:rsidP="007B4427">
            <w:pPr>
              <w:pStyle w:val="ACtabletextCEbullet"/>
              <w:numPr>
                <w:ilvl w:val="0"/>
                <w:numId w:val="9"/>
              </w:numPr>
              <w:rPr>
                <w:lang w:eastAsia="ja-JP"/>
              </w:rPr>
            </w:pPr>
            <w:r w:rsidRPr="00296101">
              <w:t>gathering information from each other</w:t>
            </w:r>
            <w:r w:rsidR="00F31283">
              <w:t>,</w:t>
            </w:r>
            <w:r w:rsidRPr="00296101">
              <w:t xml:space="preserve"> about topics such as family members, favourite </w:t>
            </w:r>
            <w:proofErr w:type="gramStart"/>
            <w:r w:rsidRPr="00296101">
              <w:t>foods</w:t>
            </w:r>
            <w:proofErr w:type="gramEnd"/>
            <w:r w:rsidRPr="00296101">
              <w:t xml:space="preserve"> and pets</w:t>
            </w:r>
            <w:r w:rsidR="00F31283">
              <w:t>,</w:t>
            </w:r>
            <w:r w:rsidRPr="00296101">
              <w:t xml:space="preserve"> to report back to the class using familiar structures and modelled language, for example,</w:t>
            </w:r>
          </w:p>
          <w:p w14:paraId="012E0931" w14:textId="257EFF01" w:rsidR="00EA15F3" w:rsidRPr="001936F0" w:rsidRDefault="001936F0" w:rsidP="00C51E3F">
            <w:pPr>
              <w:pStyle w:val="ACtabletextCEbullet"/>
              <w:numPr>
                <w:ilvl w:val="0"/>
                <w:numId w:val="0"/>
              </w:numPr>
              <w:spacing w:after="0"/>
              <w:ind w:left="720"/>
              <w:rPr>
                <w:smallCaps/>
                <w:lang w:eastAsia="ja-JP"/>
              </w:rPr>
            </w:pPr>
            <w:r w:rsidRPr="001936F0">
              <w:rPr>
                <w:smallCaps/>
                <w:lang w:eastAsia="ja-JP"/>
              </w:rPr>
              <w:t>cat have how-many kitten? six</w:t>
            </w:r>
          </w:p>
          <w:p w14:paraId="5E2355AB" w14:textId="1C394B7A" w:rsidR="00EA15F3" w:rsidRPr="00172057" w:rsidRDefault="00EA15F3" w:rsidP="00C51E3F">
            <w:pPr>
              <w:pStyle w:val="ACtabletextCEbullet"/>
              <w:numPr>
                <w:ilvl w:val="0"/>
                <w:numId w:val="0"/>
              </w:numPr>
              <w:spacing w:before="0"/>
              <w:ind w:left="720"/>
              <w:rPr>
                <w:i/>
                <w:iCs/>
                <w:lang w:eastAsia="ja-JP"/>
              </w:rPr>
            </w:pPr>
            <w:r w:rsidRPr="00172057">
              <w:rPr>
                <w:i/>
                <w:iCs/>
                <w:lang w:eastAsia="ja-JP"/>
              </w:rPr>
              <w:t xml:space="preserve">How many </w:t>
            </w:r>
            <w:r w:rsidR="00E83B5C" w:rsidRPr="00172057">
              <w:rPr>
                <w:i/>
                <w:iCs/>
                <w:lang w:eastAsia="ja-JP"/>
              </w:rPr>
              <w:t>kittens does the</w:t>
            </w:r>
            <w:r w:rsidRPr="00172057">
              <w:rPr>
                <w:i/>
                <w:iCs/>
                <w:lang w:eastAsia="ja-JP"/>
              </w:rPr>
              <w:t xml:space="preserve"> </w:t>
            </w:r>
            <w:r w:rsidR="00E83B5C" w:rsidRPr="00172057">
              <w:rPr>
                <w:i/>
                <w:iCs/>
                <w:lang w:eastAsia="ja-JP"/>
              </w:rPr>
              <w:t>cat have</w:t>
            </w:r>
            <w:r w:rsidRPr="00172057">
              <w:rPr>
                <w:i/>
                <w:iCs/>
                <w:lang w:eastAsia="ja-JP"/>
              </w:rPr>
              <w:t>? Six.</w:t>
            </w:r>
          </w:p>
          <w:p w14:paraId="1D99D337" w14:textId="1C205E73" w:rsidR="00EA15F3" w:rsidRPr="00296101" w:rsidRDefault="00EA15F3" w:rsidP="007B4427">
            <w:pPr>
              <w:pStyle w:val="ACtabletextCEbullet"/>
              <w:numPr>
                <w:ilvl w:val="0"/>
                <w:numId w:val="9"/>
              </w:numPr>
              <w:rPr>
                <w:lang w:eastAsia="ja-JP"/>
              </w:rPr>
            </w:pPr>
            <w:r w:rsidRPr="00296101">
              <w:t xml:space="preserve">identifying and applying specific information in live or recorded </w:t>
            </w:r>
            <w:proofErr w:type="spellStart"/>
            <w:r w:rsidRPr="00296101">
              <w:t>Auslan</w:t>
            </w:r>
            <w:proofErr w:type="spellEnd"/>
            <w:r w:rsidRPr="00296101">
              <w:t xml:space="preserve"> texts to complete guided tasks such as colouring-in and craft activities</w:t>
            </w:r>
            <w:r w:rsidR="00EE7887">
              <w:t>,</w:t>
            </w:r>
            <w:r w:rsidRPr="00296101">
              <w:t xml:space="preserve"> or interacting with materials and objects relat</w:t>
            </w:r>
            <w:r w:rsidR="00EE7887">
              <w:t>ed</w:t>
            </w:r>
            <w:r w:rsidRPr="00296101">
              <w:t xml:space="preserve"> to properties such as colour, number, </w:t>
            </w:r>
            <w:proofErr w:type="gramStart"/>
            <w:r w:rsidRPr="00296101">
              <w:t>size</w:t>
            </w:r>
            <w:proofErr w:type="gramEnd"/>
            <w:r w:rsidRPr="00296101">
              <w:t xml:space="preserve"> or shape, for example,</w:t>
            </w:r>
          </w:p>
          <w:p w14:paraId="31489FCD" w14:textId="082577E7" w:rsidR="00EA15F3" w:rsidRPr="00296101" w:rsidRDefault="001936F0" w:rsidP="00C51E3F">
            <w:pPr>
              <w:pStyle w:val="ACtabletextCEbullet"/>
              <w:numPr>
                <w:ilvl w:val="0"/>
                <w:numId w:val="0"/>
              </w:numPr>
              <w:spacing w:after="0"/>
              <w:ind w:left="720"/>
              <w:rPr>
                <w:lang w:eastAsia="ja-JP"/>
              </w:rPr>
            </w:pPr>
            <w:r w:rsidRPr="001936F0">
              <w:rPr>
                <w:smallCaps/>
                <w:lang w:eastAsia="ja-JP"/>
              </w:rPr>
              <w:t xml:space="preserve">tree </w:t>
            </w:r>
            <w:r w:rsidR="00EA15F3" w:rsidRPr="00C51E3F">
              <w:rPr>
                <w:smallCaps/>
                <w:lang w:eastAsia="ja-JP"/>
              </w:rPr>
              <w:t xml:space="preserve">colour </w:t>
            </w:r>
            <w:r w:rsidRPr="001936F0">
              <w:rPr>
                <w:smallCaps/>
                <w:lang w:eastAsia="ja-JP"/>
              </w:rPr>
              <w:t>green</w:t>
            </w:r>
          </w:p>
          <w:p w14:paraId="5FA22B05" w14:textId="19560458" w:rsidR="00EA15F3" w:rsidRPr="00172057" w:rsidRDefault="00EA15F3" w:rsidP="00C51E3F">
            <w:pPr>
              <w:pStyle w:val="ACtabletextCEbullet"/>
              <w:numPr>
                <w:ilvl w:val="0"/>
                <w:numId w:val="0"/>
              </w:numPr>
              <w:spacing w:before="0"/>
              <w:ind w:left="720"/>
              <w:rPr>
                <w:i/>
                <w:iCs/>
                <w:lang w:eastAsia="ja-JP"/>
              </w:rPr>
            </w:pPr>
            <w:r w:rsidRPr="00172057">
              <w:rPr>
                <w:i/>
                <w:iCs/>
                <w:lang w:eastAsia="ja-JP"/>
              </w:rPr>
              <w:t>Colour the tree green</w:t>
            </w:r>
            <w:r w:rsidR="004A3E09" w:rsidRPr="00172057">
              <w:rPr>
                <w:i/>
                <w:iCs/>
                <w:lang w:eastAsia="ja-JP"/>
              </w:rPr>
              <w:t>.</w:t>
            </w:r>
          </w:p>
          <w:p w14:paraId="6B5951C1" w14:textId="73017FD1" w:rsidR="00EA15F3" w:rsidRPr="001936F0" w:rsidRDefault="001936F0" w:rsidP="00C51E3F">
            <w:pPr>
              <w:pStyle w:val="ACtabletextCEbullet"/>
              <w:numPr>
                <w:ilvl w:val="0"/>
                <w:numId w:val="0"/>
              </w:numPr>
              <w:spacing w:after="0"/>
              <w:ind w:left="720"/>
              <w:rPr>
                <w:smallCaps/>
                <w:lang w:eastAsia="ja-JP"/>
              </w:rPr>
            </w:pPr>
            <w:r w:rsidRPr="001936F0">
              <w:rPr>
                <w:smallCaps/>
                <w:lang w:eastAsia="ja-JP"/>
              </w:rPr>
              <w:t>blue point</w:t>
            </w:r>
          </w:p>
          <w:p w14:paraId="5932A23A" w14:textId="1E1CA245" w:rsidR="00EA15F3" w:rsidRPr="00172057" w:rsidRDefault="00EA15F3" w:rsidP="00C51E3F">
            <w:pPr>
              <w:pStyle w:val="ACtabletextCEbullet"/>
              <w:numPr>
                <w:ilvl w:val="0"/>
                <w:numId w:val="0"/>
              </w:numPr>
              <w:spacing w:before="0"/>
              <w:ind w:left="720"/>
              <w:rPr>
                <w:i/>
                <w:iCs/>
                <w:lang w:eastAsia="ja-JP"/>
              </w:rPr>
            </w:pPr>
            <w:r w:rsidRPr="00172057">
              <w:rPr>
                <w:i/>
                <w:iCs/>
                <w:lang w:eastAsia="ja-JP"/>
              </w:rPr>
              <w:t>Point to blue</w:t>
            </w:r>
            <w:r w:rsidR="004A3E09" w:rsidRPr="00172057">
              <w:rPr>
                <w:i/>
                <w:iCs/>
                <w:lang w:eastAsia="ja-JP"/>
              </w:rPr>
              <w:t>.</w:t>
            </w:r>
          </w:p>
          <w:p w14:paraId="06866AAF" w14:textId="3DE471D2" w:rsidR="00EA15F3" w:rsidRPr="001936F0" w:rsidRDefault="0015241F" w:rsidP="00C51E3F">
            <w:pPr>
              <w:pStyle w:val="ACtabletextCEbullet"/>
              <w:numPr>
                <w:ilvl w:val="0"/>
                <w:numId w:val="0"/>
              </w:numPr>
              <w:spacing w:after="0"/>
              <w:ind w:left="720"/>
              <w:rPr>
                <w:smallCaps/>
                <w:lang w:eastAsia="ja-JP"/>
              </w:rPr>
            </w:pPr>
            <w:r>
              <w:rPr>
                <w:smallCaps/>
                <w:lang w:eastAsia="ja-JP"/>
              </w:rPr>
              <w:t xml:space="preserve">yellow </w:t>
            </w:r>
            <w:r w:rsidR="001936F0" w:rsidRPr="001936F0">
              <w:rPr>
                <w:smallCaps/>
                <w:lang w:eastAsia="ja-JP"/>
              </w:rPr>
              <w:t xml:space="preserve">block blue </w:t>
            </w:r>
            <w:r>
              <w:rPr>
                <w:smallCaps/>
                <w:lang w:eastAsia="ja-JP"/>
              </w:rPr>
              <w:t xml:space="preserve">block </w:t>
            </w:r>
            <w:proofErr w:type="spellStart"/>
            <w:proofErr w:type="gramStart"/>
            <w:r w:rsidR="001936F0" w:rsidRPr="001936F0">
              <w:rPr>
                <w:smallCaps/>
                <w:lang w:eastAsia="ja-JP"/>
              </w:rPr>
              <w:t>ds</w:t>
            </w:r>
            <w:r w:rsidR="00EA15F3" w:rsidRPr="00296101">
              <w:rPr>
                <w:lang w:eastAsia="ja-JP"/>
              </w:rPr>
              <w:t>:</w:t>
            </w:r>
            <w:r w:rsidR="00EA15F3" w:rsidRPr="00C51E3F">
              <w:rPr>
                <w:smallCaps/>
                <w:lang w:eastAsia="ja-JP"/>
              </w:rPr>
              <w:t>on</w:t>
            </w:r>
            <w:proofErr w:type="spellEnd"/>
            <w:proofErr w:type="gramEnd"/>
          </w:p>
          <w:p w14:paraId="6DB7665B" w14:textId="12554802" w:rsidR="00EA15F3" w:rsidRPr="00172057" w:rsidRDefault="00EA15F3" w:rsidP="00C51E3F">
            <w:pPr>
              <w:pStyle w:val="ACtabletextCEbullet"/>
              <w:numPr>
                <w:ilvl w:val="0"/>
                <w:numId w:val="0"/>
              </w:numPr>
              <w:spacing w:before="0"/>
              <w:ind w:left="720"/>
              <w:rPr>
                <w:i/>
                <w:iCs/>
                <w:lang w:eastAsia="ja-JP"/>
              </w:rPr>
            </w:pPr>
            <w:r w:rsidRPr="00172057">
              <w:rPr>
                <w:i/>
                <w:iCs/>
                <w:lang w:eastAsia="ja-JP"/>
              </w:rPr>
              <w:t>Put the blue block on the yellow block</w:t>
            </w:r>
            <w:r w:rsidR="004A3E09" w:rsidRPr="00172057">
              <w:rPr>
                <w:i/>
                <w:iCs/>
                <w:lang w:eastAsia="ja-JP"/>
              </w:rPr>
              <w:t>.</w:t>
            </w:r>
          </w:p>
          <w:p w14:paraId="2FDEA666" w14:textId="59780646" w:rsidR="00EA15F3" w:rsidRPr="00296101" w:rsidRDefault="00EA15F3" w:rsidP="007B4427">
            <w:pPr>
              <w:pStyle w:val="ACtabletextCEbullet"/>
              <w:numPr>
                <w:ilvl w:val="0"/>
                <w:numId w:val="9"/>
              </w:numPr>
            </w:pPr>
            <w:r w:rsidRPr="00296101">
              <w:rPr>
                <w:rStyle w:val="normaltextrun"/>
              </w:rPr>
              <w:t xml:space="preserve">recognising that gesture and body language are integral to communicating in language for First Nations Australians, and showing examples of how </w:t>
            </w:r>
            <w:r w:rsidR="00DD5BD4">
              <w:rPr>
                <w:rStyle w:val="normaltextrun"/>
              </w:rPr>
              <w:t>they are</w:t>
            </w:r>
            <w:r w:rsidRPr="00296101">
              <w:rPr>
                <w:rStyle w:val="normaltextrun"/>
              </w:rPr>
              <w:t xml:space="preserve"> also reflected in </w:t>
            </w:r>
            <w:proofErr w:type="spellStart"/>
            <w:r w:rsidRPr="00296101">
              <w:rPr>
                <w:rStyle w:val="normaltextrun"/>
              </w:rPr>
              <w:t>Auslan</w:t>
            </w:r>
            <w:proofErr w:type="spellEnd"/>
            <w:r w:rsidRPr="00296101">
              <w:rPr>
                <w:rStyle w:val="normaltextrun"/>
              </w:rPr>
              <w:t xml:space="preserve">, and the language(s) they speak at </w:t>
            </w:r>
            <w:proofErr w:type="gramStart"/>
            <w:r w:rsidRPr="00296101">
              <w:rPr>
                <w:rStyle w:val="normaltextrun"/>
              </w:rPr>
              <w:t>home</w:t>
            </w:r>
            <w:proofErr w:type="gramEnd"/>
          </w:p>
          <w:p w14:paraId="6EACF712" w14:textId="77777777" w:rsidR="00EA15F3" w:rsidRPr="00296101" w:rsidRDefault="00EA15F3" w:rsidP="007B4427">
            <w:pPr>
              <w:pStyle w:val="ACtabletextCEbullet"/>
              <w:numPr>
                <w:ilvl w:val="0"/>
                <w:numId w:val="9"/>
              </w:numPr>
              <w:rPr>
                <w:lang w:eastAsia="ja-JP"/>
              </w:rPr>
            </w:pPr>
            <w:r w:rsidRPr="00296101">
              <w:t xml:space="preserve">viewing recorded or live children’s stories in </w:t>
            </w:r>
            <w:proofErr w:type="spellStart"/>
            <w:r w:rsidRPr="00296101">
              <w:t>Auslan</w:t>
            </w:r>
            <w:proofErr w:type="spellEnd"/>
            <w:r w:rsidRPr="00296101">
              <w:t xml:space="preserve">, demonstrating understanding through drawing, gesture, modelled </w:t>
            </w:r>
            <w:proofErr w:type="gramStart"/>
            <w:r w:rsidRPr="00296101">
              <w:t>signs</w:t>
            </w:r>
            <w:proofErr w:type="gramEnd"/>
            <w:r w:rsidRPr="00296101">
              <w:t xml:space="preserve"> or voice</w:t>
            </w:r>
          </w:p>
          <w:p w14:paraId="7C8F7049" w14:textId="2C6C8A6E" w:rsidR="00EA15F3" w:rsidRPr="00296101" w:rsidRDefault="00EA15F3" w:rsidP="007B4427">
            <w:pPr>
              <w:pStyle w:val="ACtabletextCEbullet"/>
              <w:numPr>
                <w:ilvl w:val="0"/>
                <w:numId w:val="9"/>
              </w:numPr>
              <w:rPr>
                <w:lang w:eastAsia="ja-JP"/>
              </w:rPr>
            </w:pPr>
            <w:r w:rsidRPr="00296101">
              <w:t>responding to teacher prompts</w:t>
            </w:r>
            <w:r w:rsidR="001B1794">
              <w:t>,</w:t>
            </w:r>
            <w:r w:rsidRPr="00296101">
              <w:t xml:space="preserve"> in </w:t>
            </w:r>
            <w:proofErr w:type="spellStart"/>
            <w:r w:rsidRPr="00296101">
              <w:t>Auslan</w:t>
            </w:r>
            <w:proofErr w:type="spellEnd"/>
            <w:r w:rsidRPr="00296101">
              <w:t xml:space="preserve"> or English</w:t>
            </w:r>
            <w:r w:rsidR="001B1794">
              <w:t>,</w:t>
            </w:r>
            <w:r w:rsidRPr="00296101">
              <w:t xml:space="preserve"> to capture impressions when viewing images, video clips or stories in </w:t>
            </w:r>
            <w:proofErr w:type="spellStart"/>
            <w:r w:rsidRPr="00296101">
              <w:t>Auslan</w:t>
            </w:r>
            <w:proofErr w:type="spellEnd"/>
            <w:r w:rsidRPr="00296101">
              <w:t>, for example,</w:t>
            </w:r>
            <w:r w:rsidR="00781C70">
              <w:t xml:space="preserve"> </w:t>
            </w:r>
          </w:p>
          <w:p w14:paraId="25D39F60" w14:textId="2FB8ADDC" w:rsidR="00EA15F3" w:rsidRPr="001936F0" w:rsidRDefault="001936F0" w:rsidP="00C51E3F">
            <w:pPr>
              <w:pStyle w:val="ACtabletextCEbullet"/>
              <w:numPr>
                <w:ilvl w:val="0"/>
                <w:numId w:val="0"/>
              </w:numPr>
              <w:spacing w:after="0"/>
              <w:ind w:left="720"/>
              <w:rPr>
                <w:smallCaps/>
                <w:lang w:eastAsia="ja-JP"/>
              </w:rPr>
            </w:pPr>
            <w:r w:rsidRPr="001936F0">
              <w:rPr>
                <w:smallCaps/>
                <w:lang w:eastAsia="ja-JP"/>
              </w:rPr>
              <w:t xml:space="preserve">pro2 </w:t>
            </w:r>
            <w:r w:rsidR="00A80CD8">
              <w:rPr>
                <w:smallCaps/>
                <w:lang w:eastAsia="ja-JP"/>
              </w:rPr>
              <w:t>see finish</w:t>
            </w:r>
            <w:r w:rsidRPr="001936F0">
              <w:rPr>
                <w:smallCaps/>
                <w:lang w:eastAsia="ja-JP"/>
              </w:rPr>
              <w:t xml:space="preserve"> video. </w:t>
            </w:r>
            <w:r w:rsidR="008F0EEF">
              <w:rPr>
                <w:smallCaps/>
                <w:lang w:eastAsia="ja-JP"/>
              </w:rPr>
              <w:t>notice</w:t>
            </w:r>
            <w:r w:rsidRPr="001936F0">
              <w:rPr>
                <w:smallCaps/>
                <w:lang w:eastAsia="ja-JP"/>
              </w:rPr>
              <w:t xml:space="preserve"> what?</w:t>
            </w:r>
          </w:p>
          <w:p w14:paraId="4295ED48" w14:textId="77777777" w:rsidR="00EA15F3" w:rsidRPr="005C59E4" w:rsidRDefault="00EA15F3" w:rsidP="00C51E3F">
            <w:pPr>
              <w:pStyle w:val="ACtabletextCEbullet"/>
              <w:numPr>
                <w:ilvl w:val="0"/>
                <w:numId w:val="0"/>
              </w:numPr>
              <w:spacing w:before="0"/>
              <w:ind w:left="720"/>
              <w:rPr>
                <w:i/>
                <w:lang w:eastAsia="ja-JP"/>
              </w:rPr>
            </w:pPr>
            <w:r w:rsidRPr="005C59E4">
              <w:rPr>
                <w:i/>
                <w:lang w:eastAsia="ja-JP"/>
              </w:rPr>
              <w:t>You saw the video. What did you notice?</w:t>
            </w:r>
          </w:p>
          <w:p w14:paraId="0CBCC0F8" w14:textId="6F8BD6D6" w:rsidR="00EA15F3" w:rsidRPr="001936F0" w:rsidRDefault="001936F0" w:rsidP="00C51E3F">
            <w:pPr>
              <w:pStyle w:val="ACtabletextCEbullet"/>
              <w:numPr>
                <w:ilvl w:val="0"/>
                <w:numId w:val="0"/>
              </w:numPr>
              <w:spacing w:after="0"/>
              <w:ind w:left="720"/>
              <w:rPr>
                <w:smallCaps/>
                <w:lang w:eastAsia="ja-JP"/>
              </w:rPr>
            </w:pPr>
            <w:r w:rsidRPr="001936F0">
              <w:rPr>
                <w:smallCaps/>
                <w:lang w:eastAsia="ja-JP"/>
              </w:rPr>
              <w:t>same</w:t>
            </w:r>
            <w:r w:rsidR="00EF1967">
              <w:rPr>
                <w:smallCaps/>
                <w:lang w:eastAsia="ja-JP"/>
              </w:rPr>
              <w:t xml:space="preserve"> what</w:t>
            </w:r>
            <w:r w:rsidRPr="001936F0">
              <w:rPr>
                <w:smallCaps/>
                <w:lang w:eastAsia="ja-JP"/>
              </w:rPr>
              <w:t>? different what?</w:t>
            </w:r>
          </w:p>
          <w:p w14:paraId="7F62204A" w14:textId="6D440C17" w:rsidR="00EA15F3" w:rsidRPr="005C59E4" w:rsidRDefault="00EA15F3" w:rsidP="00C51E3F">
            <w:pPr>
              <w:pStyle w:val="ACtabletextCEbullet"/>
              <w:numPr>
                <w:ilvl w:val="0"/>
                <w:numId w:val="0"/>
              </w:numPr>
              <w:spacing w:before="0"/>
              <w:ind w:left="1080" w:hanging="360"/>
              <w:rPr>
                <w:i/>
                <w:lang w:eastAsia="ja-JP"/>
              </w:rPr>
            </w:pPr>
            <w:r w:rsidRPr="005C59E4">
              <w:rPr>
                <w:i/>
                <w:lang w:eastAsia="ja-JP"/>
              </w:rPr>
              <w:t>What’s the same? What’s different?</w:t>
            </w:r>
          </w:p>
          <w:p w14:paraId="727DBF53" w14:textId="1180DCDC" w:rsidR="00EA15F3" w:rsidRPr="00296101" w:rsidRDefault="00EA15F3" w:rsidP="007B4427">
            <w:pPr>
              <w:pStyle w:val="ACtabletextCEbullet"/>
              <w:numPr>
                <w:ilvl w:val="0"/>
                <w:numId w:val="9"/>
              </w:numPr>
              <w:rPr>
                <w:lang w:eastAsia="ja-JP"/>
              </w:rPr>
            </w:pPr>
            <w:r w:rsidRPr="00296101">
              <w:t xml:space="preserve">shadowing </w:t>
            </w:r>
            <w:r w:rsidR="002A0ED1">
              <w:t>NMFs</w:t>
            </w:r>
            <w:r w:rsidRPr="00296101">
              <w:t xml:space="preserve"> in short </w:t>
            </w:r>
            <w:proofErr w:type="spellStart"/>
            <w:r w:rsidRPr="00296101">
              <w:t>Auslan</w:t>
            </w:r>
            <w:proofErr w:type="spellEnd"/>
            <w:r w:rsidRPr="00296101">
              <w:t xml:space="preserve"> poems or Deaf stories</w:t>
            </w:r>
            <w:r w:rsidRPr="008318D8">
              <w:t>,</w:t>
            </w:r>
            <w:r w:rsidRPr="00296101">
              <w:t xml:space="preserve"> for example</w:t>
            </w:r>
            <w:r w:rsidR="00D1078B">
              <w:t xml:space="preserve">, </w:t>
            </w:r>
            <w:r w:rsidRPr="00296101">
              <w:t>facial expressions or repeated signs</w:t>
            </w:r>
          </w:p>
          <w:p w14:paraId="5D21CA83" w14:textId="4EE5AD80" w:rsidR="00EA15F3" w:rsidRPr="00296101" w:rsidRDefault="00EA15F3" w:rsidP="007B4427">
            <w:pPr>
              <w:pStyle w:val="ACtabletextCEbullet"/>
              <w:numPr>
                <w:ilvl w:val="0"/>
                <w:numId w:val="9"/>
              </w:numPr>
              <w:rPr>
                <w:lang w:eastAsia="ja-JP"/>
              </w:rPr>
            </w:pPr>
            <w:r w:rsidRPr="00296101">
              <w:t xml:space="preserve">responding to short expressive texts such as cartoons, using drawings, familiar signs or re-enactments with puppets or props to show the movement of people, animals and/or </w:t>
            </w:r>
            <w:proofErr w:type="gramStart"/>
            <w:r w:rsidR="00D70D5E">
              <w:t>objects</w:t>
            </w:r>
            <w:proofErr w:type="gramEnd"/>
          </w:p>
          <w:p w14:paraId="777661AA" w14:textId="7B58B872" w:rsidR="009F249F" w:rsidRPr="00296101" w:rsidRDefault="00144BDB" w:rsidP="00883A69">
            <w:pPr>
              <w:pStyle w:val="ACtabletextCEbullet"/>
              <w:numPr>
                <w:ilvl w:val="0"/>
                <w:numId w:val="9"/>
              </w:numPr>
            </w:pPr>
            <w:r>
              <w:t>responding imaginatively</w:t>
            </w:r>
            <w:r w:rsidR="00EA15F3" w:rsidRPr="00296101">
              <w:t xml:space="preserve"> to stimuli, using gestures, handshapes, facial </w:t>
            </w:r>
            <w:proofErr w:type="gramStart"/>
            <w:r w:rsidR="00EA15F3" w:rsidRPr="00296101">
              <w:t>expressions</w:t>
            </w:r>
            <w:proofErr w:type="gramEnd"/>
            <w:r w:rsidR="00EA15F3" w:rsidRPr="00296101">
              <w:t xml:space="preserve"> and simple signs</w:t>
            </w:r>
            <w:r>
              <w:t xml:space="preserve">, for example, </w:t>
            </w:r>
            <w:r w:rsidR="000640BD">
              <w:t>acting out different ways a character in a story may respond</w:t>
            </w:r>
          </w:p>
        </w:tc>
      </w:tr>
      <w:tr w:rsidR="00815E00" w:rsidRPr="00E014DC" w14:paraId="24743BC1" w14:textId="77777777" w:rsidTr="00A84DC3">
        <w:trPr>
          <w:trHeight w:val="670"/>
        </w:trPr>
        <w:tc>
          <w:tcPr>
            <w:tcW w:w="3710" w:type="dxa"/>
          </w:tcPr>
          <w:p w14:paraId="3211C257" w14:textId="0F72818C" w:rsidR="007525B1" w:rsidRPr="0020690E" w:rsidRDefault="007525B1" w:rsidP="007525B1">
            <w:pPr>
              <w:pStyle w:val="ACtabletextCD"/>
            </w:pPr>
            <w:r w:rsidRPr="0020690E">
              <w:t xml:space="preserve">notice that language carries cultural meaning in classroom-related greetings, introductions, instructions and </w:t>
            </w:r>
            <w:proofErr w:type="gramStart"/>
            <w:r w:rsidRPr="0020690E">
              <w:t>routines</w:t>
            </w:r>
            <w:proofErr w:type="gramEnd"/>
          </w:p>
          <w:p w14:paraId="316F4CE4" w14:textId="74402A49" w:rsidR="002E1176" w:rsidRPr="0020690E" w:rsidRDefault="009635E4" w:rsidP="007525B1">
            <w:pPr>
              <w:pStyle w:val="ACtabletextCD"/>
            </w:pPr>
            <w:r w:rsidRPr="005C59E4">
              <w:t>AC9L2AU</w:t>
            </w:r>
            <w:r w:rsidR="007525B1" w:rsidRPr="005C59E4">
              <w:t>2C04</w:t>
            </w:r>
          </w:p>
        </w:tc>
        <w:tc>
          <w:tcPr>
            <w:tcW w:w="11516" w:type="dxa"/>
          </w:tcPr>
          <w:p w14:paraId="51536C03" w14:textId="2BC02A1E" w:rsidR="004A331A" w:rsidRPr="0020690E" w:rsidRDefault="00246125" w:rsidP="007B4427">
            <w:pPr>
              <w:pStyle w:val="ACtabletextCEbullet"/>
              <w:numPr>
                <w:ilvl w:val="0"/>
                <w:numId w:val="10"/>
              </w:numPr>
              <w:rPr>
                <w:lang w:eastAsia="ja-JP"/>
              </w:rPr>
            </w:pPr>
            <w:r w:rsidRPr="0020690E">
              <w:t>creatin</w:t>
            </w:r>
            <w:r w:rsidR="00717923" w:rsidRPr="0020690E">
              <w:t xml:space="preserve">g </w:t>
            </w:r>
            <w:r w:rsidRPr="0020690E">
              <w:t>a word wall</w:t>
            </w:r>
            <w:r w:rsidR="00717923" w:rsidRPr="0020690E">
              <w:t xml:space="preserve"> or poster</w:t>
            </w:r>
            <w:r w:rsidRPr="0020690E">
              <w:t xml:space="preserve">, </w:t>
            </w:r>
            <w:r w:rsidR="004A331A" w:rsidRPr="0020690E">
              <w:t>comparing the iconicity of some simple signs in terms of their similarity to the object/referent, for example, drink, food, kangaroo</w:t>
            </w:r>
          </w:p>
          <w:p w14:paraId="08637FB7" w14:textId="18111CFC" w:rsidR="004A331A" w:rsidRPr="0020690E" w:rsidRDefault="002B55D3" w:rsidP="007B4427">
            <w:pPr>
              <w:pStyle w:val="ACtabletextCEbullet"/>
              <w:numPr>
                <w:ilvl w:val="0"/>
                <w:numId w:val="10"/>
              </w:numPr>
              <w:rPr>
                <w:lang w:eastAsia="ja-JP"/>
              </w:rPr>
            </w:pPr>
            <w:r w:rsidRPr="0020690E">
              <w:t xml:space="preserve"> </w:t>
            </w:r>
            <w:r w:rsidR="0093611B" w:rsidRPr="0020690E">
              <w:t>explaining why they like a</w:t>
            </w:r>
            <w:r w:rsidR="00E50797" w:rsidRPr="0020690E">
              <w:t xml:space="preserve"> chosen </w:t>
            </w:r>
            <w:r w:rsidRPr="0020690E">
              <w:t xml:space="preserve">sign </w:t>
            </w:r>
            <w:r w:rsidR="00E50797" w:rsidRPr="0020690E">
              <w:t>or</w:t>
            </w:r>
            <w:r w:rsidRPr="0020690E">
              <w:t xml:space="preserve"> expression</w:t>
            </w:r>
            <w:r w:rsidR="004A331A" w:rsidRPr="0020690E">
              <w:t xml:space="preserve">, for example, </w:t>
            </w:r>
            <w:r w:rsidR="001936F0" w:rsidRPr="001936F0">
              <w:rPr>
                <w:smallCaps/>
              </w:rPr>
              <w:t>dog, cat, bird</w:t>
            </w:r>
          </w:p>
          <w:p w14:paraId="3BCFE531" w14:textId="76D164AE" w:rsidR="004A331A" w:rsidRPr="0020690E" w:rsidRDefault="004A331A" w:rsidP="00F55291">
            <w:pPr>
              <w:pStyle w:val="ACtabletextCEbullet"/>
              <w:numPr>
                <w:ilvl w:val="0"/>
                <w:numId w:val="10"/>
              </w:numPr>
              <w:rPr>
                <w:lang w:eastAsia="ja-JP"/>
              </w:rPr>
            </w:pPr>
            <w:r w:rsidRPr="0020690E">
              <w:t xml:space="preserve">making own bilingual </w:t>
            </w:r>
            <w:proofErr w:type="spellStart"/>
            <w:r w:rsidR="007311CA" w:rsidRPr="0020690E">
              <w:t>Auslan</w:t>
            </w:r>
            <w:proofErr w:type="spellEnd"/>
            <w:r w:rsidR="001B75BD" w:rsidRPr="0020690E">
              <w:t xml:space="preserve">-English </w:t>
            </w:r>
            <w:r w:rsidRPr="0020690E">
              <w:t>picture dictionaries with labels, images or recordings of signs</w:t>
            </w:r>
            <w:r w:rsidR="00F55291" w:rsidRPr="0020690E">
              <w:t>,</w:t>
            </w:r>
            <w:r w:rsidRPr="0020690E">
              <w:t xml:space="preserve"> </w:t>
            </w:r>
            <w:r w:rsidR="00901E2E" w:rsidRPr="0020690E">
              <w:t>for example, posters or cards with pictures</w:t>
            </w:r>
            <w:r w:rsidR="00F55291" w:rsidRPr="0020690E">
              <w:t xml:space="preserve"> </w:t>
            </w:r>
            <w:r w:rsidR="00901E2E" w:rsidRPr="0020690E">
              <w:t>to learn the signs for familiar objects, classroom items or</w:t>
            </w:r>
            <w:r w:rsidR="00F55291" w:rsidRPr="0020690E">
              <w:t xml:space="preserve"> </w:t>
            </w:r>
            <w:r w:rsidR="000E2E37" w:rsidRPr="0020690E">
              <w:t xml:space="preserve">daily </w:t>
            </w:r>
            <w:proofErr w:type="gramStart"/>
            <w:r w:rsidR="000E2E37" w:rsidRPr="0020690E">
              <w:t>activities</w:t>
            </w:r>
            <w:proofErr w:type="gramEnd"/>
          </w:p>
          <w:p w14:paraId="7E4CDA90" w14:textId="655A2ED7" w:rsidR="00421FB6" w:rsidRPr="0020690E" w:rsidRDefault="004A331A" w:rsidP="007B4427">
            <w:pPr>
              <w:pStyle w:val="ACtabletextCEbullet"/>
              <w:numPr>
                <w:ilvl w:val="0"/>
                <w:numId w:val="10"/>
              </w:numPr>
              <w:rPr>
                <w:lang w:eastAsia="ja-JP"/>
              </w:rPr>
            </w:pPr>
            <w:r w:rsidRPr="0020690E">
              <w:t xml:space="preserve">noticing that in signed languages meaning can be expressed </w:t>
            </w:r>
            <w:r w:rsidR="00BB31BE" w:rsidRPr="0020690E">
              <w:t xml:space="preserve">in different ways, for example, </w:t>
            </w:r>
            <w:r w:rsidR="005B6A5C">
              <w:t>with</w:t>
            </w:r>
            <w:r w:rsidRPr="005C59E4">
              <w:t xml:space="preserve"> signs</w:t>
            </w:r>
            <w:r w:rsidRPr="0020690E">
              <w:t xml:space="preserve"> or </w:t>
            </w:r>
            <w:proofErr w:type="gramStart"/>
            <w:r w:rsidRPr="0020690E">
              <w:t>fingerspelling</w:t>
            </w:r>
            <w:proofErr w:type="gramEnd"/>
          </w:p>
          <w:p w14:paraId="307694B8" w14:textId="2858585E" w:rsidR="004633EA" w:rsidRPr="00262EDC" w:rsidRDefault="004633EA" w:rsidP="007B4427">
            <w:pPr>
              <w:pStyle w:val="ACtabletextCEbullet"/>
              <w:numPr>
                <w:ilvl w:val="0"/>
                <w:numId w:val="10"/>
              </w:numPr>
              <w:rPr>
                <w:rStyle w:val="ui-provider"/>
                <w:lang w:eastAsia="ja-JP"/>
              </w:rPr>
            </w:pPr>
            <w:r w:rsidRPr="0020690E">
              <w:rPr>
                <w:rStyle w:val="ui-provider"/>
              </w:rPr>
              <w:t xml:space="preserve">translating simple </w:t>
            </w:r>
            <w:proofErr w:type="spellStart"/>
            <w:r w:rsidRPr="0020690E">
              <w:rPr>
                <w:rStyle w:val="ui-provider"/>
              </w:rPr>
              <w:t>Auslan</w:t>
            </w:r>
            <w:proofErr w:type="spellEnd"/>
            <w:r w:rsidRPr="0020690E">
              <w:rPr>
                <w:rStyle w:val="ui-provider"/>
              </w:rPr>
              <w:t xml:space="preserve"> signs </w:t>
            </w:r>
            <w:r w:rsidR="005B6A5C">
              <w:rPr>
                <w:rStyle w:val="ui-provider"/>
              </w:rPr>
              <w:t>for</w:t>
            </w:r>
            <w:r w:rsidRPr="0020690E">
              <w:rPr>
                <w:rStyle w:val="ui-provider"/>
              </w:rPr>
              <w:t xml:space="preserve"> peers</w:t>
            </w:r>
            <w:r w:rsidR="002628E8">
              <w:rPr>
                <w:rStyle w:val="ui-provider"/>
              </w:rPr>
              <w:t>,</w:t>
            </w:r>
            <w:r w:rsidRPr="0020690E">
              <w:rPr>
                <w:rStyle w:val="ui-provider"/>
              </w:rPr>
              <w:t xml:space="preserve"> by fingerspelling or writing the English word, for example, distinguishing between signs and fingerspelled version of </w:t>
            </w:r>
            <w:r w:rsidR="001936F0" w:rsidRPr="001936F0">
              <w:rPr>
                <w:rStyle w:val="ui-provider"/>
                <w:smallCaps/>
              </w:rPr>
              <w:t>dog, cat, bird</w:t>
            </w:r>
            <w:r w:rsidRPr="001936F0">
              <w:rPr>
                <w:rStyle w:val="ui-provider"/>
                <w:smallCaps/>
              </w:rPr>
              <w:t>,</w:t>
            </w:r>
            <w:r w:rsidRPr="0020690E">
              <w:rPr>
                <w:rStyle w:val="ui-provider"/>
              </w:rPr>
              <w:t xml:space="preserve"> and names, understanding that fingerspelling is a tool for </w:t>
            </w:r>
            <w:r w:rsidRPr="00262EDC">
              <w:rPr>
                <w:rStyle w:val="ui-provider"/>
              </w:rPr>
              <w:t xml:space="preserve">translation between </w:t>
            </w:r>
            <w:proofErr w:type="spellStart"/>
            <w:r w:rsidR="00FF0D45">
              <w:rPr>
                <w:rStyle w:val="ui-provider"/>
              </w:rPr>
              <w:t>Auslan</w:t>
            </w:r>
            <w:proofErr w:type="spellEnd"/>
            <w:r w:rsidR="00FF0D45">
              <w:rPr>
                <w:rStyle w:val="ui-provider"/>
              </w:rPr>
              <w:t xml:space="preserve"> and </w:t>
            </w:r>
            <w:r w:rsidRPr="00262EDC">
              <w:rPr>
                <w:rStyle w:val="ui-provider"/>
              </w:rPr>
              <w:t>English</w:t>
            </w:r>
          </w:p>
          <w:p w14:paraId="15E59AE7" w14:textId="6042D7E0" w:rsidR="00A45EF5" w:rsidRPr="0020690E" w:rsidRDefault="00713139" w:rsidP="008318D8">
            <w:pPr>
              <w:pStyle w:val="ACtabletextCEbullet"/>
              <w:numPr>
                <w:ilvl w:val="0"/>
                <w:numId w:val="10"/>
              </w:numPr>
              <w:rPr>
                <w:lang w:eastAsia="ja-JP"/>
              </w:rPr>
            </w:pPr>
            <w:r w:rsidRPr="00262EDC">
              <w:rPr>
                <w:rStyle w:val="ui-provider"/>
              </w:rPr>
              <w:t xml:space="preserve">considering the meaning </w:t>
            </w:r>
            <w:r w:rsidR="008318D8" w:rsidRPr="00262EDC">
              <w:rPr>
                <w:rStyle w:val="ui-provider"/>
              </w:rPr>
              <w:t>behind sign</w:t>
            </w:r>
            <w:r w:rsidRPr="00262EDC">
              <w:rPr>
                <w:rStyle w:val="ui-provider"/>
              </w:rPr>
              <w:t xml:space="preserve"> name</w:t>
            </w:r>
            <w:r w:rsidR="00962692" w:rsidRPr="005C59E4">
              <w:rPr>
                <w:rStyle w:val="ui-provider"/>
              </w:rPr>
              <w:t>s</w:t>
            </w:r>
            <w:r w:rsidRPr="00262EDC">
              <w:rPr>
                <w:rStyle w:val="ui-provider"/>
              </w:rPr>
              <w:t xml:space="preserve"> if appropriate, indicating </w:t>
            </w:r>
            <w:r w:rsidR="0069614B">
              <w:rPr>
                <w:rStyle w:val="ui-provider"/>
              </w:rPr>
              <w:t>whether</w:t>
            </w:r>
            <w:r w:rsidRPr="00262EDC">
              <w:rPr>
                <w:rStyle w:val="ui-provider"/>
              </w:rPr>
              <w:t xml:space="preserve"> it is related to appearance, personality, a characteristic, story, </w:t>
            </w:r>
            <w:proofErr w:type="gramStart"/>
            <w:r w:rsidRPr="00262EDC">
              <w:rPr>
                <w:rStyle w:val="ui-provider"/>
              </w:rPr>
              <w:t>habit</w:t>
            </w:r>
            <w:proofErr w:type="gramEnd"/>
            <w:r w:rsidRPr="00262EDC">
              <w:rPr>
                <w:rStyle w:val="ui-provider"/>
              </w:rPr>
              <w:t xml:space="preserve"> or family</w:t>
            </w:r>
          </w:p>
        </w:tc>
      </w:tr>
      <w:tr w:rsidR="0055542E" w:rsidRPr="00F91937" w14:paraId="35D6F068" w14:textId="77777777" w:rsidTr="00A84DC3">
        <w:tc>
          <w:tcPr>
            <w:tcW w:w="15226" w:type="dxa"/>
            <w:gridSpan w:val="2"/>
            <w:shd w:val="clear" w:color="auto" w:fill="E5F5FB" w:themeFill="accent2"/>
          </w:tcPr>
          <w:p w14:paraId="5ABA3D85" w14:textId="5CA9FC89" w:rsidR="0055542E" w:rsidRPr="00F91937" w:rsidRDefault="0055542E" w:rsidP="00334516">
            <w:pPr>
              <w:pStyle w:val="BodyText"/>
              <w:spacing w:before="40" w:after="40" w:line="240" w:lineRule="auto"/>
              <w:ind w:left="23" w:right="23"/>
              <w:rPr>
                <w:b/>
                <w:bCs/>
                <w:iCs/>
              </w:rPr>
            </w:pPr>
            <w:r w:rsidRPr="007078D3">
              <w:rPr>
                <w:b/>
                <w:bCs/>
                <w:color w:val="auto"/>
              </w:rPr>
              <w:t xml:space="preserve">Sub-strand: </w:t>
            </w:r>
            <w:r w:rsidR="009B0A25">
              <w:rPr>
                <w:b/>
                <w:bCs/>
                <w:color w:val="auto"/>
              </w:rPr>
              <w:t>Creating text i</w:t>
            </w:r>
            <w:r w:rsidR="00E267CD">
              <w:rPr>
                <w:b/>
                <w:bCs/>
                <w:color w:val="auto"/>
              </w:rPr>
              <w:t>n</w:t>
            </w:r>
            <w:r w:rsidR="009B0A25">
              <w:rPr>
                <w:b/>
                <w:bCs/>
                <w:color w:val="auto"/>
              </w:rPr>
              <w:t xml:space="preserve"> </w:t>
            </w:r>
            <w:proofErr w:type="spellStart"/>
            <w:r w:rsidR="000B5654">
              <w:rPr>
                <w:b/>
                <w:bCs/>
                <w:color w:val="auto"/>
              </w:rPr>
              <w:t>Auslan</w:t>
            </w:r>
            <w:proofErr w:type="spellEnd"/>
          </w:p>
        </w:tc>
      </w:tr>
      <w:tr w:rsidR="0055542E" w:rsidRPr="00E014DC" w14:paraId="4BA3F9F9" w14:textId="77777777" w:rsidTr="00BD4537">
        <w:trPr>
          <w:trHeight w:val="954"/>
        </w:trPr>
        <w:tc>
          <w:tcPr>
            <w:tcW w:w="3710" w:type="dxa"/>
          </w:tcPr>
          <w:p w14:paraId="7AECB62B" w14:textId="67D1F184" w:rsidR="005D62B4" w:rsidRPr="005D62B4" w:rsidRDefault="005D62B4" w:rsidP="005D62B4">
            <w:pPr>
              <w:pStyle w:val="ACtabletextCD"/>
            </w:pPr>
            <w:r w:rsidRPr="005D62B4">
              <w:t>with support, create signed, visual and multimodal texts</w:t>
            </w:r>
            <w:r w:rsidR="00742AA7">
              <w:t>,</w:t>
            </w:r>
            <w:r w:rsidRPr="005D62B4">
              <w:t xml:space="preserve"> using modelled </w:t>
            </w:r>
            <w:r w:rsidRPr="005C59E4">
              <w:t>fingerspelling</w:t>
            </w:r>
            <w:r w:rsidR="004A0CAD">
              <w:t xml:space="preserve"> (FS)</w:t>
            </w:r>
            <w:r w:rsidRPr="005C59E4">
              <w:t xml:space="preserve">, lexical signs, </w:t>
            </w:r>
            <w:r w:rsidR="00DF2AFA">
              <w:t>depicting signs (DSs), n</w:t>
            </w:r>
            <w:r w:rsidR="00931D3A" w:rsidRPr="005C59E4">
              <w:t>on-</w:t>
            </w:r>
            <w:r w:rsidR="00DF2AFA">
              <w:t>m</w:t>
            </w:r>
            <w:r w:rsidR="00931D3A" w:rsidRPr="005C59E4">
              <w:t xml:space="preserve">anual </w:t>
            </w:r>
            <w:r w:rsidR="00DF2AFA">
              <w:t>f</w:t>
            </w:r>
            <w:r w:rsidR="00931D3A" w:rsidRPr="005C59E4">
              <w:t>eature</w:t>
            </w:r>
            <w:r w:rsidR="00B57614" w:rsidRPr="005C59E4">
              <w:t>s (</w:t>
            </w:r>
            <w:r w:rsidRPr="005C59E4">
              <w:t>NMFs</w:t>
            </w:r>
            <w:r w:rsidR="00B57614" w:rsidRPr="005C59E4">
              <w:t>)</w:t>
            </w:r>
            <w:r w:rsidRPr="005C59E4">
              <w:t xml:space="preserve"> and signing </w:t>
            </w:r>
            <w:proofErr w:type="gramStart"/>
            <w:r w:rsidRPr="005C59E4">
              <w:t>space</w:t>
            </w:r>
            <w:proofErr w:type="gramEnd"/>
          </w:p>
          <w:p w14:paraId="661591EB" w14:textId="77777777" w:rsidR="005D62B4" w:rsidRPr="005D62B4" w:rsidRDefault="005D62B4" w:rsidP="005D62B4">
            <w:pPr>
              <w:pStyle w:val="ACtabletextCD"/>
            </w:pPr>
            <w:r w:rsidRPr="005D62B4">
              <w:t>AC9L2AU2C05</w:t>
            </w:r>
          </w:p>
          <w:p w14:paraId="11D19E80" w14:textId="3A804DD8" w:rsidR="00FC3F1A" w:rsidRPr="00EE55CB" w:rsidRDefault="00FC3F1A" w:rsidP="005D62B4">
            <w:pPr>
              <w:pStyle w:val="ACtabletextCD"/>
              <w:rPr>
                <w:rStyle w:val="SubtleEmphasis"/>
              </w:rPr>
            </w:pPr>
          </w:p>
        </w:tc>
        <w:tc>
          <w:tcPr>
            <w:tcW w:w="11516" w:type="dxa"/>
          </w:tcPr>
          <w:p w14:paraId="4EBE3859" w14:textId="7D3D2103" w:rsidR="006932C6" w:rsidRPr="00296101" w:rsidRDefault="006932C6" w:rsidP="007B4427">
            <w:pPr>
              <w:pStyle w:val="ACtabletextCEbullet"/>
              <w:numPr>
                <w:ilvl w:val="0"/>
                <w:numId w:val="11"/>
              </w:numPr>
              <w:rPr>
                <w:lang w:eastAsia="ja-JP"/>
              </w:rPr>
            </w:pPr>
            <w:r w:rsidRPr="00296101">
              <w:t>contributing to a presentation such as a class video</w:t>
            </w:r>
            <w:r w:rsidR="000331D2">
              <w:t>,</w:t>
            </w:r>
            <w:r w:rsidRPr="00296101">
              <w:t xml:space="preserve"> by signing a simple description of their family</w:t>
            </w:r>
            <w:r w:rsidR="009B37F8">
              <w:t xml:space="preserve">, </w:t>
            </w:r>
            <w:proofErr w:type="gramStart"/>
            <w:r w:rsidR="009B37F8">
              <w:t>pets</w:t>
            </w:r>
            <w:proofErr w:type="gramEnd"/>
            <w:r w:rsidRPr="00296101">
              <w:t xml:space="preserve"> or class members</w:t>
            </w:r>
          </w:p>
          <w:p w14:paraId="72848F49" w14:textId="76D52FCB" w:rsidR="006932C6" w:rsidRDefault="00F92910" w:rsidP="007B4427">
            <w:pPr>
              <w:pStyle w:val="ACtabletextCEbullet"/>
              <w:numPr>
                <w:ilvl w:val="0"/>
                <w:numId w:val="11"/>
              </w:numPr>
              <w:rPr>
                <w:lang w:eastAsia="ja-JP"/>
              </w:rPr>
            </w:pPr>
            <w:r>
              <w:t>recording and presenting</w:t>
            </w:r>
            <w:r w:rsidR="00530E40">
              <w:t xml:space="preserve"> a video</w:t>
            </w:r>
            <w:r w:rsidR="00DA2914">
              <w:t xml:space="preserve"> </w:t>
            </w:r>
            <w:r>
              <w:t>about</w:t>
            </w:r>
            <w:r w:rsidR="006932C6" w:rsidRPr="00296101">
              <w:t xml:space="preserve"> aspects of their daily routines</w:t>
            </w:r>
            <w:r w:rsidR="000331D2">
              <w:t>,</w:t>
            </w:r>
            <w:r w:rsidR="006932C6" w:rsidRPr="00296101">
              <w:t xml:space="preserve"> using modelled signs and visual prompts</w:t>
            </w:r>
          </w:p>
          <w:p w14:paraId="70C90163" w14:textId="7C2B3BAD" w:rsidR="00EA04CA" w:rsidRPr="00296101" w:rsidRDefault="00495686" w:rsidP="007B4427">
            <w:pPr>
              <w:pStyle w:val="ACtabletextCEbullet"/>
              <w:numPr>
                <w:ilvl w:val="0"/>
                <w:numId w:val="11"/>
              </w:numPr>
              <w:rPr>
                <w:lang w:eastAsia="ja-JP"/>
              </w:rPr>
            </w:pPr>
            <w:r>
              <w:rPr>
                <w:lang w:eastAsia="ja-JP"/>
              </w:rPr>
              <w:t xml:space="preserve">describing </w:t>
            </w:r>
            <w:r w:rsidR="00864219">
              <w:rPr>
                <w:lang w:eastAsia="ja-JP"/>
              </w:rPr>
              <w:t>their favourite places</w:t>
            </w:r>
            <w:r w:rsidR="00FF2DC0">
              <w:rPr>
                <w:lang w:eastAsia="ja-JP"/>
              </w:rPr>
              <w:t xml:space="preserve"> and</w:t>
            </w:r>
            <w:r w:rsidR="00864219">
              <w:rPr>
                <w:lang w:eastAsia="ja-JP"/>
              </w:rPr>
              <w:t xml:space="preserve"> </w:t>
            </w:r>
            <w:r w:rsidR="00DA474E">
              <w:rPr>
                <w:lang w:eastAsia="ja-JP"/>
              </w:rPr>
              <w:t xml:space="preserve">activities </w:t>
            </w:r>
            <w:r w:rsidR="00614213">
              <w:rPr>
                <w:lang w:eastAsia="ja-JP"/>
              </w:rPr>
              <w:t>in a presentation</w:t>
            </w:r>
            <w:r w:rsidR="000331D2">
              <w:rPr>
                <w:lang w:eastAsia="ja-JP"/>
              </w:rPr>
              <w:t>,</w:t>
            </w:r>
            <w:r w:rsidR="00DA474E">
              <w:rPr>
                <w:lang w:eastAsia="ja-JP"/>
              </w:rPr>
              <w:t xml:space="preserve"> using </w:t>
            </w:r>
            <w:r w:rsidR="00844A19">
              <w:rPr>
                <w:lang w:eastAsia="ja-JP"/>
              </w:rPr>
              <w:t xml:space="preserve">pictures, </w:t>
            </w:r>
            <w:proofErr w:type="gramStart"/>
            <w:r w:rsidR="00844A19">
              <w:rPr>
                <w:lang w:eastAsia="ja-JP"/>
              </w:rPr>
              <w:t>photos</w:t>
            </w:r>
            <w:proofErr w:type="gramEnd"/>
            <w:r w:rsidR="00FF2DC0">
              <w:rPr>
                <w:lang w:eastAsia="ja-JP"/>
              </w:rPr>
              <w:t xml:space="preserve"> or objects</w:t>
            </w:r>
          </w:p>
          <w:p w14:paraId="79613F1B" w14:textId="73DE5CF9" w:rsidR="006932C6" w:rsidRDefault="006932C6" w:rsidP="007B4427">
            <w:pPr>
              <w:pStyle w:val="ACtabletextCEbullet"/>
              <w:numPr>
                <w:ilvl w:val="0"/>
                <w:numId w:val="11"/>
              </w:numPr>
              <w:rPr>
                <w:rStyle w:val="normaltextrun"/>
                <w:lang w:eastAsia="ja-JP"/>
              </w:rPr>
            </w:pPr>
            <w:r w:rsidRPr="00296101">
              <w:rPr>
                <w:rStyle w:val="normaltextrun"/>
              </w:rPr>
              <w:t xml:space="preserve">matching bilingual captions/labels to images of First Nations Country/Place locations in their local area or elsewhere in Australia </w:t>
            </w:r>
          </w:p>
          <w:p w14:paraId="0873ACC5" w14:textId="1D501CD7" w:rsidR="008E7907" w:rsidRPr="00296101" w:rsidRDefault="008E7907" w:rsidP="008E7907">
            <w:pPr>
              <w:pStyle w:val="ACtabletextCEbullet"/>
              <w:numPr>
                <w:ilvl w:val="0"/>
                <w:numId w:val="11"/>
              </w:numPr>
              <w:rPr>
                <w:rStyle w:val="normaltextrun"/>
                <w:lang w:eastAsia="ja-JP"/>
              </w:rPr>
            </w:pPr>
            <w:r w:rsidRPr="00296101">
              <w:t xml:space="preserve">using modelled iconic and </w:t>
            </w:r>
            <w:r>
              <w:t>DSs</w:t>
            </w:r>
            <w:r w:rsidRPr="00296101">
              <w:t xml:space="preserve"> to create variations to actions involved in familiar stories such as ‘The Very Hungry Caterpillar’, for example, adding </w:t>
            </w:r>
            <w:r>
              <w:t>alternative</w:t>
            </w:r>
            <w:r w:rsidRPr="00296101">
              <w:t xml:space="preserve"> food </w:t>
            </w:r>
            <w:proofErr w:type="gramStart"/>
            <w:r>
              <w:t>items</w:t>
            </w:r>
            <w:proofErr w:type="gramEnd"/>
            <w:r w:rsidRPr="00296101">
              <w:t xml:space="preserve"> </w:t>
            </w:r>
          </w:p>
          <w:p w14:paraId="22BEE798" w14:textId="219D5D2D" w:rsidR="006932C6" w:rsidRPr="00296101" w:rsidRDefault="006932C6" w:rsidP="007B4427">
            <w:pPr>
              <w:pStyle w:val="ACtabletextCEbullet"/>
              <w:numPr>
                <w:ilvl w:val="0"/>
                <w:numId w:val="11"/>
              </w:numPr>
              <w:rPr>
                <w:lang w:eastAsia="ja-JP"/>
              </w:rPr>
            </w:pPr>
            <w:r w:rsidRPr="00296101">
              <w:t>creating sequences of signs</w:t>
            </w:r>
            <w:r w:rsidR="00547504">
              <w:t>,</w:t>
            </w:r>
            <w:r w:rsidRPr="00296101">
              <w:t xml:space="preserve"> using a fixed handshape such as the index finger ‘point’, for example,</w:t>
            </w:r>
          </w:p>
          <w:p w14:paraId="10C78491" w14:textId="55280619" w:rsidR="006932C6" w:rsidRPr="001936F0" w:rsidRDefault="00483037" w:rsidP="00E060C6">
            <w:pPr>
              <w:pStyle w:val="ACtabletextCEbullet"/>
              <w:numPr>
                <w:ilvl w:val="0"/>
                <w:numId w:val="0"/>
              </w:numPr>
              <w:spacing w:after="0"/>
              <w:ind w:left="720"/>
              <w:rPr>
                <w:smallCaps/>
                <w:lang w:eastAsia="ja-JP"/>
              </w:rPr>
            </w:pPr>
            <w:r>
              <w:rPr>
                <w:smallCaps/>
                <w:lang w:eastAsia="ja-JP"/>
              </w:rPr>
              <w:t>you</w:t>
            </w:r>
            <w:r w:rsidR="001936F0" w:rsidRPr="001936F0">
              <w:rPr>
                <w:smallCaps/>
                <w:lang w:eastAsia="ja-JP"/>
              </w:rPr>
              <w:t xml:space="preserve"> think </w:t>
            </w:r>
            <w:proofErr w:type="spellStart"/>
            <w:r w:rsidR="00AE7A6A">
              <w:rPr>
                <w:smallCaps/>
                <w:lang w:eastAsia="ja-JP"/>
              </w:rPr>
              <w:t>i</w:t>
            </w:r>
            <w:proofErr w:type="spellEnd"/>
            <w:r w:rsidR="00AE7A6A">
              <w:rPr>
                <w:smallCaps/>
                <w:lang w:eastAsia="ja-JP"/>
              </w:rPr>
              <w:t xml:space="preserve"> shy</w:t>
            </w:r>
            <w:r w:rsidR="001936F0" w:rsidRPr="001936F0">
              <w:rPr>
                <w:smallCaps/>
                <w:lang w:eastAsia="ja-JP"/>
              </w:rPr>
              <w:t>?</w:t>
            </w:r>
          </w:p>
          <w:p w14:paraId="0B983A97" w14:textId="688DC8A2" w:rsidR="006932C6" w:rsidRPr="005C59E4" w:rsidRDefault="006932C6" w:rsidP="00E060C6">
            <w:pPr>
              <w:pStyle w:val="ACtabletextCEbullet"/>
              <w:numPr>
                <w:ilvl w:val="0"/>
                <w:numId w:val="0"/>
              </w:numPr>
              <w:spacing w:before="0"/>
              <w:ind w:left="1080" w:hanging="360"/>
              <w:rPr>
                <w:i/>
                <w:lang w:eastAsia="ja-JP"/>
              </w:rPr>
            </w:pPr>
            <w:r w:rsidRPr="005C59E4">
              <w:rPr>
                <w:i/>
                <w:lang w:eastAsia="ja-JP"/>
              </w:rPr>
              <w:t xml:space="preserve">Do you think </w:t>
            </w:r>
            <w:r w:rsidR="00542032">
              <w:rPr>
                <w:i/>
                <w:lang w:eastAsia="ja-JP"/>
              </w:rPr>
              <w:t>I’m shy?</w:t>
            </w:r>
          </w:p>
          <w:p w14:paraId="6A0C5B9D" w14:textId="77777777" w:rsidR="006932C6" w:rsidRPr="00296101" w:rsidRDefault="006932C6" w:rsidP="007B4427">
            <w:pPr>
              <w:pStyle w:val="ACtabletextCEbullet"/>
              <w:numPr>
                <w:ilvl w:val="0"/>
                <w:numId w:val="11"/>
              </w:numPr>
              <w:rPr>
                <w:lang w:eastAsia="ja-JP"/>
              </w:rPr>
            </w:pPr>
            <w:r w:rsidRPr="00296101">
              <w:t xml:space="preserve">using gestures and modelled signs to create short skits that convey emotions and behaviours associated with characters from familiar </w:t>
            </w:r>
            <w:proofErr w:type="gramStart"/>
            <w:r w:rsidRPr="00296101">
              <w:t>texts</w:t>
            </w:r>
            <w:proofErr w:type="gramEnd"/>
            <w:r w:rsidRPr="00296101">
              <w:t xml:space="preserve"> </w:t>
            </w:r>
          </w:p>
          <w:p w14:paraId="77238F0B" w14:textId="22D55FA1" w:rsidR="006932C6" w:rsidRPr="00296101" w:rsidRDefault="006932C6" w:rsidP="007B4427">
            <w:pPr>
              <w:pStyle w:val="ACtabletextCEbullet"/>
              <w:numPr>
                <w:ilvl w:val="0"/>
                <w:numId w:val="11"/>
              </w:numPr>
              <w:rPr>
                <w:lang w:eastAsia="ja-JP"/>
              </w:rPr>
            </w:pPr>
            <w:r w:rsidRPr="00296101">
              <w:t>enacting the movements and characteristics of a particular animal</w:t>
            </w:r>
            <w:r w:rsidR="00B42F36">
              <w:t>,</w:t>
            </w:r>
            <w:r w:rsidRPr="00296101">
              <w:t xml:space="preserve"> </w:t>
            </w:r>
            <w:proofErr w:type="gramStart"/>
            <w:r w:rsidRPr="00296101">
              <w:t>through the use of</w:t>
            </w:r>
            <w:proofErr w:type="gramEnd"/>
            <w:r w:rsidRPr="00296101">
              <w:t xml:space="preserve"> </w:t>
            </w:r>
            <w:r w:rsidR="00491988">
              <w:t>constructed action (CA)</w:t>
            </w:r>
          </w:p>
          <w:p w14:paraId="468DDEAA" w14:textId="482BFA80" w:rsidR="0055542E" w:rsidRPr="00FD7FA9" w:rsidRDefault="006932C6" w:rsidP="007B4427">
            <w:pPr>
              <w:pStyle w:val="ACtabletextCEbullet"/>
              <w:numPr>
                <w:ilvl w:val="0"/>
                <w:numId w:val="11"/>
              </w:numPr>
              <w:rPr>
                <w:lang w:eastAsia="ja-JP"/>
              </w:rPr>
            </w:pPr>
            <w:r w:rsidRPr="00296101">
              <w:t xml:space="preserve">creating and using handshape images to represent signs and label with words, for example, flat hand = </w:t>
            </w:r>
            <w:r w:rsidR="001936F0" w:rsidRPr="001936F0">
              <w:rPr>
                <w:smallCaps/>
              </w:rPr>
              <w:t>fish</w:t>
            </w:r>
            <w:r w:rsidRPr="00296101">
              <w:t xml:space="preserve">, five = </w:t>
            </w:r>
            <w:r w:rsidR="001936F0" w:rsidRPr="001936F0">
              <w:rPr>
                <w:smallCaps/>
              </w:rPr>
              <w:t>tree</w:t>
            </w:r>
            <w:r w:rsidRPr="00296101">
              <w:t xml:space="preserve">, claw = </w:t>
            </w:r>
            <w:r w:rsidR="001936F0" w:rsidRPr="001936F0">
              <w:rPr>
                <w:smallCaps/>
              </w:rPr>
              <w:t>spider</w:t>
            </w:r>
            <w:r w:rsidRPr="001936F0">
              <w:rPr>
                <w:smallCaps/>
              </w:rPr>
              <w:t>,</w:t>
            </w:r>
            <w:r w:rsidRPr="00296101">
              <w:t xml:space="preserve"> ok =</w:t>
            </w:r>
            <w:r w:rsidRPr="001936F0">
              <w:rPr>
                <w:smallCaps/>
              </w:rPr>
              <w:t xml:space="preserve"> </w:t>
            </w:r>
            <w:r w:rsidR="001936F0" w:rsidRPr="001936F0">
              <w:rPr>
                <w:smallCaps/>
              </w:rPr>
              <w:t>bee</w:t>
            </w:r>
            <w:r w:rsidRPr="00296101">
              <w:t xml:space="preserve"> </w:t>
            </w:r>
          </w:p>
        </w:tc>
      </w:tr>
    </w:tbl>
    <w:p w14:paraId="5DDDE89D" w14:textId="03CB52BB" w:rsidR="00D93AE0" w:rsidRDefault="00D93AE0">
      <w:pPr>
        <w:spacing w:before="160" w:after="0" w:line="360" w:lineRule="auto"/>
        <w:rPr>
          <w:rFonts w:ascii="Arial Bold" w:eastAsiaTheme="majorEastAsia" w:hAnsi="Arial Bold"/>
          <w:b/>
          <w:i w:val="0"/>
          <w:szCs w:val="24"/>
        </w:rPr>
      </w:pPr>
    </w:p>
    <w:p w14:paraId="407AFB29" w14:textId="77777777" w:rsidR="00AA3251" w:rsidRDefault="00AA3251">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A03C0E" w:rsidRPr="0094378D" w14:paraId="2DFB06CA" w14:textId="77777777" w:rsidTr="7F7C038A">
        <w:tc>
          <w:tcPr>
            <w:tcW w:w="12328" w:type="dxa"/>
            <w:gridSpan w:val="2"/>
            <w:shd w:val="clear" w:color="auto" w:fill="005D93" w:themeFill="text2"/>
          </w:tcPr>
          <w:p w14:paraId="1949CCD6" w14:textId="20E30672" w:rsidR="00A03C0E" w:rsidRPr="00F91937" w:rsidRDefault="00A03C0E" w:rsidP="00334516">
            <w:pPr>
              <w:pStyle w:val="BodyText"/>
              <w:spacing w:before="40" w:after="40" w:line="240" w:lineRule="auto"/>
              <w:ind w:left="23" w:right="23"/>
              <w:rPr>
                <w:b/>
                <w:bCs/>
              </w:rPr>
            </w:pPr>
            <w:r>
              <w:rPr>
                <w:b/>
                <w:color w:val="FFFFFF" w:themeColor="background1"/>
              </w:rPr>
              <w:t>Strand: Understanding language and culture</w:t>
            </w:r>
          </w:p>
        </w:tc>
        <w:tc>
          <w:tcPr>
            <w:tcW w:w="2798" w:type="dxa"/>
            <w:shd w:val="clear" w:color="auto" w:fill="FFFFFF" w:themeFill="accent6"/>
          </w:tcPr>
          <w:p w14:paraId="3F43FAD8" w14:textId="05A54BD4" w:rsidR="00A03C0E" w:rsidRPr="007078D3" w:rsidRDefault="00A03C0E" w:rsidP="00334516">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5B4977">
              <w:rPr>
                <w:b/>
                <w:color w:val="auto"/>
              </w:rPr>
              <w:t>1</w:t>
            </w:r>
            <w:r>
              <w:rPr>
                <w:b/>
                <w:color w:val="auto"/>
              </w:rPr>
              <w:t>–</w:t>
            </w:r>
            <w:r w:rsidR="005B4977">
              <w:rPr>
                <w:b/>
                <w:color w:val="auto"/>
              </w:rPr>
              <w:t>2</w:t>
            </w:r>
          </w:p>
        </w:tc>
      </w:tr>
      <w:tr w:rsidR="00A03C0E" w:rsidRPr="0094378D" w14:paraId="438F870A" w14:textId="77777777" w:rsidTr="7F7C038A">
        <w:tc>
          <w:tcPr>
            <w:tcW w:w="15126" w:type="dxa"/>
            <w:gridSpan w:val="3"/>
            <w:shd w:val="clear" w:color="auto" w:fill="E5F5FB" w:themeFill="accent2"/>
          </w:tcPr>
          <w:p w14:paraId="12403074" w14:textId="76ACCF1C" w:rsidR="00A03C0E" w:rsidRPr="007078D3" w:rsidRDefault="00A03C0E" w:rsidP="00334516">
            <w:pPr>
              <w:pStyle w:val="BodyText"/>
              <w:spacing w:before="40" w:after="40" w:line="240" w:lineRule="auto"/>
              <w:ind w:left="23" w:right="23"/>
              <w:rPr>
                <w:b/>
                <w:bCs/>
                <w:iCs/>
                <w:color w:val="auto"/>
              </w:rPr>
            </w:pPr>
            <w:r w:rsidRPr="007078D3">
              <w:rPr>
                <w:b/>
                <w:bCs/>
                <w:color w:val="auto"/>
              </w:rPr>
              <w:t xml:space="preserve">Sub-strand: </w:t>
            </w:r>
            <w:r w:rsidR="005B4977">
              <w:rPr>
                <w:b/>
                <w:bCs/>
                <w:color w:val="auto"/>
              </w:rPr>
              <w:t>Understanding systems of language</w:t>
            </w:r>
          </w:p>
        </w:tc>
      </w:tr>
      <w:tr w:rsidR="00A03C0E" w:rsidRPr="0094378D" w14:paraId="57F2F2B3" w14:textId="77777777" w:rsidTr="7F7C038A">
        <w:tc>
          <w:tcPr>
            <w:tcW w:w="4673" w:type="dxa"/>
            <w:shd w:val="clear" w:color="auto" w:fill="FFD685" w:themeFill="accent3"/>
          </w:tcPr>
          <w:p w14:paraId="743C6D9C" w14:textId="77777777" w:rsidR="00A03C0E" w:rsidRPr="00CC798A" w:rsidRDefault="00A03C0E" w:rsidP="00D125C1">
            <w:pPr>
              <w:pStyle w:val="BodyText"/>
              <w:spacing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FD685" w:themeFill="accent3"/>
          </w:tcPr>
          <w:p w14:paraId="4D45F7DA" w14:textId="77777777" w:rsidR="00A03C0E" w:rsidRPr="00654201" w:rsidRDefault="00A03C0E" w:rsidP="00D125C1">
            <w:pPr>
              <w:pStyle w:val="BodyText"/>
              <w:spacing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10423B8B" w14:textId="77777777" w:rsidR="00A03C0E" w:rsidRPr="00CC798A" w:rsidRDefault="00A03C0E" w:rsidP="00D125C1">
            <w:pPr>
              <w:pStyle w:val="BodyText"/>
              <w:spacing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A03C0E" w:rsidRPr="0094378D" w14:paraId="2EEA1D08" w14:textId="77777777" w:rsidTr="7F7C038A">
        <w:trPr>
          <w:trHeight w:val="2367"/>
        </w:trPr>
        <w:tc>
          <w:tcPr>
            <w:tcW w:w="4673" w:type="dxa"/>
          </w:tcPr>
          <w:p w14:paraId="45CFE350" w14:textId="24070443" w:rsidR="001B6A71" w:rsidRPr="001B6A71" w:rsidRDefault="001B6A71" w:rsidP="001B6A71">
            <w:pPr>
              <w:pStyle w:val="ACtabletextCD"/>
              <w:rPr>
                <w:rStyle w:val="SubtleEmphasis"/>
                <w:iCs w:val="0"/>
              </w:rPr>
            </w:pPr>
            <w:r w:rsidRPr="001B6A71">
              <w:rPr>
                <w:rStyle w:val="SubtleEmphasis"/>
                <w:iCs w:val="0"/>
              </w:rPr>
              <w:t xml:space="preserve">recognise </w:t>
            </w:r>
            <w:r w:rsidR="008C5449">
              <w:rPr>
                <w:rStyle w:val="SubtleEmphasis"/>
                <w:iCs w:val="0"/>
              </w:rPr>
              <w:t xml:space="preserve">that </w:t>
            </w:r>
            <w:proofErr w:type="spellStart"/>
            <w:r w:rsidR="008C5449">
              <w:rPr>
                <w:rStyle w:val="SubtleEmphasis"/>
                <w:iCs w:val="0"/>
              </w:rPr>
              <w:t>Auslan</w:t>
            </w:r>
            <w:proofErr w:type="spellEnd"/>
            <w:r w:rsidR="008C5449">
              <w:rPr>
                <w:rStyle w:val="SubtleEmphasis"/>
                <w:iCs w:val="0"/>
              </w:rPr>
              <w:t xml:space="preserve"> is a visual-gestural language</w:t>
            </w:r>
            <w:r w:rsidR="002D0B75">
              <w:rPr>
                <w:rStyle w:val="SubtleEmphasis"/>
                <w:iCs w:val="0"/>
              </w:rPr>
              <w:t>,</w:t>
            </w:r>
            <w:r w:rsidR="008C5449">
              <w:rPr>
                <w:rStyle w:val="SubtleEmphasis"/>
                <w:iCs w:val="0"/>
              </w:rPr>
              <w:t xml:space="preserve"> </w:t>
            </w:r>
            <w:r w:rsidRPr="001B6A71">
              <w:rPr>
                <w:rStyle w:val="SubtleEmphasis"/>
                <w:iCs w:val="0"/>
              </w:rPr>
              <w:t xml:space="preserve">and imitate the parameters of signs </w:t>
            </w:r>
            <w:r w:rsidR="009E1C78">
              <w:rPr>
                <w:rStyle w:val="SubtleEmphasis"/>
                <w:iCs w:val="0"/>
              </w:rPr>
              <w:t>s</w:t>
            </w:r>
            <w:r w:rsidR="009E1C78">
              <w:rPr>
                <w:rStyle w:val="SubtleEmphasis"/>
              </w:rPr>
              <w:t>uch as</w:t>
            </w:r>
            <w:r w:rsidR="009E1C78" w:rsidRPr="001B6A71">
              <w:rPr>
                <w:rStyle w:val="SubtleEmphasis"/>
                <w:iCs w:val="0"/>
              </w:rPr>
              <w:t xml:space="preserve"> </w:t>
            </w:r>
            <w:r w:rsidR="00515A3E">
              <w:rPr>
                <w:rStyle w:val="SubtleEmphasis"/>
                <w:iCs w:val="0"/>
              </w:rPr>
              <w:t>h</w:t>
            </w:r>
            <w:r w:rsidRPr="001B6A71">
              <w:rPr>
                <w:rStyle w:val="SubtleEmphasis"/>
                <w:iCs w:val="0"/>
              </w:rPr>
              <w:t xml:space="preserve">andshape, </w:t>
            </w:r>
            <w:r w:rsidR="00515A3E">
              <w:rPr>
                <w:rStyle w:val="SubtleEmphasis"/>
                <w:iCs w:val="0"/>
              </w:rPr>
              <w:t>o</w:t>
            </w:r>
            <w:r w:rsidRPr="001B6A71">
              <w:rPr>
                <w:rStyle w:val="SubtleEmphasis"/>
                <w:iCs w:val="0"/>
              </w:rPr>
              <w:t xml:space="preserve">rientation, </w:t>
            </w:r>
            <w:r w:rsidR="00515A3E">
              <w:rPr>
                <w:rStyle w:val="SubtleEmphasis"/>
                <w:iCs w:val="0"/>
              </w:rPr>
              <w:t>l</w:t>
            </w:r>
            <w:r w:rsidRPr="001B6A71">
              <w:rPr>
                <w:rStyle w:val="SubtleEmphasis"/>
                <w:iCs w:val="0"/>
              </w:rPr>
              <w:t xml:space="preserve">ocation, </w:t>
            </w:r>
            <w:r w:rsidR="00515A3E">
              <w:rPr>
                <w:rStyle w:val="SubtleEmphasis"/>
                <w:iCs w:val="0"/>
              </w:rPr>
              <w:t>m</w:t>
            </w:r>
            <w:r w:rsidRPr="001B6A71">
              <w:rPr>
                <w:rStyle w:val="SubtleEmphasis"/>
                <w:iCs w:val="0"/>
              </w:rPr>
              <w:t>ovement</w:t>
            </w:r>
            <w:r w:rsidR="006C3CCA">
              <w:rPr>
                <w:rStyle w:val="SubtleEmphasis"/>
                <w:iCs w:val="0"/>
              </w:rPr>
              <w:t xml:space="preserve"> </w:t>
            </w:r>
            <w:r w:rsidR="006C3CCA">
              <w:rPr>
                <w:rStyle w:val="SubtleEmphasis"/>
              </w:rPr>
              <w:t>(HOLM)</w:t>
            </w:r>
            <w:r w:rsidRPr="001B6A71">
              <w:rPr>
                <w:rStyle w:val="SubtleEmphasis"/>
                <w:iCs w:val="0"/>
              </w:rPr>
              <w:t xml:space="preserve"> and </w:t>
            </w:r>
            <w:r w:rsidR="008458AA">
              <w:rPr>
                <w:rStyle w:val="SubtleEmphasis"/>
                <w:iCs w:val="0"/>
              </w:rPr>
              <w:t>n</w:t>
            </w:r>
            <w:r w:rsidRPr="001B6A71">
              <w:rPr>
                <w:rStyle w:val="SubtleEmphasis"/>
                <w:iCs w:val="0"/>
              </w:rPr>
              <w:t>on-</w:t>
            </w:r>
            <w:r w:rsidR="008458AA">
              <w:rPr>
                <w:rStyle w:val="SubtleEmphasis"/>
                <w:iCs w:val="0"/>
              </w:rPr>
              <w:t>m</w:t>
            </w:r>
            <w:r w:rsidRPr="001B6A71">
              <w:rPr>
                <w:rStyle w:val="SubtleEmphasis"/>
                <w:iCs w:val="0"/>
              </w:rPr>
              <w:t xml:space="preserve">anual </w:t>
            </w:r>
            <w:r w:rsidR="008458AA">
              <w:rPr>
                <w:rStyle w:val="SubtleEmphasis"/>
                <w:iCs w:val="0"/>
              </w:rPr>
              <w:t>f</w:t>
            </w:r>
            <w:r w:rsidRPr="001B6A71">
              <w:rPr>
                <w:rStyle w:val="SubtleEmphasis"/>
                <w:iCs w:val="0"/>
              </w:rPr>
              <w:t>eatures</w:t>
            </w:r>
            <w:r w:rsidR="00D42B6A">
              <w:rPr>
                <w:rStyle w:val="SubtleEmphasis"/>
                <w:iCs w:val="0"/>
              </w:rPr>
              <w:t xml:space="preserve"> </w:t>
            </w:r>
            <w:r w:rsidR="00D42B6A">
              <w:rPr>
                <w:rStyle w:val="SubtleEmphasis"/>
              </w:rPr>
              <w:t>(NMFs)</w:t>
            </w:r>
          </w:p>
          <w:p w14:paraId="1E55A781" w14:textId="7E87B5E9" w:rsidR="004F0F50" w:rsidRPr="00B05B45" w:rsidRDefault="009635E4" w:rsidP="001B6A71">
            <w:pPr>
              <w:pStyle w:val="ACtabletextCD"/>
              <w:rPr>
                <w:rStyle w:val="SubtleEmphasis"/>
              </w:rPr>
            </w:pPr>
            <w:r>
              <w:rPr>
                <w:rStyle w:val="SubtleEmphasis"/>
                <w:iCs w:val="0"/>
              </w:rPr>
              <w:t>AC9L2AU</w:t>
            </w:r>
            <w:r w:rsidR="001B6A71" w:rsidRPr="001B6A71">
              <w:rPr>
                <w:rStyle w:val="SubtleEmphasis"/>
                <w:iCs w:val="0"/>
              </w:rPr>
              <w:t>2U01</w:t>
            </w:r>
          </w:p>
        </w:tc>
        <w:tc>
          <w:tcPr>
            <w:tcW w:w="10453" w:type="dxa"/>
            <w:gridSpan w:val="2"/>
          </w:tcPr>
          <w:p w14:paraId="14BF6BFB" w14:textId="77777777" w:rsidR="009A7EDF" w:rsidRDefault="009A7EDF" w:rsidP="00DB4166">
            <w:pPr>
              <w:pStyle w:val="ACtabletextCEbullet"/>
              <w:numPr>
                <w:ilvl w:val="0"/>
                <w:numId w:val="12"/>
              </w:numPr>
              <w:rPr>
                <w:lang w:eastAsia="ja-JP"/>
              </w:rPr>
            </w:pPr>
            <w:r>
              <w:t xml:space="preserve">noticing </w:t>
            </w:r>
            <w:r w:rsidRPr="00636C2A">
              <w:t>the location of a sign on the body or in space</w:t>
            </w:r>
          </w:p>
          <w:p w14:paraId="7180F56F" w14:textId="7E4F04FB" w:rsidR="009A7EDF" w:rsidRDefault="009A7EDF" w:rsidP="00DB4166">
            <w:pPr>
              <w:pStyle w:val="ACtabletextCEbullet"/>
              <w:numPr>
                <w:ilvl w:val="0"/>
                <w:numId w:val="12"/>
              </w:numPr>
              <w:rPr>
                <w:lang w:eastAsia="ja-JP"/>
              </w:rPr>
            </w:pPr>
            <w:r>
              <w:t xml:space="preserve">understanding that </w:t>
            </w:r>
            <w:r w:rsidR="003F4A95">
              <w:t xml:space="preserve">syllables </w:t>
            </w:r>
            <w:r>
              <w:t xml:space="preserve">in English are like handshapes, movements and locations in </w:t>
            </w:r>
            <w:proofErr w:type="spellStart"/>
            <w:r>
              <w:t>Auslan</w:t>
            </w:r>
            <w:proofErr w:type="spellEnd"/>
            <w:r w:rsidR="00AD28A2">
              <w:t>,</w:t>
            </w:r>
            <w:r>
              <w:t xml:space="preserve"> in the sense that they are combined together to make </w:t>
            </w:r>
            <w:proofErr w:type="gramStart"/>
            <w:r>
              <w:t>signs</w:t>
            </w:r>
            <w:proofErr w:type="gramEnd"/>
          </w:p>
          <w:p w14:paraId="7EAE9E9A" w14:textId="5BB57785" w:rsidR="00FD1B06" w:rsidRDefault="00FD1B06" w:rsidP="00FD1B06">
            <w:pPr>
              <w:pStyle w:val="ACtabletextCEbullet"/>
              <w:numPr>
                <w:ilvl w:val="0"/>
                <w:numId w:val="12"/>
              </w:numPr>
              <w:rPr>
                <w:lang w:eastAsia="ja-JP"/>
              </w:rPr>
            </w:pPr>
            <w:r>
              <w:t xml:space="preserve">working with information to create a class video, </w:t>
            </w:r>
            <w:r w:rsidRPr="00296101">
              <w:t>identifying and categorising a select range of signs according to handshape</w:t>
            </w:r>
            <w:r>
              <w:t xml:space="preserve">, </w:t>
            </w:r>
            <w:r w:rsidRPr="00DB4166">
              <w:t xml:space="preserve">for example, </w:t>
            </w:r>
            <w:r w:rsidR="001936F0" w:rsidRPr="001936F0">
              <w:rPr>
                <w:smallCaps/>
              </w:rPr>
              <w:t>cockatoo</w:t>
            </w:r>
            <w:r w:rsidR="001936F0" w:rsidRPr="00DB4166">
              <w:t xml:space="preserve"> </w:t>
            </w:r>
            <w:proofErr w:type="spellStart"/>
            <w:proofErr w:type="gramStart"/>
            <w:r w:rsidRPr="00DB4166">
              <w:t>h</w:t>
            </w:r>
            <w:r w:rsidR="00AD28A2">
              <w:t>and</w:t>
            </w:r>
            <w:r w:rsidRPr="00DB4166">
              <w:t>s</w:t>
            </w:r>
            <w:r w:rsidR="00AD28A2">
              <w:t>hape</w:t>
            </w:r>
            <w:r w:rsidRPr="00DB4166">
              <w:t>:</w:t>
            </w:r>
            <w:r w:rsidR="00AD28A2" w:rsidRPr="00D125C1">
              <w:t>five</w:t>
            </w:r>
            <w:proofErr w:type="spellEnd"/>
            <w:proofErr w:type="gramEnd"/>
            <w:r w:rsidRPr="00DB4166">
              <w:t xml:space="preserve"> and </w:t>
            </w:r>
            <w:r w:rsidR="001936F0" w:rsidRPr="001936F0">
              <w:rPr>
                <w:smallCaps/>
              </w:rPr>
              <w:t>soccer</w:t>
            </w:r>
            <w:r w:rsidR="001936F0" w:rsidRPr="00DB4166">
              <w:t xml:space="preserve"> </w:t>
            </w:r>
            <w:proofErr w:type="spellStart"/>
            <w:r w:rsidRPr="00DB4166">
              <w:t>h</w:t>
            </w:r>
            <w:r w:rsidR="00AD28A2">
              <w:t>and</w:t>
            </w:r>
            <w:r w:rsidRPr="00DB4166">
              <w:t>s</w:t>
            </w:r>
            <w:r w:rsidR="00AD28A2">
              <w:t>hape</w:t>
            </w:r>
            <w:r w:rsidRPr="00DB4166">
              <w:t>:</w:t>
            </w:r>
            <w:r w:rsidRPr="00517483">
              <w:t>fist</w:t>
            </w:r>
            <w:proofErr w:type="spellEnd"/>
          </w:p>
          <w:p w14:paraId="7909A41A" w14:textId="06D11D0B" w:rsidR="009A7EDF" w:rsidRDefault="009A7EDF" w:rsidP="007D59C7">
            <w:pPr>
              <w:pStyle w:val="ACtabletextCEbullet"/>
              <w:numPr>
                <w:ilvl w:val="0"/>
                <w:numId w:val="12"/>
              </w:numPr>
              <w:rPr>
                <w:lang w:eastAsia="ja-JP"/>
              </w:rPr>
            </w:pPr>
            <w:r w:rsidRPr="003C4E43">
              <w:rPr>
                <w:lang w:eastAsia="ja-JP"/>
              </w:rPr>
              <w:t>noticing the variation in ‘handedness’ between signers in relation to signs and fingerspelling</w:t>
            </w:r>
            <w:r w:rsidR="007B7AEC">
              <w:rPr>
                <w:lang w:eastAsia="ja-JP"/>
              </w:rPr>
              <w:t>,</w:t>
            </w:r>
            <w:r w:rsidRPr="003C4E43">
              <w:rPr>
                <w:lang w:eastAsia="ja-JP"/>
              </w:rPr>
              <w:t xml:space="preserve"> </w:t>
            </w:r>
            <w:r>
              <w:rPr>
                <w:lang w:eastAsia="ja-JP"/>
              </w:rPr>
              <w:t xml:space="preserve">and </w:t>
            </w:r>
            <w:r w:rsidRPr="00045A46">
              <w:rPr>
                <w:lang w:eastAsia="ja-JP"/>
              </w:rPr>
              <w:t xml:space="preserve">developing use of ‘writing hand’ as dominant hand when signing </w:t>
            </w:r>
          </w:p>
          <w:p w14:paraId="01E95F47" w14:textId="6B03F3DC" w:rsidR="009A7EDF" w:rsidRDefault="009A7EDF" w:rsidP="00DB4166">
            <w:pPr>
              <w:pStyle w:val="ACtabletextCEbullet"/>
              <w:numPr>
                <w:ilvl w:val="0"/>
                <w:numId w:val="12"/>
              </w:numPr>
              <w:rPr>
                <w:lang w:eastAsia="ja-JP"/>
              </w:rPr>
            </w:pPr>
            <w:r w:rsidRPr="009F3B6C">
              <w:rPr>
                <w:lang w:eastAsia="ja-JP"/>
              </w:rPr>
              <w:t>noticing that meaning can be expressed through fingerspelling, for example, fingerspelling individual words</w:t>
            </w:r>
            <w:r w:rsidR="00A74AAC">
              <w:rPr>
                <w:lang w:eastAsia="ja-JP"/>
              </w:rPr>
              <w:t>,</w:t>
            </w:r>
            <w:r w:rsidRPr="009F3B6C">
              <w:rPr>
                <w:lang w:eastAsia="ja-JP"/>
              </w:rPr>
              <w:t xml:space="preserve"> using clear letter </w:t>
            </w:r>
            <w:proofErr w:type="gramStart"/>
            <w:r w:rsidRPr="009F3B6C">
              <w:rPr>
                <w:lang w:eastAsia="ja-JP"/>
              </w:rPr>
              <w:t>formation</w:t>
            </w:r>
            <w:proofErr w:type="gramEnd"/>
          </w:p>
          <w:p w14:paraId="70F8D492" w14:textId="72400D87" w:rsidR="009A7EDF" w:rsidRPr="00B26CBF" w:rsidRDefault="009A7EDF" w:rsidP="00DB4166">
            <w:pPr>
              <w:pStyle w:val="ACtabletextCEbullet"/>
              <w:numPr>
                <w:ilvl w:val="0"/>
                <w:numId w:val="12"/>
              </w:numPr>
              <w:rPr>
                <w:lang w:eastAsia="ja-JP"/>
              </w:rPr>
            </w:pPr>
            <w:r w:rsidRPr="00A54CEC">
              <w:t>recognising movements</w:t>
            </w:r>
            <w:r>
              <w:t xml:space="preserve"> of the hands in modelled signs, for example, </w:t>
            </w:r>
            <w:r w:rsidR="001936F0" w:rsidRPr="001936F0">
              <w:rPr>
                <w:smallCaps/>
              </w:rPr>
              <w:t>girl</w:t>
            </w:r>
            <w:r>
              <w:t xml:space="preserve"> or </w:t>
            </w:r>
            <w:r w:rsidR="001936F0" w:rsidRPr="001936F0">
              <w:rPr>
                <w:smallCaps/>
              </w:rPr>
              <w:t>boy</w:t>
            </w:r>
          </w:p>
          <w:p w14:paraId="14FFE493" w14:textId="7EF69918" w:rsidR="009A7EDF" w:rsidRPr="00B26CBF" w:rsidRDefault="009A7EDF" w:rsidP="00DB4166">
            <w:pPr>
              <w:pStyle w:val="ACtabletextCEbullet"/>
              <w:numPr>
                <w:ilvl w:val="0"/>
                <w:numId w:val="12"/>
              </w:numPr>
              <w:rPr>
                <w:lang w:eastAsia="ja-JP"/>
              </w:rPr>
            </w:pPr>
            <w:r>
              <w:t>recognising that some signs are iconic, linking to the appearance of a referent, for example,</w:t>
            </w:r>
            <w:r w:rsidR="00D0352C">
              <w:t xml:space="preserve"> </w:t>
            </w:r>
            <w:r w:rsidR="001936F0" w:rsidRPr="001936F0">
              <w:rPr>
                <w:smallCaps/>
              </w:rPr>
              <w:t>house, tree, elephant</w:t>
            </w:r>
            <w:r>
              <w:t>, and that some are not</w:t>
            </w:r>
            <w:r w:rsidR="003D20BE">
              <w:t xml:space="preserve"> iconic</w:t>
            </w:r>
            <w:r>
              <w:t>, such as</w:t>
            </w:r>
            <w:r w:rsidR="00D0352C">
              <w:t xml:space="preserve"> </w:t>
            </w:r>
            <w:r w:rsidR="001936F0" w:rsidRPr="001936F0">
              <w:rPr>
                <w:smallCaps/>
              </w:rPr>
              <w:t>sister, why, simple</w:t>
            </w:r>
          </w:p>
          <w:p w14:paraId="16CC8415" w14:textId="5C3D0ED7" w:rsidR="00146BD5" w:rsidRDefault="009A7EDF" w:rsidP="00DB4166">
            <w:pPr>
              <w:pStyle w:val="ACtabletextCEbullet"/>
              <w:numPr>
                <w:ilvl w:val="0"/>
                <w:numId w:val="12"/>
              </w:numPr>
              <w:rPr>
                <w:lang w:eastAsia="ja-JP"/>
              </w:rPr>
            </w:pPr>
            <w:r w:rsidRPr="00957B8D">
              <w:rPr>
                <w:lang w:eastAsia="ja-JP"/>
              </w:rPr>
              <w:t xml:space="preserve">practising </w:t>
            </w:r>
            <w:proofErr w:type="gramStart"/>
            <w:r w:rsidRPr="00957B8D">
              <w:rPr>
                <w:lang w:eastAsia="ja-JP"/>
              </w:rPr>
              <w:t>signing</w:t>
            </w:r>
            <w:proofErr w:type="gramEnd"/>
            <w:r w:rsidRPr="00957B8D">
              <w:rPr>
                <w:lang w:eastAsia="ja-JP"/>
              </w:rPr>
              <w:t xml:space="preserve"> which is clear, for example, not ‘mumbling’ by using a small space and not ‘yelling’ by using an overly large space</w:t>
            </w:r>
          </w:p>
          <w:p w14:paraId="551C049F" w14:textId="7B7B6AEC" w:rsidR="007D59C7" w:rsidRPr="007D59C7" w:rsidRDefault="007D59C7" w:rsidP="00172057">
            <w:pPr>
              <w:pStyle w:val="ListParagraph"/>
              <w:numPr>
                <w:ilvl w:val="0"/>
                <w:numId w:val="12"/>
              </w:numPr>
              <w:rPr>
                <w:lang w:eastAsia="ja-JP"/>
              </w:rPr>
            </w:pPr>
            <w:r w:rsidRPr="007D59C7">
              <w:rPr>
                <w:color w:val="000000" w:themeColor="accent4"/>
                <w:sz w:val="20"/>
                <w:szCs w:val="20"/>
                <w:lang w:eastAsia="ja-JP"/>
              </w:rPr>
              <w:t>practising signing at a constant speed</w:t>
            </w:r>
          </w:p>
        </w:tc>
      </w:tr>
      <w:tr w:rsidR="0075295D" w:rsidRPr="0094378D" w14:paraId="7DF38823" w14:textId="77777777" w:rsidTr="7F7C038A">
        <w:trPr>
          <w:trHeight w:val="1663"/>
        </w:trPr>
        <w:tc>
          <w:tcPr>
            <w:tcW w:w="4673" w:type="dxa"/>
          </w:tcPr>
          <w:p w14:paraId="347D8DAD" w14:textId="77777777" w:rsidR="00352FDF" w:rsidRPr="00D0352C" w:rsidRDefault="00352FDF" w:rsidP="00D0352C">
            <w:pPr>
              <w:pStyle w:val="ACtabletextCD"/>
              <w:rPr>
                <w:rStyle w:val="SubtleEmphasis"/>
              </w:rPr>
            </w:pPr>
            <w:r w:rsidRPr="00D0352C">
              <w:rPr>
                <w:rStyle w:val="SubtleEmphasis"/>
              </w:rPr>
              <w:t xml:space="preserve">recognise that signs and features of language are used to construct meaning in </w:t>
            </w:r>
            <w:proofErr w:type="spellStart"/>
            <w:proofErr w:type="gramStart"/>
            <w:r w:rsidRPr="00D0352C">
              <w:rPr>
                <w:rStyle w:val="SubtleEmphasis"/>
              </w:rPr>
              <w:t>Auslan</w:t>
            </w:r>
            <w:proofErr w:type="spellEnd"/>
            <w:proofErr w:type="gramEnd"/>
          </w:p>
          <w:p w14:paraId="1FAED5BF" w14:textId="30A5C416" w:rsidR="00914160" w:rsidRPr="007943C3" w:rsidRDefault="009635E4" w:rsidP="00352FDF">
            <w:pPr>
              <w:pStyle w:val="ACtabletextCD"/>
            </w:pPr>
            <w:r>
              <w:rPr>
                <w:rStyle w:val="SubtleEmphasis"/>
              </w:rPr>
              <w:t>AC9L2AU</w:t>
            </w:r>
            <w:r w:rsidR="00352FDF" w:rsidRPr="00D0352C">
              <w:rPr>
                <w:rStyle w:val="SubtleEmphasis"/>
              </w:rPr>
              <w:t>2U02</w:t>
            </w:r>
          </w:p>
        </w:tc>
        <w:tc>
          <w:tcPr>
            <w:tcW w:w="10453" w:type="dxa"/>
            <w:gridSpan w:val="2"/>
          </w:tcPr>
          <w:p w14:paraId="7446A14D" w14:textId="43BEE05B" w:rsidR="00C06DBB" w:rsidRPr="00984055" w:rsidRDefault="000D4C6E" w:rsidP="007B4427">
            <w:pPr>
              <w:pStyle w:val="ACtabletextCEbullet"/>
              <w:numPr>
                <w:ilvl w:val="0"/>
                <w:numId w:val="13"/>
              </w:numPr>
              <w:rPr>
                <w:lang w:eastAsia="ja-JP"/>
              </w:rPr>
            </w:pPr>
            <w:r w:rsidRPr="00984055">
              <w:t xml:space="preserve">recognising </w:t>
            </w:r>
            <w:r w:rsidR="00FA2ED5" w:rsidRPr="00984055">
              <w:t xml:space="preserve">that there is </w:t>
            </w:r>
            <w:r w:rsidR="00C06DBB" w:rsidRPr="00984055">
              <w:t xml:space="preserve">range of signing space in signed </w:t>
            </w:r>
            <w:proofErr w:type="gramStart"/>
            <w:r w:rsidR="00250527" w:rsidRPr="00984055">
              <w:t>interactions</w:t>
            </w:r>
            <w:proofErr w:type="gramEnd"/>
          </w:p>
          <w:p w14:paraId="54A70BAB" w14:textId="7F395F2A" w:rsidR="00C06DBB" w:rsidRPr="004E04F8" w:rsidRDefault="00C06DBB" w:rsidP="007B4427">
            <w:pPr>
              <w:pStyle w:val="ACtabletextCEbullet"/>
              <w:numPr>
                <w:ilvl w:val="0"/>
                <w:numId w:val="13"/>
              </w:numPr>
              <w:rPr>
                <w:lang w:eastAsia="ja-JP"/>
              </w:rPr>
            </w:pPr>
            <w:r w:rsidRPr="004E04F8">
              <w:t xml:space="preserve">identifying </w:t>
            </w:r>
            <w:r w:rsidR="00AB28D8" w:rsidRPr="004E04F8">
              <w:t xml:space="preserve">and </w:t>
            </w:r>
            <w:r w:rsidR="0032570B" w:rsidRPr="004E04F8">
              <w:t>indicating</w:t>
            </w:r>
            <w:r w:rsidRPr="004E04F8">
              <w:t xml:space="preserve"> how people or things in the classroom can be represented by DS</w:t>
            </w:r>
            <w:r w:rsidR="003A3793">
              <w:t>s</w:t>
            </w:r>
            <w:r w:rsidRPr="004E04F8">
              <w:t xml:space="preserve">, for example, point can mean a person, a ruler can be long or </w:t>
            </w:r>
            <w:proofErr w:type="gramStart"/>
            <w:r w:rsidRPr="004E04F8">
              <w:t>short</w:t>
            </w:r>
            <w:proofErr w:type="gramEnd"/>
          </w:p>
          <w:p w14:paraId="27779356" w14:textId="77777777" w:rsidR="00C06DBB" w:rsidRPr="004E04F8" w:rsidRDefault="00C06DBB" w:rsidP="007B4427">
            <w:pPr>
              <w:pStyle w:val="ACtabletextCEbullet"/>
              <w:numPr>
                <w:ilvl w:val="0"/>
                <w:numId w:val="13"/>
              </w:numPr>
              <w:rPr>
                <w:lang w:eastAsia="ja-JP"/>
              </w:rPr>
            </w:pPr>
            <w:r w:rsidRPr="004E04F8">
              <w:t xml:space="preserve">noticing that there can be one or more referents in an </w:t>
            </w:r>
            <w:proofErr w:type="spellStart"/>
            <w:r w:rsidRPr="004E04F8">
              <w:t>Auslan</w:t>
            </w:r>
            <w:proofErr w:type="spellEnd"/>
            <w:r w:rsidRPr="004E04F8">
              <w:t xml:space="preserve"> </w:t>
            </w:r>
            <w:proofErr w:type="gramStart"/>
            <w:r w:rsidRPr="004E04F8">
              <w:t>text</w:t>
            </w:r>
            <w:proofErr w:type="gramEnd"/>
          </w:p>
          <w:p w14:paraId="315C1984" w14:textId="6E9A7D31" w:rsidR="00C06DBB" w:rsidRPr="004E04F8" w:rsidRDefault="00935AC7" w:rsidP="007B4427">
            <w:pPr>
              <w:pStyle w:val="ACtabletextCEbullet"/>
              <w:numPr>
                <w:ilvl w:val="0"/>
                <w:numId w:val="13"/>
              </w:numPr>
              <w:rPr>
                <w:lang w:eastAsia="ja-JP"/>
              </w:rPr>
            </w:pPr>
            <w:r w:rsidRPr="004E04F8">
              <w:t xml:space="preserve">showing </w:t>
            </w:r>
            <w:r w:rsidR="009F56E6" w:rsidRPr="004E04F8">
              <w:t>under</w:t>
            </w:r>
            <w:r w:rsidR="002B22DE" w:rsidRPr="004E04F8">
              <w:t>s</w:t>
            </w:r>
            <w:r w:rsidR="009F56E6" w:rsidRPr="004E04F8">
              <w:t xml:space="preserve">tanding </w:t>
            </w:r>
            <w:r w:rsidR="00C06DBB" w:rsidRPr="004E04F8">
              <w:t xml:space="preserve">that proper nouns can have a sign name, a lexical sign or </w:t>
            </w:r>
            <w:r w:rsidR="006C60F0">
              <w:t xml:space="preserve">can </w:t>
            </w:r>
            <w:r w:rsidR="00C06DBB" w:rsidRPr="004E04F8">
              <w:t xml:space="preserve">be </w:t>
            </w:r>
            <w:proofErr w:type="gramStart"/>
            <w:r w:rsidR="00C06DBB" w:rsidRPr="004E04F8">
              <w:t>fingerspelled</w:t>
            </w:r>
            <w:proofErr w:type="gramEnd"/>
          </w:p>
          <w:p w14:paraId="354BBD89" w14:textId="3BBF8781" w:rsidR="00C06DBB" w:rsidRPr="004E04F8" w:rsidRDefault="00C06DBB" w:rsidP="007B4427">
            <w:pPr>
              <w:pStyle w:val="ACtabletextCEbullet"/>
              <w:numPr>
                <w:ilvl w:val="0"/>
                <w:numId w:val="13"/>
              </w:numPr>
              <w:rPr>
                <w:lang w:eastAsia="ja-JP"/>
              </w:rPr>
            </w:pPr>
            <w:r w:rsidRPr="004E04F8">
              <w:t xml:space="preserve">identifying verb signs </w:t>
            </w:r>
            <w:r w:rsidR="001936F0" w:rsidRPr="001936F0">
              <w:rPr>
                <w:smallCaps/>
              </w:rPr>
              <w:t>sit, eat, feel, have</w:t>
            </w:r>
            <w:r w:rsidRPr="004E04F8">
              <w:t xml:space="preserve"> and recognising that they are central to a </w:t>
            </w:r>
            <w:proofErr w:type="gramStart"/>
            <w:r w:rsidRPr="004E04F8">
              <w:t>clause</w:t>
            </w:r>
            <w:proofErr w:type="gramEnd"/>
          </w:p>
          <w:p w14:paraId="65BD798F" w14:textId="77777777" w:rsidR="006A2F43" w:rsidRPr="004E04F8" w:rsidRDefault="006A2F43" w:rsidP="006A2F43">
            <w:pPr>
              <w:pStyle w:val="ACtabletextCEbullet"/>
              <w:numPr>
                <w:ilvl w:val="0"/>
                <w:numId w:val="13"/>
              </w:numPr>
              <w:rPr>
                <w:lang w:eastAsia="ja-JP"/>
              </w:rPr>
            </w:pPr>
            <w:r w:rsidRPr="004E04F8">
              <w:t xml:space="preserve">noticing there is no equivalent for the verb ‘to be’ in </w:t>
            </w:r>
            <w:proofErr w:type="spellStart"/>
            <w:r w:rsidRPr="004E04F8">
              <w:t>Auslan</w:t>
            </w:r>
            <w:proofErr w:type="spellEnd"/>
            <w:r w:rsidRPr="004E04F8">
              <w:t>, for example,</w:t>
            </w:r>
          </w:p>
          <w:p w14:paraId="30ED5E6F" w14:textId="5BB711FD" w:rsidR="006A2F43" w:rsidRPr="001936F0" w:rsidRDefault="009C4715" w:rsidP="00E060C6">
            <w:pPr>
              <w:pStyle w:val="ACtabletextCEbullet"/>
              <w:numPr>
                <w:ilvl w:val="0"/>
                <w:numId w:val="0"/>
              </w:numPr>
              <w:spacing w:after="0"/>
              <w:ind w:left="720"/>
              <w:rPr>
                <w:smallCaps/>
                <w:lang w:eastAsia="ja-JP"/>
              </w:rPr>
            </w:pPr>
            <w:r>
              <w:rPr>
                <w:smallCaps/>
                <w:lang w:eastAsia="ja-JP"/>
              </w:rPr>
              <w:t>pro1</w:t>
            </w:r>
            <w:r w:rsidRPr="001936F0">
              <w:rPr>
                <w:smallCaps/>
                <w:lang w:eastAsia="ja-JP"/>
              </w:rPr>
              <w:t xml:space="preserve"> </w:t>
            </w:r>
            <w:r w:rsidR="001936F0" w:rsidRPr="001936F0">
              <w:rPr>
                <w:smallCaps/>
                <w:lang w:eastAsia="ja-JP"/>
              </w:rPr>
              <w:t>cold</w:t>
            </w:r>
          </w:p>
          <w:p w14:paraId="31CE1F71" w14:textId="2AFF5EF7" w:rsidR="00817266" w:rsidRPr="00817266" w:rsidRDefault="006A2F43" w:rsidP="00E060C6">
            <w:pPr>
              <w:pStyle w:val="ACtabletextCEbullet"/>
              <w:numPr>
                <w:ilvl w:val="0"/>
                <w:numId w:val="0"/>
              </w:numPr>
              <w:spacing w:before="0"/>
              <w:ind w:left="720"/>
              <w:rPr>
                <w:lang w:eastAsia="ja-JP"/>
              </w:rPr>
            </w:pPr>
            <w:r w:rsidRPr="004E04F8">
              <w:rPr>
                <w:i/>
                <w:iCs/>
                <w:lang w:eastAsia="ja-JP"/>
              </w:rPr>
              <w:t>I am col</w:t>
            </w:r>
            <w:r w:rsidR="006C1A03">
              <w:rPr>
                <w:i/>
                <w:iCs/>
                <w:lang w:eastAsia="ja-JP"/>
              </w:rPr>
              <w:t>d</w:t>
            </w:r>
            <w:r w:rsidR="00D271AD">
              <w:rPr>
                <w:i/>
                <w:iCs/>
                <w:lang w:eastAsia="ja-JP"/>
              </w:rPr>
              <w:t>.</w:t>
            </w:r>
          </w:p>
          <w:p w14:paraId="35B30FC8" w14:textId="0EC72168" w:rsidR="00C06DBB" w:rsidRPr="004E04F8" w:rsidRDefault="00F73ED1" w:rsidP="007B4427">
            <w:pPr>
              <w:pStyle w:val="ACtabletextCEbullet"/>
              <w:numPr>
                <w:ilvl w:val="0"/>
                <w:numId w:val="13"/>
              </w:numPr>
              <w:rPr>
                <w:lang w:eastAsia="ja-JP"/>
              </w:rPr>
            </w:pPr>
            <w:r w:rsidRPr="004E04F8">
              <w:t xml:space="preserve">practising the signing of </w:t>
            </w:r>
            <w:r w:rsidR="00A06C8B" w:rsidRPr="004E04F8">
              <w:t xml:space="preserve">examples of </w:t>
            </w:r>
            <w:r w:rsidR="00C06DBB" w:rsidRPr="004E04F8">
              <w:t xml:space="preserve">adjectives </w:t>
            </w:r>
            <w:r w:rsidR="00A06C8B" w:rsidRPr="004E04F8">
              <w:t xml:space="preserve">that </w:t>
            </w:r>
            <w:r w:rsidR="00C06DBB" w:rsidRPr="004E04F8">
              <w:t>describe nouns in different ways, such as how they look (</w:t>
            </w:r>
            <w:r w:rsidR="009B4FF3" w:rsidRPr="009B4FF3">
              <w:rPr>
                <w:smallCaps/>
              </w:rPr>
              <w:t>big</w:t>
            </w:r>
            <w:r w:rsidR="00263065" w:rsidRPr="009B4FF3">
              <w:rPr>
                <w:smallCaps/>
              </w:rPr>
              <w:t xml:space="preserve"> </w:t>
            </w:r>
            <w:r w:rsidR="00C06DBB" w:rsidRPr="004E04F8">
              <w:t>or</w:t>
            </w:r>
            <w:r w:rsidR="00263065">
              <w:t xml:space="preserve"> </w:t>
            </w:r>
            <w:r w:rsidR="009B4FF3" w:rsidRPr="009B4FF3">
              <w:rPr>
                <w:smallCaps/>
              </w:rPr>
              <w:t>red</w:t>
            </w:r>
            <w:r w:rsidR="00C06DBB" w:rsidRPr="004E04F8">
              <w:t>), feel (</w:t>
            </w:r>
            <w:r w:rsidR="009B4FF3" w:rsidRPr="009B4FF3">
              <w:rPr>
                <w:smallCaps/>
              </w:rPr>
              <w:t>soft</w:t>
            </w:r>
            <w:r w:rsidR="00C06DBB" w:rsidRPr="004E04F8">
              <w:t> or </w:t>
            </w:r>
            <w:r w:rsidR="009B4FF3" w:rsidRPr="009B4FF3">
              <w:rPr>
                <w:smallCaps/>
              </w:rPr>
              <w:t>hot</w:t>
            </w:r>
            <w:r w:rsidR="00C06DBB" w:rsidRPr="004E04F8">
              <w:t>), smell (</w:t>
            </w:r>
            <w:r w:rsidR="009B4FF3" w:rsidRPr="009B4FF3">
              <w:rPr>
                <w:smallCaps/>
              </w:rPr>
              <w:t>smelly</w:t>
            </w:r>
            <w:r w:rsidR="00C06DBB" w:rsidRPr="004E04F8">
              <w:t>) or sound (</w:t>
            </w:r>
            <w:r w:rsidR="009B4FF3" w:rsidRPr="009B4FF3">
              <w:rPr>
                <w:smallCaps/>
              </w:rPr>
              <w:t>loud</w:t>
            </w:r>
            <w:r w:rsidR="00C06DBB" w:rsidRPr="004E04F8">
              <w:t>)</w:t>
            </w:r>
          </w:p>
          <w:p w14:paraId="5D9B97D0" w14:textId="61D4B962" w:rsidR="00C06DBB" w:rsidRPr="004E04F8" w:rsidRDefault="006A6C63" w:rsidP="007B4427">
            <w:pPr>
              <w:pStyle w:val="ACtabletextCEbullet"/>
              <w:numPr>
                <w:ilvl w:val="0"/>
                <w:numId w:val="13"/>
              </w:numPr>
              <w:rPr>
                <w:lang w:eastAsia="ja-JP"/>
              </w:rPr>
            </w:pPr>
            <w:r w:rsidRPr="004E04F8">
              <w:t>understand</w:t>
            </w:r>
            <w:r w:rsidR="008752C8" w:rsidRPr="004E04F8">
              <w:t>ing</w:t>
            </w:r>
            <w:r w:rsidRPr="004E04F8">
              <w:t xml:space="preserve"> how to create complete sentences through movement within signs</w:t>
            </w:r>
            <w:r w:rsidR="008752C8" w:rsidRPr="004E04F8">
              <w:t>,</w:t>
            </w:r>
            <w:r w:rsidRPr="004E04F8" w:rsidDel="006A6C63">
              <w:t xml:space="preserve"> </w:t>
            </w:r>
            <w:r w:rsidR="00C06DBB" w:rsidRPr="004E04F8">
              <w:t>for example,</w:t>
            </w:r>
          </w:p>
          <w:p w14:paraId="351BEEA4" w14:textId="193A0D99" w:rsidR="00C06DBB" w:rsidRPr="004E04F8" w:rsidRDefault="009B4FF3" w:rsidP="00E060C6">
            <w:pPr>
              <w:pStyle w:val="ACtabletextCEbullet"/>
              <w:numPr>
                <w:ilvl w:val="0"/>
                <w:numId w:val="0"/>
              </w:numPr>
              <w:spacing w:after="0"/>
              <w:ind w:left="720"/>
              <w:rPr>
                <w:lang w:eastAsia="ja-JP"/>
              </w:rPr>
            </w:pPr>
            <w:r w:rsidRPr="009B4FF3">
              <w:rPr>
                <w:smallCaps/>
                <w:lang w:eastAsia="ja-JP"/>
              </w:rPr>
              <w:t>finished call</w:t>
            </w:r>
            <w:r w:rsidR="001E0C0F">
              <w:rPr>
                <w:smallCaps/>
                <w:lang w:eastAsia="ja-JP"/>
              </w:rPr>
              <w:t xml:space="preserve"> </w:t>
            </w:r>
            <w:r w:rsidRPr="009B4FF3">
              <w:rPr>
                <w:smallCaps/>
                <w:lang w:eastAsia="ja-JP"/>
              </w:rPr>
              <w:t>pro3</w:t>
            </w:r>
            <w:r w:rsidR="00477752" w:rsidRPr="009B4FF3">
              <w:rPr>
                <w:smallCaps/>
                <w:lang w:eastAsia="ja-JP"/>
              </w:rPr>
              <w:t xml:space="preserve"> </w:t>
            </w:r>
            <w:r w:rsidR="0046786C" w:rsidRPr="004E04F8">
              <w:rPr>
                <w:lang w:eastAsia="ja-JP"/>
              </w:rPr>
              <w:t>(</w:t>
            </w:r>
            <w:r w:rsidR="0046786C" w:rsidRPr="005C59E4">
              <w:rPr>
                <w:lang w:eastAsia="ja-JP"/>
              </w:rPr>
              <w:t>sign moves from the signer to referent</w:t>
            </w:r>
            <w:r w:rsidR="00F1378C" w:rsidRPr="005C59E4">
              <w:rPr>
                <w:lang w:eastAsia="ja-JP"/>
              </w:rPr>
              <w:t>)</w:t>
            </w:r>
            <w:r w:rsidR="0046786C" w:rsidRPr="005C59E4">
              <w:rPr>
                <w:lang w:eastAsia="ja-JP"/>
              </w:rPr>
              <w:t xml:space="preserve"> </w:t>
            </w:r>
          </w:p>
          <w:p w14:paraId="0B9EC885" w14:textId="77777777" w:rsidR="00C06DBB" w:rsidRPr="004E04F8" w:rsidRDefault="00C06DBB" w:rsidP="00E060C6">
            <w:pPr>
              <w:pStyle w:val="ACtabletextCEbullet"/>
              <w:numPr>
                <w:ilvl w:val="0"/>
                <w:numId w:val="0"/>
              </w:numPr>
              <w:spacing w:before="0"/>
              <w:ind w:left="720"/>
              <w:rPr>
                <w:i/>
                <w:iCs/>
                <w:lang w:eastAsia="ja-JP"/>
              </w:rPr>
            </w:pPr>
            <w:r w:rsidRPr="004E04F8">
              <w:rPr>
                <w:i/>
                <w:iCs/>
                <w:lang w:eastAsia="ja-JP"/>
              </w:rPr>
              <w:t>I called him.</w:t>
            </w:r>
          </w:p>
          <w:p w14:paraId="294DF47E" w14:textId="440C697F" w:rsidR="005B543D" w:rsidRPr="004E04F8" w:rsidRDefault="009B4FF3" w:rsidP="00E97350">
            <w:pPr>
              <w:pStyle w:val="ACtabletextCEbullet"/>
              <w:numPr>
                <w:ilvl w:val="0"/>
                <w:numId w:val="0"/>
              </w:numPr>
              <w:spacing w:after="0"/>
              <w:ind w:left="720"/>
              <w:rPr>
                <w:lang w:eastAsia="ja-JP"/>
              </w:rPr>
            </w:pPr>
            <w:r w:rsidRPr="7F7C038A">
              <w:rPr>
                <w:smallCaps/>
                <w:lang w:eastAsia="ja-JP"/>
              </w:rPr>
              <w:t>pro</w:t>
            </w:r>
            <w:r w:rsidR="005B543D" w:rsidRPr="7F7C038A">
              <w:rPr>
                <w:smallCaps/>
                <w:lang w:eastAsia="ja-JP"/>
              </w:rPr>
              <w:t xml:space="preserve">2 </w:t>
            </w:r>
            <w:r w:rsidRPr="7F7C038A">
              <w:rPr>
                <w:smallCaps/>
                <w:lang w:eastAsia="ja-JP"/>
              </w:rPr>
              <w:t>help pro3</w:t>
            </w:r>
            <w:r w:rsidR="2F2549E5" w:rsidRPr="7F7C038A">
              <w:rPr>
                <w:smallCaps/>
                <w:lang w:eastAsia="ja-JP"/>
              </w:rPr>
              <w:t>(</w:t>
            </w:r>
            <w:r w:rsidR="00807B99" w:rsidRPr="7F7C038A">
              <w:rPr>
                <w:smallCaps/>
                <w:lang w:eastAsia="ja-JP"/>
              </w:rPr>
              <w:t>pl</w:t>
            </w:r>
            <w:r w:rsidR="2F2549E5" w:rsidRPr="7F7C038A">
              <w:rPr>
                <w:smallCaps/>
                <w:lang w:eastAsia="ja-JP"/>
              </w:rPr>
              <w:t>)</w:t>
            </w:r>
            <w:r w:rsidR="00807B99">
              <w:rPr>
                <w:smallCaps/>
                <w:lang w:eastAsia="ja-JP"/>
              </w:rPr>
              <w:t xml:space="preserve"> </w:t>
            </w:r>
            <w:r w:rsidR="00A96152" w:rsidRPr="7F7C038A">
              <w:rPr>
                <w:lang w:eastAsia="ja-JP"/>
              </w:rPr>
              <w:t xml:space="preserve">(the sign </w:t>
            </w:r>
            <w:r w:rsidRPr="7F7C038A">
              <w:rPr>
                <w:smallCaps/>
                <w:lang w:eastAsia="ja-JP"/>
              </w:rPr>
              <w:t>help</w:t>
            </w:r>
            <w:r w:rsidR="00A96152" w:rsidRPr="7F7C038A">
              <w:rPr>
                <w:lang w:eastAsia="ja-JP"/>
              </w:rPr>
              <w:t xml:space="preserve"> moves from the referent location to the signer’s body, expressing that the help was given to them)</w:t>
            </w:r>
          </w:p>
          <w:p w14:paraId="5CB04BAC" w14:textId="4A6E64D2" w:rsidR="00612321" w:rsidRPr="0053570C" w:rsidRDefault="00AF7890" w:rsidP="00E060C6">
            <w:pPr>
              <w:pStyle w:val="ACtabletextCEbullet"/>
              <w:numPr>
                <w:ilvl w:val="0"/>
                <w:numId w:val="0"/>
              </w:numPr>
              <w:spacing w:before="0"/>
              <w:ind w:left="720"/>
              <w:rPr>
                <w:i/>
                <w:iCs/>
                <w:lang w:eastAsia="ja-JP"/>
              </w:rPr>
            </w:pPr>
            <w:r w:rsidRPr="0053570C">
              <w:rPr>
                <w:i/>
                <w:iCs/>
                <w:lang w:eastAsia="ja-JP"/>
              </w:rPr>
              <w:t>You helped</w:t>
            </w:r>
            <w:r w:rsidR="00A836C8" w:rsidRPr="0053570C">
              <w:rPr>
                <w:i/>
                <w:iCs/>
                <w:lang w:eastAsia="ja-JP"/>
              </w:rPr>
              <w:t xml:space="preserve"> </w:t>
            </w:r>
            <w:r w:rsidR="00B216E1" w:rsidRPr="0053570C">
              <w:rPr>
                <w:i/>
                <w:iCs/>
                <w:lang w:eastAsia="ja-JP"/>
              </w:rPr>
              <w:t>them</w:t>
            </w:r>
            <w:r w:rsidR="00B81668" w:rsidRPr="0053570C">
              <w:rPr>
                <w:i/>
                <w:iCs/>
                <w:lang w:eastAsia="ja-JP"/>
              </w:rPr>
              <w:t>.</w:t>
            </w:r>
          </w:p>
          <w:p w14:paraId="114ACEFD" w14:textId="5CCA5AA0" w:rsidR="00D0352C" w:rsidRPr="004E04F8" w:rsidRDefault="00263065" w:rsidP="007B4427">
            <w:pPr>
              <w:pStyle w:val="ListParagraph"/>
              <w:numPr>
                <w:ilvl w:val="0"/>
                <w:numId w:val="13"/>
              </w:numPr>
              <w:spacing w:line="240" w:lineRule="auto"/>
              <w:rPr>
                <w:lang w:eastAsia="ja-JP"/>
              </w:rPr>
            </w:pPr>
            <w:r w:rsidRPr="004E04F8">
              <w:rPr>
                <w:color w:val="000000" w:themeColor="accent4"/>
                <w:sz w:val="20"/>
                <w:szCs w:val="20"/>
                <w:lang w:eastAsia="ja-JP"/>
              </w:rPr>
              <w:t>recognising</w:t>
            </w:r>
            <w:r w:rsidR="00C06DBB" w:rsidRPr="004E04F8">
              <w:rPr>
                <w:color w:val="000000" w:themeColor="accent4"/>
                <w:sz w:val="20"/>
                <w:szCs w:val="20"/>
                <w:lang w:eastAsia="ja-JP"/>
              </w:rPr>
              <w:t xml:space="preserve"> simple time markers without numeral incorporation, for example, </w:t>
            </w:r>
            <w:r w:rsidR="009B4FF3" w:rsidRPr="009B4FF3">
              <w:rPr>
                <w:smallCaps/>
                <w:color w:val="000000" w:themeColor="accent4"/>
                <w:sz w:val="20"/>
                <w:szCs w:val="20"/>
                <w:lang w:eastAsia="ja-JP"/>
              </w:rPr>
              <w:t>today, tomorrow, next-week</w:t>
            </w:r>
          </w:p>
        </w:tc>
      </w:tr>
      <w:tr w:rsidR="008F660E" w:rsidRPr="0094378D" w14:paraId="551724B4" w14:textId="77777777" w:rsidTr="7F7C038A">
        <w:trPr>
          <w:trHeight w:val="2367"/>
        </w:trPr>
        <w:tc>
          <w:tcPr>
            <w:tcW w:w="4673" w:type="dxa"/>
          </w:tcPr>
          <w:p w14:paraId="4FD6A4E4" w14:textId="22359388" w:rsidR="007A4279" w:rsidRDefault="007A4279" w:rsidP="007A4279">
            <w:pPr>
              <w:pStyle w:val="ACtabletextCD"/>
            </w:pPr>
            <w:r>
              <w:t xml:space="preserve">notice that </w:t>
            </w:r>
            <w:proofErr w:type="spellStart"/>
            <w:r>
              <w:t>Auslan</w:t>
            </w:r>
            <w:proofErr w:type="spellEnd"/>
            <w:r>
              <w:t xml:space="preserve"> has features that may be similar to or different from </w:t>
            </w:r>
            <w:proofErr w:type="gramStart"/>
            <w:r>
              <w:t>English</w:t>
            </w:r>
            <w:proofErr w:type="gramEnd"/>
          </w:p>
          <w:p w14:paraId="06153F18" w14:textId="76134397" w:rsidR="008F660E" w:rsidRPr="00085564" w:rsidRDefault="009635E4" w:rsidP="007A4279">
            <w:pPr>
              <w:pStyle w:val="ACtabletextCD"/>
            </w:pPr>
            <w:r>
              <w:t>AC9L2AU</w:t>
            </w:r>
            <w:r w:rsidR="007A4279">
              <w:t>2U03</w:t>
            </w:r>
          </w:p>
        </w:tc>
        <w:tc>
          <w:tcPr>
            <w:tcW w:w="10453" w:type="dxa"/>
            <w:gridSpan w:val="2"/>
          </w:tcPr>
          <w:p w14:paraId="2D959AE5" w14:textId="4F921C6C" w:rsidR="00EF34C8" w:rsidRPr="00263065" w:rsidRDefault="00EF34C8" w:rsidP="007B4427">
            <w:pPr>
              <w:pStyle w:val="ACtabletextCEbullet"/>
              <w:numPr>
                <w:ilvl w:val="0"/>
                <w:numId w:val="14"/>
              </w:numPr>
              <w:ind w:left="714" w:hanging="357"/>
              <w:rPr>
                <w:lang w:eastAsia="ja-JP"/>
              </w:rPr>
            </w:pPr>
            <w:r w:rsidRPr="005C59E4">
              <w:t>recognising that every language uses words or signs to make meaning</w:t>
            </w:r>
            <w:r w:rsidR="00425D8C" w:rsidRPr="005C59E4">
              <w:rPr>
                <w:lang w:eastAsia="ja-JP"/>
              </w:rPr>
              <w:t xml:space="preserve">, </w:t>
            </w:r>
            <w:r w:rsidR="00477162" w:rsidRPr="005C59E4">
              <w:rPr>
                <w:lang w:eastAsia="ja-JP"/>
              </w:rPr>
              <w:t xml:space="preserve">for example, </w:t>
            </w:r>
            <w:r w:rsidR="00A64F9D" w:rsidRPr="005C59E4">
              <w:rPr>
                <w:lang w:eastAsia="ja-JP"/>
              </w:rPr>
              <w:t>creating a poster</w:t>
            </w:r>
            <w:r w:rsidR="008644BA" w:rsidRPr="005C59E4">
              <w:rPr>
                <w:lang w:eastAsia="ja-JP"/>
              </w:rPr>
              <w:t xml:space="preserve"> </w:t>
            </w:r>
            <w:r w:rsidR="00EB4FD4">
              <w:rPr>
                <w:lang w:eastAsia="ja-JP"/>
              </w:rPr>
              <w:t xml:space="preserve">showing similarities and differences </w:t>
            </w:r>
            <w:r w:rsidR="00FF4AE3">
              <w:rPr>
                <w:lang w:eastAsia="ja-JP"/>
              </w:rPr>
              <w:t xml:space="preserve">between </w:t>
            </w:r>
            <w:proofErr w:type="spellStart"/>
            <w:r w:rsidR="00FF4AE3">
              <w:rPr>
                <w:lang w:eastAsia="ja-JP"/>
              </w:rPr>
              <w:t>Auslan</w:t>
            </w:r>
            <w:proofErr w:type="spellEnd"/>
            <w:r w:rsidR="00FF4AE3">
              <w:rPr>
                <w:lang w:eastAsia="ja-JP"/>
              </w:rPr>
              <w:t xml:space="preserve"> and English</w:t>
            </w:r>
            <w:r w:rsidR="00E74320">
              <w:rPr>
                <w:lang w:eastAsia="ja-JP"/>
              </w:rPr>
              <w:t xml:space="preserve"> for</w:t>
            </w:r>
            <w:r w:rsidR="00B55771">
              <w:rPr>
                <w:lang w:eastAsia="ja-JP"/>
              </w:rPr>
              <w:t xml:space="preserve"> welcoming, greeting</w:t>
            </w:r>
            <w:r w:rsidR="000D682D">
              <w:rPr>
                <w:lang w:eastAsia="ja-JP"/>
              </w:rPr>
              <w:t xml:space="preserve"> and</w:t>
            </w:r>
            <w:r w:rsidR="00B55771">
              <w:rPr>
                <w:lang w:eastAsia="ja-JP"/>
              </w:rPr>
              <w:t xml:space="preserve"> </w:t>
            </w:r>
            <w:proofErr w:type="gramStart"/>
            <w:r w:rsidR="00B55771">
              <w:rPr>
                <w:lang w:eastAsia="ja-JP"/>
              </w:rPr>
              <w:t>introducing</w:t>
            </w:r>
            <w:proofErr w:type="gramEnd"/>
          </w:p>
          <w:p w14:paraId="72F8EA15" w14:textId="3B6BE0F9" w:rsidR="00585BF5" w:rsidRPr="004E04F8" w:rsidRDefault="00585BF5" w:rsidP="007B4427">
            <w:pPr>
              <w:pStyle w:val="ACtabletextCEbullet"/>
              <w:numPr>
                <w:ilvl w:val="0"/>
                <w:numId w:val="14"/>
              </w:numPr>
              <w:ind w:left="714" w:hanging="357"/>
              <w:rPr>
                <w:lang w:eastAsia="ja-JP"/>
              </w:rPr>
            </w:pPr>
            <w:r w:rsidRPr="004E04F8">
              <w:rPr>
                <w:lang w:eastAsia="ja-JP"/>
              </w:rPr>
              <w:t xml:space="preserve">identifying aspects of </w:t>
            </w:r>
            <w:proofErr w:type="spellStart"/>
            <w:r w:rsidRPr="004E04F8">
              <w:rPr>
                <w:lang w:eastAsia="ja-JP"/>
              </w:rPr>
              <w:t>Auslan</w:t>
            </w:r>
            <w:proofErr w:type="spellEnd"/>
            <w:r w:rsidRPr="004E04F8">
              <w:rPr>
                <w:lang w:eastAsia="ja-JP"/>
              </w:rPr>
              <w:t xml:space="preserve"> and English which are similar or different</w:t>
            </w:r>
            <w:r w:rsidR="00CB3C2C" w:rsidRPr="004E04F8">
              <w:rPr>
                <w:lang w:eastAsia="ja-JP"/>
              </w:rPr>
              <w:t xml:space="preserve">, </w:t>
            </w:r>
            <w:r w:rsidRPr="004E04F8">
              <w:rPr>
                <w:lang w:eastAsia="ja-JP"/>
              </w:rPr>
              <w:t xml:space="preserve">for example, </w:t>
            </w:r>
            <w:r w:rsidR="002A0ED1" w:rsidRPr="004E04F8">
              <w:rPr>
                <w:lang w:eastAsia="ja-JP"/>
              </w:rPr>
              <w:t>NMFs</w:t>
            </w:r>
            <w:r w:rsidRPr="004E04F8">
              <w:rPr>
                <w:lang w:eastAsia="ja-JP"/>
              </w:rPr>
              <w:t xml:space="preserve"> or fingerspelling</w:t>
            </w:r>
            <w:r w:rsidR="00CB3C2C" w:rsidRPr="004E04F8">
              <w:rPr>
                <w:lang w:eastAsia="ja-JP"/>
              </w:rPr>
              <w:t xml:space="preserve"> and recording these in a T-</w:t>
            </w:r>
            <w:proofErr w:type="gramStart"/>
            <w:r w:rsidR="00CB3C2C" w:rsidRPr="004E04F8">
              <w:rPr>
                <w:lang w:eastAsia="ja-JP"/>
              </w:rPr>
              <w:t>chart</w:t>
            </w:r>
            <w:proofErr w:type="gramEnd"/>
          </w:p>
          <w:p w14:paraId="5239238F" w14:textId="7F75B5A8" w:rsidR="00585BF5" w:rsidRPr="004E04F8" w:rsidRDefault="00585BF5" w:rsidP="007B4427">
            <w:pPr>
              <w:pStyle w:val="ACtabletextCEbullet"/>
              <w:numPr>
                <w:ilvl w:val="0"/>
                <w:numId w:val="14"/>
              </w:numPr>
              <w:ind w:left="714" w:hanging="357"/>
              <w:rPr>
                <w:lang w:eastAsia="ja-JP"/>
              </w:rPr>
            </w:pPr>
            <w:r w:rsidRPr="004E04F8">
              <w:t xml:space="preserve">recognising that </w:t>
            </w:r>
            <w:proofErr w:type="spellStart"/>
            <w:r w:rsidRPr="004E04F8">
              <w:t>Auslan</w:t>
            </w:r>
            <w:proofErr w:type="spellEnd"/>
            <w:r w:rsidR="00797CA1" w:rsidRPr="004E04F8">
              <w:t xml:space="preserve"> is a different sign language </w:t>
            </w:r>
            <w:r w:rsidR="00E34C55">
              <w:t>from</w:t>
            </w:r>
            <w:r w:rsidR="00797CA1" w:rsidRPr="004E04F8">
              <w:t xml:space="preserve"> </w:t>
            </w:r>
            <w:r w:rsidR="00CB3C2C" w:rsidRPr="004E04F8">
              <w:t xml:space="preserve">that in </w:t>
            </w:r>
            <w:r w:rsidR="00797CA1" w:rsidRPr="004E04F8">
              <w:t>other countries</w:t>
            </w:r>
            <w:r w:rsidR="00CB3C2C" w:rsidRPr="004E04F8">
              <w:t>,</w:t>
            </w:r>
            <w:r w:rsidR="00797CA1" w:rsidRPr="004E04F8">
              <w:t xml:space="preserve"> </w:t>
            </w:r>
            <w:r w:rsidR="00444D30" w:rsidRPr="004E04F8">
              <w:t>and this is similar to having different spoken languages</w:t>
            </w:r>
            <w:r w:rsidRPr="004E04F8">
              <w:t xml:space="preserve"> </w:t>
            </w:r>
            <w:r w:rsidR="00D77C24">
              <w:t xml:space="preserve">in other </w:t>
            </w:r>
            <w:proofErr w:type="gramStart"/>
            <w:r w:rsidR="00D77C24" w:rsidRPr="004E04F8">
              <w:t>countries</w:t>
            </w:r>
            <w:proofErr w:type="gramEnd"/>
          </w:p>
          <w:p w14:paraId="75160F92" w14:textId="6039D7DB" w:rsidR="00585BF5" w:rsidRPr="004E04F8" w:rsidRDefault="00585BF5" w:rsidP="007B4427">
            <w:pPr>
              <w:pStyle w:val="ACtabletextCEbullet"/>
              <w:numPr>
                <w:ilvl w:val="0"/>
                <w:numId w:val="14"/>
              </w:numPr>
              <w:ind w:left="714" w:hanging="357"/>
              <w:rPr>
                <w:lang w:eastAsia="ja-JP"/>
              </w:rPr>
            </w:pPr>
            <w:r w:rsidRPr="004E04F8">
              <w:t xml:space="preserve">comparing </w:t>
            </w:r>
            <w:proofErr w:type="spellStart"/>
            <w:r w:rsidRPr="004E04F8">
              <w:t>Auslan</w:t>
            </w:r>
            <w:proofErr w:type="spellEnd"/>
            <w:r w:rsidRPr="004E04F8">
              <w:t xml:space="preserve"> and English pronouns</w:t>
            </w:r>
          </w:p>
          <w:p w14:paraId="782240A6" w14:textId="526027E1" w:rsidR="006F56A5" w:rsidRPr="004E04F8" w:rsidRDefault="00585BF5" w:rsidP="007B4427">
            <w:pPr>
              <w:pStyle w:val="ACtabletextCEbullet"/>
              <w:numPr>
                <w:ilvl w:val="0"/>
                <w:numId w:val="14"/>
              </w:numPr>
              <w:rPr>
                <w:lang w:eastAsia="ja-JP"/>
              </w:rPr>
            </w:pPr>
            <w:r w:rsidRPr="004E04F8">
              <w:t>recognising that texts are created to achieve different purposes, for example</w:t>
            </w:r>
            <w:r w:rsidR="00C9456B" w:rsidRPr="004E04F8">
              <w:t xml:space="preserve">, </w:t>
            </w:r>
            <w:r w:rsidR="00EB6388" w:rsidRPr="004E04F8">
              <w:t>a signed story or a signed instruction</w:t>
            </w:r>
            <w:r w:rsidRPr="004E04F8">
              <w:t xml:space="preserve"> noticing that </w:t>
            </w:r>
            <w:proofErr w:type="spellStart"/>
            <w:r w:rsidRPr="004E04F8">
              <w:t>Auslan</w:t>
            </w:r>
            <w:proofErr w:type="spellEnd"/>
            <w:r w:rsidRPr="004E04F8">
              <w:t xml:space="preserve"> has more flexibility </w:t>
            </w:r>
            <w:r w:rsidR="00056E89" w:rsidRPr="004E04F8">
              <w:t xml:space="preserve">of </w:t>
            </w:r>
            <w:r w:rsidRPr="004E04F8">
              <w:t>word order than English</w:t>
            </w:r>
          </w:p>
        </w:tc>
      </w:tr>
      <w:tr w:rsidR="008967A5" w:rsidRPr="00F91937" w14:paraId="3D573B59" w14:textId="77777777" w:rsidTr="7F7C038A">
        <w:tc>
          <w:tcPr>
            <w:tcW w:w="15126" w:type="dxa"/>
            <w:gridSpan w:val="3"/>
            <w:shd w:val="clear" w:color="auto" w:fill="E5F5FB" w:themeFill="accent2"/>
          </w:tcPr>
          <w:p w14:paraId="25AEC8BA" w14:textId="537AD845" w:rsidR="008967A5" w:rsidRPr="00F91937" w:rsidRDefault="008967A5" w:rsidP="00525117">
            <w:pPr>
              <w:pStyle w:val="BodyText"/>
              <w:spacing w:before="40" w:after="40" w:line="240" w:lineRule="auto"/>
              <w:ind w:right="23"/>
              <w:rPr>
                <w:b/>
                <w:bCs/>
                <w:iCs/>
              </w:rPr>
            </w:pPr>
            <w:r w:rsidRPr="007078D3">
              <w:rPr>
                <w:b/>
                <w:bCs/>
                <w:color w:val="auto"/>
              </w:rPr>
              <w:t xml:space="preserve">Sub-strand: </w:t>
            </w:r>
            <w:r>
              <w:rPr>
                <w:b/>
                <w:bCs/>
                <w:color w:val="auto"/>
              </w:rPr>
              <w:t>Understanding the interrelationship of language</w:t>
            </w:r>
            <w:r w:rsidR="007A4279">
              <w:rPr>
                <w:b/>
                <w:bCs/>
                <w:color w:val="auto"/>
              </w:rPr>
              <w:t>,</w:t>
            </w:r>
            <w:r>
              <w:rPr>
                <w:b/>
                <w:bCs/>
                <w:color w:val="auto"/>
              </w:rPr>
              <w:t xml:space="preserve"> </w:t>
            </w:r>
            <w:proofErr w:type="gramStart"/>
            <w:r>
              <w:rPr>
                <w:b/>
                <w:bCs/>
                <w:color w:val="auto"/>
              </w:rPr>
              <w:t>culture</w:t>
            </w:r>
            <w:proofErr w:type="gramEnd"/>
            <w:r w:rsidR="007A4279">
              <w:rPr>
                <w:b/>
                <w:bCs/>
                <w:color w:val="auto"/>
              </w:rPr>
              <w:t xml:space="preserve"> </w:t>
            </w:r>
            <w:r w:rsidR="007A4279">
              <w:rPr>
                <w:b/>
                <w:bCs/>
              </w:rPr>
              <w:t>and identity</w:t>
            </w:r>
          </w:p>
        </w:tc>
      </w:tr>
      <w:tr w:rsidR="008967A5" w:rsidRPr="00E014DC" w14:paraId="063B7AD2" w14:textId="77777777" w:rsidTr="7F7C038A">
        <w:trPr>
          <w:trHeight w:val="37"/>
        </w:trPr>
        <w:tc>
          <w:tcPr>
            <w:tcW w:w="4673" w:type="dxa"/>
          </w:tcPr>
          <w:p w14:paraId="544D68F0" w14:textId="77777777" w:rsidR="00B978B3" w:rsidRPr="00897B31" w:rsidRDefault="00B978B3" w:rsidP="00B978B3">
            <w:pPr>
              <w:pStyle w:val="ACtabletextCD"/>
              <w:rPr>
                <w:rStyle w:val="SubtleEmphasis"/>
              </w:rPr>
            </w:pPr>
            <w:r w:rsidRPr="00897B31">
              <w:rPr>
                <w:rStyle w:val="SubtleEmphasis"/>
              </w:rPr>
              <w:t xml:space="preserve">notice that people use language in ways that reflect cultural </w:t>
            </w:r>
            <w:proofErr w:type="gramStart"/>
            <w:r w:rsidRPr="00897B31">
              <w:rPr>
                <w:rStyle w:val="SubtleEmphasis"/>
              </w:rPr>
              <w:t>identity</w:t>
            </w:r>
            <w:proofErr w:type="gramEnd"/>
          </w:p>
          <w:p w14:paraId="568C8C83" w14:textId="2BE85385" w:rsidR="008967A5" w:rsidRPr="00897B31" w:rsidRDefault="009635E4" w:rsidP="00B978B3">
            <w:pPr>
              <w:pStyle w:val="ACtabletextCD"/>
              <w:rPr>
                <w:rStyle w:val="SubtleEmphasis"/>
              </w:rPr>
            </w:pPr>
            <w:r w:rsidRPr="00897B31">
              <w:rPr>
                <w:rStyle w:val="SubtleEmphasis"/>
              </w:rPr>
              <w:t>AC9L2AU</w:t>
            </w:r>
            <w:r w:rsidR="00B978B3" w:rsidRPr="00897B31">
              <w:rPr>
                <w:rStyle w:val="SubtleEmphasis"/>
              </w:rPr>
              <w:t>2U04</w:t>
            </w:r>
          </w:p>
        </w:tc>
        <w:tc>
          <w:tcPr>
            <w:tcW w:w="10453" w:type="dxa"/>
            <w:gridSpan w:val="2"/>
          </w:tcPr>
          <w:p w14:paraId="3FB020E5" w14:textId="61C6FC51" w:rsidR="00BC75E9" w:rsidRPr="00680E74" w:rsidRDefault="00D0567A" w:rsidP="005C59E4">
            <w:pPr>
              <w:pStyle w:val="AC9Bodybullet"/>
              <w:numPr>
                <w:ilvl w:val="0"/>
                <w:numId w:val="15"/>
              </w:numPr>
              <w:spacing w:before="120" w:line="240" w:lineRule="auto"/>
              <w:ind w:left="714" w:hanging="357"/>
              <w:contextualSpacing w:val="0"/>
              <w:rPr>
                <w:sz w:val="20"/>
              </w:rPr>
            </w:pPr>
            <w:r w:rsidRPr="005C59E4">
              <w:rPr>
                <w:rStyle w:val="ui-provider"/>
                <w:sz w:val="20"/>
              </w:rPr>
              <w:t xml:space="preserve">exploring the 'Deaf way’ such as the use of physical space to ensure signers can see each other, being able to communicate through windows or from a distance, and recognising the importance of facial expression, eye gaze and NMFs in conveying information in a visual-gestural language and </w:t>
            </w:r>
            <w:proofErr w:type="gramStart"/>
            <w:r w:rsidRPr="005C59E4">
              <w:rPr>
                <w:rStyle w:val="ui-provider"/>
                <w:sz w:val="20"/>
              </w:rPr>
              <w:t>culture</w:t>
            </w:r>
            <w:proofErr w:type="gramEnd"/>
          </w:p>
          <w:p w14:paraId="1752E769" w14:textId="3FEA4EA2" w:rsidR="00E22E00" w:rsidRPr="00897B31" w:rsidRDefault="00E22E00" w:rsidP="007B4427">
            <w:pPr>
              <w:pStyle w:val="AC9Bodybullet"/>
              <w:numPr>
                <w:ilvl w:val="0"/>
                <w:numId w:val="15"/>
              </w:numPr>
              <w:spacing w:before="120" w:line="240" w:lineRule="auto"/>
              <w:ind w:left="714" w:hanging="357"/>
              <w:contextualSpacing w:val="0"/>
              <w:rPr>
                <w:sz w:val="20"/>
              </w:rPr>
            </w:pPr>
            <w:r w:rsidRPr="00897B31">
              <w:rPr>
                <w:sz w:val="20"/>
              </w:rPr>
              <w:t>exploring how deaf people use technology in ways that may be different from hearing people, for example</w:t>
            </w:r>
            <w:r w:rsidR="00190B8C">
              <w:rPr>
                <w:sz w:val="20"/>
              </w:rPr>
              <w:t>,</w:t>
            </w:r>
            <w:r w:rsidRPr="00897B31">
              <w:rPr>
                <w:sz w:val="20"/>
              </w:rPr>
              <w:t xml:space="preserve"> through the use of flashing door lights, vibrating alarm clocks and </w:t>
            </w:r>
            <w:proofErr w:type="gramStart"/>
            <w:r w:rsidRPr="00897B31">
              <w:rPr>
                <w:sz w:val="20"/>
              </w:rPr>
              <w:t>captions</w:t>
            </w:r>
            <w:proofErr w:type="gramEnd"/>
          </w:p>
          <w:p w14:paraId="0DD41210" w14:textId="557B6586" w:rsidR="00E22E00" w:rsidRPr="00897B31" w:rsidRDefault="00E22E00" w:rsidP="007B4427">
            <w:pPr>
              <w:pStyle w:val="AC9Bodybullet"/>
              <w:numPr>
                <w:ilvl w:val="0"/>
                <w:numId w:val="15"/>
              </w:numPr>
              <w:spacing w:before="120" w:line="240" w:lineRule="auto"/>
              <w:ind w:left="714" w:hanging="357"/>
              <w:contextualSpacing w:val="0"/>
              <w:rPr>
                <w:sz w:val="20"/>
              </w:rPr>
            </w:pPr>
            <w:r w:rsidRPr="00897B31">
              <w:rPr>
                <w:sz w:val="20"/>
              </w:rPr>
              <w:t>comparing aspects of their own lives with those of deaf children in their school or represented in digital images, video clips and stories</w:t>
            </w:r>
            <w:r w:rsidR="00401D06">
              <w:rPr>
                <w:sz w:val="20"/>
              </w:rPr>
              <w:t>,</w:t>
            </w:r>
            <w:r w:rsidR="00B7545E" w:rsidRPr="00897B31">
              <w:rPr>
                <w:sz w:val="20"/>
              </w:rPr>
              <w:t xml:space="preserve"> such as </w:t>
            </w:r>
            <w:r w:rsidRPr="00897B31">
              <w:rPr>
                <w:sz w:val="20"/>
              </w:rPr>
              <w:t>ways of playing games, telling stories or interacting at school</w:t>
            </w:r>
            <w:r w:rsidR="00CB6DA1" w:rsidRPr="00897B31">
              <w:rPr>
                <w:sz w:val="20"/>
              </w:rPr>
              <w:t xml:space="preserve">, for example, comparing how the </w:t>
            </w:r>
            <w:r w:rsidR="00401D06">
              <w:rPr>
                <w:sz w:val="20"/>
              </w:rPr>
              <w:t>swimming-</w:t>
            </w:r>
            <w:r w:rsidR="00CB6DA1" w:rsidRPr="00897B31">
              <w:rPr>
                <w:sz w:val="20"/>
              </w:rPr>
              <w:t xml:space="preserve">pool game ‘Marco Polo’ uses splashing instead of voice to attract attention </w:t>
            </w:r>
            <w:r w:rsidR="00D708DB" w:rsidRPr="00897B31">
              <w:rPr>
                <w:sz w:val="20"/>
              </w:rPr>
              <w:t xml:space="preserve">when deaf children play </w:t>
            </w:r>
            <w:proofErr w:type="gramStart"/>
            <w:r w:rsidR="00D708DB" w:rsidRPr="00897B31">
              <w:rPr>
                <w:sz w:val="20"/>
              </w:rPr>
              <w:t>together</w:t>
            </w:r>
            <w:proofErr w:type="gramEnd"/>
          </w:p>
          <w:p w14:paraId="07C2C34F" w14:textId="78440C43" w:rsidR="00E22E00" w:rsidRPr="00897B31" w:rsidRDefault="00E22E00" w:rsidP="007B4427">
            <w:pPr>
              <w:pStyle w:val="AC9Bodybullet"/>
              <w:numPr>
                <w:ilvl w:val="0"/>
                <w:numId w:val="15"/>
              </w:numPr>
              <w:spacing w:before="120" w:line="240" w:lineRule="auto"/>
              <w:ind w:left="714" w:hanging="357"/>
              <w:contextualSpacing w:val="0"/>
              <w:rPr>
                <w:rStyle w:val="normaltextrun"/>
                <w:sz w:val="20"/>
              </w:rPr>
            </w:pPr>
            <w:r w:rsidRPr="00897B31">
              <w:rPr>
                <w:rStyle w:val="normaltextrun"/>
                <w:sz w:val="20"/>
              </w:rPr>
              <w:t xml:space="preserve">exploring symbols and language used by First Nations Australians and </w:t>
            </w:r>
            <w:r w:rsidR="00954F30" w:rsidRPr="00897B31">
              <w:rPr>
                <w:rStyle w:val="normaltextrun"/>
                <w:sz w:val="20"/>
              </w:rPr>
              <w:t>the Deaf community</w:t>
            </w:r>
            <w:r w:rsidR="003757E9" w:rsidRPr="00897B31">
              <w:rPr>
                <w:rStyle w:val="normaltextrun"/>
                <w:sz w:val="20"/>
              </w:rPr>
              <w:t xml:space="preserve"> </w:t>
            </w:r>
            <w:r w:rsidRPr="00897B31">
              <w:rPr>
                <w:rStyle w:val="normaltextrun"/>
                <w:sz w:val="20"/>
              </w:rPr>
              <w:t xml:space="preserve">in a range of contexts, for example, finding out what the symbols on flags </w:t>
            </w:r>
            <w:proofErr w:type="gramStart"/>
            <w:r w:rsidRPr="00897B31">
              <w:rPr>
                <w:rStyle w:val="normaltextrun"/>
                <w:sz w:val="20"/>
              </w:rPr>
              <w:t>represent</w:t>
            </w:r>
            <w:proofErr w:type="gramEnd"/>
          </w:p>
          <w:p w14:paraId="76F4262A" w14:textId="77777777" w:rsidR="00E22E00" w:rsidRPr="00897B31" w:rsidRDefault="00E22E00" w:rsidP="007B4427">
            <w:pPr>
              <w:pStyle w:val="AC9Bodybullet"/>
              <w:numPr>
                <w:ilvl w:val="0"/>
                <w:numId w:val="15"/>
              </w:numPr>
              <w:spacing w:before="120" w:line="240" w:lineRule="auto"/>
              <w:ind w:left="714" w:hanging="357"/>
              <w:contextualSpacing w:val="0"/>
              <w:rPr>
                <w:rStyle w:val="normaltextrun"/>
                <w:sz w:val="20"/>
              </w:rPr>
            </w:pPr>
            <w:r w:rsidRPr="00897B31">
              <w:rPr>
                <w:rStyle w:val="normaltextrun"/>
                <w:sz w:val="20"/>
              </w:rPr>
              <w:t xml:space="preserve">recognising the unique nature of signed languages and understanding that there are many different signed languages in use around the world, including in Aboriginal and Torres Strait Islander </w:t>
            </w:r>
            <w:proofErr w:type="gramStart"/>
            <w:r w:rsidRPr="00897B31">
              <w:rPr>
                <w:rStyle w:val="normaltextrun"/>
                <w:sz w:val="20"/>
              </w:rPr>
              <w:t>communities</w:t>
            </w:r>
            <w:proofErr w:type="gramEnd"/>
          </w:p>
          <w:p w14:paraId="7950A57C" w14:textId="196CAF6D" w:rsidR="00E22E00" w:rsidRPr="00897B31" w:rsidRDefault="008A44CE" w:rsidP="007B4427">
            <w:pPr>
              <w:pStyle w:val="AC9Bodybullet"/>
              <w:numPr>
                <w:ilvl w:val="0"/>
                <w:numId w:val="15"/>
              </w:numPr>
              <w:spacing w:before="120" w:line="240" w:lineRule="auto"/>
              <w:ind w:left="714" w:hanging="357"/>
              <w:contextualSpacing w:val="0"/>
              <w:rPr>
                <w:sz w:val="20"/>
              </w:rPr>
            </w:pPr>
            <w:r w:rsidRPr="00897B31">
              <w:rPr>
                <w:sz w:val="20"/>
              </w:rPr>
              <w:t>preparing a class poster</w:t>
            </w:r>
            <w:r w:rsidR="00BD5F31" w:rsidRPr="00897B31">
              <w:rPr>
                <w:sz w:val="20"/>
              </w:rPr>
              <w:t>,</w:t>
            </w:r>
            <w:r w:rsidRPr="00897B31">
              <w:rPr>
                <w:sz w:val="20"/>
              </w:rPr>
              <w:t xml:space="preserve"> chart</w:t>
            </w:r>
            <w:r w:rsidR="00762015" w:rsidRPr="00897B31">
              <w:rPr>
                <w:sz w:val="20"/>
              </w:rPr>
              <w:t xml:space="preserve"> </w:t>
            </w:r>
            <w:r w:rsidR="00076C72" w:rsidRPr="00897B31">
              <w:rPr>
                <w:sz w:val="20"/>
              </w:rPr>
              <w:t xml:space="preserve">or calendar </w:t>
            </w:r>
            <w:r w:rsidR="00762015" w:rsidRPr="00897B31">
              <w:rPr>
                <w:sz w:val="20"/>
              </w:rPr>
              <w:t>identifying</w:t>
            </w:r>
            <w:r w:rsidR="00076C72" w:rsidRPr="00897B31">
              <w:rPr>
                <w:sz w:val="20"/>
              </w:rPr>
              <w:t xml:space="preserve"> languages </w:t>
            </w:r>
            <w:r w:rsidR="00BD5F31" w:rsidRPr="00897B31">
              <w:rPr>
                <w:sz w:val="20"/>
              </w:rPr>
              <w:t xml:space="preserve">used </w:t>
            </w:r>
            <w:r w:rsidR="00076C72" w:rsidRPr="00897B31">
              <w:rPr>
                <w:sz w:val="20"/>
              </w:rPr>
              <w:t>and cultural</w:t>
            </w:r>
            <w:r w:rsidR="00BD5F31" w:rsidRPr="00897B31">
              <w:rPr>
                <w:sz w:val="20"/>
              </w:rPr>
              <w:t xml:space="preserve"> events celebrated </w:t>
            </w:r>
            <w:r w:rsidR="00E22E00" w:rsidRPr="00897B31">
              <w:rPr>
                <w:sz w:val="20"/>
              </w:rPr>
              <w:t>by class</w:t>
            </w:r>
            <w:r w:rsidR="00BD5F31" w:rsidRPr="00897B31">
              <w:rPr>
                <w:sz w:val="20"/>
              </w:rPr>
              <w:t xml:space="preserve"> and family members</w:t>
            </w:r>
            <w:r w:rsidR="00E22E00" w:rsidRPr="00897B31">
              <w:rPr>
                <w:sz w:val="20"/>
              </w:rPr>
              <w:t xml:space="preserve"> such as </w:t>
            </w:r>
            <w:proofErr w:type="spellStart"/>
            <w:r w:rsidR="00E22E00" w:rsidRPr="00897B31">
              <w:rPr>
                <w:sz w:val="20"/>
              </w:rPr>
              <w:t>Auslan</w:t>
            </w:r>
            <w:proofErr w:type="spellEnd"/>
            <w:r w:rsidR="00E22E00" w:rsidRPr="00897B31">
              <w:rPr>
                <w:sz w:val="20"/>
              </w:rPr>
              <w:t xml:space="preserve"> Day</w:t>
            </w:r>
            <w:r w:rsidR="005709AF" w:rsidRPr="00897B31">
              <w:rPr>
                <w:sz w:val="20"/>
              </w:rPr>
              <w:t xml:space="preserve">, </w:t>
            </w:r>
            <w:r w:rsidR="00E22E00" w:rsidRPr="00897B31">
              <w:rPr>
                <w:sz w:val="20"/>
              </w:rPr>
              <w:t xml:space="preserve">National Week of Deaf People </w:t>
            </w:r>
            <w:r w:rsidR="00D74A1C" w:rsidRPr="00897B31">
              <w:rPr>
                <w:sz w:val="20"/>
              </w:rPr>
              <w:t xml:space="preserve">and </w:t>
            </w:r>
            <w:r w:rsidR="009F7358" w:rsidRPr="00897B31">
              <w:rPr>
                <w:sz w:val="20"/>
              </w:rPr>
              <w:t xml:space="preserve">national and </w:t>
            </w:r>
            <w:r w:rsidR="008E02FD" w:rsidRPr="00897B31">
              <w:rPr>
                <w:sz w:val="20"/>
              </w:rPr>
              <w:t xml:space="preserve">international </w:t>
            </w:r>
            <w:r w:rsidR="00C110FE" w:rsidRPr="00897B31">
              <w:rPr>
                <w:sz w:val="20"/>
              </w:rPr>
              <w:t xml:space="preserve">cultural celebrations </w:t>
            </w:r>
            <w:r w:rsidR="0010475B" w:rsidRPr="00897B31">
              <w:rPr>
                <w:sz w:val="20"/>
              </w:rPr>
              <w:t xml:space="preserve">relevant to </w:t>
            </w:r>
            <w:r w:rsidR="008E02FD" w:rsidRPr="00897B31">
              <w:rPr>
                <w:sz w:val="20"/>
              </w:rPr>
              <w:t xml:space="preserve">the </w:t>
            </w:r>
            <w:proofErr w:type="gramStart"/>
            <w:r w:rsidR="008E02FD" w:rsidRPr="00897B31">
              <w:rPr>
                <w:sz w:val="20"/>
              </w:rPr>
              <w:t>class</w:t>
            </w:r>
            <w:proofErr w:type="gramEnd"/>
          </w:p>
          <w:p w14:paraId="6F50B4F8" w14:textId="0873DAE8" w:rsidR="00722032" w:rsidRPr="00897B31" w:rsidRDefault="00E22E00" w:rsidP="006831C1">
            <w:pPr>
              <w:pStyle w:val="AC9Bodybullet"/>
              <w:numPr>
                <w:ilvl w:val="0"/>
                <w:numId w:val="15"/>
              </w:numPr>
              <w:spacing w:before="120" w:line="240" w:lineRule="auto"/>
              <w:ind w:left="714" w:hanging="357"/>
              <w:contextualSpacing w:val="0"/>
              <w:rPr>
                <w:sz w:val="20"/>
              </w:rPr>
            </w:pPr>
            <w:r w:rsidRPr="005C59E4">
              <w:rPr>
                <w:sz w:val="20"/>
              </w:rPr>
              <w:t xml:space="preserve">noticing that </w:t>
            </w:r>
            <w:r w:rsidR="00A60E95" w:rsidRPr="005C59E4">
              <w:rPr>
                <w:sz w:val="20"/>
              </w:rPr>
              <w:t>d</w:t>
            </w:r>
            <w:r w:rsidRPr="005C59E4">
              <w:rPr>
                <w:sz w:val="20"/>
              </w:rPr>
              <w:t xml:space="preserve">eaf people value </w:t>
            </w:r>
            <w:proofErr w:type="spellStart"/>
            <w:r w:rsidRPr="005C59E4">
              <w:rPr>
                <w:sz w:val="20"/>
              </w:rPr>
              <w:t>Auslan</w:t>
            </w:r>
            <w:proofErr w:type="spellEnd"/>
            <w:r w:rsidRPr="005C59E4">
              <w:rPr>
                <w:sz w:val="20"/>
              </w:rPr>
              <w:t xml:space="preserve"> just as hearing people value their languages</w:t>
            </w:r>
          </w:p>
        </w:tc>
      </w:tr>
    </w:tbl>
    <w:p w14:paraId="0CFA249B" w14:textId="1080EB4D" w:rsidR="00315D62" w:rsidRPr="006831C1" w:rsidRDefault="001C1530" w:rsidP="006831C1">
      <w:pPr>
        <w:pStyle w:val="ACARA-Heading2"/>
        <w:rPr>
          <w:b w:val="0"/>
          <w:bCs/>
          <w:i/>
          <w:iCs/>
        </w:rPr>
      </w:pPr>
      <w:bookmarkStart w:id="21" w:name="_Toc83125422"/>
      <w:r>
        <w:br w:type="page"/>
      </w:r>
      <w:bookmarkStart w:id="22" w:name="_Toc86059794"/>
      <w:bookmarkStart w:id="23" w:name="_Toc158113548"/>
      <w:r w:rsidR="00E1722B" w:rsidRPr="006831C1">
        <w:t>Year</w:t>
      </w:r>
      <w:r w:rsidR="00315D62" w:rsidRPr="006831C1">
        <w:t>s</w:t>
      </w:r>
      <w:r w:rsidR="00E1722B" w:rsidRPr="006831C1">
        <w:t xml:space="preserve"> </w:t>
      </w:r>
      <w:bookmarkEnd w:id="20"/>
      <w:r w:rsidR="00315D62" w:rsidRPr="006831C1">
        <w:t>3–4</w:t>
      </w:r>
      <w:bookmarkEnd w:id="21"/>
      <w:bookmarkEnd w:id="22"/>
      <w:r w:rsidR="00207ED5">
        <w:t xml:space="preserve"> (F–10)</w:t>
      </w:r>
      <w:bookmarkEnd w:id="23"/>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55542E" w14:paraId="7B0E9F1C" w14:textId="77777777" w:rsidTr="7E7833E2">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520A954D" w14:textId="456074F2" w:rsidR="0055542E" w:rsidRPr="00C83BA3" w:rsidRDefault="0055542E" w:rsidP="00334516">
            <w:pPr>
              <w:pStyle w:val="BodyText"/>
              <w:spacing w:before="40" w:after="40"/>
              <w:ind w:left="23" w:right="23"/>
              <w:jc w:val="center"/>
              <w:rPr>
                <w:rStyle w:val="SubtleEmphasis"/>
                <w:b/>
                <w:bCs/>
                <w:sz w:val="22"/>
                <w:szCs w:val="22"/>
              </w:rPr>
            </w:pPr>
            <w:bookmarkStart w:id="24" w:name="year3"/>
            <w:r w:rsidRPr="00C83BA3">
              <w:rPr>
                <w:rStyle w:val="SubtleEmphasis"/>
                <w:b/>
                <w:bCs/>
                <w:color w:val="FFFFFF" w:themeColor="background1"/>
                <w:sz w:val="22"/>
                <w:szCs w:val="22"/>
              </w:rPr>
              <w:t>Band level description</w:t>
            </w:r>
          </w:p>
        </w:tc>
      </w:tr>
      <w:tr w:rsidR="0055542E" w14:paraId="524D2AC7" w14:textId="77777777" w:rsidTr="00334516">
        <w:tc>
          <w:tcPr>
            <w:tcW w:w="15126" w:type="dxa"/>
            <w:tcBorders>
              <w:top w:val="single" w:sz="4" w:space="0" w:color="auto"/>
              <w:left w:val="single" w:sz="4" w:space="0" w:color="auto"/>
              <w:bottom w:val="single" w:sz="4" w:space="0" w:color="auto"/>
              <w:right w:val="single" w:sz="4" w:space="0" w:color="auto"/>
            </w:tcBorders>
          </w:tcPr>
          <w:p w14:paraId="2E451F8D" w14:textId="5F64894C" w:rsidR="00EF7AD8" w:rsidRPr="00E060C6" w:rsidRDefault="00EF7AD8" w:rsidP="00EF7AD8">
            <w:pPr>
              <w:spacing w:before="0" w:after="0" w:line="240" w:lineRule="auto"/>
              <w:ind w:left="15" w:right="15"/>
              <w:textAlignment w:val="baseline"/>
              <w:rPr>
                <w:rFonts w:eastAsia="Times New Roman"/>
                <w:iCs/>
                <w:color w:val="auto"/>
                <w:sz w:val="20"/>
                <w:szCs w:val="20"/>
                <w:lang w:eastAsia="en-AU"/>
              </w:rPr>
            </w:pPr>
            <w:r w:rsidRPr="00E060C6">
              <w:rPr>
                <w:rFonts w:eastAsia="Times New Roman"/>
                <w:i w:val="0"/>
                <w:color w:val="auto"/>
                <w:sz w:val="20"/>
                <w:szCs w:val="20"/>
                <w:lang w:eastAsia="en-AU"/>
              </w:rPr>
              <w:t xml:space="preserve">In Years 3 and 4, </w:t>
            </w:r>
            <w:proofErr w:type="spellStart"/>
            <w:r w:rsidRPr="00E060C6">
              <w:rPr>
                <w:rFonts w:eastAsia="Times New Roman"/>
                <w:i w:val="0"/>
                <w:color w:val="auto"/>
                <w:sz w:val="20"/>
                <w:szCs w:val="20"/>
                <w:lang w:eastAsia="en-AU"/>
              </w:rPr>
              <w:t>Auslan</w:t>
            </w:r>
            <w:proofErr w:type="spellEnd"/>
            <w:r w:rsidRPr="00E060C6">
              <w:rPr>
                <w:rFonts w:eastAsia="Times New Roman"/>
                <w:i w:val="0"/>
                <w:color w:val="auto"/>
                <w:sz w:val="20"/>
                <w:szCs w:val="20"/>
                <w:lang w:eastAsia="en-AU"/>
              </w:rPr>
              <w:t xml:space="preserve"> learning builds on each student’s prior learning and experiences with language. Students continue to communicate and work </w:t>
            </w:r>
            <w:r w:rsidR="0012231B" w:rsidRPr="00E060C6">
              <w:rPr>
                <w:rFonts w:eastAsia="Times New Roman"/>
                <w:i w:val="0"/>
                <w:color w:val="auto"/>
                <w:sz w:val="20"/>
                <w:szCs w:val="20"/>
                <w:lang w:eastAsia="en-AU"/>
              </w:rPr>
              <w:t>collaboratively</w:t>
            </w:r>
            <w:r w:rsidRPr="00E060C6">
              <w:rPr>
                <w:rFonts w:eastAsia="Times New Roman"/>
                <w:i w:val="0"/>
                <w:color w:val="auto"/>
                <w:sz w:val="20"/>
                <w:szCs w:val="20"/>
                <w:lang w:eastAsia="en-AU"/>
              </w:rPr>
              <w:t xml:space="preserve"> through purposeful and creative play in structured activities involving signing and viewing. They use </w:t>
            </w:r>
            <w:proofErr w:type="spellStart"/>
            <w:r w:rsidRPr="00E060C6">
              <w:rPr>
                <w:rFonts w:eastAsia="Times New Roman"/>
                <w:i w:val="0"/>
                <w:color w:val="auto"/>
                <w:sz w:val="20"/>
                <w:szCs w:val="20"/>
                <w:lang w:eastAsia="en-AU"/>
              </w:rPr>
              <w:t>Auslan</w:t>
            </w:r>
            <w:proofErr w:type="spellEnd"/>
            <w:r w:rsidRPr="00E060C6">
              <w:rPr>
                <w:rFonts w:eastAsia="Times New Roman"/>
                <w:i w:val="0"/>
                <w:color w:val="auto"/>
                <w:sz w:val="20"/>
                <w:szCs w:val="20"/>
                <w:lang w:eastAsia="en-AU"/>
              </w:rPr>
              <w:t xml:space="preserve"> to interact with </w:t>
            </w:r>
            <w:r w:rsidR="007D5E38" w:rsidRPr="00E060C6">
              <w:rPr>
                <w:rFonts w:eastAsia="Times New Roman"/>
                <w:i w:val="0"/>
                <w:color w:val="auto"/>
                <w:sz w:val="20"/>
                <w:szCs w:val="20"/>
                <w:lang w:eastAsia="en-AU"/>
              </w:rPr>
              <w:t>teachers and peers</w:t>
            </w:r>
            <w:r w:rsidR="00193BAA" w:rsidRPr="00E060C6">
              <w:rPr>
                <w:rFonts w:eastAsia="Times New Roman"/>
                <w:i w:val="0"/>
                <w:color w:val="auto"/>
                <w:sz w:val="20"/>
                <w:szCs w:val="20"/>
                <w:lang w:eastAsia="en-AU"/>
              </w:rPr>
              <w:t>,</w:t>
            </w:r>
            <w:r w:rsidRPr="00E060C6">
              <w:rPr>
                <w:rFonts w:eastAsia="Times New Roman"/>
                <w:i w:val="0"/>
                <w:color w:val="auto"/>
                <w:sz w:val="20"/>
                <w:szCs w:val="20"/>
                <w:lang w:eastAsia="en-AU"/>
              </w:rPr>
              <w:t xml:space="preserve"> and plan activities in familiar settings that reflect their interests and capabilities. In informal settings, they use local and digital resources to explore </w:t>
            </w:r>
            <w:proofErr w:type="spellStart"/>
            <w:r w:rsidRPr="00E060C6">
              <w:rPr>
                <w:rFonts w:eastAsia="Times New Roman"/>
                <w:i w:val="0"/>
                <w:color w:val="auto"/>
                <w:sz w:val="20"/>
                <w:szCs w:val="20"/>
                <w:lang w:eastAsia="en-AU"/>
              </w:rPr>
              <w:t>Auslan</w:t>
            </w:r>
            <w:proofErr w:type="spellEnd"/>
            <w:r w:rsidRPr="00E060C6">
              <w:rPr>
                <w:rFonts w:eastAsia="Times New Roman"/>
                <w:i w:val="0"/>
                <w:color w:val="auto"/>
                <w:sz w:val="20"/>
                <w:szCs w:val="20"/>
                <w:lang w:eastAsia="en-AU"/>
              </w:rPr>
              <w:t xml:space="preserve"> and other signing communities. They continue to receive extensive support through modelling, scaffolding, </w:t>
            </w:r>
            <w:proofErr w:type="gramStart"/>
            <w:r w:rsidRPr="00E060C6">
              <w:rPr>
                <w:rFonts w:eastAsia="Times New Roman"/>
                <w:i w:val="0"/>
                <w:color w:val="auto"/>
                <w:sz w:val="20"/>
                <w:szCs w:val="20"/>
                <w:lang w:eastAsia="en-AU"/>
              </w:rPr>
              <w:t>repetition</w:t>
            </w:r>
            <w:proofErr w:type="gramEnd"/>
            <w:r w:rsidRPr="00E060C6">
              <w:rPr>
                <w:rFonts w:eastAsia="Times New Roman"/>
                <w:i w:val="0"/>
                <w:color w:val="auto"/>
                <w:sz w:val="20"/>
                <w:szCs w:val="20"/>
                <w:lang w:eastAsia="en-AU"/>
              </w:rPr>
              <w:t xml:space="preserve"> and the use of targeted resources.</w:t>
            </w:r>
          </w:p>
          <w:p w14:paraId="2CD8415C" w14:textId="77777777" w:rsidR="00EF7AD8" w:rsidRPr="00E060C6" w:rsidRDefault="00EF7AD8" w:rsidP="00EF7AD8">
            <w:pPr>
              <w:spacing w:before="0" w:after="0" w:line="240" w:lineRule="auto"/>
              <w:ind w:left="15" w:right="15"/>
              <w:textAlignment w:val="baseline"/>
              <w:rPr>
                <w:rFonts w:ascii="Times New Roman" w:eastAsia="Times New Roman" w:hAnsi="Times New Roman" w:cs="Times New Roman"/>
                <w:i w:val="0"/>
                <w:color w:val="auto"/>
                <w:szCs w:val="24"/>
                <w:lang w:eastAsia="en-AU"/>
              </w:rPr>
            </w:pPr>
          </w:p>
          <w:p w14:paraId="060393E3" w14:textId="699DD540" w:rsidR="0055542E" w:rsidRPr="00E060C6" w:rsidRDefault="00EF7AD8" w:rsidP="00EF7AD8">
            <w:pPr>
              <w:pStyle w:val="ACtabletextAS"/>
              <w:spacing w:before="0" w:after="0"/>
              <w:rPr>
                <w:iCs/>
                <w:color w:val="auto"/>
              </w:rPr>
            </w:pPr>
            <w:r w:rsidRPr="00E060C6">
              <w:rPr>
                <w:rFonts w:eastAsia="Times New Roman"/>
                <w:color w:val="auto"/>
                <w:lang w:eastAsia="en-AU"/>
              </w:rPr>
              <w:t xml:space="preserve">Students use gestures, </w:t>
            </w:r>
            <w:proofErr w:type="gramStart"/>
            <w:r w:rsidRPr="00E060C6">
              <w:rPr>
                <w:rFonts w:eastAsia="Times New Roman"/>
                <w:color w:val="auto"/>
                <w:lang w:eastAsia="en-AU"/>
              </w:rPr>
              <w:t>words</w:t>
            </w:r>
            <w:proofErr w:type="gramEnd"/>
            <w:r w:rsidRPr="00E060C6">
              <w:rPr>
                <w:rFonts w:eastAsia="Times New Roman"/>
                <w:color w:val="auto"/>
                <w:lang w:eastAsia="en-AU"/>
              </w:rPr>
              <w:t xml:space="preserve"> and modelled expressions, imitating the movement, location and handshape of signs. They use their literacy capabilities in English </w:t>
            </w:r>
            <w:r w:rsidR="00DF46E1" w:rsidRPr="00E060C6">
              <w:rPr>
                <w:rFonts w:eastAsia="Times New Roman"/>
                <w:color w:val="auto"/>
                <w:lang w:eastAsia="en-AU"/>
              </w:rPr>
              <w:t xml:space="preserve">to recognise some similarities and differences between </w:t>
            </w:r>
            <w:proofErr w:type="spellStart"/>
            <w:r w:rsidR="00DF46E1" w:rsidRPr="00E060C6">
              <w:rPr>
                <w:rFonts w:eastAsia="Times New Roman"/>
                <w:color w:val="auto"/>
                <w:lang w:eastAsia="en-AU"/>
              </w:rPr>
              <w:t>Auslan</w:t>
            </w:r>
            <w:proofErr w:type="spellEnd"/>
            <w:r w:rsidR="00DF46E1" w:rsidRPr="00E060C6">
              <w:rPr>
                <w:rFonts w:eastAsia="Times New Roman"/>
                <w:color w:val="auto"/>
                <w:lang w:eastAsia="en-AU"/>
              </w:rPr>
              <w:t xml:space="preserve"> and English.</w:t>
            </w:r>
            <w:r w:rsidR="009C200D" w:rsidRPr="00E060C6">
              <w:rPr>
                <w:rFonts w:eastAsia="Times New Roman"/>
                <w:color w:val="auto"/>
                <w:lang w:eastAsia="en-AU"/>
              </w:rPr>
              <w:t xml:space="preserve"> They </w:t>
            </w:r>
            <w:r w:rsidRPr="00E060C6">
              <w:rPr>
                <w:rFonts w:eastAsia="Times New Roman"/>
                <w:color w:val="auto"/>
                <w:lang w:eastAsia="en-AU"/>
              </w:rPr>
              <w:t xml:space="preserve">locate information, respond to, and create informative and imaginative texts. They access authentic and </w:t>
            </w:r>
            <w:proofErr w:type="gramStart"/>
            <w:r w:rsidRPr="00E060C6">
              <w:rPr>
                <w:rFonts w:eastAsia="Times New Roman"/>
                <w:color w:val="auto"/>
                <w:lang w:eastAsia="en-AU"/>
              </w:rPr>
              <w:t>purpose-developed</w:t>
            </w:r>
            <w:proofErr w:type="gramEnd"/>
            <w:r w:rsidRPr="00E060C6">
              <w:rPr>
                <w:rFonts w:eastAsia="Times New Roman"/>
                <w:color w:val="auto"/>
                <w:lang w:eastAsia="en-AU"/>
              </w:rPr>
              <w:t xml:space="preserve"> </w:t>
            </w:r>
            <w:proofErr w:type="spellStart"/>
            <w:r w:rsidRPr="00E060C6">
              <w:rPr>
                <w:rFonts w:eastAsia="Times New Roman"/>
                <w:color w:val="auto"/>
                <w:lang w:eastAsia="en-AU"/>
              </w:rPr>
              <w:t>Auslan</w:t>
            </w:r>
            <w:proofErr w:type="spellEnd"/>
            <w:r w:rsidRPr="00E060C6">
              <w:rPr>
                <w:rFonts w:eastAsia="Times New Roman"/>
                <w:color w:val="auto"/>
                <w:lang w:eastAsia="en-AU"/>
              </w:rPr>
              <w:t xml:space="preserve"> texts such as picture books, stories, digital and animated games, timetables, recipes and advertisements. They recognise that language and culture reflect practices and behaviours.</w:t>
            </w:r>
            <w:r w:rsidRPr="00E060C6">
              <w:rPr>
                <w:rFonts w:eastAsia="Times New Roman"/>
                <w:i/>
                <w:iCs/>
                <w:color w:val="auto"/>
                <w:lang w:eastAsia="en-AU"/>
              </w:rPr>
              <w:t> </w:t>
            </w:r>
          </w:p>
        </w:tc>
      </w:tr>
      <w:tr w:rsidR="0055542E" w14:paraId="3E7E1FD2" w14:textId="77777777" w:rsidTr="7E7833E2">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756F00C9" w14:textId="77777777" w:rsidR="0055542E" w:rsidRPr="00C83BA3" w:rsidRDefault="0055542E" w:rsidP="00334516">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55542E" w:rsidRPr="004343A8" w14:paraId="5EA5549F" w14:textId="77777777" w:rsidTr="00334516">
        <w:tc>
          <w:tcPr>
            <w:tcW w:w="15126" w:type="dxa"/>
            <w:tcBorders>
              <w:top w:val="single" w:sz="4" w:space="0" w:color="auto"/>
              <w:left w:val="single" w:sz="4" w:space="0" w:color="auto"/>
              <w:bottom w:val="single" w:sz="4" w:space="0" w:color="auto"/>
              <w:right w:val="single" w:sz="4" w:space="0" w:color="auto"/>
            </w:tcBorders>
          </w:tcPr>
          <w:p w14:paraId="6DD9B401" w14:textId="37825F62" w:rsidR="003938B4" w:rsidRPr="003938B4" w:rsidRDefault="003938B4" w:rsidP="003938B4">
            <w:pPr>
              <w:pStyle w:val="ACtabletextAS"/>
              <w:rPr>
                <w:iCs/>
                <w:color w:val="auto"/>
              </w:rPr>
            </w:pPr>
            <w:r w:rsidRPr="003938B4">
              <w:rPr>
                <w:iCs/>
                <w:color w:val="auto"/>
              </w:rPr>
              <w:t xml:space="preserve">By the end of Year 4, students use </w:t>
            </w:r>
            <w:proofErr w:type="spellStart"/>
            <w:r w:rsidRPr="003938B4">
              <w:rPr>
                <w:iCs/>
                <w:color w:val="auto"/>
              </w:rPr>
              <w:t>Auslan</w:t>
            </w:r>
            <w:proofErr w:type="spellEnd"/>
            <w:r w:rsidRPr="003938B4">
              <w:rPr>
                <w:iCs/>
                <w:color w:val="auto"/>
              </w:rPr>
              <w:t xml:space="preserve"> to initiate structured interactions to share information related to the classroom and their personal worlds. They use </w:t>
            </w:r>
            <w:r w:rsidR="009C200D">
              <w:rPr>
                <w:iCs/>
                <w:color w:val="auto"/>
              </w:rPr>
              <w:t>familiar language</w:t>
            </w:r>
            <w:r w:rsidRPr="003938B4">
              <w:rPr>
                <w:iCs/>
                <w:color w:val="auto"/>
              </w:rPr>
              <w:t xml:space="preserve"> to participate in activities that involve planning.</w:t>
            </w:r>
            <w:r w:rsidRPr="003938B4">
              <w:rPr>
                <w:color w:val="auto"/>
              </w:rPr>
              <w:t xml:space="preserve"> </w:t>
            </w:r>
            <w:r w:rsidRPr="003938B4">
              <w:rPr>
                <w:iCs/>
                <w:color w:val="auto"/>
              </w:rPr>
              <w:t>They locate and respond to key items of information in texts</w:t>
            </w:r>
            <w:r w:rsidR="006B5AFB">
              <w:rPr>
                <w:iCs/>
                <w:color w:val="auto"/>
              </w:rPr>
              <w:t>,</w:t>
            </w:r>
            <w:r w:rsidRPr="003938B4">
              <w:rPr>
                <w:iCs/>
                <w:color w:val="auto"/>
              </w:rPr>
              <w:t xml:space="preserve"> using strategies to help interpret and convey meaning in familiar contexts.</w:t>
            </w:r>
            <w:r w:rsidRPr="003938B4">
              <w:rPr>
                <w:color w:val="auto"/>
              </w:rPr>
              <w:t xml:space="preserve"> </w:t>
            </w:r>
            <w:r w:rsidRPr="003938B4">
              <w:rPr>
                <w:iCs/>
                <w:color w:val="auto"/>
              </w:rPr>
              <w:t>They use modelled language and basic syntax</w:t>
            </w:r>
            <w:r w:rsidR="005F576F">
              <w:rPr>
                <w:iCs/>
                <w:color w:val="auto"/>
              </w:rPr>
              <w:t xml:space="preserve">, </w:t>
            </w:r>
            <w:r w:rsidR="00B846EE">
              <w:rPr>
                <w:iCs/>
                <w:color w:val="auto"/>
              </w:rPr>
              <w:t xml:space="preserve">including </w:t>
            </w:r>
            <w:r w:rsidR="00B846EE" w:rsidRPr="00157E5F">
              <w:rPr>
                <w:iCs/>
                <w:color w:val="auto"/>
              </w:rPr>
              <w:t>familiar</w:t>
            </w:r>
            <w:r w:rsidR="00157E5F" w:rsidRPr="00157E5F">
              <w:rPr>
                <w:iCs/>
                <w:color w:val="auto"/>
              </w:rPr>
              <w:t xml:space="preserve"> fingerspelling</w:t>
            </w:r>
            <w:r w:rsidR="004A0CAD">
              <w:rPr>
                <w:iCs/>
                <w:color w:val="auto"/>
              </w:rPr>
              <w:t xml:space="preserve"> (</w:t>
            </w:r>
            <w:r w:rsidR="004A0CAD">
              <w:rPr>
                <w:iCs/>
              </w:rPr>
              <w:t>FS)</w:t>
            </w:r>
            <w:r w:rsidR="00157E5F" w:rsidRPr="00157E5F">
              <w:rPr>
                <w:iCs/>
                <w:color w:val="auto"/>
              </w:rPr>
              <w:t xml:space="preserve">, lexical signs, </w:t>
            </w:r>
            <w:r w:rsidR="003A3793">
              <w:rPr>
                <w:iCs/>
                <w:color w:val="auto"/>
              </w:rPr>
              <w:t>de</w:t>
            </w:r>
            <w:r w:rsidR="003A3793">
              <w:t>picting signs (DSs)</w:t>
            </w:r>
            <w:r w:rsidR="00580619">
              <w:t>,</w:t>
            </w:r>
            <w:r w:rsidR="003A3793">
              <w:t xml:space="preserve"> non-manual features (</w:t>
            </w:r>
            <w:r w:rsidR="00157E5F" w:rsidRPr="00157E5F">
              <w:rPr>
                <w:iCs/>
                <w:color w:val="auto"/>
              </w:rPr>
              <w:t>NMFs</w:t>
            </w:r>
            <w:r w:rsidR="003A3793">
              <w:rPr>
                <w:iCs/>
                <w:color w:val="auto"/>
              </w:rPr>
              <w:t>)</w:t>
            </w:r>
            <w:r w:rsidR="00157E5F" w:rsidRPr="00157E5F">
              <w:rPr>
                <w:iCs/>
                <w:color w:val="auto"/>
              </w:rPr>
              <w:t xml:space="preserve"> and signing space</w:t>
            </w:r>
            <w:r w:rsidR="001B0C6D">
              <w:rPr>
                <w:iCs/>
                <w:color w:val="auto"/>
              </w:rPr>
              <w:t>,</w:t>
            </w:r>
            <w:r w:rsidR="009D5D81">
              <w:rPr>
                <w:iCs/>
                <w:color w:val="auto"/>
              </w:rPr>
              <w:t xml:space="preserve"> to create texts</w:t>
            </w:r>
            <w:r w:rsidR="00B95239">
              <w:rPr>
                <w:iCs/>
                <w:color w:val="auto"/>
              </w:rPr>
              <w:t>.</w:t>
            </w:r>
          </w:p>
          <w:p w14:paraId="07979E6C" w14:textId="5226EA3B" w:rsidR="0055542E" w:rsidRPr="004343A8" w:rsidRDefault="003447E7" w:rsidP="003447E7">
            <w:pPr>
              <w:pStyle w:val="ACtabletextAS"/>
              <w:rPr>
                <w:color w:val="auto"/>
              </w:rPr>
            </w:pPr>
            <w:r w:rsidRPr="003447E7">
              <w:rPr>
                <w:color w:val="auto"/>
              </w:rPr>
              <w:t xml:space="preserve">Students use </w:t>
            </w:r>
            <w:r w:rsidR="009C200D">
              <w:rPr>
                <w:color w:val="auto"/>
              </w:rPr>
              <w:t xml:space="preserve">modelled </w:t>
            </w:r>
            <w:r w:rsidRPr="003447E7">
              <w:rPr>
                <w:color w:val="auto"/>
              </w:rPr>
              <w:t xml:space="preserve">combinations of signs </w:t>
            </w:r>
            <w:r w:rsidR="003938B4" w:rsidRPr="003938B4">
              <w:rPr>
                <w:iCs/>
                <w:color w:val="auto"/>
              </w:rPr>
              <w:t>and</w:t>
            </w:r>
            <w:r w:rsidRPr="003447E7">
              <w:rPr>
                <w:color w:val="auto"/>
              </w:rPr>
              <w:t xml:space="preserve"> demonstrate understanding that </w:t>
            </w:r>
            <w:proofErr w:type="spellStart"/>
            <w:r w:rsidRPr="003447E7">
              <w:rPr>
                <w:color w:val="auto"/>
              </w:rPr>
              <w:t>Auslan</w:t>
            </w:r>
            <w:proofErr w:type="spellEnd"/>
            <w:r w:rsidRPr="003447E7">
              <w:rPr>
                <w:color w:val="auto"/>
              </w:rPr>
              <w:t xml:space="preserve"> has language conventions and rules to create and make meaning. They identify patterns in </w:t>
            </w:r>
            <w:proofErr w:type="spellStart"/>
            <w:r w:rsidRPr="003447E7">
              <w:rPr>
                <w:color w:val="auto"/>
              </w:rPr>
              <w:t>Auslan</w:t>
            </w:r>
            <w:proofErr w:type="spellEnd"/>
            <w:r w:rsidRPr="003447E7">
              <w:rPr>
                <w:color w:val="auto"/>
              </w:rPr>
              <w:t xml:space="preserve"> and make comparisons between </w:t>
            </w:r>
            <w:proofErr w:type="spellStart"/>
            <w:r w:rsidRPr="003447E7">
              <w:rPr>
                <w:color w:val="auto"/>
              </w:rPr>
              <w:t>Auslan</w:t>
            </w:r>
            <w:proofErr w:type="spellEnd"/>
            <w:r w:rsidRPr="003447E7">
              <w:rPr>
                <w:color w:val="auto"/>
              </w:rPr>
              <w:t xml:space="preserve"> and English. They understand that </w:t>
            </w:r>
            <w:proofErr w:type="spellStart"/>
            <w:r w:rsidRPr="003447E7">
              <w:rPr>
                <w:color w:val="auto"/>
              </w:rPr>
              <w:t>Auslan</w:t>
            </w:r>
            <w:proofErr w:type="spellEnd"/>
            <w:r w:rsidRPr="003447E7">
              <w:rPr>
                <w:color w:val="auto"/>
              </w:rPr>
              <w:t xml:space="preserve"> is connected with </w:t>
            </w:r>
            <w:r w:rsidR="003938B4" w:rsidRPr="003938B4">
              <w:rPr>
                <w:iCs/>
                <w:color w:val="auto"/>
              </w:rPr>
              <w:t>culture and</w:t>
            </w:r>
            <w:r w:rsidRPr="003447E7">
              <w:rPr>
                <w:color w:val="auto"/>
              </w:rPr>
              <w:t xml:space="preserve"> </w:t>
            </w:r>
            <w:proofErr w:type="gramStart"/>
            <w:r w:rsidRPr="003447E7">
              <w:rPr>
                <w:color w:val="auto"/>
              </w:rPr>
              <w:t>identity, and</w:t>
            </w:r>
            <w:proofErr w:type="gramEnd"/>
            <w:r w:rsidRPr="003447E7">
              <w:rPr>
                <w:color w:val="auto"/>
              </w:rPr>
              <w:t xml:space="preserve"> identify how this is reflected in their own language(s), culture(s) and identity.</w:t>
            </w:r>
          </w:p>
        </w:tc>
      </w:tr>
    </w:tbl>
    <w:p w14:paraId="052BA908" w14:textId="76519118" w:rsidR="001E677D" w:rsidRDefault="001E677D" w:rsidP="0055542E">
      <w:pPr>
        <w:rPr>
          <w:color w:val="auto"/>
        </w:rPr>
      </w:pPr>
    </w:p>
    <w:p w14:paraId="32383B52" w14:textId="77777777" w:rsidR="001E677D" w:rsidRDefault="001E677D">
      <w:pPr>
        <w:spacing w:before="160" w:after="0" w:line="360" w:lineRule="auto"/>
        <w:rPr>
          <w:color w:val="auto"/>
        </w:rPr>
      </w:pPr>
      <w:r>
        <w:rPr>
          <w:color w:val="auto"/>
        </w:rPr>
        <w:br w:type="page"/>
      </w:r>
    </w:p>
    <w:p w14:paraId="15804E89" w14:textId="77777777" w:rsidR="0055542E" w:rsidRPr="004343A8" w:rsidRDefault="0055542E" w:rsidP="0055542E">
      <w:pPr>
        <w:rPr>
          <w:color w:val="auto"/>
        </w:rPr>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55542E" w:rsidRPr="0094378D" w14:paraId="41F80563" w14:textId="77777777" w:rsidTr="27A5B140">
        <w:tc>
          <w:tcPr>
            <w:tcW w:w="12328" w:type="dxa"/>
            <w:gridSpan w:val="2"/>
            <w:shd w:val="clear" w:color="auto" w:fill="005D93" w:themeFill="text2"/>
          </w:tcPr>
          <w:p w14:paraId="77005B7D" w14:textId="3110359E" w:rsidR="0055542E" w:rsidRPr="00F91937" w:rsidRDefault="0055542E" w:rsidP="00334516">
            <w:pPr>
              <w:pStyle w:val="BodyText"/>
              <w:spacing w:before="40" w:after="40" w:line="240" w:lineRule="auto"/>
              <w:ind w:left="23" w:right="23"/>
              <w:rPr>
                <w:b/>
                <w:bCs/>
              </w:rPr>
            </w:pPr>
            <w:bookmarkStart w:id="25" w:name="_Hlk83224885"/>
            <w:r>
              <w:rPr>
                <w:b/>
                <w:color w:val="FFFFFF" w:themeColor="background1"/>
              </w:rPr>
              <w:t xml:space="preserve">Strand: </w:t>
            </w:r>
            <w:r w:rsidR="00813EDF">
              <w:rPr>
                <w:b/>
                <w:color w:val="FFFFFF" w:themeColor="background1"/>
              </w:rPr>
              <w:t xml:space="preserve">Communicating meaning in </w:t>
            </w:r>
            <w:proofErr w:type="spellStart"/>
            <w:r w:rsidR="000B5654">
              <w:rPr>
                <w:b/>
                <w:color w:val="FFFFFF" w:themeColor="background1"/>
              </w:rPr>
              <w:t>Auslan</w:t>
            </w:r>
            <w:proofErr w:type="spellEnd"/>
          </w:p>
        </w:tc>
        <w:tc>
          <w:tcPr>
            <w:tcW w:w="2798" w:type="dxa"/>
            <w:shd w:val="clear" w:color="auto" w:fill="FFFFFF" w:themeFill="accent6"/>
          </w:tcPr>
          <w:p w14:paraId="63C2C477" w14:textId="2326301F" w:rsidR="0055542E" w:rsidRPr="007078D3" w:rsidRDefault="0055542E" w:rsidP="00334516">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813EDF">
              <w:rPr>
                <w:b/>
                <w:color w:val="auto"/>
              </w:rPr>
              <w:t>3</w:t>
            </w:r>
            <w:r>
              <w:rPr>
                <w:b/>
                <w:color w:val="auto"/>
              </w:rPr>
              <w:t>–</w:t>
            </w:r>
            <w:r w:rsidR="00813EDF">
              <w:rPr>
                <w:b/>
                <w:color w:val="auto"/>
              </w:rPr>
              <w:t>4</w:t>
            </w:r>
          </w:p>
        </w:tc>
      </w:tr>
      <w:tr w:rsidR="0055542E" w:rsidRPr="0094378D" w14:paraId="328191EE" w14:textId="77777777" w:rsidTr="27A5B140">
        <w:tc>
          <w:tcPr>
            <w:tcW w:w="15126" w:type="dxa"/>
            <w:gridSpan w:val="3"/>
            <w:shd w:val="clear" w:color="auto" w:fill="E5F5FB" w:themeFill="accent2"/>
          </w:tcPr>
          <w:p w14:paraId="62F37FFA" w14:textId="6AE97019" w:rsidR="0055542E" w:rsidRPr="007078D3" w:rsidRDefault="0055542E" w:rsidP="00334516">
            <w:pPr>
              <w:pStyle w:val="BodyText"/>
              <w:spacing w:before="40" w:after="40" w:line="240" w:lineRule="auto"/>
              <w:ind w:left="23" w:right="23"/>
              <w:rPr>
                <w:b/>
                <w:bCs/>
                <w:iCs/>
                <w:color w:val="auto"/>
              </w:rPr>
            </w:pPr>
            <w:r w:rsidRPr="007078D3">
              <w:rPr>
                <w:b/>
                <w:bCs/>
                <w:color w:val="auto"/>
              </w:rPr>
              <w:t xml:space="preserve">Sub-strand: </w:t>
            </w:r>
            <w:r w:rsidR="00813EDF">
              <w:rPr>
                <w:b/>
                <w:bCs/>
                <w:color w:val="auto"/>
              </w:rPr>
              <w:t xml:space="preserve">Interacting in </w:t>
            </w:r>
            <w:proofErr w:type="spellStart"/>
            <w:r w:rsidR="000B5654">
              <w:rPr>
                <w:b/>
                <w:bCs/>
                <w:color w:val="auto"/>
              </w:rPr>
              <w:t>Auslan</w:t>
            </w:r>
            <w:proofErr w:type="spellEnd"/>
          </w:p>
        </w:tc>
      </w:tr>
      <w:tr w:rsidR="0055542E" w:rsidRPr="0094378D" w14:paraId="09009BC0" w14:textId="77777777" w:rsidTr="00E060C6">
        <w:tc>
          <w:tcPr>
            <w:tcW w:w="4673" w:type="dxa"/>
            <w:shd w:val="clear" w:color="auto" w:fill="FFD685"/>
          </w:tcPr>
          <w:p w14:paraId="2FC837D2" w14:textId="77777777" w:rsidR="0055542E" w:rsidRPr="00CC798A" w:rsidRDefault="0055542E" w:rsidP="00E060C6">
            <w:pPr>
              <w:pStyle w:val="BodyText"/>
              <w:spacing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FD685"/>
          </w:tcPr>
          <w:p w14:paraId="2F123D65" w14:textId="77777777" w:rsidR="0055542E" w:rsidRPr="00654201" w:rsidRDefault="0055542E" w:rsidP="00E060C6">
            <w:pPr>
              <w:pStyle w:val="BodyText"/>
              <w:spacing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69CA17D1" w14:textId="77777777" w:rsidR="0055542E" w:rsidRPr="00CC798A" w:rsidRDefault="0055542E" w:rsidP="00E060C6">
            <w:pPr>
              <w:pStyle w:val="BodyText"/>
              <w:spacing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55542E" w:rsidRPr="0094378D" w14:paraId="184CE7A7" w14:textId="77777777" w:rsidTr="27A5B140">
        <w:trPr>
          <w:trHeight w:val="954"/>
        </w:trPr>
        <w:tc>
          <w:tcPr>
            <w:tcW w:w="4673" w:type="dxa"/>
          </w:tcPr>
          <w:p w14:paraId="6FB41CFD" w14:textId="3EF193DF" w:rsidR="001B1F76" w:rsidRPr="001B1F76" w:rsidRDefault="001B1F76" w:rsidP="001B1F76">
            <w:pPr>
              <w:pStyle w:val="ACtabletextCD"/>
              <w:rPr>
                <w:rStyle w:val="SubtleEmphasis"/>
              </w:rPr>
            </w:pPr>
            <w:r w:rsidRPr="001B1F76">
              <w:rPr>
                <w:rStyle w:val="SubtleEmphasis"/>
              </w:rPr>
              <w:t xml:space="preserve">initiate exchanges and respond to modelled questions about self, others and </w:t>
            </w:r>
            <w:r w:rsidR="007F3A3B">
              <w:rPr>
                <w:rStyle w:val="SubtleEmphasis"/>
              </w:rPr>
              <w:t xml:space="preserve">the </w:t>
            </w:r>
            <w:r w:rsidRPr="001B1F76">
              <w:rPr>
                <w:rStyle w:val="SubtleEmphasis"/>
              </w:rPr>
              <w:t xml:space="preserve">classroom environment, using formulaic </w:t>
            </w:r>
            <w:proofErr w:type="gramStart"/>
            <w:r w:rsidRPr="001B1F76">
              <w:rPr>
                <w:rStyle w:val="SubtleEmphasis"/>
              </w:rPr>
              <w:t>expressions</w:t>
            </w:r>
            <w:proofErr w:type="gramEnd"/>
          </w:p>
          <w:p w14:paraId="7763BAA9" w14:textId="21DF0CC3" w:rsidR="0055542E" w:rsidRPr="004343A8" w:rsidRDefault="009635E4" w:rsidP="001B1F76">
            <w:pPr>
              <w:pStyle w:val="ACtabletextCD"/>
              <w:rPr>
                <w:rStyle w:val="SubtleEmphasis"/>
              </w:rPr>
            </w:pPr>
            <w:r>
              <w:rPr>
                <w:rStyle w:val="SubtleEmphasis"/>
              </w:rPr>
              <w:t>AC9L2AU</w:t>
            </w:r>
            <w:r w:rsidR="001B1F76" w:rsidRPr="001B1F76">
              <w:rPr>
                <w:rStyle w:val="SubtleEmphasis"/>
              </w:rPr>
              <w:t>4C01</w:t>
            </w:r>
          </w:p>
        </w:tc>
        <w:tc>
          <w:tcPr>
            <w:tcW w:w="10453" w:type="dxa"/>
            <w:gridSpan w:val="2"/>
          </w:tcPr>
          <w:p w14:paraId="1CE56D47" w14:textId="1186D663" w:rsidR="00C8341F" w:rsidRPr="00951546" w:rsidRDefault="00C8341F" w:rsidP="00E060C6">
            <w:pPr>
              <w:pStyle w:val="ACtabletextCEbullet"/>
              <w:numPr>
                <w:ilvl w:val="0"/>
                <w:numId w:val="82"/>
              </w:numPr>
              <w:spacing w:after="0"/>
              <w:rPr>
                <w:color w:val="auto"/>
              </w:rPr>
            </w:pPr>
            <w:r w:rsidRPr="00951546">
              <w:rPr>
                <w:color w:val="auto"/>
              </w:rPr>
              <w:t xml:space="preserve">exchanging greetings, </w:t>
            </w:r>
            <w:proofErr w:type="gramStart"/>
            <w:r w:rsidRPr="00951546">
              <w:rPr>
                <w:color w:val="auto"/>
              </w:rPr>
              <w:t>thanks</w:t>
            </w:r>
            <w:proofErr w:type="gramEnd"/>
            <w:r w:rsidRPr="00951546">
              <w:rPr>
                <w:color w:val="auto"/>
              </w:rPr>
              <w:t xml:space="preserve"> and apologies, adjusting language to suit the situation, for example,</w:t>
            </w:r>
          </w:p>
          <w:p w14:paraId="289DF451" w14:textId="54C2B42B" w:rsidR="00C8341F" w:rsidRPr="00AA512D" w:rsidRDefault="00591977" w:rsidP="00E060C6">
            <w:pPr>
              <w:pStyle w:val="ACtabletextCEbullet"/>
              <w:numPr>
                <w:ilvl w:val="0"/>
                <w:numId w:val="0"/>
              </w:numPr>
              <w:spacing w:before="0"/>
              <w:ind w:left="720"/>
              <w:rPr>
                <w:rFonts w:eastAsia="Times New Roman"/>
                <w:smallCaps/>
              </w:rPr>
            </w:pPr>
            <w:r w:rsidRPr="00AA512D">
              <w:rPr>
                <w:rFonts w:eastAsia="Times New Roman"/>
                <w:smallCaps/>
              </w:rPr>
              <w:t xml:space="preserve">pleased meet </w:t>
            </w:r>
            <w:r w:rsidR="0093185C">
              <w:rPr>
                <w:rFonts w:eastAsia="Times New Roman"/>
                <w:smallCaps/>
              </w:rPr>
              <w:t>pro2</w:t>
            </w:r>
            <w:r w:rsidRPr="00AA512D">
              <w:rPr>
                <w:rFonts w:eastAsia="Times New Roman"/>
                <w:smallCaps/>
              </w:rPr>
              <w:t>, good-luck, thanks, sorry, happy birthday, congratulations, deaf, hearing? poss1 name …, where from?</w:t>
            </w:r>
          </w:p>
          <w:p w14:paraId="4EB291C1" w14:textId="5F01AD5D" w:rsidR="00C8341F" w:rsidRPr="00951546" w:rsidRDefault="00C8341F" w:rsidP="00FA4DED">
            <w:pPr>
              <w:pStyle w:val="ACtabletextCEbullet"/>
              <w:numPr>
                <w:ilvl w:val="0"/>
                <w:numId w:val="82"/>
              </w:numPr>
              <w:rPr>
                <w:color w:val="auto"/>
              </w:rPr>
            </w:pPr>
            <w:r w:rsidRPr="00951546">
              <w:t>responding to questions, directions and requests, using</w:t>
            </w:r>
            <w:r w:rsidR="000332DC">
              <w:t xml:space="preserve"> </w:t>
            </w:r>
            <w:r w:rsidR="002A0ED1">
              <w:t>NMFs</w:t>
            </w:r>
            <w:r w:rsidRPr="00951546">
              <w:t>, for example</w:t>
            </w:r>
            <w:r w:rsidR="00460AF3">
              <w:t>,</w:t>
            </w:r>
            <w:r w:rsidRPr="00951546">
              <w:t xml:space="preserve"> the raising and lowering of eyebrows to indicate a question is being </w:t>
            </w:r>
            <w:proofErr w:type="gramStart"/>
            <w:r w:rsidRPr="00951546">
              <w:t>asked</w:t>
            </w:r>
            <w:proofErr w:type="gramEnd"/>
            <w:r w:rsidRPr="00951546">
              <w:t xml:space="preserve"> </w:t>
            </w:r>
          </w:p>
          <w:p w14:paraId="338E7A26" w14:textId="6D189DA6" w:rsidR="00C8341F" w:rsidRPr="00951546" w:rsidRDefault="00C8341F" w:rsidP="00FA4DED">
            <w:pPr>
              <w:pStyle w:val="ACtabletextCEbullet"/>
              <w:numPr>
                <w:ilvl w:val="0"/>
                <w:numId w:val="82"/>
              </w:numPr>
              <w:rPr>
                <w:rFonts w:eastAsia="Times New Roman"/>
                <w:color w:val="000000"/>
                <w:lang w:eastAsia="ja-JP"/>
              </w:rPr>
            </w:pPr>
            <w:r w:rsidRPr="00951546">
              <w:rPr>
                <w:rFonts w:eastAsia="Times New Roman"/>
              </w:rPr>
              <w:t xml:space="preserve">asking each other about their daily life, for example, </w:t>
            </w:r>
          </w:p>
          <w:p w14:paraId="7BF0BFE5" w14:textId="13BC6D85" w:rsidR="00C8341F" w:rsidRPr="00AA512D" w:rsidRDefault="00591977" w:rsidP="00E060C6">
            <w:pPr>
              <w:pStyle w:val="ACtabletextCD"/>
              <w:spacing w:after="0"/>
              <w:ind w:left="720"/>
              <w:rPr>
                <w:smallCaps/>
                <w:szCs w:val="20"/>
              </w:rPr>
            </w:pPr>
            <w:r w:rsidRPr="00AA512D">
              <w:rPr>
                <w:smallCaps/>
                <w:szCs w:val="20"/>
              </w:rPr>
              <w:t>pro2 arrive school how? car?</w:t>
            </w:r>
          </w:p>
          <w:p w14:paraId="0D7E2DE9" w14:textId="73007AA1" w:rsidR="00C8341F" w:rsidRPr="00172057" w:rsidRDefault="00C8341F" w:rsidP="00E060C6">
            <w:pPr>
              <w:pStyle w:val="ACtabletextCD"/>
              <w:spacing w:before="0"/>
              <w:ind w:left="720"/>
              <w:rPr>
                <w:i/>
                <w:iCs/>
                <w:szCs w:val="20"/>
              </w:rPr>
            </w:pPr>
            <w:r w:rsidRPr="00172057">
              <w:rPr>
                <w:i/>
                <w:iCs/>
                <w:szCs w:val="20"/>
              </w:rPr>
              <w:t>How do you get to school? By car?</w:t>
            </w:r>
          </w:p>
          <w:p w14:paraId="3CB3F732" w14:textId="5E64B3A2" w:rsidR="00C8341F" w:rsidRPr="00AA512D" w:rsidRDefault="00591977" w:rsidP="00E060C6">
            <w:pPr>
              <w:pStyle w:val="ACtabletextCD"/>
              <w:spacing w:after="0"/>
              <w:ind w:left="720"/>
              <w:rPr>
                <w:smallCaps/>
                <w:szCs w:val="20"/>
              </w:rPr>
            </w:pPr>
            <w:r w:rsidRPr="00AA512D">
              <w:rPr>
                <w:smallCaps/>
                <w:szCs w:val="20"/>
              </w:rPr>
              <w:t>pro2 regular go-to</w:t>
            </w:r>
            <w:r w:rsidR="00402D58">
              <w:rPr>
                <w:smallCaps/>
                <w:szCs w:val="20"/>
              </w:rPr>
              <w:t xml:space="preserve"> </w:t>
            </w:r>
            <w:r w:rsidRPr="00AA512D">
              <w:rPr>
                <w:smallCaps/>
                <w:szCs w:val="20"/>
              </w:rPr>
              <w:t>bed what time?</w:t>
            </w:r>
          </w:p>
          <w:p w14:paraId="45FAE11B" w14:textId="0D089385" w:rsidR="00C8341F" w:rsidRPr="00172057" w:rsidRDefault="00C8341F" w:rsidP="00E060C6">
            <w:pPr>
              <w:pStyle w:val="ACtabletextCD"/>
              <w:spacing w:before="0"/>
              <w:ind w:left="720"/>
              <w:rPr>
                <w:i/>
                <w:iCs/>
                <w:szCs w:val="20"/>
              </w:rPr>
            </w:pPr>
            <w:r w:rsidRPr="00172057">
              <w:rPr>
                <w:i/>
                <w:iCs/>
                <w:szCs w:val="20"/>
              </w:rPr>
              <w:t>What time do you go to bed?</w:t>
            </w:r>
          </w:p>
          <w:p w14:paraId="449A9769" w14:textId="584C2870" w:rsidR="00C8341F" w:rsidRPr="00AA512D" w:rsidRDefault="00591977" w:rsidP="00E060C6">
            <w:pPr>
              <w:pStyle w:val="ACtabletextCD"/>
              <w:spacing w:after="0"/>
              <w:ind w:left="720"/>
              <w:rPr>
                <w:smallCaps/>
                <w:szCs w:val="20"/>
              </w:rPr>
            </w:pPr>
            <w:r w:rsidRPr="00AA512D">
              <w:rPr>
                <w:smallCaps/>
                <w:szCs w:val="20"/>
              </w:rPr>
              <w:t xml:space="preserve">weekend, what </w:t>
            </w:r>
            <w:proofErr w:type="spellStart"/>
            <w:r w:rsidR="004C5F13">
              <w:rPr>
                <w:smallCaps/>
                <w:szCs w:val="20"/>
              </w:rPr>
              <w:t>fs:</w:t>
            </w:r>
            <w:r w:rsidRPr="00AA512D">
              <w:rPr>
                <w:smallCaps/>
                <w:szCs w:val="20"/>
              </w:rPr>
              <w:t>do</w:t>
            </w:r>
            <w:proofErr w:type="spellEnd"/>
            <w:r w:rsidRPr="00AA512D">
              <w:rPr>
                <w:smallCaps/>
                <w:szCs w:val="20"/>
              </w:rPr>
              <w:t>?</w:t>
            </w:r>
          </w:p>
          <w:p w14:paraId="57EAC39C" w14:textId="23C123F6" w:rsidR="00C8341F" w:rsidRPr="00172057" w:rsidRDefault="00C8341F" w:rsidP="00E060C6">
            <w:pPr>
              <w:pStyle w:val="ACtabletextCD"/>
              <w:spacing w:before="0"/>
              <w:ind w:left="720"/>
              <w:rPr>
                <w:i/>
                <w:iCs/>
                <w:szCs w:val="20"/>
              </w:rPr>
            </w:pPr>
            <w:r w:rsidRPr="00172057">
              <w:rPr>
                <w:i/>
                <w:iCs/>
                <w:szCs w:val="20"/>
              </w:rPr>
              <w:t>What did you do on the weekend?</w:t>
            </w:r>
          </w:p>
          <w:p w14:paraId="645F1A80" w14:textId="736F6204" w:rsidR="00C8341F" w:rsidRPr="00951546" w:rsidRDefault="001E6679" w:rsidP="00FA4DED">
            <w:pPr>
              <w:pStyle w:val="ACtabletextCD"/>
              <w:numPr>
                <w:ilvl w:val="0"/>
                <w:numId w:val="82"/>
              </w:numPr>
              <w:rPr>
                <w:color w:val="000000"/>
                <w:szCs w:val="20"/>
                <w:lang w:eastAsia="ja-JP"/>
              </w:rPr>
            </w:pPr>
            <w:r>
              <w:rPr>
                <w:szCs w:val="20"/>
              </w:rPr>
              <w:t>sharing</w:t>
            </w:r>
            <w:r w:rsidRPr="00951546">
              <w:rPr>
                <w:szCs w:val="20"/>
              </w:rPr>
              <w:t xml:space="preserve"> </w:t>
            </w:r>
            <w:r w:rsidR="00245176">
              <w:rPr>
                <w:szCs w:val="20"/>
              </w:rPr>
              <w:t xml:space="preserve">real or imagined </w:t>
            </w:r>
            <w:r w:rsidR="00C8341F" w:rsidRPr="00951546">
              <w:rPr>
                <w:szCs w:val="20"/>
              </w:rPr>
              <w:t>personal experiences using specific time-related signs, for example,</w:t>
            </w:r>
          </w:p>
          <w:p w14:paraId="2F8890BE" w14:textId="7CB841AD" w:rsidR="00C8341F" w:rsidRPr="00AA512D" w:rsidRDefault="00591977" w:rsidP="00E060C6">
            <w:pPr>
              <w:pStyle w:val="ACtabletextCD"/>
              <w:spacing w:after="0"/>
              <w:ind w:left="720"/>
              <w:rPr>
                <w:smallCaps/>
                <w:color w:val="000000"/>
                <w:szCs w:val="20"/>
                <w:lang w:eastAsia="ja-JP"/>
              </w:rPr>
            </w:pPr>
            <w:r w:rsidRPr="00AA512D">
              <w:rPr>
                <w:smallCaps/>
                <w:szCs w:val="20"/>
              </w:rPr>
              <w:t xml:space="preserve">long-ago pro1 fly new </w:t>
            </w:r>
            <w:proofErr w:type="spellStart"/>
            <w:r w:rsidRPr="00AA512D">
              <w:rPr>
                <w:smallCaps/>
                <w:szCs w:val="20"/>
              </w:rPr>
              <w:t>zealand</w:t>
            </w:r>
            <w:proofErr w:type="spellEnd"/>
          </w:p>
          <w:p w14:paraId="3075837E" w14:textId="30FE474B" w:rsidR="00C8341F" w:rsidRPr="00172057" w:rsidRDefault="00C8341F" w:rsidP="00E060C6">
            <w:pPr>
              <w:pStyle w:val="ACtabletextCD"/>
              <w:spacing w:before="0"/>
              <w:ind w:left="720"/>
              <w:rPr>
                <w:i/>
                <w:iCs/>
                <w:color w:val="000000"/>
                <w:szCs w:val="20"/>
                <w:lang w:eastAsia="ja-JP"/>
              </w:rPr>
            </w:pPr>
            <w:r w:rsidRPr="00172057">
              <w:rPr>
                <w:i/>
                <w:iCs/>
                <w:szCs w:val="20"/>
              </w:rPr>
              <w:t>A long time ago I went on a plane to New Zealand.</w:t>
            </w:r>
          </w:p>
          <w:p w14:paraId="274243EE" w14:textId="772C2FC9" w:rsidR="00C8341F" w:rsidRPr="00AA512D" w:rsidRDefault="00591977" w:rsidP="00E060C6">
            <w:pPr>
              <w:pStyle w:val="ACtabletextCD"/>
              <w:spacing w:after="0"/>
              <w:ind w:left="720"/>
              <w:rPr>
                <w:smallCaps/>
                <w:szCs w:val="20"/>
              </w:rPr>
            </w:pPr>
            <w:r w:rsidRPr="00AA512D">
              <w:rPr>
                <w:smallCaps/>
                <w:szCs w:val="20"/>
              </w:rPr>
              <w:t>last week pro1 go beach</w:t>
            </w:r>
          </w:p>
          <w:p w14:paraId="3434BC0E" w14:textId="77777777" w:rsidR="00C8341F" w:rsidRPr="00172057" w:rsidRDefault="00C8341F" w:rsidP="00E060C6">
            <w:pPr>
              <w:pStyle w:val="ACtabletextCD"/>
              <w:spacing w:before="0"/>
              <w:ind w:left="720"/>
              <w:rPr>
                <w:i/>
                <w:iCs/>
                <w:szCs w:val="20"/>
              </w:rPr>
            </w:pPr>
            <w:r w:rsidRPr="00172057">
              <w:rPr>
                <w:i/>
                <w:iCs/>
                <w:szCs w:val="20"/>
              </w:rPr>
              <w:t xml:space="preserve">Last week I went to the beach. </w:t>
            </w:r>
          </w:p>
          <w:p w14:paraId="661F4092" w14:textId="55DC89DE" w:rsidR="00C8341F" w:rsidRPr="00AA512D" w:rsidRDefault="00591977" w:rsidP="00E060C6">
            <w:pPr>
              <w:pStyle w:val="ACtabletextCD"/>
              <w:spacing w:after="0"/>
              <w:ind w:left="720"/>
              <w:rPr>
                <w:smallCaps/>
                <w:szCs w:val="20"/>
              </w:rPr>
            </w:pPr>
            <w:r w:rsidRPr="00AA512D">
              <w:rPr>
                <w:smallCaps/>
                <w:szCs w:val="20"/>
              </w:rPr>
              <w:t>yesterday book</w:t>
            </w:r>
            <w:r w:rsidR="006803E3">
              <w:rPr>
                <w:smallCaps/>
                <w:szCs w:val="20"/>
              </w:rPr>
              <w:t xml:space="preserve"> </w:t>
            </w:r>
            <w:r w:rsidR="006803E3" w:rsidRPr="00AA512D">
              <w:rPr>
                <w:smallCaps/>
                <w:szCs w:val="20"/>
              </w:rPr>
              <w:t>pro3</w:t>
            </w:r>
            <w:r w:rsidRPr="00AA512D">
              <w:rPr>
                <w:smallCaps/>
                <w:szCs w:val="20"/>
              </w:rPr>
              <w:t xml:space="preserve"> give </w:t>
            </w:r>
            <w:proofErr w:type="spellStart"/>
            <w:proofErr w:type="gramStart"/>
            <w:r w:rsidR="004C5F13">
              <w:rPr>
                <w:smallCaps/>
                <w:szCs w:val="20"/>
              </w:rPr>
              <w:t>f</w:t>
            </w:r>
            <w:r w:rsidR="004C5F13">
              <w:rPr>
                <w:smallCaps/>
              </w:rPr>
              <w:t>s:</w:t>
            </w:r>
            <w:r w:rsidRPr="00AA512D">
              <w:rPr>
                <w:smallCaps/>
                <w:szCs w:val="20"/>
              </w:rPr>
              <w:t>sam</w:t>
            </w:r>
            <w:proofErr w:type="spellEnd"/>
            <w:proofErr w:type="gramEnd"/>
            <w:r w:rsidRPr="00AA512D">
              <w:rPr>
                <w:smallCaps/>
                <w:szCs w:val="20"/>
              </w:rPr>
              <w:t xml:space="preserve"> </w:t>
            </w:r>
          </w:p>
          <w:p w14:paraId="23B2078D" w14:textId="5D004290" w:rsidR="00C8341F" w:rsidRPr="00172057" w:rsidRDefault="00C8341F" w:rsidP="00E060C6">
            <w:pPr>
              <w:pStyle w:val="ACtabletextCD"/>
              <w:spacing w:before="0"/>
              <w:ind w:left="720"/>
              <w:rPr>
                <w:i/>
                <w:iCs/>
                <w:szCs w:val="20"/>
              </w:rPr>
            </w:pPr>
            <w:r w:rsidRPr="00172057">
              <w:rPr>
                <w:i/>
                <w:iCs/>
                <w:szCs w:val="20"/>
              </w:rPr>
              <w:t>Yesterday she gave the book to Sam.</w:t>
            </w:r>
          </w:p>
          <w:p w14:paraId="7FD882B0" w14:textId="1CF5D0AC" w:rsidR="00C8341F" w:rsidRPr="00951546" w:rsidRDefault="00C8341F" w:rsidP="00FA4DED">
            <w:pPr>
              <w:pStyle w:val="AC9Bodybullet"/>
              <w:numPr>
                <w:ilvl w:val="0"/>
                <w:numId w:val="82"/>
              </w:numPr>
              <w:spacing w:line="240" w:lineRule="auto"/>
              <w:rPr>
                <w:sz w:val="20"/>
              </w:rPr>
            </w:pPr>
            <w:r w:rsidRPr="00951546">
              <w:rPr>
                <w:sz w:val="20"/>
              </w:rPr>
              <w:t xml:space="preserve">expressing preferences in relation to people, </w:t>
            </w:r>
            <w:proofErr w:type="gramStart"/>
            <w:r w:rsidRPr="00951546">
              <w:rPr>
                <w:sz w:val="20"/>
              </w:rPr>
              <w:t>places</w:t>
            </w:r>
            <w:proofErr w:type="gramEnd"/>
            <w:r w:rsidRPr="00951546">
              <w:rPr>
                <w:sz w:val="20"/>
              </w:rPr>
              <w:t xml:space="preserve"> or things, for example,</w:t>
            </w:r>
          </w:p>
          <w:p w14:paraId="28ED20A9" w14:textId="19EB2453" w:rsidR="00C8341F" w:rsidRPr="00AA512D" w:rsidRDefault="00591977" w:rsidP="00E060C6">
            <w:pPr>
              <w:pStyle w:val="ACtabletextCD"/>
              <w:spacing w:after="0"/>
              <w:ind w:left="720"/>
              <w:rPr>
                <w:smallCaps/>
                <w:szCs w:val="20"/>
              </w:rPr>
            </w:pPr>
            <w:r w:rsidRPr="00AA512D">
              <w:rPr>
                <w:smallCaps/>
                <w:szCs w:val="20"/>
              </w:rPr>
              <w:t>pro1 like that, that, but that best book</w:t>
            </w:r>
          </w:p>
          <w:p w14:paraId="33765F3B" w14:textId="56EF707D" w:rsidR="00C8341F" w:rsidRPr="002E07B8" w:rsidRDefault="00C8341F" w:rsidP="00E060C6">
            <w:pPr>
              <w:pStyle w:val="ACtabletextCD"/>
              <w:spacing w:before="0"/>
              <w:ind w:left="720"/>
              <w:rPr>
                <w:i/>
                <w:iCs/>
                <w:szCs w:val="20"/>
              </w:rPr>
            </w:pPr>
            <w:r w:rsidRPr="002E07B8">
              <w:rPr>
                <w:i/>
                <w:iCs/>
                <w:szCs w:val="20"/>
              </w:rPr>
              <w:t>I like that one, and that one, but that one is the best book.</w:t>
            </w:r>
          </w:p>
          <w:p w14:paraId="5F30303A" w14:textId="4FB9ABAB" w:rsidR="00C8341F" w:rsidRPr="00951546" w:rsidRDefault="00A1025B" w:rsidP="00FA4DED">
            <w:pPr>
              <w:pStyle w:val="AC9Bodybullet"/>
              <w:numPr>
                <w:ilvl w:val="0"/>
                <w:numId w:val="82"/>
              </w:numPr>
              <w:spacing w:line="240" w:lineRule="auto"/>
              <w:rPr>
                <w:sz w:val="20"/>
              </w:rPr>
            </w:pPr>
            <w:r>
              <w:rPr>
                <w:sz w:val="20"/>
              </w:rPr>
              <w:t>exchanging</w:t>
            </w:r>
            <w:r w:rsidR="00F53FF9">
              <w:rPr>
                <w:sz w:val="20"/>
              </w:rPr>
              <w:t xml:space="preserve"> information about</w:t>
            </w:r>
            <w:r w:rsidR="00F53FF9" w:rsidRPr="00951546">
              <w:rPr>
                <w:sz w:val="20"/>
              </w:rPr>
              <w:t xml:space="preserve"> </w:t>
            </w:r>
            <w:r w:rsidR="00C8341F" w:rsidRPr="00951546">
              <w:rPr>
                <w:sz w:val="20"/>
              </w:rPr>
              <w:t xml:space="preserve">significant people in their lives, such as family members or friends, describing their appearance, </w:t>
            </w:r>
            <w:proofErr w:type="gramStart"/>
            <w:r w:rsidR="00C8341F" w:rsidRPr="00951546">
              <w:rPr>
                <w:sz w:val="20"/>
              </w:rPr>
              <w:t>characteristics</w:t>
            </w:r>
            <w:proofErr w:type="gramEnd"/>
            <w:r w:rsidR="00C8341F" w:rsidRPr="00951546">
              <w:rPr>
                <w:sz w:val="20"/>
              </w:rPr>
              <w:t xml:space="preserve"> or personality, for example,</w:t>
            </w:r>
          </w:p>
          <w:p w14:paraId="068E0606" w14:textId="28938A48" w:rsidR="00C8341F" w:rsidRPr="00AA512D" w:rsidRDefault="000E7C61" w:rsidP="00E060C6">
            <w:pPr>
              <w:pStyle w:val="ACtabletextCD"/>
              <w:spacing w:after="0"/>
              <w:ind w:left="720"/>
              <w:rPr>
                <w:smallCaps/>
                <w:szCs w:val="20"/>
              </w:rPr>
            </w:pPr>
            <w:r w:rsidRPr="00AA512D">
              <w:rPr>
                <w:smallCaps/>
                <w:szCs w:val="20"/>
              </w:rPr>
              <w:t>p</w:t>
            </w:r>
            <w:r>
              <w:rPr>
                <w:smallCaps/>
                <w:szCs w:val="20"/>
              </w:rPr>
              <w:t>oss1 cousin</w:t>
            </w:r>
            <w:r w:rsidR="00591977" w:rsidRPr="00AA512D">
              <w:rPr>
                <w:smallCaps/>
                <w:szCs w:val="20"/>
              </w:rPr>
              <w:t xml:space="preserve"> </w:t>
            </w:r>
            <w:r w:rsidR="009451AC">
              <w:rPr>
                <w:smallCaps/>
                <w:szCs w:val="20"/>
              </w:rPr>
              <w:t xml:space="preserve">pro2 </w:t>
            </w:r>
            <w:r w:rsidR="00591977" w:rsidRPr="00AA512D">
              <w:rPr>
                <w:smallCaps/>
                <w:szCs w:val="20"/>
              </w:rPr>
              <w:t xml:space="preserve">know </w:t>
            </w:r>
            <w:proofErr w:type="spellStart"/>
            <w:proofErr w:type="gramStart"/>
            <w:r w:rsidR="00D245A8">
              <w:rPr>
                <w:smallCaps/>
                <w:szCs w:val="20"/>
              </w:rPr>
              <w:t>ds:</w:t>
            </w:r>
            <w:r w:rsidR="00591977" w:rsidRPr="00AA512D">
              <w:rPr>
                <w:smallCaps/>
                <w:szCs w:val="20"/>
              </w:rPr>
              <w:t>long</w:t>
            </w:r>
            <w:proofErr w:type="gramEnd"/>
            <w:r w:rsidR="00591977" w:rsidRPr="00AA512D">
              <w:rPr>
                <w:smallCaps/>
                <w:szCs w:val="20"/>
              </w:rPr>
              <w:t>-hair</w:t>
            </w:r>
            <w:proofErr w:type="spellEnd"/>
            <w:r w:rsidR="00591977" w:rsidRPr="00AA512D">
              <w:rPr>
                <w:smallCaps/>
                <w:szCs w:val="20"/>
              </w:rPr>
              <w:t xml:space="preserve"> glasses?</w:t>
            </w:r>
          </w:p>
          <w:p w14:paraId="6B61A4DC" w14:textId="498CFFF6" w:rsidR="00C8341F" w:rsidRPr="00172057" w:rsidRDefault="00C8341F" w:rsidP="00772A53">
            <w:pPr>
              <w:pStyle w:val="ACtabletextCD"/>
              <w:spacing w:before="0"/>
              <w:ind w:left="720"/>
              <w:rPr>
                <w:i/>
                <w:iCs/>
                <w:szCs w:val="20"/>
              </w:rPr>
            </w:pPr>
            <w:r w:rsidRPr="00172057">
              <w:rPr>
                <w:i/>
                <w:iCs/>
                <w:szCs w:val="20"/>
              </w:rPr>
              <w:t xml:space="preserve">You </w:t>
            </w:r>
            <w:r w:rsidR="00284622" w:rsidRPr="00172057">
              <w:rPr>
                <w:i/>
                <w:iCs/>
                <w:szCs w:val="20"/>
              </w:rPr>
              <w:t>k</w:t>
            </w:r>
            <w:r w:rsidRPr="00172057">
              <w:rPr>
                <w:i/>
                <w:iCs/>
                <w:szCs w:val="20"/>
              </w:rPr>
              <w:t xml:space="preserve">now </w:t>
            </w:r>
            <w:r w:rsidR="000E7C61">
              <w:rPr>
                <w:i/>
                <w:iCs/>
                <w:szCs w:val="20"/>
              </w:rPr>
              <w:t>my cousin</w:t>
            </w:r>
            <w:r w:rsidRPr="00172057">
              <w:rPr>
                <w:i/>
                <w:iCs/>
                <w:szCs w:val="20"/>
              </w:rPr>
              <w:t xml:space="preserve"> </w:t>
            </w:r>
            <w:r w:rsidR="00BA6C82">
              <w:rPr>
                <w:i/>
                <w:iCs/>
                <w:szCs w:val="20"/>
              </w:rPr>
              <w:t>with</w:t>
            </w:r>
            <w:r w:rsidRPr="00172057">
              <w:rPr>
                <w:i/>
                <w:iCs/>
                <w:szCs w:val="20"/>
              </w:rPr>
              <w:t xml:space="preserve"> long hair and glasses</w:t>
            </w:r>
            <w:r w:rsidR="003469D3">
              <w:rPr>
                <w:i/>
                <w:iCs/>
                <w:szCs w:val="20"/>
              </w:rPr>
              <w:t>?</w:t>
            </w:r>
          </w:p>
          <w:p w14:paraId="0CB79761" w14:textId="60E25031" w:rsidR="00C8341F" w:rsidRPr="00AA512D" w:rsidRDefault="001975BE" w:rsidP="00772A53">
            <w:pPr>
              <w:pStyle w:val="ACtabletextCD"/>
              <w:spacing w:after="0"/>
              <w:ind w:left="720"/>
              <w:rPr>
                <w:smallCaps/>
                <w:szCs w:val="20"/>
              </w:rPr>
            </w:pPr>
            <w:r w:rsidRPr="00AA512D">
              <w:rPr>
                <w:smallCaps/>
                <w:szCs w:val="20"/>
              </w:rPr>
              <w:t xml:space="preserve">poss1 brother </w:t>
            </w:r>
            <w:r w:rsidR="002E2549">
              <w:rPr>
                <w:smallCaps/>
                <w:szCs w:val="20"/>
              </w:rPr>
              <w:t>older</w:t>
            </w:r>
            <w:r w:rsidR="00AE3CF3">
              <w:rPr>
                <w:smallCaps/>
                <w:szCs w:val="20"/>
              </w:rPr>
              <w:t>.</w:t>
            </w:r>
            <w:r>
              <w:rPr>
                <w:smallCaps/>
                <w:szCs w:val="20"/>
              </w:rPr>
              <w:t xml:space="preserve"> pro1</w:t>
            </w:r>
            <w:r w:rsidRPr="00AA512D">
              <w:rPr>
                <w:smallCaps/>
                <w:szCs w:val="20"/>
              </w:rPr>
              <w:t xml:space="preserve"> tall</w:t>
            </w:r>
            <w:r w:rsidR="00AE3CF3">
              <w:rPr>
                <w:smallCaps/>
                <w:szCs w:val="20"/>
              </w:rPr>
              <w:t>.</w:t>
            </w:r>
            <w:r w:rsidRPr="00AA512D">
              <w:rPr>
                <w:smallCaps/>
                <w:szCs w:val="20"/>
              </w:rPr>
              <w:t xml:space="preserve"> </w:t>
            </w:r>
            <w:r>
              <w:rPr>
                <w:smallCaps/>
                <w:szCs w:val="20"/>
              </w:rPr>
              <w:t xml:space="preserve">really </w:t>
            </w:r>
            <w:r w:rsidRPr="00AA512D">
              <w:rPr>
                <w:smallCaps/>
                <w:szCs w:val="20"/>
              </w:rPr>
              <w:t>funny</w:t>
            </w:r>
          </w:p>
          <w:p w14:paraId="7B0EB77E" w14:textId="280CC95D" w:rsidR="00C8341F" w:rsidRPr="00172057" w:rsidRDefault="00C8341F" w:rsidP="00772A53">
            <w:pPr>
              <w:pStyle w:val="ACtabletextCD"/>
              <w:spacing w:before="0"/>
              <w:ind w:left="720"/>
              <w:rPr>
                <w:i/>
                <w:iCs/>
                <w:szCs w:val="20"/>
              </w:rPr>
            </w:pPr>
            <w:r w:rsidRPr="00172057">
              <w:rPr>
                <w:i/>
                <w:iCs/>
                <w:szCs w:val="20"/>
              </w:rPr>
              <w:t>My brother is older</w:t>
            </w:r>
            <w:r w:rsidR="00874144">
              <w:rPr>
                <w:i/>
                <w:iCs/>
                <w:szCs w:val="20"/>
              </w:rPr>
              <w:t>,</w:t>
            </w:r>
            <w:r w:rsidRPr="00172057">
              <w:rPr>
                <w:i/>
                <w:iCs/>
                <w:szCs w:val="20"/>
              </w:rPr>
              <w:t xml:space="preserve"> </w:t>
            </w:r>
            <w:r w:rsidR="00EB6835">
              <w:rPr>
                <w:i/>
                <w:iCs/>
                <w:szCs w:val="20"/>
              </w:rPr>
              <w:t>and</w:t>
            </w:r>
            <w:r w:rsidR="00874144">
              <w:rPr>
                <w:i/>
                <w:iCs/>
                <w:szCs w:val="20"/>
              </w:rPr>
              <w:t xml:space="preserve"> </w:t>
            </w:r>
            <w:r w:rsidRPr="00172057">
              <w:rPr>
                <w:i/>
                <w:iCs/>
                <w:szCs w:val="20"/>
              </w:rPr>
              <w:t>tall</w:t>
            </w:r>
            <w:r w:rsidR="00874144">
              <w:rPr>
                <w:i/>
                <w:iCs/>
                <w:szCs w:val="20"/>
              </w:rPr>
              <w:t>,</w:t>
            </w:r>
            <w:r w:rsidRPr="00172057">
              <w:rPr>
                <w:i/>
                <w:iCs/>
                <w:szCs w:val="20"/>
              </w:rPr>
              <w:t xml:space="preserve"> and </w:t>
            </w:r>
            <w:proofErr w:type="gramStart"/>
            <w:r w:rsidRPr="00172057">
              <w:rPr>
                <w:i/>
                <w:iCs/>
                <w:szCs w:val="20"/>
              </w:rPr>
              <w:t>really funny</w:t>
            </w:r>
            <w:proofErr w:type="gramEnd"/>
            <w:r w:rsidRPr="00172057">
              <w:rPr>
                <w:i/>
                <w:iCs/>
                <w:szCs w:val="20"/>
              </w:rPr>
              <w:t>.</w:t>
            </w:r>
          </w:p>
          <w:p w14:paraId="7EA24392" w14:textId="141312CC" w:rsidR="00C8341F" w:rsidRPr="00951546" w:rsidRDefault="00C8341F" w:rsidP="00FA4DED">
            <w:pPr>
              <w:pStyle w:val="AC9Bodybullet"/>
              <w:numPr>
                <w:ilvl w:val="0"/>
                <w:numId w:val="82"/>
              </w:numPr>
              <w:spacing w:line="240" w:lineRule="auto"/>
              <w:rPr>
                <w:color w:val="000000"/>
                <w:sz w:val="20"/>
                <w:lang w:eastAsia="ja-JP"/>
              </w:rPr>
            </w:pPr>
            <w:r w:rsidRPr="00951546">
              <w:rPr>
                <w:sz w:val="20"/>
              </w:rPr>
              <w:t xml:space="preserve">describing activities, </w:t>
            </w:r>
            <w:proofErr w:type="gramStart"/>
            <w:r w:rsidRPr="00951546">
              <w:rPr>
                <w:sz w:val="20"/>
              </w:rPr>
              <w:t>interests</w:t>
            </w:r>
            <w:proofErr w:type="gramEnd"/>
            <w:r w:rsidRPr="00951546">
              <w:rPr>
                <w:sz w:val="20"/>
              </w:rPr>
              <w:t xml:space="preserve"> or favourite pastimes, using modifications to show manner, for example,</w:t>
            </w:r>
          </w:p>
          <w:p w14:paraId="23FF079E" w14:textId="1F6B09CE" w:rsidR="00C8341F" w:rsidRPr="004E0CA8" w:rsidRDefault="00AA512D" w:rsidP="00772A53">
            <w:pPr>
              <w:pStyle w:val="ACtabletextCD"/>
              <w:spacing w:after="0"/>
              <w:ind w:left="720"/>
              <w:rPr>
                <w:szCs w:val="20"/>
              </w:rPr>
            </w:pPr>
            <w:r w:rsidRPr="00AA512D">
              <w:rPr>
                <w:smallCaps/>
                <w:szCs w:val="20"/>
              </w:rPr>
              <w:t>pro1 work little, later work</w:t>
            </w:r>
            <w:r w:rsidR="00CB104C">
              <w:rPr>
                <w:smallCaps/>
                <w:szCs w:val="20"/>
              </w:rPr>
              <w:t>-</w:t>
            </w:r>
            <w:r w:rsidRPr="00AA512D">
              <w:rPr>
                <w:smallCaps/>
                <w:szCs w:val="20"/>
              </w:rPr>
              <w:t>hard</w:t>
            </w:r>
            <w:r w:rsidR="00136DF8">
              <w:rPr>
                <w:smallCaps/>
                <w:szCs w:val="20"/>
              </w:rPr>
              <w:t xml:space="preserve"> (</w:t>
            </w:r>
            <w:r w:rsidR="004E0CA8">
              <w:rPr>
                <w:szCs w:val="20"/>
              </w:rPr>
              <w:t>intensity)</w:t>
            </w:r>
          </w:p>
          <w:p w14:paraId="25C1575F" w14:textId="592E945C" w:rsidR="00C8341F" w:rsidRPr="00172057" w:rsidRDefault="00C8341F" w:rsidP="00772A53">
            <w:pPr>
              <w:pStyle w:val="ACtabletextCD"/>
              <w:spacing w:before="0"/>
              <w:ind w:left="720"/>
              <w:rPr>
                <w:i/>
                <w:iCs/>
                <w:szCs w:val="20"/>
              </w:rPr>
            </w:pPr>
            <w:r w:rsidRPr="00172057">
              <w:rPr>
                <w:i/>
                <w:iCs/>
                <w:szCs w:val="20"/>
              </w:rPr>
              <w:t xml:space="preserve">I worked on it a little bit, then later I worked </w:t>
            </w:r>
            <w:proofErr w:type="gramStart"/>
            <w:r w:rsidRPr="00172057">
              <w:rPr>
                <w:i/>
                <w:iCs/>
                <w:szCs w:val="20"/>
              </w:rPr>
              <w:t>really hard</w:t>
            </w:r>
            <w:proofErr w:type="gramEnd"/>
            <w:r w:rsidRPr="00172057">
              <w:rPr>
                <w:i/>
                <w:iCs/>
                <w:szCs w:val="20"/>
              </w:rPr>
              <w:t xml:space="preserve"> on it.</w:t>
            </w:r>
          </w:p>
          <w:p w14:paraId="054AC418" w14:textId="77777777" w:rsidR="00C8341F" w:rsidRPr="00951546" w:rsidRDefault="00C8341F" w:rsidP="00FA4DED">
            <w:pPr>
              <w:pStyle w:val="AC9Bodybullet"/>
              <w:numPr>
                <w:ilvl w:val="0"/>
                <w:numId w:val="82"/>
              </w:numPr>
              <w:spacing w:line="240" w:lineRule="auto"/>
              <w:rPr>
                <w:color w:val="000000"/>
                <w:sz w:val="20"/>
                <w:lang w:eastAsia="ja-JP"/>
              </w:rPr>
            </w:pPr>
            <w:r w:rsidRPr="00951546">
              <w:rPr>
                <w:sz w:val="20"/>
              </w:rPr>
              <w:t xml:space="preserve">attracting attention or asking for help, </w:t>
            </w:r>
            <w:proofErr w:type="gramStart"/>
            <w:r w:rsidRPr="00951546">
              <w:rPr>
                <w:sz w:val="20"/>
              </w:rPr>
              <w:t>repetition</w:t>
            </w:r>
            <w:proofErr w:type="gramEnd"/>
            <w:r w:rsidRPr="00951546">
              <w:rPr>
                <w:sz w:val="20"/>
              </w:rPr>
              <w:t xml:space="preserve"> or clarification, for example,</w:t>
            </w:r>
          </w:p>
          <w:p w14:paraId="729B15EF" w14:textId="2BF597E3" w:rsidR="00C8341F" w:rsidRPr="00AA512D" w:rsidRDefault="00AA512D" w:rsidP="00772A53">
            <w:pPr>
              <w:pStyle w:val="ACtabletextCD"/>
              <w:spacing w:after="0"/>
              <w:ind w:left="720"/>
              <w:rPr>
                <w:smallCaps/>
                <w:szCs w:val="20"/>
              </w:rPr>
            </w:pPr>
            <w:r w:rsidRPr="00AA512D">
              <w:rPr>
                <w:smallCaps/>
                <w:szCs w:val="20"/>
              </w:rPr>
              <w:t>please again sign</w:t>
            </w:r>
          </w:p>
          <w:p w14:paraId="5E3CDD7F" w14:textId="57B81BFB" w:rsidR="00C8341F" w:rsidRPr="00172057" w:rsidRDefault="00C8341F" w:rsidP="00772A53">
            <w:pPr>
              <w:pStyle w:val="ACtabletextCD"/>
              <w:spacing w:before="0"/>
              <w:ind w:left="720"/>
              <w:rPr>
                <w:i/>
                <w:iCs/>
                <w:szCs w:val="20"/>
              </w:rPr>
            </w:pPr>
            <w:r w:rsidRPr="00172057">
              <w:rPr>
                <w:i/>
                <w:iCs/>
                <w:szCs w:val="20"/>
              </w:rPr>
              <w:t>Please sign that again.</w:t>
            </w:r>
          </w:p>
          <w:p w14:paraId="05A5F661" w14:textId="3E44126E" w:rsidR="00C8341F" w:rsidRPr="000332DC" w:rsidRDefault="00AA512D" w:rsidP="00772A53">
            <w:pPr>
              <w:pStyle w:val="ACtabletextCD"/>
              <w:spacing w:after="0"/>
              <w:ind w:left="720"/>
              <w:rPr>
                <w:szCs w:val="20"/>
              </w:rPr>
            </w:pPr>
            <w:r w:rsidRPr="00AA512D">
              <w:rPr>
                <w:smallCaps/>
                <w:szCs w:val="20"/>
              </w:rPr>
              <w:t>please explain</w:t>
            </w:r>
            <w:r w:rsidR="00C8341F" w:rsidRPr="0061262D">
              <w:rPr>
                <w:szCs w:val="20"/>
              </w:rPr>
              <w:t> </w:t>
            </w:r>
            <w:r w:rsidRPr="0061262D">
              <w:rPr>
                <w:smallCaps/>
                <w:szCs w:val="20"/>
              </w:rPr>
              <w:t>again</w:t>
            </w:r>
          </w:p>
          <w:p w14:paraId="7D23A432" w14:textId="35C1C805" w:rsidR="00C8341F" w:rsidRPr="00172057" w:rsidRDefault="00C8341F" w:rsidP="00772A53">
            <w:pPr>
              <w:pStyle w:val="ACtabletextCD"/>
              <w:spacing w:before="0"/>
              <w:ind w:left="720"/>
              <w:rPr>
                <w:i/>
                <w:iCs/>
                <w:szCs w:val="20"/>
              </w:rPr>
            </w:pPr>
            <w:r w:rsidRPr="00172057">
              <w:rPr>
                <w:i/>
                <w:iCs/>
                <w:szCs w:val="20"/>
              </w:rPr>
              <w:t>Please explain that again.</w:t>
            </w:r>
          </w:p>
          <w:p w14:paraId="673CA9E5" w14:textId="0E8B4F67" w:rsidR="00C8341F" w:rsidRPr="00AA512D" w:rsidRDefault="00AA512D" w:rsidP="00772A53">
            <w:pPr>
              <w:pStyle w:val="ACtabletextCD"/>
              <w:spacing w:after="0"/>
              <w:ind w:left="720"/>
              <w:rPr>
                <w:smallCaps/>
                <w:szCs w:val="20"/>
              </w:rPr>
            </w:pPr>
            <w:r w:rsidRPr="00AA512D">
              <w:rPr>
                <w:smallCaps/>
                <w:szCs w:val="20"/>
              </w:rPr>
              <w:t>what mean?</w:t>
            </w:r>
          </w:p>
          <w:p w14:paraId="6B42E5B4" w14:textId="118ECEEC" w:rsidR="00C8341F" w:rsidRPr="005C59E4" w:rsidRDefault="00C8341F" w:rsidP="00772A53">
            <w:pPr>
              <w:pStyle w:val="ACtabletextCD"/>
              <w:spacing w:before="0"/>
              <w:ind w:left="720"/>
              <w:rPr>
                <w:i/>
                <w:szCs w:val="20"/>
              </w:rPr>
            </w:pPr>
            <w:r w:rsidRPr="005C59E4">
              <w:rPr>
                <w:i/>
                <w:szCs w:val="20"/>
              </w:rPr>
              <w:t>What do you mean?</w:t>
            </w:r>
          </w:p>
          <w:p w14:paraId="5B1C5313" w14:textId="01AEDDF3" w:rsidR="00C8341F" w:rsidRPr="00AA512D" w:rsidRDefault="00AA512D" w:rsidP="00772A53">
            <w:pPr>
              <w:pStyle w:val="ACtabletextCD"/>
              <w:spacing w:after="0"/>
              <w:ind w:left="720"/>
              <w:rPr>
                <w:smallCaps/>
                <w:szCs w:val="20"/>
              </w:rPr>
            </w:pPr>
            <w:r w:rsidRPr="00AA512D">
              <w:rPr>
                <w:smallCaps/>
                <w:szCs w:val="20"/>
              </w:rPr>
              <w:t>pro2 mean</w:t>
            </w:r>
            <w:r w:rsidR="00643907">
              <w:rPr>
                <w:smallCaps/>
                <w:szCs w:val="20"/>
              </w:rPr>
              <w:t xml:space="preserve"> </w:t>
            </w:r>
            <w:r w:rsidRPr="00AA512D">
              <w:rPr>
                <w:smallCaps/>
                <w:szCs w:val="20"/>
              </w:rPr>
              <w:t>…?</w:t>
            </w:r>
          </w:p>
          <w:p w14:paraId="243D461E" w14:textId="030759C5" w:rsidR="00C8341F" w:rsidRPr="00172057" w:rsidRDefault="00C8341F" w:rsidP="00772A53">
            <w:pPr>
              <w:pStyle w:val="ACtabletextCD"/>
              <w:spacing w:before="0"/>
              <w:ind w:left="720"/>
              <w:rPr>
                <w:i/>
                <w:iCs/>
                <w:szCs w:val="20"/>
              </w:rPr>
            </w:pPr>
            <w:r w:rsidRPr="00172057">
              <w:rPr>
                <w:i/>
                <w:iCs/>
                <w:szCs w:val="20"/>
              </w:rPr>
              <w:t>Do you mean …?</w:t>
            </w:r>
          </w:p>
          <w:p w14:paraId="2C40FDF2" w14:textId="221B0CC5" w:rsidR="0048012C" w:rsidRDefault="005A3C6C" w:rsidP="00FA4DED">
            <w:pPr>
              <w:pStyle w:val="ACtabletextCEbullet"/>
              <w:numPr>
                <w:ilvl w:val="0"/>
                <w:numId w:val="82"/>
              </w:numPr>
              <w:rPr>
                <w:lang w:eastAsia="ja-JP"/>
              </w:rPr>
            </w:pPr>
            <w:r w:rsidRPr="00296101">
              <w:rPr>
                <w:lang w:eastAsia="ja-JP"/>
              </w:rPr>
              <w:t>using appropriate protocols</w:t>
            </w:r>
            <w:r>
              <w:rPr>
                <w:lang w:eastAsia="ja-JP"/>
              </w:rPr>
              <w:t xml:space="preserve"> in the </w:t>
            </w:r>
            <w:proofErr w:type="spellStart"/>
            <w:r>
              <w:rPr>
                <w:lang w:eastAsia="ja-JP"/>
              </w:rPr>
              <w:t>Auslan</w:t>
            </w:r>
            <w:proofErr w:type="spellEnd"/>
            <w:r>
              <w:rPr>
                <w:lang w:eastAsia="ja-JP"/>
              </w:rPr>
              <w:t xml:space="preserve"> classroom, for example, stopping activities and paying attention when lights are </w:t>
            </w:r>
            <w:r w:rsidR="004938E1">
              <w:rPr>
                <w:lang w:eastAsia="ja-JP"/>
              </w:rPr>
              <w:t>flashed,</w:t>
            </w:r>
            <w:r>
              <w:rPr>
                <w:lang w:eastAsia="ja-JP"/>
              </w:rPr>
              <w:t xml:space="preserve"> or hands are </w:t>
            </w:r>
            <w:proofErr w:type="gramStart"/>
            <w:r>
              <w:rPr>
                <w:lang w:eastAsia="ja-JP"/>
              </w:rPr>
              <w:t>waved</w:t>
            </w:r>
            <w:proofErr w:type="gramEnd"/>
            <w:r>
              <w:rPr>
                <w:lang w:eastAsia="ja-JP"/>
              </w:rPr>
              <w:t xml:space="preserve"> </w:t>
            </w:r>
          </w:p>
          <w:p w14:paraId="0D3A7FFE" w14:textId="087E5435" w:rsidR="005A3C6C" w:rsidRPr="00263065" w:rsidRDefault="005A3C6C" w:rsidP="00263065">
            <w:pPr>
              <w:pStyle w:val="ACtabletextCEbullet"/>
              <w:numPr>
                <w:ilvl w:val="0"/>
                <w:numId w:val="82"/>
              </w:numPr>
              <w:rPr>
                <w:lang w:eastAsia="ja-JP"/>
              </w:rPr>
            </w:pPr>
            <w:r>
              <w:rPr>
                <w:lang w:eastAsia="ja-JP"/>
              </w:rPr>
              <w:t>positioning seating to keep visual communication clear, sitting across from/opposite signers when communicating</w:t>
            </w:r>
            <w:r w:rsidR="009B7D07">
              <w:rPr>
                <w:lang w:eastAsia="ja-JP"/>
              </w:rPr>
              <w:t>,</w:t>
            </w:r>
            <w:r>
              <w:rPr>
                <w:lang w:eastAsia="ja-JP"/>
              </w:rPr>
              <w:t xml:space="preserve"> keeping appropriate space between </w:t>
            </w:r>
            <w:proofErr w:type="gramStart"/>
            <w:r>
              <w:rPr>
                <w:lang w:eastAsia="ja-JP"/>
              </w:rPr>
              <w:t>signers</w:t>
            </w:r>
            <w:proofErr w:type="gramEnd"/>
            <w:r>
              <w:rPr>
                <w:lang w:eastAsia="ja-JP"/>
              </w:rPr>
              <w:t xml:space="preserve"> and using voice-off when possible</w:t>
            </w:r>
          </w:p>
        </w:tc>
      </w:tr>
      <w:tr w:rsidR="007136E1" w:rsidRPr="0094378D" w14:paraId="782A1D2A" w14:textId="77777777" w:rsidTr="27A5B140">
        <w:trPr>
          <w:trHeight w:val="529"/>
        </w:trPr>
        <w:tc>
          <w:tcPr>
            <w:tcW w:w="4673" w:type="dxa"/>
          </w:tcPr>
          <w:p w14:paraId="4EE500DD" w14:textId="71712C2C" w:rsidR="00511C94" w:rsidRDefault="00511C94" w:rsidP="00511C94">
            <w:pPr>
              <w:pStyle w:val="ACtabletextCD"/>
            </w:pPr>
            <w:r>
              <w:t xml:space="preserve">participate in activities that involve planning with others, using a range of familiar phrases and modelled </w:t>
            </w:r>
            <w:proofErr w:type="gramStart"/>
            <w:r>
              <w:t>structures</w:t>
            </w:r>
            <w:proofErr w:type="gramEnd"/>
          </w:p>
          <w:p w14:paraId="09B0E55D" w14:textId="1DEDCABE" w:rsidR="007136E1" w:rsidRPr="00B53C19" w:rsidRDefault="009635E4" w:rsidP="00511C94">
            <w:pPr>
              <w:pStyle w:val="ACtabletextCD"/>
            </w:pPr>
            <w:r>
              <w:t>AC9L2AU</w:t>
            </w:r>
            <w:r w:rsidR="00511C94">
              <w:t>4C02</w:t>
            </w:r>
          </w:p>
        </w:tc>
        <w:tc>
          <w:tcPr>
            <w:tcW w:w="10453" w:type="dxa"/>
            <w:gridSpan w:val="2"/>
          </w:tcPr>
          <w:p w14:paraId="029549DF" w14:textId="62BA66CE" w:rsidR="002E3284" w:rsidRPr="00951546" w:rsidRDefault="002E3284" w:rsidP="007B4427">
            <w:pPr>
              <w:pStyle w:val="ACtabletextCEbullet"/>
              <w:numPr>
                <w:ilvl w:val="0"/>
                <w:numId w:val="18"/>
              </w:numPr>
              <w:rPr>
                <w:lang w:eastAsia="ja-JP"/>
              </w:rPr>
            </w:pPr>
            <w:r w:rsidRPr="00951546">
              <w:t>working together in collaborative tasks such as craft activities, using interactional phrases</w:t>
            </w:r>
            <w:r w:rsidR="00550013">
              <w:t>, for example,</w:t>
            </w:r>
          </w:p>
          <w:p w14:paraId="35A3BE78" w14:textId="39E5F062" w:rsidR="002E3284" w:rsidRPr="00AA512D" w:rsidRDefault="00AA512D" w:rsidP="00772A53">
            <w:pPr>
              <w:pStyle w:val="ACtabletextCD"/>
              <w:spacing w:after="0"/>
              <w:ind w:left="720"/>
              <w:rPr>
                <w:smallCaps/>
                <w:szCs w:val="20"/>
              </w:rPr>
            </w:pPr>
            <w:r w:rsidRPr="00AA512D">
              <w:rPr>
                <w:smallCaps/>
                <w:szCs w:val="20"/>
              </w:rPr>
              <w:t>please pro2 bring scissors paper?</w:t>
            </w:r>
          </w:p>
          <w:p w14:paraId="65CECE51" w14:textId="72171B30" w:rsidR="002E3284" w:rsidRPr="00172057" w:rsidRDefault="002E3284" w:rsidP="00772A53">
            <w:pPr>
              <w:pStyle w:val="ACtabletextCD"/>
              <w:spacing w:before="0"/>
              <w:ind w:left="720"/>
              <w:rPr>
                <w:i/>
                <w:iCs/>
                <w:szCs w:val="20"/>
              </w:rPr>
            </w:pPr>
            <w:r w:rsidRPr="00172057">
              <w:rPr>
                <w:i/>
                <w:iCs/>
                <w:szCs w:val="20"/>
              </w:rPr>
              <w:t>Can you please bring scissors and paper?</w:t>
            </w:r>
          </w:p>
          <w:p w14:paraId="3DF86949" w14:textId="2811D98E" w:rsidR="002E3284" w:rsidRPr="00951546" w:rsidRDefault="002E3284" w:rsidP="007B4427">
            <w:pPr>
              <w:pStyle w:val="AC9Bodybullet"/>
              <w:numPr>
                <w:ilvl w:val="0"/>
                <w:numId w:val="18"/>
              </w:numPr>
              <w:spacing w:line="240" w:lineRule="auto"/>
              <w:rPr>
                <w:rFonts w:eastAsia="Times New Roman"/>
                <w:color w:val="000000"/>
                <w:sz w:val="20"/>
                <w:lang w:eastAsia="ja-JP"/>
              </w:rPr>
            </w:pPr>
            <w:r w:rsidRPr="00951546">
              <w:rPr>
                <w:sz w:val="20"/>
              </w:rPr>
              <w:t xml:space="preserve">following and giving directions for activities such as a treasure hunt, using prepositions and entity </w:t>
            </w:r>
            <w:r w:rsidR="002A0ED1">
              <w:rPr>
                <w:sz w:val="20"/>
              </w:rPr>
              <w:t>DS</w:t>
            </w:r>
            <w:r w:rsidR="00550013">
              <w:rPr>
                <w:sz w:val="20"/>
              </w:rPr>
              <w:t>s</w:t>
            </w:r>
            <w:r w:rsidRPr="00951546">
              <w:rPr>
                <w:sz w:val="20"/>
              </w:rPr>
              <w:t xml:space="preserve">, for example, </w:t>
            </w:r>
          </w:p>
          <w:p w14:paraId="6F12B4F2" w14:textId="2406E27A" w:rsidR="002E3284" w:rsidRPr="00772A53" w:rsidRDefault="004C5F13" w:rsidP="00772A53">
            <w:pPr>
              <w:pStyle w:val="ACtabletextCD"/>
              <w:spacing w:after="0"/>
              <w:ind w:left="720"/>
              <w:rPr>
                <w:smallCaps/>
                <w:szCs w:val="20"/>
              </w:rPr>
            </w:pPr>
            <w:proofErr w:type="spellStart"/>
            <w:proofErr w:type="gramStart"/>
            <w:r w:rsidRPr="004C5F13">
              <w:rPr>
                <w:smallCaps/>
                <w:szCs w:val="20"/>
              </w:rPr>
              <w:t>ds</w:t>
            </w:r>
            <w:r w:rsidR="002E3284" w:rsidRPr="004C5F13">
              <w:rPr>
                <w:smallCaps/>
                <w:szCs w:val="20"/>
              </w:rPr>
              <w:t>:turn</w:t>
            </w:r>
            <w:proofErr w:type="gramEnd"/>
            <w:r w:rsidR="002E3284" w:rsidRPr="004C5F13">
              <w:rPr>
                <w:smallCaps/>
                <w:szCs w:val="20"/>
              </w:rPr>
              <w:t>-left</w:t>
            </w:r>
            <w:proofErr w:type="spellEnd"/>
            <w:r w:rsidR="002E3284" w:rsidRPr="004C5F13">
              <w:rPr>
                <w:smallCaps/>
                <w:szCs w:val="20"/>
              </w:rPr>
              <w:t xml:space="preserve"> </w:t>
            </w:r>
            <w:r w:rsidR="00AA512D" w:rsidRPr="00AA512D">
              <w:rPr>
                <w:smallCaps/>
                <w:szCs w:val="20"/>
              </w:rPr>
              <w:t>dead-end</w:t>
            </w:r>
            <w:r w:rsidR="002E3284" w:rsidRPr="004C5F13">
              <w:rPr>
                <w:smallCaps/>
                <w:szCs w:val="20"/>
              </w:rPr>
              <w:t xml:space="preserve"> </w:t>
            </w:r>
            <w:proofErr w:type="spellStart"/>
            <w:r w:rsidRPr="004C5F13">
              <w:rPr>
                <w:smallCaps/>
                <w:szCs w:val="20"/>
              </w:rPr>
              <w:t>ds</w:t>
            </w:r>
            <w:r w:rsidR="002E3284" w:rsidRPr="004C5F13">
              <w:rPr>
                <w:smallCaps/>
                <w:szCs w:val="20"/>
              </w:rPr>
              <w:t>:turn-right</w:t>
            </w:r>
            <w:proofErr w:type="spellEnd"/>
          </w:p>
          <w:p w14:paraId="17FF2E22" w14:textId="6C409160" w:rsidR="002E3284" w:rsidRPr="00172057" w:rsidRDefault="002E3284" w:rsidP="00772A53">
            <w:pPr>
              <w:pStyle w:val="ACtabletextCD"/>
              <w:spacing w:before="0"/>
              <w:ind w:left="720"/>
              <w:rPr>
                <w:i/>
                <w:iCs/>
                <w:szCs w:val="20"/>
              </w:rPr>
            </w:pPr>
            <w:r w:rsidRPr="00172057">
              <w:rPr>
                <w:i/>
                <w:iCs/>
                <w:szCs w:val="20"/>
              </w:rPr>
              <w:t>Go left, then at the end turn right.</w:t>
            </w:r>
          </w:p>
          <w:p w14:paraId="2735643A" w14:textId="372B1C8A" w:rsidR="002E3284" w:rsidRPr="000332DC" w:rsidRDefault="004C5F13" w:rsidP="00772A53">
            <w:pPr>
              <w:pStyle w:val="ACtabletextCD"/>
              <w:spacing w:after="0"/>
              <w:ind w:left="720"/>
              <w:rPr>
                <w:szCs w:val="20"/>
              </w:rPr>
            </w:pPr>
            <w:proofErr w:type="spellStart"/>
            <w:proofErr w:type="gramStart"/>
            <w:r w:rsidRPr="00772A53">
              <w:rPr>
                <w:smallCaps/>
                <w:szCs w:val="20"/>
              </w:rPr>
              <w:t>ds</w:t>
            </w:r>
            <w:r w:rsidR="002E3284" w:rsidRPr="00772A53">
              <w:rPr>
                <w:smallCaps/>
                <w:szCs w:val="20"/>
              </w:rPr>
              <w:t>:open</w:t>
            </w:r>
            <w:proofErr w:type="gramEnd"/>
            <w:r w:rsidR="002E3284" w:rsidRPr="00772A53">
              <w:rPr>
                <w:smallCaps/>
                <w:szCs w:val="20"/>
              </w:rPr>
              <w:t>-door</w:t>
            </w:r>
            <w:proofErr w:type="spellEnd"/>
            <w:r w:rsidR="002E3284" w:rsidRPr="000332DC">
              <w:rPr>
                <w:szCs w:val="20"/>
              </w:rPr>
              <w:t xml:space="preserve"> </w:t>
            </w:r>
            <w:proofErr w:type="spellStart"/>
            <w:r w:rsidR="00AA512D" w:rsidRPr="00AA512D">
              <w:rPr>
                <w:smallCaps/>
                <w:szCs w:val="20"/>
              </w:rPr>
              <w:t>pt</w:t>
            </w:r>
            <w:r w:rsidR="00EB65C7">
              <w:rPr>
                <w:smallCaps/>
                <w:szCs w:val="20"/>
              </w:rPr>
              <w:t>+</w:t>
            </w:r>
            <w:r w:rsidR="005A1360" w:rsidRPr="005A1360">
              <w:rPr>
                <w:szCs w:val="20"/>
              </w:rPr>
              <w:t>f</w:t>
            </w:r>
            <w:proofErr w:type="spellEnd"/>
            <w:r w:rsidR="002E3284" w:rsidRPr="000332DC">
              <w:rPr>
                <w:szCs w:val="20"/>
              </w:rPr>
              <w:t xml:space="preserve"> </w:t>
            </w:r>
            <w:proofErr w:type="spellStart"/>
            <w:r w:rsidRPr="00772A53">
              <w:rPr>
                <w:smallCaps/>
                <w:szCs w:val="20"/>
              </w:rPr>
              <w:t>ds</w:t>
            </w:r>
            <w:r w:rsidR="002E3284" w:rsidRPr="00772A53">
              <w:rPr>
                <w:smallCaps/>
                <w:szCs w:val="20"/>
              </w:rPr>
              <w:t>:walk-through</w:t>
            </w:r>
            <w:proofErr w:type="spellEnd"/>
          </w:p>
          <w:p w14:paraId="4652CE33" w14:textId="74E78DB4" w:rsidR="002E3284" w:rsidRPr="00172057" w:rsidRDefault="002E3284" w:rsidP="00772A53">
            <w:pPr>
              <w:pStyle w:val="ACtabletextCD"/>
              <w:spacing w:before="0"/>
              <w:ind w:left="720"/>
              <w:rPr>
                <w:i/>
                <w:iCs/>
                <w:szCs w:val="20"/>
              </w:rPr>
            </w:pPr>
            <w:r w:rsidRPr="00172057">
              <w:rPr>
                <w:i/>
                <w:iCs/>
                <w:szCs w:val="20"/>
              </w:rPr>
              <w:t>Open the door and walk through</w:t>
            </w:r>
            <w:r w:rsidR="00C466D0" w:rsidRPr="00172057">
              <w:rPr>
                <w:i/>
                <w:iCs/>
                <w:szCs w:val="20"/>
              </w:rPr>
              <w:t>.</w:t>
            </w:r>
          </w:p>
          <w:p w14:paraId="3A82C116" w14:textId="6D101EBE" w:rsidR="002E3284" w:rsidRPr="00951546" w:rsidRDefault="002E3284" w:rsidP="007B4427">
            <w:pPr>
              <w:pStyle w:val="AC9Bodybullet"/>
              <w:numPr>
                <w:ilvl w:val="0"/>
                <w:numId w:val="18"/>
              </w:numPr>
              <w:spacing w:line="240" w:lineRule="auto"/>
              <w:rPr>
                <w:color w:val="000000"/>
                <w:sz w:val="20"/>
                <w:lang w:eastAsia="ja-JP"/>
              </w:rPr>
            </w:pPr>
            <w:r w:rsidRPr="005C59E4">
              <w:rPr>
                <w:sz w:val="20"/>
              </w:rPr>
              <w:t>responding to</w:t>
            </w:r>
            <w:r w:rsidRPr="00951546">
              <w:rPr>
                <w:sz w:val="20"/>
              </w:rPr>
              <w:t xml:space="preserve"> and giving classroom instructions</w:t>
            </w:r>
            <w:r w:rsidR="009C5281">
              <w:rPr>
                <w:sz w:val="20"/>
              </w:rPr>
              <w:t>, for example,</w:t>
            </w:r>
          </w:p>
          <w:p w14:paraId="299A5AF6" w14:textId="43043AD5" w:rsidR="002E3284" w:rsidRPr="000332DC" w:rsidRDefault="00AA512D" w:rsidP="00772A53">
            <w:pPr>
              <w:pStyle w:val="ACtabletextCD"/>
              <w:spacing w:after="0"/>
              <w:ind w:left="720"/>
              <w:rPr>
                <w:szCs w:val="20"/>
              </w:rPr>
            </w:pPr>
            <w:r w:rsidRPr="00AA512D">
              <w:rPr>
                <w:smallCaps/>
                <w:szCs w:val="20"/>
              </w:rPr>
              <w:t>please with</w:t>
            </w:r>
            <w:r w:rsidR="00376BDA">
              <w:rPr>
                <w:smallCaps/>
                <w:szCs w:val="20"/>
              </w:rPr>
              <w:t xml:space="preserve"> </w:t>
            </w:r>
            <w:r w:rsidR="00EA20CA">
              <w:rPr>
                <w:smallCaps/>
                <w:szCs w:val="20"/>
              </w:rPr>
              <w:t>two</w:t>
            </w:r>
            <w:r w:rsidR="002E3284" w:rsidRPr="000332DC">
              <w:rPr>
                <w:szCs w:val="20"/>
              </w:rPr>
              <w:t xml:space="preserve"> </w:t>
            </w:r>
            <w:proofErr w:type="spellStart"/>
            <w:proofErr w:type="gramStart"/>
            <w:r w:rsidR="00376BDA" w:rsidRPr="00376BDA">
              <w:rPr>
                <w:smallCaps/>
                <w:szCs w:val="20"/>
              </w:rPr>
              <w:t>ds:sit</w:t>
            </w:r>
            <w:proofErr w:type="gramEnd"/>
            <w:r w:rsidR="00376BDA" w:rsidRPr="00376BDA">
              <w:rPr>
                <w:smallCaps/>
                <w:szCs w:val="20"/>
              </w:rPr>
              <w:t>-opposite</w:t>
            </w:r>
            <w:proofErr w:type="spellEnd"/>
          </w:p>
          <w:p w14:paraId="221EE5DC" w14:textId="6C3E3EEC" w:rsidR="002E3284" w:rsidRPr="00172057" w:rsidRDefault="002E3284" w:rsidP="00772A53">
            <w:pPr>
              <w:pStyle w:val="ACtabletextCD"/>
              <w:spacing w:before="0"/>
              <w:ind w:left="720"/>
              <w:rPr>
                <w:i/>
                <w:iCs/>
                <w:szCs w:val="20"/>
              </w:rPr>
            </w:pPr>
            <w:r w:rsidRPr="00172057">
              <w:rPr>
                <w:i/>
                <w:iCs/>
                <w:szCs w:val="20"/>
              </w:rPr>
              <w:t>Please find a partner and sit opposite each other.</w:t>
            </w:r>
          </w:p>
          <w:p w14:paraId="37F4B4E1" w14:textId="636AB65B" w:rsidR="002E3284" w:rsidRPr="000332DC" w:rsidRDefault="00AA512D" w:rsidP="00772A53">
            <w:pPr>
              <w:pStyle w:val="ACtabletextCD"/>
              <w:spacing w:after="0"/>
              <w:ind w:left="720"/>
              <w:rPr>
                <w:szCs w:val="20"/>
              </w:rPr>
            </w:pPr>
            <w:proofErr w:type="spellStart"/>
            <w:proofErr w:type="gramStart"/>
            <w:r w:rsidRPr="00AA512D">
              <w:rPr>
                <w:smallCaps/>
                <w:szCs w:val="20"/>
              </w:rPr>
              <w:t>ds</w:t>
            </w:r>
            <w:r w:rsidR="002E3284" w:rsidRPr="00772A53">
              <w:rPr>
                <w:smallCaps/>
                <w:szCs w:val="20"/>
              </w:rPr>
              <w:t>:line</w:t>
            </w:r>
            <w:proofErr w:type="gramEnd"/>
            <w:r w:rsidR="002E3284" w:rsidRPr="00772A53">
              <w:rPr>
                <w:smallCaps/>
                <w:szCs w:val="20"/>
              </w:rPr>
              <w:t>-up</w:t>
            </w:r>
            <w:proofErr w:type="spellEnd"/>
            <w:r w:rsidR="002E3284" w:rsidRPr="00AA512D">
              <w:rPr>
                <w:smallCaps/>
                <w:szCs w:val="20"/>
              </w:rPr>
              <w:t xml:space="preserve"> </w:t>
            </w:r>
            <w:r w:rsidRPr="00AA512D">
              <w:rPr>
                <w:smallCaps/>
                <w:szCs w:val="20"/>
              </w:rPr>
              <w:t>please</w:t>
            </w:r>
          </w:p>
          <w:p w14:paraId="498A7593" w14:textId="015DB28B" w:rsidR="002E3284" w:rsidRPr="00172057" w:rsidRDefault="002E3284" w:rsidP="00772A53">
            <w:pPr>
              <w:pStyle w:val="ACtabletextCD"/>
              <w:spacing w:before="0"/>
              <w:ind w:left="720"/>
              <w:rPr>
                <w:i/>
                <w:iCs/>
                <w:szCs w:val="20"/>
              </w:rPr>
            </w:pPr>
            <w:r w:rsidRPr="00172057">
              <w:rPr>
                <w:i/>
                <w:iCs/>
                <w:szCs w:val="20"/>
              </w:rPr>
              <w:t>Line up, please.</w:t>
            </w:r>
          </w:p>
          <w:p w14:paraId="650AF885" w14:textId="1451E59B" w:rsidR="002E3284" w:rsidRPr="00772A53" w:rsidRDefault="00635A73" w:rsidP="00772A53">
            <w:pPr>
              <w:pStyle w:val="ACtabletextCD"/>
              <w:spacing w:after="0"/>
              <w:ind w:left="720"/>
              <w:rPr>
                <w:i/>
                <w:iCs/>
                <w:szCs w:val="20"/>
              </w:rPr>
            </w:pPr>
            <w:proofErr w:type="spellStart"/>
            <w:proofErr w:type="gramStart"/>
            <w:r w:rsidRPr="00635A73">
              <w:rPr>
                <w:smallCaps/>
                <w:szCs w:val="20"/>
              </w:rPr>
              <w:t>ds:look</w:t>
            </w:r>
            <w:proofErr w:type="gramEnd"/>
            <w:r w:rsidRPr="00635A73">
              <w:rPr>
                <w:smallCaps/>
                <w:szCs w:val="20"/>
              </w:rPr>
              <w:t>-at</w:t>
            </w:r>
            <w:proofErr w:type="spellEnd"/>
            <w:r w:rsidRPr="00772A53">
              <w:rPr>
                <w:smallCaps/>
                <w:szCs w:val="20"/>
              </w:rPr>
              <w:t xml:space="preserve"> pro1</w:t>
            </w:r>
          </w:p>
          <w:p w14:paraId="70ED0385" w14:textId="7B7B038F" w:rsidR="002E3284" w:rsidRPr="00172057" w:rsidRDefault="002E3284" w:rsidP="00772A53">
            <w:pPr>
              <w:pStyle w:val="ACtabletextCD"/>
              <w:spacing w:before="0"/>
              <w:ind w:left="720"/>
              <w:rPr>
                <w:i/>
                <w:iCs/>
                <w:szCs w:val="20"/>
              </w:rPr>
            </w:pPr>
            <w:r w:rsidRPr="00172057">
              <w:rPr>
                <w:i/>
                <w:iCs/>
                <w:szCs w:val="20"/>
              </w:rPr>
              <w:t>Look at me.</w:t>
            </w:r>
          </w:p>
          <w:p w14:paraId="4F9E7BD4" w14:textId="14555465" w:rsidR="002E3284" w:rsidRPr="00951546" w:rsidRDefault="008C1FE8" w:rsidP="007B4427">
            <w:pPr>
              <w:pStyle w:val="AC9Bodybullet"/>
              <w:numPr>
                <w:ilvl w:val="0"/>
                <w:numId w:val="18"/>
              </w:numPr>
              <w:spacing w:line="240" w:lineRule="auto"/>
              <w:rPr>
                <w:color w:val="000000"/>
                <w:sz w:val="20"/>
                <w:lang w:eastAsia="ja-JP"/>
              </w:rPr>
            </w:pPr>
            <w:r>
              <w:rPr>
                <w:sz w:val="20"/>
              </w:rPr>
              <w:t xml:space="preserve">playing games such as board games, </w:t>
            </w:r>
            <w:r w:rsidR="002E3284" w:rsidRPr="00951546">
              <w:rPr>
                <w:sz w:val="20"/>
              </w:rPr>
              <w:t>negotiating turn-taking, for example,</w:t>
            </w:r>
          </w:p>
          <w:p w14:paraId="796163CA" w14:textId="7F053132" w:rsidR="002E3284" w:rsidRPr="00AA512D" w:rsidRDefault="00144A40" w:rsidP="00772A53">
            <w:pPr>
              <w:pStyle w:val="ACtabletextCD"/>
              <w:spacing w:after="0"/>
              <w:ind w:left="720"/>
              <w:rPr>
                <w:smallCaps/>
                <w:szCs w:val="20"/>
              </w:rPr>
            </w:pPr>
            <w:proofErr w:type="spellStart"/>
            <w:proofErr w:type="gramStart"/>
            <w:r w:rsidRPr="00772A53">
              <w:rPr>
                <w:smallCaps/>
                <w:szCs w:val="20"/>
              </w:rPr>
              <w:t>lbuoy</w:t>
            </w:r>
            <w:proofErr w:type="spellEnd"/>
            <w:r w:rsidRPr="00772A53">
              <w:rPr>
                <w:smallCaps/>
                <w:szCs w:val="20"/>
              </w:rPr>
              <w:t>(</w:t>
            </w:r>
            <w:proofErr w:type="gramEnd"/>
            <w:r w:rsidRPr="00772A53">
              <w:rPr>
                <w:smallCaps/>
                <w:szCs w:val="20"/>
              </w:rPr>
              <w:t>1):</w:t>
            </w:r>
            <w:r w:rsidR="00871C10">
              <w:rPr>
                <w:smallCaps/>
                <w:szCs w:val="20"/>
              </w:rPr>
              <w:t>pro1</w:t>
            </w:r>
            <w:r w:rsidR="009553C8">
              <w:rPr>
                <w:smallCaps/>
                <w:szCs w:val="20"/>
              </w:rPr>
              <w:t xml:space="preserve"> </w:t>
            </w:r>
            <w:r w:rsidR="00871C10">
              <w:rPr>
                <w:smallCaps/>
                <w:szCs w:val="20"/>
              </w:rPr>
              <w:t>first</w:t>
            </w:r>
            <w:r w:rsidR="00C157ED">
              <w:rPr>
                <w:smallCaps/>
                <w:szCs w:val="20"/>
              </w:rPr>
              <w:t xml:space="preserve"> </w:t>
            </w:r>
            <w:proofErr w:type="spellStart"/>
            <w:r w:rsidRPr="00772A53">
              <w:rPr>
                <w:smallCaps/>
                <w:szCs w:val="20"/>
              </w:rPr>
              <w:t>lbuoy</w:t>
            </w:r>
            <w:proofErr w:type="spellEnd"/>
            <w:r w:rsidRPr="00772A53">
              <w:rPr>
                <w:smallCaps/>
                <w:szCs w:val="20"/>
              </w:rPr>
              <w:t>(2):</w:t>
            </w:r>
            <w:r w:rsidR="008C658B">
              <w:rPr>
                <w:smallCaps/>
                <w:szCs w:val="20"/>
              </w:rPr>
              <w:t>next</w:t>
            </w:r>
            <w:r w:rsidR="00C157ED">
              <w:rPr>
                <w:smallCaps/>
                <w:szCs w:val="20"/>
              </w:rPr>
              <w:t xml:space="preserve"> </w:t>
            </w:r>
            <w:proofErr w:type="spellStart"/>
            <w:r w:rsidRPr="00772A53">
              <w:rPr>
                <w:smallCaps/>
                <w:szCs w:val="20"/>
              </w:rPr>
              <w:t>lbuoy</w:t>
            </w:r>
            <w:proofErr w:type="spellEnd"/>
            <w:r w:rsidRPr="00772A53">
              <w:rPr>
                <w:smallCaps/>
                <w:szCs w:val="20"/>
              </w:rPr>
              <w:t>(3):</w:t>
            </w:r>
            <w:r w:rsidR="008C658B">
              <w:rPr>
                <w:smallCaps/>
                <w:szCs w:val="20"/>
              </w:rPr>
              <w:t>next</w:t>
            </w:r>
          </w:p>
          <w:p w14:paraId="777EAE9D" w14:textId="535CAF9B" w:rsidR="002E3284" w:rsidRPr="00172057" w:rsidRDefault="002E3284" w:rsidP="00772A53">
            <w:pPr>
              <w:pStyle w:val="ACtabletextCD"/>
              <w:spacing w:before="0"/>
              <w:ind w:left="720"/>
              <w:rPr>
                <w:i/>
                <w:iCs/>
                <w:color w:val="000000"/>
                <w:lang w:eastAsia="ja-JP"/>
              </w:rPr>
            </w:pPr>
            <w:r w:rsidRPr="00172057">
              <w:rPr>
                <w:i/>
                <w:iCs/>
                <w:szCs w:val="20"/>
              </w:rPr>
              <w:t>It’s my turn</w:t>
            </w:r>
            <w:r w:rsidRPr="00172057">
              <w:rPr>
                <w:i/>
                <w:iCs/>
              </w:rPr>
              <w:t xml:space="preserve"> first, then your turn and then yours.</w:t>
            </w:r>
          </w:p>
          <w:p w14:paraId="51FDA230" w14:textId="77777777" w:rsidR="002E3284" w:rsidRPr="00951546" w:rsidRDefault="002E3284" w:rsidP="007B4427">
            <w:pPr>
              <w:pStyle w:val="ACtabletextCEbullet"/>
              <w:numPr>
                <w:ilvl w:val="0"/>
                <w:numId w:val="18"/>
              </w:numPr>
              <w:rPr>
                <w:lang w:eastAsia="ja-JP"/>
              </w:rPr>
            </w:pPr>
            <w:r w:rsidRPr="00951546">
              <w:t>negotiating roles and responsibilities in shared learning activities, using expressions such as</w:t>
            </w:r>
          </w:p>
          <w:p w14:paraId="6B0197FA" w14:textId="1307A205" w:rsidR="002E3284" w:rsidRPr="00AA512D" w:rsidRDefault="00AA512D" w:rsidP="00772A53">
            <w:pPr>
              <w:pStyle w:val="ACtabletextCD"/>
              <w:spacing w:after="0"/>
              <w:ind w:left="720"/>
              <w:rPr>
                <w:smallCaps/>
                <w:szCs w:val="20"/>
              </w:rPr>
            </w:pPr>
            <w:r w:rsidRPr="00AA512D">
              <w:rPr>
                <w:smallCaps/>
                <w:szCs w:val="20"/>
              </w:rPr>
              <w:t>pro3 type pro1 write pro2 what?</w:t>
            </w:r>
          </w:p>
          <w:p w14:paraId="37305060" w14:textId="6C704A5C" w:rsidR="002E3284" w:rsidRPr="00172057" w:rsidRDefault="002E3284" w:rsidP="00772A53">
            <w:pPr>
              <w:pStyle w:val="ACtabletextCD"/>
              <w:spacing w:before="0"/>
              <w:ind w:left="720"/>
              <w:rPr>
                <w:i/>
                <w:iCs/>
                <w:szCs w:val="20"/>
              </w:rPr>
            </w:pPr>
            <w:r w:rsidRPr="00172057">
              <w:rPr>
                <w:i/>
                <w:iCs/>
                <w:szCs w:val="20"/>
              </w:rPr>
              <w:t>He will type, I’ll write, and what are you doing?</w:t>
            </w:r>
          </w:p>
          <w:p w14:paraId="2DC327DD" w14:textId="194179FD" w:rsidR="002E3284" w:rsidRDefault="002E3284" w:rsidP="007B4427">
            <w:pPr>
              <w:pStyle w:val="ACtabletextCEbullet"/>
              <w:numPr>
                <w:ilvl w:val="0"/>
                <w:numId w:val="18"/>
              </w:numPr>
              <w:rPr>
                <w:lang w:eastAsia="ja-JP"/>
              </w:rPr>
            </w:pPr>
            <w:r w:rsidRPr="00951546">
              <w:t xml:space="preserve">participating in </w:t>
            </w:r>
            <w:proofErr w:type="spellStart"/>
            <w:r w:rsidRPr="00951546">
              <w:t>Auslan</w:t>
            </w:r>
            <w:proofErr w:type="spellEnd"/>
            <w:r w:rsidRPr="00951546">
              <w:t xml:space="preserve"> games using simple clauses in creative ways, for example, playing the improvisation game </w:t>
            </w:r>
            <w:r w:rsidR="00265331">
              <w:t>'</w:t>
            </w:r>
            <w:r w:rsidRPr="00951546">
              <w:t xml:space="preserve">Space </w:t>
            </w:r>
            <w:r w:rsidR="00265331">
              <w:t>j</w:t>
            </w:r>
            <w:r w:rsidRPr="00951546">
              <w:t>ump</w:t>
            </w:r>
            <w:r w:rsidR="00265331">
              <w:t>'</w:t>
            </w:r>
            <w:r w:rsidRPr="00951546">
              <w:t xml:space="preserve"> or </w:t>
            </w:r>
            <w:r w:rsidR="00265331">
              <w:t>'</w:t>
            </w:r>
            <w:r w:rsidRPr="00951546">
              <w:t>Charades</w:t>
            </w:r>
            <w:r w:rsidR="00265331">
              <w:t>'</w:t>
            </w:r>
          </w:p>
          <w:p w14:paraId="684BE6F8" w14:textId="7FF1935B" w:rsidR="00C21B49" w:rsidRPr="00951546" w:rsidRDefault="00C21B49" w:rsidP="007B4427">
            <w:pPr>
              <w:pStyle w:val="ACtabletextCEbullet"/>
              <w:numPr>
                <w:ilvl w:val="0"/>
                <w:numId w:val="18"/>
              </w:numPr>
              <w:rPr>
                <w:lang w:eastAsia="ja-JP"/>
              </w:rPr>
            </w:pPr>
            <w:r w:rsidRPr="00C21B49">
              <w:rPr>
                <w:lang w:eastAsia="ja-JP"/>
              </w:rPr>
              <w:t xml:space="preserve">playing games that involve identifying and classifying specific points of information, for example, </w:t>
            </w:r>
            <w:r w:rsidR="004C4D8F">
              <w:rPr>
                <w:lang w:eastAsia="ja-JP"/>
              </w:rPr>
              <w:t>'</w:t>
            </w:r>
            <w:r w:rsidRPr="00C21B49">
              <w:rPr>
                <w:lang w:eastAsia="ja-JP"/>
              </w:rPr>
              <w:t xml:space="preserve">Celebrity </w:t>
            </w:r>
            <w:proofErr w:type="gramStart"/>
            <w:r w:rsidR="004C4D8F">
              <w:rPr>
                <w:lang w:eastAsia="ja-JP"/>
              </w:rPr>
              <w:t>h</w:t>
            </w:r>
            <w:r w:rsidRPr="00C21B49">
              <w:rPr>
                <w:lang w:eastAsia="ja-JP"/>
              </w:rPr>
              <w:t>eads</w:t>
            </w:r>
            <w:r w:rsidR="004C4D8F">
              <w:rPr>
                <w:lang w:eastAsia="ja-JP"/>
              </w:rPr>
              <w:t>'</w:t>
            </w:r>
            <w:proofErr w:type="gramEnd"/>
          </w:p>
          <w:p w14:paraId="32DD0B26" w14:textId="71AF0FF4" w:rsidR="002E3284" w:rsidRPr="00951546" w:rsidRDefault="002E3284" w:rsidP="007B4427">
            <w:pPr>
              <w:pStyle w:val="AC9Bodybullet"/>
              <w:numPr>
                <w:ilvl w:val="0"/>
                <w:numId w:val="18"/>
              </w:numPr>
              <w:spacing w:line="240" w:lineRule="auto"/>
              <w:rPr>
                <w:sz w:val="20"/>
              </w:rPr>
            </w:pPr>
            <w:r w:rsidRPr="00951546">
              <w:rPr>
                <w:sz w:val="20"/>
              </w:rPr>
              <w:t xml:space="preserve">maintaining eye contact when communicating and using backchannels, for example, head nodding to indicate understanding, or raised eyebrows or head shaking to indicate lack of </w:t>
            </w:r>
            <w:proofErr w:type="gramStart"/>
            <w:r w:rsidRPr="00951546">
              <w:rPr>
                <w:sz w:val="20"/>
              </w:rPr>
              <w:t>understanding</w:t>
            </w:r>
            <w:proofErr w:type="gramEnd"/>
          </w:p>
          <w:p w14:paraId="625BD5E8" w14:textId="53D75222" w:rsidR="00351403" w:rsidRPr="00951546" w:rsidRDefault="002E3284" w:rsidP="00B846EE">
            <w:pPr>
              <w:pStyle w:val="ACtabletextCEbullet"/>
              <w:numPr>
                <w:ilvl w:val="0"/>
                <w:numId w:val="18"/>
              </w:numPr>
              <w:rPr>
                <w:lang w:eastAsia="ja-JP"/>
              </w:rPr>
            </w:pPr>
            <w:r w:rsidRPr="00951546">
              <w:t xml:space="preserve">using expressions of support, </w:t>
            </w:r>
            <w:proofErr w:type="gramStart"/>
            <w:r w:rsidRPr="00951546">
              <w:t>encouragement</w:t>
            </w:r>
            <w:proofErr w:type="gramEnd"/>
            <w:r w:rsidRPr="00951546">
              <w:t xml:space="preserve"> or praise during shared activities, for example,</w:t>
            </w:r>
            <w:r w:rsidR="000332DC">
              <w:t xml:space="preserve"> </w:t>
            </w:r>
            <w:r w:rsidR="00AA512D" w:rsidRPr="00AA512D">
              <w:rPr>
                <w:smallCaps/>
              </w:rPr>
              <w:t>good, excellent, congratulations</w:t>
            </w:r>
            <w:r w:rsidRPr="00951546">
              <w:t xml:space="preserve"> </w:t>
            </w:r>
          </w:p>
        </w:tc>
      </w:tr>
      <w:bookmarkEnd w:id="25"/>
    </w:tbl>
    <w:p w14:paraId="74704DA8" w14:textId="77777777" w:rsidR="00AA3251" w:rsidRDefault="00AA3251">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55542E" w:rsidRPr="00F91937" w14:paraId="6F7E09E0" w14:textId="77777777" w:rsidTr="27A5B140">
        <w:tc>
          <w:tcPr>
            <w:tcW w:w="15126" w:type="dxa"/>
            <w:gridSpan w:val="3"/>
            <w:shd w:val="clear" w:color="auto" w:fill="E5F5FB" w:themeFill="accent2"/>
          </w:tcPr>
          <w:p w14:paraId="3BC77FC9" w14:textId="49023321" w:rsidR="0055542E" w:rsidRPr="00F91937" w:rsidRDefault="0055542E" w:rsidP="00334516">
            <w:pPr>
              <w:pStyle w:val="BodyText"/>
              <w:spacing w:before="40" w:after="40" w:line="240" w:lineRule="auto"/>
              <w:ind w:left="23" w:right="23"/>
              <w:rPr>
                <w:b/>
                <w:bCs/>
                <w:iCs/>
              </w:rPr>
            </w:pPr>
            <w:r w:rsidRPr="007078D3">
              <w:rPr>
                <w:b/>
                <w:bCs/>
                <w:color w:val="auto"/>
              </w:rPr>
              <w:t xml:space="preserve">Sub-strand: </w:t>
            </w:r>
            <w:r w:rsidR="001A615C">
              <w:rPr>
                <w:b/>
                <w:bCs/>
                <w:color w:val="auto"/>
              </w:rPr>
              <w:t xml:space="preserve">Mediating meaning in and </w:t>
            </w:r>
            <w:r w:rsidR="00B7468C">
              <w:rPr>
                <w:b/>
                <w:bCs/>
                <w:color w:val="auto"/>
              </w:rPr>
              <w:t xml:space="preserve">between </w:t>
            </w:r>
            <w:r w:rsidR="00C25E05">
              <w:rPr>
                <w:b/>
                <w:bCs/>
                <w:color w:val="auto"/>
              </w:rPr>
              <w:t>languages</w:t>
            </w:r>
          </w:p>
        </w:tc>
      </w:tr>
      <w:tr w:rsidR="0055542E" w:rsidRPr="00E014DC" w14:paraId="23D3368A" w14:textId="77777777" w:rsidTr="27A5B140">
        <w:trPr>
          <w:trHeight w:val="1800"/>
        </w:trPr>
        <w:tc>
          <w:tcPr>
            <w:tcW w:w="4673" w:type="dxa"/>
          </w:tcPr>
          <w:p w14:paraId="3CA960D7" w14:textId="77777777" w:rsidR="00FC50D5" w:rsidRDefault="00FC50D5" w:rsidP="00FC50D5">
            <w:pPr>
              <w:pStyle w:val="ACtabletextCD"/>
            </w:pPr>
            <w:r>
              <w:t xml:space="preserve">locate and respond to key information related to familiar content obtained from signed, visual and multimodal </w:t>
            </w:r>
            <w:proofErr w:type="gramStart"/>
            <w:r>
              <w:t>texts</w:t>
            </w:r>
            <w:proofErr w:type="gramEnd"/>
            <w:r>
              <w:t xml:space="preserve"> </w:t>
            </w:r>
          </w:p>
          <w:p w14:paraId="514DB7A2" w14:textId="589A21F5" w:rsidR="004B1432" w:rsidRPr="004B1432" w:rsidRDefault="009635E4" w:rsidP="00FC50D5">
            <w:pPr>
              <w:pStyle w:val="ACtabletextCD"/>
            </w:pPr>
            <w:r>
              <w:t>AC9L2AU</w:t>
            </w:r>
            <w:r w:rsidR="00FC50D5">
              <w:t>4C03</w:t>
            </w:r>
          </w:p>
        </w:tc>
        <w:tc>
          <w:tcPr>
            <w:tcW w:w="10453" w:type="dxa"/>
            <w:gridSpan w:val="2"/>
          </w:tcPr>
          <w:p w14:paraId="7213B9F7" w14:textId="77777777" w:rsidR="007A6E25" w:rsidRPr="004F4E18" w:rsidRDefault="007A6E25" w:rsidP="00096E0C">
            <w:pPr>
              <w:pStyle w:val="ACtabletextCEbullet"/>
              <w:numPr>
                <w:ilvl w:val="0"/>
                <w:numId w:val="19"/>
              </w:numPr>
              <w:rPr>
                <w:lang w:eastAsia="ja-JP"/>
              </w:rPr>
            </w:pPr>
            <w:r w:rsidRPr="004F4E18">
              <w:t xml:space="preserve">retelling key points of information used in classroom interactions and school activities, such as announcements or directions for a game or </w:t>
            </w:r>
            <w:proofErr w:type="gramStart"/>
            <w:r w:rsidRPr="004F4E18">
              <w:t>task</w:t>
            </w:r>
            <w:proofErr w:type="gramEnd"/>
          </w:p>
          <w:p w14:paraId="79D23E66" w14:textId="2A707555" w:rsidR="007A6E25" w:rsidRDefault="007A6E25" w:rsidP="00096E0C">
            <w:pPr>
              <w:pStyle w:val="ACtabletextCEbullet"/>
              <w:numPr>
                <w:ilvl w:val="0"/>
                <w:numId w:val="19"/>
              </w:numPr>
              <w:rPr>
                <w:lang w:eastAsia="ja-JP"/>
              </w:rPr>
            </w:pPr>
            <w:r w:rsidRPr="004F4E18">
              <w:t xml:space="preserve">surveying peers in relation to their interests and preferences, </w:t>
            </w:r>
            <w:r w:rsidR="005374EB">
              <w:t xml:space="preserve">and </w:t>
            </w:r>
            <w:r w:rsidRPr="004F4E18">
              <w:t xml:space="preserve">summarising findings in formats such as profiles, </w:t>
            </w:r>
            <w:proofErr w:type="gramStart"/>
            <w:r w:rsidRPr="004F4E18">
              <w:t>charts</w:t>
            </w:r>
            <w:proofErr w:type="gramEnd"/>
            <w:r w:rsidRPr="004F4E18">
              <w:t xml:space="preserve"> or graphs</w:t>
            </w:r>
            <w:r w:rsidR="00692707">
              <w:t>, for example</w:t>
            </w:r>
            <w:r w:rsidR="00096E0C">
              <w:t>,</w:t>
            </w:r>
          </w:p>
          <w:p w14:paraId="2AF6AC03" w14:textId="6403F442" w:rsidR="00096E0C" w:rsidRPr="00AA512D" w:rsidRDefault="00E040D4" w:rsidP="00772A53">
            <w:pPr>
              <w:pStyle w:val="ACtabletextCEbullet"/>
              <w:numPr>
                <w:ilvl w:val="0"/>
                <w:numId w:val="0"/>
              </w:numPr>
              <w:spacing w:after="0"/>
              <w:ind w:left="720"/>
              <w:rPr>
                <w:iCs/>
                <w:smallCaps/>
                <w:color w:val="auto"/>
              </w:rPr>
            </w:pPr>
            <w:r w:rsidRPr="00AA512D">
              <w:rPr>
                <w:iCs/>
                <w:smallCaps/>
                <w:color w:val="auto"/>
              </w:rPr>
              <w:t xml:space="preserve">football, </w:t>
            </w:r>
            <w:r w:rsidR="00120B62">
              <w:rPr>
                <w:iCs/>
                <w:smallCaps/>
                <w:color w:val="auto"/>
              </w:rPr>
              <w:t>pro2</w:t>
            </w:r>
            <w:r w:rsidRPr="00AA512D">
              <w:rPr>
                <w:iCs/>
                <w:smallCaps/>
                <w:color w:val="auto"/>
              </w:rPr>
              <w:t xml:space="preserve"> like, yes-no?</w:t>
            </w:r>
          </w:p>
          <w:p w14:paraId="30933245" w14:textId="01F2DDF7" w:rsidR="000324C8" w:rsidRPr="00172057" w:rsidRDefault="000324C8" w:rsidP="00772A53">
            <w:pPr>
              <w:pStyle w:val="ACtabletextCEbullet"/>
              <w:numPr>
                <w:ilvl w:val="0"/>
                <w:numId w:val="0"/>
              </w:numPr>
              <w:spacing w:before="0"/>
              <w:ind w:left="720"/>
              <w:rPr>
                <w:i/>
                <w:color w:val="auto"/>
              </w:rPr>
            </w:pPr>
            <w:r w:rsidRPr="00172057">
              <w:rPr>
                <w:i/>
                <w:color w:val="auto"/>
              </w:rPr>
              <w:t xml:space="preserve">Do you like football? </w:t>
            </w:r>
            <w:proofErr w:type="gramStart"/>
            <w:r w:rsidRPr="00172057">
              <w:rPr>
                <w:i/>
                <w:color w:val="auto"/>
              </w:rPr>
              <w:t>Yes</w:t>
            </w:r>
            <w:proofErr w:type="gramEnd"/>
            <w:r w:rsidRPr="00172057">
              <w:rPr>
                <w:i/>
                <w:color w:val="auto"/>
              </w:rPr>
              <w:t xml:space="preserve"> or no?</w:t>
            </w:r>
          </w:p>
          <w:p w14:paraId="5431C123" w14:textId="06BE621E" w:rsidR="00096E0C" w:rsidRPr="00AA512D" w:rsidRDefault="00E040D4" w:rsidP="00772A53">
            <w:pPr>
              <w:pStyle w:val="ACtabletextCEbullet"/>
              <w:numPr>
                <w:ilvl w:val="0"/>
                <w:numId w:val="0"/>
              </w:numPr>
              <w:spacing w:after="0"/>
              <w:ind w:left="720"/>
              <w:rPr>
                <w:iCs/>
                <w:smallCaps/>
                <w:color w:val="auto"/>
              </w:rPr>
            </w:pPr>
            <w:r w:rsidRPr="00AA512D">
              <w:rPr>
                <w:iCs/>
                <w:smallCaps/>
                <w:color w:val="auto"/>
              </w:rPr>
              <w:t xml:space="preserve">pink, </w:t>
            </w:r>
            <w:r w:rsidR="00120B62">
              <w:rPr>
                <w:iCs/>
                <w:smallCaps/>
                <w:color w:val="auto"/>
              </w:rPr>
              <w:t>pro2</w:t>
            </w:r>
            <w:r w:rsidRPr="00AA512D">
              <w:rPr>
                <w:iCs/>
                <w:smallCaps/>
                <w:color w:val="auto"/>
              </w:rPr>
              <w:t xml:space="preserve"> like, yes-no?</w:t>
            </w:r>
          </w:p>
          <w:p w14:paraId="2A9DE04A" w14:textId="62EDED32" w:rsidR="000324C8" w:rsidRPr="00172057" w:rsidRDefault="000324C8" w:rsidP="00772A53">
            <w:pPr>
              <w:pStyle w:val="ACtabletextCEbullet"/>
              <w:numPr>
                <w:ilvl w:val="0"/>
                <w:numId w:val="0"/>
              </w:numPr>
              <w:spacing w:before="0"/>
              <w:ind w:left="720"/>
              <w:rPr>
                <w:i/>
                <w:color w:val="auto"/>
              </w:rPr>
            </w:pPr>
            <w:r w:rsidRPr="00172057">
              <w:rPr>
                <w:i/>
                <w:color w:val="auto"/>
              </w:rPr>
              <w:t xml:space="preserve">Do you like pink? </w:t>
            </w:r>
            <w:proofErr w:type="gramStart"/>
            <w:r w:rsidRPr="00172057">
              <w:rPr>
                <w:i/>
                <w:color w:val="auto"/>
              </w:rPr>
              <w:t>Yes</w:t>
            </w:r>
            <w:proofErr w:type="gramEnd"/>
            <w:r w:rsidRPr="00172057">
              <w:rPr>
                <w:i/>
                <w:color w:val="auto"/>
              </w:rPr>
              <w:t xml:space="preserve"> or no?</w:t>
            </w:r>
          </w:p>
          <w:p w14:paraId="11B0D10F" w14:textId="44B503DA" w:rsidR="007A6E25" w:rsidRPr="004F4E18" w:rsidRDefault="007A6E25" w:rsidP="00096E0C">
            <w:pPr>
              <w:pStyle w:val="ACtabletextCEbullet"/>
              <w:numPr>
                <w:ilvl w:val="0"/>
                <w:numId w:val="19"/>
              </w:numPr>
              <w:rPr>
                <w:lang w:eastAsia="ja-JP"/>
              </w:rPr>
            </w:pPr>
            <w:r w:rsidRPr="004F4E18">
              <w:t xml:space="preserve">viewing short </w:t>
            </w:r>
            <w:proofErr w:type="spellStart"/>
            <w:r w:rsidRPr="004F4E18">
              <w:t>Auslan</w:t>
            </w:r>
            <w:proofErr w:type="spellEnd"/>
            <w:r w:rsidRPr="004F4E18">
              <w:t xml:space="preserve"> stories or signed presentations by a teacher, </w:t>
            </w:r>
            <w:proofErr w:type="gramStart"/>
            <w:r w:rsidRPr="004F4E18">
              <w:t>peer</w:t>
            </w:r>
            <w:proofErr w:type="gramEnd"/>
            <w:r w:rsidRPr="004F4E18">
              <w:t xml:space="preserve"> or visitor</w:t>
            </w:r>
            <w:r w:rsidR="00A465F9">
              <w:t>,</w:t>
            </w:r>
            <w:r w:rsidRPr="004F4E18">
              <w:t xml:space="preserve"> identifying specific points of information</w:t>
            </w:r>
            <w:r w:rsidR="00A465F9">
              <w:t>,</w:t>
            </w:r>
            <w:r w:rsidRPr="004F4E18">
              <w:t xml:space="preserve"> and recording observations in table form</w:t>
            </w:r>
            <w:r w:rsidR="006167A2">
              <w:t xml:space="preserve"> regarding</w:t>
            </w:r>
            <w:r w:rsidRPr="004F4E18">
              <w:t xml:space="preserve"> </w:t>
            </w:r>
            <w:r w:rsidRPr="00772A53">
              <w:rPr>
                <w:i/>
                <w:iCs/>
              </w:rPr>
              <w:t>who</w:t>
            </w:r>
            <w:r w:rsidR="00561C0B" w:rsidRPr="00772A53">
              <w:rPr>
                <w:i/>
                <w:iCs/>
              </w:rPr>
              <w:t>,</w:t>
            </w:r>
            <w:r w:rsidRPr="00772A53">
              <w:rPr>
                <w:i/>
                <w:iCs/>
              </w:rPr>
              <w:t xml:space="preserve"> what</w:t>
            </w:r>
            <w:r w:rsidR="00561C0B" w:rsidRPr="00772A53">
              <w:rPr>
                <w:i/>
                <w:iCs/>
              </w:rPr>
              <w:t>,</w:t>
            </w:r>
            <w:r w:rsidRPr="00772A53">
              <w:rPr>
                <w:i/>
                <w:iCs/>
              </w:rPr>
              <w:t xml:space="preserve"> when</w:t>
            </w:r>
            <w:r w:rsidR="00561C0B" w:rsidRPr="00772A53">
              <w:rPr>
                <w:i/>
                <w:iCs/>
              </w:rPr>
              <w:t>,</w:t>
            </w:r>
            <w:r w:rsidRPr="00772A53">
              <w:rPr>
                <w:i/>
                <w:iCs/>
              </w:rPr>
              <w:t xml:space="preserve"> where</w:t>
            </w:r>
          </w:p>
          <w:p w14:paraId="4750E59F" w14:textId="77777777" w:rsidR="007A6E25" w:rsidRPr="004F4E18" w:rsidRDefault="007A6E25" w:rsidP="00096E0C">
            <w:pPr>
              <w:pStyle w:val="ACtabletextCEbullet"/>
              <w:numPr>
                <w:ilvl w:val="0"/>
                <w:numId w:val="19"/>
              </w:numPr>
              <w:rPr>
                <w:lang w:eastAsia="ja-JP"/>
              </w:rPr>
            </w:pPr>
            <w:r w:rsidRPr="004F4E18">
              <w:rPr>
                <w:rStyle w:val="normaltextrun"/>
                <w:color w:val="000000"/>
                <w:shd w:val="clear" w:color="auto" w:fill="FFFFFF"/>
              </w:rPr>
              <w:t xml:space="preserve">learning that First Nations Australian languages change according to connections and relationships between people, and giving examples of how this occurs in </w:t>
            </w:r>
            <w:proofErr w:type="spellStart"/>
            <w:proofErr w:type="gramStart"/>
            <w:r w:rsidRPr="004F4E18">
              <w:rPr>
                <w:rStyle w:val="normaltextrun"/>
                <w:color w:val="000000"/>
                <w:shd w:val="clear" w:color="auto" w:fill="FFFFFF"/>
              </w:rPr>
              <w:t>Auslan</w:t>
            </w:r>
            <w:proofErr w:type="spellEnd"/>
            <w:proofErr w:type="gramEnd"/>
          </w:p>
          <w:p w14:paraId="0585CEF2" w14:textId="306833F1" w:rsidR="007A6E25" w:rsidRPr="004F4E18" w:rsidRDefault="007A6E25" w:rsidP="00096E0C">
            <w:pPr>
              <w:pStyle w:val="ACtabletextCEbullet"/>
              <w:numPr>
                <w:ilvl w:val="0"/>
                <w:numId w:val="19"/>
              </w:numPr>
              <w:rPr>
                <w:lang w:eastAsia="ja-JP"/>
              </w:rPr>
            </w:pPr>
            <w:r w:rsidRPr="004F4E18">
              <w:t>following the steps of a signed demonstration or procedure</w:t>
            </w:r>
            <w:r w:rsidR="0095558C">
              <w:t>,</w:t>
            </w:r>
            <w:r w:rsidRPr="004F4E18">
              <w:t xml:space="preserve"> such as </w:t>
            </w:r>
            <w:r w:rsidR="00D249FF">
              <w:t xml:space="preserve">a simple </w:t>
            </w:r>
            <w:r w:rsidR="002E3968">
              <w:t xml:space="preserve">game or </w:t>
            </w:r>
            <w:r w:rsidR="00D249FF">
              <w:t>recipe</w:t>
            </w:r>
            <w:r w:rsidRPr="004F4E18">
              <w:t>, checking with each other about processes</w:t>
            </w:r>
            <w:r w:rsidR="002E3968">
              <w:t xml:space="preserve"> and ingredients</w:t>
            </w:r>
          </w:p>
          <w:p w14:paraId="7960C6A5" w14:textId="7CCB0D78" w:rsidR="007A6E25" w:rsidRPr="004F4E18" w:rsidRDefault="007A6E25" w:rsidP="00096E0C">
            <w:pPr>
              <w:pStyle w:val="ACtabletextCEbullet"/>
              <w:numPr>
                <w:ilvl w:val="0"/>
                <w:numId w:val="19"/>
              </w:numPr>
              <w:rPr>
                <w:lang w:eastAsia="ja-JP"/>
              </w:rPr>
            </w:pPr>
            <w:r w:rsidRPr="004F4E18">
              <w:t xml:space="preserve">drawing a personal interpretation of a </w:t>
            </w:r>
            <w:r w:rsidR="00D723C8">
              <w:t>VV</w:t>
            </w:r>
            <w:r w:rsidRPr="004F4E18">
              <w:t xml:space="preserve"> description of a character’s appearance</w:t>
            </w:r>
          </w:p>
          <w:p w14:paraId="10B192A4" w14:textId="06E96E93" w:rsidR="007A6E25" w:rsidRPr="004F4E18" w:rsidRDefault="007A6E25" w:rsidP="00096E0C">
            <w:pPr>
              <w:pStyle w:val="ACtabletextCEbullet"/>
              <w:numPr>
                <w:ilvl w:val="0"/>
                <w:numId w:val="19"/>
              </w:numPr>
              <w:rPr>
                <w:lang w:eastAsia="ja-JP"/>
              </w:rPr>
            </w:pPr>
            <w:r w:rsidRPr="004F4E18">
              <w:t>engaging with different kinds of Deaf expression</w:t>
            </w:r>
            <w:r w:rsidR="004871A8">
              <w:t>,</w:t>
            </w:r>
            <w:r w:rsidRPr="004F4E18">
              <w:t xml:space="preserve"> such as handshape poems or art, indicating their response using lexical signs </w:t>
            </w:r>
          </w:p>
          <w:p w14:paraId="12C17C88" w14:textId="14D0BB51" w:rsidR="00E834EA" w:rsidRPr="00E014DC" w:rsidRDefault="007A6E25" w:rsidP="00263065">
            <w:pPr>
              <w:pStyle w:val="ACtabletextCEbullet"/>
              <w:numPr>
                <w:ilvl w:val="0"/>
                <w:numId w:val="19"/>
              </w:numPr>
              <w:rPr>
                <w:lang w:eastAsia="ja-JP"/>
              </w:rPr>
            </w:pPr>
            <w:r w:rsidRPr="004F4E18">
              <w:t xml:space="preserve">comparing </w:t>
            </w:r>
            <w:r w:rsidR="008C60CF">
              <w:t>2</w:t>
            </w:r>
            <w:r w:rsidRPr="004F4E18">
              <w:t xml:space="preserve"> signed versions of a </w:t>
            </w:r>
            <w:r w:rsidR="00A96539">
              <w:t xml:space="preserve">popular </w:t>
            </w:r>
            <w:r w:rsidRPr="004F4E18">
              <w:t>story and indicating their preference for one version over the other</w:t>
            </w:r>
          </w:p>
        </w:tc>
      </w:tr>
      <w:tr w:rsidR="00644073" w:rsidRPr="00E014DC" w14:paraId="21A33A8B" w14:textId="77777777" w:rsidTr="27A5B140">
        <w:trPr>
          <w:trHeight w:val="1096"/>
        </w:trPr>
        <w:tc>
          <w:tcPr>
            <w:tcW w:w="4673" w:type="dxa"/>
          </w:tcPr>
          <w:p w14:paraId="0C686A23" w14:textId="26AEDCAE" w:rsidR="00CB651B" w:rsidRDefault="00CB651B" w:rsidP="00CB651B">
            <w:pPr>
              <w:pStyle w:val="ACtabletextCD"/>
            </w:pPr>
            <w:r>
              <w:t xml:space="preserve">develop strategies to comprehend and </w:t>
            </w:r>
            <w:r w:rsidRPr="00443278">
              <w:t xml:space="preserve">adjust </w:t>
            </w:r>
            <w:proofErr w:type="spellStart"/>
            <w:r w:rsidRPr="00443278">
              <w:t>Auslan</w:t>
            </w:r>
            <w:proofErr w:type="spellEnd"/>
            <w:r w:rsidRPr="00443278">
              <w:t xml:space="preserve"> in familiar contexts to convey cultural </w:t>
            </w:r>
            <w:proofErr w:type="gramStart"/>
            <w:r w:rsidRPr="00443278">
              <w:t>meaning</w:t>
            </w:r>
            <w:proofErr w:type="gramEnd"/>
          </w:p>
          <w:p w14:paraId="411A05FF" w14:textId="2F6E0449" w:rsidR="00644073" w:rsidRPr="00B53C19" w:rsidRDefault="009635E4" w:rsidP="00CB651B">
            <w:pPr>
              <w:pStyle w:val="ACtabletextCD"/>
            </w:pPr>
            <w:r>
              <w:t>AC9L2AU</w:t>
            </w:r>
            <w:r w:rsidR="00CB651B">
              <w:t>4C04</w:t>
            </w:r>
          </w:p>
        </w:tc>
        <w:tc>
          <w:tcPr>
            <w:tcW w:w="10453" w:type="dxa"/>
            <w:gridSpan w:val="2"/>
          </w:tcPr>
          <w:p w14:paraId="52A649F5" w14:textId="3E039176" w:rsidR="009933D3" w:rsidRPr="00885154" w:rsidRDefault="00345A0A" w:rsidP="005D16D0">
            <w:pPr>
              <w:pStyle w:val="ListParagraph"/>
              <w:numPr>
                <w:ilvl w:val="0"/>
                <w:numId w:val="20"/>
              </w:numPr>
              <w:spacing w:line="240" w:lineRule="auto"/>
              <w:rPr>
                <w:color w:val="000000" w:themeColor="accent4"/>
                <w:sz w:val="20"/>
                <w:szCs w:val="20"/>
              </w:rPr>
            </w:pPr>
            <w:r w:rsidRPr="00C83ED9">
              <w:rPr>
                <w:color w:val="000000" w:themeColor="accent4"/>
                <w:sz w:val="20"/>
                <w:szCs w:val="20"/>
              </w:rPr>
              <w:t xml:space="preserve">developing </w:t>
            </w:r>
            <w:r w:rsidR="00844CA5" w:rsidRPr="00C83ED9">
              <w:rPr>
                <w:color w:val="000000" w:themeColor="accent4"/>
                <w:sz w:val="20"/>
                <w:szCs w:val="20"/>
              </w:rPr>
              <w:t>understanding of</w:t>
            </w:r>
            <w:r w:rsidRPr="00C83ED9">
              <w:rPr>
                <w:color w:val="000000" w:themeColor="accent4"/>
                <w:sz w:val="20"/>
                <w:szCs w:val="20"/>
              </w:rPr>
              <w:t xml:space="preserve"> </w:t>
            </w:r>
            <w:r w:rsidR="009933D3" w:rsidRPr="00C83ED9">
              <w:rPr>
                <w:color w:val="000000" w:themeColor="accent4"/>
                <w:sz w:val="20"/>
                <w:szCs w:val="20"/>
              </w:rPr>
              <w:t xml:space="preserve">how deaf people modify space to maximise visual attention and adapt </w:t>
            </w:r>
            <w:proofErr w:type="spellStart"/>
            <w:r w:rsidR="009933D3" w:rsidRPr="00C83ED9">
              <w:rPr>
                <w:color w:val="000000" w:themeColor="accent4"/>
                <w:sz w:val="20"/>
                <w:szCs w:val="20"/>
              </w:rPr>
              <w:t>Auslan</w:t>
            </w:r>
            <w:proofErr w:type="spellEnd"/>
            <w:r w:rsidR="009933D3" w:rsidRPr="00C83ED9">
              <w:rPr>
                <w:color w:val="000000" w:themeColor="accent4"/>
                <w:sz w:val="20"/>
                <w:szCs w:val="20"/>
              </w:rPr>
              <w:t xml:space="preserve"> use</w:t>
            </w:r>
            <w:r w:rsidR="0089267E" w:rsidRPr="00885154">
              <w:rPr>
                <w:color w:val="000000" w:themeColor="accent4"/>
                <w:sz w:val="20"/>
                <w:szCs w:val="20"/>
              </w:rPr>
              <w:t xml:space="preserve"> and size of signing space</w:t>
            </w:r>
            <w:r w:rsidR="009933D3" w:rsidRPr="00885154">
              <w:rPr>
                <w:color w:val="000000" w:themeColor="accent4"/>
                <w:sz w:val="20"/>
                <w:szCs w:val="20"/>
              </w:rPr>
              <w:t xml:space="preserve"> when communicating in different physical environments</w:t>
            </w:r>
            <w:r w:rsidR="00844CA5" w:rsidRPr="00885154">
              <w:rPr>
                <w:color w:val="000000" w:themeColor="accent4"/>
                <w:sz w:val="20"/>
                <w:szCs w:val="20"/>
              </w:rPr>
              <w:t xml:space="preserve"> such as</w:t>
            </w:r>
            <w:r w:rsidR="009933D3" w:rsidRPr="00885154">
              <w:rPr>
                <w:color w:val="000000" w:themeColor="accent4"/>
                <w:sz w:val="20"/>
                <w:szCs w:val="20"/>
              </w:rPr>
              <w:t xml:space="preserve"> in video chats or across a large </w:t>
            </w:r>
            <w:proofErr w:type="gramStart"/>
            <w:r w:rsidR="009933D3" w:rsidRPr="00885154">
              <w:rPr>
                <w:color w:val="000000" w:themeColor="accent4"/>
                <w:sz w:val="20"/>
                <w:szCs w:val="20"/>
              </w:rPr>
              <w:t>yard</w:t>
            </w:r>
            <w:proofErr w:type="gramEnd"/>
          </w:p>
          <w:p w14:paraId="50701FBC" w14:textId="084D465F" w:rsidR="009933D3" w:rsidRPr="004F4E18" w:rsidRDefault="009933D3" w:rsidP="00772A53">
            <w:pPr>
              <w:pStyle w:val="ACtabletextCEbullet"/>
              <w:numPr>
                <w:ilvl w:val="0"/>
                <w:numId w:val="20"/>
              </w:numPr>
              <w:spacing w:before="0"/>
              <w:rPr>
                <w:lang w:eastAsia="ja-JP"/>
              </w:rPr>
            </w:pPr>
            <w:r w:rsidRPr="004F4E18">
              <w:t xml:space="preserve">identifying and comparing signs and words in </w:t>
            </w:r>
            <w:proofErr w:type="spellStart"/>
            <w:r w:rsidRPr="004F4E18">
              <w:t>Auslan</w:t>
            </w:r>
            <w:proofErr w:type="spellEnd"/>
            <w:r w:rsidRPr="004F4E18">
              <w:t xml:space="preserve"> and English versions of favourite stories</w:t>
            </w:r>
            <w:r w:rsidR="00F766CC">
              <w:t>,</w:t>
            </w:r>
            <w:r w:rsidR="00A5363C">
              <w:t xml:space="preserve"> or songs</w:t>
            </w:r>
            <w:r w:rsidR="00F11EB3">
              <w:t>,</w:t>
            </w:r>
            <w:r w:rsidR="00F766CC">
              <w:t xml:space="preserve"> if appropriate</w:t>
            </w:r>
            <w:r w:rsidRPr="004F4E18">
              <w:t>, noticing how signs can represent concepts which might not have a direct match in English</w:t>
            </w:r>
            <w:r w:rsidR="00E42DC3">
              <w:t>,</w:t>
            </w:r>
            <w:r w:rsidR="00DB4420">
              <w:t xml:space="preserve"> and </w:t>
            </w:r>
            <w:proofErr w:type="gramStart"/>
            <w:r w:rsidR="00DB4420">
              <w:t>vice versa</w:t>
            </w:r>
            <w:proofErr w:type="gramEnd"/>
            <w:r w:rsidR="00DB4420">
              <w:t xml:space="preserve"> </w:t>
            </w:r>
          </w:p>
          <w:p w14:paraId="787E4011" w14:textId="77777777" w:rsidR="009933D3" w:rsidRPr="004F4E18" w:rsidRDefault="009933D3" w:rsidP="005D16D0">
            <w:pPr>
              <w:pStyle w:val="ACtabletextCEbullet"/>
              <w:numPr>
                <w:ilvl w:val="0"/>
                <w:numId w:val="20"/>
              </w:numPr>
              <w:rPr>
                <w:lang w:eastAsia="ja-JP"/>
              </w:rPr>
            </w:pPr>
            <w:r w:rsidRPr="004F4E18">
              <w:t xml:space="preserve">playing matching-pair games with </w:t>
            </w:r>
            <w:proofErr w:type="spellStart"/>
            <w:r w:rsidRPr="004F4E18">
              <w:t>Auslan</w:t>
            </w:r>
            <w:proofErr w:type="spellEnd"/>
            <w:r w:rsidRPr="004F4E18">
              <w:t xml:space="preserve"> sign-image flashcards and English flashcards, for example, matching cards associated with weather or </w:t>
            </w:r>
            <w:proofErr w:type="gramStart"/>
            <w:r w:rsidRPr="004F4E18">
              <w:t>animals</w:t>
            </w:r>
            <w:proofErr w:type="gramEnd"/>
          </w:p>
          <w:p w14:paraId="1E6CC50A" w14:textId="77777777" w:rsidR="009933D3" w:rsidRPr="004F4E18" w:rsidRDefault="009933D3" w:rsidP="005D16D0">
            <w:pPr>
              <w:pStyle w:val="ACtabletextCEbullet"/>
              <w:numPr>
                <w:ilvl w:val="0"/>
                <w:numId w:val="20"/>
              </w:numPr>
              <w:rPr>
                <w:lang w:eastAsia="ja-JP"/>
              </w:rPr>
            </w:pPr>
            <w:r w:rsidRPr="004F4E18">
              <w:t>creating captions in English for short recorded signed phrases</w:t>
            </w:r>
          </w:p>
          <w:p w14:paraId="4DCFC3A9" w14:textId="5363B2C1" w:rsidR="009933D3" w:rsidRPr="004F4E18" w:rsidRDefault="009933D3" w:rsidP="005D16D0">
            <w:pPr>
              <w:pStyle w:val="ACtabletextCEbullet"/>
              <w:numPr>
                <w:ilvl w:val="0"/>
                <w:numId w:val="20"/>
              </w:numPr>
              <w:rPr>
                <w:lang w:eastAsia="ja-JP"/>
              </w:rPr>
            </w:pPr>
            <w:r w:rsidRPr="004F4E18">
              <w:t>creating bilingual texts for the classroom or school community, for example, posters, library displays or digital newsletter items, discussing how to represent meaning in each language</w:t>
            </w:r>
            <w:r w:rsidR="00895B32">
              <w:t>,</w:t>
            </w:r>
            <w:r w:rsidRPr="004F4E18">
              <w:t xml:space="preserve"> for different </w:t>
            </w:r>
            <w:proofErr w:type="gramStart"/>
            <w:r w:rsidRPr="004F4E18">
              <w:t>audiences</w:t>
            </w:r>
            <w:proofErr w:type="gramEnd"/>
          </w:p>
          <w:p w14:paraId="3691F89F" w14:textId="77777777" w:rsidR="009933D3" w:rsidRPr="00885154" w:rsidRDefault="009933D3" w:rsidP="005D16D0">
            <w:pPr>
              <w:pStyle w:val="ACtabletextCEbullet"/>
              <w:numPr>
                <w:ilvl w:val="0"/>
                <w:numId w:val="20"/>
              </w:numPr>
            </w:pPr>
            <w:r w:rsidRPr="00885154">
              <w:rPr>
                <w:lang w:eastAsia="ja-JP"/>
              </w:rPr>
              <w:t xml:space="preserve">recognising variation in adaptation of signing between different users of </w:t>
            </w:r>
            <w:proofErr w:type="spellStart"/>
            <w:r w:rsidRPr="00885154">
              <w:rPr>
                <w:lang w:eastAsia="ja-JP"/>
              </w:rPr>
              <w:t>Auslan</w:t>
            </w:r>
            <w:proofErr w:type="spellEnd"/>
            <w:r w:rsidRPr="00885154">
              <w:rPr>
                <w:lang w:eastAsia="ja-JP"/>
              </w:rPr>
              <w:t xml:space="preserve">, for example, some people </w:t>
            </w:r>
            <w:r w:rsidRPr="00885154">
              <w:t xml:space="preserve">who are deafblind use hand-over-hand signing and tactile </w:t>
            </w:r>
            <w:proofErr w:type="gramStart"/>
            <w:r w:rsidRPr="00885154">
              <w:t>fingerspelling</w:t>
            </w:r>
            <w:proofErr w:type="gramEnd"/>
          </w:p>
          <w:p w14:paraId="18FBB784" w14:textId="683B8B47" w:rsidR="009933D3" w:rsidRPr="001E75BE" w:rsidRDefault="009933D3" w:rsidP="005D16D0">
            <w:pPr>
              <w:pStyle w:val="ACtabletextCEbullet"/>
              <w:numPr>
                <w:ilvl w:val="0"/>
                <w:numId w:val="20"/>
              </w:numPr>
              <w:rPr>
                <w:lang w:eastAsia="ja-JP"/>
              </w:rPr>
            </w:pPr>
            <w:r w:rsidRPr="001E75BE">
              <w:t xml:space="preserve">creating </w:t>
            </w:r>
            <w:r w:rsidR="00E044C6" w:rsidRPr="001E75BE">
              <w:t xml:space="preserve">bilingual </w:t>
            </w:r>
            <w:r w:rsidRPr="001E75BE">
              <w:t xml:space="preserve">cards for use by younger children that include pictures, labels and signs, such as a transport-themed card </w:t>
            </w:r>
            <w:proofErr w:type="gramStart"/>
            <w:r w:rsidRPr="001E75BE">
              <w:t>game</w:t>
            </w:r>
            <w:proofErr w:type="gramEnd"/>
          </w:p>
          <w:p w14:paraId="0BBC0EEF" w14:textId="77777777" w:rsidR="009933D3" w:rsidRDefault="009933D3" w:rsidP="005D16D0">
            <w:pPr>
              <w:pStyle w:val="ACtabletextCEbullet"/>
              <w:numPr>
                <w:ilvl w:val="0"/>
                <w:numId w:val="20"/>
              </w:numPr>
              <w:rPr>
                <w:lang w:eastAsia="ja-JP"/>
              </w:rPr>
            </w:pPr>
            <w:r w:rsidRPr="004F4E18">
              <w:t xml:space="preserve">learning to film themselves and analyse the video or to read simple glosses produced by the teacher, and understanding that the English word used is often not an exact match for the meaning of the </w:t>
            </w:r>
            <w:proofErr w:type="gramStart"/>
            <w:r w:rsidRPr="004F4E18">
              <w:t>sign</w:t>
            </w:r>
            <w:proofErr w:type="gramEnd"/>
          </w:p>
          <w:p w14:paraId="1E64F1F6" w14:textId="29F0437F" w:rsidR="00892B23" w:rsidRPr="002A4A3D" w:rsidRDefault="005D16D0" w:rsidP="00263065">
            <w:pPr>
              <w:pStyle w:val="ACtabletextCEbullet"/>
              <w:numPr>
                <w:ilvl w:val="0"/>
                <w:numId w:val="20"/>
              </w:numPr>
            </w:pPr>
            <w:r w:rsidRPr="0016754D">
              <w:t xml:space="preserve">participating in shared reading of purpose-developed </w:t>
            </w:r>
            <w:proofErr w:type="spellStart"/>
            <w:r w:rsidRPr="0016754D">
              <w:t>Auslan</w:t>
            </w:r>
            <w:proofErr w:type="spellEnd"/>
            <w:r w:rsidRPr="0016754D">
              <w:t>-English texts and answering questions about unfamiliar signs</w:t>
            </w:r>
            <w:r w:rsidR="002466FB">
              <w:t>,</w:t>
            </w:r>
            <w:r w:rsidRPr="0016754D">
              <w:t xml:space="preserve"> noticing word/sign matches and mismatches in the text</w:t>
            </w:r>
          </w:p>
        </w:tc>
      </w:tr>
      <w:tr w:rsidR="0055542E" w:rsidRPr="00F91937" w14:paraId="6669FAC3" w14:textId="77777777" w:rsidTr="27A5B140">
        <w:tc>
          <w:tcPr>
            <w:tcW w:w="15126" w:type="dxa"/>
            <w:gridSpan w:val="3"/>
            <w:shd w:val="clear" w:color="auto" w:fill="E5F5FB" w:themeFill="accent2"/>
          </w:tcPr>
          <w:p w14:paraId="45FBC2B9" w14:textId="23853B06" w:rsidR="0055542E" w:rsidRPr="004F4E18" w:rsidRDefault="0055542E" w:rsidP="00334516">
            <w:pPr>
              <w:pStyle w:val="BodyText"/>
              <w:spacing w:before="40" w:after="40" w:line="240" w:lineRule="auto"/>
              <w:ind w:left="23" w:right="23"/>
              <w:rPr>
                <w:b/>
                <w:sz w:val="20"/>
              </w:rPr>
            </w:pPr>
            <w:r w:rsidRPr="004F4E18">
              <w:rPr>
                <w:b/>
                <w:color w:val="auto"/>
                <w:sz w:val="20"/>
              </w:rPr>
              <w:t xml:space="preserve">Sub-strand: </w:t>
            </w:r>
            <w:r w:rsidR="00C93878" w:rsidRPr="004F4E18">
              <w:rPr>
                <w:b/>
                <w:color w:val="auto"/>
                <w:sz w:val="20"/>
              </w:rPr>
              <w:t xml:space="preserve">Creating text in </w:t>
            </w:r>
            <w:proofErr w:type="spellStart"/>
            <w:r w:rsidR="000B5654" w:rsidRPr="004F4E18">
              <w:rPr>
                <w:b/>
                <w:color w:val="auto"/>
                <w:sz w:val="20"/>
              </w:rPr>
              <w:t>Auslan</w:t>
            </w:r>
            <w:proofErr w:type="spellEnd"/>
          </w:p>
        </w:tc>
      </w:tr>
      <w:tr w:rsidR="00DE13D8" w:rsidRPr="00E014DC" w14:paraId="77CF13F0" w14:textId="77777777" w:rsidTr="27A5B140">
        <w:trPr>
          <w:trHeight w:val="1800"/>
        </w:trPr>
        <w:tc>
          <w:tcPr>
            <w:tcW w:w="4673" w:type="dxa"/>
          </w:tcPr>
          <w:p w14:paraId="5CB327AE" w14:textId="28E574F4" w:rsidR="001D3AD7" w:rsidRPr="00E614BE" w:rsidRDefault="00E614BE" w:rsidP="00E614BE">
            <w:pPr>
              <w:pStyle w:val="ACtabletextCD"/>
            </w:pPr>
            <w:r w:rsidRPr="00E614BE">
              <w:t>create and present informative and imaginative signed, visual and multimodal texts</w:t>
            </w:r>
            <w:r w:rsidR="00264326">
              <w:t>,</w:t>
            </w:r>
            <w:r w:rsidRPr="00E614BE">
              <w:t xml:space="preserve"> using familiar fingerspelling</w:t>
            </w:r>
            <w:r w:rsidR="004A0CAD">
              <w:t xml:space="preserve"> (FS)</w:t>
            </w:r>
            <w:r w:rsidRPr="00E614BE">
              <w:t xml:space="preserve">, lexical signs, </w:t>
            </w:r>
            <w:r w:rsidR="006C608E">
              <w:t>depicting signs (DSs), n</w:t>
            </w:r>
            <w:r w:rsidR="00680E74">
              <w:t>on-</w:t>
            </w:r>
            <w:r w:rsidR="006C608E">
              <w:t>m</w:t>
            </w:r>
            <w:r w:rsidR="00680E74">
              <w:t xml:space="preserve">anual </w:t>
            </w:r>
            <w:r w:rsidR="006C608E">
              <w:t>f</w:t>
            </w:r>
            <w:r w:rsidR="00680E74">
              <w:t>eatures (</w:t>
            </w:r>
            <w:r w:rsidRPr="00E614BE">
              <w:t>NMFs</w:t>
            </w:r>
            <w:r w:rsidR="00711EF8">
              <w:t>)</w:t>
            </w:r>
            <w:r w:rsidRPr="00E614BE">
              <w:t xml:space="preserve"> and signing space, formulaic expressions</w:t>
            </w:r>
            <w:r w:rsidR="00FC271B">
              <w:t xml:space="preserve"> </w:t>
            </w:r>
            <w:r w:rsidRPr="00E614BE" w:rsidDel="005A3805">
              <w:t xml:space="preserve">and </w:t>
            </w:r>
            <w:r w:rsidRPr="00E614BE">
              <w:t xml:space="preserve">modelled textual </w:t>
            </w:r>
            <w:proofErr w:type="gramStart"/>
            <w:r w:rsidRPr="00E614BE">
              <w:t>conventions</w:t>
            </w:r>
            <w:proofErr w:type="gramEnd"/>
          </w:p>
          <w:p w14:paraId="0AC5F697" w14:textId="1D0B75E7" w:rsidR="00F7691D" w:rsidRPr="005E1FA0" w:rsidRDefault="009635E4" w:rsidP="00961960">
            <w:pPr>
              <w:pStyle w:val="ACtabletextCD"/>
              <w:rPr>
                <w:rStyle w:val="SubtleEmphasis"/>
              </w:rPr>
            </w:pPr>
            <w:r>
              <w:rPr>
                <w:rStyle w:val="SubtleEmphasis"/>
              </w:rPr>
              <w:t>AC9L2AU</w:t>
            </w:r>
            <w:r w:rsidR="00961960" w:rsidRPr="00961960">
              <w:rPr>
                <w:rStyle w:val="SubtleEmphasis"/>
              </w:rPr>
              <w:t>4C05</w:t>
            </w:r>
          </w:p>
        </w:tc>
        <w:tc>
          <w:tcPr>
            <w:tcW w:w="10453" w:type="dxa"/>
            <w:gridSpan w:val="2"/>
          </w:tcPr>
          <w:p w14:paraId="18C3D2DB" w14:textId="77777777" w:rsidR="00B51560" w:rsidRPr="004F4E18" w:rsidRDefault="00B51560" w:rsidP="007B4427">
            <w:pPr>
              <w:pStyle w:val="ACtabletextCEbullet"/>
              <w:numPr>
                <w:ilvl w:val="0"/>
                <w:numId w:val="21"/>
              </w:numPr>
              <w:rPr>
                <w:lang w:eastAsia="ja-JP"/>
              </w:rPr>
            </w:pPr>
            <w:r w:rsidRPr="004F4E18">
              <w:t xml:space="preserve">presenting routine class information such as weather reports or daily schedules, using visual prompts and signed </w:t>
            </w:r>
            <w:proofErr w:type="gramStart"/>
            <w:r w:rsidRPr="004F4E18">
              <w:t>descriptions</w:t>
            </w:r>
            <w:proofErr w:type="gramEnd"/>
          </w:p>
          <w:p w14:paraId="2B7CECC8" w14:textId="436B11FD" w:rsidR="00B51560" w:rsidRPr="004F4E18" w:rsidRDefault="00903417" w:rsidP="007B4427">
            <w:pPr>
              <w:pStyle w:val="ACtabletextCEbullet"/>
              <w:numPr>
                <w:ilvl w:val="0"/>
                <w:numId w:val="21"/>
              </w:numPr>
              <w:rPr>
                <w:lang w:eastAsia="ja-JP"/>
              </w:rPr>
            </w:pPr>
            <w:r>
              <w:t>c</w:t>
            </w:r>
            <w:r w:rsidR="00614007">
              <w:t>reating signed</w:t>
            </w:r>
            <w:r w:rsidR="00656EAC">
              <w:t>,</w:t>
            </w:r>
            <w:r w:rsidR="00614007">
              <w:t xml:space="preserve"> multimodal presentations with</w:t>
            </w:r>
            <w:r w:rsidRPr="004F4E18">
              <w:t xml:space="preserve"> </w:t>
            </w:r>
            <w:r w:rsidR="00B51560" w:rsidRPr="004F4E18">
              <w:t xml:space="preserve">selected points of information </w:t>
            </w:r>
            <w:r w:rsidR="00656EAC">
              <w:t>about</w:t>
            </w:r>
            <w:r w:rsidR="00656EAC" w:rsidRPr="004F4E18">
              <w:t xml:space="preserve"> </w:t>
            </w:r>
            <w:r w:rsidR="00B51560" w:rsidRPr="004F4E18">
              <w:t>their home or local community, such as language, family traditions or cultural events</w:t>
            </w:r>
            <w:r w:rsidR="00147F9B">
              <w:t>,</w:t>
            </w:r>
            <w:r w:rsidR="00B51560" w:rsidRPr="004F4E18">
              <w:t xml:space="preserve"> using modelled signs</w:t>
            </w:r>
            <w:r w:rsidR="00B51560" w:rsidRPr="004F4E18" w:rsidDel="009A0DB6">
              <w:t xml:space="preserve"> </w:t>
            </w:r>
            <w:r w:rsidR="00B51560" w:rsidRPr="004F4E18">
              <w:t>and phrases</w:t>
            </w:r>
          </w:p>
          <w:p w14:paraId="29C3107F" w14:textId="39138100" w:rsidR="00B2226F" w:rsidRDefault="00B2226F" w:rsidP="007B4427">
            <w:pPr>
              <w:pStyle w:val="ACtabletextCEbullet"/>
              <w:numPr>
                <w:ilvl w:val="0"/>
                <w:numId w:val="21"/>
              </w:numPr>
              <w:rPr>
                <w:lang w:eastAsia="ja-JP"/>
              </w:rPr>
            </w:pPr>
            <w:r w:rsidRPr="004F4E18">
              <w:t xml:space="preserve">demonstrating a </w:t>
            </w:r>
            <w:r>
              <w:t xml:space="preserve">simple </w:t>
            </w:r>
            <w:r w:rsidRPr="004F4E18">
              <w:t>procedure</w:t>
            </w:r>
            <w:r>
              <w:t xml:space="preserve"> such as brushing teeth or making a sandwich,</w:t>
            </w:r>
            <w:r w:rsidRPr="004F4E18">
              <w:t xml:space="preserve"> using </w:t>
            </w:r>
            <w:r>
              <w:t>DS</w:t>
            </w:r>
            <w:r w:rsidR="00464CF6">
              <w:t>s</w:t>
            </w:r>
            <w:r w:rsidRPr="004F4E18">
              <w:t xml:space="preserve">, gestures, </w:t>
            </w:r>
            <w:proofErr w:type="gramStart"/>
            <w:r w:rsidRPr="004F4E18">
              <w:t>objects</w:t>
            </w:r>
            <w:proofErr w:type="gramEnd"/>
            <w:r w:rsidRPr="004F4E18">
              <w:t xml:space="preserve"> and list buoys </w:t>
            </w:r>
          </w:p>
          <w:p w14:paraId="4795F689" w14:textId="77777777" w:rsidR="00B51560" w:rsidRPr="004F4E18" w:rsidRDefault="00B51560" w:rsidP="007B4427">
            <w:pPr>
              <w:pStyle w:val="ACtabletextCEbullet"/>
              <w:numPr>
                <w:ilvl w:val="0"/>
                <w:numId w:val="21"/>
              </w:numPr>
              <w:rPr>
                <w:lang w:eastAsia="ja-JP"/>
              </w:rPr>
            </w:pPr>
            <w:r w:rsidRPr="004F4E18">
              <w:rPr>
                <w:rStyle w:val="normaltextrun"/>
              </w:rPr>
              <w:t xml:space="preserve">creating simple descriptions in </w:t>
            </w:r>
            <w:proofErr w:type="spellStart"/>
            <w:r w:rsidRPr="004F4E18">
              <w:rPr>
                <w:rStyle w:val="normaltextrun"/>
              </w:rPr>
              <w:t>Auslan</w:t>
            </w:r>
            <w:proofErr w:type="spellEnd"/>
            <w:r w:rsidRPr="004F4E18">
              <w:rPr>
                <w:rStyle w:val="normaltextrun"/>
              </w:rPr>
              <w:t xml:space="preserve"> and matching them to appropriate First Nations Country/Place locations in their local area or elsewhere in </w:t>
            </w:r>
            <w:proofErr w:type="gramStart"/>
            <w:r w:rsidRPr="004F4E18">
              <w:rPr>
                <w:rStyle w:val="normaltextrun"/>
              </w:rPr>
              <w:t>Australia</w:t>
            </w:r>
            <w:proofErr w:type="gramEnd"/>
            <w:r w:rsidRPr="004F4E18" w:rsidDel="00106AED">
              <w:rPr>
                <w:rStyle w:val="normaltextrun"/>
              </w:rPr>
              <w:t xml:space="preserve"> </w:t>
            </w:r>
          </w:p>
          <w:p w14:paraId="5F1FAF6C" w14:textId="712C39F9" w:rsidR="00B51560" w:rsidRPr="004F4E18" w:rsidRDefault="00B51560" w:rsidP="007B4427">
            <w:pPr>
              <w:pStyle w:val="ACtabletextCEbullet"/>
              <w:numPr>
                <w:ilvl w:val="0"/>
                <w:numId w:val="21"/>
              </w:numPr>
              <w:rPr>
                <w:rStyle w:val="eop"/>
                <w:lang w:eastAsia="ja-JP"/>
              </w:rPr>
            </w:pPr>
            <w:r w:rsidRPr="004F4E18">
              <w:t xml:space="preserve">working with classmates to create a simple story using </w:t>
            </w:r>
            <w:proofErr w:type="gramStart"/>
            <w:r w:rsidRPr="004F4E18">
              <w:t>handshape</w:t>
            </w:r>
            <w:r w:rsidR="00622757">
              <w:t>s</w:t>
            </w:r>
            <w:proofErr w:type="gramEnd"/>
          </w:p>
          <w:p w14:paraId="5D99B147" w14:textId="67CEC5E1" w:rsidR="00B51560" w:rsidRPr="004F4E18" w:rsidRDefault="00B51560" w:rsidP="007B4427">
            <w:pPr>
              <w:pStyle w:val="ACtabletextCEbullet"/>
              <w:numPr>
                <w:ilvl w:val="0"/>
                <w:numId w:val="21"/>
              </w:numPr>
              <w:rPr>
                <w:lang w:eastAsia="ja-JP"/>
              </w:rPr>
            </w:pPr>
            <w:r w:rsidRPr="004F4E18">
              <w:t xml:space="preserve">assuming the role of a character from a story and </w:t>
            </w:r>
            <w:r w:rsidR="00476EED">
              <w:t xml:space="preserve">creating </w:t>
            </w:r>
            <w:r w:rsidR="00F743A6">
              <w:t xml:space="preserve">and performing </w:t>
            </w:r>
            <w:r w:rsidR="00476EED">
              <w:t xml:space="preserve">a </w:t>
            </w:r>
            <w:r w:rsidR="00F743A6">
              <w:t>dialogue of an imagined interview with questions</w:t>
            </w:r>
            <w:r w:rsidR="00FC50D4">
              <w:t xml:space="preserve"> such as</w:t>
            </w:r>
          </w:p>
          <w:p w14:paraId="6C32D1F9" w14:textId="015A1AA2" w:rsidR="00B51560" w:rsidRPr="002E07B8" w:rsidRDefault="00162AEA" w:rsidP="00772A53">
            <w:pPr>
              <w:pStyle w:val="ACtabletextCEbullet"/>
              <w:numPr>
                <w:ilvl w:val="0"/>
                <w:numId w:val="0"/>
              </w:numPr>
              <w:spacing w:after="0"/>
              <w:ind w:left="720"/>
              <w:rPr>
                <w:lang w:eastAsia="ja-JP"/>
              </w:rPr>
            </w:pPr>
            <w:r>
              <w:rPr>
                <w:smallCaps/>
                <w:lang w:eastAsia="ja-JP"/>
              </w:rPr>
              <w:t>poss2</w:t>
            </w:r>
            <w:r w:rsidR="00E040D4" w:rsidRPr="00AA512D">
              <w:rPr>
                <w:smallCaps/>
                <w:lang w:eastAsia="ja-JP"/>
              </w:rPr>
              <w:t xml:space="preserve"> trunk</w:t>
            </w:r>
            <w:r w:rsidR="00B51560" w:rsidRPr="002E07B8">
              <w:rPr>
                <w:lang w:eastAsia="ja-JP"/>
              </w:rPr>
              <w:t xml:space="preserve"> </w:t>
            </w:r>
            <w:proofErr w:type="spellStart"/>
            <w:proofErr w:type="gramStart"/>
            <w:r w:rsidR="00AE606C" w:rsidRPr="00772A53">
              <w:rPr>
                <w:smallCaps/>
                <w:lang w:eastAsia="ja-JP"/>
              </w:rPr>
              <w:t>ds</w:t>
            </w:r>
            <w:r w:rsidR="00B51560" w:rsidRPr="00772A53">
              <w:rPr>
                <w:smallCaps/>
                <w:lang w:eastAsia="ja-JP"/>
              </w:rPr>
              <w:t>:long</w:t>
            </w:r>
            <w:proofErr w:type="gramEnd"/>
            <w:r w:rsidR="00B51560" w:rsidRPr="00772A53">
              <w:rPr>
                <w:smallCaps/>
                <w:lang w:eastAsia="ja-JP"/>
              </w:rPr>
              <w:t>-nose</w:t>
            </w:r>
            <w:proofErr w:type="spellEnd"/>
            <w:r w:rsidR="00B51560" w:rsidRPr="002E07B8">
              <w:rPr>
                <w:lang w:eastAsia="ja-JP"/>
              </w:rPr>
              <w:t xml:space="preserve"> </w:t>
            </w:r>
            <w:r w:rsidR="00E040D4" w:rsidRPr="00AA512D">
              <w:rPr>
                <w:smallCaps/>
                <w:lang w:eastAsia="ja-JP"/>
              </w:rPr>
              <w:t>why</w:t>
            </w:r>
            <w:r w:rsidR="00B51560" w:rsidRPr="00AA512D">
              <w:rPr>
                <w:smallCaps/>
                <w:lang w:eastAsia="ja-JP"/>
              </w:rPr>
              <w:t>?</w:t>
            </w:r>
          </w:p>
          <w:p w14:paraId="5921C95A" w14:textId="70DC5571" w:rsidR="00B51560" w:rsidRPr="00172057" w:rsidRDefault="00B51560" w:rsidP="00772A53">
            <w:pPr>
              <w:pStyle w:val="ACtabletextCEbullet"/>
              <w:numPr>
                <w:ilvl w:val="0"/>
                <w:numId w:val="0"/>
              </w:numPr>
              <w:spacing w:before="0"/>
              <w:ind w:left="720"/>
              <w:rPr>
                <w:i/>
                <w:iCs/>
                <w:lang w:eastAsia="ja-JP"/>
              </w:rPr>
            </w:pPr>
            <w:r w:rsidRPr="00172057">
              <w:rPr>
                <w:i/>
                <w:iCs/>
                <w:lang w:eastAsia="ja-JP"/>
              </w:rPr>
              <w:t xml:space="preserve">Why is your </w:t>
            </w:r>
            <w:r w:rsidR="00B846EE">
              <w:rPr>
                <w:i/>
                <w:iCs/>
                <w:lang w:eastAsia="ja-JP"/>
              </w:rPr>
              <w:t xml:space="preserve">trunk </w:t>
            </w:r>
            <w:r w:rsidR="00B846EE" w:rsidRPr="00172057">
              <w:rPr>
                <w:i/>
                <w:iCs/>
                <w:lang w:eastAsia="ja-JP"/>
              </w:rPr>
              <w:t>so</w:t>
            </w:r>
            <w:r w:rsidRPr="00172057">
              <w:rPr>
                <w:i/>
                <w:iCs/>
                <w:lang w:eastAsia="ja-JP"/>
              </w:rPr>
              <w:t xml:space="preserve"> long, </w:t>
            </w:r>
            <w:r w:rsidR="00732CD4">
              <w:rPr>
                <w:i/>
                <w:iCs/>
                <w:lang w:eastAsia="ja-JP"/>
              </w:rPr>
              <w:t>b</w:t>
            </w:r>
            <w:r w:rsidR="002911DC">
              <w:rPr>
                <w:i/>
                <w:iCs/>
                <w:lang w:eastAsia="ja-JP"/>
              </w:rPr>
              <w:t xml:space="preserve">aby </w:t>
            </w:r>
            <w:r w:rsidR="00732CD4">
              <w:rPr>
                <w:i/>
                <w:iCs/>
                <w:lang w:eastAsia="ja-JP"/>
              </w:rPr>
              <w:t>e</w:t>
            </w:r>
            <w:r w:rsidR="002911DC">
              <w:rPr>
                <w:i/>
                <w:iCs/>
                <w:lang w:eastAsia="ja-JP"/>
              </w:rPr>
              <w:t>lephant</w:t>
            </w:r>
            <w:r w:rsidRPr="00172057">
              <w:rPr>
                <w:i/>
                <w:iCs/>
                <w:lang w:eastAsia="ja-JP"/>
              </w:rPr>
              <w:t>?</w:t>
            </w:r>
          </w:p>
          <w:p w14:paraId="003674B7" w14:textId="603D065F" w:rsidR="00B51560" w:rsidRPr="004F4E18" w:rsidRDefault="00B51560" w:rsidP="007B4427">
            <w:pPr>
              <w:pStyle w:val="ACtabletextCEbullet"/>
              <w:numPr>
                <w:ilvl w:val="0"/>
                <w:numId w:val="21"/>
              </w:numPr>
              <w:rPr>
                <w:lang w:eastAsia="ja-JP"/>
              </w:rPr>
            </w:pPr>
            <w:r w:rsidRPr="004F4E18">
              <w:t xml:space="preserve">creating a humorous skit using </w:t>
            </w:r>
            <w:r w:rsidR="00491988">
              <w:t>CAs</w:t>
            </w:r>
          </w:p>
          <w:p w14:paraId="44283CFD" w14:textId="05F3147F" w:rsidR="00B51560" w:rsidRPr="004F4E18" w:rsidRDefault="00B51560" w:rsidP="007B4427">
            <w:pPr>
              <w:pStyle w:val="ACtabletextCEbullet"/>
              <w:numPr>
                <w:ilvl w:val="0"/>
                <w:numId w:val="21"/>
              </w:numPr>
              <w:rPr>
                <w:lang w:eastAsia="ja-JP"/>
              </w:rPr>
            </w:pPr>
            <w:r w:rsidRPr="004F4E18">
              <w:t xml:space="preserve">using a </w:t>
            </w:r>
            <w:r w:rsidR="00D723C8">
              <w:t>VV</w:t>
            </w:r>
            <w:r w:rsidRPr="004F4E18">
              <w:t xml:space="preserve"> description to create an imaginary scene such as a person </w:t>
            </w:r>
            <w:proofErr w:type="gramStart"/>
            <w:r w:rsidRPr="004F4E18">
              <w:t>driving</w:t>
            </w:r>
            <w:proofErr w:type="gramEnd"/>
          </w:p>
          <w:p w14:paraId="5E5B8375" w14:textId="47F7DD73" w:rsidR="00DE13D8" w:rsidRPr="00E014DC" w:rsidRDefault="00B2226F" w:rsidP="007B4427">
            <w:pPr>
              <w:pStyle w:val="ACtabletextCEbullet"/>
              <w:numPr>
                <w:ilvl w:val="0"/>
                <w:numId w:val="21"/>
              </w:numPr>
              <w:rPr>
                <w:lang w:eastAsia="ja-JP"/>
              </w:rPr>
            </w:pPr>
            <w:r w:rsidRPr="004F4E18">
              <w:t xml:space="preserve">participating in storytelling games or imaginative activities, for example, the joint construction of a progressive story </w:t>
            </w:r>
          </w:p>
        </w:tc>
      </w:tr>
      <w:tr w:rsidR="00D67A83" w:rsidRPr="0094378D" w14:paraId="67D59376" w14:textId="77777777" w:rsidTr="27A5B140">
        <w:tc>
          <w:tcPr>
            <w:tcW w:w="12328" w:type="dxa"/>
            <w:gridSpan w:val="2"/>
            <w:shd w:val="clear" w:color="auto" w:fill="005D93" w:themeFill="text2"/>
          </w:tcPr>
          <w:p w14:paraId="44D6C290" w14:textId="1360099D" w:rsidR="00D67A83" w:rsidRPr="00F91937" w:rsidRDefault="00D67A83" w:rsidP="00334516">
            <w:pPr>
              <w:pStyle w:val="BodyText"/>
              <w:spacing w:before="40" w:after="40" w:line="240" w:lineRule="auto"/>
              <w:ind w:left="23" w:right="23"/>
              <w:rPr>
                <w:b/>
                <w:bCs/>
              </w:rPr>
            </w:pPr>
            <w:r>
              <w:rPr>
                <w:b/>
                <w:color w:val="FFFFFF" w:themeColor="background1"/>
              </w:rPr>
              <w:t>Strand: Understanding language and culture</w:t>
            </w:r>
          </w:p>
        </w:tc>
        <w:tc>
          <w:tcPr>
            <w:tcW w:w="2798" w:type="dxa"/>
            <w:shd w:val="clear" w:color="auto" w:fill="FFFFFF" w:themeFill="accent6"/>
          </w:tcPr>
          <w:p w14:paraId="7DF2D4AB" w14:textId="15E50EA0" w:rsidR="00D67A83" w:rsidRPr="007078D3" w:rsidRDefault="00D67A83" w:rsidP="00334516">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5D2945">
              <w:rPr>
                <w:b/>
                <w:color w:val="auto"/>
              </w:rPr>
              <w:t>3</w:t>
            </w:r>
            <w:r>
              <w:rPr>
                <w:b/>
                <w:color w:val="auto"/>
              </w:rPr>
              <w:t>–</w:t>
            </w:r>
            <w:r w:rsidR="005D2945">
              <w:rPr>
                <w:b/>
                <w:color w:val="auto"/>
              </w:rPr>
              <w:t>4</w:t>
            </w:r>
          </w:p>
        </w:tc>
      </w:tr>
      <w:tr w:rsidR="00D67A83" w:rsidRPr="0094378D" w14:paraId="63F38762" w14:textId="77777777" w:rsidTr="27A5B140">
        <w:tc>
          <w:tcPr>
            <w:tcW w:w="15126" w:type="dxa"/>
            <w:gridSpan w:val="3"/>
            <w:shd w:val="clear" w:color="auto" w:fill="E5F5FB" w:themeFill="accent2"/>
          </w:tcPr>
          <w:p w14:paraId="07871313" w14:textId="32F00352" w:rsidR="00D67A83" w:rsidRPr="007078D3" w:rsidRDefault="00D67A83" w:rsidP="00334516">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00D67A83" w:rsidRPr="0094378D" w14:paraId="4BE22769" w14:textId="77777777" w:rsidTr="00354988">
        <w:tc>
          <w:tcPr>
            <w:tcW w:w="4673" w:type="dxa"/>
            <w:shd w:val="clear" w:color="auto" w:fill="FFD685" w:themeFill="accent3"/>
          </w:tcPr>
          <w:p w14:paraId="109D9F62" w14:textId="77777777" w:rsidR="00D67A83" w:rsidRPr="00CC798A" w:rsidRDefault="00D67A83" w:rsidP="00354988">
            <w:pPr>
              <w:pStyle w:val="BodyText"/>
              <w:spacing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FD685"/>
          </w:tcPr>
          <w:p w14:paraId="09F831D8" w14:textId="77777777" w:rsidR="00D67A83" w:rsidRPr="00654201" w:rsidRDefault="00D67A83" w:rsidP="00354988">
            <w:pPr>
              <w:pStyle w:val="BodyText"/>
              <w:spacing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119CEAA3" w14:textId="77777777" w:rsidR="00D67A83" w:rsidRPr="00CC798A" w:rsidRDefault="00D67A83" w:rsidP="00354988">
            <w:pPr>
              <w:pStyle w:val="BodyText"/>
              <w:spacing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D67A83" w:rsidRPr="0094378D" w14:paraId="41E0FF41" w14:textId="77777777" w:rsidTr="27A5B140">
        <w:trPr>
          <w:trHeight w:val="2367"/>
        </w:trPr>
        <w:tc>
          <w:tcPr>
            <w:tcW w:w="4673" w:type="dxa"/>
          </w:tcPr>
          <w:p w14:paraId="7E925AA2" w14:textId="77A414AB" w:rsidR="005B71CA" w:rsidRPr="005B71CA" w:rsidRDefault="005B71CA" w:rsidP="005B71CA">
            <w:pPr>
              <w:pStyle w:val="ACtabletextCD"/>
              <w:rPr>
                <w:rStyle w:val="SubtleEmphasis"/>
              </w:rPr>
            </w:pPr>
            <w:r w:rsidRPr="005B71CA">
              <w:rPr>
                <w:rStyle w:val="SubtleEmphasis"/>
              </w:rPr>
              <w:t xml:space="preserve">recognise </w:t>
            </w:r>
            <w:r w:rsidR="0007206E">
              <w:rPr>
                <w:rStyle w:val="SubtleEmphasis"/>
              </w:rPr>
              <w:t xml:space="preserve">and </w:t>
            </w:r>
            <w:r w:rsidRPr="005B71CA">
              <w:rPr>
                <w:rStyle w:val="SubtleEmphasis"/>
              </w:rPr>
              <w:t xml:space="preserve">use modelled combinations of signs such as </w:t>
            </w:r>
            <w:r w:rsidR="008D4FA8">
              <w:rPr>
                <w:rStyle w:val="SubtleEmphasis"/>
              </w:rPr>
              <w:t>h</w:t>
            </w:r>
            <w:r w:rsidRPr="005B71CA">
              <w:rPr>
                <w:rStyle w:val="SubtleEmphasis"/>
              </w:rPr>
              <w:t xml:space="preserve">andshape, </w:t>
            </w:r>
            <w:r w:rsidR="008D4FA8">
              <w:rPr>
                <w:rStyle w:val="SubtleEmphasis"/>
              </w:rPr>
              <w:t>o</w:t>
            </w:r>
            <w:r w:rsidRPr="005B71CA">
              <w:rPr>
                <w:rStyle w:val="SubtleEmphasis"/>
              </w:rPr>
              <w:t xml:space="preserve">rientation, </w:t>
            </w:r>
            <w:r w:rsidR="008D4FA8">
              <w:rPr>
                <w:rStyle w:val="SubtleEmphasis"/>
              </w:rPr>
              <w:t>l</w:t>
            </w:r>
            <w:r w:rsidRPr="005B71CA">
              <w:rPr>
                <w:rStyle w:val="SubtleEmphasis"/>
              </w:rPr>
              <w:t xml:space="preserve">ocation, </w:t>
            </w:r>
            <w:r w:rsidR="008D4FA8">
              <w:rPr>
                <w:rStyle w:val="SubtleEmphasis"/>
              </w:rPr>
              <w:t>m</w:t>
            </w:r>
            <w:r w:rsidRPr="005B71CA">
              <w:rPr>
                <w:rStyle w:val="SubtleEmphasis"/>
              </w:rPr>
              <w:t xml:space="preserve">ovement </w:t>
            </w:r>
            <w:r w:rsidR="006C3CCA">
              <w:rPr>
                <w:rStyle w:val="SubtleEmphasis"/>
              </w:rPr>
              <w:t xml:space="preserve">(HOLM) </w:t>
            </w:r>
            <w:r w:rsidRPr="005B71CA">
              <w:rPr>
                <w:rStyle w:val="SubtleEmphasis"/>
              </w:rPr>
              <w:t>and non-manual features</w:t>
            </w:r>
            <w:r w:rsidR="006C3CCA">
              <w:rPr>
                <w:rStyle w:val="SubtleEmphasis"/>
              </w:rPr>
              <w:t xml:space="preserve"> (NMFs)</w:t>
            </w:r>
            <w:r w:rsidRPr="005B71CA">
              <w:rPr>
                <w:rStyle w:val="SubtleEmphasis"/>
              </w:rPr>
              <w:t xml:space="preserve"> to form signed words and </w:t>
            </w:r>
            <w:proofErr w:type="gramStart"/>
            <w:r w:rsidRPr="005B71CA">
              <w:rPr>
                <w:rStyle w:val="SubtleEmphasis"/>
              </w:rPr>
              <w:t>phrases</w:t>
            </w:r>
            <w:proofErr w:type="gramEnd"/>
            <w:r w:rsidRPr="005B71CA">
              <w:rPr>
                <w:rStyle w:val="SubtleEmphasis"/>
              </w:rPr>
              <w:t xml:space="preserve"> </w:t>
            </w:r>
          </w:p>
          <w:p w14:paraId="3E0EC9D3" w14:textId="3B02565C" w:rsidR="00D93A8A" w:rsidRPr="00C2268A" w:rsidRDefault="009635E4" w:rsidP="005B71CA">
            <w:pPr>
              <w:pStyle w:val="ACtabletextCD"/>
              <w:rPr>
                <w:rStyle w:val="SubtleEmphasis"/>
              </w:rPr>
            </w:pPr>
            <w:r>
              <w:rPr>
                <w:rStyle w:val="SubtleEmphasis"/>
              </w:rPr>
              <w:t>AC9L2AU</w:t>
            </w:r>
            <w:r w:rsidR="005B71CA" w:rsidRPr="005B71CA">
              <w:rPr>
                <w:rStyle w:val="SubtleEmphasis"/>
              </w:rPr>
              <w:t>4U01</w:t>
            </w:r>
          </w:p>
        </w:tc>
        <w:tc>
          <w:tcPr>
            <w:tcW w:w="10453" w:type="dxa"/>
            <w:gridSpan w:val="2"/>
          </w:tcPr>
          <w:p w14:paraId="0BA31C03" w14:textId="6CB9DB1B" w:rsidR="00261FFB" w:rsidRPr="004F4E18" w:rsidRDefault="00261FFB" w:rsidP="007B4427">
            <w:pPr>
              <w:pStyle w:val="ACtabletextCEbullet"/>
              <w:numPr>
                <w:ilvl w:val="0"/>
                <w:numId w:val="22"/>
              </w:numPr>
              <w:rPr>
                <w:lang w:eastAsia="ja-JP"/>
              </w:rPr>
            </w:pPr>
            <w:r w:rsidRPr="004F4E18">
              <w:t xml:space="preserve">noticing the </w:t>
            </w:r>
            <w:r w:rsidR="00767382">
              <w:t>5</w:t>
            </w:r>
            <w:r w:rsidRPr="004F4E18">
              <w:t xml:space="preserve"> major locations of signs on the body or in space, and identifying signs associated with each, such as</w:t>
            </w:r>
            <w:r w:rsidR="008F58FA">
              <w:t xml:space="preserve"> </w:t>
            </w:r>
            <w:r w:rsidR="00E040D4" w:rsidRPr="00AA512D">
              <w:rPr>
                <w:smallCaps/>
              </w:rPr>
              <w:t>see</w:t>
            </w:r>
            <w:r w:rsidR="008F58FA">
              <w:t xml:space="preserve"> </w:t>
            </w:r>
            <w:r w:rsidRPr="004F4E18">
              <w:t>(head/face),</w:t>
            </w:r>
            <w:r w:rsidR="008F58FA">
              <w:t xml:space="preserve"> </w:t>
            </w:r>
            <w:r w:rsidR="00E040D4" w:rsidRPr="00AA512D">
              <w:rPr>
                <w:smallCaps/>
              </w:rPr>
              <w:t>say</w:t>
            </w:r>
            <w:r w:rsidR="008F58FA">
              <w:t xml:space="preserve"> </w:t>
            </w:r>
            <w:r w:rsidRPr="004F4E18">
              <w:t>(mouth/chin),</w:t>
            </w:r>
            <w:r w:rsidR="008F58FA">
              <w:t xml:space="preserve"> </w:t>
            </w:r>
            <w:r w:rsidR="00E040D4" w:rsidRPr="00AA512D">
              <w:rPr>
                <w:smallCaps/>
              </w:rPr>
              <w:t>why</w:t>
            </w:r>
            <w:r w:rsidR="008F58FA">
              <w:t xml:space="preserve"> </w:t>
            </w:r>
            <w:r w:rsidRPr="004F4E18">
              <w:t>(chest),</w:t>
            </w:r>
            <w:r w:rsidR="008F58FA">
              <w:t xml:space="preserve"> </w:t>
            </w:r>
            <w:r w:rsidR="00E040D4" w:rsidRPr="00AA512D">
              <w:rPr>
                <w:smallCaps/>
              </w:rPr>
              <w:t>talk</w:t>
            </w:r>
            <w:r w:rsidR="008F58FA">
              <w:t xml:space="preserve"> </w:t>
            </w:r>
            <w:r w:rsidRPr="004F4E18">
              <w:t>(hand) and</w:t>
            </w:r>
            <w:r w:rsidR="008F58FA">
              <w:t xml:space="preserve"> </w:t>
            </w:r>
            <w:r w:rsidR="00E040D4" w:rsidRPr="00AA512D">
              <w:rPr>
                <w:smallCaps/>
              </w:rPr>
              <w:t>one</w:t>
            </w:r>
            <w:r w:rsidR="008F58FA">
              <w:t xml:space="preserve"> </w:t>
            </w:r>
            <w:r w:rsidRPr="004F4E18">
              <w:t>(signing space)</w:t>
            </w:r>
          </w:p>
          <w:p w14:paraId="0B76472E" w14:textId="4713A391" w:rsidR="00261FFB" w:rsidRPr="004F4E18" w:rsidRDefault="00261FFB" w:rsidP="007B4427">
            <w:pPr>
              <w:pStyle w:val="ACtabletextCEbullet"/>
              <w:numPr>
                <w:ilvl w:val="0"/>
                <w:numId w:val="22"/>
              </w:numPr>
              <w:rPr>
                <w:lang w:eastAsia="ja-JP"/>
              </w:rPr>
            </w:pPr>
            <w:r w:rsidRPr="004F4E18">
              <w:t xml:space="preserve">recognising that handshapes must be performed in a particular position and that this is called orientation, for example, </w:t>
            </w:r>
            <w:r w:rsidR="00E040D4" w:rsidRPr="00AA512D">
              <w:rPr>
                <w:smallCaps/>
              </w:rPr>
              <w:t>on</w:t>
            </w:r>
            <w:r w:rsidRPr="004F4E18">
              <w:t xml:space="preserve"> or</w:t>
            </w:r>
            <w:r w:rsidRPr="00AA512D">
              <w:rPr>
                <w:smallCaps/>
              </w:rPr>
              <w:t xml:space="preserve"> </w:t>
            </w:r>
            <w:r w:rsidR="00E040D4" w:rsidRPr="00AA512D">
              <w:rPr>
                <w:smallCaps/>
              </w:rPr>
              <w:t>true</w:t>
            </w:r>
          </w:p>
          <w:p w14:paraId="53956A01" w14:textId="1D250F35" w:rsidR="00261FFB" w:rsidRPr="004F4E18" w:rsidRDefault="00261FFB" w:rsidP="007B4427">
            <w:pPr>
              <w:pStyle w:val="ACtabletextCEbullet"/>
              <w:numPr>
                <w:ilvl w:val="0"/>
                <w:numId w:val="22"/>
              </w:numPr>
              <w:rPr>
                <w:lang w:eastAsia="ja-JP"/>
              </w:rPr>
            </w:pPr>
            <w:r w:rsidRPr="004F4E18">
              <w:t>identifying and demonstrating signs with a change in handshape</w:t>
            </w:r>
            <w:r w:rsidR="00652625">
              <w:t>,</w:t>
            </w:r>
            <w:r w:rsidRPr="004F4E18">
              <w:t xml:space="preserve"> such as </w:t>
            </w:r>
            <w:r w:rsidR="00E040D4" w:rsidRPr="00AA512D">
              <w:rPr>
                <w:smallCaps/>
              </w:rPr>
              <w:t>know</w:t>
            </w:r>
            <w:r w:rsidRPr="004F4E18">
              <w:t xml:space="preserve"> or </w:t>
            </w:r>
            <w:r w:rsidR="00E040D4" w:rsidRPr="00AA512D">
              <w:rPr>
                <w:smallCaps/>
              </w:rPr>
              <w:t>think</w:t>
            </w:r>
            <w:r w:rsidRPr="004F4E18">
              <w:t xml:space="preserve"> </w:t>
            </w:r>
          </w:p>
          <w:p w14:paraId="26108E58" w14:textId="77777777" w:rsidR="00261FFB" w:rsidRPr="004F4E18" w:rsidRDefault="00261FFB" w:rsidP="007B4427">
            <w:pPr>
              <w:pStyle w:val="ACtabletextCEbullet"/>
              <w:numPr>
                <w:ilvl w:val="0"/>
                <w:numId w:val="22"/>
              </w:numPr>
              <w:rPr>
                <w:lang w:eastAsia="ja-JP"/>
              </w:rPr>
            </w:pPr>
            <w:r w:rsidRPr="004F4E18">
              <w:t xml:space="preserve">understanding that NMFs can also be an element of a sign and can show emotional states such as a happy expression or grammatical information, for example, a frown to mark a negative </w:t>
            </w:r>
          </w:p>
          <w:p w14:paraId="6431819C" w14:textId="31179CCF" w:rsidR="00261FFB" w:rsidRPr="004F4E18" w:rsidRDefault="00261FFB" w:rsidP="007B4427">
            <w:pPr>
              <w:pStyle w:val="ACtabletextCEbullet"/>
              <w:numPr>
                <w:ilvl w:val="0"/>
                <w:numId w:val="22"/>
              </w:numPr>
              <w:rPr>
                <w:lang w:eastAsia="ja-JP"/>
              </w:rPr>
            </w:pPr>
            <w:r w:rsidRPr="004F4E18">
              <w:t xml:space="preserve">using chosen hands </w:t>
            </w:r>
            <w:r w:rsidR="00350F18">
              <w:t xml:space="preserve">consistently, </w:t>
            </w:r>
            <w:r w:rsidRPr="004F4E18">
              <w:t xml:space="preserve">as </w:t>
            </w:r>
            <w:proofErr w:type="gramStart"/>
            <w:r w:rsidRPr="004F4E18">
              <w:t>dominant</w:t>
            </w:r>
            <w:proofErr w:type="gramEnd"/>
            <w:r w:rsidRPr="004F4E18">
              <w:t xml:space="preserve"> and subordinate hands</w:t>
            </w:r>
          </w:p>
          <w:p w14:paraId="5A462DFD" w14:textId="444523F2" w:rsidR="00261FFB" w:rsidRPr="004F4E18" w:rsidRDefault="007615E1" w:rsidP="007B4427">
            <w:pPr>
              <w:pStyle w:val="ListParagraph"/>
              <w:numPr>
                <w:ilvl w:val="0"/>
                <w:numId w:val="22"/>
              </w:numPr>
              <w:spacing w:line="240" w:lineRule="auto"/>
              <w:rPr>
                <w:color w:val="000000" w:themeColor="accent4"/>
                <w:sz w:val="20"/>
                <w:szCs w:val="20"/>
                <w:lang w:eastAsia="ja-JP"/>
              </w:rPr>
            </w:pPr>
            <w:r>
              <w:rPr>
                <w:color w:val="000000" w:themeColor="accent4"/>
                <w:sz w:val="20"/>
                <w:szCs w:val="20"/>
                <w:lang w:eastAsia="ja-JP"/>
              </w:rPr>
              <w:t>practising</w:t>
            </w:r>
            <w:r w:rsidR="00261FFB" w:rsidRPr="004F4E18">
              <w:rPr>
                <w:color w:val="000000" w:themeColor="accent4"/>
                <w:sz w:val="20"/>
                <w:szCs w:val="20"/>
                <w:lang w:eastAsia="ja-JP"/>
              </w:rPr>
              <w:t xml:space="preserve"> sign</w:t>
            </w:r>
            <w:r w:rsidR="002D3C56">
              <w:rPr>
                <w:color w:val="000000" w:themeColor="accent4"/>
                <w:sz w:val="20"/>
                <w:szCs w:val="20"/>
                <w:lang w:eastAsia="ja-JP"/>
              </w:rPr>
              <w:t>ing</w:t>
            </w:r>
            <w:r w:rsidR="00261FFB" w:rsidRPr="004F4E18">
              <w:rPr>
                <w:color w:val="000000" w:themeColor="accent4"/>
                <w:sz w:val="20"/>
                <w:szCs w:val="20"/>
                <w:lang w:eastAsia="ja-JP"/>
              </w:rPr>
              <w:t xml:space="preserve"> at a constant speed with pauses to indicate the end of a </w:t>
            </w:r>
            <w:proofErr w:type="gramStart"/>
            <w:r w:rsidR="00261FFB" w:rsidRPr="004F4E18">
              <w:rPr>
                <w:color w:val="000000" w:themeColor="accent4"/>
                <w:sz w:val="20"/>
                <w:szCs w:val="20"/>
                <w:lang w:eastAsia="ja-JP"/>
              </w:rPr>
              <w:t>phrase</w:t>
            </w:r>
            <w:proofErr w:type="gramEnd"/>
          </w:p>
          <w:p w14:paraId="515F2777" w14:textId="5BA84679" w:rsidR="00261FFB" w:rsidRPr="004F4E18" w:rsidRDefault="00261FFB" w:rsidP="007B4427">
            <w:pPr>
              <w:pStyle w:val="ACtabletextCEbullet"/>
              <w:numPr>
                <w:ilvl w:val="0"/>
                <w:numId w:val="22"/>
              </w:numPr>
              <w:rPr>
                <w:lang w:eastAsia="ja-JP"/>
              </w:rPr>
            </w:pPr>
            <w:r w:rsidRPr="004F4E18">
              <w:rPr>
                <w:lang w:eastAsia="ja-JP"/>
              </w:rPr>
              <w:t xml:space="preserve">using fingerspelling as a bridge to English such as familiar lexicalised fingerspelled signs, for example, </w:t>
            </w:r>
            <w:proofErr w:type="spellStart"/>
            <w:proofErr w:type="gramStart"/>
            <w:r w:rsidR="00954C6B" w:rsidRPr="00772A53">
              <w:rPr>
                <w:smallCaps/>
                <w:lang w:eastAsia="ja-JP"/>
              </w:rPr>
              <w:t>fs:</w:t>
            </w:r>
            <w:r w:rsidR="00E040D4" w:rsidRPr="00AA512D">
              <w:rPr>
                <w:smallCaps/>
                <w:lang w:eastAsia="ja-JP"/>
              </w:rPr>
              <w:t>mon</w:t>
            </w:r>
            <w:proofErr w:type="spellEnd"/>
            <w:proofErr w:type="gramEnd"/>
            <w:r w:rsidRPr="004F4E18">
              <w:rPr>
                <w:lang w:eastAsia="ja-JP"/>
              </w:rPr>
              <w:t xml:space="preserve"> </w:t>
            </w:r>
            <w:r w:rsidRPr="00772A53">
              <w:rPr>
                <w:i/>
                <w:iCs/>
                <w:lang w:eastAsia="ja-JP"/>
              </w:rPr>
              <w:t>Monday</w:t>
            </w:r>
          </w:p>
          <w:p w14:paraId="4A79D0EE" w14:textId="13F22241" w:rsidR="00261FFB" w:rsidRPr="001E75BE" w:rsidRDefault="00261FFB" w:rsidP="007B4427">
            <w:pPr>
              <w:pStyle w:val="ACtabletextCEbullet"/>
              <w:numPr>
                <w:ilvl w:val="0"/>
                <w:numId w:val="22"/>
              </w:numPr>
              <w:rPr>
                <w:lang w:eastAsia="ja-JP"/>
              </w:rPr>
            </w:pPr>
            <w:r w:rsidRPr="001E75BE">
              <w:t>recognising that changing the movement changes the meaning, for example,</w:t>
            </w:r>
            <w:r w:rsidRPr="00AA512D">
              <w:rPr>
                <w:smallCaps/>
              </w:rPr>
              <w:t xml:space="preserve"> </w:t>
            </w:r>
            <w:proofErr w:type="gramStart"/>
            <w:r w:rsidR="00E040D4" w:rsidRPr="00AA512D">
              <w:rPr>
                <w:smallCaps/>
              </w:rPr>
              <w:t>teacher</w:t>
            </w:r>
            <w:proofErr w:type="gramEnd"/>
          </w:p>
          <w:p w14:paraId="6033E4E5" w14:textId="14DFF8BE" w:rsidR="007327B6" w:rsidRPr="00FD7FA9" w:rsidRDefault="00261FFB" w:rsidP="007B4427">
            <w:pPr>
              <w:pStyle w:val="ACtabletextCEbullet"/>
              <w:numPr>
                <w:ilvl w:val="0"/>
                <w:numId w:val="22"/>
              </w:numPr>
              <w:rPr>
                <w:lang w:eastAsia="ja-JP"/>
              </w:rPr>
            </w:pPr>
            <w:r w:rsidRPr="001E75BE">
              <w:t>comparing iconic signs to the visual images and/or movements of referents, such as</w:t>
            </w:r>
            <w:r w:rsidR="00FD7FA9" w:rsidRPr="001E75BE">
              <w:t xml:space="preserve"> </w:t>
            </w:r>
            <w:r w:rsidR="00E040D4" w:rsidRPr="00AA512D">
              <w:rPr>
                <w:smallCaps/>
              </w:rPr>
              <w:t>drink, monkey</w:t>
            </w:r>
          </w:p>
        </w:tc>
      </w:tr>
      <w:tr w:rsidR="00C753D6" w:rsidRPr="0094378D" w14:paraId="1D9A74C3" w14:textId="77777777" w:rsidTr="27A5B140">
        <w:trPr>
          <w:trHeight w:val="387"/>
        </w:trPr>
        <w:tc>
          <w:tcPr>
            <w:tcW w:w="4673" w:type="dxa"/>
          </w:tcPr>
          <w:p w14:paraId="2308B3D9" w14:textId="61A48990" w:rsidR="00605A2D" w:rsidRDefault="00605A2D" w:rsidP="00605A2D">
            <w:pPr>
              <w:pStyle w:val="ACtabletextCD"/>
            </w:pPr>
            <w:r>
              <w:t xml:space="preserve">recognise </w:t>
            </w:r>
            <w:proofErr w:type="spellStart"/>
            <w:r>
              <w:t>Auslan</w:t>
            </w:r>
            <w:proofErr w:type="spellEnd"/>
            <w:r w:rsidR="00642C0C">
              <w:t xml:space="preserve"> language</w:t>
            </w:r>
            <w:r>
              <w:t xml:space="preserve"> conventions, grammatical structures and basic syntax in familiar texts and </w:t>
            </w:r>
            <w:proofErr w:type="gramStart"/>
            <w:r>
              <w:t>contexts</w:t>
            </w:r>
            <w:proofErr w:type="gramEnd"/>
          </w:p>
          <w:p w14:paraId="73343F7A" w14:textId="1E05535B" w:rsidR="00F06CAC" w:rsidRPr="002738E7" w:rsidRDefault="009635E4" w:rsidP="00605A2D">
            <w:pPr>
              <w:pStyle w:val="ACtabletextCD"/>
            </w:pPr>
            <w:r>
              <w:t>AC9L2AU</w:t>
            </w:r>
            <w:r w:rsidR="00605A2D">
              <w:t>4U02</w:t>
            </w:r>
          </w:p>
        </w:tc>
        <w:tc>
          <w:tcPr>
            <w:tcW w:w="10453" w:type="dxa"/>
            <w:gridSpan w:val="2"/>
          </w:tcPr>
          <w:p w14:paraId="6FCE9B78" w14:textId="5E6836AA" w:rsidR="00473D1E" w:rsidRPr="004F4E18" w:rsidRDefault="00473D1E" w:rsidP="007B4427">
            <w:pPr>
              <w:pStyle w:val="ACtabletextCEbullet"/>
              <w:numPr>
                <w:ilvl w:val="0"/>
                <w:numId w:val="23"/>
              </w:numPr>
              <w:rPr>
                <w:lang w:eastAsia="ja-JP"/>
              </w:rPr>
            </w:pPr>
            <w:r w:rsidRPr="004F4E18">
              <w:t xml:space="preserve">recognising that non-body-anchored nouns can </w:t>
            </w:r>
            <w:proofErr w:type="gramStart"/>
            <w:r w:rsidRPr="004F4E18">
              <w:t>be located in</w:t>
            </w:r>
            <w:proofErr w:type="gramEnd"/>
            <w:r w:rsidRPr="004F4E18">
              <w:t xml:space="preserve"> space and identifying instances of this</w:t>
            </w:r>
            <w:r w:rsidR="003618FE">
              <w:t>,</w:t>
            </w:r>
            <w:r w:rsidRPr="004F4E18">
              <w:t xml:space="preserve"> for example, </w:t>
            </w:r>
            <w:r w:rsidR="00E040D4" w:rsidRPr="00AA512D">
              <w:rPr>
                <w:smallCaps/>
              </w:rPr>
              <w:t>house, fish</w:t>
            </w:r>
          </w:p>
          <w:p w14:paraId="642F34FD" w14:textId="3C48A3E2" w:rsidR="00473D1E" w:rsidRPr="004F4E18" w:rsidRDefault="00473D1E" w:rsidP="007B4427">
            <w:pPr>
              <w:pStyle w:val="ACtabletextCEbullet"/>
              <w:numPr>
                <w:ilvl w:val="0"/>
                <w:numId w:val="23"/>
              </w:numPr>
              <w:rPr>
                <w:lang w:eastAsia="ja-JP"/>
              </w:rPr>
            </w:pPr>
            <w:r w:rsidRPr="004F4E18">
              <w:t>identifying how people or objects around the school or environment can be represented by DS</w:t>
            </w:r>
            <w:r w:rsidR="00464CF6">
              <w:t>s</w:t>
            </w:r>
            <w:r w:rsidRPr="004F4E18">
              <w:t xml:space="preserve">, for example, talking about someone who is not there, describing a part of the </w:t>
            </w:r>
            <w:proofErr w:type="gramStart"/>
            <w:r w:rsidRPr="004F4E18">
              <w:t>playground</w:t>
            </w:r>
            <w:proofErr w:type="gramEnd"/>
          </w:p>
          <w:p w14:paraId="0210CB6B" w14:textId="2AE1AA47" w:rsidR="00473D1E" w:rsidRPr="004F4E18" w:rsidRDefault="00473D1E" w:rsidP="007B4427">
            <w:pPr>
              <w:pStyle w:val="ACtabletextCEbullet"/>
              <w:numPr>
                <w:ilvl w:val="0"/>
                <w:numId w:val="23"/>
              </w:numPr>
              <w:rPr>
                <w:lang w:eastAsia="ja-JP"/>
              </w:rPr>
            </w:pPr>
            <w:r w:rsidRPr="004F4E18">
              <w:t xml:space="preserve">discussing the functions of different pointing signs, such as pronouns, </w:t>
            </w:r>
            <w:proofErr w:type="gramStart"/>
            <w:r w:rsidRPr="004F4E18">
              <w:t>determiners</w:t>
            </w:r>
            <w:proofErr w:type="gramEnd"/>
            <w:r w:rsidRPr="004F4E18">
              <w:t xml:space="preserve"> and locatives</w:t>
            </w:r>
          </w:p>
          <w:p w14:paraId="595884DD" w14:textId="2F0D39EB" w:rsidR="00473D1E" w:rsidRPr="004F4E18" w:rsidRDefault="00473D1E" w:rsidP="00B7609E">
            <w:pPr>
              <w:pStyle w:val="ACtabletextCEbullet"/>
              <w:numPr>
                <w:ilvl w:val="0"/>
                <w:numId w:val="23"/>
              </w:numPr>
              <w:rPr>
                <w:lang w:eastAsia="ja-JP"/>
              </w:rPr>
            </w:pPr>
            <w:r w:rsidRPr="004F4E18">
              <w:t>noticing that single-digit numbers can be separate lexical items or merged into other signs (numeral incorporation)</w:t>
            </w:r>
            <w:r w:rsidR="0060431C">
              <w:t>,</w:t>
            </w:r>
            <w:r w:rsidRPr="004F4E18">
              <w:t xml:space="preserve"> such as those for ages, for example, </w:t>
            </w:r>
            <w:r w:rsidR="006102EF" w:rsidRPr="00772A53">
              <w:rPr>
                <w:smallCaps/>
              </w:rPr>
              <w:t>age-years</w:t>
            </w:r>
            <w:r w:rsidR="00BF0D41">
              <w:t>(</w:t>
            </w:r>
            <w:r w:rsidR="00D86E0D">
              <w:rPr>
                <w:smallCaps/>
              </w:rPr>
              <w:t>five</w:t>
            </w:r>
            <w:r w:rsidR="00BF0D41">
              <w:rPr>
                <w:smallCaps/>
              </w:rPr>
              <w:t>)</w:t>
            </w:r>
            <w:r w:rsidR="0044538C">
              <w:rPr>
                <w:smallCaps/>
              </w:rPr>
              <w:t>,</w:t>
            </w:r>
            <w:r w:rsidRPr="004F4E18">
              <w:t xml:space="preserve"> or adverbs of time, for example, </w:t>
            </w:r>
            <w:r w:rsidR="00E040D4" w:rsidRPr="00B7609E">
              <w:rPr>
                <w:smallCaps/>
              </w:rPr>
              <w:t>week-ago</w:t>
            </w:r>
            <w:r w:rsidR="006102EF" w:rsidRPr="00B7609E">
              <w:rPr>
                <w:smallCaps/>
              </w:rPr>
              <w:t>(three)</w:t>
            </w:r>
          </w:p>
          <w:p w14:paraId="33EDE695" w14:textId="77777777" w:rsidR="00473D1E" w:rsidRPr="004F4E18" w:rsidRDefault="00473D1E" w:rsidP="007B4427">
            <w:pPr>
              <w:pStyle w:val="ACtabletextCEbullet"/>
              <w:numPr>
                <w:ilvl w:val="0"/>
                <w:numId w:val="23"/>
              </w:numPr>
              <w:rPr>
                <w:lang w:eastAsia="ja-JP"/>
              </w:rPr>
            </w:pPr>
            <w:r w:rsidRPr="004F4E18">
              <w:t>noticing the relationship between the location of referents in real space and the direction of some indicating verbs in a text</w:t>
            </w:r>
          </w:p>
          <w:p w14:paraId="48B3B9DF" w14:textId="0EC5C6C6" w:rsidR="00473D1E" w:rsidRDefault="00473D1E" w:rsidP="007B4427">
            <w:pPr>
              <w:pStyle w:val="ACtabletextCEbullet"/>
              <w:numPr>
                <w:ilvl w:val="0"/>
                <w:numId w:val="23"/>
              </w:numPr>
              <w:rPr>
                <w:lang w:eastAsia="ja-JP"/>
              </w:rPr>
            </w:pPr>
            <w:r w:rsidRPr="004F4E18">
              <w:t xml:space="preserve">knowing that adverbs modify the meaning of verbs, such as </w:t>
            </w:r>
            <w:r w:rsidR="00E040D4" w:rsidRPr="00AA512D">
              <w:rPr>
                <w:smallCaps/>
              </w:rPr>
              <w:t>read carefully</w:t>
            </w:r>
            <w:r w:rsidRPr="004F4E18">
              <w:t xml:space="preserve"> </w:t>
            </w:r>
          </w:p>
          <w:p w14:paraId="71B44256" w14:textId="7F88CA8C" w:rsidR="008B7649" w:rsidRPr="004F4E18" w:rsidRDefault="009003AC" w:rsidP="008B7649">
            <w:pPr>
              <w:pStyle w:val="ListParagraph"/>
              <w:numPr>
                <w:ilvl w:val="0"/>
                <w:numId w:val="23"/>
              </w:numPr>
              <w:spacing w:line="240" w:lineRule="auto"/>
              <w:rPr>
                <w:sz w:val="20"/>
                <w:szCs w:val="20"/>
              </w:rPr>
            </w:pPr>
            <w:r>
              <w:rPr>
                <w:color w:val="000000" w:themeColor="accent4"/>
                <w:sz w:val="20"/>
                <w:szCs w:val="20"/>
                <w:lang w:eastAsia="ja-JP"/>
              </w:rPr>
              <w:t>understanding</w:t>
            </w:r>
            <w:r w:rsidR="008B7649" w:rsidRPr="004F4E18">
              <w:rPr>
                <w:color w:val="000000" w:themeColor="accent4"/>
                <w:sz w:val="20"/>
                <w:szCs w:val="20"/>
                <w:lang w:eastAsia="ja-JP"/>
              </w:rPr>
              <w:t xml:space="preserve"> that signing involves </w:t>
            </w:r>
            <w:r w:rsidR="00624E69">
              <w:rPr>
                <w:color w:val="000000" w:themeColor="accent4"/>
                <w:sz w:val="20"/>
                <w:szCs w:val="20"/>
                <w:lang w:eastAsia="ja-JP"/>
              </w:rPr>
              <w:t xml:space="preserve">a combination of signs, </w:t>
            </w:r>
            <w:r w:rsidR="00464CF6">
              <w:rPr>
                <w:color w:val="000000" w:themeColor="accent4"/>
                <w:sz w:val="20"/>
                <w:szCs w:val="20"/>
                <w:lang w:eastAsia="ja-JP"/>
              </w:rPr>
              <w:t>CAs</w:t>
            </w:r>
            <w:r w:rsidR="004F3E7E">
              <w:rPr>
                <w:color w:val="000000" w:themeColor="accent4"/>
                <w:sz w:val="20"/>
                <w:szCs w:val="20"/>
                <w:lang w:eastAsia="ja-JP"/>
              </w:rPr>
              <w:t xml:space="preserve"> and </w:t>
            </w:r>
            <w:r w:rsidR="00CE5C16">
              <w:rPr>
                <w:color w:val="000000" w:themeColor="accent4"/>
                <w:sz w:val="20"/>
                <w:szCs w:val="20"/>
                <w:lang w:eastAsia="ja-JP"/>
              </w:rPr>
              <w:t>DS</w:t>
            </w:r>
            <w:r w:rsidR="00464CF6">
              <w:rPr>
                <w:color w:val="000000" w:themeColor="accent4"/>
                <w:sz w:val="20"/>
                <w:szCs w:val="20"/>
                <w:lang w:eastAsia="ja-JP"/>
              </w:rPr>
              <w:t>s</w:t>
            </w:r>
            <w:r w:rsidR="004F3E7E">
              <w:rPr>
                <w:color w:val="000000" w:themeColor="accent4"/>
                <w:sz w:val="20"/>
                <w:szCs w:val="20"/>
                <w:lang w:eastAsia="ja-JP"/>
              </w:rPr>
              <w:t xml:space="preserve"> </w:t>
            </w:r>
            <w:r w:rsidR="00D76E56">
              <w:rPr>
                <w:color w:val="000000" w:themeColor="accent4"/>
                <w:sz w:val="20"/>
                <w:szCs w:val="20"/>
                <w:lang w:eastAsia="ja-JP"/>
              </w:rPr>
              <w:t>to convey detailed i</w:t>
            </w:r>
            <w:r w:rsidR="00DB1B44">
              <w:rPr>
                <w:color w:val="000000" w:themeColor="accent4"/>
                <w:sz w:val="20"/>
                <w:szCs w:val="20"/>
                <w:lang w:eastAsia="ja-JP"/>
              </w:rPr>
              <w:t xml:space="preserve">nformation, for example, </w:t>
            </w:r>
            <w:r w:rsidR="00427735" w:rsidRPr="00C83ED9">
              <w:rPr>
                <w:i/>
                <w:color w:val="000000" w:themeColor="accent4"/>
                <w:sz w:val="20"/>
                <w:szCs w:val="20"/>
                <w:lang w:eastAsia="ja-JP"/>
              </w:rPr>
              <w:t>The man walked slowly</w:t>
            </w:r>
            <w:r w:rsidR="00427735">
              <w:rPr>
                <w:color w:val="000000" w:themeColor="accent4"/>
                <w:sz w:val="20"/>
                <w:szCs w:val="20"/>
                <w:lang w:eastAsia="ja-JP"/>
              </w:rPr>
              <w:t xml:space="preserve"> c</w:t>
            </w:r>
            <w:r w:rsidR="005B5E46">
              <w:rPr>
                <w:color w:val="000000" w:themeColor="accent4"/>
                <w:sz w:val="20"/>
                <w:szCs w:val="20"/>
                <w:lang w:eastAsia="ja-JP"/>
              </w:rPr>
              <w:t>an</w:t>
            </w:r>
            <w:r w:rsidR="00427735">
              <w:rPr>
                <w:color w:val="000000" w:themeColor="accent4"/>
                <w:sz w:val="20"/>
                <w:szCs w:val="20"/>
                <w:lang w:eastAsia="ja-JP"/>
              </w:rPr>
              <w:t xml:space="preserve"> be expressed as</w:t>
            </w:r>
            <w:r w:rsidR="00F51C89">
              <w:rPr>
                <w:color w:val="000000" w:themeColor="accent4"/>
                <w:sz w:val="20"/>
                <w:szCs w:val="20"/>
                <w:lang w:eastAsia="ja-JP"/>
              </w:rPr>
              <w:t xml:space="preserve"> </w:t>
            </w:r>
          </w:p>
          <w:p w14:paraId="66F5FB8C" w14:textId="35981899" w:rsidR="005B5E46" w:rsidRPr="00E040D4" w:rsidRDefault="00E040D4" w:rsidP="008B7649">
            <w:pPr>
              <w:pStyle w:val="ACtabletextCEbullet"/>
              <w:numPr>
                <w:ilvl w:val="0"/>
                <w:numId w:val="0"/>
              </w:numPr>
              <w:ind w:left="720"/>
              <w:rPr>
                <w:smallCaps/>
                <w:lang w:eastAsia="ja-JP"/>
              </w:rPr>
            </w:pPr>
            <w:r w:rsidRPr="00E040D4">
              <w:rPr>
                <w:smallCaps/>
                <w:lang w:eastAsia="ja-JP"/>
              </w:rPr>
              <w:t xml:space="preserve">man walk slow </w:t>
            </w:r>
          </w:p>
          <w:p w14:paraId="2B61BFB3" w14:textId="261E3724" w:rsidR="008B7649" w:rsidRPr="000D212C" w:rsidRDefault="00407CE8" w:rsidP="008B7649">
            <w:pPr>
              <w:pStyle w:val="ACtabletextCEbullet"/>
              <w:numPr>
                <w:ilvl w:val="0"/>
                <w:numId w:val="0"/>
              </w:numPr>
              <w:ind w:left="720"/>
              <w:rPr>
                <w:lang w:eastAsia="ja-JP"/>
              </w:rPr>
            </w:pPr>
            <w:r w:rsidRPr="000D212C">
              <w:rPr>
                <w:lang w:eastAsia="ja-JP"/>
              </w:rPr>
              <w:t>or</w:t>
            </w:r>
          </w:p>
          <w:p w14:paraId="698B0F1B" w14:textId="7A4B4293" w:rsidR="005B5E46" w:rsidRDefault="00863FF8" w:rsidP="008B7649">
            <w:pPr>
              <w:pStyle w:val="ACtabletextCEbullet"/>
              <w:numPr>
                <w:ilvl w:val="0"/>
                <w:numId w:val="0"/>
              </w:numPr>
              <w:ind w:left="720"/>
              <w:rPr>
                <w:lang w:eastAsia="ja-JP"/>
              </w:rPr>
            </w:pPr>
            <w:proofErr w:type="spellStart"/>
            <w:r>
              <w:rPr>
                <w:smallCaps/>
                <w:lang w:eastAsia="ja-JP"/>
              </w:rPr>
              <w:t>pt+</w:t>
            </w:r>
            <w:r w:rsidR="007E39E8" w:rsidRPr="00710B85">
              <w:rPr>
                <w:lang w:eastAsia="ja-JP"/>
              </w:rPr>
              <w:t>f</w:t>
            </w:r>
            <w:proofErr w:type="spellEnd"/>
            <w:r w:rsidR="00710B85">
              <w:rPr>
                <w:smallCaps/>
                <w:lang w:eastAsia="ja-JP"/>
              </w:rPr>
              <w:t xml:space="preserve"> </w:t>
            </w:r>
            <w:proofErr w:type="spellStart"/>
            <w:proofErr w:type="gramStart"/>
            <w:r w:rsidR="00E040D4" w:rsidRPr="00E040D4">
              <w:rPr>
                <w:smallCaps/>
                <w:lang w:eastAsia="ja-JP"/>
              </w:rPr>
              <w:t>ds</w:t>
            </w:r>
            <w:r w:rsidR="008B7649" w:rsidRPr="00C83ED9">
              <w:rPr>
                <w:lang w:eastAsia="ja-JP"/>
              </w:rPr>
              <w:t>:</w:t>
            </w:r>
            <w:r w:rsidR="008B7649" w:rsidRPr="00772A53">
              <w:rPr>
                <w:smallCaps/>
                <w:lang w:eastAsia="ja-JP"/>
              </w:rPr>
              <w:t>man</w:t>
            </w:r>
            <w:proofErr w:type="gramEnd"/>
            <w:r w:rsidR="008B7649" w:rsidRPr="00772A53">
              <w:rPr>
                <w:smallCaps/>
                <w:lang w:eastAsia="ja-JP"/>
              </w:rPr>
              <w:t>-walks-slowly</w:t>
            </w:r>
            <w:proofErr w:type="spellEnd"/>
            <w:r w:rsidR="00407CE8" w:rsidRPr="00C83ED9">
              <w:rPr>
                <w:lang w:eastAsia="ja-JP"/>
              </w:rPr>
              <w:t xml:space="preserve"> </w:t>
            </w:r>
          </w:p>
          <w:p w14:paraId="60040394" w14:textId="703629BB" w:rsidR="008B7649" w:rsidRPr="00C83ED9" w:rsidRDefault="00407CE8" w:rsidP="008B7649">
            <w:pPr>
              <w:pStyle w:val="ACtabletextCEbullet"/>
              <w:numPr>
                <w:ilvl w:val="0"/>
                <w:numId w:val="0"/>
              </w:numPr>
              <w:ind w:left="720"/>
              <w:rPr>
                <w:lang w:eastAsia="ja-JP"/>
              </w:rPr>
            </w:pPr>
            <w:r w:rsidRPr="00C83ED9">
              <w:rPr>
                <w:lang w:eastAsia="ja-JP"/>
              </w:rPr>
              <w:t>or</w:t>
            </w:r>
          </w:p>
          <w:p w14:paraId="3E3A0127" w14:textId="76455D77" w:rsidR="008B7649" w:rsidRPr="00772A53" w:rsidRDefault="00E040D4" w:rsidP="00FA4DED">
            <w:pPr>
              <w:pStyle w:val="ACtabletextCEbullet"/>
              <w:numPr>
                <w:ilvl w:val="0"/>
                <w:numId w:val="0"/>
              </w:numPr>
              <w:ind w:left="720"/>
              <w:rPr>
                <w:smallCaps/>
                <w:lang w:eastAsia="ja-JP"/>
              </w:rPr>
            </w:pPr>
            <w:proofErr w:type="spellStart"/>
            <w:proofErr w:type="gramStart"/>
            <w:r w:rsidRPr="00E040D4">
              <w:rPr>
                <w:smallCaps/>
                <w:lang w:eastAsia="ja-JP"/>
              </w:rPr>
              <w:t>ca</w:t>
            </w:r>
            <w:r w:rsidR="008B7649" w:rsidRPr="00C83ED9">
              <w:rPr>
                <w:lang w:eastAsia="ja-JP"/>
              </w:rPr>
              <w:t>:</w:t>
            </w:r>
            <w:r w:rsidR="008B7649" w:rsidRPr="00772A53">
              <w:rPr>
                <w:smallCaps/>
                <w:lang w:eastAsia="ja-JP"/>
              </w:rPr>
              <w:t>man</w:t>
            </w:r>
            <w:proofErr w:type="gramEnd"/>
            <w:r w:rsidR="008B7649" w:rsidRPr="00772A53">
              <w:rPr>
                <w:smallCaps/>
                <w:lang w:eastAsia="ja-JP"/>
              </w:rPr>
              <w:t>-swing</w:t>
            </w:r>
            <w:r w:rsidR="001F3851">
              <w:rPr>
                <w:smallCaps/>
                <w:lang w:eastAsia="ja-JP"/>
              </w:rPr>
              <w:t>s</w:t>
            </w:r>
            <w:r w:rsidR="008B7649" w:rsidRPr="00772A53">
              <w:rPr>
                <w:smallCaps/>
                <w:lang w:eastAsia="ja-JP"/>
              </w:rPr>
              <w:t>-arms-nonchalantly</w:t>
            </w:r>
            <w:proofErr w:type="spellEnd"/>
          </w:p>
          <w:p w14:paraId="5510D17F" w14:textId="653F9FF1" w:rsidR="000A5C60" w:rsidRDefault="00CA0D12" w:rsidP="000A5C60">
            <w:pPr>
              <w:pStyle w:val="ACtabletextCEbullet"/>
              <w:numPr>
                <w:ilvl w:val="0"/>
                <w:numId w:val="23"/>
              </w:numPr>
            </w:pPr>
            <w:r>
              <w:t>using</w:t>
            </w:r>
            <w:r w:rsidR="000A5C60">
              <w:t xml:space="preserve"> examples of signs that tell when, where or how a verb happens</w:t>
            </w:r>
            <w:r w:rsidR="0076179C">
              <w:t>,</w:t>
            </w:r>
            <w:r w:rsidR="000A5C60">
              <w:t xml:space="preserve"> such as </w:t>
            </w:r>
          </w:p>
          <w:p w14:paraId="0141E4C9" w14:textId="3EE66383" w:rsidR="000A5C60" w:rsidRPr="00E040D4" w:rsidRDefault="00FC0622" w:rsidP="00772A53">
            <w:pPr>
              <w:pStyle w:val="ACtabletextCEbullet"/>
              <w:numPr>
                <w:ilvl w:val="0"/>
                <w:numId w:val="0"/>
              </w:numPr>
              <w:spacing w:after="0"/>
              <w:ind w:left="720"/>
              <w:rPr>
                <w:smallCaps/>
              </w:rPr>
            </w:pPr>
            <w:r>
              <w:rPr>
                <w:smallCaps/>
              </w:rPr>
              <w:t xml:space="preserve">forward </w:t>
            </w:r>
            <w:r w:rsidR="00E040D4" w:rsidRPr="00E040D4">
              <w:rPr>
                <w:smallCaps/>
              </w:rPr>
              <w:t>week</w:t>
            </w:r>
            <w:r w:rsidR="00C6258F">
              <w:rPr>
                <w:smallCaps/>
              </w:rPr>
              <w:t>(two)</w:t>
            </w:r>
            <w:r w:rsidR="00C6258F" w:rsidRPr="00E040D4">
              <w:rPr>
                <w:smallCaps/>
              </w:rPr>
              <w:t xml:space="preserve"> </w:t>
            </w:r>
            <w:r w:rsidR="00E040D4" w:rsidRPr="00E040D4">
              <w:rPr>
                <w:smallCaps/>
              </w:rPr>
              <w:t xml:space="preserve">pro1 holiday </w:t>
            </w:r>
          </w:p>
          <w:p w14:paraId="57F298DB" w14:textId="27847461" w:rsidR="000A5C60" w:rsidRPr="00172057" w:rsidRDefault="000A5C60" w:rsidP="00772A53">
            <w:pPr>
              <w:pStyle w:val="ACtabletextCEbullet"/>
              <w:numPr>
                <w:ilvl w:val="0"/>
                <w:numId w:val="0"/>
              </w:numPr>
              <w:spacing w:before="0"/>
              <w:ind w:left="720"/>
              <w:rPr>
                <w:i/>
                <w:iCs/>
              </w:rPr>
            </w:pPr>
            <w:r w:rsidRPr="00172057">
              <w:rPr>
                <w:i/>
                <w:iCs/>
              </w:rPr>
              <w:t xml:space="preserve">I am going on holiday in </w:t>
            </w:r>
            <w:r w:rsidR="00720200">
              <w:rPr>
                <w:i/>
                <w:iCs/>
              </w:rPr>
              <w:t>2</w:t>
            </w:r>
            <w:r w:rsidRPr="00172057">
              <w:rPr>
                <w:i/>
                <w:iCs/>
              </w:rPr>
              <w:t xml:space="preserve"> weeks.</w:t>
            </w:r>
          </w:p>
          <w:p w14:paraId="10DEFF5A" w14:textId="174319DD" w:rsidR="000A5C60" w:rsidRPr="00E040D4" w:rsidRDefault="00E040D4" w:rsidP="00772A53">
            <w:pPr>
              <w:pStyle w:val="ACtabletextCEbullet"/>
              <w:numPr>
                <w:ilvl w:val="0"/>
                <w:numId w:val="0"/>
              </w:numPr>
              <w:spacing w:after="0"/>
              <w:ind w:left="720"/>
              <w:rPr>
                <w:smallCaps/>
              </w:rPr>
            </w:pPr>
            <w:r w:rsidRPr="00E040D4">
              <w:rPr>
                <w:smallCaps/>
              </w:rPr>
              <w:t>want lunch now please</w:t>
            </w:r>
          </w:p>
          <w:p w14:paraId="55F6CCF3" w14:textId="0A55144B" w:rsidR="000A5C60" w:rsidRPr="00172057" w:rsidRDefault="000A5C60" w:rsidP="00772A53">
            <w:pPr>
              <w:pStyle w:val="ACtabletextCEbullet"/>
              <w:numPr>
                <w:ilvl w:val="0"/>
                <w:numId w:val="0"/>
              </w:numPr>
              <w:spacing w:before="0"/>
              <w:ind w:left="720"/>
              <w:rPr>
                <w:i/>
                <w:iCs/>
              </w:rPr>
            </w:pPr>
            <w:r w:rsidRPr="00C83ED9">
              <w:rPr>
                <w:i/>
                <w:iCs/>
              </w:rPr>
              <w:t>I want lunch now</w:t>
            </w:r>
            <w:r w:rsidR="007F7939" w:rsidRPr="00C83ED9">
              <w:rPr>
                <w:i/>
                <w:iCs/>
              </w:rPr>
              <w:t xml:space="preserve"> please</w:t>
            </w:r>
            <w:r w:rsidRPr="00C83ED9">
              <w:rPr>
                <w:i/>
                <w:iCs/>
              </w:rPr>
              <w:t>.</w:t>
            </w:r>
          </w:p>
          <w:p w14:paraId="78217B63" w14:textId="1F717446" w:rsidR="000A5C60" w:rsidRPr="00E040D4" w:rsidRDefault="00E040D4" w:rsidP="00772A53">
            <w:pPr>
              <w:pStyle w:val="ACtabletextCEbullet"/>
              <w:numPr>
                <w:ilvl w:val="0"/>
                <w:numId w:val="0"/>
              </w:numPr>
              <w:spacing w:after="0"/>
              <w:ind w:left="720"/>
              <w:rPr>
                <w:smallCaps/>
              </w:rPr>
            </w:pPr>
            <w:r w:rsidRPr="00E040D4">
              <w:rPr>
                <w:smallCaps/>
              </w:rPr>
              <w:t>pro</w:t>
            </w:r>
            <w:r w:rsidR="001408EB">
              <w:rPr>
                <w:smallCaps/>
              </w:rPr>
              <w:t>1(pl)</w:t>
            </w:r>
            <w:r w:rsidRPr="00E040D4">
              <w:rPr>
                <w:smallCaps/>
              </w:rPr>
              <w:t xml:space="preserve"> run far</w:t>
            </w:r>
          </w:p>
          <w:p w14:paraId="3787817F" w14:textId="77777777" w:rsidR="000A5C60" w:rsidRPr="00172057" w:rsidRDefault="000A5C60" w:rsidP="00772A53">
            <w:pPr>
              <w:pStyle w:val="ACtabletextCEbullet"/>
              <w:numPr>
                <w:ilvl w:val="0"/>
                <w:numId w:val="0"/>
              </w:numPr>
              <w:spacing w:before="0"/>
              <w:ind w:left="720"/>
              <w:rPr>
                <w:i/>
                <w:iCs/>
              </w:rPr>
            </w:pPr>
            <w:r w:rsidRPr="00172057">
              <w:rPr>
                <w:i/>
                <w:iCs/>
              </w:rPr>
              <w:t>We have run far.</w:t>
            </w:r>
          </w:p>
          <w:p w14:paraId="647FBAC7" w14:textId="5E865C66" w:rsidR="000A5C60" w:rsidRPr="00E040D4" w:rsidRDefault="00E040D4" w:rsidP="00772A53">
            <w:pPr>
              <w:pStyle w:val="ACtabletextCEbullet"/>
              <w:numPr>
                <w:ilvl w:val="0"/>
                <w:numId w:val="0"/>
              </w:numPr>
              <w:spacing w:after="0"/>
              <w:ind w:left="720"/>
              <w:rPr>
                <w:smallCaps/>
              </w:rPr>
            </w:pPr>
            <w:r w:rsidRPr="00E040D4">
              <w:rPr>
                <w:smallCaps/>
              </w:rPr>
              <w:t>come</w:t>
            </w:r>
            <w:r w:rsidR="00CF2322">
              <w:rPr>
                <w:smallCaps/>
              </w:rPr>
              <w:t>-</w:t>
            </w:r>
            <w:r w:rsidRPr="00E040D4">
              <w:rPr>
                <w:smallCaps/>
              </w:rPr>
              <w:t>here please</w:t>
            </w:r>
          </w:p>
          <w:p w14:paraId="132D55BD" w14:textId="3F2BD6E9" w:rsidR="000A5C60" w:rsidRPr="00172057" w:rsidRDefault="000A5C60" w:rsidP="00772A53">
            <w:pPr>
              <w:pStyle w:val="ACtabletextCEbullet"/>
              <w:numPr>
                <w:ilvl w:val="0"/>
                <w:numId w:val="0"/>
              </w:numPr>
              <w:spacing w:before="0"/>
              <w:ind w:left="720"/>
              <w:rPr>
                <w:i/>
                <w:iCs/>
              </w:rPr>
            </w:pPr>
            <w:r w:rsidRPr="00172057">
              <w:rPr>
                <w:i/>
                <w:iCs/>
              </w:rPr>
              <w:t>Come here</w:t>
            </w:r>
            <w:r w:rsidR="009578A0">
              <w:rPr>
                <w:i/>
                <w:iCs/>
              </w:rPr>
              <w:t xml:space="preserve"> please</w:t>
            </w:r>
            <w:r w:rsidRPr="00172057">
              <w:rPr>
                <w:i/>
                <w:iCs/>
              </w:rPr>
              <w:t>.</w:t>
            </w:r>
          </w:p>
          <w:p w14:paraId="4D3EE749" w14:textId="22F2EE21" w:rsidR="000A5C60" w:rsidRPr="00E040D4" w:rsidRDefault="00E040D4" w:rsidP="00772A53">
            <w:pPr>
              <w:pStyle w:val="ACtabletextCEbullet"/>
              <w:numPr>
                <w:ilvl w:val="0"/>
                <w:numId w:val="0"/>
              </w:numPr>
              <w:spacing w:after="0"/>
              <w:ind w:left="720"/>
              <w:rPr>
                <w:smallCaps/>
              </w:rPr>
            </w:pPr>
            <w:r w:rsidRPr="00E040D4">
              <w:rPr>
                <w:smallCaps/>
              </w:rPr>
              <w:t>pro2 quick finish</w:t>
            </w:r>
          </w:p>
          <w:p w14:paraId="41AA134F" w14:textId="400A0993" w:rsidR="003B75DD" w:rsidRPr="00172057" w:rsidRDefault="000A5C60" w:rsidP="00772A53">
            <w:pPr>
              <w:pStyle w:val="ACtabletextCEbullet"/>
              <w:numPr>
                <w:ilvl w:val="0"/>
                <w:numId w:val="0"/>
              </w:numPr>
              <w:spacing w:before="0"/>
              <w:ind w:left="720"/>
              <w:rPr>
                <w:i/>
                <w:iCs/>
              </w:rPr>
            </w:pPr>
            <w:r w:rsidRPr="00172057">
              <w:rPr>
                <w:i/>
                <w:iCs/>
              </w:rPr>
              <w:t>You finished quickly.</w:t>
            </w:r>
          </w:p>
          <w:p w14:paraId="3674101A" w14:textId="63938D05" w:rsidR="00C753D6" w:rsidRPr="00263065" w:rsidRDefault="003B75DD" w:rsidP="00263065">
            <w:pPr>
              <w:pStyle w:val="ListParagraph"/>
              <w:numPr>
                <w:ilvl w:val="0"/>
                <w:numId w:val="23"/>
              </w:numPr>
              <w:rPr>
                <w:color w:val="000000" w:themeColor="accent4"/>
                <w:sz w:val="20"/>
                <w:szCs w:val="20"/>
              </w:rPr>
            </w:pPr>
            <w:r>
              <w:rPr>
                <w:color w:val="000000" w:themeColor="accent4"/>
                <w:sz w:val="20"/>
                <w:szCs w:val="20"/>
              </w:rPr>
              <w:t>recognising that</w:t>
            </w:r>
            <w:r w:rsidRPr="00FA4DED">
              <w:rPr>
                <w:color w:val="000000" w:themeColor="accent4"/>
                <w:sz w:val="20"/>
                <w:szCs w:val="20"/>
              </w:rPr>
              <w:t xml:space="preserve"> the element of a clause </w:t>
            </w:r>
            <w:r w:rsidR="003A35E5">
              <w:rPr>
                <w:color w:val="000000" w:themeColor="accent4"/>
                <w:sz w:val="20"/>
                <w:szCs w:val="20"/>
              </w:rPr>
              <w:t>on which</w:t>
            </w:r>
            <w:r w:rsidRPr="00FA4DED">
              <w:rPr>
                <w:color w:val="000000" w:themeColor="accent4"/>
                <w:sz w:val="20"/>
                <w:szCs w:val="20"/>
              </w:rPr>
              <w:t xml:space="preserve"> a signer wants to focus</w:t>
            </w:r>
            <w:r>
              <w:rPr>
                <w:color w:val="000000" w:themeColor="accent4"/>
                <w:sz w:val="20"/>
                <w:szCs w:val="20"/>
              </w:rPr>
              <w:t xml:space="preserve"> </w:t>
            </w:r>
            <w:r w:rsidR="00B946C7">
              <w:rPr>
                <w:color w:val="000000" w:themeColor="accent4"/>
                <w:sz w:val="20"/>
                <w:szCs w:val="20"/>
              </w:rPr>
              <w:t>may be</w:t>
            </w:r>
            <w:r w:rsidRPr="009F55D8">
              <w:rPr>
                <w:color w:val="000000" w:themeColor="accent4"/>
                <w:sz w:val="20"/>
                <w:szCs w:val="20"/>
              </w:rPr>
              <w:t xml:space="preserve"> signed first using </w:t>
            </w:r>
            <w:proofErr w:type="gramStart"/>
            <w:r w:rsidRPr="009F55D8">
              <w:rPr>
                <w:color w:val="000000" w:themeColor="accent4"/>
                <w:sz w:val="20"/>
                <w:szCs w:val="20"/>
              </w:rPr>
              <w:t>particular NMFs</w:t>
            </w:r>
            <w:proofErr w:type="gramEnd"/>
          </w:p>
        </w:tc>
      </w:tr>
      <w:tr w:rsidR="00B60B0A" w:rsidRPr="0094378D" w14:paraId="126DCC0F" w14:textId="77777777" w:rsidTr="00172057">
        <w:trPr>
          <w:trHeight w:val="109"/>
        </w:trPr>
        <w:tc>
          <w:tcPr>
            <w:tcW w:w="4673" w:type="dxa"/>
          </w:tcPr>
          <w:p w14:paraId="5F99472E" w14:textId="2E95DC19" w:rsidR="00652699" w:rsidRDefault="00652699" w:rsidP="00652699">
            <w:pPr>
              <w:pStyle w:val="ACtabletextCD"/>
            </w:pPr>
            <w:r>
              <w:t xml:space="preserve">recognise familiar </w:t>
            </w:r>
            <w:proofErr w:type="spellStart"/>
            <w:r>
              <w:t>Auslan</w:t>
            </w:r>
            <w:proofErr w:type="spellEnd"/>
            <w:r>
              <w:t xml:space="preserve"> structures and features and compare with those of English, in known </w:t>
            </w:r>
            <w:proofErr w:type="gramStart"/>
            <w:r>
              <w:t>contexts</w:t>
            </w:r>
            <w:proofErr w:type="gramEnd"/>
          </w:p>
          <w:p w14:paraId="5ACAE5D5" w14:textId="091C7626" w:rsidR="00990C0C" w:rsidRPr="00990C0C" w:rsidRDefault="009635E4" w:rsidP="00652699">
            <w:pPr>
              <w:pStyle w:val="ACtabletextCD"/>
            </w:pPr>
            <w:r>
              <w:t>AC9L2AU</w:t>
            </w:r>
            <w:r w:rsidR="00652699">
              <w:t>4U03</w:t>
            </w:r>
          </w:p>
        </w:tc>
        <w:tc>
          <w:tcPr>
            <w:tcW w:w="10453" w:type="dxa"/>
            <w:gridSpan w:val="2"/>
          </w:tcPr>
          <w:p w14:paraId="4CCA5613" w14:textId="3123FB38" w:rsidR="006F0399" w:rsidRPr="004F4E18" w:rsidRDefault="006F0399" w:rsidP="00D62905">
            <w:pPr>
              <w:pStyle w:val="ACtabletextCEbullet"/>
              <w:numPr>
                <w:ilvl w:val="0"/>
                <w:numId w:val="24"/>
              </w:numPr>
            </w:pPr>
            <w:r w:rsidRPr="004F4E18">
              <w:t>collecting and noting a list of gestures</w:t>
            </w:r>
            <w:r w:rsidR="00525ADF">
              <w:t>,</w:t>
            </w:r>
            <w:r w:rsidRPr="004F4E18">
              <w:t xml:space="preserve"> commonly used by hearing people when speaking English</w:t>
            </w:r>
            <w:r w:rsidR="00525ADF">
              <w:t>,</w:t>
            </w:r>
            <w:r w:rsidRPr="004F4E18">
              <w:t xml:space="preserve"> that have similar meaning when used in </w:t>
            </w:r>
            <w:proofErr w:type="spellStart"/>
            <w:r w:rsidRPr="004F4E18">
              <w:t>Auslan</w:t>
            </w:r>
            <w:proofErr w:type="spellEnd"/>
            <w:r w:rsidRPr="004F4E18">
              <w:t xml:space="preserve">, for example, head nodding, shoulder shrugging, pointing to </w:t>
            </w:r>
            <w:proofErr w:type="gramStart"/>
            <w:r w:rsidRPr="004F4E18">
              <w:t>watch</w:t>
            </w:r>
            <w:proofErr w:type="gramEnd"/>
          </w:p>
          <w:p w14:paraId="095501D4" w14:textId="23BF4480" w:rsidR="006F0399" w:rsidRPr="004F4E18" w:rsidRDefault="006F0399" w:rsidP="00D62905">
            <w:pPr>
              <w:pStyle w:val="ACtabletextCEbullet"/>
              <w:numPr>
                <w:ilvl w:val="0"/>
                <w:numId w:val="24"/>
              </w:numPr>
            </w:pPr>
            <w:r w:rsidRPr="004F4E18">
              <w:t xml:space="preserve">recognising that variation occurs in spoken languages, noticing some different words for the same thing in English and identifying similarities in </w:t>
            </w:r>
            <w:proofErr w:type="spellStart"/>
            <w:r w:rsidRPr="004F4E18">
              <w:t>Auslan</w:t>
            </w:r>
            <w:proofErr w:type="spellEnd"/>
            <w:r w:rsidRPr="004F4E18">
              <w:t xml:space="preserve">, for example, cossie/cozzie, togs or </w:t>
            </w:r>
            <w:proofErr w:type="gramStart"/>
            <w:r w:rsidRPr="004F4E18">
              <w:t>bathers</w:t>
            </w:r>
            <w:proofErr w:type="gramEnd"/>
          </w:p>
          <w:p w14:paraId="1D33DD36" w14:textId="7C8B57DA" w:rsidR="006F0399" w:rsidRDefault="006F0399" w:rsidP="00D62905">
            <w:pPr>
              <w:pStyle w:val="ACtabletextCEbullet"/>
              <w:numPr>
                <w:ilvl w:val="0"/>
                <w:numId w:val="24"/>
              </w:numPr>
            </w:pPr>
            <w:r w:rsidRPr="004F4E18">
              <w:t>comparing differences in forms of address in signed and spoken languages, for example, not using a person’s name when signing directly to them, unlike the use of names in English</w:t>
            </w:r>
            <w:r w:rsidR="00941B73">
              <w:t xml:space="preserve"> and some other </w:t>
            </w:r>
            <w:proofErr w:type="gramStart"/>
            <w:r w:rsidR="00941B73">
              <w:t>languages</w:t>
            </w:r>
            <w:proofErr w:type="gramEnd"/>
          </w:p>
          <w:p w14:paraId="0DF6EF4D" w14:textId="6D7C4F0C" w:rsidR="00D62905" w:rsidRDefault="00D62905" w:rsidP="00B21C49">
            <w:pPr>
              <w:pStyle w:val="ACtabletextCEbullet"/>
              <w:numPr>
                <w:ilvl w:val="0"/>
                <w:numId w:val="24"/>
              </w:numPr>
            </w:pPr>
            <w:r w:rsidRPr="00B21C49">
              <w:t>observing that there is variation in signs and signers across Australia due to differences in location, age or schooling</w:t>
            </w:r>
            <w:r w:rsidR="00525ADF">
              <w:t>,</w:t>
            </w:r>
            <w:r w:rsidRPr="00B21C49">
              <w:t xml:space="preserve"> such as northern/southern dialect</w:t>
            </w:r>
            <w:r w:rsidR="000A185F" w:rsidRPr="00B21C49">
              <w:t>s</w:t>
            </w:r>
            <w:r w:rsidR="00CA2B66" w:rsidRPr="00B21C49">
              <w:t xml:space="preserve"> in </w:t>
            </w:r>
            <w:proofErr w:type="spellStart"/>
            <w:r w:rsidR="00CA2B66" w:rsidRPr="00B21C49">
              <w:t>Auslan</w:t>
            </w:r>
            <w:proofErr w:type="spellEnd"/>
            <w:r w:rsidR="00525ADF">
              <w:t>,</w:t>
            </w:r>
            <w:r w:rsidRPr="00B21C49">
              <w:t xml:space="preserve"> </w:t>
            </w:r>
            <w:r w:rsidR="000A185F" w:rsidRPr="00B21C49">
              <w:t xml:space="preserve">and </w:t>
            </w:r>
            <w:r w:rsidR="0076583A" w:rsidRPr="00B21C49">
              <w:t xml:space="preserve">comparing with </w:t>
            </w:r>
            <w:r w:rsidR="000A185F" w:rsidRPr="00B21C49">
              <w:t xml:space="preserve">accents in </w:t>
            </w:r>
            <w:proofErr w:type="gramStart"/>
            <w:r w:rsidR="000A185F" w:rsidRPr="00B21C49">
              <w:t>English</w:t>
            </w:r>
            <w:proofErr w:type="gramEnd"/>
          </w:p>
          <w:p w14:paraId="775AF29F" w14:textId="77777777" w:rsidR="00217BBE" w:rsidRDefault="00217BBE" w:rsidP="00217BBE">
            <w:pPr>
              <w:pStyle w:val="ACtabletextCEbullet"/>
              <w:numPr>
                <w:ilvl w:val="0"/>
                <w:numId w:val="24"/>
              </w:numPr>
            </w:pPr>
            <w:r>
              <w:t xml:space="preserve">comparing word order in </w:t>
            </w:r>
            <w:proofErr w:type="spellStart"/>
            <w:r>
              <w:t>Auslan</w:t>
            </w:r>
            <w:proofErr w:type="spellEnd"/>
            <w:r>
              <w:t xml:space="preserve"> phrases with written English, for example, </w:t>
            </w:r>
          </w:p>
          <w:p w14:paraId="771AB9D7" w14:textId="1C90E25A" w:rsidR="00217BBE" w:rsidRPr="00E040D4" w:rsidRDefault="00FC0622" w:rsidP="00772A53">
            <w:pPr>
              <w:pStyle w:val="ACtabletextCEbullet"/>
              <w:numPr>
                <w:ilvl w:val="0"/>
                <w:numId w:val="0"/>
              </w:numPr>
              <w:spacing w:after="0"/>
              <w:ind w:left="720"/>
              <w:rPr>
                <w:smallCaps/>
              </w:rPr>
            </w:pPr>
            <w:r>
              <w:rPr>
                <w:smallCaps/>
              </w:rPr>
              <w:t xml:space="preserve">forward </w:t>
            </w:r>
            <w:r w:rsidR="00E040D4" w:rsidRPr="00E040D4">
              <w:rPr>
                <w:smallCaps/>
              </w:rPr>
              <w:t>week</w:t>
            </w:r>
            <w:r w:rsidR="001846A5">
              <w:rPr>
                <w:smallCaps/>
              </w:rPr>
              <w:t>(two)</w:t>
            </w:r>
            <w:r w:rsidR="001846A5" w:rsidRPr="00E040D4">
              <w:rPr>
                <w:smallCaps/>
              </w:rPr>
              <w:t xml:space="preserve"> </w:t>
            </w:r>
            <w:r w:rsidR="00E040D4" w:rsidRPr="00E040D4">
              <w:rPr>
                <w:smallCaps/>
              </w:rPr>
              <w:t>pro1 holiday</w:t>
            </w:r>
          </w:p>
          <w:p w14:paraId="57586584" w14:textId="7D4848D2" w:rsidR="00217BBE" w:rsidRPr="005D027F" w:rsidRDefault="00217BBE" w:rsidP="00772A53">
            <w:pPr>
              <w:pStyle w:val="ACtabletextCEbullet"/>
              <w:numPr>
                <w:ilvl w:val="0"/>
                <w:numId w:val="0"/>
              </w:numPr>
              <w:spacing w:before="0"/>
              <w:ind w:left="720"/>
              <w:rPr>
                <w:i/>
                <w:iCs/>
              </w:rPr>
            </w:pPr>
            <w:r w:rsidRPr="005D027F">
              <w:rPr>
                <w:i/>
                <w:iCs/>
              </w:rPr>
              <w:t xml:space="preserve">I am going on holiday in </w:t>
            </w:r>
            <w:r w:rsidR="00720200">
              <w:rPr>
                <w:i/>
                <w:iCs/>
              </w:rPr>
              <w:t>2</w:t>
            </w:r>
            <w:r w:rsidRPr="005D027F">
              <w:rPr>
                <w:i/>
                <w:iCs/>
              </w:rPr>
              <w:t xml:space="preserve"> weeks.</w:t>
            </w:r>
          </w:p>
          <w:p w14:paraId="34E00D5F" w14:textId="214CDA09" w:rsidR="00170CC0" w:rsidRPr="00263065" w:rsidRDefault="004103E7" w:rsidP="00263065">
            <w:pPr>
              <w:pStyle w:val="ListParagraph"/>
              <w:numPr>
                <w:ilvl w:val="0"/>
                <w:numId w:val="24"/>
              </w:numPr>
              <w:rPr>
                <w:color w:val="000000" w:themeColor="accent4"/>
                <w:sz w:val="20"/>
                <w:szCs w:val="20"/>
              </w:rPr>
            </w:pPr>
            <w:r w:rsidRPr="004103E7">
              <w:rPr>
                <w:color w:val="000000" w:themeColor="accent4"/>
                <w:sz w:val="20"/>
                <w:szCs w:val="20"/>
              </w:rPr>
              <w:t>recognising there are lexicalised signs for common English words and abbreviations such as the days of the week, name</w:t>
            </w:r>
            <w:r w:rsidR="00EE3715">
              <w:rPr>
                <w:color w:val="000000" w:themeColor="accent4"/>
                <w:sz w:val="20"/>
                <w:szCs w:val="20"/>
              </w:rPr>
              <w:t>s</w:t>
            </w:r>
            <w:r w:rsidRPr="004103E7">
              <w:rPr>
                <w:color w:val="000000" w:themeColor="accent4"/>
                <w:sz w:val="20"/>
                <w:szCs w:val="20"/>
              </w:rPr>
              <w:t xml:space="preserve"> of the month</w:t>
            </w:r>
            <w:r w:rsidR="00EE3715">
              <w:rPr>
                <w:color w:val="000000" w:themeColor="accent4"/>
                <w:sz w:val="20"/>
                <w:szCs w:val="20"/>
              </w:rPr>
              <w:t>s</w:t>
            </w:r>
            <w:r w:rsidRPr="004103E7">
              <w:rPr>
                <w:color w:val="000000" w:themeColor="accent4"/>
                <w:sz w:val="20"/>
                <w:szCs w:val="20"/>
              </w:rPr>
              <w:t xml:space="preserve">, and names of states, for example, </w:t>
            </w:r>
            <w:proofErr w:type="spellStart"/>
            <w:proofErr w:type="gramStart"/>
            <w:r w:rsidR="00F931C8" w:rsidRPr="00772A53">
              <w:rPr>
                <w:smallCaps/>
                <w:color w:val="000000" w:themeColor="accent4"/>
                <w:sz w:val="20"/>
                <w:szCs w:val="20"/>
              </w:rPr>
              <w:t>fs</w:t>
            </w:r>
            <w:r w:rsidR="006E0C24">
              <w:rPr>
                <w:color w:val="000000" w:themeColor="accent4"/>
                <w:sz w:val="20"/>
                <w:szCs w:val="20"/>
              </w:rPr>
              <w:t>:</w:t>
            </w:r>
            <w:r w:rsidR="00E040D4" w:rsidRPr="00E040D4">
              <w:rPr>
                <w:smallCaps/>
                <w:color w:val="000000" w:themeColor="accent4"/>
                <w:sz w:val="20"/>
                <w:szCs w:val="20"/>
              </w:rPr>
              <w:t>vic</w:t>
            </w:r>
            <w:proofErr w:type="spellEnd"/>
            <w:proofErr w:type="gramEnd"/>
            <w:r w:rsidR="00E040D4" w:rsidRPr="00E040D4">
              <w:rPr>
                <w:smallCaps/>
                <w:color w:val="000000" w:themeColor="accent4"/>
                <w:sz w:val="20"/>
                <w:szCs w:val="20"/>
              </w:rPr>
              <w:t xml:space="preserve">, </w:t>
            </w:r>
            <w:proofErr w:type="spellStart"/>
            <w:r w:rsidR="00E040D4" w:rsidRPr="00E040D4">
              <w:rPr>
                <w:smallCaps/>
                <w:color w:val="000000" w:themeColor="accent4"/>
                <w:sz w:val="20"/>
                <w:szCs w:val="20"/>
              </w:rPr>
              <w:t>nsw</w:t>
            </w:r>
            <w:proofErr w:type="spellEnd"/>
            <w:r w:rsidR="00E040D4" w:rsidRPr="00E040D4">
              <w:rPr>
                <w:smallCaps/>
                <w:color w:val="000000" w:themeColor="accent4"/>
                <w:sz w:val="20"/>
                <w:szCs w:val="20"/>
              </w:rPr>
              <w:t xml:space="preserve">, </w:t>
            </w:r>
            <w:proofErr w:type="spellStart"/>
            <w:r w:rsidR="00E040D4" w:rsidRPr="00E040D4">
              <w:rPr>
                <w:smallCaps/>
                <w:color w:val="000000" w:themeColor="accent4"/>
                <w:sz w:val="20"/>
                <w:szCs w:val="20"/>
              </w:rPr>
              <w:t>sa</w:t>
            </w:r>
            <w:proofErr w:type="spellEnd"/>
          </w:p>
        </w:tc>
      </w:tr>
      <w:tr w:rsidR="007112D0" w:rsidRPr="007112D0" w14:paraId="059B2188" w14:textId="77777777" w:rsidTr="27A5B140">
        <w:tc>
          <w:tcPr>
            <w:tcW w:w="15126" w:type="dxa"/>
            <w:gridSpan w:val="3"/>
            <w:shd w:val="clear" w:color="auto" w:fill="E5F5FB" w:themeFill="accent2"/>
          </w:tcPr>
          <w:p w14:paraId="0B4F8B2E" w14:textId="6064AF2D" w:rsidR="007112D0" w:rsidRPr="004F4E18" w:rsidRDefault="007112D0" w:rsidP="007112D0">
            <w:pPr>
              <w:spacing w:before="40" w:after="40" w:line="240" w:lineRule="auto"/>
              <w:ind w:left="23" w:right="23"/>
              <w:rPr>
                <w:b/>
                <w:i w:val="0"/>
                <w:color w:val="000000" w:themeColor="accent4"/>
                <w:sz w:val="20"/>
                <w:szCs w:val="20"/>
              </w:rPr>
            </w:pPr>
            <w:r w:rsidRPr="004F4E18">
              <w:rPr>
                <w:b/>
                <w:i w:val="0"/>
                <w:color w:val="auto"/>
                <w:sz w:val="20"/>
                <w:szCs w:val="20"/>
              </w:rPr>
              <w:t xml:space="preserve">Sub-strand: </w:t>
            </w:r>
            <w:r w:rsidR="0060242E" w:rsidRPr="004F4E18">
              <w:rPr>
                <w:b/>
                <w:i w:val="0"/>
                <w:color w:val="auto"/>
                <w:sz w:val="20"/>
                <w:szCs w:val="20"/>
              </w:rPr>
              <w:t xml:space="preserve">Understanding the </w:t>
            </w:r>
            <w:r w:rsidR="004473AC" w:rsidRPr="004F4E18">
              <w:rPr>
                <w:b/>
                <w:i w:val="0"/>
                <w:color w:val="auto"/>
                <w:sz w:val="20"/>
                <w:szCs w:val="20"/>
              </w:rPr>
              <w:t>interrelationship of language</w:t>
            </w:r>
            <w:r w:rsidR="003F2F40" w:rsidRPr="004F4E18">
              <w:rPr>
                <w:b/>
                <w:i w:val="0"/>
                <w:color w:val="auto"/>
                <w:sz w:val="20"/>
                <w:szCs w:val="20"/>
              </w:rPr>
              <w:t xml:space="preserve">, </w:t>
            </w:r>
            <w:proofErr w:type="gramStart"/>
            <w:r w:rsidR="004473AC" w:rsidRPr="004F4E18">
              <w:rPr>
                <w:b/>
                <w:i w:val="0"/>
                <w:color w:val="auto"/>
                <w:sz w:val="20"/>
                <w:szCs w:val="20"/>
              </w:rPr>
              <w:t>culture</w:t>
            </w:r>
            <w:proofErr w:type="gramEnd"/>
            <w:r w:rsidR="003F2F40" w:rsidRPr="004F4E18">
              <w:rPr>
                <w:b/>
                <w:i w:val="0"/>
                <w:color w:val="auto"/>
                <w:sz w:val="20"/>
                <w:szCs w:val="20"/>
              </w:rPr>
              <w:t xml:space="preserve"> and identity</w:t>
            </w:r>
          </w:p>
        </w:tc>
      </w:tr>
      <w:tr w:rsidR="007112D0" w:rsidRPr="007112D0" w14:paraId="6CBD7D45" w14:textId="77777777" w:rsidTr="27A5B140">
        <w:trPr>
          <w:trHeight w:val="1800"/>
        </w:trPr>
        <w:tc>
          <w:tcPr>
            <w:tcW w:w="4673" w:type="dxa"/>
          </w:tcPr>
          <w:p w14:paraId="5B469A2A" w14:textId="7B86AA84" w:rsidR="003F2F40" w:rsidRPr="003F2F40" w:rsidRDefault="003F2F40" w:rsidP="003F2F40">
            <w:pPr>
              <w:pStyle w:val="ACtabletextCD"/>
              <w:rPr>
                <w:szCs w:val="22"/>
              </w:rPr>
            </w:pPr>
            <w:r w:rsidRPr="003F2F40">
              <w:rPr>
                <w:szCs w:val="22"/>
              </w:rPr>
              <w:t xml:space="preserve">identify connections between </w:t>
            </w:r>
            <w:proofErr w:type="spellStart"/>
            <w:r w:rsidRPr="003F2F40">
              <w:rPr>
                <w:szCs w:val="22"/>
              </w:rPr>
              <w:t>Auslan</w:t>
            </w:r>
            <w:proofErr w:type="spellEnd"/>
            <w:r w:rsidRPr="003F2F40">
              <w:rPr>
                <w:szCs w:val="22"/>
              </w:rPr>
              <w:t xml:space="preserve">, cultural practices and </w:t>
            </w:r>
            <w:proofErr w:type="gramStart"/>
            <w:r w:rsidRPr="003F2F40">
              <w:rPr>
                <w:szCs w:val="22"/>
              </w:rPr>
              <w:t>identity</w:t>
            </w:r>
            <w:proofErr w:type="gramEnd"/>
          </w:p>
          <w:p w14:paraId="2B620C44" w14:textId="77D9A53A" w:rsidR="007112D0" w:rsidRPr="007112D0" w:rsidRDefault="009635E4" w:rsidP="003F2F40">
            <w:pPr>
              <w:pStyle w:val="ACtabletextCD"/>
              <w:rPr>
                <w:szCs w:val="22"/>
              </w:rPr>
            </w:pPr>
            <w:r>
              <w:rPr>
                <w:szCs w:val="22"/>
              </w:rPr>
              <w:t>AC9L2AU</w:t>
            </w:r>
            <w:r w:rsidR="003F2F40" w:rsidRPr="003F2F40">
              <w:rPr>
                <w:szCs w:val="22"/>
              </w:rPr>
              <w:t>4U04</w:t>
            </w:r>
          </w:p>
        </w:tc>
        <w:tc>
          <w:tcPr>
            <w:tcW w:w="10453" w:type="dxa"/>
            <w:gridSpan w:val="2"/>
          </w:tcPr>
          <w:p w14:paraId="5FFECD30" w14:textId="6AF72138" w:rsidR="0093428A" w:rsidRPr="004F4E18" w:rsidRDefault="0093428A" w:rsidP="00BE7BC6">
            <w:pPr>
              <w:pStyle w:val="ACtabletextCEbullet"/>
              <w:numPr>
                <w:ilvl w:val="0"/>
                <w:numId w:val="25"/>
              </w:numPr>
              <w:rPr>
                <w:lang w:eastAsia="ja-JP"/>
              </w:rPr>
            </w:pPr>
            <w:r w:rsidRPr="004F4E18">
              <w:t xml:space="preserve">reflecting on similarities and differences between ways of communicating in </w:t>
            </w:r>
            <w:proofErr w:type="spellStart"/>
            <w:r w:rsidRPr="004F4E18">
              <w:t>Auslan</w:t>
            </w:r>
            <w:proofErr w:type="spellEnd"/>
            <w:r w:rsidR="00C1527F">
              <w:t>,</w:t>
            </w:r>
            <w:r w:rsidRPr="004F4E18">
              <w:t xml:space="preserve"> in </w:t>
            </w:r>
            <w:r w:rsidR="00C1527F">
              <w:t>English</w:t>
            </w:r>
            <w:r w:rsidR="00181176">
              <w:t xml:space="preserve"> </w:t>
            </w:r>
            <w:r w:rsidR="00C1527F">
              <w:t>and</w:t>
            </w:r>
            <w:r w:rsidR="00EB4415">
              <w:t>/or</w:t>
            </w:r>
            <w:r w:rsidR="00181176">
              <w:t xml:space="preserve"> </w:t>
            </w:r>
            <w:r w:rsidR="00BC3C42">
              <w:t xml:space="preserve">other </w:t>
            </w:r>
            <w:r w:rsidR="00C1527F">
              <w:t>known</w:t>
            </w:r>
            <w:r w:rsidR="00EB4415">
              <w:t xml:space="preserve"> languages</w:t>
            </w:r>
            <w:r w:rsidR="00C1527F">
              <w:t xml:space="preserve"> to class members</w:t>
            </w:r>
            <w:r w:rsidRPr="004F4E18">
              <w:t xml:space="preserve"> in different social situations, for example, </w:t>
            </w:r>
            <w:r w:rsidR="003F7EE6">
              <w:t>in greetings and introductions</w:t>
            </w:r>
            <w:r w:rsidR="00C828EA">
              <w:t xml:space="preserve"> and in</w:t>
            </w:r>
            <w:r w:rsidR="003F7EE6">
              <w:t xml:space="preserve"> body language, facial expression and </w:t>
            </w:r>
            <w:r w:rsidRPr="004F4E18">
              <w:t>eye contact</w:t>
            </w:r>
          </w:p>
          <w:p w14:paraId="4D128C4B" w14:textId="2C3B565B" w:rsidR="0093428A" w:rsidRPr="004F4E18" w:rsidRDefault="0093428A" w:rsidP="00BE7BC6">
            <w:pPr>
              <w:pStyle w:val="ACtabletextCEbullet"/>
              <w:numPr>
                <w:ilvl w:val="0"/>
                <w:numId w:val="25"/>
              </w:numPr>
              <w:rPr>
                <w:lang w:eastAsia="ja-JP"/>
              </w:rPr>
            </w:pPr>
            <w:r w:rsidRPr="004F4E18">
              <w:t>identifying different ways Deaf community members communicate with each other and with members of the wider hearing community, including face</w:t>
            </w:r>
            <w:r w:rsidR="00B22219">
              <w:t>-</w:t>
            </w:r>
            <w:r w:rsidRPr="004F4E18">
              <w:t>to</w:t>
            </w:r>
            <w:r w:rsidR="00B22219">
              <w:t>-</w:t>
            </w:r>
            <w:r w:rsidRPr="004F4E18">
              <w:t xml:space="preserve">face or </w:t>
            </w:r>
            <w:proofErr w:type="gramStart"/>
            <w:r w:rsidR="00B22219">
              <w:t>online</w:t>
            </w:r>
            <w:proofErr w:type="gramEnd"/>
            <w:r w:rsidRPr="004F4E18">
              <w:t xml:space="preserve"> </w:t>
            </w:r>
          </w:p>
          <w:p w14:paraId="5B9CFBA0" w14:textId="77777777" w:rsidR="0093428A" w:rsidRPr="004F4E18" w:rsidRDefault="0093428A" w:rsidP="00BE7BC6">
            <w:pPr>
              <w:pStyle w:val="ACtabletextCEbullet"/>
              <w:numPr>
                <w:ilvl w:val="0"/>
                <w:numId w:val="25"/>
              </w:numPr>
              <w:rPr>
                <w:lang w:eastAsia="ja-JP"/>
              </w:rPr>
            </w:pPr>
            <w:r w:rsidRPr="004F4E18">
              <w:t xml:space="preserve">reflecting on similarities and differences in communication that reflect culture, such as visual ways of being among deaf people and ways of sharing storytelling or </w:t>
            </w:r>
            <w:proofErr w:type="gramStart"/>
            <w:r w:rsidRPr="004F4E18">
              <w:t>jokes</w:t>
            </w:r>
            <w:proofErr w:type="gramEnd"/>
          </w:p>
          <w:p w14:paraId="306E15EC" w14:textId="0F9DD49F" w:rsidR="0093428A" w:rsidRPr="004F4E18" w:rsidRDefault="0093428A" w:rsidP="00BE7BC6">
            <w:pPr>
              <w:pStyle w:val="ACtabletextCEbullet"/>
              <w:numPr>
                <w:ilvl w:val="0"/>
                <w:numId w:val="25"/>
              </w:numPr>
              <w:rPr>
                <w:rStyle w:val="normaltextrun"/>
              </w:rPr>
            </w:pPr>
            <w:r w:rsidRPr="004F4E18">
              <w:rPr>
                <w:rStyle w:val="normaltextrun"/>
              </w:rPr>
              <w:t xml:space="preserve">exploring representations of information used in cultural expressions of First Nations Australians, and making connections with those of </w:t>
            </w:r>
            <w:proofErr w:type="spellStart"/>
            <w:r w:rsidRPr="004F4E18">
              <w:rPr>
                <w:rStyle w:val="normaltextrun"/>
              </w:rPr>
              <w:t>Auslan</w:t>
            </w:r>
            <w:proofErr w:type="spellEnd"/>
            <w:r w:rsidRPr="004F4E18">
              <w:rPr>
                <w:rStyle w:val="normaltextrun"/>
              </w:rPr>
              <w:t xml:space="preserve"> language and culture, for example, the different regional words used by First Nations groups to identify themselves</w:t>
            </w:r>
            <w:r w:rsidR="00791A35">
              <w:rPr>
                <w:rStyle w:val="normaltextrun"/>
              </w:rPr>
              <w:t>,</w:t>
            </w:r>
            <w:r w:rsidRPr="004F4E18">
              <w:rPr>
                <w:rStyle w:val="normaltextrun"/>
              </w:rPr>
              <w:t xml:space="preserve"> such as </w:t>
            </w:r>
            <w:proofErr w:type="spellStart"/>
            <w:r w:rsidRPr="004F4E18">
              <w:rPr>
                <w:rStyle w:val="normaltextrun"/>
              </w:rPr>
              <w:t>Zenadth</w:t>
            </w:r>
            <w:proofErr w:type="spellEnd"/>
            <w:r w:rsidRPr="004F4E18">
              <w:rPr>
                <w:rStyle w:val="normaltextrun"/>
              </w:rPr>
              <w:t xml:space="preserve"> Kes, Koori, Koorie, Noongar and Nunga</w:t>
            </w:r>
            <w:r w:rsidR="00440BC7">
              <w:rPr>
                <w:rStyle w:val="normaltextrun"/>
              </w:rPr>
              <w:t>,</w:t>
            </w:r>
            <w:r w:rsidRPr="004F4E18">
              <w:rPr>
                <w:rStyle w:val="normaltextrun"/>
              </w:rPr>
              <w:t xml:space="preserve"> and comparing this with </w:t>
            </w:r>
            <w:r w:rsidR="00C70214">
              <w:rPr>
                <w:rStyle w:val="normaltextrun"/>
              </w:rPr>
              <w:t xml:space="preserve">the way identity is expressed by </w:t>
            </w:r>
            <w:proofErr w:type="spellStart"/>
            <w:r w:rsidRPr="004F4E18">
              <w:rPr>
                <w:rStyle w:val="normaltextrun"/>
              </w:rPr>
              <w:t>Auslan</w:t>
            </w:r>
            <w:proofErr w:type="spellEnd"/>
            <w:r w:rsidR="005221F8">
              <w:rPr>
                <w:rStyle w:val="normaltextrun"/>
              </w:rPr>
              <w:t xml:space="preserve"> </w:t>
            </w:r>
            <w:proofErr w:type="gramStart"/>
            <w:r w:rsidR="00D824EA">
              <w:rPr>
                <w:rStyle w:val="normaltextrun"/>
              </w:rPr>
              <w:t>us</w:t>
            </w:r>
            <w:r w:rsidR="00EB4A8D">
              <w:rPr>
                <w:rStyle w:val="normaltextrun"/>
              </w:rPr>
              <w:t>ers</w:t>
            </w:r>
            <w:proofErr w:type="gramEnd"/>
          </w:p>
          <w:p w14:paraId="0A4BCEB0" w14:textId="0FBC851B" w:rsidR="0093428A" w:rsidRPr="004F4E18" w:rsidRDefault="0093428A" w:rsidP="00BE7BC6">
            <w:pPr>
              <w:pStyle w:val="ACtabletextCEbullet"/>
              <w:numPr>
                <w:ilvl w:val="0"/>
                <w:numId w:val="25"/>
              </w:numPr>
              <w:rPr>
                <w:lang w:eastAsia="ja-JP"/>
              </w:rPr>
            </w:pPr>
            <w:r w:rsidRPr="004F4E18">
              <w:rPr>
                <w:rStyle w:val="normaltextrun"/>
              </w:rPr>
              <w:t xml:space="preserve">recognising </w:t>
            </w:r>
            <w:r w:rsidR="004818FF">
              <w:rPr>
                <w:rStyle w:val="normaltextrun"/>
              </w:rPr>
              <w:t xml:space="preserve">that </w:t>
            </w:r>
            <w:r w:rsidRPr="004F4E18">
              <w:rPr>
                <w:rStyle w:val="normaltextrun"/>
              </w:rPr>
              <w:t>Aboriginal</w:t>
            </w:r>
            <w:r w:rsidR="00363C05">
              <w:rPr>
                <w:rStyle w:val="normaltextrun"/>
              </w:rPr>
              <w:t xml:space="preserve"> </w:t>
            </w:r>
            <w:r w:rsidR="004818FF">
              <w:rPr>
                <w:rStyle w:val="normaltextrun"/>
              </w:rPr>
              <w:t>l</w:t>
            </w:r>
            <w:r w:rsidR="00363C05">
              <w:rPr>
                <w:rStyle w:val="normaltextrun"/>
              </w:rPr>
              <w:t xml:space="preserve">anguages </w:t>
            </w:r>
            <w:r w:rsidRPr="004F4E18">
              <w:rPr>
                <w:rStyle w:val="normaltextrun"/>
              </w:rPr>
              <w:t xml:space="preserve">and Torres Strait Islander </w:t>
            </w:r>
            <w:r w:rsidR="004818FF">
              <w:rPr>
                <w:rStyle w:val="normaltextrun"/>
              </w:rPr>
              <w:t>l</w:t>
            </w:r>
            <w:r w:rsidR="00363C05">
              <w:rPr>
                <w:rStyle w:val="normaltextrun"/>
              </w:rPr>
              <w:t>anguages</w:t>
            </w:r>
            <w:r w:rsidRPr="004F4E18">
              <w:rPr>
                <w:rStyle w:val="normaltextrun"/>
              </w:rPr>
              <w:t xml:space="preserve"> use </w:t>
            </w:r>
            <w:r w:rsidR="001412F1">
              <w:rPr>
                <w:rStyle w:val="normaltextrun"/>
              </w:rPr>
              <w:t>gestures and signing</w:t>
            </w:r>
            <w:r w:rsidRPr="004F4E18">
              <w:rPr>
                <w:rStyle w:val="normaltextrun"/>
              </w:rPr>
              <w:t xml:space="preserve"> as tool</w:t>
            </w:r>
            <w:r w:rsidR="00A56ACD">
              <w:rPr>
                <w:rStyle w:val="normaltextrun"/>
              </w:rPr>
              <w:t>s</w:t>
            </w:r>
            <w:r w:rsidRPr="004F4E18">
              <w:rPr>
                <w:rStyle w:val="normaltextrun"/>
              </w:rPr>
              <w:t xml:space="preserve"> for </w:t>
            </w:r>
            <w:proofErr w:type="gramStart"/>
            <w:r w:rsidRPr="004F4E18">
              <w:rPr>
                <w:rStyle w:val="normaltextrun"/>
              </w:rPr>
              <w:t>communication</w:t>
            </w:r>
            <w:proofErr w:type="gramEnd"/>
          </w:p>
          <w:p w14:paraId="1944E226" w14:textId="5A36F582" w:rsidR="0093428A" w:rsidRPr="004F4E18" w:rsidRDefault="0093428A" w:rsidP="00BE7BC6">
            <w:pPr>
              <w:pStyle w:val="ACtabletextCEbullet"/>
              <w:numPr>
                <w:ilvl w:val="0"/>
                <w:numId w:val="25"/>
              </w:numPr>
              <w:rPr>
                <w:lang w:eastAsia="ja-JP"/>
              </w:rPr>
            </w:pPr>
            <w:r w:rsidRPr="004F4E18">
              <w:t xml:space="preserve">exploring relationships between place, space and people, considering why some places and spaces make deaf people feel </w:t>
            </w:r>
            <w:r w:rsidR="001F0EF7">
              <w:t xml:space="preserve">more </w:t>
            </w:r>
            <w:r w:rsidRPr="004F4E18">
              <w:t xml:space="preserve">comfortable and promote a sense of cultural belonging and </w:t>
            </w:r>
            <w:proofErr w:type="gramStart"/>
            <w:r w:rsidRPr="004F4E18">
              <w:t>pride</w:t>
            </w:r>
            <w:proofErr w:type="gramEnd"/>
          </w:p>
          <w:p w14:paraId="02A485BA" w14:textId="1C55480A" w:rsidR="0093428A" w:rsidRPr="004F4E18" w:rsidRDefault="0093428A" w:rsidP="00BE7BC6">
            <w:pPr>
              <w:pStyle w:val="ACtabletextCEbullet"/>
              <w:numPr>
                <w:ilvl w:val="0"/>
                <w:numId w:val="25"/>
              </w:numPr>
              <w:rPr>
                <w:lang w:eastAsia="ja-JP"/>
              </w:rPr>
            </w:pPr>
            <w:r w:rsidRPr="004F4E18">
              <w:t>understanding cultural values associated with the conferment of sign names to people, such as second</w:t>
            </w:r>
            <w:r w:rsidR="00964038">
              <w:t>-</w:t>
            </w:r>
            <w:r w:rsidRPr="004F4E18">
              <w:t xml:space="preserve">language learners of </w:t>
            </w:r>
            <w:proofErr w:type="spellStart"/>
            <w:r w:rsidRPr="004F4E18">
              <w:t>Auslan</w:t>
            </w:r>
            <w:proofErr w:type="spellEnd"/>
            <w:r w:rsidRPr="004F4E18">
              <w:t xml:space="preserve"> who are joining the Deaf </w:t>
            </w:r>
            <w:proofErr w:type="gramStart"/>
            <w:r w:rsidRPr="004F4E18">
              <w:t>community</w:t>
            </w:r>
            <w:proofErr w:type="gramEnd"/>
          </w:p>
          <w:p w14:paraId="7CAAF3B4" w14:textId="0EB96707" w:rsidR="0093428A" w:rsidRPr="004F4E18" w:rsidRDefault="0093428A" w:rsidP="00F333DF">
            <w:pPr>
              <w:pStyle w:val="ACtabletextCEbullet"/>
              <w:numPr>
                <w:ilvl w:val="0"/>
                <w:numId w:val="25"/>
              </w:numPr>
              <w:rPr>
                <w:lang w:eastAsia="ja-JP"/>
              </w:rPr>
            </w:pPr>
            <w:r w:rsidRPr="004F4E18">
              <w:t xml:space="preserve">understanding why </w:t>
            </w:r>
            <w:proofErr w:type="spellStart"/>
            <w:r w:rsidRPr="004F4E18">
              <w:t>Auslan</w:t>
            </w:r>
            <w:proofErr w:type="spellEnd"/>
            <w:r w:rsidRPr="004F4E18">
              <w:t xml:space="preserve"> is valued by </w:t>
            </w:r>
            <w:r w:rsidR="00B32135">
              <w:t>d</w:t>
            </w:r>
            <w:r w:rsidRPr="004F4E18">
              <w:t xml:space="preserve">eaf or hard of hearing people and the importance of hearing people learning </w:t>
            </w:r>
            <w:proofErr w:type="spellStart"/>
            <w:r w:rsidR="00534AC5">
              <w:t>Auslan</w:t>
            </w:r>
            <w:proofErr w:type="spellEnd"/>
            <w:r w:rsidRPr="004F4E18">
              <w:t>, for example</w:t>
            </w:r>
            <w:r w:rsidR="00655676">
              <w:t>, making</w:t>
            </w:r>
            <w:r w:rsidR="00F333DF">
              <w:t xml:space="preserve"> </w:t>
            </w:r>
            <w:r w:rsidR="00655676">
              <w:t>an informa</w:t>
            </w:r>
            <w:r w:rsidR="00AE6F0F">
              <w:t>tive poster of how</w:t>
            </w:r>
            <w:r w:rsidRPr="004F4E18">
              <w:t xml:space="preserve"> to make social settings more </w:t>
            </w:r>
            <w:proofErr w:type="gramStart"/>
            <w:r w:rsidRPr="004F4E18">
              <w:t>inclusive</w:t>
            </w:r>
            <w:proofErr w:type="gramEnd"/>
            <w:r w:rsidRPr="004F4E18">
              <w:t xml:space="preserve"> </w:t>
            </w:r>
          </w:p>
          <w:p w14:paraId="2AFAA5F5" w14:textId="01380D39" w:rsidR="00D62905" w:rsidRPr="007112D0" w:rsidRDefault="002A314F" w:rsidP="00263065">
            <w:pPr>
              <w:pStyle w:val="ACtabletextCEbullet"/>
              <w:numPr>
                <w:ilvl w:val="0"/>
                <w:numId w:val="25"/>
              </w:numPr>
            </w:pPr>
            <w:r>
              <w:t>comparing</w:t>
            </w:r>
            <w:r w:rsidR="005333AD">
              <w:t xml:space="preserve"> </w:t>
            </w:r>
            <w:r w:rsidR="00BE7BC6" w:rsidRPr="003672D4">
              <w:t xml:space="preserve">social etiquette </w:t>
            </w:r>
            <w:r w:rsidR="00BE7BC6">
              <w:t xml:space="preserve">in different communities and cultures, for example, </w:t>
            </w:r>
            <w:r>
              <w:t>the</w:t>
            </w:r>
            <w:r w:rsidR="00BE7BC6" w:rsidRPr="003672D4">
              <w:t xml:space="preserve"> importance o</w:t>
            </w:r>
            <w:r>
              <w:t>f</w:t>
            </w:r>
            <w:r w:rsidR="00BE7BC6" w:rsidRPr="003672D4">
              <w:t xml:space="preserve"> eye contact </w:t>
            </w:r>
            <w:r>
              <w:t>in the Deaf commun</w:t>
            </w:r>
            <w:r w:rsidR="00771A51">
              <w:t xml:space="preserve">ity </w:t>
            </w:r>
          </w:p>
        </w:tc>
      </w:tr>
    </w:tbl>
    <w:p w14:paraId="30FD313F" w14:textId="77777777" w:rsidR="00B846EE" w:rsidRDefault="00B846EE">
      <w:pPr>
        <w:spacing w:before="160" w:after="0" w:line="360" w:lineRule="auto"/>
        <w:rPr>
          <w:rFonts w:ascii="Arial Bold" w:eastAsiaTheme="majorEastAsia" w:hAnsi="Arial Bold"/>
          <w:b/>
          <w:i w:val="0"/>
          <w:szCs w:val="24"/>
        </w:rPr>
      </w:pPr>
      <w:r>
        <w:rPr>
          <w:rFonts w:ascii="Arial Bold" w:eastAsiaTheme="majorEastAsia" w:hAnsi="Arial Bold"/>
          <w:b/>
          <w:i w:val="0"/>
          <w:szCs w:val="24"/>
        </w:rPr>
        <w:br w:type="page"/>
      </w:r>
    </w:p>
    <w:p w14:paraId="5918BCC2" w14:textId="77777777" w:rsidR="007112D0" w:rsidRDefault="007112D0">
      <w:pPr>
        <w:spacing w:before="160" w:after="0" w:line="360" w:lineRule="auto"/>
        <w:rPr>
          <w:rFonts w:ascii="Arial Bold" w:eastAsiaTheme="majorEastAsia" w:hAnsi="Arial Bold"/>
          <w:b/>
          <w:i w:val="0"/>
          <w:szCs w:val="24"/>
        </w:rPr>
      </w:pPr>
    </w:p>
    <w:p w14:paraId="6DC0F3A0" w14:textId="59AD649F" w:rsidR="00E1722B" w:rsidRPr="00872323" w:rsidRDefault="00E1722B" w:rsidP="000A24F8">
      <w:pPr>
        <w:pStyle w:val="ACARA-Heading2"/>
      </w:pPr>
      <w:bookmarkStart w:id="26" w:name="_Toc83125423"/>
      <w:bookmarkStart w:id="27" w:name="_Toc86059795"/>
      <w:bookmarkStart w:id="28" w:name="_Toc158113549"/>
      <w:r>
        <w:t>Year</w:t>
      </w:r>
      <w:r w:rsidR="00315D62">
        <w:t>s</w:t>
      </w:r>
      <w:r>
        <w:t xml:space="preserve"> </w:t>
      </w:r>
      <w:r w:rsidR="005D2945">
        <w:t>5</w:t>
      </w:r>
      <w:r w:rsidR="00315D62">
        <w:t>–</w:t>
      </w:r>
      <w:bookmarkEnd w:id="26"/>
      <w:r w:rsidR="005D2945">
        <w:t>6</w:t>
      </w:r>
      <w:bookmarkEnd w:id="27"/>
      <w:r w:rsidR="00315D62">
        <w:t xml:space="preserve"> </w:t>
      </w:r>
      <w:r w:rsidR="00207ED5">
        <w:t>(F–10)</w:t>
      </w:r>
      <w:bookmarkEnd w:id="28"/>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55542E" w14:paraId="721ECE27" w14:textId="77777777" w:rsidTr="7E7833E2">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3EC3A1B1" w14:textId="42FE8536" w:rsidR="0055542E" w:rsidRPr="00C83BA3" w:rsidRDefault="0055542E" w:rsidP="00334516">
            <w:pPr>
              <w:pStyle w:val="BodyText"/>
              <w:spacing w:before="40" w:after="40"/>
              <w:ind w:left="23" w:right="23"/>
              <w:jc w:val="center"/>
              <w:rPr>
                <w:rStyle w:val="SubtleEmphasis"/>
                <w:b/>
                <w:bCs/>
                <w:sz w:val="22"/>
                <w:szCs w:val="22"/>
              </w:rPr>
            </w:pPr>
            <w:bookmarkStart w:id="29" w:name="year4"/>
            <w:bookmarkEnd w:id="24"/>
            <w:r w:rsidRPr="00C83BA3">
              <w:rPr>
                <w:rStyle w:val="SubtleEmphasis"/>
                <w:b/>
                <w:bCs/>
                <w:color w:val="FFFFFF" w:themeColor="background1"/>
                <w:sz w:val="22"/>
                <w:szCs w:val="22"/>
              </w:rPr>
              <w:t>Band level description</w:t>
            </w:r>
          </w:p>
        </w:tc>
      </w:tr>
      <w:tr w:rsidR="00343C30" w14:paraId="0E9EC47F" w14:textId="77777777" w:rsidTr="00334516">
        <w:tc>
          <w:tcPr>
            <w:tcW w:w="15126" w:type="dxa"/>
            <w:tcBorders>
              <w:top w:val="single" w:sz="4" w:space="0" w:color="auto"/>
              <w:left w:val="single" w:sz="4" w:space="0" w:color="auto"/>
              <w:bottom w:val="single" w:sz="4" w:space="0" w:color="auto"/>
              <w:right w:val="single" w:sz="4" w:space="0" w:color="auto"/>
            </w:tcBorders>
          </w:tcPr>
          <w:p w14:paraId="2AC062DD" w14:textId="6373B363" w:rsidR="003623BE" w:rsidRDefault="003623BE" w:rsidP="003623BE">
            <w:pPr>
              <w:pStyle w:val="ACtabletextAS"/>
            </w:pPr>
            <w:r>
              <w:t xml:space="preserve">In Years 5 and 6, </w:t>
            </w:r>
            <w:proofErr w:type="spellStart"/>
            <w:r>
              <w:t>Auslan</w:t>
            </w:r>
            <w:proofErr w:type="spellEnd"/>
            <w:r>
              <w:t xml:space="preserve"> learning builds on each student’s prior learning and experiences with language. Students communicate and work in collaboration</w:t>
            </w:r>
            <w:r w:rsidR="00F817D4">
              <w:t>,</w:t>
            </w:r>
            <w:r w:rsidR="009444FC">
              <w:t xml:space="preserve"> and </w:t>
            </w:r>
            <w:r w:rsidR="000B687F">
              <w:t>with</w:t>
            </w:r>
            <w:r w:rsidR="000B6F6E">
              <w:t xml:space="preserve"> </w:t>
            </w:r>
            <w:r w:rsidR="009444FC">
              <w:t>support from</w:t>
            </w:r>
            <w:r>
              <w:t xml:space="preserve"> </w:t>
            </w:r>
            <w:r w:rsidR="007D5E38">
              <w:t>teachers and peers</w:t>
            </w:r>
            <w:r w:rsidR="000B6F6E">
              <w:t>,</w:t>
            </w:r>
            <w:r w:rsidR="0060183D">
              <w:t xml:space="preserve"> </w:t>
            </w:r>
            <w:r>
              <w:t xml:space="preserve">in purposeful, </w:t>
            </w:r>
            <w:proofErr w:type="gramStart"/>
            <w:r>
              <w:t>creative</w:t>
            </w:r>
            <w:proofErr w:type="gramEnd"/>
            <w:r>
              <w:t xml:space="preserve"> and structured activities involving signing and viewing. They interact in </w:t>
            </w:r>
            <w:proofErr w:type="spellStart"/>
            <w:r>
              <w:t>Auslan</w:t>
            </w:r>
            <w:proofErr w:type="spellEnd"/>
            <w:r>
              <w:t xml:space="preserve"> to exchange information and ideas relating to their interests, </w:t>
            </w:r>
            <w:proofErr w:type="gramStart"/>
            <w:r>
              <w:t>school</w:t>
            </w:r>
            <w:proofErr w:type="gramEnd"/>
            <w:r>
              <w:t xml:space="preserve"> and local environment, and engage with </w:t>
            </w:r>
            <w:proofErr w:type="spellStart"/>
            <w:r>
              <w:t>Auslan</w:t>
            </w:r>
            <w:proofErr w:type="spellEnd"/>
            <w:r>
              <w:t xml:space="preserve">-using communities in person or via </w:t>
            </w:r>
            <w:r w:rsidR="00515604">
              <w:t xml:space="preserve">secure </w:t>
            </w:r>
            <w:r>
              <w:t>digital access. They work independently and</w:t>
            </w:r>
            <w:r w:rsidR="003725F1">
              <w:t>/or</w:t>
            </w:r>
            <w:r>
              <w:t xml:space="preserve"> in groups</w:t>
            </w:r>
            <w:r w:rsidR="00515604">
              <w:t>,</w:t>
            </w:r>
            <w:r>
              <w:t xml:space="preserve"> with support</w:t>
            </w:r>
            <w:r w:rsidR="002366DA">
              <w:t xml:space="preserve">. They use </w:t>
            </w:r>
            <w:r w:rsidR="00DF6B7C">
              <w:t xml:space="preserve">signed, </w:t>
            </w:r>
            <w:r>
              <w:t xml:space="preserve">digital and </w:t>
            </w:r>
            <w:r w:rsidR="00DF6B7C">
              <w:t>mul</w:t>
            </w:r>
            <w:r w:rsidR="00B54112">
              <w:t>ti</w:t>
            </w:r>
            <w:r w:rsidR="00DF6B7C">
              <w:t>modal</w:t>
            </w:r>
            <w:r>
              <w:t xml:space="preserve"> resources</w:t>
            </w:r>
            <w:r w:rsidR="002366DA">
              <w:t xml:space="preserve"> to extend their learning</w:t>
            </w:r>
            <w:r>
              <w:t>.</w:t>
            </w:r>
          </w:p>
          <w:p w14:paraId="442D0828" w14:textId="1E696C0E" w:rsidR="00343C30" w:rsidRPr="008B6417" w:rsidRDefault="003623BE" w:rsidP="003623BE">
            <w:pPr>
              <w:pStyle w:val="ACtabletextAS"/>
            </w:pPr>
            <w:r>
              <w:t xml:space="preserve">Students engage with a range of visual and multimodal texts that may include stories, posters, notes, </w:t>
            </w:r>
            <w:proofErr w:type="gramStart"/>
            <w:r>
              <w:t>invitations</w:t>
            </w:r>
            <w:proofErr w:type="gramEnd"/>
            <w:r>
              <w:t xml:space="preserve"> and procedures. They use their English literacy knowledge to identify </w:t>
            </w:r>
            <w:proofErr w:type="spellStart"/>
            <w:r>
              <w:t>Auslan</w:t>
            </w:r>
            <w:proofErr w:type="spellEnd"/>
            <w:r>
              <w:t xml:space="preserve"> structures and features. They understand that some words and expressions are not easily translated, and </w:t>
            </w:r>
            <w:r w:rsidR="007A5C78">
              <w:t xml:space="preserve">that communication and identity </w:t>
            </w:r>
            <w:r>
              <w:t xml:space="preserve">reflect diverse cultural practices, </w:t>
            </w:r>
            <w:proofErr w:type="gramStart"/>
            <w:r>
              <w:t>behaviours</w:t>
            </w:r>
            <w:proofErr w:type="gramEnd"/>
            <w:r>
              <w:t xml:space="preserve"> and values.</w:t>
            </w:r>
          </w:p>
        </w:tc>
      </w:tr>
      <w:tr w:rsidR="00343C30" w14:paraId="17817A74" w14:textId="77777777" w:rsidTr="7E7833E2">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7BE4E711" w14:textId="77777777" w:rsidR="00343C30" w:rsidRPr="00C83BA3" w:rsidRDefault="00343C30" w:rsidP="00343C30">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343C30" w14:paraId="7F43DA8C" w14:textId="77777777" w:rsidTr="00334516">
        <w:tc>
          <w:tcPr>
            <w:tcW w:w="15126" w:type="dxa"/>
            <w:tcBorders>
              <w:top w:val="single" w:sz="4" w:space="0" w:color="auto"/>
              <w:left w:val="single" w:sz="4" w:space="0" w:color="auto"/>
              <w:bottom w:val="single" w:sz="4" w:space="0" w:color="auto"/>
              <w:right w:val="single" w:sz="4" w:space="0" w:color="auto"/>
            </w:tcBorders>
          </w:tcPr>
          <w:p w14:paraId="1A4925F7" w14:textId="61E7E081" w:rsidR="005F6BCC" w:rsidRPr="005F6BCC" w:rsidRDefault="005F6BCC" w:rsidP="005F6BCC">
            <w:pPr>
              <w:pStyle w:val="ACtabletextAS"/>
              <w:rPr>
                <w:iCs/>
              </w:rPr>
            </w:pPr>
            <w:r w:rsidRPr="005F6BCC">
              <w:rPr>
                <w:iCs/>
              </w:rPr>
              <w:t xml:space="preserve">By the end of Year 6, students </w:t>
            </w:r>
            <w:r w:rsidRPr="005F6BCC">
              <w:t>initiate</w:t>
            </w:r>
            <w:r w:rsidRPr="005F6BCC">
              <w:rPr>
                <w:iCs/>
              </w:rPr>
              <w:t xml:space="preserve"> and use strategies to </w:t>
            </w:r>
            <w:r w:rsidRPr="005F6BCC">
              <w:t>maintain</w:t>
            </w:r>
            <w:r w:rsidRPr="005F6BCC">
              <w:rPr>
                <w:iCs/>
              </w:rPr>
              <w:t xml:space="preserve"> interactions in </w:t>
            </w:r>
            <w:proofErr w:type="spellStart"/>
            <w:r w:rsidRPr="005F6BCC">
              <w:rPr>
                <w:iCs/>
              </w:rPr>
              <w:t>Auslan</w:t>
            </w:r>
            <w:proofErr w:type="spellEnd"/>
            <w:r w:rsidRPr="005F6BCC">
              <w:rPr>
                <w:iCs/>
              </w:rPr>
              <w:t xml:space="preserve"> that are related </w:t>
            </w:r>
            <w:r w:rsidRPr="005F6BCC">
              <w:t>to their immediate environment.</w:t>
            </w:r>
            <w:r w:rsidRPr="005F6BCC">
              <w:rPr>
                <w:iCs/>
              </w:rPr>
              <w:t xml:space="preserve"> They </w:t>
            </w:r>
            <w:r w:rsidRPr="005F6BCC">
              <w:t>collaborate</w:t>
            </w:r>
            <w:r w:rsidRPr="005F6BCC">
              <w:rPr>
                <w:iCs/>
              </w:rPr>
              <w:t xml:space="preserve"> in activities that involve the language of </w:t>
            </w:r>
            <w:r w:rsidRPr="005F6BCC">
              <w:t>planning and problem-solving</w:t>
            </w:r>
            <w:r w:rsidRPr="005F6BCC">
              <w:rPr>
                <w:iCs/>
              </w:rPr>
              <w:t xml:space="preserve"> to </w:t>
            </w:r>
            <w:r w:rsidRPr="005F6BCC">
              <w:t xml:space="preserve">share information, </w:t>
            </w:r>
            <w:proofErr w:type="gramStart"/>
            <w:r w:rsidRPr="005F6BCC">
              <w:t>preferences</w:t>
            </w:r>
            <w:proofErr w:type="gramEnd"/>
            <w:r w:rsidR="00D03247">
              <w:t xml:space="preserve"> and </w:t>
            </w:r>
            <w:r w:rsidR="00D03247" w:rsidRPr="005F6BCC">
              <w:t>ideas</w:t>
            </w:r>
            <w:r w:rsidRPr="005F6BCC">
              <w:rPr>
                <w:iCs/>
              </w:rPr>
              <w:t xml:space="preserve">. They use strategies to locate and interpret information and ideas in texts, and demonstrate understanding by responding in </w:t>
            </w:r>
            <w:proofErr w:type="spellStart"/>
            <w:r w:rsidRPr="005F6BCC">
              <w:rPr>
                <w:iCs/>
              </w:rPr>
              <w:t>Auslan</w:t>
            </w:r>
            <w:proofErr w:type="spellEnd"/>
            <w:r w:rsidRPr="005F6BCC">
              <w:rPr>
                <w:iCs/>
              </w:rPr>
              <w:t xml:space="preserve"> or English, adjusting their response to context, </w:t>
            </w:r>
            <w:proofErr w:type="gramStart"/>
            <w:r w:rsidRPr="005F6BCC">
              <w:rPr>
                <w:iCs/>
              </w:rPr>
              <w:t>purpose</w:t>
            </w:r>
            <w:proofErr w:type="gramEnd"/>
            <w:r w:rsidRPr="005F6BCC">
              <w:rPr>
                <w:iCs/>
              </w:rPr>
              <w:t xml:space="preserve"> and audience. They create texts, selecting and using a variety of </w:t>
            </w:r>
            <w:r w:rsidR="009A27B9" w:rsidRPr="009A27B9">
              <w:rPr>
                <w:iCs/>
              </w:rPr>
              <w:t xml:space="preserve">signs, </w:t>
            </w:r>
            <w:r w:rsidR="00464CF6">
              <w:rPr>
                <w:iCs/>
              </w:rPr>
              <w:t>depicting signs (DSs)</w:t>
            </w:r>
            <w:r w:rsidR="00D43BCD">
              <w:rPr>
                <w:iCs/>
              </w:rPr>
              <w:t>,</w:t>
            </w:r>
            <w:r w:rsidR="00464CF6">
              <w:rPr>
                <w:iCs/>
              </w:rPr>
              <w:t xml:space="preserve"> non-manual features (</w:t>
            </w:r>
            <w:r w:rsidR="009A27B9" w:rsidRPr="009A27B9">
              <w:rPr>
                <w:iCs/>
              </w:rPr>
              <w:t>NMFs</w:t>
            </w:r>
            <w:r w:rsidR="00464CF6">
              <w:rPr>
                <w:iCs/>
              </w:rPr>
              <w:t>)</w:t>
            </w:r>
            <w:r w:rsidR="009A27B9" w:rsidRPr="009A27B9">
              <w:rPr>
                <w:iCs/>
              </w:rPr>
              <w:t xml:space="preserve"> and signing </w:t>
            </w:r>
            <w:r w:rsidR="00B846EE" w:rsidRPr="009A27B9">
              <w:rPr>
                <w:iCs/>
              </w:rPr>
              <w:t>spaces</w:t>
            </w:r>
            <w:r w:rsidR="00B846EE">
              <w:rPr>
                <w:iCs/>
              </w:rPr>
              <w:t xml:space="preserve">. </w:t>
            </w:r>
            <w:r w:rsidRPr="005F6BCC">
              <w:rPr>
                <w:iCs/>
              </w:rPr>
              <w:t xml:space="preserve">They sequence information and </w:t>
            </w:r>
            <w:proofErr w:type="gramStart"/>
            <w:r w:rsidRPr="005F6BCC">
              <w:rPr>
                <w:iCs/>
              </w:rPr>
              <w:t>ideas, and</w:t>
            </w:r>
            <w:proofErr w:type="gramEnd"/>
            <w:r w:rsidRPr="005F6BCC">
              <w:rPr>
                <w:iCs/>
              </w:rPr>
              <w:t xml:space="preserve"> use conventions appropriate to text type.</w:t>
            </w:r>
          </w:p>
          <w:p w14:paraId="5D43709B" w14:textId="458DFA0A" w:rsidR="00343C30" w:rsidRPr="008B6417" w:rsidRDefault="00620F76" w:rsidP="005F6BCC">
            <w:pPr>
              <w:pStyle w:val="ACtabletextAS"/>
            </w:pPr>
            <w:r>
              <w:t xml:space="preserve">Students apply rules of signs, pace and signing space </w:t>
            </w:r>
            <w:r w:rsidR="005F6BCC" w:rsidRPr="005F6BCC">
              <w:rPr>
                <w:iCs/>
              </w:rPr>
              <w:t>to develop fluency.</w:t>
            </w:r>
            <w:r>
              <w:t xml:space="preserve"> They use modelled structures when creating and responding in </w:t>
            </w:r>
            <w:proofErr w:type="spellStart"/>
            <w:r>
              <w:t>Auslan</w:t>
            </w:r>
            <w:proofErr w:type="spellEnd"/>
            <w:r>
              <w:t xml:space="preserve">. They compare language structures and features in </w:t>
            </w:r>
            <w:proofErr w:type="spellStart"/>
            <w:r>
              <w:t>Auslan</w:t>
            </w:r>
            <w:proofErr w:type="spellEnd"/>
            <w:r>
              <w:t xml:space="preserve"> and English, using some metalanguage. They show understanding of how some language reflects cultural practices and consider how this is reflected in their own language(s), culture(s</w:t>
            </w:r>
            <w:proofErr w:type="gramStart"/>
            <w:r w:rsidR="00252DB1">
              <w:t>)</w:t>
            </w:r>
            <w:proofErr w:type="gramEnd"/>
            <w:r w:rsidR="00252DB1">
              <w:t xml:space="preserve"> </w:t>
            </w:r>
            <w:r>
              <w:t>and identity.</w:t>
            </w:r>
          </w:p>
        </w:tc>
      </w:tr>
    </w:tbl>
    <w:p w14:paraId="1E74B0F2" w14:textId="60E539C7" w:rsidR="00170CC0" w:rsidRDefault="00170CC0" w:rsidP="0055542E"/>
    <w:p w14:paraId="54E66494" w14:textId="77777777" w:rsidR="00170CC0" w:rsidRDefault="00170CC0">
      <w:pPr>
        <w:spacing w:before="160" w:after="0" w:line="360" w:lineRule="auto"/>
      </w:pPr>
      <w:r>
        <w:br w:type="page"/>
      </w:r>
    </w:p>
    <w:p w14:paraId="6C10F072" w14:textId="77777777" w:rsidR="0055542E" w:rsidRDefault="0055542E" w:rsidP="0055542E"/>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55542E" w:rsidRPr="0094378D" w14:paraId="50BC3983" w14:textId="77777777" w:rsidTr="27A5B140">
        <w:tc>
          <w:tcPr>
            <w:tcW w:w="12328" w:type="dxa"/>
            <w:gridSpan w:val="2"/>
            <w:shd w:val="clear" w:color="auto" w:fill="005D93" w:themeFill="text2"/>
          </w:tcPr>
          <w:p w14:paraId="7DB4E969" w14:textId="3C6F1EBE" w:rsidR="0055542E" w:rsidRPr="00F91937" w:rsidRDefault="0055542E" w:rsidP="00334516">
            <w:pPr>
              <w:pStyle w:val="BodyText"/>
              <w:spacing w:before="40" w:after="40" w:line="240" w:lineRule="auto"/>
              <w:ind w:left="23" w:right="23"/>
              <w:rPr>
                <w:b/>
                <w:bCs/>
              </w:rPr>
            </w:pPr>
            <w:bookmarkStart w:id="30" w:name="_Hlk83226206"/>
            <w:bookmarkStart w:id="31" w:name="_Hlk83227297"/>
            <w:r>
              <w:rPr>
                <w:b/>
                <w:color w:val="FFFFFF" w:themeColor="background1"/>
              </w:rPr>
              <w:t xml:space="preserve">Strand: </w:t>
            </w:r>
            <w:r w:rsidR="001B7778">
              <w:rPr>
                <w:b/>
                <w:color w:val="FFFFFF" w:themeColor="background1"/>
              </w:rPr>
              <w:t xml:space="preserve">Communicating meaning in </w:t>
            </w:r>
            <w:proofErr w:type="spellStart"/>
            <w:r w:rsidR="000B5654">
              <w:rPr>
                <w:b/>
                <w:color w:val="FFFFFF" w:themeColor="background1"/>
              </w:rPr>
              <w:t>Auslan</w:t>
            </w:r>
            <w:proofErr w:type="spellEnd"/>
          </w:p>
        </w:tc>
        <w:tc>
          <w:tcPr>
            <w:tcW w:w="2798" w:type="dxa"/>
            <w:shd w:val="clear" w:color="auto" w:fill="FFFFFF" w:themeFill="accent6"/>
          </w:tcPr>
          <w:p w14:paraId="206B5583" w14:textId="41C42BE7" w:rsidR="0055542E" w:rsidRPr="007078D3" w:rsidRDefault="0055542E" w:rsidP="00334516">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7511E6">
              <w:rPr>
                <w:b/>
                <w:color w:val="auto"/>
              </w:rPr>
              <w:t>5</w:t>
            </w:r>
            <w:r>
              <w:rPr>
                <w:b/>
                <w:color w:val="auto"/>
              </w:rPr>
              <w:t>–</w:t>
            </w:r>
            <w:r w:rsidR="007511E6">
              <w:rPr>
                <w:b/>
                <w:color w:val="auto"/>
              </w:rPr>
              <w:t>6</w:t>
            </w:r>
          </w:p>
        </w:tc>
      </w:tr>
      <w:tr w:rsidR="0055542E" w:rsidRPr="0094378D" w14:paraId="29DB9432" w14:textId="77777777" w:rsidTr="27A5B140">
        <w:tc>
          <w:tcPr>
            <w:tcW w:w="15126" w:type="dxa"/>
            <w:gridSpan w:val="3"/>
            <w:shd w:val="clear" w:color="auto" w:fill="E5F5FB" w:themeFill="accent2"/>
          </w:tcPr>
          <w:p w14:paraId="5FF735E6" w14:textId="78937588" w:rsidR="0055542E" w:rsidRPr="007078D3" w:rsidRDefault="0055542E" w:rsidP="00334516">
            <w:pPr>
              <w:pStyle w:val="BodyText"/>
              <w:spacing w:before="40" w:after="40" w:line="240" w:lineRule="auto"/>
              <w:ind w:left="23" w:right="23"/>
              <w:rPr>
                <w:b/>
                <w:bCs/>
                <w:iCs/>
                <w:color w:val="auto"/>
              </w:rPr>
            </w:pPr>
            <w:r w:rsidRPr="007078D3">
              <w:rPr>
                <w:b/>
                <w:bCs/>
                <w:color w:val="auto"/>
              </w:rPr>
              <w:t xml:space="preserve">Sub-strand: </w:t>
            </w:r>
            <w:r w:rsidR="00955ACC">
              <w:rPr>
                <w:b/>
                <w:bCs/>
                <w:color w:val="auto"/>
              </w:rPr>
              <w:t xml:space="preserve">Interacting in </w:t>
            </w:r>
            <w:proofErr w:type="spellStart"/>
            <w:r w:rsidR="000B5654">
              <w:rPr>
                <w:b/>
                <w:bCs/>
                <w:color w:val="auto"/>
              </w:rPr>
              <w:t>Auslan</w:t>
            </w:r>
            <w:proofErr w:type="spellEnd"/>
          </w:p>
        </w:tc>
      </w:tr>
      <w:tr w:rsidR="0055542E" w:rsidRPr="0094378D" w14:paraId="3AB1A703" w14:textId="77777777" w:rsidTr="4AFCCC3B">
        <w:tc>
          <w:tcPr>
            <w:tcW w:w="4673" w:type="dxa"/>
            <w:shd w:val="clear" w:color="auto" w:fill="FFD685" w:themeFill="accent3"/>
          </w:tcPr>
          <w:p w14:paraId="67D0FB42" w14:textId="77777777" w:rsidR="0055542E" w:rsidRPr="00CC798A" w:rsidRDefault="0055542E" w:rsidP="00612886">
            <w:pPr>
              <w:pStyle w:val="BodyText"/>
              <w:spacing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FD685" w:themeFill="accent3"/>
          </w:tcPr>
          <w:p w14:paraId="5743FC8D" w14:textId="77777777" w:rsidR="0055542E" w:rsidRPr="00654201" w:rsidRDefault="0055542E" w:rsidP="00612886">
            <w:pPr>
              <w:pStyle w:val="BodyText"/>
              <w:spacing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663C8470" w14:textId="77777777" w:rsidR="0055542E" w:rsidRPr="00CC798A" w:rsidRDefault="0055542E" w:rsidP="00612886">
            <w:pPr>
              <w:pStyle w:val="BodyText"/>
              <w:spacing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55542E" w:rsidRPr="0094378D" w14:paraId="7D5946A5" w14:textId="77777777" w:rsidTr="27A5B140">
        <w:trPr>
          <w:trHeight w:val="528"/>
        </w:trPr>
        <w:tc>
          <w:tcPr>
            <w:tcW w:w="4673" w:type="dxa"/>
          </w:tcPr>
          <w:p w14:paraId="58CAF018" w14:textId="4605DDB0" w:rsidR="00930273" w:rsidRPr="00930273" w:rsidRDefault="00930273" w:rsidP="00930273">
            <w:pPr>
              <w:pStyle w:val="ACtabletextCD"/>
              <w:rPr>
                <w:rStyle w:val="SubtleEmphasis"/>
              </w:rPr>
            </w:pPr>
            <w:r w:rsidRPr="00930273">
              <w:rPr>
                <w:rStyle w:val="SubtleEmphasis"/>
              </w:rPr>
              <w:t xml:space="preserve">initiate and sustain modelled exchanges in familiar contexts related to students’ personal worlds and school </w:t>
            </w:r>
            <w:proofErr w:type="gramStart"/>
            <w:r w:rsidRPr="00930273">
              <w:rPr>
                <w:rStyle w:val="SubtleEmphasis"/>
              </w:rPr>
              <w:t>environment</w:t>
            </w:r>
            <w:proofErr w:type="gramEnd"/>
          </w:p>
          <w:p w14:paraId="4C60EE43" w14:textId="6A3D5699" w:rsidR="0055542E" w:rsidRPr="002D069F" w:rsidRDefault="009635E4" w:rsidP="00930273">
            <w:pPr>
              <w:pStyle w:val="ACtabletextCD"/>
              <w:rPr>
                <w:rStyle w:val="SubtleEmphasis"/>
              </w:rPr>
            </w:pPr>
            <w:r>
              <w:rPr>
                <w:rStyle w:val="SubtleEmphasis"/>
              </w:rPr>
              <w:t>AC9L2AU</w:t>
            </w:r>
            <w:r w:rsidR="00930273" w:rsidRPr="00930273">
              <w:rPr>
                <w:rStyle w:val="SubtleEmphasis"/>
              </w:rPr>
              <w:t>6C01</w:t>
            </w:r>
          </w:p>
        </w:tc>
        <w:tc>
          <w:tcPr>
            <w:tcW w:w="10453" w:type="dxa"/>
            <w:gridSpan w:val="2"/>
          </w:tcPr>
          <w:p w14:paraId="69D5B629" w14:textId="330CA06D" w:rsidR="0049667F" w:rsidRPr="00951546" w:rsidRDefault="0049667F" w:rsidP="005A3C6C">
            <w:pPr>
              <w:pStyle w:val="ACtabletextCEbullet"/>
              <w:numPr>
                <w:ilvl w:val="0"/>
                <w:numId w:val="68"/>
              </w:numPr>
            </w:pPr>
            <w:r w:rsidRPr="00951546">
              <w:t xml:space="preserve">discussing aspects of their school experience, using familiar lexicalised fingerspelled </w:t>
            </w:r>
            <w:r w:rsidR="0008789B" w:rsidRPr="00951546">
              <w:t>signs</w:t>
            </w:r>
            <w:r w:rsidR="0008789B">
              <w:t>,</w:t>
            </w:r>
            <w:r w:rsidR="0008789B" w:rsidRPr="00951546">
              <w:t xml:space="preserve"> for</w:t>
            </w:r>
            <w:r w:rsidRPr="00951546">
              <w:t xml:space="preserve"> example,</w:t>
            </w:r>
          </w:p>
          <w:p w14:paraId="46BA21C1" w14:textId="7DF27EE1" w:rsidR="0049667F" w:rsidRPr="00951546" w:rsidRDefault="00004AFF" w:rsidP="00612886">
            <w:pPr>
              <w:pStyle w:val="ACtabletextCEbullet"/>
              <w:numPr>
                <w:ilvl w:val="0"/>
                <w:numId w:val="0"/>
              </w:numPr>
              <w:spacing w:after="0"/>
              <w:ind w:left="720"/>
            </w:pPr>
            <w:proofErr w:type="spellStart"/>
            <w:proofErr w:type="gramStart"/>
            <w:r>
              <w:rPr>
                <w:smallCaps/>
              </w:rPr>
              <w:t>fs:</w:t>
            </w:r>
            <w:r w:rsidR="00E040D4" w:rsidRPr="00E040D4">
              <w:rPr>
                <w:smallCaps/>
              </w:rPr>
              <w:t>mon</w:t>
            </w:r>
            <w:proofErr w:type="spellEnd"/>
            <w:proofErr w:type="gramEnd"/>
            <w:r w:rsidR="00E040D4" w:rsidRPr="00E040D4">
              <w:rPr>
                <w:smallCaps/>
              </w:rPr>
              <w:t xml:space="preserve"> </w:t>
            </w:r>
            <w:proofErr w:type="spellStart"/>
            <w:r w:rsidR="00E040D4" w:rsidRPr="00E040D4">
              <w:rPr>
                <w:smallCaps/>
              </w:rPr>
              <w:t>mr</w:t>
            </w:r>
            <w:proofErr w:type="spellEnd"/>
            <w:r w:rsidR="00E040D4" w:rsidRPr="00E040D4">
              <w:rPr>
                <w:smallCaps/>
              </w:rPr>
              <w:t xml:space="preserve"> smith give</w:t>
            </w:r>
            <w:r w:rsidR="002138E3">
              <w:rPr>
                <w:vertAlign w:val="subscript"/>
              </w:rPr>
              <w:t xml:space="preserve"> </w:t>
            </w:r>
            <w:proofErr w:type="spellStart"/>
            <w:r w:rsidR="002138E3" w:rsidRPr="00612886">
              <w:rPr>
                <w:smallCaps/>
              </w:rPr>
              <w:t>pt+</w:t>
            </w:r>
            <w:r w:rsidR="002138E3" w:rsidRPr="00612886">
              <w:t>c</w:t>
            </w:r>
            <w:proofErr w:type="spellEnd"/>
            <w:r w:rsidR="002138E3" w:rsidRPr="002138E3">
              <w:t xml:space="preserve"> </w:t>
            </w:r>
            <w:r w:rsidR="00E040D4" w:rsidRPr="00E040D4">
              <w:rPr>
                <w:smallCaps/>
              </w:rPr>
              <w:t>book that new</w:t>
            </w:r>
          </w:p>
          <w:p w14:paraId="3DDD9F28" w14:textId="39DAAFC6" w:rsidR="0049667F" w:rsidRPr="00C83ED9" w:rsidRDefault="0049667F" w:rsidP="00612886">
            <w:pPr>
              <w:pStyle w:val="ACtabletextCEbullet"/>
              <w:numPr>
                <w:ilvl w:val="0"/>
                <w:numId w:val="0"/>
              </w:numPr>
              <w:spacing w:before="0"/>
              <w:ind w:left="720"/>
              <w:rPr>
                <w:i/>
              </w:rPr>
            </w:pPr>
            <w:r w:rsidRPr="00C83ED9">
              <w:rPr>
                <w:i/>
              </w:rPr>
              <w:t>On Monday Mr Smith gave me a new book.</w:t>
            </w:r>
          </w:p>
          <w:p w14:paraId="7A2FA8DB" w14:textId="70B11863" w:rsidR="0049667F" w:rsidRPr="00951546" w:rsidRDefault="00C41F30" w:rsidP="005A3C6C">
            <w:pPr>
              <w:pStyle w:val="ACtabletextCEbullet"/>
              <w:numPr>
                <w:ilvl w:val="0"/>
                <w:numId w:val="68"/>
              </w:numPr>
            </w:pPr>
            <w:r>
              <w:t>discussing opinions</w:t>
            </w:r>
            <w:r w:rsidR="0049667F" w:rsidRPr="00951546">
              <w:t xml:space="preserve"> in pairs or in groups, </w:t>
            </w:r>
            <w:r>
              <w:t xml:space="preserve">using </w:t>
            </w:r>
            <w:r w:rsidR="0049667F" w:rsidRPr="00951546">
              <w:t>NMFs and eye gaze to gain</w:t>
            </w:r>
            <w:r w:rsidR="00E676F2">
              <w:t xml:space="preserve"> and</w:t>
            </w:r>
            <w:r w:rsidR="0049667F" w:rsidRPr="00951546">
              <w:t xml:space="preserve"> hold </w:t>
            </w:r>
            <w:r w:rsidR="00E676F2">
              <w:t xml:space="preserve">attention </w:t>
            </w:r>
            <w:r w:rsidR="0049667F" w:rsidRPr="00951546">
              <w:t xml:space="preserve">or </w:t>
            </w:r>
            <w:r w:rsidR="00E676F2">
              <w:t xml:space="preserve">to </w:t>
            </w:r>
            <w:r w:rsidR="0049667F" w:rsidRPr="00951546">
              <w:t>finish a turn, for example,</w:t>
            </w:r>
          </w:p>
          <w:p w14:paraId="116DC5E8" w14:textId="3381E9CB" w:rsidR="0049667F" w:rsidRPr="0061262D" w:rsidRDefault="00E040D4" w:rsidP="00612886">
            <w:pPr>
              <w:pStyle w:val="ACtabletextCEbullet"/>
              <w:numPr>
                <w:ilvl w:val="0"/>
                <w:numId w:val="0"/>
              </w:numPr>
              <w:spacing w:after="0"/>
              <w:ind w:left="720"/>
            </w:pPr>
            <w:r w:rsidRPr="00E040D4">
              <w:rPr>
                <w:smallCaps/>
              </w:rPr>
              <w:t>theatre good, long</w:t>
            </w:r>
            <w:r w:rsidR="002477DA">
              <w:rPr>
                <w:vertAlign w:val="subscript"/>
              </w:rPr>
              <w:t xml:space="preserve"> </w:t>
            </w:r>
            <w:proofErr w:type="spellStart"/>
            <w:proofErr w:type="gramStart"/>
            <w:r w:rsidR="00A962B9" w:rsidRPr="00612886">
              <w:rPr>
                <w:smallCaps/>
              </w:rPr>
              <w:t>ds:fast</w:t>
            </w:r>
            <w:proofErr w:type="gramEnd"/>
            <w:r w:rsidR="00A962B9" w:rsidRPr="00612886">
              <w:rPr>
                <w:smallCaps/>
              </w:rPr>
              <w:t>-repeat</w:t>
            </w:r>
            <w:proofErr w:type="spellEnd"/>
            <w:r w:rsidR="00A962B9" w:rsidRPr="00612886">
              <w:rPr>
                <w:smallCaps/>
              </w:rPr>
              <w:t xml:space="preserve"> </w:t>
            </w:r>
            <w:proofErr w:type="spellStart"/>
            <w:r w:rsidR="00A962B9" w:rsidRPr="00612886">
              <w:rPr>
                <w:smallCaps/>
              </w:rPr>
              <w:t>nmf:eyes-widening</w:t>
            </w:r>
            <w:proofErr w:type="spellEnd"/>
          </w:p>
          <w:p w14:paraId="3B4E21EF" w14:textId="69275B83" w:rsidR="0049667F" w:rsidRPr="00E040D4" w:rsidRDefault="0049667F" w:rsidP="00612886">
            <w:pPr>
              <w:pStyle w:val="ACtabletextCEbullet"/>
              <w:numPr>
                <w:ilvl w:val="0"/>
                <w:numId w:val="0"/>
              </w:numPr>
              <w:spacing w:before="0"/>
              <w:ind w:left="720"/>
              <w:rPr>
                <w:i/>
                <w:smallCaps/>
              </w:rPr>
            </w:pPr>
            <w:r w:rsidRPr="0061262D">
              <w:rPr>
                <w:i/>
              </w:rPr>
              <w:t xml:space="preserve">I liked the theatre </w:t>
            </w:r>
            <w:r w:rsidR="00B846EE" w:rsidRPr="0061262D">
              <w:rPr>
                <w:i/>
              </w:rPr>
              <w:t>performance,</w:t>
            </w:r>
            <w:r w:rsidRPr="0061262D">
              <w:rPr>
                <w:i/>
              </w:rPr>
              <w:t xml:space="preserve"> but it was </w:t>
            </w:r>
            <w:proofErr w:type="spellStart"/>
            <w:r w:rsidRPr="0061262D">
              <w:rPr>
                <w:i/>
              </w:rPr>
              <w:t>soo</w:t>
            </w:r>
            <w:r w:rsidR="00E676F2" w:rsidRPr="0061262D">
              <w:rPr>
                <w:i/>
              </w:rPr>
              <w:t>o</w:t>
            </w:r>
            <w:proofErr w:type="spellEnd"/>
            <w:r w:rsidRPr="0061262D">
              <w:rPr>
                <w:i/>
              </w:rPr>
              <w:t xml:space="preserve"> long.</w:t>
            </w:r>
          </w:p>
          <w:p w14:paraId="3F78A0B2" w14:textId="4971238A" w:rsidR="0049667F" w:rsidRPr="00E040D4" w:rsidRDefault="00E040D4" w:rsidP="00612886">
            <w:pPr>
              <w:pStyle w:val="ACtabletextCEbullet"/>
              <w:numPr>
                <w:ilvl w:val="0"/>
                <w:numId w:val="0"/>
              </w:numPr>
              <w:spacing w:after="0"/>
              <w:ind w:left="720"/>
              <w:rPr>
                <w:smallCaps/>
              </w:rPr>
            </w:pPr>
            <w:r w:rsidRPr="00E040D4">
              <w:rPr>
                <w:smallCaps/>
              </w:rPr>
              <w:t>school swimming race, good bad, pro2 think what?</w:t>
            </w:r>
          </w:p>
          <w:p w14:paraId="199A3B85" w14:textId="0677F612" w:rsidR="0049667F" w:rsidRPr="00C83ED9" w:rsidRDefault="0049667F" w:rsidP="00612886">
            <w:pPr>
              <w:pStyle w:val="ACtabletextCEbullet"/>
              <w:numPr>
                <w:ilvl w:val="0"/>
                <w:numId w:val="0"/>
              </w:numPr>
              <w:spacing w:before="0"/>
              <w:ind w:left="720"/>
              <w:rPr>
                <w:i/>
              </w:rPr>
            </w:pPr>
            <w:r w:rsidRPr="00C83ED9">
              <w:rPr>
                <w:i/>
              </w:rPr>
              <w:t>What did you think about the swimming carnival?</w:t>
            </w:r>
          </w:p>
          <w:p w14:paraId="4CEA2F10" w14:textId="426CB8B9" w:rsidR="0049667F" w:rsidRPr="00951546" w:rsidRDefault="0049667F" w:rsidP="005A3C6C">
            <w:pPr>
              <w:pStyle w:val="ACtabletextCEbullet"/>
              <w:numPr>
                <w:ilvl w:val="0"/>
                <w:numId w:val="68"/>
              </w:numPr>
            </w:pPr>
            <w:r w:rsidRPr="00951546">
              <w:t>discussing experiences and</w:t>
            </w:r>
            <w:r w:rsidR="00D40490">
              <w:t xml:space="preserve"> </w:t>
            </w:r>
            <w:r w:rsidRPr="00951546">
              <w:t>t</w:t>
            </w:r>
            <w:r w:rsidR="00C94D69">
              <w:t>heir associated feelings</w:t>
            </w:r>
            <w:r w:rsidRPr="00951546">
              <w:t>, for example,</w:t>
            </w:r>
          </w:p>
          <w:p w14:paraId="4F1C592B" w14:textId="38479A6F" w:rsidR="0049667F" w:rsidRPr="00E040D4" w:rsidRDefault="00E040D4" w:rsidP="00612886">
            <w:pPr>
              <w:pStyle w:val="ACtabletextCEbullet"/>
              <w:numPr>
                <w:ilvl w:val="0"/>
                <w:numId w:val="0"/>
              </w:numPr>
              <w:spacing w:after="0"/>
              <w:ind w:left="720"/>
              <w:rPr>
                <w:smallCaps/>
              </w:rPr>
            </w:pPr>
            <w:r w:rsidRPr="00E040D4">
              <w:rPr>
                <w:smallCaps/>
              </w:rPr>
              <w:t>deaf person will visit school pro1 excited meet</w:t>
            </w:r>
          </w:p>
          <w:p w14:paraId="0D95B718" w14:textId="77777777" w:rsidR="0049667F" w:rsidRPr="00C83ED9" w:rsidRDefault="0049667F" w:rsidP="00612886">
            <w:pPr>
              <w:pStyle w:val="ACtabletextCEbullet"/>
              <w:numPr>
                <w:ilvl w:val="0"/>
                <w:numId w:val="0"/>
              </w:numPr>
              <w:spacing w:before="0"/>
              <w:ind w:left="720"/>
              <w:rPr>
                <w:i/>
              </w:rPr>
            </w:pPr>
            <w:r w:rsidRPr="00C83ED9">
              <w:rPr>
                <w:i/>
              </w:rPr>
              <w:t>I am excited to meet the deaf visitor.</w:t>
            </w:r>
          </w:p>
          <w:p w14:paraId="439DB97C" w14:textId="0855F332" w:rsidR="0049667F" w:rsidRPr="00E040D4" w:rsidRDefault="00E040D4" w:rsidP="00612886">
            <w:pPr>
              <w:pStyle w:val="ACtabletextCEbullet"/>
              <w:numPr>
                <w:ilvl w:val="0"/>
                <w:numId w:val="0"/>
              </w:numPr>
              <w:spacing w:after="0"/>
              <w:ind w:left="720"/>
              <w:rPr>
                <w:smallCaps/>
              </w:rPr>
            </w:pPr>
            <w:r w:rsidRPr="00E040D4">
              <w:rPr>
                <w:smallCaps/>
              </w:rPr>
              <w:t>poss1 friend different school pro1 sad</w:t>
            </w:r>
          </w:p>
          <w:p w14:paraId="1689DA79" w14:textId="34595A54" w:rsidR="0049667F" w:rsidRPr="00C83ED9" w:rsidRDefault="0049667F" w:rsidP="00612886">
            <w:pPr>
              <w:pStyle w:val="ACtabletextCEbullet"/>
              <w:numPr>
                <w:ilvl w:val="0"/>
                <w:numId w:val="0"/>
              </w:numPr>
              <w:spacing w:before="0"/>
              <w:ind w:left="720"/>
              <w:rPr>
                <w:i/>
              </w:rPr>
            </w:pPr>
            <w:r w:rsidRPr="00C83ED9">
              <w:rPr>
                <w:i/>
              </w:rPr>
              <w:t>I am sad because my friend moved to a different school.</w:t>
            </w:r>
          </w:p>
          <w:p w14:paraId="418F17FE" w14:textId="3522CF78" w:rsidR="0049667F" w:rsidRPr="00951546" w:rsidRDefault="0049667F" w:rsidP="005A3C6C">
            <w:pPr>
              <w:pStyle w:val="ACtabletextCEbullet"/>
              <w:numPr>
                <w:ilvl w:val="0"/>
                <w:numId w:val="68"/>
              </w:numPr>
            </w:pPr>
            <w:r w:rsidRPr="00951546">
              <w:t xml:space="preserve">comparing weekend or holiday routines, </w:t>
            </w:r>
            <w:proofErr w:type="gramStart"/>
            <w:r w:rsidRPr="00951546">
              <w:t>interests</w:t>
            </w:r>
            <w:proofErr w:type="gramEnd"/>
            <w:r w:rsidRPr="00951546">
              <w:t xml:space="preserve"> and activities, using signs associated with time, sequence and location, for example,</w:t>
            </w:r>
          </w:p>
          <w:p w14:paraId="2998426B" w14:textId="5279CDC5" w:rsidR="0049667F" w:rsidRPr="00E040D4" w:rsidRDefault="00E040D4" w:rsidP="00612886">
            <w:pPr>
              <w:pStyle w:val="ACtabletextCEbullet"/>
              <w:numPr>
                <w:ilvl w:val="0"/>
                <w:numId w:val="0"/>
              </w:numPr>
              <w:spacing w:after="0"/>
              <w:ind w:left="720"/>
              <w:rPr>
                <w:smallCaps/>
              </w:rPr>
            </w:pPr>
            <w:r w:rsidRPr="00E040D4">
              <w:rPr>
                <w:smallCaps/>
              </w:rPr>
              <w:t xml:space="preserve">regular summer </w:t>
            </w:r>
            <w:r w:rsidR="007D292C" w:rsidRPr="00E040D4">
              <w:rPr>
                <w:smallCaps/>
              </w:rPr>
              <w:t>pro1</w:t>
            </w:r>
            <w:r w:rsidR="007D292C">
              <w:rPr>
                <w:smallCaps/>
              </w:rPr>
              <w:t>(pl</w:t>
            </w:r>
            <w:r w:rsidR="007D292C" w:rsidRPr="0061262D">
              <w:rPr>
                <w:smallCaps/>
              </w:rPr>
              <w:t>)</w:t>
            </w:r>
            <w:r w:rsidR="007D292C" w:rsidRPr="00951546">
              <w:t xml:space="preserve"> </w:t>
            </w:r>
            <w:r w:rsidRPr="00E040D4">
              <w:rPr>
                <w:smallCaps/>
              </w:rPr>
              <w:t>group</w:t>
            </w:r>
            <w:r w:rsidR="00D7042B">
              <w:rPr>
                <w:smallCaps/>
              </w:rPr>
              <w:t xml:space="preserve"> </w:t>
            </w:r>
            <w:r w:rsidRPr="00E040D4">
              <w:rPr>
                <w:smallCaps/>
              </w:rPr>
              <w:t xml:space="preserve">move beach </w:t>
            </w:r>
            <w:r w:rsidR="00714D08" w:rsidRPr="00E040D4">
              <w:rPr>
                <w:smallCaps/>
              </w:rPr>
              <w:t>stay</w:t>
            </w:r>
            <w:r w:rsidR="00714D08">
              <w:rPr>
                <w:smallCaps/>
              </w:rPr>
              <w:t xml:space="preserve"> </w:t>
            </w:r>
            <w:r w:rsidR="00714D08" w:rsidRPr="00E040D4">
              <w:rPr>
                <w:smallCaps/>
              </w:rPr>
              <w:t>week</w:t>
            </w:r>
            <w:r w:rsidR="00714D08">
              <w:rPr>
                <w:smallCaps/>
              </w:rPr>
              <w:t>(three)</w:t>
            </w:r>
          </w:p>
          <w:p w14:paraId="5138BFDD" w14:textId="25D7D749" w:rsidR="0049667F" w:rsidRPr="00C83ED9" w:rsidRDefault="0049667F" w:rsidP="00612886">
            <w:pPr>
              <w:pStyle w:val="ACtabletextCEbullet"/>
              <w:numPr>
                <w:ilvl w:val="0"/>
                <w:numId w:val="0"/>
              </w:numPr>
              <w:spacing w:before="0"/>
              <w:ind w:left="720"/>
              <w:rPr>
                <w:i/>
              </w:rPr>
            </w:pPr>
            <w:r w:rsidRPr="00C83ED9">
              <w:rPr>
                <w:i/>
              </w:rPr>
              <w:t xml:space="preserve">We go to the beach for </w:t>
            </w:r>
            <w:r w:rsidR="008F237D">
              <w:rPr>
                <w:i/>
              </w:rPr>
              <w:t>3</w:t>
            </w:r>
            <w:r w:rsidRPr="00C83ED9">
              <w:rPr>
                <w:i/>
              </w:rPr>
              <w:t xml:space="preserve"> weeks in summer.</w:t>
            </w:r>
          </w:p>
          <w:p w14:paraId="09255595" w14:textId="646AC164" w:rsidR="0049667F" w:rsidRPr="00E040D4" w:rsidRDefault="00E040D4" w:rsidP="00612886">
            <w:pPr>
              <w:pStyle w:val="ACtabletextCEbullet"/>
              <w:numPr>
                <w:ilvl w:val="0"/>
                <w:numId w:val="0"/>
              </w:numPr>
              <w:spacing w:after="0"/>
              <w:ind w:left="720"/>
              <w:rPr>
                <w:smallCaps/>
              </w:rPr>
            </w:pPr>
            <w:r w:rsidRPr="00E040D4">
              <w:rPr>
                <w:smallCaps/>
              </w:rPr>
              <w:t xml:space="preserve">weekend </w:t>
            </w:r>
            <w:r w:rsidRPr="00996A7F">
              <w:rPr>
                <w:smallCaps/>
              </w:rPr>
              <w:t>pro1 go-</w:t>
            </w:r>
            <w:r w:rsidR="00943DCD" w:rsidRPr="00612886">
              <w:rPr>
                <w:smallCaps/>
              </w:rPr>
              <w:t xml:space="preserve">to </w:t>
            </w:r>
            <w:proofErr w:type="spellStart"/>
            <w:proofErr w:type="gramStart"/>
            <w:r w:rsidR="00943DCD" w:rsidRPr="00612886">
              <w:rPr>
                <w:smallCaps/>
              </w:rPr>
              <w:t>ds:</w:t>
            </w:r>
            <w:r w:rsidR="00A00BD2">
              <w:rPr>
                <w:smallCaps/>
              </w:rPr>
              <w:t>fast</w:t>
            </w:r>
            <w:proofErr w:type="gramEnd"/>
            <w:r w:rsidR="00A00BD2">
              <w:rPr>
                <w:smallCaps/>
              </w:rPr>
              <w:t>-</w:t>
            </w:r>
            <w:r w:rsidR="00943DCD" w:rsidRPr="00612886">
              <w:rPr>
                <w:smallCaps/>
              </w:rPr>
              <w:t>repeat</w:t>
            </w:r>
            <w:proofErr w:type="spellEnd"/>
            <w:r w:rsidR="00943DCD" w:rsidRPr="00996A7F">
              <w:rPr>
                <w:smallCaps/>
              </w:rPr>
              <w:t xml:space="preserve"> </w:t>
            </w:r>
            <w:r w:rsidRPr="00996A7F">
              <w:rPr>
                <w:smallCaps/>
              </w:rPr>
              <w:t>camp</w:t>
            </w:r>
          </w:p>
          <w:p w14:paraId="54F51D17" w14:textId="6C784C41" w:rsidR="0049667F" w:rsidRPr="00C83ED9" w:rsidRDefault="0049667F" w:rsidP="00612886">
            <w:pPr>
              <w:pStyle w:val="ACtabletextCEbullet"/>
              <w:numPr>
                <w:ilvl w:val="0"/>
                <w:numId w:val="0"/>
              </w:numPr>
              <w:spacing w:before="0"/>
              <w:ind w:left="720"/>
              <w:rPr>
                <w:i/>
              </w:rPr>
            </w:pPr>
            <w:r w:rsidRPr="00C83ED9">
              <w:rPr>
                <w:i/>
              </w:rPr>
              <w:t>I go camping on weekends.</w:t>
            </w:r>
          </w:p>
          <w:p w14:paraId="5A69D44B" w14:textId="7F1C41B6" w:rsidR="0049667F" w:rsidRPr="00951546" w:rsidRDefault="0049667F" w:rsidP="005A3C6C">
            <w:pPr>
              <w:pStyle w:val="ACtabletextCEbullet"/>
              <w:numPr>
                <w:ilvl w:val="0"/>
                <w:numId w:val="68"/>
              </w:numPr>
            </w:pPr>
            <w:r w:rsidRPr="00951546">
              <w:t>expressing preferences in relation to places or things using abstract space, for example,</w:t>
            </w:r>
          </w:p>
          <w:p w14:paraId="29023264" w14:textId="7FF84550" w:rsidR="0049667F" w:rsidRPr="00484A00" w:rsidRDefault="00484A00" w:rsidP="00612886">
            <w:pPr>
              <w:pStyle w:val="ACtabletextCEbullet"/>
              <w:numPr>
                <w:ilvl w:val="0"/>
                <w:numId w:val="0"/>
              </w:numPr>
              <w:spacing w:after="0"/>
              <w:ind w:left="720"/>
              <w:rPr>
                <w:smallCaps/>
              </w:rPr>
            </w:pPr>
            <w:proofErr w:type="spellStart"/>
            <w:r w:rsidRPr="00484A00">
              <w:rPr>
                <w:smallCaps/>
              </w:rPr>
              <w:t>pt</w:t>
            </w:r>
            <w:r w:rsidR="004519FB">
              <w:rPr>
                <w:smallCaps/>
              </w:rPr>
              <w:t>+</w:t>
            </w:r>
            <w:r w:rsidR="00705A32" w:rsidRPr="00612886">
              <w:t>lf</w:t>
            </w:r>
            <w:proofErr w:type="spellEnd"/>
            <w:r w:rsidRPr="00484A00">
              <w:rPr>
                <w:smallCaps/>
              </w:rPr>
              <w:t xml:space="preserve"> past school okay </w:t>
            </w:r>
            <w:proofErr w:type="spellStart"/>
            <w:r w:rsidRPr="00484A00">
              <w:rPr>
                <w:smallCaps/>
              </w:rPr>
              <w:t>pt</w:t>
            </w:r>
            <w:r w:rsidR="00705A32">
              <w:rPr>
                <w:smallCaps/>
              </w:rPr>
              <w:t>+</w:t>
            </w:r>
            <w:r w:rsidR="00705A32" w:rsidRPr="00612886">
              <w:t>rt</w:t>
            </w:r>
            <w:proofErr w:type="spellEnd"/>
            <w:r w:rsidRPr="00484A00">
              <w:rPr>
                <w:smallCaps/>
              </w:rPr>
              <w:t xml:space="preserve"> new school better </w:t>
            </w:r>
          </w:p>
          <w:p w14:paraId="25386218" w14:textId="7247E689" w:rsidR="0049667F" w:rsidRPr="00C83ED9" w:rsidRDefault="0049667F" w:rsidP="00612886">
            <w:pPr>
              <w:pStyle w:val="ACtabletextCEbullet"/>
              <w:numPr>
                <w:ilvl w:val="0"/>
                <w:numId w:val="0"/>
              </w:numPr>
              <w:spacing w:before="0"/>
              <w:ind w:left="720"/>
              <w:rPr>
                <w:i/>
              </w:rPr>
            </w:pPr>
            <w:r w:rsidRPr="00C83ED9">
              <w:rPr>
                <w:i/>
              </w:rPr>
              <w:t>My previous school was okay, my new school is better</w:t>
            </w:r>
            <w:r w:rsidR="00BC23EC" w:rsidRPr="00C83ED9">
              <w:rPr>
                <w:i/>
              </w:rPr>
              <w:t>.</w:t>
            </w:r>
            <w:r w:rsidRPr="00C83ED9">
              <w:rPr>
                <w:i/>
              </w:rPr>
              <w:t xml:space="preserve"> </w:t>
            </w:r>
          </w:p>
          <w:p w14:paraId="7F17E96A" w14:textId="57B94AC4" w:rsidR="0049667F" w:rsidRPr="00951546" w:rsidRDefault="0049667F" w:rsidP="005A3C6C">
            <w:pPr>
              <w:pStyle w:val="ACtabletextCEbullet"/>
              <w:numPr>
                <w:ilvl w:val="0"/>
                <w:numId w:val="68"/>
              </w:numPr>
            </w:pPr>
            <w:r w:rsidRPr="00951546">
              <w:t>describing relationships between members of their families or between classmates, for example,</w:t>
            </w:r>
          </w:p>
          <w:p w14:paraId="53627846" w14:textId="40B50297" w:rsidR="0049667F" w:rsidRPr="00484A00" w:rsidRDefault="00484A00" w:rsidP="00612886">
            <w:pPr>
              <w:pStyle w:val="ACtabletextCEbullet"/>
              <w:numPr>
                <w:ilvl w:val="0"/>
                <w:numId w:val="0"/>
              </w:numPr>
              <w:spacing w:after="0"/>
              <w:ind w:left="720"/>
              <w:rPr>
                <w:smallCaps/>
              </w:rPr>
            </w:pPr>
            <w:r w:rsidRPr="00484A00">
              <w:rPr>
                <w:smallCaps/>
              </w:rPr>
              <w:t xml:space="preserve">pro3 poss1 cousin </w:t>
            </w:r>
            <w:r w:rsidR="00725D43">
              <w:rPr>
                <w:smallCaps/>
              </w:rPr>
              <w:t>pro1(pl)</w:t>
            </w:r>
            <w:r w:rsidRPr="00612886">
              <w:rPr>
                <w:smallCaps/>
                <w:vertAlign w:val="subscript"/>
              </w:rPr>
              <w:t xml:space="preserve"> </w:t>
            </w:r>
            <w:r w:rsidRPr="00484A00">
              <w:rPr>
                <w:smallCaps/>
              </w:rPr>
              <w:t>good friend</w:t>
            </w:r>
          </w:p>
          <w:p w14:paraId="1E86232B" w14:textId="766E3870" w:rsidR="0049667F" w:rsidRPr="00C83ED9" w:rsidRDefault="0049667F" w:rsidP="00612886">
            <w:pPr>
              <w:pStyle w:val="ACtabletextCEbullet"/>
              <w:numPr>
                <w:ilvl w:val="0"/>
                <w:numId w:val="0"/>
              </w:numPr>
              <w:spacing w:before="0"/>
              <w:ind w:left="720"/>
              <w:rPr>
                <w:i/>
              </w:rPr>
            </w:pPr>
            <w:proofErr w:type="gramStart"/>
            <w:r w:rsidRPr="00C83ED9">
              <w:rPr>
                <w:i/>
              </w:rPr>
              <w:t>She’s</w:t>
            </w:r>
            <w:proofErr w:type="gramEnd"/>
            <w:r w:rsidRPr="00C83ED9">
              <w:rPr>
                <w:i/>
              </w:rPr>
              <w:t xml:space="preserve"> my cousin; we’re good friends.</w:t>
            </w:r>
          </w:p>
          <w:p w14:paraId="1AFFF247" w14:textId="18850D25" w:rsidR="0049667F" w:rsidRPr="00951546" w:rsidRDefault="0049667F" w:rsidP="005A3C6C">
            <w:pPr>
              <w:pStyle w:val="ACtabletextCEbullet"/>
              <w:numPr>
                <w:ilvl w:val="0"/>
                <w:numId w:val="68"/>
              </w:numPr>
            </w:pPr>
            <w:r w:rsidRPr="00951546">
              <w:t xml:space="preserve">using discourse markers in conversation to indicate understanding, </w:t>
            </w:r>
            <w:proofErr w:type="gramStart"/>
            <w:r w:rsidRPr="00951546">
              <w:t>attention</w:t>
            </w:r>
            <w:proofErr w:type="gramEnd"/>
            <w:r w:rsidRPr="00951546">
              <w:t xml:space="preserve"> or consideration, for example,</w:t>
            </w:r>
          </w:p>
          <w:p w14:paraId="67FE5679" w14:textId="42D16107" w:rsidR="0049667F" w:rsidRPr="00484A00" w:rsidRDefault="00484A00" w:rsidP="00612886">
            <w:pPr>
              <w:pStyle w:val="ACtabletextCEbullet"/>
              <w:numPr>
                <w:ilvl w:val="0"/>
                <w:numId w:val="0"/>
              </w:numPr>
              <w:spacing w:after="0"/>
              <w:ind w:left="720"/>
              <w:rPr>
                <w:smallCaps/>
              </w:rPr>
            </w:pPr>
            <w:r w:rsidRPr="00484A00">
              <w:rPr>
                <w:smallCaps/>
              </w:rPr>
              <w:t>surprise</w:t>
            </w:r>
          </w:p>
          <w:p w14:paraId="23484124" w14:textId="77777777" w:rsidR="0049667F" w:rsidRPr="00951546" w:rsidRDefault="0049667F" w:rsidP="00612886">
            <w:pPr>
              <w:pStyle w:val="ACtabletextCEbullet"/>
              <w:numPr>
                <w:ilvl w:val="0"/>
                <w:numId w:val="0"/>
              </w:numPr>
              <w:spacing w:before="0"/>
              <w:ind w:left="720"/>
            </w:pPr>
            <w:proofErr w:type="spellStart"/>
            <w:r w:rsidRPr="00C83ED9">
              <w:rPr>
                <w:i/>
                <w:iCs/>
              </w:rPr>
              <w:t>oooh</w:t>
            </w:r>
            <w:proofErr w:type="spellEnd"/>
            <w:r w:rsidRPr="00951546">
              <w:t xml:space="preserve"> (with appropriate intonation)</w:t>
            </w:r>
          </w:p>
          <w:p w14:paraId="25F7CC1C" w14:textId="67E128B2" w:rsidR="0049667F" w:rsidRPr="00484A00" w:rsidRDefault="00484A00" w:rsidP="00612886">
            <w:pPr>
              <w:pStyle w:val="ACtabletextCEbullet"/>
              <w:numPr>
                <w:ilvl w:val="0"/>
                <w:numId w:val="0"/>
              </w:numPr>
              <w:spacing w:after="0"/>
              <w:ind w:left="720"/>
              <w:rPr>
                <w:smallCaps/>
              </w:rPr>
            </w:pPr>
            <w:r w:rsidRPr="00484A00">
              <w:rPr>
                <w:smallCaps/>
              </w:rPr>
              <w:t>incredible</w:t>
            </w:r>
          </w:p>
          <w:p w14:paraId="2E5E1355" w14:textId="77777777" w:rsidR="0049667F" w:rsidRPr="005C59E4" w:rsidRDefault="0049667F" w:rsidP="00612886">
            <w:pPr>
              <w:pStyle w:val="ACtabletextCEbullet"/>
              <w:numPr>
                <w:ilvl w:val="0"/>
                <w:numId w:val="0"/>
              </w:numPr>
              <w:spacing w:before="0"/>
              <w:ind w:left="720"/>
              <w:rPr>
                <w:i/>
                <w:iCs/>
              </w:rPr>
            </w:pPr>
            <w:r w:rsidRPr="005C59E4">
              <w:rPr>
                <w:i/>
                <w:iCs/>
              </w:rPr>
              <w:t>No way!</w:t>
            </w:r>
          </w:p>
          <w:p w14:paraId="6A187074" w14:textId="55EA5DEA" w:rsidR="0049667F" w:rsidRPr="00484A00" w:rsidRDefault="00484A00" w:rsidP="00612886">
            <w:pPr>
              <w:pStyle w:val="ACtabletextCEbullet"/>
              <w:numPr>
                <w:ilvl w:val="0"/>
                <w:numId w:val="0"/>
              </w:numPr>
              <w:spacing w:after="0"/>
              <w:ind w:left="720"/>
              <w:rPr>
                <w:smallCaps/>
              </w:rPr>
            </w:pPr>
            <w:r w:rsidRPr="00484A00">
              <w:rPr>
                <w:smallCaps/>
              </w:rPr>
              <w:t>wow</w:t>
            </w:r>
          </w:p>
          <w:p w14:paraId="469F0468" w14:textId="77777777" w:rsidR="0049667F" w:rsidRPr="005C59E4" w:rsidRDefault="0049667F" w:rsidP="00612886">
            <w:pPr>
              <w:pStyle w:val="ACtabletextCEbullet"/>
              <w:numPr>
                <w:ilvl w:val="0"/>
                <w:numId w:val="0"/>
              </w:numPr>
              <w:spacing w:before="0"/>
              <w:ind w:left="720"/>
              <w:rPr>
                <w:i/>
                <w:iCs/>
              </w:rPr>
            </w:pPr>
            <w:r w:rsidRPr="005C59E4">
              <w:rPr>
                <w:i/>
                <w:iCs/>
              </w:rPr>
              <w:t>Wow!</w:t>
            </w:r>
          </w:p>
          <w:p w14:paraId="5D78E3B2" w14:textId="5540F472" w:rsidR="0049667F" w:rsidRPr="00484A00" w:rsidRDefault="00484A00" w:rsidP="00612886">
            <w:pPr>
              <w:pStyle w:val="ACtabletextCEbullet"/>
              <w:numPr>
                <w:ilvl w:val="0"/>
                <w:numId w:val="0"/>
              </w:numPr>
              <w:spacing w:after="0"/>
              <w:ind w:left="720"/>
              <w:rPr>
                <w:smallCaps/>
              </w:rPr>
            </w:pPr>
            <w:r w:rsidRPr="00484A00">
              <w:rPr>
                <w:smallCaps/>
              </w:rPr>
              <w:t>um</w:t>
            </w:r>
          </w:p>
          <w:p w14:paraId="56B3119A" w14:textId="507CCD50" w:rsidR="0049667F" w:rsidRPr="005C59E4" w:rsidRDefault="0049667F" w:rsidP="00612886">
            <w:pPr>
              <w:pStyle w:val="ACtabletextCEbullet"/>
              <w:numPr>
                <w:ilvl w:val="0"/>
                <w:numId w:val="0"/>
              </w:numPr>
              <w:spacing w:before="0"/>
              <w:ind w:left="720"/>
              <w:rPr>
                <w:i/>
                <w:iCs/>
              </w:rPr>
            </w:pPr>
            <w:r w:rsidRPr="005C59E4">
              <w:rPr>
                <w:i/>
                <w:iCs/>
              </w:rPr>
              <w:t>um</w:t>
            </w:r>
          </w:p>
          <w:p w14:paraId="2EB735E9" w14:textId="7BF71B40" w:rsidR="0049667F" w:rsidRPr="00951546" w:rsidRDefault="0049667F" w:rsidP="005A3C6C">
            <w:pPr>
              <w:pStyle w:val="ACtabletextCEbullet"/>
              <w:numPr>
                <w:ilvl w:val="0"/>
                <w:numId w:val="68"/>
              </w:numPr>
            </w:pPr>
            <w:r w:rsidRPr="00951546">
              <w:t xml:space="preserve">interviewing </w:t>
            </w:r>
            <w:r w:rsidR="0043139F">
              <w:t>d</w:t>
            </w:r>
            <w:r w:rsidRPr="00951546">
              <w:t xml:space="preserve">eaf peers or other </w:t>
            </w:r>
            <w:proofErr w:type="spellStart"/>
            <w:r w:rsidRPr="00951546">
              <w:t>Auslan</w:t>
            </w:r>
            <w:proofErr w:type="spellEnd"/>
            <w:r w:rsidRPr="00951546">
              <w:t xml:space="preserve"> users, showing agreement or disagreement or asking for clarification, for example,</w:t>
            </w:r>
          </w:p>
          <w:p w14:paraId="459C0AE1" w14:textId="1EEDB35E" w:rsidR="0049667F" w:rsidRPr="00484A00" w:rsidRDefault="00484A00" w:rsidP="00612886">
            <w:pPr>
              <w:pStyle w:val="ACtabletextCEbullet"/>
              <w:numPr>
                <w:ilvl w:val="0"/>
                <w:numId w:val="0"/>
              </w:numPr>
              <w:spacing w:after="0"/>
              <w:ind w:left="720"/>
              <w:rPr>
                <w:smallCaps/>
              </w:rPr>
            </w:pPr>
            <w:r w:rsidRPr="00484A00">
              <w:rPr>
                <w:smallCaps/>
              </w:rPr>
              <w:t>pro1 agree</w:t>
            </w:r>
          </w:p>
          <w:p w14:paraId="0E5A2E69" w14:textId="77777777" w:rsidR="0049667F" w:rsidRPr="005C59E4" w:rsidRDefault="0049667F" w:rsidP="00612886">
            <w:pPr>
              <w:pStyle w:val="ACtabletextCEbullet"/>
              <w:numPr>
                <w:ilvl w:val="0"/>
                <w:numId w:val="0"/>
              </w:numPr>
              <w:spacing w:before="0"/>
              <w:ind w:left="720"/>
              <w:rPr>
                <w:i/>
              </w:rPr>
            </w:pPr>
            <w:r w:rsidRPr="005C59E4">
              <w:rPr>
                <w:i/>
              </w:rPr>
              <w:t>I agree.</w:t>
            </w:r>
          </w:p>
          <w:p w14:paraId="34B32F5D" w14:textId="4CD67646" w:rsidR="0049667F" w:rsidRPr="00484A00" w:rsidRDefault="00484A00" w:rsidP="00612886">
            <w:pPr>
              <w:pStyle w:val="ACtabletextCEbullet"/>
              <w:numPr>
                <w:ilvl w:val="0"/>
                <w:numId w:val="0"/>
              </w:numPr>
              <w:spacing w:after="0"/>
              <w:ind w:left="720"/>
              <w:rPr>
                <w:smallCaps/>
              </w:rPr>
            </w:pPr>
            <w:r w:rsidRPr="00484A00">
              <w:rPr>
                <w:smallCaps/>
              </w:rPr>
              <w:t>pro1 agree-not</w:t>
            </w:r>
          </w:p>
          <w:p w14:paraId="592CC59F" w14:textId="77777777" w:rsidR="0049667F" w:rsidRPr="005C59E4" w:rsidRDefault="0049667F" w:rsidP="00612886">
            <w:pPr>
              <w:pStyle w:val="ACtabletextCEbullet"/>
              <w:numPr>
                <w:ilvl w:val="0"/>
                <w:numId w:val="0"/>
              </w:numPr>
              <w:spacing w:before="0"/>
              <w:ind w:left="720"/>
              <w:rPr>
                <w:i/>
              </w:rPr>
            </w:pPr>
            <w:r w:rsidRPr="005C59E4">
              <w:rPr>
                <w:i/>
              </w:rPr>
              <w:t>I don’t agree …</w:t>
            </w:r>
          </w:p>
          <w:p w14:paraId="25A63F80" w14:textId="7B313524" w:rsidR="0049667F" w:rsidRPr="00484A00" w:rsidRDefault="00484A00" w:rsidP="00612886">
            <w:pPr>
              <w:pStyle w:val="ACtabletextCEbullet"/>
              <w:numPr>
                <w:ilvl w:val="0"/>
                <w:numId w:val="0"/>
              </w:numPr>
              <w:spacing w:after="0"/>
              <w:ind w:left="720"/>
              <w:rPr>
                <w:smallCaps/>
              </w:rPr>
            </w:pPr>
            <w:r w:rsidRPr="00484A00">
              <w:rPr>
                <w:smallCaps/>
              </w:rPr>
              <w:t xml:space="preserve">that </w:t>
            </w:r>
            <w:r w:rsidR="00C7744A" w:rsidRPr="00484A00">
              <w:rPr>
                <w:smallCaps/>
              </w:rPr>
              <w:t>right</w:t>
            </w:r>
            <w:r w:rsidR="00C7744A">
              <w:rPr>
                <w:smallCaps/>
              </w:rPr>
              <w:t xml:space="preserve"> (correct)</w:t>
            </w:r>
            <w:r w:rsidRPr="00484A00">
              <w:rPr>
                <w:smallCaps/>
              </w:rPr>
              <w:t>?</w:t>
            </w:r>
          </w:p>
          <w:p w14:paraId="75DEEA10" w14:textId="20CBF423" w:rsidR="0049667F" w:rsidRPr="005C59E4" w:rsidRDefault="0049667F" w:rsidP="00612886">
            <w:pPr>
              <w:pStyle w:val="ACtabletextCEbullet"/>
              <w:numPr>
                <w:ilvl w:val="0"/>
                <w:numId w:val="0"/>
              </w:numPr>
              <w:spacing w:before="0"/>
              <w:ind w:left="720"/>
              <w:rPr>
                <w:i/>
              </w:rPr>
            </w:pPr>
            <w:r w:rsidRPr="005C59E4">
              <w:rPr>
                <w:i/>
              </w:rPr>
              <w:t>Is that right?</w:t>
            </w:r>
          </w:p>
          <w:p w14:paraId="03C65C7B" w14:textId="6DF50E50" w:rsidR="0049667F" w:rsidRPr="00484A00" w:rsidRDefault="00484A00" w:rsidP="00612886">
            <w:pPr>
              <w:pStyle w:val="ACtabletextCEbullet"/>
              <w:numPr>
                <w:ilvl w:val="0"/>
                <w:numId w:val="0"/>
              </w:numPr>
              <w:spacing w:after="0"/>
              <w:ind w:left="720"/>
              <w:rPr>
                <w:smallCaps/>
              </w:rPr>
            </w:pPr>
            <w:r w:rsidRPr="00484A00">
              <w:rPr>
                <w:smallCaps/>
              </w:rPr>
              <w:t>right</w:t>
            </w:r>
            <w:r w:rsidR="00C7744A">
              <w:rPr>
                <w:smallCaps/>
              </w:rPr>
              <w:t xml:space="preserve"> (correct)</w:t>
            </w:r>
            <w:r w:rsidR="00C7744A" w:rsidRPr="00484A00">
              <w:rPr>
                <w:smallCaps/>
              </w:rPr>
              <w:t xml:space="preserve"> </w:t>
            </w:r>
            <w:r w:rsidRPr="00484A00">
              <w:rPr>
                <w:smallCaps/>
              </w:rPr>
              <w:t>pro1?</w:t>
            </w:r>
          </w:p>
          <w:p w14:paraId="200A58BA" w14:textId="29D0A190" w:rsidR="0049667F" w:rsidRPr="005C59E4" w:rsidRDefault="009B3D0A" w:rsidP="00612886">
            <w:pPr>
              <w:pStyle w:val="ACtabletextCEbullet"/>
              <w:numPr>
                <w:ilvl w:val="0"/>
                <w:numId w:val="0"/>
              </w:numPr>
              <w:spacing w:before="0"/>
              <w:ind w:left="720"/>
              <w:rPr>
                <w:i/>
              </w:rPr>
            </w:pPr>
            <w:r>
              <w:rPr>
                <w:i/>
              </w:rPr>
              <w:t>… a</w:t>
            </w:r>
            <w:r w:rsidR="0049667F" w:rsidRPr="005C59E4">
              <w:rPr>
                <w:i/>
              </w:rPr>
              <w:t>m I right?</w:t>
            </w:r>
          </w:p>
          <w:p w14:paraId="18F9CAF4" w14:textId="61E88581" w:rsidR="005A3C6C" w:rsidRPr="003F27FE" w:rsidRDefault="005A3C6C" w:rsidP="005A3C6C">
            <w:pPr>
              <w:pStyle w:val="AC9Bodybullet"/>
              <w:numPr>
                <w:ilvl w:val="0"/>
                <w:numId w:val="68"/>
              </w:numPr>
              <w:spacing w:line="240" w:lineRule="auto"/>
              <w:rPr>
                <w:color w:val="000000"/>
                <w:sz w:val="20"/>
                <w:lang w:eastAsia="ja-JP"/>
              </w:rPr>
            </w:pPr>
            <w:r w:rsidRPr="00951546">
              <w:rPr>
                <w:sz w:val="20"/>
              </w:rPr>
              <w:t>gaining the attention of an individual</w:t>
            </w:r>
            <w:r w:rsidR="00416E75">
              <w:rPr>
                <w:sz w:val="20"/>
              </w:rPr>
              <w:t xml:space="preserve"> or </w:t>
            </w:r>
            <w:r w:rsidR="00416E75" w:rsidRPr="00951546">
              <w:rPr>
                <w:sz w:val="20"/>
              </w:rPr>
              <w:t>a group</w:t>
            </w:r>
            <w:r w:rsidRPr="00951546">
              <w:rPr>
                <w:sz w:val="20"/>
              </w:rPr>
              <w:t>, for example</w:t>
            </w:r>
            <w:r w:rsidR="003F252E">
              <w:rPr>
                <w:sz w:val="20"/>
              </w:rPr>
              <w:t>,</w:t>
            </w:r>
            <w:r w:rsidRPr="00951546">
              <w:rPr>
                <w:sz w:val="20"/>
              </w:rPr>
              <w:t xml:space="preserve"> by flashing classroom lights, waving </w:t>
            </w:r>
            <w:r w:rsidRPr="00DA629C">
              <w:rPr>
                <w:sz w:val="20"/>
              </w:rPr>
              <w:t>tapping</w:t>
            </w:r>
            <w:r w:rsidRPr="00951546">
              <w:rPr>
                <w:sz w:val="20"/>
              </w:rPr>
              <w:t xml:space="preserve"> or pointing to alert third parties</w:t>
            </w:r>
          </w:p>
          <w:p w14:paraId="72339757" w14:textId="34052381" w:rsidR="0049667F" w:rsidRPr="00951546" w:rsidRDefault="0049667F" w:rsidP="005A3C6C">
            <w:pPr>
              <w:pStyle w:val="ACtabletextCEbullet"/>
              <w:numPr>
                <w:ilvl w:val="0"/>
                <w:numId w:val="68"/>
              </w:numPr>
            </w:pPr>
            <w:r w:rsidRPr="00951546">
              <w:t>following protocols for interrupting conversations, for example</w:t>
            </w:r>
            <w:r w:rsidR="003E5377">
              <w:t>,</w:t>
            </w:r>
            <w:r w:rsidRPr="00951546">
              <w:t xml:space="preserve"> when to walk between signers, waiting for eye contact and pauses in signing and using language such as </w:t>
            </w:r>
            <w:r w:rsidR="006C3885" w:rsidRPr="006C3885">
              <w:rPr>
                <w:smallCaps/>
              </w:rPr>
              <w:t>excuse</w:t>
            </w:r>
            <w:r w:rsidRPr="006C3885">
              <w:rPr>
                <w:smallCaps/>
              </w:rPr>
              <w:t xml:space="preserve"> </w:t>
            </w:r>
            <w:r w:rsidRPr="00951546">
              <w:t xml:space="preserve">or </w:t>
            </w:r>
            <w:r w:rsidR="006C3885" w:rsidRPr="006C3885">
              <w:rPr>
                <w:smallCaps/>
              </w:rPr>
              <w:t>sorry interrupt</w:t>
            </w:r>
          </w:p>
          <w:p w14:paraId="4041C87C" w14:textId="3E06AE57" w:rsidR="0049667F" w:rsidRPr="00951546" w:rsidRDefault="0049667F" w:rsidP="005A3C6C">
            <w:pPr>
              <w:pStyle w:val="ACtabletextCEbullet"/>
              <w:numPr>
                <w:ilvl w:val="0"/>
                <w:numId w:val="68"/>
              </w:numPr>
            </w:pPr>
            <w:r w:rsidRPr="00951546">
              <w:t>monitoring their own and each other’s learning, for example</w:t>
            </w:r>
            <w:r w:rsidR="0020712E">
              <w:t>,</w:t>
            </w:r>
            <w:r w:rsidRPr="00951546">
              <w:t xml:space="preserve"> by making comments such as</w:t>
            </w:r>
          </w:p>
          <w:p w14:paraId="36B51BD5" w14:textId="51E09858" w:rsidR="0049667F" w:rsidRPr="00484A00" w:rsidRDefault="00484A00" w:rsidP="00612886">
            <w:pPr>
              <w:pStyle w:val="ACtabletextCEbullet"/>
              <w:numPr>
                <w:ilvl w:val="0"/>
                <w:numId w:val="0"/>
              </w:numPr>
              <w:spacing w:after="0"/>
              <w:ind w:left="720"/>
              <w:rPr>
                <w:smallCaps/>
              </w:rPr>
            </w:pPr>
            <w:r w:rsidRPr="00484A00">
              <w:rPr>
                <w:smallCaps/>
              </w:rPr>
              <w:t>surprise know-not pro1</w:t>
            </w:r>
          </w:p>
          <w:p w14:paraId="5CF98B9A" w14:textId="77777777" w:rsidR="0049667F" w:rsidRPr="005C59E4" w:rsidRDefault="0049667F" w:rsidP="00612886">
            <w:pPr>
              <w:pStyle w:val="ACtabletextCEbullet"/>
              <w:numPr>
                <w:ilvl w:val="0"/>
                <w:numId w:val="0"/>
              </w:numPr>
              <w:spacing w:before="0"/>
              <w:ind w:left="720"/>
              <w:rPr>
                <w:i/>
              </w:rPr>
            </w:pPr>
            <w:r w:rsidRPr="005C59E4">
              <w:rPr>
                <w:i/>
              </w:rPr>
              <w:t>I didn’t know that …</w:t>
            </w:r>
          </w:p>
          <w:p w14:paraId="6C6D68E3" w14:textId="07095CF3" w:rsidR="0049667F" w:rsidRPr="00484A00" w:rsidRDefault="00484A00" w:rsidP="00612886">
            <w:pPr>
              <w:pStyle w:val="ACtabletextCEbullet"/>
              <w:numPr>
                <w:ilvl w:val="0"/>
                <w:numId w:val="0"/>
              </w:numPr>
              <w:spacing w:after="0"/>
              <w:ind w:left="720"/>
              <w:rPr>
                <w:smallCaps/>
              </w:rPr>
            </w:pPr>
            <w:r w:rsidRPr="00484A00">
              <w:rPr>
                <w:smallCaps/>
              </w:rPr>
              <w:t>thank</w:t>
            </w:r>
            <w:r w:rsidR="00125BAA">
              <w:rPr>
                <w:smallCaps/>
              </w:rPr>
              <w:t>-</w:t>
            </w:r>
            <w:r w:rsidRPr="00484A00">
              <w:rPr>
                <w:smallCaps/>
              </w:rPr>
              <w:t>you pro2 explain clear</w:t>
            </w:r>
          </w:p>
          <w:p w14:paraId="3E166CD0" w14:textId="43B30D9F" w:rsidR="0055542E" w:rsidRPr="005C59E4" w:rsidRDefault="0049667F" w:rsidP="00612886">
            <w:pPr>
              <w:pStyle w:val="ACtabletextCEbullet"/>
              <w:numPr>
                <w:ilvl w:val="0"/>
                <w:numId w:val="0"/>
              </w:numPr>
              <w:spacing w:before="0"/>
              <w:ind w:left="720"/>
              <w:rPr>
                <w:i/>
              </w:rPr>
            </w:pPr>
            <w:r w:rsidRPr="005C59E4">
              <w:rPr>
                <w:i/>
              </w:rPr>
              <w:t xml:space="preserve">Thank you – that was </w:t>
            </w:r>
            <w:proofErr w:type="gramStart"/>
            <w:r w:rsidRPr="005C59E4">
              <w:rPr>
                <w:i/>
              </w:rPr>
              <w:t>really clear</w:t>
            </w:r>
            <w:proofErr w:type="gramEnd"/>
            <w:r w:rsidRPr="005C59E4">
              <w:rPr>
                <w:i/>
              </w:rPr>
              <w:t>.</w:t>
            </w:r>
          </w:p>
        </w:tc>
      </w:tr>
      <w:tr w:rsidR="00955ACC" w:rsidRPr="0094378D" w14:paraId="5464E3C3" w14:textId="77777777" w:rsidTr="27A5B140">
        <w:trPr>
          <w:trHeight w:val="812"/>
        </w:trPr>
        <w:tc>
          <w:tcPr>
            <w:tcW w:w="4673" w:type="dxa"/>
          </w:tcPr>
          <w:p w14:paraId="34488D56" w14:textId="70D16286" w:rsidR="000C1105" w:rsidRPr="000C1105" w:rsidRDefault="000C1105" w:rsidP="000C1105">
            <w:pPr>
              <w:pStyle w:val="ACtabletextCD"/>
              <w:rPr>
                <w:rStyle w:val="SubtleEmphasis"/>
              </w:rPr>
            </w:pPr>
            <w:r w:rsidRPr="000C1105">
              <w:rPr>
                <w:rStyle w:val="SubtleEmphasis"/>
              </w:rPr>
              <w:t xml:space="preserve">participate in activities that involve planning and negotiating with others, using language that expresses information, preferences and </w:t>
            </w:r>
            <w:proofErr w:type="gramStart"/>
            <w:r w:rsidRPr="000C1105">
              <w:rPr>
                <w:rStyle w:val="SubtleEmphasis"/>
              </w:rPr>
              <w:t>ideas</w:t>
            </w:r>
            <w:proofErr w:type="gramEnd"/>
          </w:p>
          <w:p w14:paraId="62B51D32" w14:textId="4F4513C8" w:rsidR="00435E52" w:rsidRPr="000332B8" w:rsidRDefault="009635E4" w:rsidP="000C1105">
            <w:pPr>
              <w:pStyle w:val="ACtabletextCD"/>
              <w:rPr>
                <w:iCs/>
              </w:rPr>
            </w:pPr>
            <w:r>
              <w:rPr>
                <w:rStyle w:val="SubtleEmphasis"/>
              </w:rPr>
              <w:t>AC9L2AU</w:t>
            </w:r>
            <w:r w:rsidR="000C1105" w:rsidRPr="000C1105">
              <w:rPr>
                <w:rStyle w:val="SubtleEmphasis"/>
              </w:rPr>
              <w:t>6C02</w:t>
            </w:r>
          </w:p>
        </w:tc>
        <w:tc>
          <w:tcPr>
            <w:tcW w:w="10453" w:type="dxa"/>
            <w:gridSpan w:val="2"/>
          </w:tcPr>
          <w:p w14:paraId="2C711638" w14:textId="0258EB6D" w:rsidR="00354716" w:rsidRPr="00951546" w:rsidRDefault="00354716" w:rsidP="007B4427">
            <w:pPr>
              <w:pStyle w:val="ACtabletextCEbullet"/>
              <w:numPr>
                <w:ilvl w:val="0"/>
                <w:numId w:val="26"/>
              </w:numPr>
              <w:rPr>
                <w:lang w:eastAsia="ja-JP"/>
              </w:rPr>
            </w:pPr>
            <w:r w:rsidRPr="00951546">
              <w:t xml:space="preserve">working collaboratively to plan a performance or presentation, for example, on aspects of Deaf culture or </w:t>
            </w:r>
            <w:proofErr w:type="spellStart"/>
            <w:r w:rsidRPr="00951546">
              <w:t>Auslan</w:t>
            </w:r>
            <w:proofErr w:type="spellEnd"/>
            <w:r w:rsidR="0012118A">
              <w:t xml:space="preserve"> or </w:t>
            </w:r>
            <w:r w:rsidR="00892EDD">
              <w:t xml:space="preserve">a presentation about cyber </w:t>
            </w:r>
            <w:proofErr w:type="gramStart"/>
            <w:r w:rsidR="00892EDD">
              <w:t>safety</w:t>
            </w:r>
            <w:proofErr w:type="gramEnd"/>
          </w:p>
          <w:p w14:paraId="096E227C" w14:textId="4B238685" w:rsidR="00354716" w:rsidRDefault="00354716" w:rsidP="007B4427">
            <w:pPr>
              <w:pStyle w:val="ACtabletextCEbullet"/>
              <w:numPr>
                <w:ilvl w:val="0"/>
                <w:numId w:val="26"/>
              </w:numPr>
              <w:rPr>
                <w:lang w:eastAsia="ja-JP"/>
              </w:rPr>
            </w:pPr>
            <w:r w:rsidRPr="00951546">
              <w:t xml:space="preserve">allocating responsibilities </w:t>
            </w:r>
            <w:r w:rsidR="00C852D5">
              <w:t xml:space="preserve">and organising </w:t>
            </w:r>
            <w:r w:rsidRPr="00951546">
              <w:t xml:space="preserve">the completion of shared tasks, such as </w:t>
            </w:r>
            <w:r w:rsidR="00892EDD">
              <w:t>the creation of a</w:t>
            </w:r>
            <w:r w:rsidR="00286154">
              <w:t>n online</w:t>
            </w:r>
            <w:r w:rsidR="00EC3B9F">
              <w:t xml:space="preserve"> game</w:t>
            </w:r>
            <w:r w:rsidR="001D311A">
              <w:t xml:space="preserve"> or</w:t>
            </w:r>
            <w:r w:rsidR="00AC72D7">
              <w:t xml:space="preserve"> board</w:t>
            </w:r>
            <w:r w:rsidR="00892EDD">
              <w:t xml:space="preserve"> game or a class project</w:t>
            </w:r>
          </w:p>
          <w:p w14:paraId="61E48B33" w14:textId="682C83E8" w:rsidR="00C852D5" w:rsidRPr="00484A00" w:rsidRDefault="00484A00" w:rsidP="00BD25E7">
            <w:pPr>
              <w:pStyle w:val="ACtabletextCEbullet"/>
              <w:numPr>
                <w:ilvl w:val="0"/>
                <w:numId w:val="0"/>
              </w:numPr>
              <w:spacing w:after="0"/>
              <w:ind w:left="720"/>
              <w:rPr>
                <w:smallCaps/>
                <w:lang w:eastAsia="ja-JP"/>
              </w:rPr>
            </w:pPr>
            <w:r w:rsidRPr="00484A00">
              <w:rPr>
                <w:smallCaps/>
                <w:lang w:eastAsia="ja-JP"/>
              </w:rPr>
              <w:t>pro2 think best this first, finish, next</w:t>
            </w:r>
            <w:r w:rsidR="00EA33AE">
              <w:rPr>
                <w:smallCaps/>
                <w:lang w:eastAsia="ja-JP"/>
              </w:rPr>
              <w:t xml:space="preserve"> …</w:t>
            </w:r>
          </w:p>
          <w:p w14:paraId="17BD1040" w14:textId="5FD799DD" w:rsidR="00C852D5" w:rsidRPr="005C59E4" w:rsidRDefault="00C852D5" w:rsidP="00BD25E7">
            <w:pPr>
              <w:pStyle w:val="ACtabletextCEbullet"/>
              <w:numPr>
                <w:ilvl w:val="0"/>
                <w:numId w:val="0"/>
              </w:numPr>
              <w:spacing w:before="0"/>
              <w:ind w:left="720"/>
              <w:rPr>
                <w:i/>
                <w:lang w:eastAsia="ja-JP"/>
              </w:rPr>
            </w:pPr>
            <w:r w:rsidRPr="005C59E4">
              <w:rPr>
                <w:i/>
                <w:lang w:eastAsia="ja-JP"/>
              </w:rPr>
              <w:t>Do you think we should do this first and when that’s done, next</w:t>
            </w:r>
            <w:r w:rsidR="00EA33AE">
              <w:rPr>
                <w:i/>
                <w:lang w:eastAsia="ja-JP"/>
              </w:rPr>
              <w:t xml:space="preserve"> …</w:t>
            </w:r>
          </w:p>
          <w:p w14:paraId="4B25303B" w14:textId="70947906" w:rsidR="00C852D5" w:rsidRPr="00484A00" w:rsidRDefault="00484A00" w:rsidP="00BD25E7">
            <w:pPr>
              <w:pStyle w:val="ACtabletextCEbullet"/>
              <w:numPr>
                <w:ilvl w:val="0"/>
                <w:numId w:val="0"/>
              </w:numPr>
              <w:spacing w:after="0"/>
              <w:ind w:left="720"/>
              <w:rPr>
                <w:smallCaps/>
                <w:lang w:eastAsia="ja-JP"/>
              </w:rPr>
            </w:pPr>
            <w:r w:rsidRPr="00484A00">
              <w:rPr>
                <w:smallCaps/>
                <w:lang w:eastAsia="ja-JP"/>
              </w:rPr>
              <w:t>that first important that second</w:t>
            </w:r>
          </w:p>
          <w:p w14:paraId="4E7C852B" w14:textId="0741B517" w:rsidR="00C852D5" w:rsidRPr="0008789B" w:rsidRDefault="00C852D5" w:rsidP="00BD25E7">
            <w:pPr>
              <w:pStyle w:val="ACtabletextCEbullet"/>
              <w:numPr>
                <w:ilvl w:val="0"/>
                <w:numId w:val="0"/>
              </w:numPr>
              <w:spacing w:before="0"/>
              <w:ind w:firstLine="709"/>
              <w:rPr>
                <w:i/>
                <w:lang w:eastAsia="ja-JP"/>
              </w:rPr>
            </w:pPr>
            <w:r w:rsidRPr="008329CF">
              <w:rPr>
                <w:i/>
                <w:iCs/>
                <w:lang w:eastAsia="ja-JP"/>
              </w:rPr>
              <w:t>That’s more important than this</w:t>
            </w:r>
            <w:r w:rsidRPr="001D1372">
              <w:rPr>
                <w:lang w:eastAsia="ja-JP"/>
              </w:rPr>
              <w:t>.</w:t>
            </w:r>
          </w:p>
          <w:p w14:paraId="19C7E2BF" w14:textId="77777777" w:rsidR="00C852D5" w:rsidRPr="00951546" w:rsidRDefault="00C852D5" w:rsidP="00C852D5">
            <w:pPr>
              <w:pStyle w:val="ACtabletextCEbullet"/>
              <w:numPr>
                <w:ilvl w:val="0"/>
                <w:numId w:val="26"/>
              </w:numPr>
              <w:rPr>
                <w:lang w:eastAsia="ja-JP"/>
              </w:rPr>
            </w:pPr>
            <w:r w:rsidRPr="00951546">
              <w:t>expressing preferences in relation to roles and responsibilities in shared learning activities, using statements such as</w:t>
            </w:r>
          </w:p>
          <w:p w14:paraId="2452728F" w14:textId="57BF5C07" w:rsidR="00C852D5" w:rsidRPr="00484A00" w:rsidRDefault="00484A00" w:rsidP="00BD25E7">
            <w:pPr>
              <w:pStyle w:val="ACtabletextCEbullet"/>
              <w:numPr>
                <w:ilvl w:val="0"/>
                <w:numId w:val="0"/>
              </w:numPr>
              <w:spacing w:after="0"/>
              <w:ind w:left="720"/>
              <w:rPr>
                <w:smallCaps/>
                <w:lang w:eastAsia="ja-JP"/>
              </w:rPr>
            </w:pPr>
            <w:r w:rsidRPr="00484A00">
              <w:rPr>
                <w:smallCaps/>
                <w:lang w:eastAsia="ja-JP"/>
              </w:rPr>
              <w:t>pro1 handwriting pro1 like</w:t>
            </w:r>
            <w:r w:rsidR="0088651F">
              <w:rPr>
                <w:smallCaps/>
                <w:lang w:eastAsia="ja-JP"/>
              </w:rPr>
              <w:t>-not</w:t>
            </w:r>
            <w:r w:rsidRPr="00484A00">
              <w:rPr>
                <w:smallCaps/>
                <w:lang w:eastAsia="ja-JP"/>
              </w:rPr>
              <w:t xml:space="preserve"> rather typing</w:t>
            </w:r>
          </w:p>
          <w:p w14:paraId="0A01A222" w14:textId="77777777" w:rsidR="00C852D5" w:rsidRPr="005C59E4" w:rsidRDefault="00C852D5" w:rsidP="00BD25E7">
            <w:pPr>
              <w:pStyle w:val="ACtabletextCEbullet"/>
              <w:numPr>
                <w:ilvl w:val="0"/>
                <w:numId w:val="0"/>
              </w:numPr>
              <w:spacing w:before="0"/>
              <w:ind w:left="720"/>
              <w:rPr>
                <w:i/>
                <w:lang w:eastAsia="ja-JP"/>
              </w:rPr>
            </w:pPr>
            <w:r w:rsidRPr="005C59E4">
              <w:rPr>
                <w:i/>
                <w:lang w:eastAsia="ja-JP"/>
              </w:rPr>
              <w:t>I don’t like handwriting; I prefer to type it.</w:t>
            </w:r>
          </w:p>
          <w:p w14:paraId="7BB59F15" w14:textId="7AAE2604" w:rsidR="00C852D5" w:rsidRPr="00484A00" w:rsidRDefault="00484A00" w:rsidP="00BD25E7">
            <w:pPr>
              <w:pStyle w:val="ACtabletextCEbullet"/>
              <w:numPr>
                <w:ilvl w:val="0"/>
                <w:numId w:val="0"/>
              </w:numPr>
              <w:spacing w:after="0"/>
              <w:ind w:left="720"/>
              <w:rPr>
                <w:smallCaps/>
                <w:lang w:eastAsia="ja-JP"/>
              </w:rPr>
            </w:pPr>
            <w:r w:rsidRPr="00484A00">
              <w:rPr>
                <w:smallCaps/>
                <w:lang w:eastAsia="ja-JP"/>
              </w:rPr>
              <w:t>pro1 want</w:t>
            </w:r>
            <w:r w:rsidR="00260447">
              <w:rPr>
                <w:smallCaps/>
                <w:lang w:eastAsia="ja-JP"/>
              </w:rPr>
              <w:t>-not</w:t>
            </w:r>
            <w:r w:rsidRPr="00484A00">
              <w:rPr>
                <w:smallCaps/>
                <w:lang w:eastAsia="ja-JP"/>
              </w:rPr>
              <w:t xml:space="preserve"> draw, pro1 want take</w:t>
            </w:r>
            <w:r w:rsidR="00731756">
              <w:rPr>
                <w:smallCaps/>
                <w:lang w:eastAsia="ja-JP"/>
              </w:rPr>
              <w:t xml:space="preserve"> </w:t>
            </w:r>
            <w:r w:rsidR="005E3105">
              <w:rPr>
                <w:smallCaps/>
                <w:lang w:eastAsia="ja-JP"/>
              </w:rPr>
              <w:t xml:space="preserve">many </w:t>
            </w:r>
            <w:r w:rsidRPr="00484A00">
              <w:rPr>
                <w:smallCaps/>
                <w:lang w:eastAsia="ja-JP"/>
              </w:rPr>
              <w:t>photo</w:t>
            </w:r>
          </w:p>
          <w:p w14:paraId="01A4D355" w14:textId="77777777" w:rsidR="00C852D5" w:rsidRPr="005C59E4" w:rsidRDefault="00C852D5" w:rsidP="00BD25E7">
            <w:pPr>
              <w:pStyle w:val="ACtabletextCEbullet"/>
              <w:numPr>
                <w:ilvl w:val="0"/>
                <w:numId w:val="0"/>
              </w:numPr>
              <w:spacing w:before="0"/>
              <w:ind w:left="1080" w:hanging="360"/>
              <w:rPr>
                <w:i/>
                <w:lang w:eastAsia="ja-JP"/>
              </w:rPr>
            </w:pPr>
            <w:r w:rsidRPr="005C59E4">
              <w:rPr>
                <w:i/>
                <w:lang w:eastAsia="ja-JP"/>
              </w:rPr>
              <w:t>I don’t want to do the drawing; I’d rather take photos.</w:t>
            </w:r>
          </w:p>
          <w:p w14:paraId="612DB51A" w14:textId="22C79EB7" w:rsidR="00354716" w:rsidRPr="00951546" w:rsidRDefault="00354716" w:rsidP="00BD25E7">
            <w:pPr>
              <w:pStyle w:val="ACtabletextCEbullet"/>
              <w:numPr>
                <w:ilvl w:val="0"/>
                <w:numId w:val="26"/>
              </w:numPr>
              <w:rPr>
                <w:lang w:eastAsia="ja-JP"/>
              </w:rPr>
            </w:pPr>
            <w:r w:rsidRPr="00951546">
              <w:t xml:space="preserve">organising </w:t>
            </w:r>
            <w:r w:rsidR="00D9395F">
              <w:t>r</w:t>
            </w:r>
            <w:r w:rsidR="00206224">
              <w:t xml:space="preserve">eal or imagined </w:t>
            </w:r>
            <w:r w:rsidR="00C579A1">
              <w:t xml:space="preserve">activities or </w:t>
            </w:r>
            <w:r w:rsidR="002C5A73">
              <w:t>an</w:t>
            </w:r>
            <w:r w:rsidR="00C579A1">
              <w:t xml:space="preserve"> </w:t>
            </w:r>
            <w:r w:rsidR="00206224">
              <w:t xml:space="preserve">event such as a </w:t>
            </w:r>
            <w:r w:rsidRPr="00951546">
              <w:t>class party</w:t>
            </w:r>
            <w:r w:rsidR="00206224">
              <w:t xml:space="preserve">, </w:t>
            </w:r>
            <w:r w:rsidRPr="00951546">
              <w:t>talent show</w:t>
            </w:r>
            <w:r w:rsidR="00206224">
              <w:t xml:space="preserve"> or </w:t>
            </w:r>
            <w:r w:rsidR="00130E76">
              <w:t xml:space="preserve">a </w:t>
            </w:r>
            <w:r w:rsidR="00206224">
              <w:t>trip overseas</w:t>
            </w:r>
            <w:r w:rsidRPr="00951546">
              <w:t xml:space="preserve">, using expressions related to place, </w:t>
            </w:r>
            <w:proofErr w:type="gramStart"/>
            <w:r w:rsidRPr="00951546">
              <w:t>time</w:t>
            </w:r>
            <w:proofErr w:type="gramEnd"/>
            <w:r w:rsidRPr="00951546">
              <w:t xml:space="preserve"> and numbers, for example,</w:t>
            </w:r>
          </w:p>
          <w:p w14:paraId="3189A048" w14:textId="4BDA789F" w:rsidR="00354716" w:rsidRPr="00484A00" w:rsidRDefault="00484A00" w:rsidP="00BD25E7">
            <w:pPr>
              <w:pStyle w:val="ACtabletextCD"/>
              <w:spacing w:after="0"/>
              <w:ind w:left="720"/>
              <w:rPr>
                <w:smallCaps/>
                <w:lang w:eastAsia="ja-JP"/>
              </w:rPr>
            </w:pPr>
            <w:r w:rsidRPr="00484A00">
              <w:rPr>
                <w:smallCaps/>
                <w:lang w:eastAsia="ja-JP"/>
              </w:rPr>
              <w:t>that show when what day?</w:t>
            </w:r>
          </w:p>
          <w:p w14:paraId="07D6AAF9" w14:textId="77777777" w:rsidR="00354716" w:rsidRPr="005C59E4" w:rsidRDefault="00354716" w:rsidP="00BD25E7">
            <w:pPr>
              <w:pStyle w:val="ACtabletextCD"/>
              <w:spacing w:before="0"/>
              <w:ind w:left="720"/>
              <w:rPr>
                <w:i/>
                <w:lang w:eastAsia="ja-JP"/>
              </w:rPr>
            </w:pPr>
            <w:r w:rsidRPr="005C59E4">
              <w:rPr>
                <w:i/>
                <w:lang w:eastAsia="ja-JP"/>
              </w:rPr>
              <w:t>What date is the show?</w:t>
            </w:r>
          </w:p>
          <w:p w14:paraId="5169CA81" w14:textId="06982CFD" w:rsidR="00354716" w:rsidRPr="00951546" w:rsidRDefault="00484A00" w:rsidP="00BD25E7">
            <w:pPr>
              <w:pStyle w:val="ACtabletextCD"/>
              <w:spacing w:after="0"/>
              <w:ind w:left="720"/>
              <w:rPr>
                <w:lang w:eastAsia="ja-JP"/>
              </w:rPr>
            </w:pPr>
            <w:r w:rsidRPr="00484A00">
              <w:rPr>
                <w:smallCaps/>
                <w:lang w:eastAsia="ja-JP"/>
              </w:rPr>
              <w:t xml:space="preserve">people </w:t>
            </w:r>
            <w:r w:rsidR="00FA5377">
              <w:rPr>
                <w:smallCaps/>
                <w:lang w:eastAsia="ja-JP"/>
              </w:rPr>
              <w:t>there, how many</w:t>
            </w:r>
            <w:r w:rsidR="00354716" w:rsidRPr="00BD25E7">
              <w:rPr>
                <w:smallCaps/>
                <w:lang w:eastAsia="ja-JP"/>
              </w:rPr>
              <w:t>?</w:t>
            </w:r>
          </w:p>
          <w:p w14:paraId="781AA3DB" w14:textId="09ADB1EF" w:rsidR="00354716" w:rsidRPr="005C59E4" w:rsidRDefault="00354716" w:rsidP="00BD25E7">
            <w:pPr>
              <w:pStyle w:val="ACtabletextCEbullet"/>
              <w:numPr>
                <w:ilvl w:val="0"/>
                <w:numId w:val="0"/>
              </w:numPr>
              <w:spacing w:before="0"/>
              <w:ind w:left="720"/>
              <w:rPr>
                <w:i/>
                <w:lang w:eastAsia="ja-JP"/>
              </w:rPr>
            </w:pPr>
            <w:r w:rsidRPr="005C59E4">
              <w:rPr>
                <w:i/>
                <w:lang w:eastAsia="ja-JP"/>
              </w:rPr>
              <w:t>How many people will be there?</w:t>
            </w:r>
          </w:p>
          <w:p w14:paraId="242C7718" w14:textId="34093905" w:rsidR="00354716" w:rsidRPr="00951546" w:rsidRDefault="00354716" w:rsidP="007B4427">
            <w:pPr>
              <w:pStyle w:val="ACtabletextCEbullet"/>
              <w:numPr>
                <w:ilvl w:val="0"/>
                <w:numId w:val="26"/>
              </w:numPr>
              <w:rPr>
                <w:lang w:eastAsia="ja-JP"/>
              </w:rPr>
            </w:pPr>
            <w:r w:rsidRPr="00951546">
              <w:t xml:space="preserve">playing games that involve detailed information exchange, such as </w:t>
            </w:r>
            <w:r w:rsidR="007A44CE">
              <w:t>'</w:t>
            </w:r>
            <w:r w:rsidRPr="00951546">
              <w:t xml:space="preserve">Guess </w:t>
            </w:r>
            <w:r w:rsidR="007A44CE">
              <w:t>w</w:t>
            </w:r>
            <w:r w:rsidRPr="00951546">
              <w:t>ho?</w:t>
            </w:r>
            <w:r w:rsidR="007A44CE">
              <w:t>'</w:t>
            </w:r>
            <w:r w:rsidRPr="00951546">
              <w:t>, asking for and supplying descriptions, for example,</w:t>
            </w:r>
          </w:p>
          <w:p w14:paraId="58E18DDD" w14:textId="53B9BA0C" w:rsidR="00354716" w:rsidRPr="00484A00" w:rsidRDefault="00484A00" w:rsidP="00BD25E7">
            <w:pPr>
              <w:pStyle w:val="ACtabletextCEbullet"/>
              <w:numPr>
                <w:ilvl w:val="0"/>
                <w:numId w:val="0"/>
              </w:numPr>
              <w:spacing w:after="0"/>
              <w:ind w:left="720"/>
              <w:rPr>
                <w:smallCaps/>
                <w:lang w:eastAsia="ja-JP"/>
              </w:rPr>
            </w:pPr>
            <w:proofErr w:type="spellStart"/>
            <w:r w:rsidRPr="00484A00">
              <w:rPr>
                <w:smallCaps/>
                <w:lang w:eastAsia="ja-JP"/>
              </w:rPr>
              <w:t>pt</w:t>
            </w:r>
            <w:r w:rsidR="006A2641">
              <w:rPr>
                <w:smallCaps/>
                <w:lang w:eastAsia="ja-JP"/>
              </w:rPr>
              <w:t>+</w:t>
            </w:r>
            <w:r w:rsidR="00622F4F" w:rsidRPr="00BD25E7">
              <w:rPr>
                <w:lang w:eastAsia="ja-JP"/>
              </w:rPr>
              <w:t>f</w:t>
            </w:r>
            <w:proofErr w:type="spellEnd"/>
            <w:r w:rsidRPr="00484A00">
              <w:rPr>
                <w:smallCaps/>
                <w:lang w:eastAsia="ja-JP"/>
              </w:rPr>
              <w:t xml:space="preserve"> have glasses?</w:t>
            </w:r>
          </w:p>
          <w:p w14:paraId="600C2F53" w14:textId="77777777" w:rsidR="00354716" w:rsidRPr="005C59E4" w:rsidRDefault="00354716" w:rsidP="00BD25E7">
            <w:pPr>
              <w:pStyle w:val="ACtabletextCEbullet"/>
              <w:numPr>
                <w:ilvl w:val="0"/>
                <w:numId w:val="0"/>
              </w:numPr>
              <w:spacing w:before="0"/>
              <w:ind w:left="720"/>
              <w:rPr>
                <w:i/>
                <w:lang w:eastAsia="ja-JP"/>
              </w:rPr>
            </w:pPr>
            <w:r w:rsidRPr="005C59E4">
              <w:rPr>
                <w:i/>
                <w:lang w:eastAsia="ja-JP"/>
              </w:rPr>
              <w:t>Does yours have glasses?</w:t>
            </w:r>
          </w:p>
          <w:p w14:paraId="4E806D66" w14:textId="25DFEC0A" w:rsidR="00354716" w:rsidRPr="00484A00" w:rsidRDefault="00484A00" w:rsidP="00BD25E7">
            <w:pPr>
              <w:pStyle w:val="ACtabletextCEbullet"/>
              <w:numPr>
                <w:ilvl w:val="0"/>
                <w:numId w:val="0"/>
              </w:numPr>
              <w:spacing w:after="0"/>
              <w:ind w:left="720"/>
              <w:rPr>
                <w:smallCaps/>
                <w:lang w:eastAsia="ja-JP"/>
              </w:rPr>
            </w:pPr>
            <w:r w:rsidRPr="00484A00">
              <w:rPr>
                <w:smallCaps/>
                <w:lang w:eastAsia="ja-JP"/>
              </w:rPr>
              <w:t>have</w:t>
            </w:r>
            <w:r w:rsidR="00047F54">
              <w:rPr>
                <w:smallCaps/>
                <w:lang w:eastAsia="ja-JP"/>
              </w:rPr>
              <w:t>-not</w:t>
            </w:r>
          </w:p>
          <w:p w14:paraId="2FF1D1A0" w14:textId="77777777" w:rsidR="00354716" w:rsidRPr="005C59E4" w:rsidRDefault="00354716" w:rsidP="00BD25E7">
            <w:pPr>
              <w:pStyle w:val="ACtabletextCEbullet"/>
              <w:numPr>
                <w:ilvl w:val="0"/>
                <w:numId w:val="0"/>
              </w:numPr>
              <w:spacing w:before="0"/>
              <w:ind w:left="1080" w:hanging="360"/>
              <w:rPr>
                <w:i/>
                <w:lang w:eastAsia="ja-JP"/>
              </w:rPr>
            </w:pPr>
            <w:r w:rsidRPr="005C59E4">
              <w:rPr>
                <w:i/>
                <w:lang w:eastAsia="ja-JP"/>
              </w:rPr>
              <w:t>No.</w:t>
            </w:r>
          </w:p>
          <w:p w14:paraId="592DFD8D" w14:textId="1A6F0D75" w:rsidR="00E16870" w:rsidRPr="0008789B" w:rsidRDefault="00354716" w:rsidP="0008789B">
            <w:pPr>
              <w:pStyle w:val="ListParagraph"/>
              <w:numPr>
                <w:ilvl w:val="0"/>
                <w:numId w:val="26"/>
              </w:numPr>
              <w:spacing w:line="240" w:lineRule="auto"/>
              <w:rPr>
                <w:color w:val="000000" w:themeColor="accent4"/>
                <w:sz w:val="20"/>
                <w:szCs w:val="20"/>
                <w:lang w:eastAsia="ja-JP"/>
              </w:rPr>
            </w:pPr>
            <w:r w:rsidRPr="00951546">
              <w:rPr>
                <w:color w:val="000000" w:themeColor="accent4"/>
                <w:sz w:val="20"/>
                <w:szCs w:val="20"/>
                <w:lang w:eastAsia="ja-JP"/>
              </w:rPr>
              <w:t>carrying out simulated transactions in different contexts, for example, playing a ‘restaurant’ game or a food shopping game</w:t>
            </w:r>
          </w:p>
        </w:tc>
      </w:tr>
      <w:bookmarkEnd w:id="30"/>
      <w:tr w:rsidR="0055542E" w:rsidRPr="00F91937" w14:paraId="37DE089E" w14:textId="77777777" w:rsidTr="27A5B140">
        <w:tc>
          <w:tcPr>
            <w:tcW w:w="15126" w:type="dxa"/>
            <w:gridSpan w:val="3"/>
            <w:shd w:val="clear" w:color="auto" w:fill="E5F5FB" w:themeFill="accent2"/>
          </w:tcPr>
          <w:p w14:paraId="26C6E8CF" w14:textId="7C3BAB1A" w:rsidR="0055542E" w:rsidRPr="00F91937" w:rsidRDefault="0055542E" w:rsidP="00334516">
            <w:pPr>
              <w:pStyle w:val="BodyText"/>
              <w:spacing w:before="40" w:after="40" w:line="240" w:lineRule="auto"/>
              <w:ind w:left="23" w:right="23"/>
              <w:rPr>
                <w:b/>
                <w:bCs/>
                <w:iCs/>
              </w:rPr>
            </w:pPr>
            <w:r w:rsidRPr="007078D3">
              <w:rPr>
                <w:b/>
                <w:bCs/>
                <w:color w:val="auto"/>
              </w:rPr>
              <w:t xml:space="preserve">Sub-strand: </w:t>
            </w:r>
            <w:r w:rsidR="000F2720">
              <w:rPr>
                <w:b/>
                <w:bCs/>
                <w:color w:val="auto"/>
              </w:rPr>
              <w:t>Mediating meaning in and between languages</w:t>
            </w:r>
          </w:p>
        </w:tc>
      </w:tr>
      <w:tr w:rsidR="0055542E" w:rsidRPr="00FF7DD4" w14:paraId="7B4F553F" w14:textId="77777777" w:rsidTr="00170CC0">
        <w:trPr>
          <w:trHeight w:val="251"/>
        </w:trPr>
        <w:tc>
          <w:tcPr>
            <w:tcW w:w="4673" w:type="dxa"/>
          </w:tcPr>
          <w:p w14:paraId="01C1A742" w14:textId="77777777" w:rsidR="0023152D" w:rsidRPr="0023152D" w:rsidRDefault="0023152D" w:rsidP="0023152D">
            <w:pPr>
              <w:pStyle w:val="ACtabletextCD"/>
              <w:rPr>
                <w:rStyle w:val="SubtleEmphasis"/>
              </w:rPr>
            </w:pPr>
            <w:r w:rsidRPr="0023152D">
              <w:rPr>
                <w:rStyle w:val="SubtleEmphasis"/>
              </w:rPr>
              <w:t xml:space="preserve">locate and process information and ideas in a range of signed, visual and multimodal texts, and respond in different ways to suit </w:t>
            </w:r>
            <w:proofErr w:type="gramStart"/>
            <w:r w:rsidRPr="0023152D">
              <w:rPr>
                <w:rStyle w:val="SubtleEmphasis"/>
              </w:rPr>
              <w:t>purpose</w:t>
            </w:r>
            <w:proofErr w:type="gramEnd"/>
            <w:r w:rsidRPr="0023152D">
              <w:rPr>
                <w:rStyle w:val="SubtleEmphasis"/>
              </w:rPr>
              <w:t xml:space="preserve"> </w:t>
            </w:r>
          </w:p>
          <w:p w14:paraId="5BFD70CF" w14:textId="7B034104" w:rsidR="0055542E" w:rsidRPr="00AE0EAF" w:rsidRDefault="009635E4" w:rsidP="0023152D">
            <w:pPr>
              <w:pStyle w:val="ACtabletextCD"/>
              <w:rPr>
                <w:rStyle w:val="SubtleEmphasis"/>
              </w:rPr>
            </w:pPr>
            <w:r>
              <w:rPr>
                <w:rStyle w:val="SubtleEmphasis"/>
              </w:rPr>
              <w:t>AC9L2AU</w:t>
            </w:r>
            <w:r w:rsidR="0023152D" w:rsidRPr="0023152D">
              <w:rPr>
                <w:rStyle w:val="SubtleEmphasis"/>
              </w:rPr>
              <w:t>6C03</w:t>
            </w:r>
          </w:p>
        </w:tc>
        <w:tc>
          <w:tcPr>
            <w:tcW w:w="10453" w:type="dxa"/>
            <w:gridSpan w:val="2"/>
          </w:tcPr>
          <w:p w14:paraId="165ABE0C" w14:textId="609ABE97" w:rsidR="007455DE" w:rsidRPr="0029688B" w:rsidRDefault="007455DE" w:rsidP="007B4427">
            <w:pPr>
              <w:pStyle w:val="ACtabletextCEbullet"/>
              <w:numPr>
                <w:ilvl w:val="0"/>
                <w:numId w:val="27"/>
              </w:numPr>
            </w:pPr>
            <w:r>
              <w:t xml:space="preserve">identifying </w:t>
            </w:r>
            <w:r w:rsidR="005F5BEA">
              <w:t>key</w:t>
            </w:r>
            <w:r>
              <w:t xml:space="preserve"> information in procedural or descriptive </w:t>
            </w:r>
            <w:proofErr w:type="spellStart"/>
            <w:r>
              <w:t>Auslan</w:t>
            </w:r>
            <w:proofErr w:type="spellEnd"/>
            <w:r>
              <w:t xml:space="preserve"> texts</w:t>
            </w:r>
            <w:r w:rsidR="00340D50">
              <w:t xml:space="preserve"> and</w:t>
            </w:r>
            <w:r>
              <w:t xml:space="preserve"> responding to signed comprehension questions</w:t>
            </w:r>
            <w:r w:rsidR="005F4F25">
              <w:t xml:space="preserve">, for example, </w:t>
            </w:r>
            <w:r w:rsidR="009D0261">
              <w:t xml:space="preserve">watching a </w:t>
            </w:r>
            <w:r w:rsidR="00777764">
              <w:t xml:space="preserve">signed </w:t>
            </w:r>
            <w:r w:rsidR="00496122">
              <w:t xml:space="preserve">video about the water cycle </w:t>
            </w:r>
            <w:r w:rsidR="00340D50">
              <w:t xml:space="preserve">and then </w:t>
            </w:r>
            <w:r w:rsidR="00C65052">
              <w:t xml:space="preserve">participating in a game show style quiz to answer </w:t>
            </w:r>
            <w:proofErr w:type="gramStart"/>
            <w:r w:rsidR="00C65052">
              <w:t>questions</w:t>
            </w:r>
            <w:proofErr w:type="gramEnd"/>
          </w:p>
          <w:p w14:paraId="323991D3" w14:textId="61F5CA20" w:rsidR="007455DE" w:rsidRPr="0029688B" w:rsidRDefault="005C3F90" w:rsidP="007B4427">
            <w:pPr>
              <w:pStyle w:val="ACtabletextCEbullet"/>
              <w:numPr>
                <w:ilvl w:val="0"/>
                <w:numId w:val="27"/>
              </w:numPr>
            </w:pPr>
            <w:r>
              <w:t>collecting</w:t>
            </w:r>
            <w:r w:rsidR="00E8071F">
              <w:t xml:space="preserve"> information</w:t>
            </w:r>
            <w:r w:rsidR="007455DE">
              <w:t xml:space="preserve"> from peers about</w:t>
            </w:r>
            <w:r w:rsidR="005F05A1">
              <w:t xml:space="preserve"> interests, </w:t>
            </w:r>
            <w:r w:rsidR="00A27006">
              <w:t>preferences</w:t>
            </w:r>
            <w:r w:rsidR="00E8071F">
              <w:t xml:space="preserve"> and</w:t>
            </w:r>
            <w:r w:rsidR="00A27006">
              <w:t xml:space="preserve"> </w:t>
            </w:r>
            <w:r w:rsidR="007455DE">
              <w:t>routines</w:t>
            </w:r>
            <w:r w:rsidR="00F079AF">
              <w:t>,</w:t>
            </w:r>
            <w:r w:rsidR="003258F2">
              <w:t xml:space="preserve"> and</w:t>
            </w:r>
            <w:r w:rsidR="007455DE">
              <w:t xml:space="preserve"> presenting findings to the class using visual supports/graphic organisers</w:t>
            </w:r>
            <w:r w:rsidR="003258F2">
              <w:t xml:space="preserve">, for example, </w:t>
            </w:r>
            <w:r w:rsidR="00E8071F">
              <w:t xml:space="preserve">presenting </w:t>
            </w:r>
            <w:r w:rsidR="00F079AF">
              <w:t xml:space="preserve">about </w:t>
            </w:r>
            <w:r w:rsidR="00E8071F">
              <w:t xml:space="preserve">how students get to school each </w:t>
            </w:r>
            <w:proofErr w:type="gramStart"/>
            <w:r w:rsidR="00E8071F">
              <w:t>day</w:t>
            </w:r>
            <w:proofErr w:type="gramEnd"/>
          </w:p>
          <w:p w14:paraId="659C1FB8" w14:textId="59239387" w:rsidR="007455DE" w:rsidRPr="0029688B" w:rsidRDefault="007455DE" w:rsidP="007B4427">
            <w:pPr>
              <w:pStyle w:val="ACtabletextCEbullet"/>
              <w:numPr>
                <w:ilvl w:val="0"/>
                <w:numId w:val="27"/>
              </w:numPr>
            </w:pPr>
            <w:r>
              <w:t xml:space="preserve">paraphrasing the content of selected </w:t>
            </w:r>
            <w:proofErr w:type="spellStart"/>
            <w:r>
              <w:t>Auslan</w:t>
            </w:r>
            <w:proofErr w:type="spellEnd"/>
            <w:r>
              <w:t xml:space="preserve"> texts such as community announcements and relaying the information to others</w:t>
            </w:r>
          </w:p>
          <w:p w14:paraId="3179CE68" w14:textId="31640278" w:rsidR="007455DE" w:rsidRPr="0029688B" w:rsidRDefault="007455DE" w:rsidP="007B4427">
            <w:pPr>
              <w:pStyle w:val="ACtabletextCEbullet"/>
              <w:numPr>
                <w:ilvl w:val="0"/>
                <w:numId w:val="27"/>
              </w:numPr>
            </w:pPr>
            <w:r w:rsidRPr="0083473D">
              <w:rPr>
                <w:rFonts w:cstheme="minorBidi"/>
              </w:rPr>
              <w:t xml:space="preserve">reading or viewing First Nations Australian authors’ stories in </w:t>
            </w:r>
            <w:proofErr w:type="spellStart"/>
            <w:r w:rsidRPr="0083473D">
              <w:rPr>
                <w:rFonts w:cstheme="minorBidi"/>
              </w:rPr>
              <w:t>Auslan</w:t>
            </w:r>
            <w:proofErr w:type="spellEnd"/>
            <w:r w:rsidRPr="0083473D">
              <w:rPr>
                <w:rFonts w:cstheme="minorBidi"/>
              </w:rPr>
              <w:t xml:space="preserve"> </w:t>
            </w:r>
            <w:r>
              <w:rPr>
                <w:rFonts w:cstheme="minorBidi"/>
              </w:rPr>
              <w:t>or</w:t>
            </w:r>
            <w:r w:rsidRPr="0083473D">
              <w:rPr>
                <w:rFonts w:cstheme="minorBidi"/>
              </w:rPr>
              <w:t xml:space="preserve"> English and comparing words, formulaic </w:t>
            </w:r>
            <w:proofErr w:type="gramStart"/>
            <w:r w:rsidRPr="0083473D">
              <w:rPr>
                <w:rFonts w:cstheme="minorBidi"/>
              </w:rPr>
              <w:t>expressions</w:t>
            </w:r>
            <w:proofErr w:type="gramEnd"/>
            <w:r w:rsidRPr="0083473D">
              <w:rPr>
                <w:rFonts w:cstheme="minorBidi"/>
              </w:rPr>
              <w:t xml:space="preserve"> and sentences</w:t>
            </w:r>
          </w:p>
          <w:p w14:paraId="28F02939" w14:textId="4780220B" w:rsidR="007455DE" w:rsidRPr="00112F08" w:rsidRDefault="00D14C08" w:rsidP="007B4427">
            <w:pPr>
              <w:pStyle w:val="ACtabletextCEbullet"/>
              <w:numPr>
                <w:ilvl w:val="0"/>
                <w:numId w:val="27"/>
              </w:numPr>
            </w:pPr>
            <w:r>
              <w:t xml:space="preserve">finding </w:t>
            </w:r>
            <w:r w:rsidR="004C1A76">
              <w:t xml:space="preserve">information </w:t>
            </w:r>
            <w:r w:rsidR="00AB4F3A">
              <w:t xml:space="preserve">about </w:t>
            </w:r>
            <w:r w:rsidR="00D76076">
              <w:t xml:space="preserve">events </w:t>
            </w:r>
            <w:r w:rsidR="00BA0C6D">
              <w:t xml:space="preserve">such as </w:t>
            </w:r>
            <w:r w:rsidR="00ED0EBA">
              <w:t xml:space="preserve">a meeting to discuss </w:t>
            </w:r>
            <w:r w:rsidR="00C4270F">
              <w:t xml:space="preserve">creating more </w:t>
            </w:r>
            <w:r w:rsidR="002944ED">
              <w:t xml:space="preserve">community </w:t>
            </w:r>
            <w:r w:rsidR="00C4270F">
              <w:t>gree</w:t>
            </w:r>
            <w:r w:rsidR="00A80A47">
              <w:t>n s</w:t>
            </w:r>
            <w:r w:rsidR="000B0A5E">
              <w:t>paces</w:t>
            </w:r>
            <w:r w:rsidR="008707D4">
              <w:t xml:space="preserve"> or</w:t>
            </w:r>
            <w:r w:rsidR="004C1A76">
              <w:t xml:space="preserve"> </w:t>
            </w:r>
            <w:r>
              <w:t xml:space="preserve">details of an upcoming Deaf community event and creating a signed advertisement </w:t>
            </w:r>
            <w:r w:rsidR="00AC3515">
              <w:t>or promotional</w:t>
            </w:r>
            <w:r w:rsidR="0052514D">
              <w:t xml:space="preserve"> </w:t>
            </w:r>
            <w:r w:rsidR="001145A1">
              <w:t xml:space="preserve">video </w:t>
            </w:r>
            <w:r w:rsidR="003F4719">
              <w:t xml:space="preserve">with English </w:t>
            </w:r>
            <w:proofErr w:type="gramStart"/>
            <w:r w:rsidR="003F4719" w:rsidRPr="00112F08">
              <w:t>captions</w:t>
            </w:r>
            <w:proofErr w:type="gramEnd"/>
          </w:p>
          <w:p w14:paraId="182017FF" w14:textId="64BF7B93" w:rsidR="002916AE" w:rsidRPr="00112F08" w:rsidRDefault="002916AE" w:rsidP="002916AE">
            <w:pPr>
              <w:pStyle w:val="ACtabletextCEbullet"/>
              <w:numPr>
                <w:ilvl w:val="0"/>
                <w:numId w:val="27"/>
              </w:numPr>
            </w:pPr>
            <w:r w:rsidRPr="00112F08">
              <w:t xml:space="preserve">viewing a narrative </w:t>
            </w:r>
            <w:r w:rsidR="00793C98" w:rsidRPr="00112F08">
              <w:t xml:space="preserve">signed </w:t>
            </w:r>
            <w:r w:rsidRPr="00112F08">
              <w:t xml:space="preserve">text and responding by drawing a storyboard that identifies and sequences key </w:t>
            </w:r>
            <w:proofErr w:type="gramStart"/>
            <w:r w:rsidRPr="00112F08">
              <w:t>events</w:t>
            </w:r>
            <w:proofErr w:type="gramEnd"/>
          </w:p>
          <w:p w14:paraId="206A4773" w14:textId="19A6E90C" w:rsidR="007455DE" w:rsidRPr="00112F08" w:rsidRDefault="007455DE" w:rsidP="007B4427">
            <w:pPr>
              <w:pStyle w:val="ACtabletextCEbullet"/>
              <w:numPr>
                <w:ilvl w:val="0"/>
                <w:numId w:val="27"/>
              </w:numPr>
              <w:rPr>
                <w:rStyle w:val="normaltextrun"/>
                <w:color w:val="auto"/>
              </w:rPr>
            </w:pPr>
            <w:r w:rsidRPr="00112F08">
              <w:rPr>
                <w:rStyle w:val="normaltextrun"/>
                <w:color w:val="auto"/>
              </w:rPr>
              <w:t>v</w:t>
            </w:r>
            <w:r w:rsidRPr="00112F08">
              <w:rPr>
                <w:rStyle w:val="normaltextrun"/>
              </w:rPr>
              <w:t xml:space="preserve">iewing </w:t>
            </w:r>
            <w:proofErr w:type="spellStart"/>
            <w:r w:rsidRPr="00112F08">
              <w:rPr>
                <w:rStyle w:val="normaltextrun"/>
                <w:color w:val="auto"/>
              </w:rPr>
              <w:t>Auslan</w:t>
            </w:r>
            <w:proofErr w:type="spellEnd"/>
            <w:r w:rsidRPr="00112F08">
              <w:rPr>
                <w:rStyle w:val="normaltextrun"/>
                <w:color w:val="auto"/>
              </w:rPr>
              <w:t xml:space="preserve"> stories and </w:t>
            </w:r>
            <w:r w:rsidR="00C33319" w:rsidRPr="00112F08">
              <w:rPr>
                <w:rStyle w:val="normaltextrun"/>
                <w:color w:val="auto"/>
              </w:rPr>
              <w:t>providing a signed summary of the pl</w:t>
            </w:r>
            <w:r w:rsidR="00112F08" w:rsidRPr="00112F08">
              <w:rPr>
                <w:rStyle w:val="normaltextrun"/>
                <w:color w:val="auto"/>
              </w:rPr>
              <w:t xml:space="preserve">ot, </w:t>
            </w:r>
            <w:r w:rsidR="00185D52" w:rsidRPr="00112F08">
              <w:rPr>
                <w:rStyle w:val="normaltextrun"/>
                <w:color w:val="auto"/>
              </w:rPr>
              <w:t xml:space="preserve">main </w:t>
            </w:r>
            <w:proofErr w:type="gramStart"/>
            <w:r w:rsidR="00185D52" w:rsidRPr="00112F08">
              <w:rPr>
                <w:rStyle w:val="normaltextrun"/>
                <w:color w:val="auto"/>
              </w:rPr>
              <w:t>characters</w:t>
            </w:r>
            <w:proofErr w:type="gramEnd"/>
            <w:r w:rsidR="00A41DBE" w:rsidRPr="00112F08">
              <w:rPr>
                <w:rStyle w:val="normaltextrun"/>
                <w:color w:val="auto"/>
              </w:rPr>
              <w:t xml:space="preserve"> </w:t>
            </w:r>
            <w:r w:rsidR="00112F08" w:rsidRPr="00112F08">
              <w:rPr>
                <w:rStyle w:val="normaltextrun"/>
                <w:color w:val="auto"/>
              </w:rPr>
              <w:t>and key message of the story</w:t>
            </w:r>
          </w:p>
          <w:p w14:paraId="2843D527" w14:textId="514D17B7" w:rsidR="007455DE" w:rsidRPr="00913312" w:rsidRDefault="007455DE" w:rsidP="007B4427">
            <w:pPr>
              <w:pStyle w:val="ACtabletextCEbullet"/>
              <w:numPr>
                <w:ilvl w:val="0"/>
                <w:numId w:val="27"/>
              </w:numPr>
              <w:rPr>
                <w:rStyle w:val="normaltextrun"/>
              </w:rPr>
            </w:pPr>
            <w:r w:rsidRPr="00913312">
              <w:rPr>
                <w:rStyle w:val="normaltextrun"/>
                <w:color w:val="auto"/>
              </w:rPr>
              <w:t>comparing different kinds of Deaf expression</w:t>
            </w:r>
            <w:r w:rsidR="00272116">
              <w:rPr>
                <w:rStyle w:val="normaltextrun"/>
                <w:color w:val="auto"/>
              </w:rPr>
              <w:t>,</w:t>
            </w:r>
            <w:r w:rsidRPr="00913312">
              <w:rPr>
                <w:rStyle w:val="normaltextrun"/>
                <w:color w:val="auto"/>
              </w:rPr>
              <w:t xml:space="preserve"> such as handshape poems or art, indicating </w:t>
            </w:r>
            <w:r w:rsidR="000A3D6F">
              <w:rPr>
                <w:rStyle w:val="normaltextrun"/>
                <w:color w:val="auto"/>
              </w:rPr>
              <w:t xml:space="preserve">with </w:t>
            </w:r>
            <w:r w:rsidRPr="00913312">
              <w:rPr>
                <w:rStyle w:val="normaltextrun"/>
                <w:color w:val="auto"/>
              </w:rPr>
              <w:t xml:space="preserve">which they connect more and </w:t>
            </w:r>
            <w:proofErr w:type="gramStart"/>
            <w:r w:rsidRPr="00913312">
              <w:rPr>
                <w:rStyle w:val="normaltextrun"/>
                <w:color w:val="auto"/>
              </w:rPr>
              <w:t>why</w:t>
            </w:r>
            <w:proofErr w:type="gramEnd"/>
          </w:p>
          <w:p w14:paraId="7191A40C" w14:textId="6EFFCF91" w:rsidR="00DB2B29" w:rsidRPr="0029688B" w:rsidRDefault="007455DE" w:rsidP="00170CC0">
            <w:pPr>
              <w:pStyle w:val="ACtabletextCEbullet"/>
              <w:numPr>
                <w:ilvl w:val="0"/>
                <w:numId w:val="27"/>
              </w:numPr>
            </w:pPr>
            <w:r>
              <w:t>engaging with different examples of Deaf humour, such as Deaf jokes, and comparing them with examples of humour in spoken English or in silent films or mime</w:t>
            </w:r>
          </w:p>
        </w:tc>
      </w:tr>
      <w:tr w:rsidR="000F2720" w:rsidRPr="00E014DC" w14:paraId="20B08D4D" w14:textId="77777777" w:rsidTr="27A5B140">
        <w:trPr>
          <w:trHeight w:val="1800"/>
        </w:trPr>
        <w:tc>
          <w:tcPr>
            <w:tcW w:w="4673" w:type="dxa"/>
          </w:tcPr>
          <w:p w14:paraId="4C15FCA4" w14:textId="20F4A945" w:rsidR="00214173" w:rsidRPr="00214173" w:rsidRDefault="00214173" w:rsidP="00214173">
            <w:pPr>
              <w:pStyle w:val="ACtabletextCD"/>
              <w:rPr>
                <w:rStyle w:val="SubtleEmphasis"/>
              </w:rPr>
            </w:pPr>
            <w:r w:rsidRPr="00214173">
              <w:rPr>
                <w:rStyle w:val="SubtleEmphasis"/>
              </w:rPr>
              <w:t xml:space="preserve">apply strategies to interpret and convey meaning </w:t>
            </w:r>
            <w:r w:rsidR="009F5900">
              <w:rPr>
                <w:rStyle w:val="SubtleEmphasis"/>
              </w:rPr>
              <w:t xml:space="preserve">in </w:t>
            </w:r>
            <w:r w:rsidRPr="00214173">
              <w:rPr>
                <w:rStyle w:val="SubtleEmphasis"/>
              </w:rPr>
              <w:t xml:space="preserve">familiar signed and visual cultural </w:t>
            </w:r>
            <w:proofErr w:type="gramStart"/>
            <w:r w:rsidRPr="00214173">
              <w:rPr>
                <w:rStyle w:val="SubtleEmphasis"/>
              </w:rPr>
              <w:t>contexts</w:t>
            </w:r>
            <w:proofErr w:type="gramEnd"/>
          </w:p>
          <w:p w14:paraId="7DABE6B6" w14:textId="10F0439C" w:rsidR="000F2720" w:rsidRPr="00900737" w:rsidRDefault="009635E4" w:rsidP="00214173">
            <w:pPr>
              <w:pStyle w:val="ACtabletextCD"/>
              <w:rPr>
                <w:rStyle w:val="SubtleEmphasis"/>
              </w:rPr>
            </w:pPr>
            <w:r>
              <w:rPr>
                <w:rStyle w:val="SubtleEmphasis"/>
              </w:rPr>
              <w:t>AC9L2AU</w:t>
            </w:r>
            <w:r w:rsidR="00214173" w:rsidRPr="00214173">
              <w:rPr>
                <w:rStyle w:val="SubtleEmphasis"/>
              </w:rPr>
              <w:t>6C04</w:t>
            </w:r>
          </w:p>
        </w:tc>
        <w:tc>
          <w:tcPr>
            <w:tcW w:w="10453" w:type="dxa"/>
            <w:gridSpan w:val="2"/>
          </w:tcPr>
          <w:p w14:paraId="6EEFCB8E" w14:textId="3A11E2CB" w:rsidR="00A84DF9" w:rsidRPr="0028374C" w:rsidRDefault="00A84DF9" w:rsidP="004537C0">
            <w:pPr>
              <w:pStyle w:val="ACtabletextCEbullet"/>
              <w:numPr>
                <w:ilvl w:val="0"/>
                <w:numId w:val="28"/>
              </w:numPr>
              <w:rPr>
                <w:iCs/>
                <w:color w:val="auto"/>
              </w:rPr>
            </w:pPr>
            <w:r w:rsidRPr="0085175B">
              <w:t xml:space="preserve">reading and transcribing </w:t>
            </w:r>
            <w:r w:rsidR="0008789B">
              <w:t>short, glossed</w:t>
            </w:r>
            <w:r w:rsidRPr="0085175B">
              <w:t xml:space="preserve"> texts</w:t>
            </w:r>
            <w:r w:rsidRPr="0028374C">
              <w:t xml:space="preserve">, including indicating understanding that there are markings to show NMFs and spatial </w:t>
            </w:r>
            <w:proofErr w:type="gramStart"/>
            <w:r w:rsidRPr="0028374C">
              <w:t>locations</w:t>
            </w:r>
            <w:proofErr w:type="gramEnd"/>
          </w:p>
          <w:p w14:paraId="0060ED51" w14:textId="77777777" w:rsidR="00A84DF9" w:rsidRPr="0028374C" w:rsidRDefault="00A84DF9" w:rsidP="004537C0">
            <w:pPr>
              <w:pStyle w:val="ACtabletextCEbullet"/>
              <w:numPr>
                <w:ilvl w:val="0"/>
                <w:numId w:val="28"/>
              </w:numPr>
              <w:rPr>
                <w:rStyle w:val="SubtleEmphasis"/>
              </w:rPr>
            </w:pPr>
            <w:r w:rsidRPr="0028374C">
              <w:rPr>
                <w:rStyle w:val="SubtleEmphasis"/>
              </w:rPr>
              <w:t xml:space="preserve">translating segments from popular children’s texts such as fairytales or short stories into </w:t>
            </w:r>
            <w:proofErr w:type="spellStart"/>
            <w:r w:rsidRPr="0028374C">
              <w:rPr>
                <w:rStyle w:val="SubtleEmphasis"/>
              </w:rPr>
              <w:t>Auslan</w:t>
            </w:r>
            <w:proofErr w:type="spellEnd"/>
            <w:r w:rsidRPr="0028374C">
              <w:rPr>
                <w:rStyle w:val="SubtleEmphasis"/>
              </w:rPr>
              <w:t xml:space="preserve">, considering why some elements cannot be translated </w:t>
            </w:r>
            <w:proofErr w:type="gramStart"/>
            <w:r w:rsidRPr="0028374C">
              <w:rPr>
                <w:rStyle w:val="SubtleEmphasis"/>
              </w:rPr>
              <w:t>literally</w:t>
            </w:r>
            <w:proofErr w:type="gramEnd"/>
          </w:p>
          <w:p w14:paraId="42CA20E2" w14:textId="0CF568A5" w:rsidR="00A84DF9" w:rsidRPr="00885471" w:rsidRDefault="00A84DF9" w:rsidP="004537C0">
            <w:pPr>
              <w:pStyle w:val="ACtabletextCEbullet"/>
              <w:numPr>
                <w:ilvl w:val="0"/>
                <w:numId w:val="28"/>
              </w:numPr>
              <w:rPr>
                <w:rStyle w:val="SubtleEmphasis"/>
              </w:rPr>
            </w:pPr>
            <w:r w:rsidRPr="00885471">
              <w:rPr>
                <w:rStyle w:val="SubtleEmphasis"/>
              </w:rPr>
              <w:t>demonstrating the use of a bilingual online dictionary</w:t>
            </w:r>
            <w:r w:rsidR="004F042F" w:rsidRPr="00885471">
              <w:rPr>
                <w:rStyle w:val="SubtleEmphasis"/>
              </w:rPr>
              <w:t xml:space="preserve"> such as</w:t>
            </w:r>
            <w:r w:rsidRPr="00885471">
              <w:rPr>
                <w:rStyle w:val="SubtleEmphasis"/>
              </w:rPr>
              <w:t xml:space="preserve"> </w:t>
            </w:r>
            <w:proofErr w:type="spellStart"/>
            <w:r w:rsidRPr="00885471">
              <w:rPr>
                <w:rStyle w:val="SubtleEmphasis"/>
              </w:rPr>
              <w:t>Signbank</w:t>
            </w:r>
            <w:proofErr w:type="spellEnd"/>
            <w:r w:rsidRPr="00885471">
              <w:rPr>
                <w:rStyle w:val="SubtleEmphasis"/>
              </w:rPr>
              <w:t xml:space="preserve"> </w:t>
            </w:r>
            <w:r w:rsidR="009B1414" w:rsidRPr="4AFCCC3B">
              <w:rPr>
                <w:rStyle w:val="SubtleEmphasis"/>
              </w:rPr>
              <w:t>by</w:t>
            </w:r>
            <w:r w:rsidR="3F64823F" w:rsidRPr="4AFCCC3B">
              <w:rPr>
                <w:rStyle w:val="SubtleEmphasis"/>
              </w:rPr>
              <w:t xml:space="preserve"> </w:t>
            </w:r>
            <w:r w:rsidRPr="4AFCCC3B">
              <w:rPr>
                <w:rStyle w:val="SubtleEmphasis"/>
              </w:rPr>
              <w:t>looking</w:t>
            </w:r>
            <w:r w:rsidRPr="00885471">
              <w:rPr>
                <w:rStyle w:val="SubtleEmphasis"/>
              </w:rPr>
              <w:t xml:space="preserve"> up various meanings of </w:t>
            </w:r>
            <w:r w:rsidR="009B1414" w:rsidRPr="00885471">
              <w:rPr>
                <w:rStyle w:val="SubtleEmphasis"/>
              </w:rPr>
              <w:t>a</w:t>
            </w:r>
            <w:r w:rsidR="00B80662" w:rsidRPr="00885471">
              <w:rPr>
                <w:rStyle w:val="SubtleEmphasis"/>
              </w:rPr>
              <w:t xml:space="preserve"> </w:t>
            </w:r>
            <w:r w:rsidRPr="00885471">
              <w:rPr>
                <w:rStyle w:val="SubtleEmphasis"/>
              </w:rPr>
              <w:t>word</w:t>
            </w:r>
            <w:r w:rsidR="009B1414" w:rsidRPr="00885471">
              <w:rPr>
                <w:rStyle w:val="SubtleEmphasis"/>
              </w:rPr>
              <w:t xml:space="preserve">, for example, </w:t>
            </w:r>
            <w:r w:rsidRPr="00885471">
              <w:rPr>
                <w:rStyle w:val="SubtleEmphasis"/>
              </w:rPr>
              <w:t>‘run’ and comparing variation in signs for the concept in different contexts</w:t>
            </w:r>
            <w:r w:rsidR="004537C0" w:rsidRPr="00885471">
              <w:rPr>
                <w:rStyle w:val="SubtleEmphasis"/>
              </w:rPr>
              <w:t>, for example,</w:t>
            </w:r>
          </w:p>
          <w:p w14:paraId="67D51A1E" w14:textId="1B0367DC" w:rsidR="004537C0" w:rsidRPr="005C59E4" w:rsidRDefault="00484A00" w:rsidP="00BD25E7">
            <w:pPr>
              <w:pStyle w:val="ACtabletextCEbullet"/>
              <w:numPr>
                <w:ilvl w:val="0"/>
                <w:numId w:val="0"/>
              </w:numPr>
              <w:spacing w:after="0"/>
              <w:ind w:left="720"/>
            </w:pPr>
            <w:r w:rsidRPr="00484A00">
              <w:rPr>
                <w:smallCaps/>
              </w:rPr>
              <w:t>bath</w:t>
            </w:r>
            <w:r w:rsidR="004537C0" w:rsidRPr="00885471">
              <w:t xml:space="preserve"> </w:t>
            </w:r>
            <w:proofErr w:type="spellStart"/>
            <w:proofErr w:type="gramStart"/>
            <w:r w:rsidR="001B6093" w:rsidRPr="00BD25E7">
              <w:rPr>
                <w:smallCaps/>
              </w:rPr>
              <w:t>ds</w:t>
            </w:r>
            <w:r w:rsidR="004537C0" w:rsidRPr="001B6093">
              <w:rPr>
                <w:smallCaps/>
              </w:rPr>
              <w:t>:handling</w:t>
            </w:r>
            <w:proofErr w:type="spellEnd"/>
            <w:proofErr w:type="gramEnd"/>
            <w:r w:rsidR="004537C0" w:rsidRPr="00BD25E7">
              <w:rPr>
                <w:smallCaps/>
              </w:rPr>
              <w:t xml:space="preserve"> </w:t>
            </w:r>
            <w:r w:rsidR="001B6093" w:rsidRPr="001B6093">
              <w:rPr>
                <w:smallCaps/>
              </w:rPr>
              <w:t>taps</w:t>
            </w:r>
            <w:r w:rsidR="00CE1A38">
              <w:rPr>
                <w:smallCaps/>
              </w:rPr>
              <w:t xml:space="preserve"> run</w:t>
            </w:r>
            <w:r w:rsidR="004537C0" w:rsidRPr="00885471">
              <w:t xml:space="preserve"> </w:t>
            </w:r>
          </w:p>
          <w:p w14:paraId="5184D002" w14:textId="4A31A6B7" w:rsidR="00B80662" w:rsidRPr="005C59E4" w:rsidRDefault="00B80662" w:rsidP="00BD25E7">
            <w:pPr>
              <w:pStyle w:val="ACtabletextCEbullet"/>
              <w:numPr>
                <w:ilvl w:val="0"/>
                <w:numId w:val="0"/>
              </w:numPr>
              <w:spacing w:before="0"/>
              <w:ind w:left="720"/>
              <w:rPr>
                <w:i/>
              </w:rPr>
            </w:pPr>
            <w:r w:rsidRPr="005C59E4">
              <w:rPr>
                <w:i/>
              </w:rPr>
              <w:t>To run the bath</w:t>
            </w:r>
          </w:p>
          <w:p w14:paraId="30CFB4C9" w14:textId="25A2A629" w:rsidR="004537C0" w:rsidRPr="00484A00" w:rsidRDefault="00484A00" w:rsidP="00BD25E7">
            <w:pPr>
              <w:pStyle w:val="ACtabletextCEbullet"/>
              <w:numPr>
                <w:ilvl w:val="0"/>
                <w:numId w:val="0"/>
              </w:numPr>
              <w:spacing w:after="0"/>
              <w:ind w:left="720"/>
              <w:rPr>
                <w:smallCaps/>
              </w:rPr>
            </w:pPr>
            <w:r w:rsidRPr="00484A00">
              <w:rPr>
                <w:smallCaps/>
              </w:rPr>
              <w:t xml:space="preserve">pen </w:t>
            </w:r>
            <w:r w:rsidR="006463EC" w:rsidRPr="00484A00">
              <w:rPr>
                <w:smallCaps/>
              </w:rPr>
              <w:t>run-out</w:t>
            </w:r>
          </w:p>
          <w:p w14:paraId="44426F4E" w14:textId="38CBB610" w:rsidR="009F7D7F" w:rsidRDefault="009F7D7F" w:rsidP="00BD25E7">
            <w:pPr>
              <w:pStyle w:val="ACtabletextCEbullet"/>
              <w:numPr>
                <w:ilvl w:val="0"/>
                <w:numId w:val="0"/>
              </w:numPr>
              <w:spacing w:before="0"/>
              <w:ind w:left="720"/>
              <w:rPr>
                <w:i/>
                <w:iCs/>
              </w:rPr>
            </w:pPr>
            <w:r>
              <w:rPr>
                <w:i/>
                <w:iCs/>
              </w:rPr>
              <w:t>To run out of pens</w:t>
            </w:r>
          </w:p>
          <w:p w14:paraId="6F38F335" w14:textId="05DE2C90" w:rsidR="009F7D7F" w:rsidRDefault="00484A00" w:rsidP="00BD25E7">
            <w:pPr>
              <w:pStyle w:val="ACtabletextCEbullet"/>
              <w:numPr>
                <w:ilvl w:val="0"/>
                <w:numId w:val="0"/>
              </w:numPr>
              <w:spacing w:after="0"/>
              <w:ind w:left="720"/>
            </w:pPr>
            <w:r w:rsidRPr="00484A00">
              <w:rPr>
                <w:smallCaps/>
              </w:rPr>
              <w:t xml:space="preserve">run </w:t>
            </w:r>
            <w:r w:rsidR="009B79E3">
              <w:rPr>
                <w:smallCaps/>
              </w:rPr>
              <w:t xml:space="preserve">want </w:t>
            </w:r>
            <w:r w:rsidR="00760550">
              <w:rPr>
                <w:smallCaps/>
              </w:rPr>
              <w:t>school</w:t>
            </w:r>
            <w:r w:rsidR="00BB622E">
              <w:rPr>
                <w:smallCaps/>
              </w:rPr>
              <w:t>-</w:t>
            </w:r>
            <w:r w:rsidR="00760550">
              <w:rPr>
                <w:smallCaps/>
              </w:rPr>
              <w:t>captain</w:t>
            </w:r>
          </w:p>
          <w:p w14:paraId="14696935" w14:textId="50522868" w:rsidR="00885471" w:rsidRPr="005C59E4" w:rsidRDefault="00885471" w:rsidP="00BD25E7">
            <w:pPr>
              <w:pStyle w:val="ACtabletextCEbullet"/>
              <w:numPr>
                <w:ilvl w:val="0"/>
                <w:numId w:val="0"/>
              </w:numPr>
              <w:spacing w:before="0"/>
              <w:ind w:left="720"/>
              <w:rPr>
                <w:i/>
                <w:iCs/>
              </w:rPr>
            </w:pPr>
            <w:r w:rsidRPr="005C59E4">
              <w:rPr>
                <w:i/>
                <w:iCs/>
              </w:rPr>
              <w:t xml:space="preserve">To run for </w:t>
            </w:r>
            <w:r w:rsidR="00BB622E">
              <w:rPr>
                <w:i/>
                <w:iCs/>
              </w:rPr>
              <w:t>school captain</w:t>
            </w:r>
          </w:p>
          <w:p w14:paraId="790AB412" w14:textId="1F4CC61C" w:rsidR="000718CB" w:rsidRPr="005C59E4" w:rsidRDefault="000718CB" w:rsidP="005C59E4">
            <w:pPr>
              <w:pStyle w:val="ListParagraph"/>
              <w:numPr>
                <w:ilvl w:val="0"/>
                <w:numId w:val="28"/>
              </w:numPr>
              <w:spacing w:after="120" w:line="240" w:lineRule="auto"/>
              <w:rPr>
                <w:rStyle w:val="SubtleEmphasis"/>
                <w:rFonts w:cstheme="minorBidi"/>
              </w:rPr>
            </w:pPr>
            <w:r w:rsidRPr="0028374C">
              <w:rPr>
                <w:rStyle w:val="SubtleEmphasis"/>
                <w:szCs w:val="20"/>
              </w:rPr>
              <w:t xml:space="preserve">using resources such as </w:t>
            </w:r>
            <w:proofErr w:type="spellStart"/>
            <w:r w:rsidRPr="0028374C">
              <w:rPr>
                <w:rStyle w:val="SubtleEmphasis"/>
                <w:szCs w:val="20"/>
              </w:rPr>
              <w:t>Signbank</w:t>
            </w:r>
            <w:proofErr w:type="spellEnd"/>
            <w:r w:rsidRPr="0028374C">
              <w:rPr>
                <w:rStyle w:val="SubtleEmphasis"/>
                <w:szCs w:val="20"/>
              </w:rPr>
              <w:t xml:space="preserve"> to identify words which might not have a direct sign equivalent, for example, jewellery, pets and other collective </w:t>
            </w:r>
            <w:proofErr w:type="gramStart"/>
            <w:r w:rsidRPr="0028374C">
              <w:rPr>
                <w:rStyle w:val="SubtleEmphasis"/>
                <w:szCs w:val="20"/>
              </w:rPr>
              <w:t>nouns</w:t>
            </w:r>
            <w:proofErr w:type="gramEnd"/>
          </w:p>
          <w:p w14:paraId="5F5C4D86" w14:textId="7AE4EDBA" w:rsidR="00A84DF9" w:rsidRPr="00853232" w:rsidRDefault="00A84DF9" w:rsidP="004537C0">
            <w:pPr>
              <w:pStyle w:val="ListParagraph"/>
              <w:numPr>
                <w:ilvl w:val="0"/>
                <w:numId w:val="28"/>
              </w:numPr>
              <w:spacing w:after="120" w:line="240" w:lineRule="auto"/>
              <w:rPr>
                <w:rStyle w:val="SubtleEmphasis"/>
                <w:szCs w:val="20"/>
              </w:rPr>
            </w:pPr>
            <w:r w:rsidRPr="404682EC">
              <w:rPr>
                <w:rStyle w:val="SubtleEmphasis"/>
              </w:rPr>
              <w:t xml:space="preserve">finding and using phrases that have direct translations between </w:t>
            </w:r>
            <w:proofErr w:type="spellStart"/>
            <w:r w:rsidRPr="404682EC">
              <w:rPr>
                <w:rStyle w:val="SubtleEmphasis"/>
              </w:rPr>
              <w:t>Auslan</w:t>
            </w:r>
            <w:proofErr w:type="spellEnd"/>
            <w:r w:rsidRPr="404682EC">
              <w:rPr>
                <w:rStyle w:val="SubtleEmphasis"/>
              </w:rPr>
              <w:t xml:space="preserve"> and English, for example, Goodnight</w:t>
            </w:r>
            <w:r w:rsidR="003A5548" w:rsidRPr="404682EC">
              <w:rPr>
                <w:rStyle w:val="SubtleEmphasis"/>
              </w:rPr>
              <w:t xml:space="preserve"> or</w:t>
            </w:r>
            <w:r w:rsidRPr="404682EC">
              <w:rPr>
                <w:rStyle w:val="SubtleEmphasis"/>
              </w:rPr>
              <w:t xml:space="preserve"> Happy </w:t>
            </w:r>
            <w:proofErr w:type="gramStart"/>
            <w:r w:rsidR="00200207">
              <w:rPr>
                <w:rStyle w:val="SubtleEmphasis"/>
              </w:rPr>
              <w:t>b</w:t>
            </w:r>
            <w:r w:rsidRPr="404682EC">
              <w:rPr>
                <w:rStyle w:val="SubtleEmphasis"/>
              </w:rPr>
              <w:t>irthday</w:t>
            </w:r>
            <w:proofErr w:type="gramEnd"/>
          </w:p>
          <w:p w14:paraId="7316FC32" w14:textId="3B80F181" w:rsidR="00A84DF9" w:rsidRDefault="00A84DF9" w:rsidP="004537C0">
            <w:pPr>
              <w:pStyle w:val="ACtabletextCEbullet"/>
              <w:numPr>
                <w:ilvl w:val="0"/>
                <w:numId w:val="28"/>
              </w:numPr>
              <w:rPr>
                <w:rStyle w:val="SubtleEmphasis"/>
              </w:rPr>
            </w:pPr>
            <w:r w:rsidRPr="009545B4">
              <w:rPr>
                <w:rStyle w:val="SubtleEmphasis"/>
              </w:rPr>
              <w:t>creating bilingual texts for</w:t>
            </w:r>
            <w:r w:rsidRPr="6016C39B">
              <w:rPr>
                <w:rStyle w:val="SubtleEmphasis"/>
              </w:rPr>
              <w:t xml:space="preserve"> younger children such as a</w:t>
            </w:r>
            <w:r>
              <w:rPr>
                <w:rStyle w:val="SubtleEmphasis"/>
              </w:rPr>
              <w:t xml:space="preserve"> digital</w:t>
            </w:r>
            <w:r w:rsidRPr="6016C39B">
              <w:rPr>
                <w:rStyle w:val="SubtleEmphasis"/>
              </w:rPr>
              <w:t xml:space="preserve"> </w:t>
            </w:r>
            <w:proofErr w:type="spellStart"/>
            <w:r w:rsidRPr="6016C39B">
              <w:rPr>
                <w:rStyle w:val="SubtleEmphasis"/>
              </w:rPr>
              <w:t>Auslan</w:t>
            </w:r>
            <w:proofErr w:type="spellEnd"/>
            <w:r w:rsidR="00511BC2">
              <w:rPr>
                <w:rStyle w:val="SubtleEmphasis"/>
              </w:rPr>
              <w:t>-</w:t>
            </w:r>
            <w:r w:rsidRPr="6016C39B">
              <w:rPr>
                <w:rStyle w:val="SubtleEmphasis"/>
              </w:rPr>
              <w:t>English dictionary</w:t>
            </w:r>
            <w:r w:rsidR="00863704">
              <w:rPr>
                <w:rStyle w:val="SubtleEmphasis"/>
              </w:rPr>
              <w:t xml:space="preserve"> </w:t>
            </w:r>
            <w:r w:rsidRPr="6016C39B">
              <w:rPr>
                <w:rStyle w:val="SubtleEmphasis"/>
              </w:rPr>
              <w:t>of school-specific vocabular</w:t>
            </w:r>
            <w:r w:rsidR="00D76C2F">
              <w:rPr>
                <w:rStyle w:val="SubtleEmphasis"/>
              </w:rPr>
              <w:t>y</w:t>
            </w:r>
            <w:r w:rsidR="00B90998">
              <w:rPr>
                <w:rStyle w:val="SubtleEmphasis"/>
              </w:rPr>
              <w:t xml:space="preserve"> or online vocabulary games</w:t>
            </w:r>
          </w:p>
          <w:p w14:paraId="46BECC4D" w14:textId="3A548CBB" w:rsidR="000F2720" w:rsidRDefault="00A84DF9" w:rsidP="004537C0">
            <w:pPr>
              <w:pStyle w:val="ACtabletextCEbullet"/>
              <w:numPr>
                <w:ilvl w:val="0"/>
                <w:numId w:val="28"/>
              </w:numPr>
              <w:rPr>
                <w:rStyle w:val="SubtleEmphasis"/>
              </w:rPr>
            </w:pPr>
            <w:r w:rsidRPr="6016C39B">
              <w:rPr>
                <w:rStyle w:val="SubtleEmphasis"/>
              </w:rPr>
              <w:t xml:space="preserve">shadowing a story in </w:t>
            </w:r>
            <w:proofErr w:type="spellStart"/>
            <w:r w:rsidRPr="6016C39B">
              <w:rPr>
                <w:rStyle w:val="SubtleEmphasis"/>
              </w:rPr>
              <w:t>Auslan</w:t>
            </w:r>
            <w:proofErr w:type="spellEnd"/>
            <w:r w:rsidRPr="6016C39B">
              <w:rPr>
                <w:rStyle w:val="SubtleEmphasis"/>
              </w:rPr>
              <w:t xml:space="preserve">, noticing phrases and concepts </w:t>
            </w:r>
            <w:r>
              <w:rPr>
                <w:rStyle w:val="SubtleEmphasis"/>
              </w:rPr>
              <w:t>which do not translate directly</w:t>
            </w:r>
          </w:p>
        </w:tc>
      </w:tr>
      <w:tr w:rsidR="0055542E" w:rsidRPr="00F91937" w14:paraId="26DA2FAB" w14:textId="77777777" w:rsidTr="27A5B140">
        <w:tc>
          <w:tcPr>
            <w:tcW w:w="15126" w:type="dxa"/>
            <w:gridSpan w:val="3"/>
            <w:shd w:val="clear" w:color="auto" w:fill="E5F5FB" w:themeFill="accent2"/>
          </w:tcPr>
          <w:p w14:paraId="11593886" w14:textId="405C1AA0" w:rsidR="0055542E" w:rsidRPr="00F91937" w:rsidRDefault="0055542E" w:rsidP="00334516">
            <w:pPr>
              <w:pStyle w:val="BodyText"/>
              <w:spacing w:before="40" w:after="40" w:line="240" w:lineRule="auto"/>
              <w:ind w:left="23" w:right="23"/>
              <w:rPr>
                <w:b/>
                <w:bCs/>
                <w:iCs/>
              </w:rPr>
            </w:pPr>
            <w:r w:rsidRPr="007078D3">
              <w:rPr>
                <w:b/>
                <w:bCs/>
                <w:color w:val="auto"/>
              </w:rPr>
              <w:t xml:space="preserve">Sub-strand: </w:t>
            </w:r>
            <w:r w:rsidR="000F2720">
              <w:rPr>
                <w:b/>
                <w:bCs/>
                <w:color w:val="auto"/>
              </w:rPr>
              <w:t>Creating t</w:t>
            </w:r>
            <w:r w:rsidR="003A4EC5">
              <w:rPr>
                <w:b/>
                <w:bCs/>
                <w:color w:val="auto"/>
              </w:rPr>
              <w:t>ext in</w:t>
            </w:r>
            <w:r w:rsidR="00332BE7">
              <w:rPr>
                <w:b/>
                <w:bCs/>
                <w:color w:val="auto"/>
              </w:rPr>
              <w:t xml:space="preserve"> </w:t>
            </w:r>
            <w:proofErr w:type="spellStart"/>
            <w:r w:rsidR="000B5654">
              <w:rPr>
                <w:b/>
                <w:bCs/>
                <w:color w:val="auto"/>
              </w:rPr>
              <w:t>Auslan</w:t>
            </w:r>
            <w:proofErr w:type="spellEnd"/>
          </w:p>
        </w:tc>
      </w:tr>
      <w:tr w:rsidR="0055542E" w:rsidRPr="00E014DC" w14:paraId="12C933AC" w14:textId="77777777" w:rsidTr="0008789B">
        <w:trPr>
          <w:trHeight w:val="1385"/>
        </w:trPr>
        <w:tc>
          <w:tcPr>
            <w:tcW w:w="4673" w:type="dxa"/>
          </w:tcPr>
          <w:p w14:paraId="09158787" w14:textId="5CBDC24B" w:rsidR="00D244AE" w:rsidRPr="00D244AE" w:rsidRDefault="00D244AE" w:rsidP="00D244AE">
            <w:pPr>
              <w:pStyle w:val="ACtabletextCD"/>
              <w:rPr>
                <w:rStyle w:val="SubtleEmphasis"/>
              </w:rPr>
            </w:pPr>
            <w:r w:rsidRPr="00D244AE">
              <w:rPr>
                <w:rStyle w:val="SubtleEmphasis"/>
              </w:rPr>
              <w:t>create and present a range of informative and imaginative signed, visual and multimodal texts using a variety of modelled structures to sequence information and ideas, and using fingerspelling</w:t>
            </w:r>
            <w:r w:rsidR="0073695E">
              <w:rPr>
                <w:rStyle w:val="SubtleEmphasis"/>
              </w:rPr>
              <w:t xml:space="preserve"> (FS)</w:t>
            </w:r>
            <w:r w:rsidRPr="00D244AE">
              <w:rPr>
                <w:rStyle w:val="SubtleEmphasis"/>
              </w:rPr>
              <w:t xml:space="preserve">, lexical signs, </w:t>
            </w:r>
            <w:r w:rsidR="008517C8">
              <w:rPr>
                <w:rStyle w:val="SubtleEmphasis"/>
              </w:rPr>
              <w:t>d</w:t>
            </w:r>
            <w:r w:rsidR="00464CF6">
              <w:rPr>
                <w:rStyle w:val="SubtleEmphasis"/>
              </w:rPr>
              <w:t>epicting signs (DSs)</w:t>
            </w:r>
            <w:r w:rsidR="008517C8">
              <w:rPr>
                <w:rStyle w:val="SubtleEmphasis"/>
              </w:rPr>
              <w:t>, n</w:t>
            </w:r>
            <w:r w:rsidR="002061FA">
              <w:rPr>
                <w:rStyle w:val="SubtleEmphasis"/>
              </w:rPr>
              <w:t>on-</w:t>
            </w:r>
            <w:r w:rsidR="008517C8">
              <w:rPr>
                <w:rStyle w:val="SubtleEmphasis"/>
              </w:rPr>
              <w:t>m</w:t>
            </w:r>
            <w:r w:rsidR="002061FA">
              <w:rPr>
                <w:rStyle w:val="SubtleEmphasis"/>
              </w:rPr>
              <w:t xml:space="preserve">anual </w:t>
            </w:r>
            <w:r w:rsidR="008517C8">
              <w:rPr>
                <w:rStyle w:val="SubtleEmphasis"/>
              </w:rPr>
              <w:t>f</w:t>
            </w:r>
            <w:r w:rsidR="002061FA">
              <w:rPr>
                <w:rStyle w:val="SubtleEmphasis"/>
              </w:rPr>
              <w:t>eatures (</w:t>
            </w:r>
            <w:r w:rsidRPr="00D244AE">
              <w:rPr>
                <w:rStyle w:val="SubtleEmphasis"/>
              </w:rPr>
              <w:t>NMFs</w:t>
            </w:r>
            <w:r w:rsidR="002061FA">
              <w:rPr>
                <w:rStyle w:val="SubtleEmphasis"/>
              </w:rPr>
              <w:t>)</w:t>
            </w:r>
            <w:r w:rsidRPr="00D244AE">
              <w:rPr>
                <w:rStyle w:val="SubtleEmphasis"/>
              </w:rPr>
              <w:t xml:space="preserve"> and signing </w:t>
            </w:r>
            <w:r w:rsidR="0008789B" w:rsidRPr="00D244AE">
              <w:rPr>
                <w:rStyle w:val="SubtleEmphasis"/>
              </w:rPr>
              <w:t>space</w:t>
            </w:r>
            <w:r w:rsidR="0016038B">
              <w:rPr>
                <w:rStyle w:val="SubtleEmphasis"/>
              </w:rPr>
              <w:t>,</w:t>
            </w:r>
            <w:r w:rsidR="0008789B">
              <w:rPr>
                <w:rStyle w:val="SubtleEmphasis"/>
              </w:rPr>
              <w:t xml:space="preserve"> </w:t>
            </w:r>
            <w:r w:rsidR="0008789B" w:rsidRPr="00D244AE">
              <w:rPr>
                <w:rStyle w:val="SubtleEmphasis"/>
              </w:rPr>
              <w:t>appropriate</w:t>
            </w:r>
            <w:r w:rsidRPr="00D244AE">
              <w:rPr>
                <w:rStyle w:val="SubtleEmphasis"/>
              </w:rPr>
              <w:t xml:space="preserve"> to text </w:t>
            </w:r>
            <w:proofErr w:type="gramStart"/>
            <w:r w:rsidRPr="00D244AE">
              <w:rPr>
                <w:rStyle w:val="SubtleEmphasis"/>
              </w:rPr>
              <w:t>type</w:t>
            </w:r>
            <w:proofErr w:type="gramEnd"/>
            <w:r w:rsidRPr="00D244AE">
              <w:rPr>
                <w:rStyle w:val="SubtleEmphasis"/>
              </w:rPr>
              <w:t xml:space="preserve"> </w:t>
            </w:r>
          </w:p>
          <w:p w14:paraId="1B63756F" w14:textId="39D0380B" w:rsidR="00174F4D" w:rsidRPr="00900737" w:rsidRDefault="009635E4" w:rsidP="00BF098A">
            <w:pPr>
              <w:pStyle w:val="ACtabletextCD"/>
              <w:rPr>
                <w:rStyle w:val="SubtleEmphasis"/>
              </w:rPr>
            </w:pPr>
            <w:r>
              <w:rPr>
                <w:rStyle w:val="SubtleEmphasis"/>
              </w:rPr>
              <w:t>AC9L2AU</w:t>
            </w:r>
            <w:r w:rsidR="00BF098A" w:rsidRPr="00BF098A">
              <w:rPr>
                <w:rStyle w:val="SubtleEmphasis"/>
              </w:rPr>
              <w:t>6C05</w:t>
            </w:r>
          </w:p>
        </w:tc>
        <w:tc>
          <w:tcPr>
            <w:tcW w:w="10453" w:type="dxa"/>
            <w:gridSpan w:val="2"/>
          </w:tcPr>
          <w:p w14:paraId="597505F6" w14:textId="426D59BF" w:rsidR="003A53E0" w:rsidRDefault="003A53E0" w:rsidP="007B4427">
            <w:pPr>
              <w:pStyle w:val="ACtabletextCEbullet"/>
              <w:numPr>
                <w:ilvl w:val="0"/>
                <w:numId w:val="29"/>
              </w:numPr>
              <w:rPr>
                <w:rStyle w:val="normaltextrun"/>
                <w:color w:val="auto"/>
              </w:rPr>
            </w:pPr>
            <w:r w:rsidRPr="6016C39B">
              <w:rPr>
                <w:rStyle w:val="normaltextrun"/>
                <w:color w:val="auto"/>
              </w:rPr>
              <w:t xml:space="preserve">presenting </w:t>
            </w:r>
            <w:r>
              <w:rPr>
                <w:rStyle w:val="normaltextrun"/>
                <w:color w:val="auto"/>
              </w:rPr>
              <w:t>in</w:t>
            </w:r>
            <w:r w:rsidR="004D5001">
              <w:rPr>
                <w:rStyle w:val="normaltextrun"/>
                <w:color w:val="auto"/>
              </w:rPr>
              <w:t>formation</w:t>
            </w:r>
            <w:r w:rsidR="00EA1D43">
              <w:rPr>
                <w:rStyle w:val="normaltextrun"/>
                <w:color w:val="auto"/>
              </w:rPr>
              <w:t xml:space="preserve"> in</w:t>
            </w:r>
            <w:r>
              <w:rPr>
                <w:rStyle w:val="normaltextrun"/>
                <w:color w:val="auto"/>
              </w:rPr>
              <w:t xml:space="preserve"> </w:t>
            </w:r>
            <w:proofErr w:type="spellStart"/>
            <w:r>
              <w:rPr>
                <w:rStyle w:val="normaltextrun"/>
                <w:color w:val="auto"/>
              </w:rPr>
              <w:t>Auslan</w:t>
            </w:r>
            <w:proofErr w:type="spellEnd"/>
            <w:r>
              <w:rPr>
                <w:rStyle w:val="normaltextrun"/>
                <w:color w:val="auto"/>
              </w:rPr>
              <w:t xml:space="preserve"> </w:t>
            </w:r>
            <w:r w:rsidRPr="6016C39B">
              <w:rPr>
                <w:rStyle w:val="normaltextrun"/>
                <w:color w:val="auto"/>
              </w:rPr>
              <w:t>to the wider school community</w:t>
            </w:r>
            <w:r w:rsidR="00B90998">
              <w:rPr>
                <w:rStyle w:val="normaltextrun"/>
                <w:color w:val="auto"/>
              </w:rPr>
              <w:t>,</w:t>
            </w:r>
            <w:r w:rsidR="00B90998">
              <w:rPr>
                <w:rStyle w:val="normaltextrun"/>
              </w:rPr>
              <w:t xml:space="preserve"> for example, a </w:t>
            </w:r>
            <w:r w:rsidR="001A4E0C">
              <w:rPr>
                <w:rStyle w:val="normaltextrun"/>
              </w:rPr>
              <w:t>short</w:t>
            </w:r>
            <w:r w:rsidR="00B90998">
              <w:rPr>
                <w:rStyle w:val="normaltextrun"/>
              </w:rPr>
              <w:t xml:space="preserve"> skit</w:t>
            </w:r>
            <w:r w:rsidR="008E2F6C">
              <w:rPr>
                <w:rStyle w:val="normaltextrun"/>
                <w:color w:val="auto"/>
              </w:rPr>
              <w:t xml:space="preserve"> </w:t>
            </w:r>
            <w:r w:rsidR="003E5CFC">
              <w:rPr>
                <w:rStyle w:val="normaltextrun"/>
                <w:color w:val="auto"/>
              </w:rPr>
              <w:t xml:space="preserve">to </w:t>
            </w:r>
            <w:r w:rsidR="003E5CFC" w:rsidRPr="00885471">
              <w:rPr>
                <w:rStyle w:val="normaltextrun"/>
                <w:color w:val="auto"/>
              </w:rPr>
              <w:t xml:space="preserve">promote </w:t>
            </w:r>
            <w:r w:rsidR="0095770B" w:rsidRPr="00885471">
              <w:rPr>
                <w:rStyle w:val="normaltextrun"/>
                <w:color w:val="auto"/>
              </w:rPr>
              <w:t>healthy habits</w:t>
            </w:r>
            <w:r w:rsidR="0095636D">
              <w:rPr>
                <w:rStyle w:val="normaltextrun"/>
                <w:color w:val="auto"/>
              </w:rPr>
              <w:t>,</w:t>
            </w:r>
            <w:r w:rsidR="0095636D">
              <w:rPr>
                <w:rStyle w:val="normaltextrun"/>
              </w:rPr>
              <w:t xml:space="preserve"> </w:t>
            </w:r>
            <w:r w:rsidR="00E416B2" w:rsidRPr="00885471">
              <w:rPr>
                <w:rStyle w:val="normaltextrun"/>
                <w:color w:val="auto"/>
              </w:rPr>
              <w:t>Harmony</w:t>
            </w:r>
            <w:r w:rsidR="00E416B2">
              <w:rPr>
                <w:rStyle w:val="normaltextrun"/>
                <w:color w:val="auto"/>
              </w:rPr>
              <w:t xml:space="preserve"> Day</w:t>
            </w:r>
            <w:r w:rsidR="007421CD">
              <w:rPr>
                <w:rStyle w:val="normaltextrun"/>
                <w:color w:val="auto"/>
              </w:rPr>
              <w:t xml:space="preserve"> in the school,</w:t>
            </w:r>
            <w:r w:rsidR="00B90998">
              <w:rPr>
                <w:rStyle w:val="normaltextrun"/>
                <w:color w:val="auto"/>
              </w:rPr>
              <w:t xml:space="preserve"> </w:t>
            </w:r>
            <w:r w:rsidR="00143E05">
              <w:rPr>
                <w:rStyle w:val="normaltextrun"/>
                <w:color w:val="auto"/>
              </w:rPr>
              <w:t>promoting</w:t>
            </w:r>
            <w:r w:rsidRPr="6016C39B">
              <w:rPr>
                <w:rStyle w:val="normaltextrun"/>
                <w:color w:val="auto"/>
              </w:rPr>
              <w:t xml:space="preserve"> community events</w:t>
            </w:r>
            <w:r>
              <w:rPr>
                <w:rStyle w:val="normaltextrun"/>
                <w:color w:val="auto"/>
              </w:rPr>
              <w:t xml:space="preserve"> such as </w:t>
            </w:r>
            <w:r w:rsidR="00143E05">
              <w:rPr>
                <w:rStyle w:val="normaltextrun"/>
                <w:color w:val="auto"/>
              </w:rPr>
              <w:t xml:space="preserve">a </w:t>
            </w:r>
            <w:r>
              <w:rPr>
                <w:rStyle w:val="normaltextrun"/>
                <w:color w:val="auto"/>
              </w:rPr>
              <w:t>Deaf Festival</w:t>
            </w:r>
            <w:r w:rsidR="00576060">
              <w:rPr>
                <w:rStyle w:val="normaltextrun"/>
                <w:color w:val="auto"/>
              </w:rPr>
              <w:t xml:space="preserve"> </w:t>
            </w:r>
            <w:r w:rsidR="00576060">
              <w:rPr>
                <w:rStyle w:val="normaltextrun"/>
              </w:rPr>
              <w:t>or a</w:t>
            </w:r>
            <w:r w:rsidR="00B120FE">
              <w:rPr>
                <w:rStyle w:val="normaltextrun"/>
              </w:rPr>
              <w:t>n upcoming swimming carnival</w:t>
            </w:r>
            <w:r w:rsidR="003B2C57">
              <w:rPr>
                <w:rStyle w:val="normaltextrun"/>
              </w:rPr>
              <w:t xml:space="preserve"> </w:t>
            </w:r>
            <w:r w:rsidR="00B14B19" w:rsidRPr="6016C39B">
              <w:rPr>
                <w:rStyle w:val="normaltextrun"/>
                <w:color w:val="auto"/>
              </w:rPr>
              <w:t xml:space="preserve">using visual </w:t>
            </w:r>
            <w:proofErr w:type="gramStart"/>
            <w:r w:rsidR="00B14B19" w:rsidRPr="6016C39B">
              <w:rPr>
                <w:rStyle w:val="normaltextrun"/>
                <w:color w:val="auto"/>
              </w:rPr>
              <w:t>support</w:t>
            </w:r>
            <w:proofErr w:type="gramEnd"/>
          </w:p>
          <w:p w14:paraId="79728B33" w14:textId="7818D86A" w:rsidR="003A53E0" w:rsidRPr="00A82CAA" w:rsidRDefault="003A53E0" w:rsidP="007B4427">
            <w:pPr>
              <w:pStyle w:val="ACtabletextCEbullet"/>
              <w:numPr>
                <w:ilvl w:val="0"/>
                <w:numId w:val="29"/>
              </w:numPr>
              <w:rPr>
                <w:rStyle w:val="normaltextrun"/>
                <w:color w:val="auto"/>
              </w:rPr>
            </w:pPr>
            <w:r w:rsidRPr="6016C39B">
              <w:rPr>
                <w:rStyle w:val="normaltextrun"/>
                <w:color w:val="auto"/>
              </w:rPr>
              <w:t xml:space="preserve">assembling </w:t>
            </w:r>
            <w:r w:rsidR="000740C7" w:rsidRPr="6016C39B">
              <w:rPr>
                <w:rStyle w:val="normaltextrun"/>
                <w:color w:val="auto"/>
              </w:rPr>
              <w:t>a</w:t>
            </w:r>
            <w:r w:rsidR="000740C7">
              <w:rPr>
                <w:rStyle w:val="normaltextrun"/>
                <w:color w:val="auto"/>
              </w:rPr>
              <w:t xml:space="preserve"> s</w:t>
            </w:r>
            <w:r w:rsidR="000740C7">
              <w:rPr>
                <w:rStyle w:val="normaltextrun"/>
              </w:rPr>
              <w:t>igned</w:t>
            </w:r>
            <w:r w:rsidR="000740C7" w:rsidRPr="6016C39B">
              <w:rPr>
                <w:rStyle w:val="normaltextrun"/>
                <w:color w:val="auto"/>
              </w:rPr>
              <w:t xml:space="preserve"> </w:t>
            </w:r>
            <w:r w:rsidRPr="6016C39B">
              <w:rPr>
                <w:rStyle w:val="normaltextrun"/>
                <w:color w:val="auto"/>
              </w:rPr>
              <w:t xml:space="preserve">information pack about their school to support newly arrived deaf students, including a signed glossary of key people and places and simple directions to navigate the </w:t>
            </w:r>
            <w:proofErr w:type="gramStart"/>
            <w:r w:rsidRPr="6016C39B">
              <w:rPr>
                <w:rStyle w:val="normaltextrun"/>
                <w:color w:val="auto"/>
              </w:rPr>
              <w:t>school</w:t>
            </w:r>
            <w:proofErr w:type="gramEnd"/>
          </w:p>
          <w:p w14:paraId="3A5325C1" w14:textId="77777777" w:rsidR="003A53E0" w:rsidRDefault="003A53E0" w:rsidP="007B4427">
            <w:pPr>
              <w:pStyle w:val="ACtabletextCEbullet"/>
              <w:numPr>
                <w:ilvl w:val="0"/>
                <w:numId w:val="29"/>
              </w:numPr>
              <w:rPr>
                <w:rStyle w:val="normaltextrun"/>
                <w:color w:val="auto"/>
              </w:rPr>
            </w:pPr>
            <w:r w:rsidRPr="6016C39B">
              <w:rPr>
                <w:rStyle w:val="normaltextrun"/>
                <w:color w:val="auto"/>
              </w:rPr>
              <w:t>explaining a favourite game</w:t>
            </w:r>
            <w:r>
              <w:rPr>
                <w:rStyle w:val="normaltextrun"/>
                <w:color w:val="auto"/>
              </w:rPr>
              <w:t>,</w:t>
            </w:r>
            <w:r w:rsidRPr="6016C39B">
              <w:rPr>
                <w:rStyle w:val="normaltextrun"/>
                <w:color w:val="auto"/>
              </w:rPr>
              <w:t xml:space="preserve"> highlighting key </w:t>
            </w:r>
            <w:proofErr w:type="spellStart"/>
            <w:r w:rsidRPr="6016C39B">
              <w:rPr>
                <w:rStyle w:val="normaltextrun"/>
                <w:color w:val="auto"/>
              </w:rPr>
              <w:t>Auslan</w:t>
            </w:r>
            <w:proofErr w:type="spellEnd"/>
            <w:r w:rsidRPr="6016C39B">
              <w:rPr>
                <w:rStyle w:val="normaltextrun"/>
                <w:color w:val="auto"/>
              </w:rPr>
              <w:t xml:space="preserve"> terms and supporting information with pictures, </w:t>
            </w:r>
            <w:proofErr w:type="gramStart"/>
            <w:r w:rsidRPr="6016C39B">
              <w:rPr>
                <w:rStyle w:val="normaltextrun"/>
                <w:color w:val="auto"/>
              </w:rPr>
              <w:t>gestures</w:t>
            </w:r>
            <w:proofErr w:type="gramEnd"/>
            <w:r w:rsidRPr="6016C39B">
              <w:rPr>
                <w:rStyle w:val="normaltextrun"/>
                <w:color w:val="auto"/>
              </w:rPr>
              <w:t xml:space="preserve"> and demonstrations</w:t>
            </w:r>
          </w:p>
          <w:p w14:paraId="22DC2B44" w14:textId="0AA42CBF" w:rsidR="003A53E0" w:rsidRDefault="003A53E0" w:rsidP="007B4427">
            <w:pPr>
              <w:pStyle w:val="ACtabletextCEbullet"/>
              <w:numPr>
                <w:ilvl w:val="0"/>
                <w:numId w:val="29"/>
              </w:numPr>
              <w:rPr>
                <w:rStyle w:val="normaltextrun"/>
                <w:color w:val="auto"/>
              </w:rPr>
            </w:pPr>
            <w:r w:rsidRPr="00B5423C">
              <w:rPr>
                <w:rStyle w:val="normaltextrun"/>
                <w:color w:val="auto"/>
              </w:rPr>
              <w:t xml:space="preserve">creating a class presentation or video, </w:t>
            </w:r>
            <w:proofErr w:type="gramStart"/>
            <w:r w:rsidRPr="00B5423C">
              <w:rPr>
                <w:rStyle w:val="normaltextrun"/>
                <w:color w:val="auto"/>
              </w:rPr>
              <w:t>locating</w:t>
            </w:r>
            <w:proofErr w:type="gramEnd"/>
            <w:r w:rsidRPr="00B5423C">
              <w:rPr>
                <w:rStyle w:val="normaltextrun"/>
                <w:color w:val="auto"/>
              </w:rPr>
              <w:t xml:space="preserve"> and describing</w:t>
            </w:r>
            <w:r w:rsidR="004D5001">
              <w:rPr>
                <w:rStyle w:val="normaltextrun"/>
                <w:color w:val="auto"/>
              </w:rPr>
              <w:t>,</w:t>
            </w:r>
            <w:r w:rsidRPr="00B5423C">
              <w:rPr>
                <w:rStyle w:val="normaltextrun"/>
                <w:color w:val="auto"/>
              </w:rPr>
              <w:t xml:space="preserve"> in </w:t>
            </w:r>
            <w:proofErr w:type="spellStart"/>
            <w:r w:rsidRPr="00B5423C">
              <w:rPr>
                <w:rStyle w:val="normaltextrun"/>
                <w:color w:val="auto"/>
              </w:rPr>
              <w:t>Auslan</w:t>
            </w:r>
            <w:proofErr w:type="spellEnd"/>
            <w:r w:rsidR="004D5001">
              <w:rPr>
                <w:rStyle w:val="normaltextrun"/>
                <w:color w:val="auto"/>
              </w:rPr>
              <w:t>,</w:t>
            </w:r>
            <w:r w:rsidRPr="00B5423C">
              <w:rPr>
                <w:rStyle w:val="normaltextrun"/>
                <w:color w:val="auto"/>
              </w:rPr>
              <w:t xml:space="preserve"> a specific First Nations Country/Place location in a local or regional context, or elsewhere in Australia</w:t>
            </w:r>
          </w:p>
          <w:p w14:paraId="7374947C" w14:textId="5FBFED64" w:rsidR="003A53E0" w:rsidRPr="003E7285" w:rsidRDefault="003A53E0" w:rsidP="007B4427">
            <w:pPr>
              <w:pStyle w:val="ACtabletextCEbullet"/>
              <w:numPr>
                <w:ilvl w:val="0"/>
                <w:numId w:val="29"/>
              </w:numPr>
              <w:rPr>
                <w:rStyle w:val="normaltextrun"/>
                <w:color w:val="auto"/>
              </w:rPr>
            </w:pPr>
            <w:r w:rsidRPr="6016C39B">
              <w:rPr>
                <w:rStyle w:val="normaltextrun"/>
                <w:color w:val="auto"/>
              </w:rPr>
              <w:t xml:space="preserve">planning, rehearsing and delivering short presentations about </w:t>
            </w:r>
            <w:r>
              <w:rPr>
                <w:rStyle w:val="normaltextrun"/>
                <w:color w:val="auto"/>
              </w:rPr>
              <w:t>a topic of their choice,</w:t>
            </w:r>
            <w:r w:rsidRPr="6016C39B">
              <w:rPr>
                <w:rStyle w:val="normaltextrun"/>
                <w:color w:val="auto"/>
              </w:rPr>
              <w:t xml:space="preserve"> taking into account </w:t>
            </w:r>
            <w:r w:rsidRPr="009E11ED">
              <w:rPr>
                <w:rStyle w:val="normaltextrun"/>
                <w:color w:val="auto"/>
              </w:rPr>
              <w:t>context, purpose</w:t>
            </w:r>
            <w:r w:rsidRPr="6016C39B">
              <w:rPr>
                <w:rStyle w:val="normaltextrun"/>
                <w:color w:val="auto"/>
              </w:rPr>
              <w:t xml:space="preserve"> and audience</w:t>
            </w:r>
            <w:r>
              <w:rPr>
                <w:rStyle w:val="normaltextrun"/>
                <w:color w:val="auto"/>
              </w:rPr>
              <w:t xml:space="preserve">, for example, </w:t>
            </w:r>
            <w:r w:rsidR="00D07358">
              <w:rPr>
                <w:rStyle w:val="normaltextrun"/>
                <w:color w:val="auto"/>
              </w:rPr>
              <w:t>pr</w:t>
            </w:r>
            <w:r w:rsidR="00D07358">
              <w:rPr>
                <w:rStyle w:val="normaltextrun"/>
              </w:rPr>
              <w:t>omoting</w:t>
            </w:r>
            <w:r w:rsidR="00D07358">
              <w:rPr>
                <w:rStyle w:val="normaltextrun"/>
                <w:color w:val="auto"/>
              </w:rPr>
              <w:t xml:space="preserve"> </w:t>
            </w:r>
            <w:r>
              <w:rPr>
                <w:rStyle w:val="normaltextrun"/>
                <w:color w:val="auto"/>
              </w:rPr>
              <w:t xml:space="preserve">recycling or a dream </w:t>
            </w:r>
            <w:proofErr w:type="gramStart"/>
            <w:r>
              <w:rPr>
                <w:rStyle w:val="normaltextrun"/>
                <w:color w:val="auto"/>
              </w:rPr>
              <w:t>holiday</w:t>
            </w:r>
            <w:proofErr w:type="gramEnd"/>
          </w:p>
          <w:p w14:paraId="5A714F82" w14:textId="77777777" w:rsidR="003A53E0" w:rsidRPr="00E77325" w:rsidRDefault="003A53E0" w:rsidP="007B4427">
            <w:pPr>
              <w:pStyle w:val="ACtabletextCEbullet"/>
              <w:numPr>
                <w:ilvl w:val="0"/>
                <w:numId w:val="29"/>
              </w:numPr>
              <w:rPr>
                <w:rStyle w:val="normaltextrun"/>
                <w:color w:val="auto"/>
              </w:rPr>
            </w:pPr>
            <w:r w:rsidRPr="6016C39B">
              <w:rPr>
                <w:rStyle w:val="normaltextrun"/>
                <w:color w:val="auto"/>
              </w:rPr>
              <w:t xml:space="preserve">creating the next scene, a new character or an alternative ending for a signed fable, short </w:t>
            </w:r>
            <w:proofErr w:type="gramStart"/>
            <w:r w:rsidRPr="6016C39B">
              <w:rPr>
                <w:rStyle w:val="normaltextrun"/>
                <w:color w:val="auto"/>
              </w:rPr>
              <w:t>story</w:t>
            </w:r>
            <w:proofErr w:type="gramEnd"/>
            <w:r w:rsidRPr="6016C39B">
              <w:rPr>
                <w:rStyle w:val="normaltextrun"/>
                <w:color w:val="auto"/>
              </w:rPr>
              <w:t xml:space="preserve"> or cartoon</w:t>
            </w:r>
          </w:p>
          <w:p w14:paraId="5066CCBC" w14:textId="29CEFA9F" w:rsidR="0055542E" w:rsidRPr="0008789B" w:rsidRDefault="003A53E0" w:rsidP="0008789B">
            <w:pPr>
              <w:pStyle w:val="ACtabletextCEbullet"/>
              <w:numPr>
                <w:ilvl w:val="0"/>
                <w:numId w:val="29"/>
              </w:numPr>
              <w:rPr>
                <w:color w:val="auto"/>
              </w:rPr>
            </w:pPr>
            <w:r w:rsidRPr="6016C39B">
              <w:rPr>
                <w:rStyle w:val="normaltextrun"/>
                <w:color w:val="auto"/>
              </w:rPr>
              <w:t xml:space="preserve">creating and performing an adaptation of a story with </w:t>
            </w:r>
            <w:r w:rsidR="00B454D9">
              <w:rPr>
                <w:rStyle w:val="normaltextrun"/>
                <w:color w:val="auto"/>
              </w:rPr>
              <w:t>2</w:t>
            </w:r>
            <w:r w:rsidRPr="6016C39B">
              <w:rPr>
                <w:rStyle w:val="normaltextrun"/>
                <w:color w:val="auto"/>
              </w:rPr>
              <w:t xml:space="preserve"> or more characters, using elements of </w:t>
            </w:r>
            <w:r w:rsidR="00C8678E">
              <w:rPr>
                <w:rStyle w:val="normaltextrun"/>
                <w:color w:val="auto"/>
              </w:rPr>
              <w:t>CA</w:t>
            </w:r>
            <w:r w:rsidR="00E93AD4">
              <w:rPr>
                <w:rStyle w:val="normaltextrun"/>
                <w:color w:val="auto"/>
              </w:rPr>
              <w:t>s</w:t>
            </w:r>
            <w:r w:rsidRPr="6016C39B">
              <w:rPr>
                <w:rStyle w:val="normaltextrun"/>
                <w:color w:val="auto"/>
              </w:rPr>
              <w:t xml:space="preserve"> such as eye</w:t>
            </w:r>
            <w:r w:rsidR="002B2485">
              <w:rPr>
                <w:rStyle w:val="normaltextrun"/>
                <w:color w:val="auto"/>
              </w:rPr>
              <w:t>-</w:t>
            </w:r>
            <w:r w:rsidRPr="6016C39B">
              <w:rPr>
                <w:rStyle w:val="normaltextrun"/>
                <w:color w:val="auto"/>
              </w:rPr>
              <w:t>gaze change, body shift and head orientation chang</w:t>
            </w:r>
            <w:r>
              <w:rPr>
                <w:rStyle w:val="normaltextrun"/>
                <w:color w:val="auto"/>
              </w:rPr>
              <w:t>e</w:t>
            </w:r>
          </w:p>
        </w:tc>
      </w:tr>
    </w:tbl>
    <w:p w14:paraId="510AA232" w14:textId="05B5C620" w:rsidR="00170CC0" w:rsidRDefault="00170CC0">
      <w:pPr>
        <w:spacing w:before="160" w:after="0" w:line="360" w:lineRule="auto"/>
        <w:rPr>
          <w:rFonts w:ascii="Arial Bold" w:eastAsiaTheme="majorEastAsia" w:hAnsi="Arial Bold"/>
          <w:b/>
          <w:i w:val="0"/>
          <w:szCs w:val="24"/>
        </w:rPr>
      </w:pPr>
    </w:p>
    <w:p w14:paraId="297E5F04" w14:textId="77777777" w:rsidR="00170CC0" w:rsidRDefault="00170CC0">
      <w:pPr>
        <w:spacing w:before="160" w:after="0" w:line="360" w:lineRule="auto"/>
        <w:rPr>
          <w:rFonts w:ascii="Arial Bold" w:eastAsiaTheme="majorEastAsia" w:hAnsi="Arial Bold"/>
          <w:b/>
          <w:i w:val="0"/>
          <w:szCs w:val="24"/>
        </w:rPr>
      </w:pPr>
      <w:r>
        <w:rPr>
          <w:rFonts w:ascii="Arial Bold" w:eastAsiaTheme="majorEastAsia" w:hAnsi="Arial Bold"/>
          <w:b/>
          <w:i w:val="0"/>
          <w:szCs w:val="24"/>
        </w:rPr>
        <w:br w:type="page"/>
      </w:r>
    </w:p>
    <w:p w14:paraId="10FAEF2A" w14:textId="77777777" w:rsidR="00D93AE0" w:rsidRDefault="00D93AE0">
      <w:pPr>
        <w:spacing w:before="160" w:after="0" w:line="360" w:lineRule="auto"/>
        <w:rPr>
          <w:rFonts w:ascii="Arial Bold" w:eastAsiaTheme="majorEastAsia" w:hAnsi="Arial Bold"/>
          <w:b/>
          <w:i w:val="0"/>
          <w:szCs w:val="24"/>
        </w:rPr>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EF1C2B" w:rsidRPr="00F91937" w14:paraId="47CDF645" w14:textId="5081F7D3" w:rsidTr="27A5B140">
        <w:tc>
          <w:tcPr>
            <w:tcW w:w="12328" w:type="dxa"/>
            <w:gridSpan w:val="2"/>
            <w:shd w:val="clear" w:color="auto" w:fill="005D93" w:themeFill="text2"/>
          </w:tcPr>
          <w:p w14:paraId="6D99FEB9" w14:textId="2A1E6681" w:rsidR="00EF1C2B" w:rsidRPr="00F91937" w:rsidRDefault="00EF1C2B" w:rsidP="00EF1C2B">
            <w:pPr>
              <w:pStyle w:val="BodyText"/>
              <w:spacing w:before="40" w:after="40" w:line="240" w:lineRule="auto"/>
              <w:ind w:left="23" w:right="23"/>
              <w:rPr>
                <w:b/>
                <w:bCs/>
              </w:rPr>
            </w:pPr>
            <w:r>
              <w:rPr>
                <w:b/>
                <w:color w:val="FFFFFF" w:themeColor="background1"/>
              </w:rPr>
              <w:t>Strand: Understanding language and culture</w:t>
            </w:r>
          </w:p>
        </w:tc>
        <w:tc>
          <w:tcPr>
            <w:tcW w:w="2798" w:type="dxa"/>
          </w:tcPr>
          <w:p w14:paraId="250D33CB" w14:textId="4949ECD8" w:rsidR="00EF1C2B" w:rsidRPr="00BD4B35" w:rsidRDefault="00EF1C2B" w:rsidP="00EF1C2B">
            <w:pPr>
              <w:spacing w:before="40" w:after="40" w:line="240" w:lineRule="auto"/>
              <w:rPr>
                <w:b/>
                <w:bCs/>
                <w:i w:val="0"/>
                <w:iCs/>
                <w:sz w:val="22"/>
                <w:szCs w:val="22"/>
              </w:rPr>
            </w:pPr>
            <w:r w:rsidRPr="00BD4B35">
              <w:rPr>
                <w:b/>
                <w:i w:val="0"/>
                <w:iCs/>
                <w:color w:val="auto"/>
                <w:sz w:val="22"/>
                <w:szCs w:val="22"/>
              </w:rPr>
              <w:t xml:space="preserve">Years </w:t>
            </w:r>
            <w:r w:rsidR="00BD4B35" w:rsidRPr="00BD4B35">
              <w:rPr>
                <w:b/>
                <w:i w:val="0"/>
                <w:iCs/>
                <w:color w:val="auto"/>
                <w:sz w:val="22"/>
                <w:szCs w:val="22"/>
              </w:rPr>
              <w:t>5</w:t>
            </w:r>
            <w:r w:rsidRPr="00BD4B35">
              <w:rPr>
                <w:b/>
                <w:i w:val="0"/>
                <w:iCs/>
                <w:color w:val="auto"/>
                <w:sz w:val="22"/>
                <w:szCs w:val="22"/>
              </w:rPr>
              <w:t>–</w:t>
            </w:r>
            <w:r w:rsidR="00BD4B35" w:rsidRPr="00BD4B35">
              <w:rPr>
                <w:b/>
                <w:i w:val="0"/>
                <w:iCs/>
                <w:color w:val="auto"/>
                <w:sz w:val="22"/>
                <w:szCs w:val="22"/>
              </w:rPr>
              <w:t>6</w:t>
            </w:r>
          </w:p>
        </w:tc>
      </w:tr>
      <w:tr w:rsidR="00EF1C2B" w:rsidRPr="007078D3" w14:paraId="5AEE0486" w14:textId="77777777" w:rsidTr="27A5B140">
        <w:tc>
          <w:tcPr>
            <w:tcW w:w="15126" w:type="dxa"/>
            <w:gridSpan w:val="3"/>
            <w:shd w:val="clear" w:color="auto" w:fill="E5F5FB" w:themeFill="accent2"/>
          </w:tcPr>
          <w:p w14:paraId="436D80AB" w14:textId="394E873F" w:rsidR="00EF1C2B" w:rsidRPr="007078D3" w:rsidRDefault="00EF1C2B" w:rsidP="00EF1C2B">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00EF1C2B" w:rsidRPr="00CC798A" w14:paraId="0C8BB962" w14:textId="77777777" w:rsidTr="1C334068">
        <w:tc>
          <w:tcPr>
            <w:tcW w:w="4673" w:type="dxa"/>
            <w:shd w:val="clear" w:color="auto" w:fill="FFD685" w:themeFill="accent3"/>
          </w:tcPr>
          <w:p w14:paraId="783071CD" w14:textId="77777777" w:rsidR="00EF1C2B" w:rsidRPr="00CC798A" w:rsidRDefault="00EF1C2B" w:rsidP="00B36326">
            <w:pPr>
              <w:pStyle w:val="BodyText"/>
              <w:spacing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FD685" w:themeFill="accent3"/>
          </w:tcPr>
          <w:p w14:paraId="758ABF9A" w14:textId="77777777" w:rsidR="00EF1C2B" w:rsidRPr="00654201" w:rsidRDefault="00EF1C2B" w:rsidP="00B36326">
            <w:pPr>
              <w:pStyle w:val="BodyText"/>
              <w:spacing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66E57A25" w14:textId="77777777" w:rsidR="00EF1C2B" w:rsidRPr="00CC798A" w:rsidRDefault="00EF1C2B" w:rsidP="00B36326">
            <w:pPr>
              <w:pStyle w:val="BodyText"/>
              <w:spacing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EF1C2B" w:rsidRPr="007E2AC6" w14:paraId="08C8D5B0" w14:textId="77777777" w:rsidTr="27A5B140">
        <w:trPr>
          <w:trHeight w:val="387"/>
        </w:trPr>
        <w:tc>
          <w:tcPr>
            <w:tcW w:w="4673" w:type="dxa"/>
          </w:tcPr>
          <w:p w14:paraId="2DE79301" w14:textId="77777777" w:rsidR="0029758A" w:rsidRPr="007949CA" w:rsidRDefault="0029758A" w:rsidP="0029758A">
            <w:pPr>
              <w:pStyle w:val="ACtabletextCD"/>
              <w:rPr>
                <w:rStyle w:val="SubtleEmphasis"/>
              </w:rPr>
            </w:pPr>
            <w:r w:rsidRPr="007949CA">
              <w:rPr>
                <w:rStyle w:val="SubtleEmphasis"/>
              </w:rPr>
              <w:t xml:space="preserve">apply knowledge of signs, pace and signing space to develop fluency in familiar </w:t>
            </w:r>
            <w:proofErr w:type="gramStart"/>
            <w:r w:rsidRPr="007949CA">
              <w:rPr>
                <w:rStyle w:val="SubtleEmphasis"/>
              </w:rPr>
              <w:t>contexts</w:t>
            </w:r>
            <w:proofErr w:type="gramEnd"/>
          </w:p>
          <w:p w14:paraId="67539334" w14:textId="655BAA8A" w:rsidR="007F4C9B" w:rsidRPr="004E6D17" w:rsidRDefault="009635E4" w:rsidP="0029758A">
            <w:pPr>
              <w:pStyle w:val="ACtabletextCD"/>
              <w:rPr>
                <w:rStyle w:val="SubtleEmphasis"/>
              </w:rPr>
            </w:pPr>
            <w:r w:rsidRPr="007949CA">
              <w:rPr>
                <w:rStyle w:val="SubtleEmphasis"/>
              </w:rPr>
              <w:t>AC9L2AU</w:t>
            </w:r>
            <w:r w:rsidR="0029758A" w:rsidRPr="007949CA">
              <w:rPr>
                <w:rStyle w:val="SubtleEmphasis"/>
              </w:rPr>
              <w:t>6U01</w:t>
            </w:r>
          </w:p>
        </w:tc>
        <w:tc>
          <w:tcPr>
            <w:tcW w:w="10453" w:type="dxa"/>
            <w:gridSpan w:val="2"/>
          </w:tcPr>
          <w:p w14:paraId="20DF8D69" w14:textId="0DA6F1BF" w:rsidR="00D86F4F" w:rsidRDefault="00E67DD5" w:rsidP="00EB0908">
            <w:pPr>
              <w:pStyle w:val="ACtabletextCEbullet"/>
              <w:numPr>
                <w:ilvl w:val="0"/>
                <w:numId w:val="30"/>
              </w:numPr>
            </w:pPr>
            <w:r>
              <w:t>identifying</w:t>
            </w:r>
            <w:r w:rsidR="00D86F4F" w:rsidRPr="6016C39B">
              <w:t xml:space="preserve"> body-anchored signs, such as </w:t>
            </w:r>
            <w:r w:rsidR="00484A00" w:rsidRPr="00484A00">
              <w:rPr>
                <w:smallCaps/>
              </w:rPr>
              <w:t>head</w:t>
            </w:r>
            <w:r w:rsidR="00D86F4F" w:rsidRPr="6016C39B">
              <w:t xml:space="preserve"> or </w:t>
            </w:r>
            <w:r w:rsidR="00484A00" w:rsidRPr="00484A00">
              <w:rPr>
                <w:smallCaps/>
              </w:rPr>
              <w:t>hand</w:t>
            </w:r>
            <w:r w:rsidR="00D86F4F" w:rsidRPr="6016C39B">
              <w:t>, and signs that are not body</w:t>
            </w:r>
            <w:r w:rsidR="00B64E1E">
              <w:t>-</w:t>
            </w:r>
            <w:r w:rsidR="00D86F4F" w:rsidRPr="6016C39B">
              <w:t xml:space="preserve">anchored, such as </w:t>
            </w:r>
            <w:r w:rsidR="00484A00" w:rsidRPr="00484A00">
              <w:rPr>
                <w:smallCaps/>
              </w:rPr>
              <w:t>have</w:t>
            </w:r>
            <w:r w:rsidR="00D86F4F" w:rsidRPr="6016C39B">
              <w:t xml:space="preserve"> or </w:t>
            </w:r>
            <w:r w:rsidR="00484A00" w:rsidRPr="00484A00">
              <w:rPr>
                <w:smallCaps/>
              </w:rPr>
              <w:t>stop</w:t>
            </w:r>
            <w:r w:rsidR="00D86F4F" w:rsidRPr="6016C39B">
              <w:t xml:space="preserve">, and </w:t>
            </w:r>
            <w:r w:rsidR="0008789B">
              <w:t>understanding</w:t>
            </w:r>
            <w:r w:rsidR="0026017E" w:rsidRPr="6016C39B">
              <w:t xml:space="preserve"> </w:t>
            </w:r>
            <w:r w:rsidR="00D86F4F" w:rsidRPr="6016C39B">
              <w:t>that non-body</w:t>
            </w:r>
            <w:r w:rsidR="00E95B79">
              <w:t>-</w:t>
            </w:r>
            <w:r w:rsidR="00D86F4F" w:rsidRPr="6016C39B">
              <w:t xml:space="preserve">anchored signs can be located in space around the </w:t>
            </w:r>
            <w:proofErr w:type="gramStart"/>
            <w:r w:rsidR="00D86F4F" w:rsidRPr="6016C39B">
              <w:t>signer</w:t>
            </w:r>
            <w:proofErr w:type="gramEnd"/>
          </w:p>
          <w:p w14:paraId="139A913C" w14:textId="263A2B26" w:rsidR="00EB0908" w:rsidRPr="00796A96" w:rsidRDefault="00EB0908" w:rsidP="00EB0908">
            <w:pPr>
              <w:pStyle w:val="ACtabletextCEbullet"/>
              <w:numPr>
                <w:ilvl w:val="0"/>
                <w:numId w:val="30"/>
              </w:numPr>
            </w:pPr>
            <w:r w:rsidRPr="6016C39B">
              <w:t>identifying where a signer has established a location in spac</w:t>
            </w:r>
            <w:r>
              <w:t xml:space="preserve">e, </w:t>
            </w:r>
            <w:r w:rsidRPr="6016C39B">
              <w:t>for example, through point</w:t>
            </w:r>
            <w:r>
              <w:t>ing</w:t>
            </w:r>
            <w:r w:rsidRPr="6016C39B">
              <w:t>, non-body-anchored signs, verb movement changes</w:t>
            </w:r>
            <w:r>
              <w:t xml:space="preserve">, or use of </w:t>
            </w:r>
            <w:proofErr w:type="gramStart"/>
            <w:r>
              <w:t>referents</w:t>
            </w:r>
            <w:proofErr w:type="gramEnd"/>
          </w:p>
          <w:p w14:paraId="3B40B908" w14:textId="354E0680" w:rsidR="00D86F4F" w:rsidRDefault="00D86F4F" w:rsidP="00EB0908">
            <w:pPr>
              <w:pStyle w:val="ACtabletextCEbullet"/>
              <w:numPr>
                <w:ilvl w:val="0"/>
                <w:numId w:val="30"/>
              </w:numPr>
            </w:pPr>
            <w:r w:rsidRPr="6016C39B">
              <w:t xml:space="preserve">noticing that in a </w:t>
            </w:r>
            <w:r w:rsidR="00317CCB">
              <w:t>suite</w:t>
            </w:r>
            <w:r w:rsidR="00317CCB" w:rsidRPr="6016C39B">
              <w:t xml:space="preserve"> </w:t>
            </w:r>
            <w:r w:rsidRPr="6016C39B">
              <w:t>of connected signing</w:t>
            </w:r>
            <w:r w:rsidR="00E44874">
              <w:t>,</w:t>
            </w:r>
            <w:r w:rsidRPr="6016C39B">
              <w:t xml:space="preserve"> a sign will often be produced differently to the way it is shown in a </w:t>
            </w:r>
            <w:proofErr w:type="gramStart"/>
            <w:r w:rsidRPr="6016C39B">
              <w:t>dictionary</w:t>
            </w:r>
            <w:proofErr w:type="gramEnd"/>
          </w:p>
          <w:p w14:paraId="3D07311D" w14:textId="5894E58E" w:rsidR="00D86F4F" w:rsidRDefault="00D86F4F" w:rsidP="00EB0908">
            <w:pPr>
              <w:pStyle w:val="ACtabletextCEbullet"/>
              <w:numPr>
                <w:ilvl w:val="0"/>
                <w:numId w:val="30"/>
              </w:numPr>
            </w:pPr>
            <w:r w:rsidRPr="00451F60">
              <w:t xml:space="preserve">recognising the different handshapes used by each hand in </w:t>
            </w:r>
            <w:r w:rsidR="00B454D9">
              <w:t>2</w:t>
            </w:r>
            <w:r w:rsidRPr="00451F60">
              <w:t xml:space="preserve">-handed </w:t>
            </w:r>
            <w:proofErr w:type="gramStart"/>
            <w:r w:rsidRPr="00451F60">
              <w:t>signs</w:t>
            </w:r>
            <w:proofErr w:type="gramEnd"/>
          </w:p>
          <w:p w14:paraId="33055682" w14:textId="5FC8EA15" w:rsidR="00022409" w:rsidRPr="00F61E24" w:rsidRDefault="00022409" w:rsidP="00EB0908">
            <w:pPr>
              <w:pStyle w:val="ACtabletextCEbullet"/>
              <w:numPr>
                <w:ilvl w:val="0"/>
                <w:numId w:val="30"/>
              </w:numPr>
            </w:pPr>
            <w:r>
              <w:t>r</w:t>
            </w:r>
            <w:r w:rsidRPr="002A22F2">
              <w:t xml:space="preserve">ecognising the use of dominant and non-dominant hands in other </w:t>
            </w:r>
            <w:proofErr w:type="spellStart"/>
            <w:r w:rsidRPr="002A22F2">
              <w:t>Auslan</w:t>
            </w:r>
            <w:proofErr w:type="spellEnd"/>
            <w:r w:rsidR="00D26E78">
              <w:t xml:space="preserve"> </w:t>
            </w:r>
            <w:r w:rsidRPr="002A22F2">
              <w:t>users</w:t>
            </w:r>
          </w:p>
          <w:p w14:paraId="57F3EAC5" w14:textId="0CA91F5C" w:rsidR="00D86F4F" w:rsidRPr="007118D7" w:rsidRDefault="00D86F4F" w:rsidP="00EB0908">
            <w:pPr>
              <w:pStyle w:val="ACtabletextCEbullet"/>
              <w:numPr>
                <w:ilvl w:val="0"/>
                <w:numId w:val="30"/>
              </w:numPr>
            </w:pPr>
            <w:r w:rsidRPr="6016C39B">
              <w:t>identifying some NMFs in a signed text</w:t>
            </w:r>
            <w:r>
              <w:t xml:space="preserve"> </w:t>
            </w:r>
            <w:r w:rsidRPr="00DE5440">
              <w:t xml:space="preserve">such as movements of the eyebrows, eyes, nose, mouth, cheeks, </w:t>
            </w:r>
            <w:proofErr w:type="gramStart"/>
            <w:r w:rsidRPr="00DE5440">
              <w:t>shoulders</w:t>
            </w:r>
            <w:proofErr w:type="gramEnd"/>
            <w:r w:rsidRPr="00DE5440">
              <w:t xml:space="preserve"> and body</w:t>
            </w:r>
          </w:p>
          <w:p w14:paraId="7AEE2F50" w14:textId="57277703" w:rsidR="00D86F4F" w:rsidRDefault="00D86F4F" w:rsidP="00EB0908">
            <w:pPr>
              <w:pStyle w:val="ACtabletextCEbullet"/>
              <w:numPr>
                <w:ilvl w:val="0"/>
                <w:numId w:val="30"/>
              </w:numPr>
            </w:pPr>
            <w:r w:rsidRPr="00C025AC">
              <w:t>sign</w:t>
            </w:r>
            <w:r w:rsidR="00684A76">
              <w:t>ing</w:t>
            </w:r>
            <w:r w:rsidRPr="00C025AC">
              <w:t xml:space="preserve"> at a constant speed with pauses for emphasis</w:t>
            </w:r>
            <w:r w:rsidR="00D13CD0">
              <w:t>, for example</w:t>
            </w:r>
            <w:r w:rsidR="0093662D">
              <w:t>, when recounting an event</w:t>
            </w:r>
            <w:r w:rsidR="002F6E74">
              <w:t xml:space="preserve"> or giving instructions</w:t>
            </w:r>
          </w:p>
          <w:p w14:paraId="1E9A10B7" w14:textId="77777777" w:rsidR="00D86F4F" w:rsidRDefault="00D86F4F" w:rsidP="00EB0908">
            <w:pPr>
              <w:pStyle w:val="ACtabletextCEbullet"/>
              <w:numPr>
                <w:ilvl w:val="0"/>
                <w:numId w:val="30"/>
              </w:numPr>
            </w:pPr>
            <w:r w:rsidRPr="00682A9D">
              <w:t>using some patterning in non-lexicalised fingerspelling</w:t>
            </w:r>
          </w:p>
          <w:p w14:paraId="0C433159" w14:textId="658F4E6C" w:rsidR="00EF1C2B" w:rsidRPr="00E67DD5" w:rsidRDefault="00FD1752" w:rsidP="00EB0908">
            <w:pPr>
              <w:pStyle w:val="ACtabletextCEbullet"/>
              <w:numPr>
                <w:ilvl w:val="0"/>
                <w:numId w:val="30"/>
              </w:numPr>
            </w:pPr>
            <w:r>
              <w:t>applying</w:t>
            </w:r>
            <w:r w:rsidRPr="003B6435">
              <w:t xml:space="preserve"> </w:t>
            </w:r>
            <w:r w:rsidR="00D86F4F" w:rsidRPr="003B6435">
              <w:t xml:space="preserve">variations in iconic signs such as </w:t>
            </w:r>
            <w:r w:rsidR="00484A00" w:rsidRPr="00484A00">
              <w:rPr>
                <w:smallCaps/>
              </w:rPr>
              <w:t>banana</w:t>
            </w:r>
            <w:r w:rsidR="00D86F4F" w:rsidRPr="003B6435">
              <w:t>, which c</w:t>
            </w:r>
            <w:r w:rsidR="00684A76">
              <w:t>an</w:t>
            </w:r>
            <w:r w:rsidR="00D86F4F" w:rsidRPr="003B6435">
              <w:t xml:space="preserve"> be the iconic shape or the movement of peeling</w:t>
            </w:r>
          </w:p>
        </w:tc>
      </w:tr>
      <w:tr w:rsidR="00EF1C2B" w:rsidRPr="007E2AC6" w14:paraId="790F7299" w14:textId="77777777" w:rsidTr="27A5B140">
        <w:trPr>
          <w:trHeight w:val="1804"/>
        </w:trPr>
        <w:tc>
          <w:tcPr>
            <w:tcW w:w="4673" w:type="dxa"/>
          </w:tcPr>
          <w:p w14:paraId="30F270AD" w14:textId="7F17010D" w:rsidR="00C065C1" w:rsidRPr="00C065C1" w:rsidRDefault="00C065C1" w:rsidP="00C065C1">
            <w:pPr>
              <w:pStyle w:val="ACtabletextCD"/>
              <w:rPr>
                <w:rStyle w:val="SubtleEmphasis"/>
              </w:rPr>
            </w:pPr>
            <w:r w:rsidRPr="00C065C1">
              <w:rPr>
                <w:rStyle w:val="SubtleEmphasis"/>
              </w:rPr>
              <w:t>use knowledge of modelled grammatical structures and formulaic expressions to compose and respond to texts</w:t>
            </w:r>
            <w:r w:rsidR="1D8C0A4B" w:rsidRPr="1C334068">
              <w:rPr>
                <w:rStyle w:val="SubtleEmphasis"/>
              </w:rPr>
              <w:t>,</w:t>
            </w:r>
            <w:r w:rsidRPr="00C065C1">
              <w:rPr>
                <w:rStyle w:val="SubtleEmphasis"/>
              </w:rPr>
              <w:t xml:space="preserve"> using appropriate textual </w:t>
            </w:r>
            <w:proofErr w:type="gramStart"/>
            <w:r w:rsidRPr="00C065C1">
              <w:rPr>
                <w:rStyle w:val="SubtleEmphasis"/>
              </w:rPr>
              <w:t>conventions</w:t>
            </w:r>
            <w:proofErr w:type="gramEnd"/>
          </w:p>
          <w:p w14:paraId="1BBA76D0" w14:textId="5761AFA2" w:rsidR="00EF1C2B" w:rsidRPr="00236ED1" w:rsidRDefault="009635E4" w:rsidP="00C065C1">
            <w:pPr>
              <w:pStyle w:val="ACtabletextCD"/>
              <w:rPr>
                <w:rStyle w:val="SubtleEmphasis"/>
              </w:rPr>
            </w:pPr>
            <w:r>
              <w:rPr>
                <w:rStyle w:val="SubtleEmphasis"/>
              </w:rPr>
              <w:t>AC9L2AU</w:t>
            </w:r>
            <w:r w:rsidR="00C065C1" w:rsidRPr="00C065C1">
              <w:rPr>
                <w:rStyle w:val="SubtleEmphasis"/>
              </w:rPr>
              <w:t>6U02</w:t>
            </w:r>
          </w:p>
        </w:tc>
        <w:tc>
          <w:tcPr>
            <w:tcW w:w="10453" w:type="dxa"/>
            <w:gridSpan w:val="2"/>
          </w:tcPr>
          <w:p w14:paraId="4BB973B9" w14:textId="4DCF8E5B" w:rsidR="00245E09" w:rsidRPr="00DA3916" w:rsidRDefault="00245E09" w:rsidP="007B4427">
            <w:pPr>
              <w:pStyle w:val="ACtabletextCEbullet"/>
              <w:numPr>
                <w:ilvl w:val="0"/>
                <w:numId w:val="31"/>
              </w:numPr>
            </w:pPr>
            <w:r w:rsidRPr="6016C39B">
              <w:t xml:space="preserve">identifying </w:t>
            </w:r>
            <w:r w:rsidR="0071072D">
              <w:t xml:space="preserve">and using </w:t>
            </w:r>
            <w:r w:rsidRPr="6016C39B">
              <w:t xml:space="preserve">examples of each type of DS in an </w:t>
            </w:r>
            <w:proofErr w:type="spellStart"/>
            <w:r w:rsidRPr="6016C39B">
              <w:t>Auslan</w:t>
            </w:r>
            <w:proofErr w:type="spellEnd"/>
            <w:r w:rsidRPr="6016C39B">
              <w:t xml:space="preserve"> tex</w:t>
            </w:r>
            <w:r w:rsidR="0071072D">
              <w:t>t;</w:t>
            </w:r>
            <w:r w:rsidRPr="6016C39B">
              <w:t xml:space="preserve"> entity </w:t>
            </w:r>
            <w:r w:rsidR="00CE5C16">
              <w:t>DS</w:t>
            </w:r>
            <w:r w:rsidRPr="6016C39B">
              <w:t xml:space="preserve">, handling </w:t>
            </w:r>
            <w:r w:rsidR="00CE5C16">
              <w:t>DS</w:t>
            </w:r>
            <w:r w:rsidRPr="6016C39B">
              <w:t xml:space="preserve"> and </w:t>
            </w:r>
            <w:r w:rsidR="003A3710">
              <w:t xml:space="preserve">size and shape specifiers </w:t>
            </w:r>
            <w:r w:rsidR="00016F8E">
              <w:t>(</w:t>
            </w:r>
            <w:r w:rsidRPr="6016C39B">
              <w:t>SASS</w:t>
            </w:r>
            <w:r w:rsidR="00016F8E">
              <w:t>)</w:t>
            </w:r>
            <w:r w:rsidRPr="6016C39B">
              <w:t xml:space="preserve"> </w:t>
            </w:r>
            <w:r w:rsidR="00CE5C16">
              <w:t>DS</w:t>
            </w:r>
            <w:r w:rsidR="00CC6F4C">
              <w:t>s</w:t>
            </w:r>
          </w:p>
          <w:p w14:paraId="249967B9" w14:textId="39C91254" w:rsidR="00245E09" w:rsidRPr="00070C00" w:rsidRDefault="002A39C7" w:rsidP="007B4427">
            <w:pPr>
              <w:pStyle w:val="ACtabletextCEbullet"/>
              <w:numPr>
                <w:ilvl w:val="0"/>
                <w:numId w:val="31"/>
              </w:numPr>
            </w:pPr>
            <w:r>
              <w:t xml:space="preserve">experimenting with </w:t>
            </w:r>
            <w:r w:rsidR="00245E09" w:rsidRPr="6016C39B">
              <w:t xml:space="preserve">the </w:t>
            </w:r>
            <w:r>
              <w:t xml:space="preserve">use </w:t>
            </w:r>
            <w:r w:rsidR="00245E09" w:rsidRPr="6016C39B">
              <w:t>of CA</w:t>
            </w:r>
            <w:r w:rsidR="00E93AD4">
              <w:t>s</w:t>
            </w:r>
            <w:r w:rsidR="00245E09" w:rsidRPr="6016C39B">
              <w:t xml:space="preserve"> to represent words, thoughts or actions of a </w:t>
            </w:r>
            <w:r w:rsidR="00245E09">
              <w:t>referent, through eye</w:t>
            </w:r>
            <w:r w:rsidR="002B2485">
              <w:t>-</w:t>
            </w:r>
            <w:r w:rsidR="00245E09">
              <w:t xml:space="preserve">gaze change, body shift, head orientation change, and matching facial </w:t>
            </w:r>
            <w:proofErr w:type="gramStart"/>
            <w:r w:rsidR="00245E09">
              <w:t>expressions</w:t>
            </w:r>
            <w:proofErr w:type="gramEnd"/>
          </w:p>
          <w:p w14:paraId="5BB8A4C7" w14:textId="595C8B73" w:rsidR="004A60C0" w:rsidRDefault="002653B5" w:rsidP="007B4427">
            <w:pPr>
              <w:pStyle w:val="ACtabletextCEbullet"/>
              <w:numPr>
                <w:ilvl w:val="0"/>
                <w:numId w:val="31"/>
              </w:numPr>
            </w:pPr>
            <w:r>
              <w:t>using</w:t>
            </w:r>
            <w:r w:rsidR="00245E09" w:rsidRPr="6016C39B">
              <w:t xml:space="preserve"> </w:t>
            </w:r>
            <w:proofErr w:type="gramStart"/>
            <w:r w:rsidR="00245E09" w:rsidRPr="6016C39B">
              <w:t>fully-lexical</w:t>
            </w:r>
            <w:proofErr w:type="gramEnd"/>
            <w:r w:rsidR="00245E09" w:rsidRPr="6016C39B">
              <w:t xml:space="preserve"> signs that are in the dictionary and have a standard handshape, movement and location</w:t>
            </w:r>
            <w:r w:rsidR="005133FA">
              <w:t xml:space="preserve"> to compose signed texts</w:t>
            </w:r>
          </w:p>
          <w:p w14:paraId="2C2CE865" w14:textId="55F67814" w:rsidR="00245E09" w:rsidRPr="00A35C96" w:rsidRDefault="00E31BE7" w:rsidP="007B4427">
            <w:pPr>
              <w:pStyle w:val="ACtabletextCEbullet"/>
              <w:numPr>
                <w:ilvl w:val="0"/>
                <w:numId w:val="31"/>
              </w:numPr>
            </w:pPr>
            <w:r>
              <w:t xml:space="preserve">understanding that </w:t>
            </w:r>
            <w:r w:rsidR="00B7256C">
              <w:t xml:space="preserve">some </w:t>
            </w:r>
            <w:proofErr w:type="gramStart"/>
            <w:r w:rsidR="00245E09" w:rsidRPr="6016C39B">
              <w:t>partly-lexical</w:t>
            </w:r>
            <w:proofErr w:type="gramEnd"/>
            <w:r w:rsidR="00245E09" w:rsidRPr="6016C39B">
              <w:t xml:space="preserve"> signs cannot be listed in a dictionary in all forms as they change their form each time they are signed, such as </w:t>
            </w:r>
            <w:r w:rsidR="00CE5C16">
              <w:t>DS</w:t>
            </w:r>
            <w:r w:rsidR="00781DAE">
              <w:t>s</w:t>
            </w:r>
          </w:p>
          <w:p w14:paraId="51DC2968" w14:textId="2BE92753" w:rsidR="00245E09" w:rsidRPr="00430F0E" w:rsidRDefault="00362778" w:rsidP="007B4427">
            <w:pPr>
              <w:pStyle w:val="ACtabletextCEbullet"/>
              <w:numPr>
                <w:ilvl w:val="0"/>
                <w:numId w:val="31"/>
              </w:numPr>
            </w:pPr>
            <w:r>
              <w:t>understanding</w:t>
            </w:r>
            <w:r w:rsidRPr="6016C39B">
              <w:t xml:space="preserve"> </w:t>
            </w:r>
            <w:r w:rsidR="00245E09" w:rsidRPr="6016C39B">
              <w:t xml:space="preserve">that sometimes </w:t>
            </w:r>
            <w:proofErr w:type="spellStart"/>
            <w:r w:rsidR="00245E09" w:rsidRPr="6016C39B">
              <w:t>Auslan</w:t>
            </w:r>
            <w:proofErr w:type="spellEnd"/>
            <w:r w:rsidR="00245E09" w:rsidRPr="6016C39B">
              <w:t xml:space="preserve"> signers have information about how a verb happens through NMFs not separate signs</w:t>
            </w:r>
            <w:r w:rsidR="00245E09">
              <w:t xml:space="preserve">, </w:t>
            </w:r>
            <w:r w:rsidR="00245E09" w:rsidRPr="6016C39B">
              <w:t xml:space="preserve">for example, </w:t>
            </w:r>
            <w:r w:rsidR="00484A00" w:rsidRPr="00484A00">
              <w:rPr>
                <w:smallCaps/>
              </w:rPr>
              <w:t>write</w:t>
            </w:r>
            <w:r w:rsidR="00245E09" w:rsidRPr="6016C39B">
              <w:t>-carelessly</w:t>
            </w:r>
            <w:r w:rsidR="00245E09">
              <w:t xml:space="preserve">, and this is known as </w:t>
            </w:r>
            <w:proofErr w:type="gramStart"/>
            <w:r w:rsidR="00245E09">
              <w:t>manner</w:t>
            </w:r>
            <w:proofErr w:type="gramEnd"/>
          </w:p>
          <w:p w14:paraId="062D55E6" w14:textId="27199A04" w:rsidR="00245E09" w:rsidRPr="00430F0E" w:rsidRDefault="001509BD" w:rsidP="007B4427">
            <w:pPr>
              <w:pStyle w:val="ACtabletextCEbullet"/>
              <w:numPr>
                <w:ilvl w:val="0"/>
                <w:numId w:val="31"/>
              </w:numPr>
            </w:pPr>
            <w:r>
              <w:t>us</w:t>
            </w:r>
            <w:r w:rsidR="00C915B3">
              <w:t>ing</w:t>
            </w:r>
            <w:r>
              <w:t xml:space="preserve"> </w:t>
            </w:r>
            <w:r w:rsidR="00245E09" w:rsidRPr="6016C39B">
              <w:t xml:space="preserve">adverbs </w:t>
            </w:r>
            <w:r>
              <w:t xml:space="preserve">to </w:t>
            </w:r>
            <w:r w:rsidR="00245E09" w:rsidRPr="6016C39B">
              <w:t xml:space="preserve">modify adjectives </w:t>
            </w:r>
            <w:r w:rsidR="003B08D3">
              <w:t>using</w:t>
            </w:r>
            <w:r w:rsidR="00245E09" w:rsidRPr="6016C39B">
              <w:t xml:space="preserve"> NMFs, for example</w:t>
            </w:r>
            <w:r w:rsidR="003B08D3">
              <w:t xml:space="preserve">, </w:t>
            </w:r>
            <w:r w:rsidR="00484A00" w:rsidRPr="00484A00">
              <w:rPr>
                <w:smallCaps/>
              </w:rPr>
              <w:t>really</w:t>
            </w:r>
            <w:r w:rsidR="00CE020D">
              <w:t xml:space="preserve"> or </w:t>
            </w:r>
            <w:r w:rsidR="00484A00" w:rsidRPr="00484A00">
              <w:rPr>
                <w:smallCaps/>
              </w:rPr>
              <w:t>very</w:t>
            </w:r>
            <w:r w:rsidR="00DF4329">
              <w:rPr>
                <w:smallCaps/>
              </w:rPr>
              <w:t>,</w:t>
            </w:r>
            <w:r w:rsidR="00CE020D">
              <w:t xml:space="preserve"> whereby </w:t>
            </w:r>
            <w:r w:rsidR="00245E09" w:rsidRPr="6016C39B">
              <w:t xml:space="preserve">changes in mouth patterns and movement of signs can intensify adjectives, for example, </w:t>
            </w:r>
            <w:r w:rsidR="00484A00" w:rsidRPr="00484A00">
              <w:rPr>
                <w:smallCaps/>
              </w:rPr>
              <w:t>red</w:t>
            </w:r>
            <w:r w:rsidR="00370840">
              <w:rPr>
                <w:smallCaps/>
              </w:rPr>
              <w:t xml:space="preserve"> </w:t>
            </w:r>
            <w:proofErr w:type="spellStart"/>
            <w:proofErr w:type="gramStart"/>
            <w:r w:rsidR="00866721">
              <w:rPr>
                <w:smallCaps/>
              </w:rPr>
              <w:t>nmf:eyes</w:t>
            </w:r>
            <w:proofErr w:type="gramEnd"/>
            <w:r w:rsidR="00866721">
              <w:rPr>
                <w:smallCaps/>
              </w:rPr>
              <w:t>-widening</w:t>
            </w:r>
            <w:proofErr w:type="spellEnd"/>
            <w:r w:rsidR="00535D58">
              <w:rPr>
                <w:smallCaps/>
              </w:rPr>
              <w:t xml:space="preserve"> </w:t>
            </w:r>
            <w:r w:rsidR="00245E09" w:rsidRPr="6016C39B">
              <w:t>,</w:t>
            </w:r>
            <w:r w:rsidR="00245E09" w:rsidRPr="00484A00">
              <w:rPr>
                <w:smallCaps/>
              </w:rPr>
              <w:t xml:space="preserve"> </w:t>
            </w:r>
            <w:r w:rsidR="00484A00" w:rsidRPr="00484A00">
              <w:rPr>
                <w:smallCaps/>
              </w:rPr>
              <w:t>please</w:t>
            </w:r>
            <w:r w:rsidR="00AC6FFD">
              <w:t xml:space="preserve"> </w:t>
            </w:r>
            <w:proofErr w:type="spellStart"/>
            <w:r w:rsidR="000C5333" w:rsidRPr="00BD25E7">
              <w:rPr>
                <w:smallCaps/>
              </w:rPr>
              <w:t>nmf:smiling-head-nodding</w:t>
            </w:r>
            <w:proofErr w:type="spellEnd"/>
            <w:r w:rsidR="00245E09" w:rsidRPr="6016C39B">
              <w:t xml:space="preserve">, </w:t>
            </w:r>
            <w:r w:rsidR="00484A00" w:rsidRPr="00484A00">
              <w:rPr>
                <w:smallCaps/>
              </w:rPr>
              <w:t>tal</w:t>
            </w:r>
            <w:r w:rsidR="00A76F0F">
              <w:rPr>
                <w:smallCaps/>
              </w:rPr>
              <w:t xml:space="preserve">l </w:t>
            </w:r>
            <w:proofErr w:type="spellStart"/>
            <w:r w:rsidR="00A76F0F">
              <w:rPr>
                <w:smallCaps/>
              </w:rPr>
              <w:t>nmf:eyes-widening</w:t>
            </w:r>
            <w:proofErr w:type="spellEnd"/>
          </w:p>
          <w:p w14:paraId="1445073D" w14:textId="2B2379F8" w:rsidR="00245E09" w:rsidRPr="00430F0E" w:rsidRDefault="004717E2" w:rsidP="007B4427">
            <w:pPr>
              <w:pStyle w:val="ACtabletextCEbullet"/>
              <w:numPr>
                <w:ilvl w:val="0"/>
                <w:numId w:val="31"/>
              </w:numPr>
            </w:pPr>
            <w:r>
              <w:t>express</w:t>
            </w:r>
            <w:r w:rsidR="00A74DE5">
              <w:t>ing</w:t>
            </w:r>
            <w:r>
              <w:t xml:space="preserve"> timing of verbs such as </w:t>
            </w:r>
            <w:r w:rsidR="00245E09" w:rsidRPr="6016C39B">
              <w:t xml:space="preserve">signing </w:t>
            </w:r>
            <w:r w:rsidR="00484A00" w:rsidRPr="00484A00">
              <w:rPr>
                <w:smallCaps/>
              </w:rPr>
              <w:t>watch</w:t>
            </w:r>
            <w:r w:rsidR="00245E09" w:rsidRPr="6016C39B">
              <w:t xml:space="preserve"> versus </w:t>
            </w:r>
            <w:r w:rsidR="003158A0" w:rsidRPr="00484A00">
              <w:rPr>
                <w:smallCaps/>
              </w:rPr>
              <w:t>watch</w:t>
            </w:r>
            <w:r w:rsidR="003158A0">
              <w:rPr>
                <w:smallCaps/>
              </w:rPr>
              <w:t xml:space="preserve"> </w:t>
            </w:r>
            <w:proofErr w:type="spellStart"/>
            <w:proofErr w:type="gramStart"/>
            <w:r w:rsidR="003158A0">
              <w:rPr>
                <w:smallCaps/>
              </w:rPr>
              <w:t>ds:slow</w:t>
            </w:r>
            <w:proofErr w:type="gramEnd"/>
            <w:r w:rsidR="003158A0">
              <w:rPr>
                <w:smallCaps/>
              </w:rPr>
              <w:t>-repeat</w:t>
            </w:r>
            <w:proofErr w:type="spellEnd"/>
            <w:r w:rsidR="00245E09" w:rsidRPr="6016C39B">
              <w:t xml:space="preserve">, or </w:t>
            </w:r>
            <w:r w:rsidR="002333AA">
              <w:t>using</w:t>
            </w:r>
            <w:r w:rsidR="00245E09" w:rsidRPr="6016C39B">
              <w:t xml:space="preserve"> lexical signs </w:t>
            </w:r>
            <w:r w:rsidR="00484A00" w:rsidRPr="00484A00">
              <w:rPr>
                <w:smallCaps/>
              </w:rPr>
              <w:t>watch</w:t>
            </w:r>
            <w:r w:rsidR="003158A0">
              <w:rPr>
                <w:smallCaps/>
              </w:rPr>
              <w:t xml:space="preserve"> </w:t>
            </w:r>
            <w:r w:rsidR="00484A00" w:rsidRPr="00484A00">
              <w:rPr>
                <w:smallCaps/>
              </w:rPr>
              <w:t>again</w:t>
            </w:r>
            <w:r w:rsidR="00245E09">
              <w:t xml:space="preserve"> </w:t>
            </w:r>
          </w:p>
          <w:p w14:paraId="5B6CD40A" w14:textId="09309541" w:rsidR="00EF1C2B" w:rsidRPr="006A76BC" w:rsidRDefault="00695A5C" w:rsidP="007B4427">
            <w:pPr>
              <w:pStyle w:val="ACtabletextCEbullet"/>
              <w:numPr>
                <w:ilvl w:val="0"/>
                <w:numId w:val="31"/>
              </w:numPr>
            </w:pPr>
            <w:r>
              <w:t>understanding</w:t>
            </w:r>
            <w:r w:rsidRPr="6016C39B">
              <w:t xml:space="preserve"> </w:t>
            </w:r>
            <w:r w:rsidR="00245E09" w:rsidRPr="6016C39B">
              <w:t xml:space="preserve">that parts of a sentence can be signed simultaneously in </w:t>
            </w:r>
            <w:proofErr w:type="spellStart"/>
            <w:r w:rsidR="00245E09" w:rsidRPr="6016C39B">
              <w:t>Auslan</w:t>
            </w:r>
            <w:proofErr w:type="spellEnd"/>
            <w:r w:rsidR="00245E09" w:rsidRPr="6016C39B">
              <w:t>, making it hard to establish word order</w:t>
            </w:r>
          </w:p>
        </w:tc>
      </w:tr>
      <w:tr w:rsidR="00EF1C2B" w:rsidRPr="007E2AC6" w14:paraId="038B9048" w14:textId="77777777" w:rsidTr="00940FAF">
        <w:trPr>
          <w:trHeight w:val="3228"/>
        </w:trPr>
        <w:tc>
          <w:tcPr>
            <w:tcW w:w="4673" w:type="dxa"/>
          </w:tcPr>
          <w:p w14:paraId="5D3307F6" w14:textId="4DEB9DAB" w:rsidR="00F2120C" w:rsidRDefault="00F2120C" w:rsidP="00F2120C">
            <w:pPr>
              <w:pStyle w:val="ACtabletextCD"/>
            </w:pPr>
            <w:r>
              <w:t xml:space="preserve">compare some </w:t>
            </w:r>
            <w:proofErr w:type="spellStart"/>
            <w:r>
              <w:t>Auslan</w:t>
            </w:r>
            <w:proofErr w:type="spellEnd"/>
            <w:r>
              <w:t xml:space="preserve"> structures and features with those of English, using some familiar </w:t>
            </w:r>
            <w:proofErr w:type="gramStart"/>
            <w:r>
              <w:t>metalanguage</w:t>
            </w:r>
            <w:proofErr w:type="gramEnd"/>
          </w:p>
          <w:p w14:paraId="2F2810CF" w14:textId="68B74911" w:rsidR="009E70F8" w:rsidRPr="009E70F8" w:rsidRDefault="009635E4" w:rsidP="00F2120C">
            <w:pPr>
              <w:pStyle w:val="ACtabletextCD"/>
            </w:pPr>
            <w:r>
              <w:t>AC9L2AU</w:t>
            </w:r>
            <w:r w:rsidR="00F2120C">
              <w:t>6U03</w:t>
            </w:r>
          </w:p>
        </w:tc>
        <w:tc>
          <w:tcPr>
            <w:tcW w:w="10453" w:type="dxa"/>
            <w:gridSpan w:val="2"/>
          </w:tcPr>
          <w:p w14:paraId="39AAE0B8" w14:textId="30DB6BC5" w:rsidR="00B52ED3" w:rsidRDefault="00711992" w:rsidP="007B4427">
            <w:pPr>
              <w:pStyle w:val="ACtabletextCEbullet"/>
              <w:numPr>
                <w:ilvl w:val="0"/>
                <w:numId w:val="32"/>
              </w:numPr>
            </w:pPr>
            <w:r>
              <w:t>keeping a class</w:t>
            </w:r>
            <w:r w:rsidR="00726DB8">
              <w:t xml:space="preserve"> poster to record</w:t>
            </w:r>
            <w:r w:rsidR="00B52ED3" w:rsidRPr="001C2231">
              <w:t xml:space="preserve"> different ways that</w:t>
            </w:r>
            <w:r w:rsidR="00B52ED3">
              <w:t xml:space="preserve"> English words are borrowed in </w:t>
            </w:r>
            <w:proofErr w:type="spellStart"/>
            <w:r w:rsidR="00B52ED3">
              <w:t>Auslan</w:t>
            </w:r>
            <w:proofErr w:type="spellEnd"/>
            <w:r w:rsidR="00B52ED3">
              <w:t xml:space="preserve">, for example, the use of fully fingerspelled words, such as </w:t>
            </w:r>
            <w:proofErr w:type="spellStart"/>
            <w:proofErr w:type="gramStart"/>
            <w:r w:rsidR="00797489" w:rsidRPr="00BD25E7">
              <w:rPr>
                <w:smallCaps/>
              </w:rPr>
              <w:t>fs:</w:t>
            </w:r>
            <w:r w:rsidR="00484A00" w:rsidRPr="00484A00">
              <w:rPr>
                <w:smallCaps/>
              </w:rPr>
              <w:t>noun</w:t>
            </w:r>
            <w:proofErr w:type="spellEnd"/>
            <w:proofErr w:type="gramEnd"/>
            <w:r w:rsidR="00B52ED3">
              <w:t>, the fingerspelling of the first letter of corresponding English words, for example</w:t>
            </w:r>
            <w:r w:rsidR="009E7E48">
              <w:t>,</w:t>
            </w:r>
            <w:r w:rsidR="00B52ED3" w:rsidRPr="00484A00">
              <w:rPr>
                <w:smallCaps/>
              </w:rPr>
              <w:t xml:space="preserve"> </w:t>
            </w:r>
            <w:proofErr w:type="spellStart"/>
            <w:r w:rsidR="00D7372B">
              <w:rPr>
                <w:smallCaps/>
              </w:rPr>
              <w:t>fs:f</w:t>
            </w:r>
            <w:proofErr w:type="spellEnd"/>
            <w:r w:rsidR="00D7372B">
              <w:rPr>
                <w:smallCaps/>
              </w:rPr>
              <w:t xml:space="preserve"> </w:t>
            </w:r>
            <w:r w:rsidR="00D7372B" w:rsidRPr="00BD25E7">
              <w:t>for</w:t>
            </w:r>
            <w:r w:rsidR="00D7372B" w:rsidRPr="00BD25E7">
              <w:rPr>
                <w:i/>
                <w:iCs/>
              </w:rPr>
              <w:t xml:space="preserve"> </w:t>
            </w:r>
            <w:r w:rsidR="00484A00" w:rsidRPr="00BD25E7">
              <w:rPr>
                <w:i/>
                <w:iCs/>
              </w:rPr>
              <w:t>father</w:t>
            </w:r>
            <w:r w:rsidR="00B52ED3">
              <w:t>, or abbreviations of English words, for example, state names</w:t>
            </w:r>
            <w:r w:rsidR="0037052B">
              <w:t xml:space="preserve"> such as</w:t>
            </w:r>
            <w:r w:rsidR="00C5386D" w:rsidRPr="00BD25E7">
              <w:rPr>
                <w:smallCaps/>
              </w:rPr>
              <w:t xml:space="preserve"> </w:t>
            </w:r>
            <w:proofErr w:type="spellStart"/>
            <w:r w:rsidR="00D7372B" w:rsidRPr="00BD25E7">
              <w:rPr>
                <w:smallCaps/>
              </w:rPr>
              <w:t>fs:</w:t>
            </w:r>
            <w:r w:rsidR="00484A00" w:rsidRPr="00484A00">
              <w:rPr>
                <w:smallCaps/>
              </w:rPr>
              <w:t>sa</w:t>
            </w:r>
            <w:proofErr w:type="spellEnd"/>
            <w:r w:rsidR="00484A00" w:rsidRPr="00484A00">
              <w:rPr>
                <w:smallCaps/>
              </w:rPr>
              <w:t xml:space="preserve">, </w:t>
            </w:r>
            <w:proofErr w:type="spellStart"/>
            <w:r w:rsidR="00484A00" w:rsidRPr="00484A00">
              <w:rPr>
                <w:smallCaps/>
              </w:rPr>
              <w:t>tas</w:t>
            </w:r>
            <w:proofErr w:type="spellEnd"/>
          </w:p>
          <w:p w14:paraId="39CA1A9B" w14:textId="46CD0468" w:rsidR="004B6D47" w:rsidRPr="004B6D47" w:rsidRDefault="004B6D47" w:rsidP="004B6D47">
            <w:pPr>
              <w:pStyle w:val="ListParagraph"/>
              <w:numPr>
                <w:ilvl w:val="0"/>
                <w:numId w:val="32"/>
              </w:numPr>
              <w:rPr>
                <w:color w:val="000000" w:themeColor="accent4"/>
                <w:sz w:val="20"/>
                <w:szCs w:val="20"/>
              </w:rPr>
            </w:pPr>
            <w:r w:rsidRPr="004B6D47">
              <w:rPr>
                <w:color w:val="000000" w:themeColor="accent4"/>
                <w:sz w:val="20"/>
                <w:szCs w:val="20"/>
              </w:rPr>
              <w:t>building metalanguage to comment on grammar and vocabulary, for example,</w:t>
            </w:r>
            <w:r w:rsidR="00EA23A9">
              <w:rPr>
                <w:color w:val="000000" w:themeColor="accent4"/>
                <w:sz w:val="20"/>
                <w:szCs w:val="20"/>
              </w:rPr>
              <w:t xml:space="preserve"> comparing</w:t>
            </w:r>
            <w:r w:rsidR="00ED0191">
              <w:rPr>
                <w:color w:val="000000" w:themeColor="accent4"/>
                <w:sz w:val="20"/>
                <w:szCs w:val="20"/>
              </w:rPr>
              <w:t xml:space="preserve"> </w:t>
            </w:r>
            <w:r w:rsidR="00ED0191" w:rsidRPr="00ED0191">
              <w:rPr>
                <w:color w:val="000000" w:themeColor="accent4"/>
                <w:sz w:val="20"/>
                <w:szCs w:val="20"/>
              </w:rPr>
              <w:t>adverb</w:t>
            </w:r>
            <w:r w:rsidR="00017AD1">
              <w:rPr>
                <w:color w:val="000000" w:themeColor="accent4"/>
                <w:sz w:val="20"/>
                <w:szCs w:val="20"/>
              </w:rPr>
              <w:t>s</w:t>
            </w:r>
            <w:r w:rsidR="004A4558">
              <w:rPr>
                <w:color w:val="000000" w:themeColor="accent4"/>
                <w:sz w:val="20"/>
                <w:szCs w:val="20"/>
              </w:rPr>
              <w:t xml:space="preserve"> used to express</w:t>
            </w:r>
            <w:r w:rsidR="00ED0191" w:rsidRPr="00ED0191">
              <w:rPr>
                <w:color w:val="000000" w:themeColor="accent4"/>
                <w:sz w:val="20"/>
                <w:szCs w:val="20"/>
              </w:rPr>
              <w:t xml:space="preserve"> emotions</w:t>
            </w:r>
            <w:r w:rsidR="00EA23A9">
              <w:rPr>
                <w:color w:val="000000" w:themeColor="accent4"/>
                <w:sz w:val="20"/>
                <w:szCs w:val="20"/>
              </w:rPr>
              <w:t xml:space="preserve"> in </w:t>
            </w:r>
            <w:proofErr w:type="spellStart"/>
            <w:r w:rsidR="00EA23A9">
              <w:rPr>
                <w:color w:val="000000" w:themeColor="accent4"/>
                <w:sz w:val="20"/>
                <w:szCs w:val="20"/>
              </w:rPr>
              <w:t>Auslan</w:t>
            </w:r>
            <w:proofErr w:type="spellEnd"/>
            <w:r w:rsidR="00ED0191" w:rsidRPr="00ED0191">
              <w:rPr>
                <w:color w:val="000000" w:themeColor="accent4"/>
                <w:sz w:val="20"/>
                <w:szCs w:val="20"/>
              </w:rPr>
              <w:t xml:space="preserve"> such as raising an eyebrow to show questioning or lowering the eyebrows to show surprise</w:t>
            </w:r>
            <w:r w:rsidRPr="004B6D47">
              <w:rPr>
                <w:color w:val="000000" w:themeColor="accent4"/>
                <w:sz w:val="20"/>
                <w:szCs w:val="20"/>
              </w:rPr>
              <w:t xml:space="preserve"> with equivalent English </w:t>
            </w:r>
            <w:proofErr w:type="gramStart"/>
            <w:r w:rsidRPr="004B6D47">
              <w:rPr>
                <w:color w:val="000000" w:themeColor="accent4"/>
                <w:sz w:val="20"/>
                <w:szCs w:val="20"/>
              </w:rPr>
              <w:t>terms</w:t>
            </w:r>
            <w:proofErr w:type="gramEnd"/>
          </w:p>
          <w:p w14:paraId="6B7BD333" w14:textId="081B18C9" w:rsidR="00B52ED3" w:rsidRDefault="00B52ED3" w:rsidP="007B4427">
            <w:pPr>
              <w:pStyle w:val="ACtabletextCEbullet"/>
              <w:numPr>
                <w:ilvl w:val="0"/>
                <w:numId w:val="32"/>
              </w:numPr>
            </w:pPr>
            <w:r w:rsidRPr="0030145D">
              <w:t xml:space="preserve">recognising that </w:t>
            </w:r>
            <w:proofErr w:type="spellStart"/>
            <w:r w:rsidRPr="0030145D">
              <w:t>Auslan</w:t>
            </w:r>
            <w:proofErr w:type="spellEnd"/>
            <w:r w:rsidRPr="0030145D">
              <w:t xml:space="preserve"> signs have been influenced by international signed languages</w:t>
            </w:r>
            <w:r w:rsidR="00D92C94">
              <w:t>,</w:t>
            </w:r>
            <w:r w:rsidRPr="0030145D">
              <w:t xml:space="preserve"> in a similar way to English </w:t>
            </w:r>
            <w:r w:rsidR="00D92C94" w:rsidRPr="0030145D">
              <w:t>borrow</w:t>
            </w:r>
            <w:r w:rsidR="00D92C94">
              <w:t>ing</w:t>
            </w:r>
            <w:r w:rsidR="00D92C94" w:rsidRPr="0030145D">
              <w:t xml:space="preserve"> </w:t>
            </w:r>
            <w:r w:rsidRPr="0030145D">
              <w:t>words</w:t>
            </w:r>
            <w:r w:rsidR="00D92C94">
              <w:t xml:space="preserve"> from other </w:t>
            </w:r>
            <w:proofErr w:type="gramStart"/>
            <w:r w:rsidR="00D92C94">
              <w:t>languages</w:t>
            </w:r>
            <w:proofErr w:type="gramEnd"/>
          </w:p>
          <w:p w14:paraId="2081336C" w14:textId="40E72248" w:rsidR="00807724" w:rsidRPr="006126F0" w:rsidRDefault="00B52ED3" w:rsidP="00807724">
            <w:pPr>
              <w:pStyle w:val="ACtabletextCEbullet"/>
              <w:numPr>
                <w:ilvl w:val="0"/>
                <w:numId w:val="32"/>
              </w:numPr>
            </w:pPr>
            <w:r w:rsidRPr="6016C39B">
              <w:t xml:space="preserve">identifying </w:t>
            </w:r>
            <w:r w:rsidR="00382C8B">
              <w:t xml:space="preserve">and comparing </w:t>
            </w:r>
            <w:r w:rsidRPr="6016C39B">
              <w:t xml:space="preserve">features of particular types of </w:t>
            </w:r>
            <w:proofErr w:type="spellStart"/>
            <w:r>
              <w:t>Auslan</w:t>
            </w:r>
            <w:proofErr w:type="spellEnd"/>
            <w:r w:rsidR="00382C8B">
              <w:t xml:space="preserve"> and English</w:t>
            </w:r>
            <w:r>
              <w:t xml:space="preserve"> </w:t>
            </w:r>
            <w:r w:rsidRPr="6016C39B">
              <w:t>text</w:t>
            </w:r>
            <w:r>
              <w:t>s</w:t>
            </w:r>
            <w:r w:rsidRPr="6016C39B">
              <w:t xml:space="preserve">, for example, </w:t>
            </w:r>
            <w:r w:rsidR="00BD38D8">
              <w:t xml:space="preserve">comparing </w:t>
            </w:r>
            <w:r w:rsidRPr="6016C39B">
              <w:t xml:space="preserve">language that expresses emotion in a narrative </w:t>
            </w:r>
            <w:proofErr w:type="gramStart"/>
            <w:r w:rsidRPr="6016C39B">
              <w:t>text</w:t>
            </w:r>
            <w:proofErr w:type="gramEnd"/>
            <w:r w:rsidRPr="6016C39B">
              <w:t xml:space="preserve"> </w:t>
            </w:r>
          </w:p>
          <w:p w14:paraId="6C499AA6" w14:textId="2A6F2A52" w:rsidR="00EF1C2B" w:rsidRDefault="00B52ED3" w:rsidP="00807724">
            <w:pPr>
              <w:pStyle w:val="ACtabletextCEbullet"/>
              <w:numPr>
                <w:ilvl w:val="0"/>
                <w:numId w:val="32"/>
              </w:numPr>
            </w:pPr>
            <w:r w:rsidRPr="6016C39B">
              <w:t>analysing samples of types of text noticing choices signers have made in the production of their</w:t>
            </w:r>
            <w:r w:rsidR="00807724">
              <w:t xml:space="preserve"> </w:t>
            </w:r>
            <w:r w:rsidRPr="6016C39B">
              <w:t>text, for example</w:t>
            </w:r>
            <w:r>
              <w:t>,</w:t>
            </w:r>
            <w:r w:rsidRPr="6016C39B">
              <w:t xml:space="preserve"> the amount of CA</w:t>
            </w:r>
            <w:r w:rsidR="00A25056">
              <w:t>s</w:t>
            </w:r>
            <w:r w:rsidRPr="6016C39B">
              <w:t xml:space="preserve"> they </w:t>
            </w:r>
            <w:proofErr w:type="gramStart"/>
            <w:r w:rsidRPr="6016C39B">
              <w:t>use</w:t>
            </w:r>
            <w:proofErr w:type="gramEnd"/>
          </w:p>
          <w:p w14:paraId="2F199590" w14:textId="6F1DB9E2" w:rsidR="000E1E9C" w:rsidRPr="00940FAF" w:rsidRDefault="00F0291C" w:rsidP="00807724">
            <w:pPr>
              <w:pStyle w:val="ACtabletextCEbullet"/>
              <w:numPr>
                <w:ilvl w:val="0"/>
                <w:numId w:val="32"/>
              </w:numPr>
            </w:pPr>
            <w:r>
              <w:t>comparing</w:t>
            </w:r>
            <w:r w:rsidR="009E0052">
              <w:t xml:space="preserve"> the us</w:t>
            </w:r>
            <w:r w:rsidR="00CB6FB8">
              <w:t>e</w:t>
            </w:r>
            <w:r w:rsidR="00BF7488">
              <w:t xml:space="preserve"> of </w:t>
            </w:r>
            <w:r w:rsidR="005C332B">
              <w:t xml:space="preserve">gestures </w:t>
            </w:r>
            <w:r w:rsidR="00680EBB">
              <w:t>across signed and spoken languages</w:t>
            </w:r>
            <w:r w:rsidR="00D460A4">
              <w:t xml:space="preserve"> and discussing similarities and differences</w:t>
            </w:r>
          </w:p>
        </w:tc>
      </w:tr>
      <w:tr w:rsidR="00A7703D" w:rsidRPr="00F91937" w14:paraId="1C8548DA" w14:textId="77777777" w:rsidTr="27A5B140">
        <w:tc>
          <w:tcPr>
            <w:tcW w:w="15126" w:type="dxa"/>
            <w:gridSpan w:val="3"/>
            <w:shd w:val="clear" w:color="auto" w:fill="E5F5FB" w:themeFill="accent2"/>
          </w:tcPr>
          <w:p w14:paraId="5E2A6C30" w14:textId="1874702E" w:rsidR="00A7703D" w:rsidRPr="00F91937" w:rsidRDefault="00A7703D" w:rsidP="00334516">
            <w:pPr>
              <w:pStyle w:val="BodyText"/>
              <w:spacing w:before="40" w:after="40" w:line="240" w:lineRule="auto"/>
              <w:ind w:left="23" w:right="23"/>
              <w:rPr>
                <w:b/>
                <w:bCs/>
                <w:iCs/>
              </w:rPr>
            </w:pPr>
            <w:r w:rsidRPr="007078D3">
              <w:rPr>
                <w:b/>
                <w:bCs/>
                <w:color w:val="auto"/>
              </w:rPr>
              <w:t xml:space="preserve">Sub-strand: </w:t>
            </w:r>
            <w:r>
              <w:rPr>
                <w:b/>
                <w:bCs/>
                <w:color w:val="auto"/>
              </w:rPr>
              <w:t xml:space="preserve">Understanding the interrelationship of </w:t>
            </w:r>
            <w:r w:rsidR="00383983">
              <w:rPr>
                <w:b/>
                <w:bCs/>
                <w:color w:val="auto"/>
              </w:rPr>
              <w:t>language</w:t>
            </w:r>
            <w:r w:rsidR="00894B33">
              <w:rPr>
                <w:b/>
                <w:bCs/>
                <w:color w:val="auto"/>
              </w:rPr>
              <w:t xml:space="preserve">, </w:t>
            </w:r>
            <w:proofErr w:type="gramStart"/>
            <w:r w:rsidR="00383983">
              <w:rPr>
                <w:b/>
                <w:bCs/>
                <w:color w:val="auto"/>
              </w:rPr>
              <w:t>culture</w:t>
            </w:r>
            <w:proofErr w:type="gramEnd"/>
            <w:r w:rsidR="00894B33">
              <w:rPr>
                <w:b/>
                <w:bCs/>
                <w:color w:val="auto"/>
              </w:rPr>
              <w:t xml:space="preserve"> and identity</w:t>
            </w:r>
          </w:p>
        </w:tc>
      </w:tr>
      <w:tr w:rsidR="00F94D28" w:rsidRPr="00E014DC" w14:paraId="0EBC92C6" w14:textId="77777777" w:rsidTr="27A5B140">
        <w:trPr>
          <w:trHeight w:val="387"/>
        </w:trPr>
        <w:tc>
          <w:tcPr>
            <w:tcW w:w="4673" w:type="dxa"/>
          </w:tcPr>
          <w:p w14:paraId="08E1CA02" w14:textId="5D2B54AC" w:rsidR="00894B33" w:rsidRPr="00894B33" w:rsidRDefault="00894B33" w:rsidP="00894B33">
            <w:pPr>
              <w:pStyle w:val="ACtabletextCD"/>
              <w:rPr>
                <w:rStyle w:val="SubtleEmphasis"/>
              </w:rPr>
            </w:pPr>
            <w:r w:rsidRPr="00894B33">
              <w:rPr>
                <w:rStyle w:val="SubtleEmphasis"/>
              </w:rPr>
              <w:t xml:space="preserve">recognise that </w:t>
            </w:r>
            <w:r w:rsidR="003A590F">
              <w:rPr>
                <w:rStyle w:val="SubtleEmphasis"/>
              </w:rPr>
              <w:t>language</w:t>
            </w:r>
            <w:r w:rsidRPr="00894B33">
              <w:rPr>
                <w:rStyle w:val="SubtleEmphasis"/>
              </w:rPr>
              <w:t xml:space="preserve"> reflects cultural practices, values and identity, and that this impacts on </w:t>
            </w:r>
            <w:proofErr w:type="gramStart"/>
            <w:r w:rsidRPr="00894B33">
              <w:rPr>
                <w:rStyle w:val="SubtleEmphasis"/>
              </w:rPr>
              <w:t>communication</w:t>
            </w:r>
            <w:proofErr w:type="gramEnd"/>
            <w:r w:rsidRPr="00894B33">
              <w:rPr>
                <w:rStyle w:val="SubtleEmphasis"/>
              </w:rPr>
              <w:t xml:space="preserve"> </w:t>
            </w:r>
          </w:p>
          <w:p w14:paraId="40489DC0" w14:textId="67D68D0E" w:rsidR="00F94D28" w:rsidRPr="00236ED1" w:rsidRDefault="009635E4" w:rsidP="00894B33">
            <w:pPr>
              <w:pStyle w:val="ACtabletextCD"/>
              <w:rPr>
                <w:rStyle w:val="SubtleEmphasis"/>
              </w:rPr>
            </w:pPr>
            <w:r>
              <w:rPr>
                <w:rStyle w:val="SubtleEmphasis"/>
              </w:rPr>
              <w:t>AC9L2AU</w:t>
            </w:r>
            <w:r w:rsidR="00894B33" w:rsidRPr="00894B33">
              <w:rPr>
                <w:rStyle w:val="SubtleEmphasis"/>
              </w:rPr>
              <w:t>6U04</w:t>
            </w:r>
          </w:p>
        </w:tc>
        <w:tc>
          <w:tcPr>
            <w:tcW w:w="10453" w:type="dxa"/>
            <w:gridSpan w:val="2"/>
          </w:tcPr>
          <w:p w14:paraId="7936E700" w14:textId="7FC96D6C" w:rsidR="00CF4539" w:rsidRDefault="006E410F" w:rsidP="008609CB">
            <w:pPr>
              <w:pStyle w:val="ACtabletextCEbullet"/>
              <w:numPr>
                <w:ilvl w:val="0"/>
                <w:numId w:val="33"/>
              </w:numPr>
            </w:pPr>
            <w:r>
              <w:t>recognis</w:t>
            </w:r>
            <w:r w:rsidR="00B866B8">
              <w:t xml:space="preserve">ing that </w:t>
            </w:r>
            <w:r w:rsidR="00EE006C">
              <w:t xml:space="preserve">using </w:t>
            </w:r>
            <w:proofErr w:type="spellStart"/>
            <w:r w:rsidR="00EE006C">
              <w:t>Auslan</w:t>
            </w:r>
            <w:proofErr w:type="spellEnd"/>
            <w:r w:rsidR="00EE006C">
              <w:t xml:space="preserve"> </w:t>
            </w:r>
            <w:r w:rsidR="00B361E8">
              <w:t xml:space="preserve">impacts on </w:t>
            </w:r>
            <w:r w:rsidR="00135FA6">
              <w:t xml:space="preserve">the cultural </w:t>
            </w:r>
            <w:r w:rsidR="003721FF">
              <w:t>experiences</w:t>
            </w:r>
            <w:r w:rsidR="00D96A94">
              <w:t xml:space="preserve">, perspectives </w:t>
            </w:r>
            <w:r w:rsidR="00310B46">
              <w:t>and identity</w:t>
            </w:r>
            <w:r w:rsidR="003721FF">
              <w:t xml:space="preserve"> of Deaf</w:t>
            </w:r>
            <w:r w:rsidR="00211AA8">
              <w:t xml:space="preserve"> </w:t>
            </w:r>
            <w:r w:rsidR="003721FF">
              <w:t>and</w:t>
            </w:r>
            <w:r w:rsidR="00211AA8">
              <w:t xml:space="preserve"> hard of hearing </w:t>
            </w:r>
            <w:proofErr w:type="gramStart"/>
            <w:r w:rsidR="00211AA8">
              <w:t>people</w:t>
            </w:r>
            <w:proofErr w:type="gramEnd"/>
          </w:p>
          <w:p w14:paraId="3D2BCB43" w14:textId="7263E313" w:rsidR="00F44FDE" w:rsidRPr="007A59D2" w:rsidRDefault="00123228" w:rsidP="008609CB">
            <w:pPr>
              <w:pStyle w:val="ACtabletextCEbullet"/>
              <w:numPr>
                <w:ilvl w:val="0"/>
                <w:numId w:val="33"/>
              </w:numPr>
            </w:pPr>
            <w:r>
              <w:t>preparing a presentation on</w:t>
            </w:r>
            <w:r w:rsidR="00F44FDE">
              <w:t xml:space="preserve"> the use of </w:t>
            </w:r>
            <w:proofErr w:type="spellStart"/>
            <w:r w:rsidR="00F44FDE">
              <w:t>Auslan</w:t>
            </w:r>
            <w:proofErr w:type="spellEnd"/>
            <w:r w:rsidR="00F44FDE">
              <w:t xml:space="preserve"> in the wider community, for example</w:t>
            </w:r>
            <w:r w:rsidR="00573D04">
              <w:t>,</w:t>
            </w:r>
            <w:r w:rsidR="00F44FDE">
              <w:t xml:space="preserve"> in news broadcasts, live theatre and emergency announcements</w:t>
            </w:r>
            <w:r w:rsidR="00752112">
              <w:t>,</w:t>
            </w:r>
            <w:r w:rsidR="00F44FDE">
              <w:t xml:space="preserve"> </w:t>
            </w:r>
            <w:r w:rsidR="00752112">
              <w:t>the visibil</w:t>
            </w:r>
            <w:r w:rsidR="001F3182">
              <w:t>i</w:t>
            </w:r>
            <w:r w:rsidR="009513C1">
              <w:t>ty</w:t>
            </w:r>
            <w:r w:rsidR="00F44FDE">
              <w:t xml:space="preserve"> of </w:t>
            </w:r>
            <w:proofErr w:type="spellStart"/>
            <w:r w:rsidR="00F44FDE">
              <w:t>Auslan</w:t>
            </w:r>
            <w:proofErr w:type="spellEnd"/>
            <w:r w:rsidR="003270D1">
              <w:t>-</w:t>
            </w:r>
            <w:r w:rsidR="00F44FDE">
              <w:t xml:space="preserve">English interpreters and Deaf interpreters </w:t>
            </w:r>
          </w:p>
          <w:p w14:paraId="54219491" w14:textId="76E42113" w:rsidR="00F44FDE" w:rsidRPr="007A59D2" w:rsidRDefault="00F44FDE" w:rsidP="008609CB">
            <w:pPr>
              <w:pStyle w:val="ACtabletextCEbullet"/>
              <w:numPr>
                <w:ilvl w:val="0"/>
                <w:numId w:val="33"/>
              </w:numPr>
            </w:pPr>
            <w:r>
              <w:t xml:space="preserve">exploring how different technologies are used by deaf people to support social </w:t>
            </w:r>
            <w:r w:rsidR="001F08FF">
              <w:t xml:space="preserve">and community </w:t>
            </w:r>
            <w:r>
              <w:t xml:space="preserve">networks </w:t>
            </w:r>
            <w:r w:rsidRPr="00A66253">
              <w:t xml:space="preserve">including direct or mediated communication through the use of </w:t>
            </w:r>
            <w:proofErr w:type="gramStart"/>
            <w:r w:rsidRPr="00A66253">
              <w:t>interpreters</w:t>
            </w:r>
            <w:proofErr w:type="gramEnd"/>
          </w:p>
          <w:p w14:paraId="5F65F94F" w14:textId="51D7ED48" w:rsidR="00F44FDE" w:rsidRDefault="00F44FDE" w:rsidP="008609CB">
            <w:pPr>
              <w:pStyle w:val="ACtabletextCEbullet"/>
              <w:numPr>
                <w:ilvl w:val="0"/>
                <w:numId w:val="33"/>
              </w:numPr>
            </w:pPr>
            <w:r w:rsidRPr="00445B6E">
              <w:t xml:space="preserve">exploring, in </w:t>
            </w:r>
            <w:proofErr w:type="spellStart"/>
            <w:r w:rsidRPr="00445B6E">
              <w:t>Auslan</w:t>
            </w:r>
            <w:proofErr w:type="spellEnd"/>
            <w:r w:rsidRPr="00445B6E">
              <w:t xml:space="preserve"> or Englis</w:t>
            </w:r>
            <w:r>
              <w:t>h</w:t>
            </w:r>
            <w:r w:rsidRPr="00445B6E">
              <w:t xml:space="preserve">, how language and culture are expressed through First Nations Australians’ song, dance or artworks, considering similarities and differences with an aspect of the cultural expressions of </w:t>
            </w:r>
            <w:r w:rsidR="00623619">
              <w:t xml:space="preserve">the Deaf </w:t>
            </w:r>
            <w:proofErr w:type="gramStart"/>
            <w:r w:rsidR="00623619">
              <w:t>community</w:t>
            </w:r>
            <w:proofErr w:type="gramEnd"/>
          </w:p>
          <w:p w14:paraId="661A43F5" w14:textId="7449F894" w:rsidR="00F44FDE" w:rsidRDefault="00F44FDE" w:rsidP="008609CB">
            <w:pPr>
              <w:pStyle w:val="ACtabletextCEbullet"/>
              <w:numPr>
                <w:ilvl w:val="0"/>
                <w:numId w:val="33"/>
              </w:numPr>
            </w:pPr>
            <w:r w:rsidRPr="00E321F0">
              <w:t xml:space="preserve">investigating the signed languages used by deaf and hard of hearing members of </w:t>
            </w:r>
            <w:r w:rsidR="00512EA2">
              <w:t>First Nations</w:t>
            </w:r>
            <w:r w:rsidR="00E76FF2">
              <w:t xml:space="preserve"> Australians’ </w:t>
            </w:r>
            <w:proofErr w:type="gramStart"/>
            <w:r w:rsidR="00E76FF2">
              <w:t>communities</w:t>
            </w:r>
            <w:proofErr w:type="gramEnd"/>
          </w:p>
          <w:p w14:paraId="18ADFC4D" w14:textId="7D0B5665" w:rsidR="00F44FDE" w:rsidRPr="007A59D2" w:rsidRDefault="002831BF" w:rsidP="008609CB">
            <w:pPr>
              <w:pStyle w:val="ACtabletextCEbullet"/>
              <w:numPr>
                <w:ilvl w:val="0"/>
                <w:numId w:val="33"/>
              </w:numPr>
            </w:pPr>
            <w:r>
              <w:t xml:space="preserve">identifying </w:t>
            </w:r>
            <w:r w:rsidR="00F44FDE">
              <w:t xml:space="preserve">the diversity of </w:t>
            </w:r>
            <w:r w:rsidR="00327387">
              <w:t xml:space="preserve">the Australian population, </w:t>
            </w:r>
            <w:r w:rsidR="00F44FDE">
              <w:t xml:space="preserve">including </w:t>
            </w:r>
            <w:proofErr w:type="spellStart"/>
            <w:r w:rsidR="000B1289">
              <w:t>Auslan</w:t>
            </w:r>
            <w:proofErr w:type="spellEnd"/>
            <w:r w:rsidR="000B1289">
              <w:t xml:space="preserve"> users </w:t>
            </w:r>
            <w:r w:rsidR="00F44FDE">
              <w:t>who are deaf, deafblind, those who are hard of hearing and hearing people such as</w:t>
            </w:r>
            <w:r w:rsidR="00373126">
              <w:t xml:space="preserve"> a child of deaf adult</w:t>
            </w:r>
            <w:r w:rsidR="00F44FDE">
              <w:t xml:space="preserve"> </w:t>
            </w:r>
            <w:r w:rsidR="00180CC2">
              <w:t>(</w:t>
            </w:r>
            <w:r w:rsidR="00F44FDE">
              <w:t>CODA</w:t>
            </w:r>
            <w:r w:rsidR="00180CC2">
              <w:t>)</w:t>
            </w:r>
            <w:r w:rsidR="00F44FDE">
              <w:t xml:space="preserve"> and </w:t>
            </w:r>
            <w:proofErr w:type="gramStart"/>
            <w:r w:rsidR="00F44FDE">
              <w:t>interpreters</w:t>
            </w:r>
            <w:proofErr w:type="gramEnd"/>
          </w:p>
          <w:p w14:paraId="65B4D7D5" w14:textId="7BFAD71F" w:rsidR="00F44FDE" w:rsidRDefault="00F44FDE" w:rsidP="008609CB">
            <w:pPr>
              <w:pStyle w:val="ACtabletextCEbullet"/>
              <w:numPr>
                <w:ilvl w:val="0"/>
                <w:numId w:val="33"/>
              </w:numPr>
            </w:pPr>
            <w:r>
              <w:t xml:space="preserve">describing how </w:t>
            </w:r>
            <w:proofErr w:type="spellStart"/>
            <w:r>
              <w:t>Auslan</w:t>
            </w:r>
            <w:proofErr w:type="spellEnd"/>
            <w:r>
              <w:t xml:space="preserve"> has been </w:t>
            </w:r>
            <w:r w:rsidR="002831BF">
              <w:t xml:space="preserve">passed down through </w:t>
            </w:r>
            <w:r>
              <w:t xml:space="preserve">generations, </w:t>
            </w:r>
            <w:r w:rsidRPr="00995B90">
              <w:t xml:space="preserve">including that </w:t>
            </w:r>
            <w:proofErr w:type="spellStart"/>
            <w:r w:rsidRPr="00995B90">
              <w:t>Auslan</w:t>
            </w:r>
            <w:proofErr w:type="spellEnd"/>
            <w:r w:rsidRPr="00995B90">
              <w:t xml:space="preserve"> is often passed on through schools and social settings rather than from parents</w:t>
            </w:r>
            <w:r>
              <w:t xml:space="preserve">, and how it has been recorded, for example, video </w:t>
            </w:r>
            <w:proofErr w:type="gramStart"/>
            <w:r>
              <w:t>footage</w:t>
            </w:r>
            <w:proofErr w:type="gramEnd"/>
          </w:p>
          <w:p w14:paraId="23C9318D" w14:textId="1BF4054A" w:rsidR="008609CB" w:rsidRPr="007521C2" w:rsidRDefault="008609CB" w:rsidP="008609CB">
            <w:pPr>
              <w:pStyle w:val="ACtabletextCEbullet"/>
              <w:numPr>
                <w:ilvl w:val="0"/>
                <w:numId w:val="33"/>
              </w:numPr>
              <w:rPr>
                <w:lang w:eastAsia="ja-JP"/>
              </w:rPr>
            </w:pPr>
            <w:r w:rsidRPr="004F4E18">
              <w:t xml:space="preserve">recognising that the ownership of </w:t>
            </w:r>
            <w:proofErr w:type="spellStart"/>
            <w:r w:rsidRPr="004F4E18">
              <w:t>Auslan</w:t>
            </w:r>
            <w:proofErr w:type="spellEnd"/>
            <w:r w:rsidRPr="004F4E18">
              <w:t xml:space="preserve"> rests with the Deaf community </w:t>
            </w:r>
            <w:r w:rsidR="009C51C0">
              <w:t>who</w:t>
            </w:r>
            <w:r w:rsidR="00C222C6">
              <w:t xml:space="preserve"> </w:t>
            </w:r>
            <w:r w:rsidR="00DE1503">
              <w:t xml:space="preserve">are </w:t>
            </w:r>
            <w:r w:rsidR="00C222C6">
              <w:t xml:space="preserve">the Custodians of the language </w:t>
            </w:r>
            <w:r w:rsidRPr="004F4E18">
              <w:t xml:space="preserve">and </w:t>
            </w:r>
            <w:r w:rsidR="009C51C0">
              <w:t>that</w:t>
            </w:r>
            <w:r w:rsidRPr="004F4E18">
              <w:t xml:space="preserve"> signs evolve </w:t>
            </w:r>
            <w:proofErr w:type="gramStart"/>
            <w:r w:rsidRPr="004F4E18">
              <w:t>naturally</w:t>
            </w:r>
            <w:proofErr w:type="gramEnd"/>
            <w:r w:rsidRPr="004F4E18">
              <w:t xml:space="preserve"> </w:t>
            </w:r>
          </w:p>
          <w:p w14:paraId="6A1D0A2C" w14:textId="611BBB84" w:rsidR="00F44FDE" w:rsidRDefault="00F44FDE" w:rsidP="008609CB">
            <w:pPr>
              <w:pStyle w:val="ACtabletextCEbullet"/>
              <w:numPr>
                <w:ilvl w:val="0"/>
                <w:numId w:val="33"/>
              </w:numPr>
            </w:pPr>
            <w:r w:rsidRPr="00A27AF3">
              <w:t xml:space="preserve">researching </w:t>
            </w:r>
            <w:r w:rsidR="00D93CAB">
              <w:t xml:space="preserve">and presenting a </w:t>
            </w:r>
            <w:r w:rsidR="008D3FC4">
              <w:t>biography, profile</w:t>
            </w:r>
            <w:r w:rsidR="00087370">
              <w:t xml:space="preserve"> </w:t>
            </w:r>
            <w:r w:rsidR="0053080F">
              <w:t>or</w:t>
            </w:r>
            <w:r w:rsidR="00160B60">
              <w:t xml:space="preserve"> </w:t>
            </w:r>
            <w:r w:rsidR="004E48D0">
              <w:t xml:space="preserve">pictorial report on </w:t>
            </w:r>
            <w:r w:rsidRPr="00A27AF3">
              <w:t xml:space="preserve">people </w:t>
            </w:r>
            <w:r w:rsidR="004E48D0">
              <w:t>or</w:t>
            </w:r>
            <w:r w:rsidRPr="00A27AF3">
              <w:t xml:space="preserve"> places significant to the </w:t>
            </w:r>
            <w:r>
              <w:t>Deaf community, for example, Eugene Salas and the original South Australian Deaf Society/Mission building</w:t>
            </w:r>
          </w:p>
          <w:p w14:paraId="4862BB69" w14:textId="6BD1CED7" w:rsidR="00F94D28" w:rsidRPr="00940FAF" w:rsidRDefault="006F2D43" w:rsidP="008609CB">
            <w:pPr>
              <w:pStyle w:val="ACtabletextCEbullet"/>
              <w:numPr>
                <w:ilvl w:val="0"/>
                <w:numId w:val="33"/>
              </w:numPr>
            </w:pPr>
            <w:r>
              <w:t>identifying</w:t>
            </w:r>
            <w:r w:rsidRPr="00B61888">
              <w:t xml:space="preserve"> </w:t>
            </w:r>
            <w:r w:rsidR="00F44FDE" w:rsidRPr="00B61888">
              <w:t xml:space="preserve">sign language use around the world using data from </w:t>
            </w:r>
            <w:proofErr w:type="spellStart"/>
            <w:r w:rsidR="00F44FDE" w:rsidRPr="00B61888">
              <w:t>Ethnologue</w:t>
            </w:r>
            <w:proofErr w:type="spellEnd"/>
            <w:r w:rsidR="00F44FDE" w:rsidRPr="00B61888">
              <w:t>, for example</w:t>
            </w:r>
            <w:r w:rsidR="00E0738C">
              <w:t>,</w:t>
            </w:r>
            <w:r w:rsidR="00F44FDE" w:rsidRPr="00B61888">
              <w:t xml:space="preserve"> by identifying and labelling countries </w:t>
            </w:r>
            <w:r w:rsidR="004E48D0">
              <w:t xml:space="preserve">on a world map </w:t>
            </w:r>
            <w:r w:rsidR="00F44FDE" w:rsidRPr="00B61888">
              <w:t>with correct naming of the sign language used, such as France =</w:t>
            </w:r>
            <w:r w:rsidR="00F44FDE" w:rsidRPr="002554FB">
              <w:rPr>
                <w:smallCaps/>
              </w:rPr>
              <w:t xml:space="preserve"> </w:t>
            </w:r>
            <w:proofErr w:type="spellStart"/>
            <w:r w:rsidR="002554FB" w:rsidRPr="002554FB">
              <w:rPr>
                <w:smallCaps/>
              </w:rPr>
              <w:t>lsf</w:t>
            </w:r>
            <w:proofErr w:type="spellEnd"/>
          </w:p>
        </w:tc>
      </w:tr>
      <w:bookmarkEnd w:id="31"/>
    </w:tbl>
    <w:p w14:paraId="19293D89" w14:textId="77777777" w:rsidR="00A7703D" w:rsidRDefault="00A7703D">
      <w:pPr>
        <w:spacing w:before="160" w:after="0" w:line="360" w:lineRule="auto"/>
        <w:rPr>
          <w:rFonts w:ascii="Arial Bold" w:eastAsiaTheme="majorEastAsia" w:hAnsi="Arial Bold"/>
          <w:b/>
          <w:i w:val="0"/>
          <w:szCs w:val="24"/>
        </w:rPr>
      </w:pPr>
    </w:p>
    <w:p w14:paraId="0A270B28" w14:textId="77777777" w:rsidR="001728BA" w:rsidRDefault="001728BA">
      <w:pPr>
        <w:spacing w:before="160" w:after="0" w:line="360" w:lineRule="auto"/>
        <w:rPr>
          <w:rFonts w:ascii="Arial Bold" w:eastAsiaTheme="majorEastAsia" w:hAnsi="Arial Bold"/>
          <w:b/>
          <w:i w:val="0"/>
          <w:szCs w:val="24"/>
        </w:rPr>
      </w:pPr>
      <w:bookmarkStart w:id="32" w:name="_Toc83125424"/>
      <w:bookmarkStart w:id="33" w:name="_Toc86059796"/>
      <w:r>
        <w:rPr>
          <w:rFonts w:hint="eastAsia"/>
        </w:rPr>
        <w:br w:type="page"/>
      </w:r>
    </w:p>
    <w:p w14:paraId="71D139C3" w14:textId="3114F381" w:rsidR="00E1722B" w:rsidRPr="00872323" w:rsidRDefault="00E1722B" w:rsidP="000A24F8">
      <w:pPr>
        <w:pStyle w:val="ACARA-Heading2"/>
      </w:pPr>
      <w:bookmarkStart w:id="34" w:name="_Toc158113550"/>
      <w:r>
        <w:t>Year</w:t>
      </w:r>
      <w:r w:rsidR="00315D62">
        <w:t xml:space="preserve">s </w:t>
      </w:r>
      <w:r w:rsidR="00993D86">
        <w:t>7</w:t>
      </w:r>
      <w:r w:rsidR="00315D62">
        <w:t>–</w:t>
      </w:r>
      <w:bookmarkEnd w:id="32"/>
      <w:r w:rsidR="00993D86">
        <w:t>8</w:t>
      </w:r>
      <w:r w:rsidR="00315D62">
        <w:t xml:space="preserve"> </w:t>
      </w:r>
      <w:r w:rsidR="00993D86">
        <w:t>(F</w:t>
      </w:r>
      <w:r w:rsidR="00993D86" w:rsidRPr="00993D86">
        <w:rPr>
          <w:color w:val="005D93" w:themeColor="text2"/>
        </w:rPr>
        <w:t>–</w:t>
      </w:r>
      <w:r w:rsidR="00993D86">
        <w:rPr>
          <w:rFonts w:hint="eastAsia"/>
        </w:rPr>
        <w:t>1</w:t>
      </w:r>
      <w:r w:rsidR="00993D86">
        <w:t>0)</w:t>
      </w:r>
      <w:bookmarkEnd w:id="33"/>
      <w:bookmarkEnd w:id="34"/>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55542E" w14:paraId="24A08487" w14:textId="77777777" w:rsidTr="6CAD870E">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395C4A70" w14:textId="741CCDC7" w:rsidR="0055542E" w:rsidRPr="00C83BA3" w:rsidRDefault="0055542E" w:rsidP="00334516">
            <w:pPr>
              <w:pStyle w:val="BodyText"/>
              <w:spacing w:before="40" w:after="40"/>
              <w:ind w:left="23" w:right="23"/>
              <w:jc w:val="center"/>
              <w:rPr>
                <w:rStyle w:val="SubtleEmphasis"/>
                <w:b/>
                <w:bCs/>
                <w:sz w:val="22"/>
                <w:szCs w:val="22"/>
              </w:rPr>
            </w:pPr>
            <w:bookmarkStart w:id="35" w:name="year5"/>
            <w:bookmarkEnd w:id="29"/>
            <w:r w:rsidRPr="6CAD870E">
              <w:rPr>
                <w:rStyle w:val="SubtleEmphasis"/>
                <w:b/>
                <w:bCs/>
                <w:color w:val="FFFFFF" w:themeColor="accent6"/>
                <w:sz w:val="22"/>
                <w:szCs w:val="22"/>
              </w:rPr>
              <w:t>Band level description</w:t>
            </w:r>
          </w:p>
        </w:tc>
      </w:tr>
      <w:tr w:rsidR="0055542E" w14:paraId="041E4A3E" w14:textId="77777777" w:rsidTr="6CAD870E">
        <w:tc>
          <w:tcPr>
            <w:tcW w:w="15126" w:type="dxa"/>
            <w:tcBorders>
              <w:top w:val="single" w:sz="4" w:space="0" w:color="auto"/>
              <w:left w:val="single" w:sz="4" w:space="0" w:color="auto"/>
              <w:bottom w:val="single" w:sz="4" w:space="0" w:color="auto"/>
              <w:right w:val="single" w:sz="4" w:space="0" w:color="auto"/>
            </w:tcBorders>
          </w:tcPr>
          <w:p w14:paraId="0109AF3D" w14:textId="243DC8BA" w:rsidR="00451D0B" w:rsidRDefault="00451D0B" w:rsidP="00451D0B">
            <w:pPr>
              <w:pStyle w:val="ACtabletextAS"/>
            </w:pPr>
            <w:r>
              <w:t xml:space="preserve">In Years 7 and 8, </w:t>
            </w:r>
            <w:proofErr w:type="spellStart"/>
            <w:r>
              <w:t>Auslan</w:t>
            </w:r>
            <w:proofErr w:type="spellEnd"/>
            <w:r>
              <w:t xml:space="preserve"> learning builds on each student’s prior learning and experiences. Students use </w:t>
            </w:r>
            <w:proofErr w:type="spellStart"/>
            <w:r>
              <w:t>Auslan</w:t>
            </w:r>
            <w:proofErr w:type="spellEnd"/>
            <w:r>
              <w:t xml:space="preserve">, in person or via digital access, to interact and collaborate within and beyond the classroom. They sign and view to exchange information, </w:t>
            </w:r>
            <w:proofErr w:type="gramStart"/>
            <w:r>
              <w:t>ideas</w:t>
            </w:r>
            <w:proofErr w:type="gramEnd"/>
            <w:r>
              <w:t xml:space="preserve"> and opinions about their world</w:t>
            </w:r>
            <w:r w:rsidR="00AC18DF">
              <w:t>s</w:t>
            </w:r>
            <w:r>
              <w:t xml:space="preserve">. They work increasingly independently and in </w:t>
            </w:r>
            <w:proofErr w:type="gramStart"/>
            <w:r>
              <w:t>groups, and</w:t>
            </w:r>
            <w:proofErr w:type="gramEnd"/>
            <w:r>
              <w:t xml:space="preserve"> continue to receive feedback and support</w:t>
            </w:r>
            <w:r w:rsidR="00AC18DF">
              <w:t>.</w:t>
            </w:r>
          </w:p>
          <w:p w14:paraId="1D6D45DF" w14:textId="4923DD62" w:rsidR="0055542E" w:rsidRPr="008B6417" w:rsidRDefault="00451D0B" w:rsidP="00451D0B">
            <w:pPr>
              <w:pStyle w:val="ACtabletextAS"/>
            </w:pPr>
            <w:r>
              <w:t xml:space="preserve">Students access signed, visual and multimodal texts from an increasing range of authentic sources which may include </w:t>
            </w:r>
            <w:r w:rsidR="00D42A94" w:rsidRPr="00D42A94">
              <w:t xml:space="preserve">advertisements, articles, </w:t>
            </w:r>
            <w:proofErr w:type="gramStart"/>
            <w:r w:rsidR="00D42A94" w:rsidRPr="00D42A94">
              <w:t>stories</w:t>
            </w:r>
            <w:proofErr w:type="gramEnd"/>
            <w:r w:rsidR="00D42A94" w:rsidRPr="00D42A94">
              <w:t xml:space="preserve"> and video clips</w:t>
            </w:r>
            <w:r>
              <w:t xml:space="preserve">. They use their English literacy knowledge of metalanguage in an increasing range of contexts to reflect on similarities and differences between </w:t>
            </w:r>
            <w:proofErr w:type="spellStart"/>
            <w:r>
              <w:t>Auslan</w:t>
            </w:r>
            <w:proofErr w:type="spellEnd"/>
            <w:r>
              <w:t xml:space="preserve"> and English language structures and features. They recognise that language choices reflect cultural identity, </w:t>
            </w:r>
            <w:proofErr w:type="gramStart"/>
            <w:r>
              <w:t>beliefs</w:t>
            </w:r>
            <w:proofErr w:type="gramEnd"/>
            <w:r>
              <w:t xml:space="preserve"> and values.</w:t>
            </w:r>
          </w:p>
        </w:tc>
      </w:tr>
      <w:tr w:rsidR="0055542E" w14:paraId="020BC9FD" w14:textId="77777777" w:rsidTr="6CAD870E">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1912D1EA" w14:textId="77777777" w:rsidR="0055542E" w:rsidRPr="00C83BA3" w:rsidRDefault="0055542E" w:rsidP="00334516">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55542E" w14:paraId="4680B57B" w14:textId="77777777" w:rsidTr="6CAD870E">
        <w:tc>
          <w:tcPr>
            <w:tcW w:w="15126" w:type="dxa"/>
            <w:tcBorders>
              <w:top w:val="single" w:sz="4" w:space="0" w:color="auto"/>
              <w:left w:val="single" w:sz="4" w:space="0" w:color="auto"/>
              <w:bottom w:val="single" w:sz="4" w:space="0" w:color="auto"/>
              <w:right w:val="single" w:sz="4" w:space="0" w:color="auto"/>
            </w:tcBorders>
          </w:tcPr>
          <w:p w14:paraId="12759267" w14:textId="36FE62B1" w:rsidR="00FF31CF" w:rsidRPr="00FF31CF" w:rsidRDefault="00FF31CF" w:rsidP="00FF31CF">
            <w:pPr>
              <w:pStyle w:val="ACtabletextAS"/>
            </w:pPr>
            <w:r w:rsidRPr="00FF31CF">
              <w:t xml:space="preserve">By the end of Year 8, students initiate and maintain interactions in </w:t>
            </w:r>
            <w:proofErr w:type="spellStart"/>
            <w:r w:rsidRPr="00FF31CF">
              <w:t>Auslan</w:t>
            </w:r>
            <w:proofErr w:type="spellEnd"/>
            <w:r w:rsidRPr="00FF31CF">
              <w:t xml:space="preserve"> in familiar and some unfamiliar contexts related to a range of interests and experiences. They use </w:t>
            </w:r>
            <w:proofErr w:type="spellStart"/>
            <w:r w:rsidRPr="00FF31CF">
              <w:t>Auslan</w:t>
            </w:r>
            <w:proofErr w:type="spellEnd"/>
            <w:r w:rsidRPr="00FF31CF">
              <w:t xml:space="preserve"> to negotiate solutions and adjust language in response to others. They interpret information, </w:t>
            </w:r>
            <w:proofErr w:type="gramStart"/>
            <w:r w:rsidRPr="00FF31CF">
              <w:t>ideas</w:t>
            </w:r>
            <w:proofErr w:type="gramEnd"/>
            <w:r w:rsidRPr="00FF31CF">
              <w:t xml:space="preserve"> and opinions in texts. They demonstrate understanding of similarities and differences between languages</w:t>
            </w:r>
            <w:r w:rsidR="00B85177">
              <w:t xml:space="preserve"> and </w:t>
            </w:r>
            <w:r w:rsidRPr="00FF31CF">
              <w:t>in cultural contexts, by reorganising responses</w:t>
            </w:r>
            <w:r w:rsidR="00795451">
              <w:t xml:space="preserve"> to suit context, </w:t>
            </w:r>
            <w:proofErr w:type="gramStart"/>
            <w:r w:rsidR="00795451">
              <w:t>purpose</w:t>
            </w:r>
            <w:proofErr w:type="gramEnd"/>
            <w:r w:rsidR="00795451">
              <w:t xml:space="preserve"> and audience</w:t>
            </w:r>
            <w:r w:rsidRPr="00FF31CF">
              <w:t xml:space="preserve">. They select and use </w:t>
            </w:r>
            <w:r w:rsidR="00A97745">
              <w:t>features of signing</w:t>
            </w:r>
            <w:r w:rsidRPr="00FF31CF">
              <w:t xml:space="preserve"> structures and expressions to create texts.</w:t>
            </w:r>
          </w:p>
          <w:p w14:paraId="1950A96F" w14:textId="68F500AE" w:rsidR="0055542E" w:rsidRPr="008B6417" w:rsidRDefault="00FF31CF" w:rsidP="00620F76">
            <w:pPr>
              <w:pStyle w:val="ACtabletextAS"/>
            </w:pPr>
            <w:r w:rsidRPr="00FF31CF">
              <w:rPr>
                <w:iCs/>
              </w:rPr>
              <w:t xml:space="preserve">Students apply the </w:t>
            </w:r>
            <w:r w:rsidR="00620F76">
              <w:t xml:space="preserve">conventions of </w:t>
            </w:r>
            <w:r w:rsidRPr="00FF31CF">
              <w:rPr>
                <w:iCs/>
              </w:rPr>
              <w:t xml:space="preserve">signing </w:t>
            </w:r>
            <w:r w:rsidR="00620F76">
              <w:t xml:space="preserve">to </w:t>
            </w:r>
            <w:r w:rsidRPr="00FF31CF">
              <w:rPr>
                <w:iCs/>
              </w:rPr>
              <w:t>enhance</w:t>
            </w:r>
            <w:r w:rsidR="00620F76">
              <w:t xml:space="preserve"> fluency. They demonstrate understanding that signed, visual and multimodal texts use different language conventions, structures and features to convey meaning. They comment on structures and features of </w:t>
            </w:r>
            <w:proofErr w:type="spellStart"/>
            <w:r w:rsidR="00620F76">
              <w:t>Auslan</w:t>
            </w:r>
            <w:proofErr w:type="spellEnd"/>
            <w:r w:rsidR="00620F76">
              <w:t xml:space="preserve"> text, using metalanguage. They reflect on how language, culture and identity are interconnected, and compare this with their own language(s), culture(s</w:t>
            </w:r>
            <w:proofErr w:type="gramStart"/>
            <w:r w:rsidR="00C178E9">
              <w:t>)</w:t>
            </w:r>
            <w:proofErr w:type="gramEnd"/>
            <w:r w:rsidR="00620F76">
              <w:t xml:space="preserve"> and identity.</w:t>
            </w:r>
          </w:p>
        </w:tc>
      </w:tr>
    </w:tbl>
    <w:p w14:paraId="52BF1C54" w14:textId="77777777" w:rsidR="0055542E" w:rsidRDefault="0055542E" w:rsidP="0055542E">
      <w:pPr>
        <w:spacing w:before="160" w:after="0"/>
      </w:pPr>
    </w:p>
    <w:p w14:paraId="640B657B" w14:textId="77777777" w:rsidR="00291650" w:rsidRDefault="00291650">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F757B8" w:rsidRPr="0094378D" w14:paraId="1121CA53" w14:textId="77777777" w:rsidTr="27A5B140">
        <w:tc>
          <w:tcPr>
            <w:tcW w:w="12328" w:type="dxa"/>
            <w:gridSpan w:val="2"/>
            <w:shd w:val="clear" w:color="auto" w:fill="005D93" w:themeFill="text2"/>
          </w:tcPr>
          <w:p w14:paraId="3F8F3FB5" w14:textId="3F5EF402" w:rsidR="00F757B8" w:rsidRPr="00F91937" w:rsidRDefault="00F757B8" w:rsidP="00334516">
            <w:pPr>
              <w:pStyle w:val="BodyText"/>
              <w:spacing w:before="40" w:after="40" w:line="240" w:lineRule="auto"/>
              <w:ind w:left="23" w:right="23"/>
              <w:rPr>
                <w:b/>
                <w:bCs/>
              </w:rPr>
            </w:pPr>
            <w:r>
              <w:rPr>
                <w:b/>
                <w:color w:val="FFFFFF" w:themeColor="background1"/>
              </w:rPr>
              <w:t xml:space="preserve">Strand: Communicating meaning in </w:t>
            </w:r>
            <w:proofErr w:type="spellStart"/>
            <w:r w:rsidR="000B5654">
              <w:rPr>
                <w:b/>
                <w:color w:val="FFFFFF" w:themeColor="background1"/>
              </w:rPr>
              <w:t>Auslan</w:t>
            </w:r>
            <w:proofErr w:type="spellEnd"/>
          </w:p>
        </w:tc>
        <w:tc>
          <w:tcPr>
            <w:tcW w:w="2798" w:type="dxa"/>
            <w:shd w:val="clear" w:color="auto" w:fill="FFFFFF" w:themeFill="accent6"/>
          </w:tcPr>
          <w:p w14:paraId="758BD971" w14:textId="14B52B55" w:rsidR="00F757B8" w:rsidRPr="007078D3" w:rsidRDefault="00F757B8" w:rsidP="00334516">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993D86">
              <w:rPr>
                <w:b/>
                <w:color w:val="auto"/>
              </w:rPr>
              <w:t>7</w:t>
            </w:r>
            <w:r>
              <w:rPr>
                <w:b/>
                <w:color w:val="auto"/>
              </w:rPr>
              <w:t>–</w:t>
            </w:r>
            <w:r w:rsidR="00993D86">
              <w:rPr>
                <w:b/>
                <w:color w:val="auto"/>
              </w:rPr>
              <w:t>8 (F–10)</w:t>
            </w:r>
          </w:p>
        </w:tc>
      </w:tr>
      <w:tr w:rsidR="00F757B8" w:rsidRPr="0094378D" w14:paraId="4D02220D" w14:textId="77777777" w:rsidTr="27A5B140">
        <w:tc>
          <w:tcPr>
            <w:tcW w:w="15126" w:type="dxa"/>
            <w:gridSpan w:val="3"/>
            <w:shd w:val="clear" w:color="auto" w:fill="E5F5FB" w:themeFill="accent2"/>
          </w:tcPr>
          <w:p w14:paraId="585B98CF" w14:textId="4ABD68A8" w:rsidR="00F757B8" w:rsidRPr="007078D3" w:rsidRDefault="00F757B8" w:rsidP="00334516">
            <w:pPr>
              <w:pStyle w:val="BodyText"/>
              <w:spacing w:before="40" w:after="40" w:line="240" w:lineRule="auto"/>
              <w:ind w:left="23" w:right="23"/>
              <w:rPr>
                <w:b/>
                <w:bCs/>
                <w:iCs/>
                <w:color w:val="auto"/>
              </w:rPr>
            </w:pPr>
            <w:r w:rsidRPr="007078D3">
              <w:rPr>
                <w:b/>
                <w:bCs/>
                <w:color w:val="auto"/>
              </w:rPr>
              <w:t xml:space="preserve">Sub-strand: </w:t>
            </w:r>
            <w:r>
              <w:rPr>
                <w:b/>
                <w:bCs/>
                <w:color w:val="auto"/>
              </w:rPr>
              <w:t xml:space="preserve">Interacting in </w:t>
            </w:r>
            <w:proofErr w:type="spellStart"/>
            <w:r w:rsidR="000B5654">
              <w:rPr>
                <w:b/>
                <w:bCs/>
                <w:color w:val="auto"/>
              </w:rPr>
              <w:t>Auslan</w:t>
            </w:r>
            <w:proofErr w:type="spellEnd"/>
          </w:p>
        </w:tc>
      </w:tr>
      <w:tr w:rsidR="00F757B8" w:rsidRPr="0094378D" w14:paraId="7AE9CF1A" w14:textId="77777777" w:rsidTr="00BD4537">
        <w:tc>
          <w:tcPr>
            <w:tcW w:w="4673" w:type="dxa"/>
            <w:shd w:val="clear" w:color="auto" w:fill="FFD685" w:themeFill="accent3"/>
          </w:tcPr>
          <w:p w14:paraId="65E1394B" w14:textId="77777777" w:rsidR="00F757B8" w:rsidRPr="00CC798A" w:rsidRDefault="00F757B8" w:rsidP="00BD25E7">
            <w:pPr>
              <w:pStyle w:val="BodyText"/>
              <w:spacing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FD685"/>
          </w:tcPr>
          <w:p w14:paraId="0C5FD3A8" w14:textId="77777777" w:rsidR="00F757B8" w:rsidRPr="00654201" w:rsidRDefault="00F757B8" w:rsidP="00BD25E7">
            <w:pPr>
              <w:pStyle w:val="BodyText"/>
              <w:spacing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53478C9A" w14:textId="77777777" w:rsidR="00F757B8" w:rsidRPr="00CC798A" w:rsidRDefault="00F757B8" w:rsidP="00BD25E7">
            <w:pPr>
              <w:pStyle w:val="BodyText"/>
              <w:spacing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F757B8" w:rsidRPr="007B30F6" w14:paraId="093B52DF" w14:textId="77777777" w:rsidTr="27A5B140">
        <w:trPr>
          <w:trHeight w:val="2367"/>
        </w:trPr>
        <w:tc>
          <w:tcPr>
            <w:tcW w:w="4673" w:type="dxa"/>
          </w:tcPr>
          <w:p w14:paraId="0F6A8E51" w14:textId="77777777" w:rsidR="005102C7" w:rsidRPr="005102C7" w:rsidRDefault="005102C7" w:rsidP="005102C7">
            <w:pPr>
              <w:spacing w:after="120" w:line="240" w:lineRule="auto"/>
              <w:ind w:left="345" w:right="420"/>
              <w:textAlignment w:val="baseline"/>
              <w:rPr>
                <w:rFonts w:eastAsia="Times New Roman"/>
                <w:i w:val="0"/>
                <w:color w:val="auto"/>
                <w:sz w:val="20"/>
                <w:szCs w:val="20"/>
                <w:lang w:eastAsia="zh-CN"/>
              </w:rPr>
            </w:pPr>
            <w:r w:rsidRPr="005102C7">
              <w:rPr>
                <w:rFonts w:eastAsia="Times New Roman"/>
                <w:i w:val="0"/>
                <w:color w:val="auto"/>
                <w:sz w:val="20"/>
                <w:szCs w:val="20"/>
                <w:lang w:eastAsia="zh-CN"/>
              </w:rPr>
              <w:t xml:space="preserve">initiate and sustain exchanges in familiar and some unfamiliar contexts related to students’ experiences, feelings and views, adjusting their language in response to </w:t>
            </w:r>
            <w:proofErr w:type="gramStart"/>
            <w:r w:rsidRPr="005102C7">
              <w:rPr>
                <w:rFonts w:eastAsia="Times New Roman"/>
                <w:i w:val="0"/>
                <w:color w:val="auto"/>
                <w:sz w:val="20"/>
                <w:szCs w:val="20"/>
                <w:lang w:eastAsia="zh-CN"/>
              </w:rPr>
              <w:t>others</w:t>
            </w:r>
            <w:proofErr w:type="gramEnd"/>
            <w:r w:rsidRPr="005102C7">
              <w:rPr>
                <w:rFonts w:eastAsia="Times New Roman"/>
                <w:i w:val="0"/>
                <w:color w:val="auto"/>
                <w:sz w:val="20"/>
                <w:szCs w:val="20"/>
                <w:lang w:eastAsia="zh-CN"/>
              </w:rPr>
              <w:t xml:space="preserve"> </w:t>
            </w:r>
          </w:p>
          <w:p w14:paraId="76BB0C82" w14:textId="2243F501" w:rsidR="00F757B8" w:rsidRPr="002E7803" w:rsidRDefault="009635E4" w:rsidP="005102C7">
            <w:pPr>
              <w:spacing w:before="0" w:after="0" w:line="240" w:lineRule="auto"/>
              <w:ind w:left="345" w:right="420"/>
              <w:textAlignment w:val="baseline"/>
              <w:rPr>
                <w:rStyle w:val="SubtleEmphasis"/>
                <w:szCs w:val="22"/>
              </w:rPr>
            </w:pPr>
            <w:r>
              <w:rPr>
                <w:rFonts w:eastAsia="Times New Roman"/>
                <w:i w:val="0"/>
                <w:color w:val="auto"/>
                <w:sz w:val="20"/>
                <w:szCs w:val="20"/>
                <w:lang w:eastAsia="zh-CN"/>
              </w:rPr>
              <w:t>AC9L2AU</w:t>
            </w:r>
            <w:r w:rsidR="005102C7" w:rsidRPr="005102C7">
              <w:rPr>
                <w:rFonts w:eastAsia="Times New Roman"/>
                <w:i w:val="0"/>
                <w:color w:val="auto"/>
                <w:sz w:val="20"/>
                <w:szCs w:val="20"/>
                <w:lang w:eastAsia="zh-CN"/>
              </w:rPr>
              <w:t>8C01</w:t>
            </w:r>
          </w:p>
        </w:tc>
        <w:tc>
          <w:tcPr>
            <w:tcW w:w="10453" w:type="dxa"/>
            <w:gridSpan w:val="2"/>
          </w:tcPr>
          <w:p w14:paraId="447A176D" w14:textId="77777777" w:rsidR="00A92AE8" w:rsidRPr="00A92AE8" w:rsidRDefault="00A92AE8" w:rsidP="007B4427">
            <w:pPr>
              <w:numPr>
                <w:ilvl w:val="0"/>
                <w:numId w:val="6"/>
              </w:numPr>
              <w:spacing w:after="120" w:line="240" w:lineRule="auto"/>
              <w:rPr>
                <w:rFonts w:cstheme="minorBidi"/>
                <w:i w:val="0"/>
                <w:color w:val="000000" w:themeColor="accent4"/>
                <w:sz w:val="20"/>
                <w:szCs w:val="20"/>
              </w:rPr>
            </w:pPr>
            <w:r w:rsidRPr="00A92AE8">
              <w:rPr>
                <w:rFonts w:cstheme="minorBidi"/>
                <w:i w:val="0"/>
                <w:color w:val="000000" w:themeColor="accent4"/>
                <w:sz w:val="20"/>
                <w:szCs w:val="20"/>
              </w:rPr>
              <w:t>using signs to agree or disagree on relevant topics, such as,</w:t>
            </w:r>
          </w:p>
          <w:p w14:paraId="1AE180D9" w14:textId="5078E4F8" w:rsidR="00A92AE8" w:rsidRPr="000C569D" w:rsidRDefault="000C569D" w:rsidP="00BD25E7">
            <w:pPr>
              <w:pStyle w:val="ACtabletextCEbullet"/>
              <w:numPr>
                <w:ilvl w:val="0"/>
                <w:numId w:val="0"/>
              </w:numPr>
              <w:spacing w:after="0"/>
              <w:ind w:left="720"/>
              <w:rPr>
                <w:smallCaps/>
                <w:lang w:eastAsia="ja-JP"/>
              </w:rPr>
            </w:pPr>
            <w:r w:rsidRPr="000C569D">
              <w:rPr>
                <w:smallCaps/>
                <w:lang w:eastAsia="ja-JP"/>
              </w:rPr>
              <w:t>agree yes homework should</w:t>
            </w:r>
          </w:p>
          <w:p w14:paraId="5818CCE9" w14:textId="1BEEB6FD" w:rsidR="00A92AE8" w:rsidRPr="005C59E4" w:rsidRDefault="00A92AE8" w:rsidP="00BD25E7">
            <w:pPr>
              <w:pStyle w:val="ACtabletextCEbullet"/>
              <w:numPr>
                <w:ilvl w:val="0"/>
                <w:numId w:val="0"/>
              </w:numPr>
              <w:spacing w:before="0"/>
              <w:ind w:left="720"/>
              <w:rPr>
                <w:i/>
                <w:lang w:eastAsia="ja-JP"/>
              </w:rPr>
            </w:pPr>
            <w:r w:rsidRPr="005C59E4">
              <w:rPr>
                <w:i/>
                <w:lang w:eastAsia="ja-JP"/>
              </w:rPr>
              <w:t>Yes, I agree we should do homework.</w:t>
            </w:r>
          </w:p>
          <w:p w14:paraId="4A79FCCE" w14:textId="4F67E70A" w:rsidR="00A92AE8" w:rsidRPr="000C569D" w:rsidRDefault="000C569D" w:rsidP="00BD25E7">
            <w:pPr>
              <w:pStyle w:val="ACtabletextCEbullet"/>
              <w:numPr>
                <w:ilvl w:val="0"/>
                <w:numId w:val="0"/>
              </w:numPr>
              <w:spacing w:after="0"/>
              <w:ind w:left="720"/>
              <w:rPr>
                <w:smallCaps/>
                <w:lang w:eastAsia="ja-JP"/>
              </w:rPr>
            </w:pPr>
            <w:r w:rsidRPr="000C569D">
              <w:rPr>
                <w:smallCaps/>
                <w:lang w:eastAsia="ja-JP"/>
              </w:rPr>
              <w:t>pro1 know what mean, but</w:t>
            </w:r>
            <w:r w:rsidR="002A1681">
              <w:rPr>
                <w:smallCaps/>
                <w:lang w:eastAsia="ja-JP"/>
              </w:rPr>
              <w:t xml:space="preserve"> </w:t>
            </w:r>
            <w:r w:rsidRPr="000C569D">
              <w:rPr>
                <w:smallCaps/>
                <w:lang w:eastAsia="ja-JP"/>
              </w:rPr>
              <w:t>…</w:t>
            </w:r>
          </w:p>
          <w:p w14:paraId="44E455D5" w14:textId="5B237633" w:rsidR="00A92AE8" w:rsidRPr="005C59E4" w:rsidRDefault="00A92AE8" w:rsidP="00BD25E7">
            <w:pPr>
              <w:pStyle w:val="ACtabletextCEbullet"/>
              <w:numPr>
                <w:ilvl w:val="0"/>
                <w:numId w:val="0"/>
              </w:numPr>
              <w:spacing w:before="0"/>
              <w:ind w:left="720"/>
              <w:rPr>
                <w:i/>
                <w:lang w:eastAsia="ja-JP"/>
              </w:rPr>
            </w:pPr>
            <w:r w:rsidRPr="005C59E4">
              <w:rPr>
                <w:i/>
                <w:lang w:eastAsia="ja-JP"/>
              </w:rPr>
              <w:t>I know what you mean, but …</w:t>
            </w:r>
          </w:p>
          <w:p w14:paraId="06BDB4E8" w14:textId="4266009E" w:rsidR="00A92AE8" w:rsidRPr="000C569D" w:rsidRDefault="000C569D" w:rsidP="00BD25E7">
            <w:pPr>
              <w:pStyle w:val="ACtabletextCEbullet"/>
              <w:numPr>
                <w:ilvl w:val="0"/>
                <w:numId w:val="0"/>
              </w:numPr>
              <w:spacing w:after="0"/>
              <w:ind w:left="720"/>
              <w:rPr>
                <w:smallCaps/>
                <w:lang w:eastAsia="ja-JP"/>
              </w:rPr>
            </w:pPr>
            <w:r w:rsidRPr="000C569D">
              <w:rPr>
                <w:smallCaps/>
                <w:lang w:eastAsia="ja-JP"/>
              </w:rPr>
              <w:t>pro1 doubt</w:t>
            </w:r>
          </w:p>
          <w:p w14:paraId="36D1EAAB" w14:textId="623D9916" w:rsidR="00A92AE8" w:rsidRPr="005C59E4" w:rsidRDefault="00A92AE8" w:rsidP="00BD25E7">
            <w:pPr>
              <w:pStyle w:val="ACtabletextCEbullet"/>
              <w:numPr>
                <w:ilvl w:val="0"/>
                <w:numId w:val="0"/>
              </w:numPr>
              <w:spacing w:before="0"/>
              <w:ind w:left="720"/>
              <w:rPr>
                <w:i/>
                <w:lang w:eastAsia="ja-JP"/>
              </w:rPr>
            </w:pPr>
            <w:r w:rsidRPr="005C59E4">
              <w:rPr>
                <w:i/>
                <w:lang w:eastAsia="ja-JP"/>
              </w:rPr>
              <w:t>I’m not sure.</w:t>
            </w:r>
          </w:p>
          <w:p w14:paraId="2E24796A" w14:textId="4642045D" w:rsidR="00A92AE8" w:rsidRPr="000C569D" w:rsidRDefault="000C569D" w:rsidP="00BD25E7">
            <w:pPr>
              <w:pStyle w:val="ACtabletextCEbullet"/>
              <w:numPr>
                <w:ilvl w:val="0"/>
                <w:numId w:val="0"/>
              </w:numPr>
              <w:spacing w:after="0"/>
              <w:ind w:left="720"/>
              <w:rPr>
                <w:smallCaps/>
                <w:lang w:eastAsia="ja-JP"/>
              </w:rPr>
            </w:pPr>
            <w:r w:rsidRPr="000C569D">
              <w:rPr>
                <w:smallCaps/>
                <w:lang w:eastAsia="ja-JP"/>
              </w:rPr>
              <w:t>agree-not, pro1 think</w:t>
            </w:r>
            <w:r w:rsidR="002A1681">
              <w:rPr>
                <w:smallCaps/>
                <w:lang w:eastAsia="ja-JP"/>
              </w:rPr>
              <w:t xml:space="preserve"> </w:t>
            </w:r>
            <w:r w:rsidRPr="000C569D">
              <w:rPr>
                <w:smallCaps/>
                <w:lang w:eastAsia="ja-JP"/>
              </w:rPr>
              <w:t>…</w:t>
            </w:r>
          </w:p>
          <w:p w14:paraId="252E6EBE" w14:textId="2B18D86B" w:rsidR="00A92AE8" w:rsidRPr="005C59E4" w:rsidRDefault="00A92AE8" w:rsidP="00BD25E7">
            <w:pPr>
              <w:pStyle w:val="ACtabletextCEbullet"/>
              <w:numPr>
                <w:ilvl w:val="0"/>
                <w:numId w:val="0"/>
              </w:numPr>
              <w:spacing w:before="0"/>
              <w:ind w:left="720"/>
              <w:rPr>
                <w:i/>
                <w:lang w:eastAsia="ja-JP"/>
              </w:rPr>
            </w:pPr>
            <w:r w:rsidRPr="005C59E4">
              <w:rPr>
                <w:i/>
                <w:lang w:eastAsia="ja-JP"/>
              </w:rPr>
              <w:t>I don’t agree; I think …</w:t>
            </w:r>
          </w:p>
          <w:p w14:paraId="015B3084" w14:textId="45C1890B" w:rsidR="00A92AE8" w:rsidRPr="00A92AE8" w:rsidRDefault="00A92AE8" w:rsidP="00BD25E7">
            <w:pPr>
              <w:numPr>
                <w:ilvl w:val="0"/>
                <w:numId w:val="6"/>
              </w:numPr>
              <w:spacing w:after="0" w:line="240" w:lineRule="auto"/>
              <w:contextualSpacing/>
              <w:rPr>
                <w:rFonts w:cstheme="minorBidi"/>
                <w:i w:val="0"/>
                <w:color w:val="000000" w:themeColor="accent4"/>
                <w:sz w:val="20"/>
                <w:szCs w:val="20"/>
              </w:rPr>
            </w:pPr>
            <w:r w:rsidRPr="00A92AE8">
              <w:rPr>
                <w:rFonts w:cstheme="minorBidi"/>
                <w:i w:val="0"/>
                <w:color w:val="000000" w:themeColor="accent4"/>
                <w:sz w:val="20"/>
                <w:szCs w:val="20"/>
              </w:rPr>
              <w:t>using appropriate NMFs when turn-taking</w:t>
            </w:r>
            <w:r w:rsidR="000A0165">
              <w:rPr>
                <w:rFonts w:cstheme="minorBidi"/>
                <w:i w:val="0"/>
                <w:color w:val="000000" w:themeColor="accent4"/>
                <w:sz w:val="20"/>
                <w:szCs w:val="20"/>
              </w:rPr>
              <w:t xml:space="preserve"> during class activities</w:t>
            </w:r>
            <w:r w:rsidRPr="00A92AE8">
              <w:rPr>
                <w:rFonts w:cstheme="minorBidi"/>
                <w:i w:val="0"/>
                <w:color w:val="000000" w:themeColor="accent4"/>
                <w:sz w:val="20"/>
                <w:szCs w:val="20"/>
              </w:rPr>
              <w:t>, for example</w:t>
            </w:r>
            <w:r w:rsidR="00850F30">
              <w:rPr>
                <w:rFonts w:cstheme="minorBidi"/>
                <w:i w:val="0"/>
                <w:color w:val="000000" w:themeColor="accent4"/>
                <w:sz w:val="20"/>
                <w:szCs w:val="20"/>
              </w:rPr>
              <w:t>,</w:t>
            </w:r>
          </w:p>
          <w:p w14:paraId="2260E1FD" w14:textId="14EE07A0" w:rsidR="00A92AE8" w:rsidRPr="000C569D" w:rsidRDefault="000C569D" w:rsidP="00BD25E7">
            <w:pPr>
              <w:pStyle w:val="ACtabletextCEbullet"/>
              <w:numPr>
                <w:ilvl w:val="0"/>
                <w:numId w:val="0"/>
              </w:numPr>
              <w:spacing w:after="0"/>
              <w:ind w:left="720"/>
              <w:rPr>
                <w:smallCaps/>
                <w:lang w:eastAsia="ja-JP"/>
              </w:rPr>
            </w:pPr>
            <w:r w:rsidRPr="000C569D">
              <w:rPr>
                <w:smallCaps/>
                <w:lang w:eastAsia="ja-JP"/>
              </w:rPr>
              <w:t>hold</w:t>
            </w:r>
          </w:p>
          <w:p w14:paraId="79CA7CED" w14:textId="794EF2E0" w:rsidR="00A92AE8" w:rsidRPr="005C59E4" w:rsidRDefault="00A92AE8" w:rsidP="00BD25E7">
            <w:pPr>
              <w:pStyle w:val="ACtabletextCEbullet"/>
              <w:numPr>
                <w:ilvl w:val="0"/>
                <w:numId w:val="0"/>
              </w:numPr>
              <w:spacing w:before="0"/>
              <w:ind w:left="720"/>
              <w:rPr>
                <w:i/>
                <w:iCs/>
                <w:lang w:eastAsia="ja-JP"/>
              </w:rPr>
            </w:pPr>
            <w:r w:rsidRPr="005C59E4">
              <w:rPr>
                <w:i/>
                <w:iCs/>
                <w:lang w:eastAsia="ja-JP"/>
              </w:rPr>
              <w:t>Hold that thought.</w:t>
            </w:r>
          </w:p>
          <w:p w14:paraId="68278984" w14:textId="002657C5" w:rsidR="00A92AE8" w:rsidRPr="000C569D" w:rsidRDefault="000C569D" w:rsidP="00BD25E7">
            <w:pPr>
              <w:pStyle w:val="ACtabletextCEbullet"/>
              <w:numPr>
                <w:ilvl w:val="0"/>
                <w:numId w:val="0"/>
              </w:numPr>
              <w:spacing w:after="0"/>
              <w:ind w:left="720"/>
              <w:rPr>
                <w:smallCaps/>
                <w:lang w:eastAsia="ja-JP"/>
              </w:rPr>
            </w:pPr>
            <w:r w:rsidRPr="000C569D">
              <w:rPr>
                <w:smallCaps/>
                <w:lang w:eastAsia="ja-JP"/>
              </w:rPr>
              <w:t>quick interrupt</w:t>
            </w:r>
          </w:p>
          <w:p w14:paraId="4FD38776" w14:textId="745C53BC" w:rsidR="00A92AE8" w:rsidRPr="005C59E4" w:rsidRDefault="00A92AE8" w:rsidP="00BD25E7">
            <w:pPr>
              <w:pStyle w:val="ACtabletextCEbullet"/>
              <w:numPr>
                <w:ilvl w:val="0"/>
                <w:numId w:val="0"/>
              </w:numPr>
              <w:spacing w:before="0"/>
              <w:ind w:left="720"/>
              <w:rPr>
                <w:i/>
                <w:iCs/>
                <w:lang w:eastAsia="ja-JP"/>
              </w:rPr>
            </w:pPr>
            <w:r w:rsidRPr="005C59E4">
              <w:rPr>
                <w:i/>
                <w:iCs/>
                <w:lang w:eastAsia="ja-JP"/>
              </w:rPr>
              <w:t>Can I just interrupt you quickly?</w:t>
            </w:r>
          </w:p>
          <w:p w14:paraId="01009309" w14:textId="7A33BAE7" w:rsidR="00A92AE8" w:rsidRPr="000C569D" w:rsidRDefault="000C569D" w:rsidP="00BD25E7">
            <w:pPr>
              <w:pStyle w:val="ACtabletextCEbullet"/>
              <w:numPr>
                <w:ilvl w:val="0"/>
                <w:numId w:val="0"/>
              </w:numPr>
              <w:spacing w:after="0"/>
              <w:ind w:left="720"/>
              <w:rPr>
                <w:smallCaps/>
                <w:lang w:eastAsia="ja-JP"/>
              </w:rPr>
            </w:pPr>
            <w:r w:rsidRPr="000C569D">
              <w:rPr>
                <w:smallCaps/>
                <w:lang w:eastAsia="ja-JP"/>
              </w:rPr>
              <w:t>wait</w:t>
            </w:r>
            <w:r w:rsidR="00D3654B">
              <w:rPr>
                <w:smallCaps/>
                <w:lang w:eastAsia="ja-JP"/>
              </w:rPr>
              <w:t xml:space="preserve"> </w:t>
            </w:r>
            <w:r w:rsidRPr="000C569D">
              <w:rPr>
                <w:smallCaps/>
                <w:lang w:eastAsia="ja-JP"/>
              </w:rPr>
              <w:t xml:space="preserve">… </w:t>
            </w:r>
            <w:proofErr w:type="gramStart"/>
            <w:r w:rsidRPr="000C569D">
              <w:rPr>
                <w:smallCaps/>
                <w:lang w:eastAsia="ja-JP"/>
              </w:rPr>
              <w:t>come</w:t>
            </w:r>
            <w:proofErr w:type="gramEnd"/>
          </w:p>
          <w:p w14:paraId="0E157998" w14:textId="2B8C195E" w:rsidR="00A92AE8" w:rsidRPr="005C59E4" w:rsidRDefault="00A92AE8" w:rsidP="00BD25E7">
            <w:pPr>
              <w:pStyle w:val="ACtabletextCEbullet"/>
              <w:numPr>
                <w:ilvl w:val="0"/>
                <w:numId w:val="0"/>
              </w:numPr>
              <w:spacing w:before="0"/>
              <w:ind w:left="720"/>
              <w:rPr>
                <w:rFonts w:cstheme="minorBidi"/>
                <w:i/>
                <w:iCs/>
              </w:rPr>
            </w:pPr>
            <w:r w:rsidRPr="005C59E4">
              <w:rPr>
                <w:i/>
                <w:iCs/>
                <w:lang w:eastAsia="ja-JP"/>
              </w:rPr>
              <w:t>Can you just</w:t>
            </w:r>
            <w:r w:rsidRPr="005C59E4">
              <w:rPr>
                <w:rFonts w:cstheme="minorBidi"/>
                <w:i/>
                <w:iCs/>
              </w:rPr>
              <w:t xml:space="preserve"> wait a moment … Right, what did you want?</w:t>
            </w:r>
          </w:p>
          <w:p w14:paraId="68E66DF8" w14:textId="5DFD3A87" w:rsidR="00A92AE8" w:rsidRPr="00605F39" w:rsidRDefault="00A92AE8" w:rsidP="007B4427">
            <w:pPr>
              <w:numPr>
                <w:ilvl w:val="0"/>
                <w:numId w:val="6"/>
              </w:numPr>
              <w:spacing w:after="120" w:line="240" w:lineRule="auto"/>
              <w:rPr>
                <w:rFonts w:eastAsia="Calibri" w:cstheme="minorBidi"/>
                <w:i w:val="0"/>
                <w:color w:val="auto"/>
                <w:sz w:val="20"/>
                <w:szCs w:val="20"/>
                <w:lang w:val="en-US"/>
              </w:rPr>
            </w:pPr>
            <w:r w:rsidRPr="00605F39">
              <w:rPr>
                <w:rFonts w:eastAsia="Calibri" w:cstheme="minorBidi"/>
                <w:i w:val="0"/>
                <w:color w:val="auto"/>
                <w:sz w:val="20"/>
                <w:szCs w:val="20"/>
                <w:lang w:val="en-US"/>
              </w:rPr>
              <w:t xml:space="preserve">participating in </w:t>
            </w:r>
            <w:r w:rsidR="00CC7092" w:rsidRPr="00CC7092">
              <w:rPr>
                <w:rFonts w:eastAsia="Calibri" w:cstheme="minorBidi"/>
                <w:i w:val="0"/>
                <w:color w:val="auto"/>
                <w:sz w:val="20"/>
                <w:szCs w:val="20"/>
                <w:lang w:val="en-US"/>
              </w:rPr>
              <w:t xml:space="preserve">face-to-face or online interactions </w:t>
            </w:r>
            <w:r w:rsidRPr="00605F39">
              <w:rPr>
                <w:rFonts w:eastAsia="Calibri" w:cstheme="minorBidi"/>
                <w:i w:val="0"/>
                <w:color w:val="auto"/>
                <w:sz w:val="20"/>
                <w:szCs w:val="20"/>
                <w:lang w:val="en-US"/>
              </w:rPr>
              <w:t xml:space="preserve">with deaf children or students </w:t>
            </w:r>
            <w:r w:rsidR="003B02EB">
              <w:rPr>
                <w:rFonts w:eastAsia="Calibri" w:cstheme="minorBidi"/>
                <w:i w:val="0"/>
                <w:color w:val="auto"/>
                <w:sz w:val="20"/>
                <w:szCs w:val="20"/>
                <w:lang w:val="en-US"/>
              </w:rPr>
              <w:t xml:space="preserve">of Auslan </w:t>
            </w:r>
            <w:r w:rsidRPr="00605F39">
              <w:rPr>
                <w:rFonts w:eastAsia="Calibri" w:cstheme="minorBidi"/>
                <w:i w:val="0"/>
                <w:color w:val="auto"/>
                <w:sz w:val="20"/>
                <w:szCs w:val="20"/>
                <w:lang w:val="en-US"/>
              </w:rPr>
              <w:t xml:space="preserve">to compare and contrast aspects of their school and learning </w:t>
            </w:r>
            <w:proofErr w:type="gramStart"/>
            <w:r w:rsidRPr="00605F39">
              <w:rPr>
                <w:rFonts w:eastAsia="Calibri" w:cstheme="minorBidi"/>
                <w:i w:val="0"/>
                <w:color w:val="auto"/>
                <w:sz w:val="20"/>
                <w:szCs w:val="20"/>
                <w:lang w:val="en-US"/>
              </w:rPr>
              <w:t>experiences</w:t>
            </w:r>
            <w:proofErr w:type="gramEnd"/>
          </w:p>
          <w:p w14:paraId="747C4A40" w14:textId="230B6B89" w:rsidR="006E026A" w:rsidRDefault="006E026A" w:rsidP="007B4427">
            <w:pPr>
              <w:pStyle w:val="ACtabletextCEbullet"/>
              <w:numPr>
                <w:ilvl w:val="0"/>
                <w:numId w:val="6"/>
              </w:numPr>
            </w:pPr>
            <w:r w:rsidRPr="00122FE6">
              <w:t xml:space="preserve">contributing to discussion and debate by expressing opinions, responding to others’ </w:t>
            </w:r>
            <w:r w:rsidR="00893C32" w:rsidRPr="00122FE6">
              <w:t>perspectives,</w:t>
            </w:r>
            <w:r w:rsidRPr="00122FE6">
              <w:t xml:space="preserve"> and using reflective language</w:t>
            </w:r>
            <w:r w:rsidR="00660171">
              <w:t>, for example,</w:t>
            </w:r>
          </w:p>
          <w:p w14:paraId="03E3A097" w14:textId="581CFFD5" w:rsidR="005822C4" w:rsidRPr="000C569D" w:rsidRDefault="000C569D" w:rsidP="00BD25E7">
            <w:pPr>
              <w:pStyle w:val="ACtabletextCEbullet"/>
              <w:numPr>
                <w:ilvl w:val="0"/>
                <w:numId w:val="0"/>
              </w:numPr>
              <w:spacing w:after="0"/>
              <w:ind w:left="720"/>
              <w:rPr>
                <w:smallCaps/>
              </w:rPr>
            </w:pPr>
            <w:r w:rsidRPr="000C569D">
              <w:rPr>
                <w:smallCaps/>
              </w:rPr>
              <w:t>never thought yeah</w:t>
            </w:r>
          </w:p>
          <w:p w14:paraId="0835C0F7" w14:textId="71B9726A" w:rsidR="005822C4" w:rsidRPr="005C59E4" w:rsidRDefault="005822C4" w:rsidP="00BD25E7">
            <w:pPr>
              <w:pStyle w:val="ACtabletextCEbullet"/>
              <w:numPr>
                <w:ilvl w:val="0"/>
                <w:numId w:val="0"/>
              </w:numPr>
              <w:spacing w:before="0"/>
              <w:ind w:left="720"/>
              <w:rPr>
                <w:i/>
                <w:iCs/>
              </w:rPr>
            </w:pPr>
            <w:r w:rsidRPr="005C59E4">
              <w:rPr>
                <w:i/>
                <w:iCs/>
              </w:rPr>
              <w:t>Oh yeah, I hadn’t thought of that before.</w:t>
            </w:r>
          </w:p>
          <w:p w14:paraId="4CC37C44" w14:textId="2D18F133" w:rsidR="00965D6E" w:rsidRDefault="00EB075D" w:rsidP="007B4427">
            <w:pPr>
              <w:pStyle w:val="ACtabletextCEbullet"/>
              <w:numPr>
                <w:ilvl w:val="0"/>
                <w:numId w:val="6"/>
              </w:numPr>
            </w:pPr>
            <w:r>
              <w:t>d</w:t>
            </w:r>
            <w:r w:rsidR="00445643">
              <w:t>iscussing</w:t>
            </w:r>
            <w:r w:rsidR="00240CAD">
              <w:t xml:space="preserve"> the</w:t>
            </w:r>
            <w:r w:rsidR="00213C00">
              <w:t xml:space="preserve"> qualities looked for </w:t>
            </w:r>
            <w:r w:rsidR="001C210B">
              <w:t xml:space="preserve">in </w:t>
            </w:r>
            <w:r w:rsidR="00213C00">
              <w:t>friendships</w:t>
            </w:r>
            <w:r w:rsidR="00240CAD">
              <w:t xml:space="preserve"> and relationships and </w:t>
            </w:r>
            <w:r w:rsidR="00240CAD" w:rsidRPr="00AF54DF">
              <w:t>giving reasons</w:t>
            </w:r>
            <w:r w:rsidR="00240CAD">
              <w:t xml:space="preserve"> for these </w:t>
            </w:r>
            <w:proofErr w:type="gramStart"/>
            <w:r>
              <w:t>preferences</w:t>
            </w:r>
            <w:proofErr w:type="gramEnd"/>
          </w:p>
          <w:p w14:paraId="028319B1" w14:textId="6B8F7EEB" w:rsidR="00965D6E" w:rsidRPr="002A18B3" w:rsidRDefault="00965D6E" w:rsidP="007B4427">
            <w:pPr>
              <w:pStyle w:val="ACtabletextCEbullet"/>
              <w:numPr>
                <w:ilvl w:val="0"/>
                <w:numId w:val="6"/>
              </w:numPr>
            </w:pPr>
            <w:r w:rsidRPr="002A18B3">
              <w:t xml:space="preserve">responding to class and school </w:t>
            </w:r>
            <w:r w:rsidR="00E5126B" w:rsidRPr="002A18B3">
              <w:t xml:space="preserve">signed </w:t>
            </w:r>
            <w:r w:rsidRPr="002A18B3">
              <w:t>announcements with more elaborate responses, for example</w:t>
            </w:r>
            <w:r w:rsidR="00013C30">
              <w:t>,</w:t>
            </w:r>
          </w:p>
          <w:p w14:paraId="7A7D5EBC" w14:textId="4CFF1EFC" w:rsidR="00965D6E" w:rsidRPr="000C569D" w:rsidRDefault="000C569D" w:rsidP="00BD25E7">
            <w:pPr>
              <w:pStyle w:val="ACtabletextCEbullet"/>
              <w:numPr>
                <w:ilvl w:val="0"/>
                <w:numId w:val="0"/>
              </w:numPr>
              <w:spacing w:after="0"/>
              <w:ind w:left="720"/>
              <w:rPr>
                <w:smallCaps/>
              </w:rPr>
            </w:pPr>
            <w:proofErr w:type="gramStart"/>
            <w:r w:rsidRPr="000C569D">
              <w:rPr>
                <w:smallCaps/>
              </w:rPr>
              <w:t>yes</w:t>
            </w:r>
            <w:proofErr w:type="gramEnd"/>
            <w:r w:rsidRPr="000C569D">
              <w:rPr>
                <w:smallCaps/>
              </w:rPr>
              <w:t xml:space="preserve"> </w:t>
            </w:r>
            <w:r w:rsidR="00411516">
              <w:rPr>
                <w:smallCaps/>
              </w:rPr>
              <w:t>pro1</w:t>
            </w:r>
            <w:r w:rsidRPr="000C569D">
              <w:rPr>
                <w:smallCaps/>
              </w:rPr>
              <w:t xml:space="preserve"> can come</w:t>
            </w:r>
            <w:r w:rsidR="00E12849">
              <w:rPr>
                <w:smallCaps/>
              </w:rPr>
              <w:t xml:space="preserve"> </w:t>
            </w:r>
            <w:r w:rsidRPr="000C569D">
              <w:rPr>
                <w:smallCaps/>
              </w:rPr>
              <w:t>to</w:t>
            </w:r>
            <w:r w:rsidR="00F24263">
              <w:rPr>
                <w:smallCaps/>
              </w:rPr>
              <w:t xml:space="preserve"> </w:t>
            </w:r>
            <w:r w:rsidR="007A099D">
              <w:rPr>
                <w:smallCaps/>
              </w:rPr>
              <w:t>pro2</w:t>
            </w:r>
            <w:r w:rsidRPr="000C569D">
              <w:rPr>
                <w:smallCaps/>
              </w:rPr>
              <w:t xml:space="preserve"> help but can-not </w:t>
            </w:r>
            <w:proofErr w:type="spellStart"/>
            <w:r w:rsidRPr="000C569D">
              <w:rPr>
                <w:smallCaps/>
              </w:rPr>
              <w:t>thurs</w:t>
            </w:r>
            <w:proofErr w:type="spellEnd"/>
          </w:p>
          <w:p w14:paraId="36A83E6C" w14:textId="77777777" w:rsidR="00965D6E" w:rsidRPr="005C59E4" w:rsidRDefault="00965D6E" w:rsidP="00BD25E7">
            <w:pPr>
              <w:pStyle w:val="ACtabletextCEbullet"/>
              <w:numPr>
                <w:ilvl w:val="0"/>
                <w:numId w:val="0"/>
              </w:numPr>
              <w:spacing w:before="0"/>
              <w:ind w:left="720"/>
              <w:rPr>
                <w:i/>
                <w:iCs/>
              </w:rPr>
            </w:pPr>
            <w:r w:rsidRPr="005C59E4">
              <w:rPr>
                <w:i/>
                <w:iCs/>
              </w:rPr>
              <w:t>Yes, I can help you with that, but not on Thursday.</w:t>
            </w:r>
          </w:p>
          <w:p w14:paraId="242170FA" w14:textId="77777777" w:rsidR="00965D6E" w:rsidRDefault="00965D6E" w:rsidP="007B4427">
            <w:pPr>
              <w:pStyle w:val="ACtabletextCEbullet"/>
              <w:numPr>
                <w:ilvl w:val="0"/>
                <w:numId w:val="6"/>
              </w:numPr>
            </w:pPr>
            <w:r w:rsidRPr="6016C39B">
              <w:t xml:space="preserve">using appropriate protocols to join or leave conversations, for example, waiting for eye gaze or for the signer to finish and not asking for a full </w:t>
            </w:r>
            <w:proofErr w:type="gramStart"/>
            <w:r w:rsidRPr="6016C39B">
              <w:t>recount</w:t>
            </w:r>
            <w:proofErr w:type="gramEnd"/>
          </w:p>
          <w:p w14:paraId="6CAA967B" w14:textId="2BA8001D" w:rsidR="00AA2DBE" w:rsidRPr="00BD25E7" w:rsidRDefault="00AA2DBE" w:rsidP="00822D34">
            <w:pPr>
              <w:pStyle w:val="ACtabletextCEbullet"/>
              <w:numPr>
                <w:ilvl w:val="0"/>
                <w:numId w:val="6"/>
              </w:numPr>
              <w:rPr>
                <w:smallCaps/>
              </w:rPr>
            </w:pPr>
            <w:r w:rsidRPr="6016C39B">
              <w:t>clarifying meaning, for example</w:t>
            </w:r>
            <w:r w:rsidR="00090D99">
              <w:t>,</w:t>
            </w:r>
            <w:r w:rsidRPr="6016C39B">
              <w:t xml:space="preserve"> by using fingerspelling to explain unfamiliar vocabulary, as in, </w:t>
            </w:r>
            <w:r w:rsidR="003B2C25" w:rsidRPr="003B2C25">
              <w:rPr>
                <w:smallCaps/>
              </w:rPr>
              <w:t>pro2 mean [fingerspell</w:t>
            </w:r>
            <w:r w:rsidR="003B2C25">
              <w:rPr>
                <w:smallCaps/>
              </w:rPr>
              <w:t>ed</w:t>
            </w:r>
            <w:r w:rsidRPr="003B2C25">
              <w:rPr>
                <w:smallCaps/>
              </w:rPr>
              <w:t xml:space="preserve"> word]?</w:t>
            </w:r>
          </w:p>
          <w:p w14:paraId="31F7DE32" w14:textId="32B0F1FD" w:rsidR="00965D6E" w:rsidRPr="00CD0501" w:rsidRDefault="00965D6E" w:rsidP="007B4427">
            <w:pPr>
              <w:pStyle w:val="ACtabletextCEbullet"/>
              <w:numPr>
                <w:ilvl w:val="0"/>
                <w:numId w:val="6"/>
              </w:numPr>
            </w:pPr>
            <w:r w:rsidRPr="00CD0501">
              <w:t>commenting on information provided by others to indicate or to clarify understanding, for example</w:t>
            </w:r>
            <w:r w:rsidR="00946760">
              <w:t>,</w:t>
            </w:r>
          </w:p>
          <w:p w14:paraId="0D13E08F" w14:textId="3BD9E23C" w:rsidR="00965D6E" w:rsidRPr="000C569D" w:rsidRDefault="003B2C25" w:rsidP="00BD25E7">
            <w:pPr>
              <w:pStyle w:val="ACtabletextCEbullet"/>
              <w:numPr>
                <w:ilvl w:val="0"/>
                <w:numId w:val="0"/>
              </w:numPr>
              <w:spacing w:after="0"/>
              <w:ind w:left="720"/>
              <w:rPr>
                <w:smallCaps/>
              </w:rPr>
            </w:pPr>
            <w:proofErr w:type="spellStart"/>
            <w:proofErr w:type="gramStart"/>
            <w:r w:rsidRPr="00BD25E7">
              <w:rPr>
                <w:smallCaps/>
                <w:color w:val="auto"/>
              </w:rPr>
              <w:t>ds:</w:t>
            </w:r>
            <w:r w:rsidR="000C569D" w:rsidRPr="000C569D">
              <w:rPr>
                <w:smallCaps/>
              </w:rPr>
              <w:t>nod</w:t>
            </w:r>
            <w:proofErr w:type="spellEnd"/>
            <w:proofErr w:type="gramEnd"/>
            <w:r w:rsidR="000C569D" w:rsidRPr="000C569D">
              <w:rPr>
                <w:smallCaps/>
              </w:rPr>
              <w:t xml:space="preserve"> interesting</w:t>
            </w:r>
          </w:p>
          <w:p w14:paraId="4E9A90DC" w14:textId="77777777" w:rsidR="00965D6E" w:rsidRPr="005C59E4" w:rsidRDefault="00965D6E" w:rsidP="00BD25E7">
            <w:pPr>
              <w:pStyle w:val="ACtabletextCEbullet"/>
              <w:numPr>
                <w:ilvl w:val="0"/>
                <w:numId w:val="0"/>
              </w:numPr>
              <w:spacing w:before="0"/>
              <w:ind w:left="720"/>
              <w:rPr>
                <w:i/>
                <w:iCs/>
              </w:rPr>
            </w:pPr>
            <w:proofErr w:type="spellStart"/>
            <w:r w:rsidRPr="005C59E4">
              <w:rPr>
                <w:i/>
                <w:iCs/>
              </w:rPr>
              <w:t>Mmm</w:t>
            </w:r>
            <w:proofErr w:type="spellEnd"/>
            <w:r w:rsidRPr="005C59E4">
              <w:rPr>
                <w:i/>
                <w:iCs/>
              </w:rPr>
              <w:t>, interesting.</w:t>
            </w:r>
          </w:p>
          <w:p w14:paraId="1AB429A2" w14:textId="6147F22B" w:rsidR="00965D6E" w:rsidRPr="000C569D" w:rsidRDefault="000C569D" w:rsidP="00BD25E7">
            <w:pPr>
              <w:pStyle w:val="ACtabletextCEbullet"/>
              <w:numPr>
                <w:ilvl w:val="0"/>
                <w:numId w:val="0"/>
              </w:numPr>
              <w:spacing w:after="0"/>
              <w:ind w:left="720"/>
              <w:rPr>
                <w:smallCaps/>
              </w:rPr>
            </w:pPr>
            <w:r w:rsidRPr="000C569D">
              <w:rPr>
                <w:smallCaps/>
              </w:rPr>
              <w:t>true what about</w:t>
            </w:r>
            <w:r w:rsidR="00D3654B">
              <w:rPr>
                <w:smallCaps/>
              </w:rPr>
              <w:t xml:space="preserve"> </w:t>
            </w:r>
            <w:r w:rsidRPr="000C569D">
              <w:rPr>
                <w:smallCaps/>
              </w:rPr>
              <w:t>…?</w:t>
            </w:r>
          </w:p>
          <w:p w14:paraId="0CADD9F0" w14:textId="77777777" w:rsidR="00965D6E" w:rsidRPr="005C59E4" w:rsidRDefault="00965D6E" w:rsidP="00BD25E7">
            <w:pPr>
              <w:pStyle w:val="ACtabletextCEbullet"/>
              <w:numPr>
                <w:ilvl w:val="0"/>
                <w:numId w:val="0"/>
              </w:numPr>
              <w:spacing w:before="0"/>
              <w:ind w:left="720"/>
              <w:rPr>
                <w:i/>
                <w:iCs/>
              </w:rPr>
            </w:pPr>
            <w:r w:rsidRPr="005C59E4">
              <w:rPr>
                <w:i/>
                <w:iCs/>
              </w:rPr>
              <w:t>True, but what about …?</w:t>
            </w:r>
          </w:p>
          <w:p w14:paraId="048E7481" w14:textId="77777777" w:rsidR="00965D6E" w:rsidRDefault="00965D6E" w:rsidP="007B4427">
            <w:pPr>
              <w:pStyle w:val="ACtabletextCEbullet"/>
              <w:numPr>
                <w:ilvl w:val="0"/>
                <w:numId w:val="6"/>
              </w:numPr>
            </w:pPr>
            <w:r w:rsidRPr="00842321">
              <w:t xml:space="preserve">extending discussion or debate by asking follow-up questions, clarifying their own </w:t>
            </w:r>
            <w:proofErr w:type="gramStart"/>
            <w:r w:rsidRPr="00842321">
              <w:t>contributions</w:t>
            </w:r>
            <w:proofErr w:type="gramEnd"/>
            <w:r w:rsidRPr="00842321">
              <w:t xml:space="preserve"> or suggesting relevant comparisons</w:t>
            </w:r>
          </w:p>
          <w:p w14:paraId="681821B2" w14:textId="77777777" w:rsidR="00965D6E" w:rsidRDefault="00965D6E" w:rsidP="007B4427">
            <w:pPr>
              <w:pStyle w:val="ACtabletextCEbullet"/>
              <w:numPr>
                <w:ilvl w:val="0"/>
                <w:numId w:val="6"/>
              </w:numPr>
            </w:pPr>
            <w:r w:rsidRPr="00D0205C">
              <w:t xml:space="preserve">adjusting styles of communication according to situation, for example, getting someone’s attention for a non-urgent matter versus </w:t>
            </w:r>
            <w:proofErr w:type="gramStart"/>
            <w:r w:rsidRPr="00D0205C">
              <w:t>an emergency situation</w:t>
            </w:r>
            <w:proofErr w:type="gramEnd"/>
          </w:p>
          <w:p w14:paraId="00DBBF02" w14:textId="3C5B7AC5" w:rsidR="00F757B8" w:rsidRPr="00605F39" w:rsidRDefault="00965D6E" w:rsidP="007B4427">
            <w:pPr>
              <w:pStyle w:val="ACtabletextCEbullet"/>
              <w:numPr>
                <w:ilvl w:val="0"/>
                <w:numId w:val="6"/>
              </w:numPr>
            </w:pPr>
            <w:r w:rsidRPr="003C7AC2">
              <w:t>organising standing or seated positions and ‘signing space’ when talking to one or more people, and adjusting the physical environment to be well-lit and without glare to enable effective communication</w:t>
            </w:r>
          </w:p>
        </w:tc>
      </w:tr>
      <w:tr w:rsidR="00F757B8" w:rsidRPr="0094378D" w14:paraId="506FBB99" w14:textId="77777777" w:rsidTr="27A5B140">
        <w:trPr>
          <w:trHeight w:val="1662"/>
        </w:trPr>
        <w:tc>
          <w:tcPr>
            <w:tcW w:w="4673" w:type="dxa"/>
          </w:tcPr>
          <w:p w14:paraId="30E9E997" w14:textId="3C07374D" w:rsidR="006E26B3" w:rsidRPr="006E26B3" w:rsidRDefault="006E26B3" w:rsidP="006E26B3">
            <w:pPr>
              <w:pStyle w:val="ACtabletextCD"/>
            </w:pPr>
            <w:r w:rsidRPr="006E26B3">
              <w:t xml:space="preserve">collaborate in activities that involve the language of transaction, negotiation and problem-solving to plan projects and </w:t>
            </w:r>
            <w:proofErr w:type="gramStart"/>
            <w:r w:rsidRPr="006E26B3">
              <w:t>events</w:t>
            </w:r>
            <w:proofErr w:type="gramEnd"/>
          </w:p>
          <w:p w14:paraId="43E6EFC2" w14:textId="735E62A2" w:rsidR="00F757B8" w:rsidRPr="005A18E9" w:rsidRDefault="009635E4" w:rsidP="006E26B3">
            <w:pPr>
              <w:pStyle w:val="ACtabletextCD"/>
              <w:rPr>
                <w:rStyle w:val="SubtleEmphasis"/>
              </w:rPr>
            </w:pPr>
            <w:r>
              <w:t>AC9L2AU</w:t>
            </w:r>
            <w:r w:rsidR="006E26B3" w:rsidRPr="006E26B3">
              <w:t>8C02</w:t>
            </w:r>
          </w:p>
        </w:tc>
        <w:tc>
          <w:tcPr>
            <w:tcW w:w="10453" w:type="dxa"/>
            <w:gridSpan w:val="2"/>
          </w:tcPr>
          <w:p w14:paraId="552EAE60" w14:textId="77777777" w:rsidR="00904DF4" w:rsidRPr="00904DF4" w:rsidRDefault="00904DF4" w:rsidP="007B4427">
            <w:pPr>
              <w:pStyle w:val="ACtabletextCEbullet"/>
              <w:numPr>
                <w:ilvl w:val="0"/>
                <w:numId w:val="37"/>
              </w:numPr>
            </w:pPr>
            <w:r w:rsidRPr="00904DF4">
              <w:t xml:space="preserve">working in pairs or small groups to design and create visual resources that promote </w:t>
            </w:r>
            <w:proofErr w:type="spellStart"/>
            <w:r w:rsidRPr="00904DF4">
              <w:t>Auslan</w:t>
            </w:r>
            <w:proofErr w:type="spellEnd"/>
            <w:r w:rsidRPr="00904DF4">
              <w:t xml:space="preserve"> as an important area of </w:t>
            </w:r>
            <w:proofErr w:type="gramStart"/>
            <w:r w:rsidRPr="00904DF4">
              <w:t>study</w:t>
            </w:r>
            <w:proofErr w:type="gramEnd"/>
          </w:p>
          <w:p w14:paraId="7AE47C9A" w14:textId="77777777" w:rsidR="00904DF4" w:rsidRPr="00904DF4" w:rsidRDefault="00904DF4" w:rsidP="007B4427">
            <w:pPr>
              <w:pStyle w:val="ACtabletextCEbullet"/>
              <w:numPr>
                <w:ilvl w:val="0"/>
                <w:numId w:val="37"/>
              </w:numPr>
            </w:pPr>
            <w:r w:rsidRPr="00904DF4">
              <w:t xml:space="preserve">working collaboratively to create instructional or procedural texts for younger </w:t>
            </w:r>
            <w:proofErr w:type="gramStart"/>
            <w:r w:rsidRPr="00904DF4">
              <w:t>learners</w:t>
            </w:r>
            <w:proofErr w:type="gramEnd"/>
          </w:p>
          <w:p w14:paraId="2A8D1715" w14:textId="77777777" w:rsidR="00904DF4" w:rsidRPr="00904DF4" w:rsidRDefault="00904DF4" w:rsidP="007B4427">
            <w:pPr>
              <w:pStyle w:val="ACtabletextCEbullet"/>
              <w:numPr>
                <w:ilvl w:val="0"/>
                <w:numId w:val="37"/>
              </w:numPr>
            </w:pPr>
            <w:r w:rsidRPr="00904DF4">
              <w:t xml:space="preserve">brainstorming, planning and working together to advertise and present an intercultural event for their year-level </w:t>
            </w:r>
            <w:proofErr w:type="gramStart"/>
            <w:r w:rsidRPr="00904DF4">
              <w:t>peers</w:t>
            </w:r>
            <w:proofErr w:type="gramEnd"/>
          </w:p>
          <w:p w14:paraId="01BB5347" w14:textId="77777777" w:rsidR="00904DF4" w:rsidRDefault="00904DF4" w:rsidP="007B4427">
            <w:pPr>
              <w:pStyle w:val="ACtabletextCEbullet"/>
              <w:numPr>
                <w:ilvl w:val="0"/>
                <w:numId w:val="37"/>
              </w:numPr>
            </w:pPr>
            <w:r w:rsidRPr="00904DF4">
              <w:t xml:space="preserve">preparing for the visit of a member of the Deaf community, discussing how to ensure effective communication between the visitor and deaf and hearing members of the </w:t>
            </w:r>
            <w:proofErr w:type="gramStart"/>
            <w:r w:rsidRPr="00904DF4">
              <w:t>class</w:t>
            </w:r>
            <w:proofErr w:type="gramEnd"/>
          </w:p>
          <w:p w14:paraId="573F3DAB" w14:textId="06FAC988" w:rsidR="00D652DD" w:rsidRDefault="00D652DD" w:rsidP="007B4427">
            <w:pPr>
              <w:pStyle w:val="ACtabletextCEbullet"/>
              <w:numPr>
                <w:ilvl w:val="0"/>
                <w:numId w:val="37"/>
              </w:numPr>
            </w:pPr>
            <w:r>
              <w:t>providing feedback on completed events or activities</w:t>
            </w:r>
            <w:r w:rsidR="00F11587">
              <w:t xml:space="preserve"> and</w:t>
            </w:r>
            <w:r>
              <w:t xml:space="preserve"> exchanging reflections</w:t>
            </w:r>
            <w:r w:rsidR="000D265D">
              <w:t>, for example,</w:t>
            </w:r>
          </w:p>
          <w:p w14:paraId="302DAC67" w14:textId="15282355" w:rsidR="00D652DD" w:rsidRPr="000C569D" w:rsidRDefault="000C569D" w:rsidP="00BD3266">
            <w:pPr>
              <w:pStyle w:val="ACtabletextCEbullet"/>
              <w:numPr>
                <w:ilvl w:val="0"/>
                <w:numId w:val="0"/>
              </w:numPr>
              <w:spacing w:after="0"/>
              <w:ind w:left="720"/>
              <w:rPr>
                <w:smallCaps/>
              </w:rPr>
            </w:pPr>
            <w:r w:rsidRPr="000C569D">
              <w:rPr>
                <w:smallCaps/>
              </w:rPr>
              <w:t xml:space="preserve">first pro1 doubt </w:t>
            </w:r>
            <w:proofErr w:type="spellStart"/>
            <w:proofErr w:type="gramStart"/>
            <w:r w:rsidR="003B2C25">
              <w:rPr>
                <w:smallCaps/>
              </w:rPr>
              <w:t>fs:</w:t>
            </w:r>
            <w:r w:rsidRPr="000C569D">
              <w:rPr>
                <w:smallCaps/>
              </w:rPr>
              <w:t>if</w:t>
            </w:r>
            <w:proofErr w:type="spellEnd"/>
            <w:proofErr w:type="gramEnd"/>
            <w:r w:rsidRPr="000C569D">
              <w:rPr>
                <w:smallCaps/>
              </w:rPr>
              <w:t xml:space="preserve"> will go-well, have-a-look g</w:t>
            </w:r>
            <w:r w:rsidR="008B239C" w:rsidRPr="000C569D">
              <w:rPr>
                <w:smallCaps/>
              </w:rPr>
              <w:t>o-</w:t>
            </w:r>
            <w:r w:rsidR="008B239C">
              <w:rPr>
                <w:smallCaps/>
              </w:rPr>
              <w:t>great</w:t>
            </w:r>
          </w:p>
          <w:p w14:paraId="633BB8BE" w14:textId="2118FBE4" w:rsidR="00D652DD" w:rsidRPr="005C59E4" w:rsidRDefault="00D652DD" w:rsidP="00BD3266">
            <w:pPr>
              <w:pStyle w:val="ACtabletextCEbullet"/>
              <w:numPr>
                <w:ilvl w:val="0"/>
                <w:numId w:val="0"/>
              </w:numPr>
              <w:spacing w:before="0"/>
              <w:ind w:left="720"/>
              <w:rPr>
                <w:i/>
                <w:iCs/>
              </w:rPr>
            </w:pPr>
            <w:r w:rsidRPr="005C59E4">
              <w:rPr>
                <w:i/>
                <w:iCs/>
              </w:rPr>
              <w:t>At the start, I wasn’t sure it would work, but after a while I thought it went well.</w:t>
            </w:r>
          </w:p>
          <w:p w14:paraId="052B3C40" w14:textId="767FAA62" w:rsidR="00D652DD" w:rsidRPr="000C569D" w:rsidRDefault="000C569D" w:rsidP="00BD3266">
            <w:pPr>
              <w:pStyle w:val="ACtabletextCEbullet"/>
              <w:numPr>
                <w:ilvl w:val="0"/>
                <w:numId w:val="0"/>
              </w:numPr>
              <w:spacing w:after="0"/>
              <w:ind w:left="720"/>
              <w:rPr>
                <w:smallCaps/>
              </w:rPr>
            </w:pPr>
            <w:r w:rsidRPr="000C569D">
              <w:rPr>
                <w:smallCaps/>
              </w:rPr>
              <w:t>pro1 wrong never again</w:t>
            </w:r>
            <w:r w:rsidR="000C3583" w:rsidRPr="000C569D">
              <w:rPr>
                <w:smallCaps/>
              </w:rPr>
              <w:t xml:space="preserve"> </w:t>
            </w:r>
            <w:proofErr w:type="spellStart"/>
            <w:r w:rsidR="000C3583">
              <w:rPr>
                <w:smallCaps/>
              </w:rPr>
              <w:t>fs:</w:t>
            </w:r>
            <w:r w:rsidRPr="000C569D">
              <w:rPr>
                <w:smallCaps/>
              </w:rPr>
              <w:t>do</w:t>
            </w:r>
            <w:proofErr w:type="spellEnd"/>
            <w:r w:rsidRPr="000C569D">
              <w:rPr>
                <w:smallCaps/>
              </w:rPr>
              <w:t xml:space="preserve"> same</w:t>
            </w:r>
          </w:p>
          <w:p w14:paraId="66B313F4" w14:textId="4A8288E4" w:rsidR="00D652DD" w:rsidRPr="005C59E4" w:rsidRDefault="00D652DD" w:rsidP="00BD3266">
            <w:pPr>
              <w:pStyle w:val="ACtabletextCEbullet"/>
              <w:numPr>
                <w:ilvl w:val="0"/>
                <w:numId w:val="0"/>
              </w:numPr>
              <w:spacing w:before="0"/>
              <w:ind w:left="720"/>
              <w:rPr>
                <w:i/>
                <w:iCs/>
              </w:rPr>
            </w:pPr>
            <w:r w:rsidRPr="005C59E4">
              <w:rPr>
                <w:i/>
                <w:iCs/>
              </w:rPr>
              <w:t>I won’t do that ever again.</w:t>
            </w:r>
          </w:p>
          <w:p w14:paraId="03E369C6" w14:textId="6FF5DE09" w:rsidR="0058437F" w:rsidRDefault="0058437F" w:rsidP="007B4427">
            <w:pPr>
              <w:pStyle w:val="ACtabletextCEbullet"/>
              <w:numPr>
                <w:ilvl w:val="0"/>
                <w:numId w:val="37"/>
              </w:numPr>
            </w:pPr>
            <w:r>
              <w:t xml:space="preserve">problem-solving around collaborative activities such as model-building, using </w:t>
            </w:r>
            <w:proofErr w:type="spellStart"/>
            <w:r>
              <w:t>wh</w:t>
            </w:r>
            <w:proofErr w:type="spellEnd"/>
            <w:r>
              <w:t>- questions</w:t>
            </w:r>
            <w:r w:rsidR="003C620A">
              <w:t>, for example,</w:t>
            </w:r>
          </w:p>
          <w:p w14:paraId="465D969D" w14:textId="5CBE8F3F" w:rsidR="0058437F" w:rsidRPr="000C569D" w:rsidRDefault="000C569D" w:rsidP="00BD3266">
            <w:pPr>
              <w:pStyle w:val="ACtabletextCEbullet"/>
              <w:numPr>
                <w:ilvl w:val="0"/>
                <w:numId w:val="0"/>
              </w:numPr>
              <w:spacing w:after="0"/>
              <w:ind w:left="720"/>
              <w:rPr>
                <w:smallCaps/>
              </w:rPr>
            </w:pPr>
            <w:r w:rsidRPr="000C569D">
              <w:rPr>
                <w:smallCaps/>
              </w:rPr>
              <w:t>why fail why?</w:t>
            </w:r>
          </w:p>
          <w:p w14:paraId="0F67DC08" w14:textId="7AAC09F1" w:rsidR="0058437F" w:rsidRPr="005C59E4" w:rsidRDefault="0058437F" w:rsidP="00BD3266">
            <w:pPr>
              <w:pStyle w:val="ACtabletextCEbullet"/>
              <w:numPr>
                <w:ilvl w:val="0"/>
                <w:numId w:val="0"/>
              </w:numPr>
              <w:spacing w:before="0"/>
              <w:ind w:left="720"/>
              <w:rPr>
                <w:i/>
                <w:iCs/>
              </w:rPr>
            </w:pPr>
            <w:r w:rsidRPr="005C59E4">
              <w:rPr>
                <w:i/>
                <w:iCs/>
              </w:rPr>
              <w:t>Why isn’t it working?</w:t>
            </w:r>
          </w:p>
          <w:p w14:paraId="1E70CDF7" w14:textId="0C7DB4CE" w:rsidR="0058437F" w:rsidRPr="000C569D" w:rsidRDefault="000C569D" w:rsidP="00BD3266">
            <w:pPr>
              <w:pStyle w:val="ACtabletextCEbullet"/>
              <w:numPr>
                <w:ilvl w:val="0"/>
                <w:numId w:val="0"/>
              </w:numPr>
              <w:spacing w:after="0"/>
              <w:ind w:left="720"/>
              <w:rPr>
                <w:smallCaps/>
              </w:rPr>
            </w:pPr>
            <w:r w:rsidRPr="000C569D">
              <w:rPr>
                <w:smallCaps/>
              </w:rPr>
              <w:t>who think can fix?</w:t>
            </w:r>
          </w:p>
          <w:p w14:paraId="689A32E7" w14:textId="098BFF4D" w:rsidR="0058437F" w:rsidRPr="005C59E4" w:rsidRDefault="0058437F" w:rsidP="00BD3266">
            <w:pPr>
              <w:pStyle w:val="ACtabletextCEbullet"/>
              <w:numPr>
                <w:ilvl w:val="0"/>
                <w:numId w:val="0"/>
              </w:numPr>
              <w:spacing w:before="0"/>
              <w:ind w:left="720"/>
              <w:rPr>
                <w:i/>
                <w:iCs/>
              </w:rPr>
            </w:pPr>
            <w:r w:rsidRPr="005C59E4">
              <w:rPr>
                <w:i/>
                <w:iCs/>
              </w:rPr>
              <w:t>Who thinks they can fix it?</w:t>
            </w:r>
          </w:p>
          <w:p w14:paraId="7E9FAE44" w14:textId="0CC4FEEA" w:rsidR="0058437F" w:rsidRPr="000C569D" w:rsidRDefault="000C569D" w:rsidP="00BD3266">
            <w:pPr>
              <w:pStyle w:val="ACtabletextCEbullet"/>
              <w:numPr>
                <w:ilvl w:val="0"/>
                <w:numId w:val="0"/>
              </w:numPr>
              <w:spacing w:after="0"/>
              <w:ind w:left="720"/>
              <w:rPr>
                <w:smallCaps/>
              </w:rPr>
            </w:pPr>
            <w:r w:rsidRPr="000C569D">
              <w:rPr>
                <w:smallCaps/>
              </w:rPr>
              <w:t>finish, next what?</w:t>
            </w:r>
          </w:p>
          <w:p w14:paraId="4EED6B8D" w14:textId="251C8A34" w:rsidR="0058437F" w:rsidRPr="005C59E4" w:rsidRDefault="0058437F" w:rsidP="00BD3266">
            <w:pPr>
              <w:pStyle w:val="ACtabletextCEbullet"/>
              <w:numPr>
                <w:ilvl w:val="0"/>
                <w:numId w:val="0"/>
              </w:numPr>
              <w:spacing w:before="0"/>
              <w:ind w:left="720"/>
              <w:rPr>
                <w:i/>
                <w:iCs/>
              </w:rPr>
            </w:pPr>
            <w:r w:rsidRPr="005C59E4">
              <w:rPr>
                <w:i/>
                <w:iCs/>
              </w:rPr>
              <w:t>What do we do next after we finish this?</w:t>
            </w:r>
          </w:p>
          <w:p w14:paraId="4D6B9697" w14:textId="77777777" w:rsidR="00656E32" w:rsidRDefault="00656E32" w:rsidP="007B4427">
            <w:pPr>
              <w:pStyle w:val="ACtabletextCEbullet"/>
              <w:numPr>
                <w:ilvl w:val="0"/>
                <w:numId w:val="37"/>
              </w:numPr>
            </w:pPr>
            <w:r>
              <w:t>giving directions for outdoor activities such as an obstacle course or bushwalk, including expressions such as</w:t>
            </w:r>
          </w:p>
          <w:p w14:paraId="337D02D0" w14:textId="24D9F1F8" w:rsidR="00656E32" w:rsidRPr="00BD3266" w:rsidRDefault="000C569D" w:rsidP="00BD3266">
            <w:pPr>
              <w:pStyle w:val="ACtabletextCEbullet"/>
              <w:numPr>
                <w:ilvl w:val="0"/>
                <w:numId w:val="0"/>
              </w:numPr>
              <w:spacing w:before="0" w:after="0"/>
              <w:ind w:left="720"/>
              <w:rPr>
                <w:smallCaps/>
              </w:rPr>
            </w:pPr>
            <w:r w:rsidRPr="000C569D">
              <w:rPr>
                <w:smallCaps/>
              </w:rPr>
              <w:t xml:space="preserve">have </w:t>
            </w:r>
            <w:proofErr w:type="spellStart"/>
            <w:proofErr w:type="gramStart"/>
            <w:r w:rsidRPr="000C569D">
              <w:rPr>
                <w:smallCaps/>
              </w:rPr>
              <w:t>ds</w:t>
            </w:r>
            <w:r w:rsidR="00656E32">
              <w:t>:</w:t>
            </w:r>
            <w:r w:rsidR="00656E32" w:rsidRPr="00BD3266">
              <w:rPr>
                <w:smallCaps/>
              </w:rPr>
              <w:t>round</w:t>
            </w:r>
            <w:proofErr w:type="gramEnd"/>
            <w:r w:rsidR="00656E32" w:rsidRPr="00BD3266">
              <w:rPr>
                <w:smallCaps/>
              </w:rPr>
              <w:t>-oval</w:t>
            </w:r>
            <w:proofErr w:type="spellEnd"/>
            <w:r w:rsidR="00656E32">
              <w:t xml:space="preserve"> </w:t>
            </w:r>
            <w:r w:rsidRPr="000C569D">
              <w:rPr>
                <w:smallCaps/>
              </w:rPr>
              <w:t>first run</w:t>
            </w:r>
            <w:r>
              <w:t xml:space="preserve"> </w:t>
            </w:r>
            <w:proofErr w:type="spellStart"/>
            <w:r w:rsidRPr="000C569D">
              <w:rPr>
                <w:smallCaps/>
              </w:rPr>
              <w:t>ds</w:t>
            </w:r>
            <w:r w:rsidR="00656E32">
              <w:t>:</w:t>
            </w:r>
            <w:r w:rsidR="00656E32" w:rsidRPr="00BD3266">
              <w:rPr>
                <w:smallCaps/>
              </w:rPr>
              <w:t>draw-line</w:t>
            </w:r>
            <w:proofErr w:type="spellEnd"/>
            <w:r w:rsidR="00656E32">
              <w:t xml:space="preserve"> </w:t>
            </w:r>
            <w:r w:rsidRPr="000C569D">
              <w:rPr>
                <w:smallCaps/>
              </w:rPr>
              <w:t xml:space="preserve">then stop. next climb </w:t>
            </w:r>
            <w:proofErr w:type="spellStart"/>
            <w:proofErr w:type="gramStart"/>
            <w:r w:rsidRPr="000C569D">
              <w:rPr>
                <w:smallCaps/>
              </w:rPr>
              <w:t>ds</w:t>
            </w:r>
            <w:r w:rsidR="00656E32" w:rsidRPr="00BD3266">
              <w:rPr>
                <w:smallCaps/>
              </w:rPr>
              <w:t>:climb</w:t>
            </w:r>
            <w:proofErr w:type="gramEnd"/>
            <w:r w:rsidR="00656E32" w:rsidRPr="00BD3266">
              <w:rPr>
                <w:smallCaps/>
              </w:rPr>
              <w:t>-over</w:t>
            </w:r>
            <w:proofErr w:type="spellEnd"/>
            <w:r w:rsidR="00656E32" w:rsidRPr="00BD3266">
              <w:rPr>
                <w:smallCaps/>
              </w:rPr>
              <w:t xml:space="preserve"> </w:t>
            </w:r>
            <w:proofErr w:type="spellStart"/>
            <w:r w:rsidRPr="000C569D">
              <w:rPr>
                <w:smallCaps/>
              </w:rPr>
              <w:t>ds</w:t>
            </w:r>
            <w:r w:rsidR="00656E32" w:rsidRPr="00BD3266">
              <w:rPr>
                <w:smallCaps/>
              </w:rPr>
              <w:t>:land-on</w:t>
            </w:r>
            <w:proofErr w:type="spellEnd"/>
            <w:r w:rsidR="00656E32" w:rsidRPr="00BD3266">
              <w:rPr>
                <w:smallCaps/>
              </w:rPr>
              <w:t>-</w:t>
            </w:r>
          </w:p>
          <w:p w14:paraId="5DE1A4E0" w14:textId="01174C86" w:rsidR="00656E32" w:rsidRPr="00BD3266" w:rsidRDefault="00656E32" w:rsidP="00BD3266">
            <w:pPr>
              <w:pStyle w:val="ACtabletextCEbullet"/>
              <w:numPr>
                <w:ilvl w:val="0"/>
                <w:numId w:val="0"/>
              </w:numPr>
              <w:spacing w:before="0" w:after="0"/>
              <w:ind w:left="720"/>
              <w:rPr>
                <w:smallCaps/>
              </w:rPr>
            </w:pPr>
            <w:r w:rsidRPr="00BD3266">
              <w:rPr>
                <w:smallCaps/>
              </w:rPr>
              <w:t xml:space="preserve">feet </w:t>
            </w:r>
            <w:r w:rsidR="000C569D" w:rsidRPr="000C569D">
              <w:rPr>
                <w:smallCaps/>
              </w:rPr>
              <w:t xml:space="preserve">then crawl </w:t>
            </w:r>
            <w:proofErr w:type="spellStart"/>
            <w:proofErr w:type="gramStart"/>
            <w:r w:rsidR="000C569D" w:rsidRPr="000C569D">
              <w:rPr>
                <w:smallCaps/>
              </w:rPr>
              <w:t>ds</w:t>
            </w:r>
            <w:r w:rsidRPr="00BD3266">
              <w:rPr>
                <w:smallCaps/>
              </w:rPr>
              <w:t>:crawl</w:t>
            </w:r>
            <w:proofErr w:type="gramEnd"/>
            <w:r w:rsidRPr="00BD3266">
              <w:rPr>
                <w:smallCaps/>
              </w:rPr>
              <w:t>-under-flat-thing</w:t>
            </w:r>
            <w:proofErr w:type="spellEnd"/>
          </w:p>
          <w:p w14:paraId="09DD7274" w14:textId="3F660FE4" w:rsidR="00656E32" w:rsidRPr="005C59E4" w:rsidRDefault="00656E32" w:rsidP="00BD3266">
            <w:pPr>
              <w:pStyle w:val="ACtabletextCEbullet"/>
              <w:numPr>
                <w:ilvl w:val="0"/>
                <w:numId w:val="0"/>
              </w:numPr>
              <w:spacing w:before="0" w:after="0"/>
              <w:ind w:left="720"/>
              <w:rPr>
                <w:i/>
                <w:iCs/>
              </w:rPr>
            </w:pPr>
            <w:r w:rsidRPr="005C59E4">
              <w:rPr>
                <w:i/>
                <w:iCs/>
              </w:rPr>
              <w:t>There’s a big oval. First you will run along one side of it. Then stop at the wall. Next you will climb over</w:t>
            </w:r>
            <w:r w:rsidR="00A17D25">
              <w:rPr>
                <w:i/>
                <w:iCs/>
              </w:rPr>
              <w:t xml:space="preserve"> </w:t>
            </w:r>
            <w:r w:rsidRPr="005C59E4">
              <w:rPr>
                <w:i/>
                <w:iCs/>
              </w:rPr>
              <w:t>the wall then crawl under the net.</w:t>
            </w:r>
          </w:p>
          <w:p w14:paraId="2812312E" w14:textId="67BF9CF5" w:rsidR="004F0AC4" w:rsidRDefault="004F0AC4" w:rsidP="007B4427">
            <w:pPr>
              <w:pStyle w:val="ACtabletextCEbullet"/>
              <w:numPr>
                <w:ilvl w:val="0"/>
                <w:numId w:val="37"/>
              </w:numPr>
            </w:pPr>
            <w:r>
              <w:t xml:space="preserve">investigating appropriate ways to join or take leave of a group interacting in </w:t>
            </w:r>
            <w:proofErr w:type="spellStart"/>
            <w:r>
              <w:t>Auslan</w:t>
            </w:r>
            <w:proofErr w:type="spellEnd"/>
            <w:r>
              <w:t xml:space="preserve"> and following appropriate protocols in interpreting situations outside the classroom, for example</w:t>
            </w:r>
            <w:r w:rsidR="008F69A7">
              <w:t>,</w:t>
            </w:r>
            <w:r>
              <w:t xml:space="preserve"> in the </w:t>
            </w:r>
            <w:proofErr w:type="gramStart"/>
            <w:r>
              <w:t>playground</w:t>
            </w:r>
            <w:proofErr w:type="gramEnd"/>
          </w:p>
          <w:p w14:paraId="0D88B40B" w14:textId="752B611C" w:rsidR="00F757B8" w:rsidRPr="007E2AC6" w:rsidRDefault="004F0AC4" w:rsidP="007B4427">
            <w:pPr>
              <w:pStyle w:val="ACtabletextCEbullet"/>
              <w:numPr>
                <w:ilvl w:val="0"/>
                <w:numId w:val="37"/>
              </w:numPr>
            </w:pPr>
            <w:r>
              <w:t>sharing responsibility for providing information and context for a new participant joining a conversation</w:t>
            </w:r>
          </w:p>
        </w:tc>
      </w:tr>
      <w:tr w:rsidR="00F757B8" w:rsidRPr="00F91937" w14:paraId="5EB4A555" w14:textId="77777777" w:rsidTr="27A5B140">
        <w:tc>
          <w:tcPr>
            <w:tcW w:w="15126" w:type="dxa"/>
            <w:gridSpan w:val="3"/>
            <w:shd w:val="clear" w:color="auto" w:fill="E5F5FB" w:themeFill="accent2"/>
          </w:tcPr>
          <w:p w14:paraId="38A9A1E5" w14:textId="46009AEE" w:rsidR="00F757B8" w:rsidRPr="00F91937" w:rsidRDefault="00F757B8" w:rsidP="00334516">
            <w:pPr>
              <w:pStyle w:val="BodyText"/>
              <w:spacing w:before="40" w:after="40" w:line="240" w:lineRule="auto"/>
              <w:ind w:left="23" w:right="23"/>
              <w:rPr>
                <w:b/>
                <w:bCs/>
                <w:iCs/>
              </w:rPr>
            </w:pPr>
            <w:r w:rsidRPr="007078D3">
              <w:rPr>
                <w:b/>
                <w:bCs/>
                <w:color w:val="auto"/>
              </w:rPr>
              <w:t xml:space="preserve">Sub-strand: </w:t>
            </w:r>
            <w:r>
              <w:rPr>
                <w:b/>
                <w:bCs/>
                <w:color w:val="auto"/>
              </w:rPr>
              <w:t>Mediating meaning in and between languages</w:t>
            </w:r>
          </w:p>
        </w:tc>
      </w:tr>
      <w:tr w:rsidR="002B6749" w:rsidRPr="00E014DC" w14:paraId="3AD77C75" w14:textId="77777777" w:rsidTr="27A5B140">
        <w:trPr>
          <w:trHeight w:val="387"/>
        </w:trPr>
        <w:tc>
          <w:tcPr>
            <w:tcW w:w="4673" w:type="dxa"/>
          </w:tcPr>
          <w:p w14:paraId="0C16B574" w14:textId="77777777" w:rsidR="003C662B" w:rsidRPr="003C662B" w:rsidRDefault="003C662B" w:rsidP="003C662B">
            <w:pPr>
              <w:pStyle w:val="ACtabletextCD"/>
              <w:rPr>
                <w:rStyle w:val="SubtleEmphasis"/>
              </w:rPr>
            </w:pPr>
            <w:r w:rsidRPr="003C662B">
              <w:rPr>
                <w:rStyle w:val="SubtleEmphasis"/>
              </w:rPr>
              <w:t xml:space="preserve">interpret information, ideas and opinions in a range of signed, visual and multimodal texts, and respond appropriately to cultural context, purpose and </w:t>
            </w:r>
            <w:proofErr w:type="gramStart"/>
            <w:r w:rsidRPr="003C662B">
              <w:rPr>
                <w:rStyle w:val="SubtleEmphasis"/>
              </w:rPr>
              <w:t>audience</w:t>
            </w:r>
            <w:proofErr w:type="gramEnd"/>
            <w:r w:rsidRPr="003C662B">
              <w:rPr>
                <w:rStyle w:val="SubtleEmphasis"/>
              </w:rPr>
              <w:t xml:space="preserve"> </w:t>
            </w:r>
          </w:p>
          <w:p w14:paraId="5337913C" w14:textId="1EEC62C3" w:rsidR="002B6749" w:rsidRPr="000A6D0B" w:rsidRDefault="009635E4" w:rsidP="003C662B">
            <w:pPr>
              <w:pStyle w:val="ACtabletextCD"/>
              <w:rPr>
                <w:rStyle w:val="SubtleEmphasis"/>
              </w:rPr>
            </w:pPr>
            <w:r>
              <w:rPr>
                <w:rStyle w:val="SubtleEmphasis"/>
              </w:rPr>
              <w:t>AC9L2AU</w:t>
            </w:r>
            <w:r w:rsidR="003C662B" w:rsidRPr="003C662B">
              <w:rPr>
                <w:rStyle w:val="SubtleEmphasis"/>
              </w:rPr>
              <w:t>8C03</w:t>
            </w:r>
          </w:p>
        </w:tc>
        <w:tc>
          <w:tcPr>
            <w:tcW w:w="10453" w:type="dxa"/>
            <w:gridSpan w:val="2"/>
          </w:tcPr>
          <w:p w14:paraId="5DD71A43" w14:textId="6D95833E" w:rsidR="008107EC" w:rsidRPr="008107EC" w:rsidRDefault="008107EC" w:rsidP="007B4427">
            <w:pPr>
              <w:pStyle w:val="ACtabletextCEbullet"/>
              <w:numPr>
                <w:ilvl w:val="0"/>
                <w:numId w:val="38"/>
              </w:numPr>
              <w:ind w:left="709" w:hanging="425"/>
            </w:pPr>
            <w:r w:rsidRPr="008107EC">
              <w:t xml:space="preserve">viewing signed texts such as media reports on activities such as </w:t>
            </w:r>
            <w:r w:rsidR="0019209C">
              <w:t>D</w:t>
            </w:r>
            <w:r w:rsidRPr="008107EC">
              <w:t>eaf sports or festivals and events in the Deaf community, and providing an overview of different perspectives presented</w:t>
            </w:r>
          </w:p>
          <w:p w14:paraId="20175D00" w14:textId="77777777" w:rsidR="008107EC" w:rsidRPr="008107EC" w:rsidRDefault="008107EC" w:rsidP="007B4427">
            <w:pPr>
              <w:pStyle w:val="ACtabletextCEbullet"/>
              <w:numPr>
                <w:ilvl w:val="0"/>
                <w:numId w:val="38"/>
              </w:numPr>
              <w:ind w:left="709" w:hanging="425"/>
            </w:pPr>
            <w:r w:rsidRPr="008107EC">
              <w:t xml:space="preserve">researching signed texts such as interviews or videos to select information needed to prepare a signed presentation on a particular event or </w:t>
            </w:r>
            <w:proofErr w:type="gramStart"/>
            <w:r w:rsidRPr="008107EC">
              <w:t>person</w:t>
            </w:r>
            <w:proofErr w:type="gramEnd"/>
          </w:p>
          <w:p w14:paraId="3B57889D" w14:textId="3FE02E79" w:rsidR="008107EC" w:rsidRDefault="008107EC" w:rsidP="007B4427">
            <w:pPr>
              <w:pStyle w:val="ACtabletextCEbullet"/>
              <w:numPr>
                <w:ilvl w:val="0"/>
                <w:numId w:val="38"/>
              </w:numPr>
              <w:ind w:left="709" w:hanging="425"/>
            </w:pPr>
            <w:r w:rsidRPr="008107EC">
              <w:t xml:space="preserve">interviewing older members of Deaf families or Deaf communities and reporting back to the class about any differences in signing they noticed such as more use of fingerspelled words, less use of </w:t>
            </w:r>
            <w:r w:rsidR="0022023C">
              <w:t>DSs</w:t>
            </w:r>
            <w:r w:rsidRPr="008107EC">
              <w:t xml:space="preserve"> and NMFs, or the use of different signs such as </w:t>
            </w:r>
            <w:r w:rsidR="000C569D" w:rsidRPr="000C569D">
              <w:rPr>
                <w:smallCaps/>
              </w:rPr>
              <w:t>film</w:t>
            </w:r>
            <w:r w:rsidRPr="008107EC">
              <w:t xml:space="preserve"> (old sign), </w:t>
            </w:r>
            <w:r w:rsidR="000C569D" w:rsidRPr="000C569D">
              <w:rPr>
                <w:smallCaps/>
              </w:rPr>
              <w:t>toilet</w:t>
            </w:r>
            <w:r w:rsidRPr="008107EC">
              <w:t xml:space="preserve"> (old sign)</w:t>
            </w:r>
          </w:p>
          <w:p w14:paraId="205C1C02" w14:textId="1663B373" w:rsidR="00C228B0" w:rsidRDefault="00C228B0" w:rsidP="007B4427">
            <w:pPr>
              <w:pStyle w:val="ACtabletextCEbullet"/>
              <w:numPr>
                <w:ilvl w:val="0"/>
                <w:numId w:val="38"/>
              </w:numPr>
              <w:ind w:left="709" w:hanging="425"/>
            </w:pPr>
            <w:r>
              <w:t xml:space="preserve">reading or viewing First Nations Australian authors’ stories in English or </w:t>
            </w:r>
            <w:proofErr w:type="spellStart"/>
            <w:r>
              <w:t>Auslan</w:t>
            </w:r>
            <w:proofErr w:type="spellEnd"/>
            <w:r>
              <w:t xml:space="preserve"> and responding to them in </w:t>
            </w:r>
            <w:proofErr w:type="spellStart"/>
            <w:r>
              <w:t>Auslan</w:t>
            </w:r>
            <w:proofErr w:type="spellEnd"/>
          </w:p>
          <w:p w14:paraId="56465FCE" w14:textId="29957997" w:rsidR="004926E1" w:rsidRDefault="004926E1" w:rsidP="007B4427">
            <w:pPr>
              <w:pStyle w:val="ACtabletextCEbullet"/>
              <w:numPr>
                <w:ilvl w:val="0"/>
                <w:numId w:val="38"/>
              </w:numPr>
              <w:ind w:left="709" w:hanging="425"/>
            </w:pPr>
            <w:r>
              <w:t xml:space="preserve">analysing online profiles and news stories about high-profile members of the Deaf community such as Colin Allen, Dr Breda </w:t>
            </w:r>
            <w:proofErr w:type="gramStart"/>
            <w:r>
              <w:t>Carty</w:t>
            </w:r>
            <w:proofErr w:type="gramEnd"/>
            <w:r>
              <w:t xml:space="preserve"> or Dr Robert Adam, and presenting a review of media representation</w:t>
            </w:r>
          </w:p>
          <w:p w14:paraId="2BDF60A4" w14:textId="0CB9F90D" w:rsidR="00C228B0" w:rsidRDefault="00C228B0" w:rsidP="007B4427">
            <w:pPr>
              <w:pStyle w:val="ACtabletextCEbullet"/>
              <w:numPr>
                <w:ilvl w:val="0"/>
                <w:numId w:val="38"/>
              </w:numPr>
              <w:ind w:left="709" w:hanging="425"/>
            </w:pPr>
            <w:r>
              <w:t>viewing and responding to sign</w:t>
            </w:r>
            <w:r w:rsidR="004E289D">
              <w:t>ed</w:t>
            </w:r>
            <w:r>
              <w:t xml:space="preserve"> poetry from around the world and noting differences and similarities in </w:t>
            </w:r>
            <w:r w:rsidR="00D723C8">
              <w:t>VV</w:t>
            </w:r>
            <w:r>
              <w:t xml:space="preserve"> approaches </w:t>
            </w:r>
          </w:p>
          <w:p w14:paraId="338B2B7A" w14:textId="2BAB1ECF" w:rsidR="00C228B0" w:rsidRDefault="00C228B0" w:rsidP="007B4427">
            <w:pPr>
              <w:pStyle w:val="ACtabletextCEbullet"/>
              <w:numPr>
                <w:ilvl w:val="0"/>
                <w:numId w:val="38"/>
              </w:numPr>
              <w:ind w:left="709" w:hanging="425"/>
            </w:pPr>
            <w:r>
              <w:t xml:space="preserve">evaluating one signed story presented by </w:t>
            </w:r>
            <w:r w:rsidR="00B842C1">
              <w:t>2</w:t>
            </w:r>
            <w:r>
              <w:t xml:space="preserve"> deaf people</w:t>
            </w:r>
            <w:r w:rsidR="008E6FCF">
              <w:t xml:space="preserve"> and</w:t>
            </w:r>
            <w:r>
              <w:t xml:space="preserve"> noting the variation in NMFs and manner</w:t>
            </w:r>
            <w:r w:rsidR="00D61C15">
              <w:t xml:space="preserve">, </w:t>
            </w:r>
            <w:r w:rsidR="006C423B">
              <w:t xml:space="preserve">and how feelings and attitudes are </w:t>
            </w:r>
            <w:r w:rsidR="00A17D25">
              <w:t>expressed</w:t>
            </w:r>
            <w:r>
              <w:t xml:space="preserve"> by </w:t>
            </w:r>
            <w:proofErr w:type="gramStart"/>
            <w:r>
              <w:t>signers</w:t>
            </w:r>
            <w:proofErr w:type="gramEnd"/>
          </w:p>
          <w:p w14:paraId="7D0FAE20" w14:textId="79C678B0" w:rsidR="00C228B0" w:rsidRDefault="00C228B0" w:rsidP="007B4427">
            <w:pPr>
              <w:pStyle w:val="ACtabletextCEbullet"/>
              <w:numPr>
                <w:ilvl w:val="0"/>
                <w:numId w:val="38"/>
              </w:numPr>
              <w:ind w:left="709" w:hanging="425"/>
            </w:pPr>
            <w:r>
              <w:t xml:space="preserve">evaluating Deaf performances or art forms that use technology, colour or imagery for deliberate visual effect, to express the Deaf experience such as the </w:t>
            </w:r>
            <w:proofErr w:type="spellStart"/>
            <w:r>
              <w:t>De’VIA</w:t>
            </w:r>
            <w:proofErr w:type="spellEnd"/>
            <w:r>
              <w:t xml:space="preserve"> movement, and prepar</w:t>
            </w:r>
            <w:r w:rsidR="0021637E">
              <w:t xml:space="preserve">ing </w:t>
            </w:r>
            <w:r>
              <w:t xml:space="preserve">a response outlining the differences between Deaf art and </w:t>
            </w:r>
            <w:proofErr w:type="spellStart"/>
            <w:r>
              <w:t>De’VIA</w:t>
            </w:r>
            <w:proofErr w:type="spellEnd"/>
            <w:r>
              <w:t xml:space="preserve">, and what makes </w:t>
            </w:r>
            <w:proofErr w:type="spellStart"/>
            <w:r>
              <w:t>De’VIA</w:t>
            </w:r>
            <w:proofErr w:type="spellEnd"/>
            <w:r>
              <w:t xml:space="preserve"> important to </w:t>
            </w:r>
            <w:r w:rsidR="0019209C">
              <w:t>D</w:t>
            </w:r>
            <w:r>
              <w:t xml:space="preserve">eaf </w:t>
            </w:r>
            <w:proofErr w:type="gramStart"/>
            <w:r>
              <w:t>culture</w:t>
            </w:r>
            <w:proofErr w:type="gramEnd"/>
          </w:p>
          <w:p w14:paraId="5D97F46A" w14:textId="17C587D0" w:rsidR="00C228B0" w:rsidRDefault="00C228B0" w:rsidP="007B4427">
            <w:pPr>
              <w:pStyle w:val="ACtabletextCEbullet"/>
              <w:numPr>
                <w:ilvl w:val="0"/>
                <w:numId w:val="38"/>
              </w:numPr>
              <w:ind w:left="709" w:hanging="425"/>
            </w:pPr>
            <w:r>
              <w:t xml:space="preserve">identifying and profiling </w:t>
            </w:r>
            <w:r w:rsidR="00A40778">
              <w:t>d</w:t>
            </w:r>
            <w:r>
              <w:t xml:space="preserve">eaf artists who make use of music and other art </w:t>
            </w:r>
            <w:proofErr w:type="gramStart"/>
            <w:r>
              <w:t>forms</w:t>
            </w:r>
            <w:proofErr w:type="gramEnd"/>
          </w:p>
          <w:p w14:paraId="29886AD7" w14:textId="448EE87D" w:rsidR="00C228B0" w:rsidRDefault="00C228B0" w:rsidP="006F55B5">
            <w:pPr>
              <w:pStyle w:val="ACtabletextCEbullet"/>
              <w:numPr>
                <w:ilvl w:val="0"/>
                <w:numId w:val="38"/>
              </w:numPr>
              <w:ind w:left="709" w:hanging="425"/>
            </w:pPr>
            <w:r>
              <w:t xml:space="preserve">comparing visual elements of signed media texts with those of equivalent texts produced for a hearing </w:t>
            </w:r>
            <w:proofErr w:type="gramStart"/>
            <w:r>
              <w:t>audience</w:t>
            </w:r>
            <w:proofErr w:type="gramEnd"/>
          </w:p>
          <w:p w14:paraId="15CB7F18" w14:textId="2D09A200" w:rsidR="00B26F6F" w:rsidRPr="00E014DC" w:rsidRDefault="00C228B0" w:rsidP="009378A5">
            <w:pPr>
              <w:pStyle w:val="ACtabletextCEbullet"/>
              <w:numPr>
                <w:ilvl w:val="0"/>
                <w:numId w:val="38"/>
              </w:numPr>
              <w:ind w:left="709" w:hanging="425"/>
            </w:pPr>
            <w:r>
              <w:t>exploring the concept of metaphorical iconicity used in poems and narratives, for example</w:t>
            </w:r>
            <w:r w:rsidR="0009299B">
              <w:t>,</w:t>
            </w:r>
            <w:r>
              <w:t xml:space="preserve"> by shadowing selected elements</w:t>
            </w:r>
          </w:p>
        </w:tc>
      </w:tr>
      <w:tr w:rsidR="002B6749" w:rsidRPr="00E014DC" w14:paraId="113AEB9F" w14:textId="77777777" w:rsidTr="009378A5">
        <w:trPr>
          <w:trHeight w:val="1393"/>
        </w:trPr>
        <w:tc>
          <w:tcPr>
            <w:tcW w:w="4673" w:type="dxa"/>
          </w:tcPr>
          <w:p w14:paraId="79E16254" w14:textId="2480ACD4" w:rsidR="00651D46" w:rsidRDefault="00651D46" w:rsidP="00BC6BBB">
            <w:pPr>
              <w:pStyle w:val="ACtabletextCD"/>
              <w:rPr>
                <w:rStyle w:val="SubtleEmphasis"/>
                <w:iCs w:val="0"/>
              </w:rPr>
            </w:pPr>
            <w:r w:rsidRPr="00651D46">
              <w:rPr>
                <w:rStyle w:val="SubtleEmphasis"/>
                <w:iCs w:val="0"/>
              </w:rPr>
              <w:t xml:space="preserve">interpret and adjust signed, spoken and written language to convey meaning in a range of familiar and some unfamiliar cultural </w:t>
            </w:r>
            <w:proofErr w:type="gramStart"/>
            <w:r w:rsidRPr="00651D46">
              <w:rPr>
                <w:rStyle w:val="SubtleEmphasis"/>
                <w:iCs w:val="0"/>
              </w:rPr>
              <w:t>contexts</w:t>
            </w:r>
            <w:proofErr w:type="gramEnd"/>
            <w:r w:rsidRPr="00651D46">
              <w:rPr>
                <w:rStyle w:val="SubtleEmphasis"/>
                <w:iCs w:val="0"/>
              </w:rPr>
              <w:t xml:space="preserve"> </w:t>
            </w:r>
          </w:p>
          <w:p w14:paraId="77CE6BF1" w14:textId="0F0B0656" w:rsidR="002B6749" w:rsidRPr="00AF44A3" w:rsidRDefault="009635E4" w:rsidP="00BC6BBB">
            <w:pPr>
              <w:pStyle w:val="ACtabletextCD"/>
              <w:rPr>
                <w:rStyle w:val="SubtleEmphasis"/>
              </w:rPr>
            </w:pPr>
            <w:r>
              <w:rPr>
                <w:rStyle w:val="SubtleEmphasis"/>
                <w:iCs w:val="0"/>
              </w:rPr>
              <w:t>AC9L2AU</w:t>
            </w:r>
            <w:r w:rsidR="00725997" w:rsidRPr="00725997">
              <w:rPr>
                <w:rStyle w:val="SubtleEmphasis"/>
                <w:iCs w:val="0"/>
              </w:rPr>
              <w:t>8C04</w:t>
            </w:r>
          </w:p>
        </w:tc>
        <w:tc>
          <w:tcPr>
            <w:tcW w:w="10453" w:type="dxa"/>
            <w:gridSpan w:val="2"/>
          </w:tcPr>
          <w:p w14:paraId="6F1D453F" w14:textId="77777777" w:rsidR="007A2182" w:rsidRDefault="007A2182" w:rsidP="007A2182">
            <w:pPr>
              <w:pStyle w:val="ACtabletextCEbullet"/>
              <w:numPr>
                <w:ilvl w:val="0"/>
                <w:numId w:val="111"/>
              </w:numPr>
              <w:rPr>
                <w:iCs/>
                <w:color w:val="auto"/>
              </w:rPr>
            </w:pPr>
            <w:r w:rsidRPr="005A7612">
              <w:rPr>
                <w:iCs/>
                <w:color w:val="auto"/>
              </w:rPr>
              <w:t>interpreting simple interactions between deaf students or guests and non-signers</w:t>
            </w:r>
          </w:p>
          <w:p w14:paraId="3A5BD876" w14:textId="45F34AA3" w:rsidR="005A7612" w:rsidRPr="005A7612" w:rsidRDefault="005A7612" w:rsidP="007A2182">
            <w:pPr>
              <w:pStyle w:val="ACtabletextCEbullet"/>
              <w:numPr>
                <w:ilvl w:val="0"/>
                <w:numId w:val="111"/>
              </w:numPr>
              <w:rPr>
                <w:iCs/>
                <w:color w:val="auto"/>
              </w:rPr>
            </w:pPr>
            <w:r w:rsidRPr="005A7612">
              <w:rPr>
                <w:iCs/>
                <w:color w:val="auto"/>
              </w:rPr>
              <w:t xml:space="preserve">interpreting </w:t>
            </w:r>
            <w:proofErr w:type="spellStart"/>
            <w:r w:rsidRPr="005A7612">
              <w:rPr>
                <w:iCs/>
                <w:color w:val="auto"/>
              </w:rPr>
              <w:t>Auslan</w:t>
            </w:r>
            <w:proofErr w:type="spellEnd"/>
            <w:r w:rsidRPr="005A7612">
              <w:rPr>
                <w:iCs/>
                <w:color w:val="auto"/>
              </w:rPr>
              <w:t xml:space="preserve"> phrases and expressions that do not translate literally, identifying similar English expressions and considering possible consequences of lack of equivalence in terms of intercultural communication, for example, </w:t>
            </w:r>
            <w:r w:rsidR="000C569D" w:rsidRPr="000C569D">
              <w:rPr>
                <w:iCs/>
                <w:smallCaps/>
                <w:color w:val="auto"/>
              </w:rPr>
              <w:t>train gone sorry</w:t>
            </w:r>
            <w:r w:rsidRPr="005A7612">
              <w:rPr>
                <w:iCs/>
                <w:color w:val="auto"/>
              </w:rPr>
              <w:t xml:space="preserve">, or to </w:t>
            </w:r>
            <w:r w:rsidR="00CC0607">
              <w:rPr>
                <w:iCs/>
                <w:color w:val="auto"/>
              </w:rPr>
              <w:t>‘</w:t>
            </w:r>
            <w:r w:rsidRPr="005A7612">
              <w:rPr>
                <w:iCs/>
                <w:color w:val="auto"/>
              </w:rPr>
              <w:t xml:space="preserve">kick the </w:t>
            </w:r>
            <w:proofErr w:type="gramStart"/>
            <w:r w:rsidRPr="005A7612">
              <w:rPr>
                <w:iCs/>
                <w:color w:val="auto"/>
              </w:rPr>
              <w:t>bucket</w:t>
            </w:r>
            <w:r w:rsidR="00CC0607">
              <w:rPr>
                <w:iCs/>
                <w:color w:val="auto"/>
              </w:rPr>
              <w:t>’</w:t>
            </w:r>
            <w:proofErr w:type="gramEnd"/>
          </w:p>
          <w:p w14:paraId="708C056D" w14:textId="77777777" w:rsidR="005A7612" w:rsidRPr="005A7612" w:rsidRDefault="005A7612" w:rsidP="007A2182">
            <w:pPr>
              <w:pStyle w:val="ACtabletextCEbullet"/>
              <w:numPr>
                <w:ilvl w:val="0"/>
                <w:numId w:val="111"/>
              </w:numPr>
              <w:rPr>
                <w:iCs/>
                <w:color w:val="auto"/>
              </w:rPr>
            </w:pPr>
            <w:r w:rsidRPr="005A7612">
              <w:rPr>
                <w:iCs/>
                <w:color w:val="auto"/>
              </w:rPr>
              <w:t xml:space="preserve">translating simple filmed texts in </w:t>
            </w:r>
            <w:proofErr w:type="spellStart"/>
            <w:r w:rsidRPr="005A7612">
              <w:rPr>
                <w:iCs/>
                <w:color w:val="auto"/>
              </w:rPr>
              <w:t>Auslan</w:t>
            </w:r>
            <w:proofErr w:type="spellEnd"/>
            <w:r w:rsidRPr="005A7612">
              <w:rPr>
                <w:iCs/>
                <w:color w:val="auto"/>
              </w:rPr>
              <w:t xml:space="preserve"> into written English captions</w:t>
            </w:r>
          </w:p>
          <w:p w14:paraId="46B90947" w14:textId="1020C545" w:rsidR="005A7612" w:rsidRPr="005A7612" w:rsidRDefault="005A7612" w:rsidP="007A2182">
            <w:pPr>
              <w:pStyle w:val="ACtabletextCEbullet"/>
              <w:numPr>
                <w:ilvl w:val="0"/>
                <w:numId w:val="111"/>
              </w:numPr>
              <w:rPr>
                <w:iCs/>
                <w:color w:val="auto"/>
              </w:rPr>
            </w:pPr>
            <w:r w:rsidRPr="005A7612">
              <w:rPr>
                <w:iCs/>
                <w:color w:val="auto"/>
              </w:rPr>
              <w:t xml:space="preserve">translating short English texts such as news </w:t>
            </w:r>
            <w:r w:rsidR="007907B9">
              <w:rPr>
                <w:iCs/>
                <w:color w:val="auto"/>
              </w:rPr>
              <w:t>items</w:t>
            </w:r>
            <w:r w:rsidR="00837BDA">
              <w:rPr>
                <w:iCs/>
                <w:color w:val="auto"/>
              </w:rPr>
              <w:t xml:space="preserve"> or</w:t>
            </w:r>
            <w:r w:rsidRPr="005A7612">
              <w:rPr>
                <w:iCs/>
                <w:color w:val="auto"/>
              </w:rPr>
              <w:t xml:space="preserve"> own stories into </w:t>
            </w:r>
            <w:proofErr w:type="spellStart"/>
            <w:r w:rsidRPr="005A7612">
              <w:rPr>
                <w:iCs/>
                <w:color w:val="auto"/>
              </w:rPr>
              <w:t>Auslan</w:t>
            </w:r>
            <w:proofErr w:type="spellEnd"/>
            <w:r w:rsidR="00837BDA">
              <w:rPr>
                <w:iCs/>
                <w:color w:val="auto"/>
              </w:rPr>
              <w:t>,</w:t>
            </w:r>
            <w:r w:rsidRPr="005A7612">
              <w:rPr>
                <w:iCs/>
                <w:color w:val="auto"/>
              </w:rPr>
              <w:t xml:space="preserve"> for review by their peers, noting any variations in choices and discussing possible reasons for these</w:t>
            </w:r>
          </w:p>
          <w:p w14:paraId="43A5CB2D" w14:textId="34FEC398" w:rsidR="005A7612" w:rsidRDefault="005A7612" w:rsidP="007A2182">
            <w:pPr>
              <w:pStyle w:val="ACtabletextCEbullet"/>
              <w:numPr>
                <w:ilvl w:val="0"/>
                <w:numId w:val="111"/>
              </w:numPr>
              <w:rPr>
                <w:iCs/>
                <w:color w:val="auto"/>
              </w:rPr>
            </w:pPr>
            <w:r w:rsidRPr="005A7612">
              <w:rPr>
                <w:iCs/>
                <w:color w:val="auto"/>
              </w:rPr>
              <w:t xml:space="preserve">translating an </w:t>
            </w:r>
            <w:proofErr w:type="spellStart"/>
            <w:r w:rsidRPr="005A7612">
              <w:rPr>
                <w:iCs/>
                <w:color w:val="auto"/>
              </w:rPr>
              <w:t>Auslan</w:t>
            </w:r>
            <w:proofErr w:type="spellEnd"/>
            <w:r w:rsidRPr="005A7612">
              <w:rPr>
                <w:iCs/>
                <w:color w:val="auto"/>
              </w:rPr>
              <w:t xml:space="preserve"> version of a well-known text such as a song or story, considering why some words or expressions require a </w:t>
            </w:r>
            <w:r w:rsidR="00665F13">
              <w:rPr>
                <w:iCs/>
                <w:color w:val="auto"/>
              </w:rPr>
              <w:t>freer</w:t>
            </w:r>
            <w:r w:rsidRPr="005A7612">
              <w:rPr>
                <w:iCs/>
                <w:color w:val="auto"/>
              </w:rPr>
              <w:t xml:space="preserve"> translation than others to achieve </w:t>
            </w:r>
            <w:proofErr w:type="gramStart"/>
            <w:r w:rsidRPr="005A7612">
              <w:rPr>
                <w:iCs/>
                <w:color w:val="auto"/>
              </w:rPr>
              <w:t>equivalence</w:t>
            </w:r>
            <w:proofErr w:type="gramEnd"/>
          </w:p>
          <w:p w14:paraId="5BF2EF90" w14:textId="3CD857E1" w:rsidR="005B78F5" w:rsidRPr="005A7612" w:rsidRDefault="005B78F5" w:rsidP="007A2182">
            <w:pPr>
              <w:pStyle w:val="ACtabletextCEbullet"/>
              <w:numPr>
                <w:ilvl w:val="0"/>
                <w:numId w:val="111"/>
              </w:numPr>
              <w:rPr>
                <w:iCs/>
                <w:color w:val="auto"/>
              </w:rPr>
            </w:pPr>
            <w:r w:rsidRPr="005A7612">
              <w:rPr>
                <w:iCs/>
                <w:color w:val="auto"/>
              </w:rPr>
              <w:t xml:space="preserve">creating translations of </w:t>
            </w:r>
            <w:r>
              <w:rPr>
                <w:iCs/>
                <w:color w:val="auto"/>
              </w:rPr>
              <w:t xml:space="preserve">English </w:t>
            </w:r>
            <w:r w:rsidRPr="005A7612">
              <w:rPr>
                <w:iCs/>
                <w:color w:val="auto"/>
              </w:rPr>
              <w:t xml:space="preserve">song lyrics or poetry for presentation in </w:t>
            </w:r>
            <w:proofErr w:type="spellStart"/>
            <w:r w:rsidRPr="005A7612">
              <w:rPr>
                <w:iCs/>
                <w:color w:val="auto"/>
              </w:rPr>
              <w:t>Auslan</w:t>
            </w:r>
            <w:proofErr w:type="spellEnd"/>
          </w:p>
          <w:p w14:paraId="3BB50E4B" w14:textId="35057B13" w:rsidR="00A60747" w:rsidRDefault="00A60747" w:rsidP="007A2182">
            <w:pPr>
              <w:pStyle w:val="ListParagraph"/>
              <w:numPr>
                <w:ilvl w:val="0"/>
                <w:numId w:val="111"/>
              </w:numPr>
              <w:rPr>
                <w:iCs/>
                <w:color w:val="auto"/>
                <w:sz w:val="20"/>
                <w:szCs w:val="20"/>
              </w:rPr>
            </w:pPr>
            <w:r w:rsidRPr="009F55D8">
              <w:rPr>
                <w:iCs/>
                <w:color w:val="auto"/>
                <w:sz w:val="20"/>
                <w:szCs w:val="20"/>
              </w:rPr>
              <w:t xml:space="preserve">interpreting a theatre set sketch/picture from paper and signing it to a peer, describing the interior lay out of the room, using </w:t>
            </w:r>
            <w:proofErr w:type="spellStart"/>
            <w:r w:rsidRPr="009F55D8">
              <w:rPr>
                <w:iCs/>
                <w:color w:val="auto"/>
                <w:sz w:val="20"/>
                <w:szCs w:val="20"/>
              </w:rPr>
              <w:t>Auslan</w:t>
            </w:r>
            <w:proofErr w:type="spellEnd"/>
            <w:r w:rsidRPr="009F55D8">
              <w:rPr>
                <w:iCs/>
                <w:color w:val="auto"/>
                <w:sz w:val="20"/>
                <w:szCs w:val="20"/>
              </w:rPr>
              <w:t xml:space="preserve"> and integrating elements of space and </w:t>
            </w:r>
            <w:proofErr w:type="gramStart"/>
            <w:r w:rsidRPr="009F55D8">
              <w:rPr>
                <w:iCs/>
                <w:color w:val="auto"/>
                <w:sz w:val="20"/>
                <w:szCs w:val="20"/>
              </w:rPr>
              <w:t>DS</w:t>
            </w:r>
            <w:r w:rsidR="0022023C">
              <w:rPr>
                <w:iCs/>
                <w:color w:val="auto"/>
                <w:sz w:val="20"/>
                <w:szCs w:val="20"/>
              </w:rPr>
              <w:t>s</w:t>
            </w:r>
            <w:proofErr w:type="gramEnd"/>
            <w:r w:rsidRPr="009F55D8">
              <w:rPr>
                <w:iCs/>
                <w:color w:val="auto"/>
                <w:sz w:val="20"/>
                <w:szCs w:val="20"/>
              </w:rPr>
              <w:t xml:space="preserve"> </w:t>
            </w:r>
          </w:p>
          <w:p w14:paraId="46BD6907" w14:textId="079F379A" w:rsidR="00ED7A5F" w:rsidRPr="005C59E4" w:rsidRDefault="00ED7A5F" w:rsidP="005C59E4">
            <w:pPr>
              <w:pStyle w:val="ACtabletextCEbullet"/>
              <w:numPr>
                <w:ilvl w:val="0"/>
                <w:numId w:val="111"/>
              </w:numPr>
            </w:pPr>
            <w:r>
              <w:t xml:space="preserve">analysing how elements of theatre performance such as emotional nuance are communicated through interpreters in a live </w:t>
            </w:r>
            <w:proofErr w:type="gramStart"/>
            <w:r>
              <w:t>setting</w:t>
            </w:r>
            <w:proofErr w:type="gramEnd"/>
          </w:p>
          <w:p w14:paraId="54D74B05" w14:textId="50CDD084" w:rsidR="005A7612" w:rsidRPr="009378A5" w:rsidRDefault="005A7612" w:rsidP="009378A5">
            <w:pPr>
              <w:pStyle w:val="ACtabletextCEbullet"/>
              <w:numPr>
                <w:ilvl w:val="0"/>
                <w:numId w:val="111"/>
              </w:numPr>
              <w:rPr>
                <w:iCs/>
                <w:color w:val="auto"/>
              </w:rPr>
            </w:pPr>
            <w:r w:rsidRPr="005A7612">
              <w:rPr>
                <w:iCs/>
                <w:color w:val="auto"/>
              </w:rPr>
              <w:t>discussing the possibility for both consecutive and simultaneous interpreting of information in communicative exchanges</w:t>
            </w:r>
          </w:p>
          <w:p w14:paraId="2AF1D0C1" w14:textId="77777777" w:rsidR="002B6749" w:rsidRPr="00AE07DF" w:rsidRDefault="005A7612" w:rsidP="007A2182">
            <w:pPr>
              <w:pStyle w:val="ACtabletextCEbullet"/>
              <w:numPr>
                <w:ilvl w:val="0"/>
                <w:numId w:val="111"/>
              </w:numPr>
              <w:rPr>
                <w:iCs/>
                <w:color w:val="auto"/>
              </w:rPr>
            </w:pPr>
            <w:r w:rsidRPr="00D46B9C">
              <w:rPr>
                <w:color w:val="auto"/>
              </w:rPr>
              <w:t xml:space="preserve">recognising </w:t>
            </w:r>
            <w:r w:rsidR="00376F1F">
              <w:rPr>
                <w:color w:val="auto"/>
              </w:rPr>
              <w:t xml:space="preserve">that </w:t>
            </w:r>
            <w:r w:rsidRPr="00D46B9C">
              <w:rPr>
                <w:color w:val="auto"/>
              </w:rPr>
              <w:t xml:space="preserve">not all words and signs are semantically equivalent, identifying translations for English idioms such as </w:t>
            </w:r>
            <w:r w:rsidR="00A55E58">
              <w:rPr>
                <w:color w:val="auto"/>
              </w:rPr>
              <w:t>‘</w:t>
            </w:r>
            <w:r w:rsidRPr="00D46B9C">
              <w:rPr>
                <w:color w:val="auto"/>
              </w:rPr>
              <w:t>hit the hay</w:t>
            </w:r>
            <w:r w:rsidR="00A55E58">
              <w:rPr>
                <w:color w:val="auto"/>
              </w:rPr>
              <w:t>’</w:t>
            </w:r>
            <w:r w:rsidRPr="00D46B9C">
              <w:rPr>
                <w:color w:val="auto"/>
              </w:rPr>
              <w:t xml:space="preserve"> and </w:t>
            </w:r>
            <w:r w:rsidR="00A55E58">
              <w:rPr>
                <w:color w:val="auto"/>
              </w:rPr>
              <w:t>‘</w:t>
            </w:r>
            <w:r w:rsidRPr="00D46B9C">
              <w:rPr>
                <w:color w:val="auto"/>
              </w:rPr>
              <w:t xml:space="preserve">raining cats and </w:t>
            </w:r>
            <w:proofErr w:type="gramStart"/>
            <w:r w:rsidRPr="00D46B9C">
              <w:rPr>
                <w:color w:val="auto"/>
              </w:rPr>
              <w:t>dogs</w:t>
            </w:r>
            <w:r w:rsidR="00A55E58">
              <w:rPr>
                <w:color w:val="auto"/>
              </w:rPr>
              <w:t>’</w:t>
            </w:r>
            <w:proofErr w:type="gramEnd"/>
          </w:p>
          <w:p w14:paraId="450FFBC7" w14:textId="37364C1B" w:rsidR="00D87C3E" w:rsidRDefault="00AA24CB" w:rsidP="009378A5">
            <w:pPr>
              <w:pStyle w:val="ACtabletextCEbullet"/>
              <w:numPr>
                <w:ilvl w:val="0"/>
                <w:numId w:val="111"/>
              </w:numPr>
              <w:rPr>
                <w:rStyle w:val="SubtleEmphasis"/>
              </w:rPr>
            </w:pPr>
            <w:r w:rsidRPr="00A01DE1">
              <w:rPr>
                <w:iCs/>
                <w:color w:val="auto"/>
              </w:rPr>
              <w:t xml:space="preserve">creating own simple gloss or annotations that show notations for using space, </w:t>
            </w:r>
            <w:r w:rsidR="00127E1C">
              <w:rPr>
                <w:iCs/>
                <w:color w:val="auto"/>
              </w:rPr>
              <w:t>CAs, DSs</w:t>
            </w:r>
            <w:r w:rsidRPr="00A01DE1">
              <w:rPr>
                <w:iCs/>
                <w:color w:val="auto"/>
              </w:rPr>
              <w:t xml:space="preserve"> and NMFs</w:t>
            </w:r>
          </w:p>
        </w:tc>
      </w:tr>
      <w:tr w:rsidR="008127EE" w:rsidRPr="00F91937" w14:paraId="1A61C0B6" w14:textId="77777777" w:rsidTr="00F63E8D">
        <w:tc>
          <w:tcPr>
            <w:tcW w:w="15126" w:type="dxa"/>
            <w:gridSpan w:val="3"/>
            <w:shd w:val="clear" w:color="auto" w:fill="E5F5FB" w:themeFill="accent2"/>
          </w:tcPr>
          <w:p w14:paraId="76E06A7A" w14:textId="77777777" w:rsidR="008127EE" w:rsidRPr="00F91937" w:rsidRDefault="008127EE" w:rsidP="00F63E8D">
            <w:pPr>
              <w:pStyle w:val="BodyText"/>
              <w:spacing w:before="40" w:after="40" w:line="240" w:lineRule="auto"/>
              <w:ind w:right="23"/>
              <w:rPr>
                <w:b/>
                <w:bCs/>
                <w:iCs/>
              </w:rPr>
            </w:pPr>
            <w:r w:rsidRPr="007078D3">
              <w:rPr>
                <w:b/>
                <w:bCs/>
                <w:color w:val="auto"/>
              </w:rPr>
              <w:t xml:space="preserve">Sub-strand: </w:t>
            </w:r>
            <w:r>
              <w:rPr>
                <w:b/>
                <w:bCs/>
                <w:color w:val="auto"/>
              </w:rPr>
              <w:t xml:space="preserve">Creating text in </w:t>
            </w:r>
            <w:proofErr w:type="spellStart"/>
            <w:r>
              <w:rPr>
                <w:b/>
                <w:bCs/>
                <w:color w:val="auto"/>
              </w:rPr>
              <w:t>Auslan</w:t>
            </w:r>
            <w:proofErr w:type="spellEnd"/>
          </w:p>
        </w:tc>
      </w:tr>
      <w:tr w:rsidR="008127EE" w:rsidRPr="00665F13" w14:paraId="1B3FACA8" w14:textId="77777777" w:rsidTr="00F63E8D">
        <w:trPr>
          <w:trHeight w:val="954"/>
        </w:trPr>
        <w:tc>
          <w:tcPr>
            <w:tcW w:w="4673" w:type="dxa"/>
          </w:tcPr>
          <w:p w14:paraId="1C1A7F9A" w14:textId="68AE7D97" w:rsidR="00576D5E" w:rsidRPr="00576D5E" w:rsidRDefault="00576D5E" w:rsidP="00576D5E">
            <w:pPr>
              <w:pStyle w:val="ACtabletextCD"/>
              <w:rPr>
                <w:rStyle w:val="SubtleEmphasis"/>
              </w:rPr>
            </w:pPr>
            <w:r w:rsidRPr="00576D5E">
              <w:rPr>
                <w:rStyle w:val="SubtleEmphasis"/>
              </w:rPr>
              <w:t>create and present signed, visual and multimodal, informative and imaginative texts, selecting fingerspelling</w:t>
            </w:r>
            <w:r w:rsidR="002E4FD0">
              <w:rPr>
                <w:rStyle w:val="SubtleEmphasis"/>
              </w:rPr>
              <w:t xml:space="preserve"> (FS)</w:t>
            </w:r>
            <w:r w:rsidRPr="00576D5E">
              <w:rPr>
                <w:rStyle w:val="SubtleEmphasis"/>
              </w:rPr>
              <w:t xml:space="preserve">, lexical signs, </w:t>
            </w:r>
            <w:r w:rsidR="005555F0">
              <w:rPr>
                <w:rStyle w:val="SubtleEmphasis"/>
              </w:rPr>
              <w:t>depicting</w:t>
            </w:r>
            <w:r w:rsidR="007A2182">
              <w:rPr>
                <w:rStyle w:val="SubtleEmphasis"/>
              </w:rPr>
              <w:t xml:space="preserve"> signs (</w:t>
            </w:r>
            <w:r w:rsidR="005555F0">
              <w:rPr>
                <w:rStyle w:val="SubtleEmphasis"/>
              </w:rPr>
              <w:t>DSs), n</w:t>
            </w:r>
            <w:r w:rsidR="007A2182">
              <w:rPr>
                <w:rStyle w:val="SubtleEmphasis"/>
              </w:rPr>
              <w:t>on-</w:t>
            </w:r>
            <w:r w:rsidR="005555F0">
              <w:rPr>
                <w:rStyle w:val="SubtleEmphasis"/>
              </w:rPr>
              <w:t>m</w:t>
            </w:r>
            <w:r w:rsidR="007A2182">
              <w:rPr>
                <w:rStyle w:val="SubtleEmphasis"/>
              </w:rPr>
              <w:t xml:space="preserve">anual </w:t>
            </w:r>
            <w:r w:rsidR="00517CAC">
              <w:rPr>
                <w:rStyle w:val="SubtleEmphasis"/>
              </w:rPr>
              <w:t>f</w:t>
            </w:r>
            <w:r w:rsidR="007A2182">
              <w:rPr>
                <w:rStyle w:val="SubtleEmphasis"/>
              </w:rPr>
              <w:t>eatures (</w:t>
            </w:r>
            <w:r w:rsidRPr="00576D5E">
              <w:rPr>
                <w:rStyle w:val="SubtleEmphasis"/>
              </w:rPr>
              <w:t>NMFs</w:t>
            </w:r>
            <w:r w:rsidR="007A2182">
              <w:rPr>
                <w:rStyle w:val="SubtleEmphasis"/>
              </w:rPr>
              <w:t>)</w:t>
            </w:r>
            <w:r w:rsidRPr="00576D5E">
              <w:rPr>
                <w:rStyle w:val="SubtleEmphasis"/>
              </w:rPr>
              <w:t xml:space="preserve"> and signing space, appropriate to text </w:t>
            </w:r>
            <w:proofErr w:type="gramStart"/>
            <w:r w:rsidRPr="00576D5E">
              <w:rPr>
                <w:rStyle w:val="SubtleEmphasis"/>
              </w:rPr>
              <w:t>type</w:t>
            </w:r>
            <w:proofErr w:type="gramEnd"/>
            <w:r w:rsidRPr="00576D5E">
              <w:rPr>
                <w:rStyle w:val="SubtleEmphasis"/>
              </w:rPr>
              <w:t xml:space="preserve"> </w:t>
            </w:r>
          </w:p>
          <w:p w14:paraId="09134E69" w14:textId="77777777" w:rsidR="008127EE" w:rsidRPr="00AF44A3" w:rsidRDefault="008127EE" w:rsidP="00F63E8D">
            <w:pPr>
              <w:pStyle w:val="ACtabletextCD"/>
              <w:rPr>
                <w:rStyle w:val="SubtleEmphasis"/>
              </w:rPr>
            </w:pPr>
            <w:r>
              <w:rPr>
                <w:rStyle w:val="SubtleEmphasis"/>
                <w:iCs w:val="0"/>
              </w:rPr>
              <w:t>AC9L2AU</w:t>
            </w:r>
            <w:r w:rsidRPr="00D919DA">
              <w:rPr>
                <w:rStyle w:val="SubtleEmphasis"/>
                <w:iCs w:val="0"/>
              </w:rPr>
              <w:t>8C05</w:t>
            </w:r>
          </w:p>
        </w:tc>
        <w:tc>
          <w:tcPr>
            <w:tcW w:w="10453" w:type="dxa"/>
            <w:gridSpan w:val="2"/>
          </w:tcPr>
          <w:p w14:paraId="44B3D5A8" w14:textId="3CA97546" w:rsidR="008127EE" w:rsidRPr="00DF5FE1" w:rsidRDefault="008127EE" w:rsidP="00F63E8D">
            <w:pPr>
              <w:pStyle w:val="ListParagraph"/>
              <w:numPr>
                <w:ilvl w:val="0"/>
                <w:numId w:val="40"/>
              </w:numPr>
              <w:spacing w:after="120" w:line="240" w:lineRule="auto"/>
              <w:ind w:left="709" w:hanging="425"/>
              <w:rPr>
                <w:rFonts w:cstheme="minorBidi"/>
                <w:color w:val="000000" w:themeColor="accent4"/>
                <w:sz w:val="20"/>
                <w:szCs w:val="20"/>
              </w:rPr>
            </w:pPr>
            <w:r w:rsidRPr="00DF5FE1">
              <w:rPr>
                <w:rFonts w:cstheme="minorBidi"/>
                <w:color w:val="000000" w:themeColor="accent4"/>
                <w:sz w:val="20"/>
                <w:szCs w:val="20"/>
              </w:rPr>
              <w:t xml:space="preserve">creating signed announcements to inform members of the school community about events such as a Deaf arts performance, </w:t>
            </w:r>
            <w:proofErr w:type="gramStart"/>
            <w:r w:rsidRPr="00DF5FE1">
              <w:rPr>
                <w:rFonts w:cstheme="minorBidi"/>
                <w:color w:val="000000" w:themeColor="accent4"/>
                <w:sz w:val="20"/>
                <w:szCs w:val="20"/>
              </w:rPr>
              <w:t>festivals</w:t>
            </w:r>
            <w:proofErr w:type="gramEnd"/>
            <w:r w:rsidRPr="00DF5FE1">
              <w:rPr>
                <w:rFonts w:cstheme="minorBidi"/>
                <w:color w:val="000000" w:themeColor="accent4"/>
                <w:sz w:val="20"/>
                <w:szCs w:val="20"/>
              </w:rPr>
              <w:t xml:space="preserve"> or the National Week of Deaf People</w:t>
            </w:r>
          </w:p>
          <w:p w14:paraId="42185AC2" w14:textId="77777777" w:rsidR="008127EE" w:rsidRPr="00DE7E6C" w:rsidRDefault="008127EE" w:rsidP="00F63E8D">
            <w:pPr>
              <w:numPr>
                <w:ilvl w:val="0"/>
                <w:numId w:val="40"/>
              </w:numPr>
              <w:spacing w:after="120" w:line="240" w:lineRule="auto"/>
              <w:ind w:left="709" w:hanging="425"/>
              <w:rPr>
                <w:rFonts w:cstheme="minorBidi"/>
                <w:i w:val="0"/>
                <w:color w:val="000000" w:themeColor="accent4"/>
                <w:sz w:val="20"/>
                <w:szCs w:val="20"/>
              </w:rPr>
            </w:pPr>
            <w:r w:rsidRPr="00DE7E6C">
              <w:rPr>
                <w:rFonts w:cstheme="minorBidi"/>
                <w:i w:val="0"/>
                <w:color w:val="000000" w:themeColor="accent4"/>
                <w:sz w:val="20"/>
                <w:szCs w:val="20"/>
              </w:rPr>
              <w:t xml:space="preserve">developing a signed news report or public announcement to inform an imagined audience of a new baby animal arrival at the zoo, or a topical news event at </w:t>
            </w:r>
            <w:proofErr w:type="gramStart"/>
            <w:r w:rsidRPr="00DE7E6C">
              <w:rPr>
                <w:rFonts w:cstheme="minorBidi"/>
                <w:i w:val="0"/>
                <w:color w:val="000000" w:themeColor="accent4"/>
                <w:sz w:val="20"/>
                <w:szCs w:val="20"/>
              </w:rPr>
              <w:t>school</w:t>
            </w:r>
            <w:proofErr w:type="gramEnd"/>
          </w:p>
          <w:p w14:paraId="3B5E9E51" w14:textId="77777777" w:rsidR="008127EE" w:rsidRPr="00DE7E6C" w:rsidRDefault="008127EE" w:rsidP="00F63E8D">
            <w:pPr>
              <w:numPr>
                <w:ilvl w:val="0"/>
                <w:numId w:val="40"/>
              </w:numPr>
              <w:spacing w:after="120" w:line="240" w:lineRule="auto"/>
              <w:ind w:left="709" w:hanging="425"/>
              <w:rPr>
                <w:rFonts w:cstheme="minorBidi"/>
                <w:i w:val="0"/>
                <w:color w:val="000000" w:themeColor="accent4"/>
                <w:sz w:val="20"/>
                <w:szCs w:val="20"/>
              </w:rPr>
            </w:pPr>
            <w:r w:rsidRPr="00DE7E6C">
              <w:rPr>
                <w:rFonts w:cstheme="minorBidi"/>
                <w:i w:val="0"/>
                <w:color w:val="000000" w:themeColor="accent4"/>
                <w:sz w:val="20"/>
                <w:szCs w:val="20"/>
              </w:rPr>
              <w:t xml:space="preserve">recounting their own and others’ experiences of school-related or personal events, such as school camps, </w:t>
            </w:r>
            <w:proofErr w:type="gramStart"/>
            <w:r w:rsidRPr="00DE7E6C">
              <w:rPr>
                <w:rFonts w:cstheme="minorBidi"/>
                <w:i w:val="0"/>
                <w:color w:val="000000" w:themeColor="accent4"/>
                <w:sz w:val="20"/>
                <w:szCs w:val="20"/>
              </w:rPr>
              <w:t>holidays</w:t>
            </w:r>
            <w:proofErr w:type="gramEnd"/>
            <w:r w:rsidRPr="00DE7E6C">
              <w:rPr>
                <w:rFonts w:cstheme="minorBidi"/>
                <w:i w:val="0"/>
                <w:color w:val="000000" w:themeColor="accent4"/>
                <w:sz w:val="20"/>
                <w:szCs w:val="20"/>
              </w:rPr>
              <w:t xml:space="preserve"> or concerts</w:t>
            </w:r>
          </w:p>
          <w:p w14:paraId="42FF3F81" w14:textId="671A71B7" w:rsidR="00EB57BC" w:rsidRPr="00E76CF5" w:rsidRDefault="00EB57BC" w:rsidP="00E76CF5">
            <w:pPr>
              <w:numPr>
                <w:ilvl w:val="0"/>
                <w:numId w:val="40"/>
              </w:numPr>
              <w:spacing w:after="120" w:line="240" w:lineRule="auto"/>
              <w:ind w:left="709" w:hanging="425"/>
              <w:rPr>
                <w:rFonts w:cstheme="minorBidi"/>
                <w:i w:val="0"/>
                <w:color w:val="000000" w:themeColor="accent4"/>
                <w:sz w:val="20"/>
                <w:szCs w:val="20"/>
              </w:rPr>
            </w:pPr>
            <w:r w:rsidRPr="00EB57BC">
              <w:rPr>
                <w:rFonts w:cstheme="minorBidi"/>
                <w:i w:val="0"/>
                <w:color w:val="000000" w:themeColor="accent4"/>
                <w:sz w:val="20"/>
                <w:szCs w:val="20"/>
              </w:rPr>
              <w:t xml:space="preserve">creating an advertisement in </w:t>
            </w:r>
            <w:proofErr w:type="spellStart"/>
            <w:r w:rsidRPr="00EB57BC">
              <w:rPr>
                <w:rFonts w:cstheme="minorBidi"/>
                <w:i w:val="0"/>
                <w:color w:val="000000" w:themeColor="accent4"/>
                <w:sz w:val="20"/>
                <w:szCs w:val="20"/>
              </w:rPr>
              <w:t>Auslan</w:t>
            </w:r>
            <w:proofErr w:type="spellEnd"/>
            <w:r w:rsidRPr="00EB57BC">
              <w:rPr>
                <w:rFonts w:cstheme="minorBidi"/>
                <w:i w:val="0"/>
                <w:color w:val="000000" w:themeColor="accent4"/>
                <w:sz w:val="20"/>
                <w:szCs w:val="20"/>
              </w:rPr>
              <w:t xml:space="preserve"> to promote travel to a significant cultural location on a First Nations Country/Place, including what to see and </w:t>
            </w:r>
            <w:proofErr w:type="gramStart"/>
            <w:r w:rsidRPr="00EB57BC">
              <w:rPr>
                <w:rFonts w:cstheme="minorBidi"/>
                <w:i w:val="0"/>
                <w:color w:val="000000" w:themeColor="accent4"/>
                <w:sz w:val="20"/>
                <w:szCs w:val="20"/>
              </w:rPr>
              <w:t>do</w:t>
            </w:r>
            <w:proofErr w:type="gramEnd"/>
            <w:r w:rsidRPr="00EB57BC" w:rsidDel="00EB57BC">
              <w:rPr>
                <w:rFonts w:cstheme="minorBidi"/>
                <w:i w:val="0"/>
                <w:color w:val="000000" w:themeColor="accent4"/>
                <w:sz w:val="20"/>
                <w:szCs w:val="20"/>
              </w:rPr>
              <w:t xml:space="preserve"> </w:t>
            </w:r>
          </w:p>
          <w:p w14:paraId="016FA77A" w14:textId="4C04D7D2" w:rsidR="008127EE" w:rsidRPr="00DE7E6C" w:rsidRDefault="008127EE" w:rsidP="00F63E8D">
            <w:pPr>
              <w:numPr>
                <w:ilvl w:val="0"/>
                <w:numId w:val="40"/>
              </w:numPr>
              <w:spacing w:after="120" w:line="240" w:lineRule="auto"/>
              <w:ind w:left="709" w:hanging="425"/>
              <w:rPr>
                <w:rFonts w:cstheme="minorBidi"/>
                <w:i w:val="0"/>
                <w:color w:val="000000" w:themeColor="accent4"/>
                <w:sz w:val="20"/>
                <w:szCs w:val="20"/>
              </w:rPr>
            </w:pPr>
            <w:r w:rsidRPr="00DE7E6C">
              <w:rPr>
                <w:rFonts w:cstheme="minorBidi"/>
                <w:i w:val="0"/>
                <w:color w:val="000000" w:themeColor="accent4"/>
                <w:sz w:val="20"/>
                <w:szCs w:val="20"/>
              </w:rPr>
              <w:t xml:space="preserve">creating individual biographies, including elements such as family origins, traditions, beliefs, experiences, and considering how </w:t>
            </w:r>
            <w:proofErr w:type="gramStart"/>
            <w:r w:rsidRPr="00DE7E6C">
              <w:rPr>
                <w:rFonts w:cstheme="minorBidi"/>
                <w:i w:val="0"/>
                <w:color w:val="000000" w:themeColor="accent4"/>
                <w:sz w:val="20"/>
                <w:szCs w:val="20"/>
              </w:rPr>
              <w:t>these influence</w:t>
            </w:r>
            <w:proofErr w:type="gramEnd"/>
            <w:r w:rsidRPr="00DE7E6C">
              <w:rPr>
                <w:rFonts w:cstheme="minorBidi"/>
                <w:i w:val="0"/>
                <w:color w:val="000000" w:themeColor="accent4"/>
                <w:sz w:val="20"/>
                <w:szCs w:val="20"/>
              </w:rPr>
              <w:t xml:space="preserve"> their sense of identity, including First Nations Australians</w:t>
            </w:r>
          </w:p>
          <w:p w14:paraId="33789B2F" w14:textId="77777777" w:rsidR="008127EE" w:rsidRPr="00DE7E6C" w:rsidRDefault="008127EE" w:rsidP="00F63E8D">
            <w:pPr>
              <w:numPr>
                <w:ilvl w:val="0"/>
                <w:numId w:val="40"/>
              </w:numPr>
              <w:spacing w:after="120" w:line="240" w:lineRule="auto"/>
              <w:ind w:left="709" w:hanging="425"/>
              <w:rPr>
                <w:rFonts w:cstheme="minorBidi"/>
                <w:i w:val="0"/>
                <w:color w:val="000000" w:themeColor="accent4"/>
                <w:sz w:val="20"/>
                <w:szCs w:val="20"/>
              </w:rPr>
            </w:pPr>
            <w:r w:rsidRPr="00DE7E6C">
              <w:rPr>
                <w:rFonts w:cstheme="minorBidi"/>
                <w:i w:val="0"/>
                <w:color w:val="000000" w:themeColor="accent4"/>
                <w:sz w:val="20"/>
                <w:szCs w:val="20"/>
              </w:rPr>
              <w:t xml:space="preserve">providing instructions in an engaging or entertaining style to create interest in a group activity such as a maths game or sign linguistics </w:t>
            </w:r>
            <w:proofErr w:type="gramStart"/>
            <w:r w:rsidRPr="00DE7E6C">
              <w:rPr>
                <w:rFonts w:cstheme="minorBidi"/>
                <w:i w:val="0"/>
                <w:color w:val="000000" w:themeColor="accent4"/>
                <w:sz w:val="20"/>
                <w:szCs w:val="20"/>
              </w:rPr>
              <w:t>game</w:t>
            </w:r>
            <w:proofErr w:type="gramEnd"/>
          </w:p>
          <w:p w14:paraId="34E625D4" w14:textId="70D86183" w:rsidR="008127EE" w:rsidRPr="00DE7E6C" w:rsidRDefault="008127EE" w:rsidP="00F63E8D">
            <w:pPr>
              <w:numPr>
                <w:ilvl w:val="0"/>
                <w:numId w:val="40"/>
              </w:numPr>
              <w:spacing w:after="120" w:line="240" w:lineRule="auto"/>
              <w:ind w:left="709" w:hanging="425"/>
              <w:rPr>
                <w:rFonts w:cstheme="minorBidi"/>
                <w:i w:val="0"/>
                <w:color w:val="000000" w:themeColor="accent4"/>
                <w:sz w:val="20"/>
                <w:szCs w:val="20"/>
              </w:rPr>
            </w:pPr>
            <w:r w:rsidRPr="00DE7E6C">
              <w:rPr>
                <w:rFonts w:cstheme="minorBidi"/>
                <w:i w:val="0"/>
                <w:color w:val="000000" w:themeColor="accent4"/>
                <w:sz w:val="20"/>
                <w:szCs w:val="20"/>
              </w:rPr>
              <w:t xml:space="preserve">creating digital clips or social media posts designed to persuade and encourage a change in behaviour among peers on an issue of relevance such as the importance of </w:t>
            </w:r>
            <w:proofErr w:type="gramStart"/>
            <w:r w:rsidRPr="00DE7E6C">
              <w:rPr>
                <w:rFonts w:cstheme="minorBidi"/>
                <w:i w:val="0"/>
                <w:color w:val="000000" w:themeColor="accent4"/>
                <w:sz w:val="20"/>
                <w:szCs w:val="20"/>
              </w:rPr>
              <w:t>recycling</w:t>
            </w:r>
            <w:proofErr w:type="gramEnd"/>
          </w:p>
          <w:p w14:paraId="1652EEF0" w14:textId="76B2F34E" w:rsidR="00C0626D" w:rsidRDefault="008127EE" w:rsidP="00F63E8D">
            <w:pPr>
              <w:numPr>
                <w:ilvl w:val="0"/>
                <w:numId w:val="40"/>
              </w:numPr>
              <w:spacing w:after="120" w:line="240" w:lineRule="auto"/>
              <w:ind w:left="709" w:hanging="425"/>
              <w:rPr>
                <w:rFonts w:cstheme="minorBidi"/>
                <w:i w:val="0"/>
                <w:color w:val="000000" w:themeColor="accent4"/>
                <w:sz w:val="20"/>
                <w:szCs w:val="20"/>
              </w:rPr>
            </w:pPr>
            <w:r w:rsidRPr="00DE7E6C">
              <w:rPr>
                <w:rFonts w:cstheme="minorBidi"/>
                <w:i w:val="0"/>
                <w:color w:val="000000" w:themeColor="accent4"/>
                <w:sz w:val="20"/>
                <w:szCs w:val="20"/>
              </w:rPr>
              <w:t xml:space="preserve">creating </w:t>
            </w:r>
            <w:r w:rsidR="006A06AC" w:rsidRPr="00162E1D">
              <w:rPr>
                <w:rFonts w:cstheme="minorBidi"/>
                <w:i w:val="0"/>
                <w:color w:val="000000" w:themeColor="accent4"/>
                <w:sz w:val="20"/>
                <w:szCs w:val="20"/>
              </w:rPr>
              <w:t>a</w:t>
            </w:r>
            <w:r w:rsidR="006A06AC" w:rsidRPr="005C59E4">
              <w:rPr>
                <w:rFonts w:cstheme="minorBidi"/>
                <w:i w:val="0"/>
                <w:color w:val="000000" w:themeColor="accent4"/>
                <w:sz w:val="20"/>
                <w:szCs w:val="20"/>
              </w:rPr>
              <w:t>nd performing</w:t>
            </w:r>
            <w:r w:rsidR="00162E1D">
              <w:rPr>
                <w:rFonts w:cstheme="minorBidi"/>
                <w:i w:val="0"/>
                <w:color w:val="000000" w:themeColor="accent4"/>
                <w:sz w:val="20"/>
                <w:szCs w:val="20"/>
              </w:rPr>
              <w:t xml:space="preserve"> </w:t>
            </w:r>
            <w:r w:rsidR="00162E1D" w:rsidRPr="005C59E4">
              <w:rPr>
                <w:rFonts w:cstheme="minorBidi"/>
                <w:i w:val="0"/>
                <w:color w:val="000000" w:themeColor="accent4"/>
                <w:sz w:val="20"/>
                <w:szCs w:val="20"/>
              </w:rPr>
              <w:t>a</w:t>
            </w:r>
            <w:r w:rsidR="00162E1D">
              <w:rPr>
                <w:rFonts w:cstheme="minorBidi"/>
                <w:i w:val="0"/>
                <w:color w:val="000000" w:themeColor="accent4"/>
                <w:szCs w:val="20"/>
              </w:rPr>
              <w:t xml:space="preserve"> </w:t>
            </w:r>
            <w:r w:rsidRPr="00162E1D">
              <w:rPr>
                <w:rFonts w:cstheme="minorBidi"/>
                <w:i w:val="0"/>
                <w:color w:val="000000" w:themeColor="accent4"/>
                <w:sz w:val="20"/>
                <w:szCs w:val="20"/>
              </w:rPr>
              <w:t>signed</w:t>
            </w:r>
            <w:r w:rsidRPr="00DE7E6C">
              <w:rPr>
                <w:rFonts w:cstheme="minorBidi"/>
                <w:i w:val="0"/>
                <w:color w:val="000000" w:themeColor="accent4"/>
                <w:sz w:val="20"/>
                <w:szCs w:val="20"/>
              </w:rPr>
              <w:t xml:space="preserve"> song, </w:t>
            </w:r>
            <w:proofErr w:type="gramStart"/>
            <w:r w:rsidRPr="00EB1553">
              <w:rPr>
                <w:rFonts w:cstheme="minorBidi"/>
                <w:i w:val="0"/>
                <w:color w:val="000000" w:themeColor="accent4"/>
                <w:sz w:val="20"/>
                <w:szCs w:val="20"/>
              </w:rPr>
              <w:t>poem</w:t>
            </w:r>
            <w:proofErr w:type="gramEnd"/>
            <w:r w:rsidR="00010B84" w:rsidRPr="00EB1553">
              <w:rPr>
                <w:rFonts w:cstheme="minorBidi"/>
                <w:i w:val="0"/>
                <w:color w:val="000000" w:themeColor="accent4"/>
                <w:sz w:val="20"/>
                <w:szCs w:val="20"/>
              </w:rPr>
              <w:t xml:space="preserve"> </w:t>
            </w:r>
            <w:r w:rsidR="00010B84" w:rsidRPr="005C59E4">
              <w:rPr>
                <w:rFonts w:cstheme="minorBidi"/>
                <w:i w:val="0"/>
                <w:color w:val="000000" w:themeColor="accent4"/>
                <w:sz w:val="20"/>
                <w:szCs w:val="20"/>
              </w:rPr>
              <w:t>or</w:t>
            </w:r>
            <w:r w:rsidRPr="00DE7E6C">
              <w:rPr>
                <w:rFonts w:cstheme="minorBidi"/>
                <w:i w:val="0"/>
                <w:color w:val="000000" w:themeColor="accent4"/>
                <w:sz w:val="20"/>
                <w:szCs w:val="20"/>
              </w:rPr>
              <w:t xml:space="preserve"> </w:t>
            </w:r>
            <w:r w:rsidRPr="00EB1553">
              <w:rPr>
                <w:rFonts w:cstheme="minorBidi"/>
                <w:i w:val="0"/>
                <w:color w:val="000000" w:themeColor="accent4"/>
                <w:sz w:val="20"/>
                <w:szCs w:val="20"/>
              </w:rPr>
              <w:t xml:space="preserve">skit </w:t>
            </w:r>
            <w:r w:rsidR="00EB1553" w:rsidRPr="00EB1553">
              <w:rPr>
                <w:rFonts w:cstheme="minorBidi"/>
                <w:i w:val="0"/>
                <w:color w:val="000000" w:themeColor="accent4"/>
                <w:sz w:val="20"/>
                <w:szCs w:val="20"/>
              </w:rPr>
              <w:t>f</w:t>
            </w:r>
            <w:r w:rsidR="00EB1553" w:rsidRPr="005C59E4">
              <w:rPr>
                <w:rFonts w:cstheme="minorBidi"/>
                <w:i w:val="0"/>
                <w:color w:val="000000" w:themeColor="accent4"/>
                <w:sz w:val="20"/>
                <w:szCs w:val="20"/>
              </w:rPr>
              <w:t>or a school talent show</w:t>
            </w:r>
          </w:p>
          <w:p w14:paraId="7C460D7E" w14:textId="0434A0B3" w:rsidR="008127EE" w:rsidRPr="00ED301B" w:rsidRDefault="008127EE" w:rsidP="00ED301B">
            <w:pPr>
              <w:numPr>
                <w:ilvl w:val="0"/>
                <w:numId w:val="40"/>
              </w:numPr>
              <w:spacing w:after="120" w:line="240" w:lineRule="auto"/>
              <w:ind w:left="709" w:hanging="425"/>
              <w:rPr>
                <w:rFonts w:cstheme="minorBidi"/>
                <w:i w:val="0"/>
                <w:color w:val="000000" w:themeColor="accent4"/>
                <w:sz w:val="20"/>
                <w:szCs w:val="20"/>
              </w:rPr>
            </w:pPr>
            <w:r w:rsidRPr="00DE7E6C">
              <w:rPr>
                <w:rFonts w:cstheme="minorBidi"/>
                <w:i w:val="0"/>
                <w:color w:val="000000" w:themeColor="accent4"/>
                <w:sz w:val="20"/>
                <w:szCs w:val="20"/>
              </w:rPr>
              <w:t>retelling of a</w:t>
            </w:r>
            <w:r w:rsidR="00AD14A1">
              <w:rPr>
                <w:rFonts w:cstheme="minorBidi"/>
                <w:i w:val="0"/>
                <w:color w:val="000000" w:themeColor="accent4"/>
                <w:sz w:val="20"/>
                <w:szCs w:val="20"/>
              </w:rPr>
              <w:t xml:space="preserve"> </w:t>
            </w:r>
            <w:r w:rsidR="00A17D25" w:rsidRPr="005C59E4">
              <w:rPr>
                <w:rFonts w:cstheme="minorBidi"/>
                <w:i w:val="0"/>
                <w:color w:val="000000" w:themeColor="accent4"/>
                <w:sz w:val="20"/>
                <w:szCs w:val="20"/>
              </w:rPr>
              <w:t xml:space="preserve">humorous </w:t>
            </w:r>
            <w:r w:rsidR="00A17D25" w:rsidRPr="00DE7E6C">
              <w:rPr>
                <w:rFonts w:cstheme="minorBidi"/>
                <w:i w:val="0"/>
                <w:color w:val="000000" w:themeColor="accent4"/>
                <w:sz w:val="20"/>
                <w:szCs w:val="20"/>
              </w:rPr>
              <w:t>anecdote</w:t>
            </w:r>
            <w:r w:rsidR="00ED301B">
              <w:rPr>
                <w:rFonts w:cstheme="minorBidi"/>
                <w:i w:val="0"/>
                <w:color w:val="000000" w:themeColor="accent4"/>
                <w:sz w:val="20"/>
                <w:szCs w:val="20"/>
              </w:rPr>
              <w:t xml:space="preserve"> </w:t>
            </w:r>
            <w:r w:rsidRPr="00ED301B">
              <w:rPr>
                <w:rFonts w:cstheme="minorBidi"/>
                <w:i w:val="0"/>
                <w:color w:val="000000" w:themeColor="accent4"/>
                <w:sz w:val="20"/>
                <w:szCs w:val="20"/>
              </w:rPr>
              <w:t>or</w:t>
            </w:r>
            <w:r w:rsidR="00826429">
              <w:rPr>
                <w:rFonts w:cstheme="minorBidi"/>
                <w:i w:val="0"/>
                <w:color w:val="000000" w:themeColor="accent4"/>
                <w:sz w:val="20"/>
                <w:szCs w:val="20"/>
              </w:rPr>
              <w:t xml:space="preserve"> hosting</w:t>
            </w:r>
            <w:r w:rsidRPr="00ED301B">
              <w:rPr>
                <w:rFonts w:cstheme="minorBidi"/>
                <w:i w:val="0"/>
                <w:color w:val="000000" w:themeColor="accent4"/>
                <w:sz w:val="20"/>
                <w:szCs w:val="20"/>
              </w:rPr>
              <w:t xml:space="preserve"> improvisation games requiring a spontaneous response such as ‘60 seconds to make the audience laugh ...’</w:t>
            </w:r>
          </w:p>
          <w:p w14:paraId="26808A4E" w14:textId="77777777" w:rsidR="008127EE" w:rsidRPr="00DE7E6C" w:rsidRDefault="008127EE" w:rsidP="00F63E8D">
            <w:pPr>
              <w:numPr>
                <w:ilvl w:val="0"/>
                <w:numId w:val="40"/>
              </w:numPr>
              <w:spacing w:after="120" w:line="240" w:lineRule="auto"/>
              <w:ind w:left="709" w:hanging="425"/>
              <w:rPr>
                <w:rFonts w:cstheme="minorBidi"/>
                <w:i w:val="0"/>
                <w:color w:val="000000" w:themeColor="accent4"/>
                <w:sz w:val="20"/>
                <w:szCs w:val="20"/>
              </w:rPr>
            </w:pPr>
            <w:r w:rsidRPr="00DE7E6C">
              <w:rPr>
                <w:rFonts w:cstheme="minorBidi"/>
                <w:i w:val="0"/>
                <w:color w:val="000000" w:themeColor="accent4"/>
                <w:sz w:val="20"/>
                <w:szCs w:val="20"/>
              </w:rPr>
              <w:t>playing with light and shadow as a means of highlighting handshapes and movement, for example, in shadow puppet performances</w:t>
            </w:r>
          </w:p>
          <w:p w14:paraId="2D90144C" w14:textId="3821D0B5" w:rsidR="008127EE" w:rsidRPr="00A17D25" w:rsidRDefault="008127EE" w:rsidP="00F63E8D">
            <w:pPr>
              <w:numPr>
                <w:ilvl w:val="0"/>
                <w:numId w:val="40"/>
              </w:numPr>
              <w:spacing w:after="120" w:line="240" w:lineRule="auto"/>
              <w:ind w:left="709" w:hanging="425"/>
              <w:rPr>
                <w:rFonts w:cstheme="minorBidi"/>
                <w:color w:val="auto"/>
              </w:rPr>
            </w:pPr>
            <w:r w:rsidRPr="00DE7E6C">
              <w:rPr>
                <w:rFonts w:cstheme="minorBidi"/>
                <w:i w:val="0"/>
                <w:color w:val="000000" w:themeColor="accent4"/>
                <w:sz w:val="20"/>
                <w:szCs w:val="20"/>
              </w:rPr>
              <w:t xml:space="preserve">role-playing an </w:t>
            </w:r>
            <w:r w:rsidRPr="00A17D25">
              <w:rPr>
                <w:rFonts w:cstheme="minorBidi"/>
                <w:i w:val="0"/>
                <w:color w:val="auto"/>
                <w:sz w:val="20"/>
                <w:szCs w:val="20"/>
              </w:rPr>
              <w:t>imagined dialogue, partially scripted, incorporating elements of dramatic effect, such as emotion or humour</w:t>
            </w:r>
          </w:p>
          <w:p w14:paraId="0B677C35" w14:textId="77777777" w:rsidR="008127EE" w:rsidRPr="00A17D25" w:rsidRDefault="008127EE" w:rsidP="00F63E8D">
            <w:pPr>
              <w:numPr>
                <w:ilvl w:val="0"/>
                <w:numId w:val="40"/>
              </w:numPr>
              <w:spacing w:after="120" w:line="240" w:lineRule="auto"/>
              <w:ind w:left="709" w:hanging="425"/>
              <w:rPr>
                <w:rFonts w:cstheme="minorBidi"/>
                <w:color w:val="auto"/>
              </w:rPr>
            </w:pPr>
            <w:r w:rsidRPr="00DE7E6C">
              <w:rPr>
                <w:rFonts w:cstheme="minorBidi"/>
                <w:i w:val="0"/>
                <w:color w:val="000000" w:themeColor="accent4"/>
                <w:sz w:val="20"/>
                <w:szCs w:val="20"/>
              </w:rPr>
              <w:t xml:space="preserve">role-playing interpreting in a range of contexts, for example, in a shop or at a </w:t>
            </w:r>
            <w:r w:rsidRPr="00A17D25">
              <w:rPr>
                <w:rFonts w:cstheme="minorBidi"/>
                <w:i w:val="0"/>
                <w:color w:val="auto"/>
                <w:sz w:val="20"/>
                <w:szCs w:val="20"/>
              </w:rPr>
              <w:t>sports match</w:t>
            </w:r>
          </w:p>
          <w:p w14:paraId="613722D2" w14:textId="5A0D5436" w:rsidR="00D87C3E" w:rsidRPr="009378A5" w:rsidRDefault="008127EE" w:rsidP="009378A5">
            <w:pPr>
              <w:numPr>
                <w:ilvl w:val="0"/>
                <w:numId w:val="40"/>
              </w:numPr>
              <w:spacing w:after="120" w:line="240" w:lineRule="auto"/>
              <w:ind w:left="709" w:hanging="425"/>
              <w:rPr>
                <w:rFonts w:cstheme="minorBidi"/>
                <w:i w:val="0"/>
                <w:color w:val="000000" w:themeColor="accent4"/>
                <w:sz w:val="20"/>
                <w:szCs w:val="20"/>
              </w:rPr>
            </w:pPr>
            <w:r w:rsidRPr="00A17D25">
              <w:rPr>
                <w:rFonts w:cstheme="minorBidi"/>
                <w:i w:val="0"/>
                <w:color w:val="auto"/>
                <w:sz w:val="20"/>
                <w:szCs w:val="20"/>
              </w:rPr>
              <w:t xml:space="preserve">making a short documentary in </w:t>
            </w:r>
            <w:proofErr w:type="spellStart"/>
            <w:r w:rsidRPr="00A17D25">
              <w:rPr>
                <w:rFonts w:cstheme="minorBidi"/>
                <w:i w:val="0"/>
                <w:color w:val="auto"/>
                <w:sz w:val="20"/>
                <w:szCs w:val="20"/>
              </w:rPr>
              <w:t>Auslan</w:t>
            </w:r>
            <w:proofErr w:type="spellEnd"/>
            <w:r w:rsidRPr="00A17D25">
              <w:rPr>
                <w:rFonts w:cstheme="minorBidi"/>
                <w:i w:val="0"/>
                <w:color w:val="auto"/>
                <w:sz w:val="20"/>
                <w:szCs w:val="20"/>
              </w:rPr>
              <w:t xml:space="preserve"> about a topical issue, moving through the processes of drafting</w:t>
            </w:r>
            <w:r w:rsidRPr="00DE7E6C">
              <w:rPr>
                <w:rFonts w:cstheme="minorBidi"/>
                <w:i w:val="0"/>
                <w:color w:val="000000" w:themeColor="accent4"/>
                <w:sz w:val="20"/>
                <w:szCs w:val="20"/>
              </w:rPr>
              <w:t xml:space="preserve">, translating, </w:t>
            </w:r>
            <w:proofErr w:type="gramStart"/>
            <w:r w:rsidRPr="00DE7E6C">
              <w:rPr>
                <w:rFonts w:cstheme="minorBidi"/>
                <w:i w:val="0"/>
                <w:color w:val="000000" w:themeColor="accent4"/>
                <w:sz w:val="20"/>
                <w:szCs w:val="20"/>
              </w:rPr>
              <w:t>editing</w:t>
            </w:r>
            <w:proofErr w:type="gramEnd"/>
            <w:r w:rsidRPr="00DE7E6C">
              <w:rPr>
                <w:rFonts w:cstheme="minorBidi"/>
                <w:i w:val="0"/>
                <w:color w:val="000000" w:themeColor="accent4"/>
                <w:sz w:val="20"/>
                <w:szCs w:val="20"/>
              </w:rPr>
              <w:t xml:space="preserve"> and captioning, trialling alternative captioning tools</w:t>
            </w:r>
          </w:p>
        </w:tc>
      </w:tr>
    </w:tbl>
    <w:p w14:paraId="041E3FBE" w14:textId="5650F7A1" w:rsidR="00291650" w:rsidRDefault="00291650"/>
    <w:p w14:paraId="7B38CD00" w14:textId="77777777" w:rsidR="00B36326" w:rsidRDefault="00B36326">
      <w:pPr>
        <w:spacing w:before="160" w:after="0" w:line="360" w:lineRule="auto"/>
      </w:pPr>
      <w:r>
        <w:br w:type="page"/>
      </w:r>
    </w:p>
    <w:p w14:paraId="6FE8F020" w14:textId="77777777" w:rsidR="00291650" w:rsidRDefault="00291650"/>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993D86" w:rsidRPr="00F91937" w14:paraId="661BCF00" w14:textId="56FDC965" w:rsidTr="27A5B140">
        <w:tc>
          <w:tcPr>
            <w:tcW w:w="12328" w:type="dxa"/>
            <w:gridSpan w:val="2"/>
            <w:shd w:val="clear" w:color="auto" w:fill="005D93" w:themeFill="text2"/>
          </w:tcPr>
          <w:p w14:paraId="30D13CF2" w14:textId="623AC82D" w:rsidR="00993D86" w:rsidRPr="00F91937" w:rsidRDefault="00993D86" w:rsidP="00993D86">
            <w:pPr>
              <w:pStyle w:val="BodyText"/>
              <w:spacing w:before="40" w:after="40" w:line="240" w:lineRule="auto"/>
              <w:ind w:left="23" w:right="23"/>
              <w:rPr>
                <w:b/>
                <w:bCs/>
              </w:rPr>
            </w:pPr>
            <w:r>
              <w:rPr>
                <w:b/>
                <w:color w:val="FFFFFF" w:themeColor="background1"/>
              </w:rPr>
              <w:t>Strand: Understanding language and culture</w:t>
            </w:r>
          </w:p>
        </w:tc>
        <w:tc>
          <w:tcPr>
            <w:tcW w:w="2798" w:type="dxa"/>
          </w:tcPr>
          <w:p w14:paraId="61240773" w14:textId="136E5329" w:rsidR="00993D86" w:rsidRPr="00C51823" w:rsidRDefault="00993D86" w:rsidP="00993D86">
            <w:pPr>
              <w:spacing w:before="40" w:after="40" w:line="240" w:lineRule="auto"/>
              <w:rPr>
                <w:b/>
                <w:bCs/>
                <w:i w:val="0"/>
                <w:iCs/>
                <w:sz w:val="22"/>
                <w:szCs w:val="22"/>
              </w:rPr>
            </w:pPr>
            <w:r w:rsidRPr="00C51823">
              <w:rPr>
                <w:b/>
                <w:i w:val="0"/>
                <w:iCs/>
                <w:color w:val="auto"/>
                <w:sz w:val="22"/>
                <w:szCs w:val="22"/>
              </w:rPr>
              <w:t>Years 7–8 (F–10)</w:t>
            </w:r>
          </w:p>
        </w:tc>
      </w:tr>
      <w:tr w:rsidR="00993D86" w:rsidRPr="007078D3" w14:paraId="011FE772" w14:textId="77777777" w:rsidTr="27A5B140">
        <w:tc>
          <w:tcPr>
            <w:tcW w:w="15126" w:type="dxa"/>
            <w:gridSpan w:val="3"/>
            <w:shd w:val="clear" w:color="auto" w:fill="E5F5FB" w:themeFill="accent2"/>
          </w:tcPr>
          <w:p w14:paraId="53E130F4" w14:textId="77777777" w:rsidR="00993D86" w:rsidRPr="007078D3" w:rsidRDefault="00993D86" w:rsidP="00993D86">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00993D86" w:rsidRPr="00CC798A" w14:paraId="6D86812A" w14:textId="77777777" w:rsidTr="470EF0E1">
        <w:tc>
          <w:tcPr>
            <w:tcW w:w="4673" w:type="dxa"/>
            <w:shd w:val="clear" w:color="auto" w:fill="FFD685" w:themeFill="accent3"/>
          </w:tcPr>
          <w:p w14:paraId="3FFEBBFB" w14:textId="77777777" w:rsidR="00993D86" w:rsidRPr="00CC798A" w:rsidRDefault="00993D86" w:rsidP="00C87953">
            <w:pPr>
              <w:pStyle w:val="BodyText"/>
              <w:spacing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FD685" w:themeFill="accent3"/>
          </w:tcPr>
          <w:p w14:paraId="2A7E7589" w14:textId="77777777" w:rsidR="00993D86" w:rsidRPr="00654201" w:rsidRDefault="00993D86" w:rsidP="00C87953">
            <w:pPr>
              <w:pStyle w:val="BodyText"/>
              <w:spacing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506FD68B" w14:textId="77777777" w:rsidR="00993D86" w:rsidRPr="00CC798A" w:rsidRDefault="00993D86" w:rsidP="00C87953">
            <w:pPr>
              <w:pStyle w:val="BodyText"/>
              <w:spacing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993D86" w:rsidRPr="007E2AC6" w14:paraId="6631A1A6" w14:textId="77777777" w:rsidTr="27A5B140">
        <w:trPr>
          <w:trHeight w:val="670"/>
        </w:trPr>
        <w:tc>
          <w:tcPr>
            <w:tcW w:w="4673" w:type="dxa"/>
          </w:tcPr>
          <w:p w14:paraId="6DE79CCA" w14:textId="44AC399B" w:rsidR="00461B58" w:rsidRPr="00461B58" w:rsidRDefault="00461B58" w:rsidP="00461B58">
            <w:pPr>
              <w:pStyle w:val="ACtabletextCD"/>
              <w:rPr>
                <w:rStyle w:val="SubtleEmphasis"/>
              </w:rPr>
            </w:pPr>
            <w:r w:rsidRPr="00461B58">
              <w:rPr>
                <w:rStyle w:val="SubtleEmphasis"/>
              </w:rPr>
              <w:t xml:space="preserve">apply knowledge of conventions of sign production to enhance fluency, and respond to and create texts in familiar and some unfamiliar </w:t>
            </w:r>
            <w:proofErr w:type="gramStart"/>
            <w:r w:rsidRPr="00461B58">
              <w:rPr>
                <w:rStyle w:val="SubtleEmphasis"/>
              </w:rPr>
              <w:t>contexts</w:t>
            </w:r>
            <w:proofErr w:type="gramEnd"/>
            <w:r w:rsidRPr="00461B58">
              <w:rPr>
                <w:rStyle w:val="SubtleEmphasis"/>
              </w:rPr>
              <w:t xml:space="preserve"> </w:t>
            </w:r>
          </w:p>
          <w:p w14:paraId="5C160CF6" w14:textId="281D3C72" w:rsidR="00993D86" w:rsidRPr="00AF44A3" w:rsidRDefault="009635E4" w:rsidP="00461B58">
            <w:pPr>
              <w:pStyle w:val="ACtabletextCD"/>
              <w:rPr>
                <w:rStyle w:val="SubtleEmphasis"/>
              </w:rPr>
            </w:pPr>
            <w:r>
              <w:rPr>
                <w:rStyle w:val="SubtleEmphasis"/>
              </w:rPr>
              <w:t>AC9L2AU</w:t>
            </w:r>
            <w:r w:rsidR="00461B58" w:rsidRPr="00461B58">
              <w:rPr>
                <w:rStyle w:val="SubtleEmphasis"/>
              </w:rPr>
              <w:t>8U01</w:t>
            </w:r>
          </w:p>
        </w:tc>
        <w:tc>
          <w:tcPr>
            <w:tcW w:w="10453" w:type="dxa"/>
            <w:gridSpan w:val="2"/>
          </w:tcPr>
          <w:p w14:paraId="709F2CA3" w14:textId="04507BCF" w:rsidR="00A01DE1" w:rsidRPr="00A01DE1" w:rsidRDefault="00A01DE1" w:rsidP="007B4427">
            <w:pPr>
              <w:pStyle w:val="ACtabletextCEbullet"/>
              <w:numPr>
                <w:ilvl w:val="0"/>
                <w:numId w:val="41"/>
              </w:numPr>
              <w:ind w:left="709" w:hanging="425"/>
              <w:rPr>
                <w:iCs/>
                <w:color w:val="auto"/>
              </w:rPr>
            </w:pPr>
            <w:r w:rsidRPr="00A01DE1">
              <w:rPr>
                <w:iCs/>
                <w:color w:val="auto"/>
              </w:rPr>
              <w:t xml:space="preserve">understanding that signs can be iconic such as representing a whole </w:t>
            </w:r>
            <w:r w:rsidR="001A4B0D">
              <w:rPr>
                <w:iCs/>
                <w:color w:val="auto"/>
              </w:rPr>
              <w:t xml:space="preserve">or part </w:t>
            </w:r>
            <w:r w:rsidRPr="00A01DE1">
              <w:rPr>
                <w:iCs/>
                <w:color w:val="auto"/>
              </w:rPr>
              <w:t xml:space="preserve">object </w:t>
            </w:r>
            <w:r w:rsidR="00042F1A">
              <w:rPr>
                <w:iCs/>
                <w:color w:val="auto"/>
              </w:rPr>
              <w:t>and</w:t>
            </w:r>
            <w:r w:rsidRPr="00A01DE1">
              <w:rPr>
                <w:iCs/>
                <w:color w:val="auto"/>
              </w:rPr>
              <w:t xml:space="preserve"> that </w:t>
            </w:r>
            <w:r w:rsidR="00E7164B">
              <w:rPr>
                <w:iCs/>
                <w:color w:val="auto"/>
              </w:rPr>
              <w:t>there are</w:t>
            </w:r>
            <w:r w:rsidR="00C06046">
              <w:rPr>
                <w:iCs/>
                <w:color w:val="auto"/>
              </w:rPr>
              <w:t xml:space="preserve"> </w:t>
            </w:r>
            <w:r w:rsidRPr="00A01DE1">
              <w:rPr>
                <w:iCs/>
                <w:color w:val="auto"/>
              </w:rPr>
              <w:t>degrees of iconicity, including fully transparent, translucent, and those that are not iconic, and are considered opaque</w:t>
            </w:r>
            <w:r w:rsidR="005640F1">
              <w:rPr>
                <w:iCs/>
                <w:color w:val="auto"/>
              </w:rPr>
              <w:t xml:space="preserve"> or</w:t>
            </w:r>
            <w:r w:rsidRPr="00A01DE1">
              <w:rPr>
                <w:iCs/>
                <w:color w:val="auto"/>
              </w:rPr>
              <w:t xml:space="preserve"> </w:t>
            </w:r>
            <w:proofErr w:type="gramStart"/>
            <w:r w:rsidRPr="00A01DE1">
              <w:rPr>
                <w:iCs/>
                <w:color w:val="auto"/>
              </w:rPr>
              <w:t>arbitrary</w:t>
            </w:r>
            <w:proofErr w:type="gramEnd"/>
          </w:p>
          <w:p w14:paraId="1A9E8641" w14:textId="08D5FFE6" w:rsidR="003C080F" w:rsidRPr="00993B3C" w:rsidRDefault="003C080F" w:rsidP="00993B3C">
            <w:pPr>
              <w:pStyle w:val="ACtabletextCEbullet"/>
              <w:numPr>
                <w:ilvl w:val="0"/>
                <w:numId w:val="41"/>
              </w:numPr>
              <w:ind w:left="709" w:hanging="425"/>
              <w:rPr>
                <w:iCs/>
                <w:color w:val="auto"/>
              </w:rPr>
            </w:pPr>
            <w:r>
              <w:rPr>
                <w:iCs/>
                <w:color w:val="auto"/>
              </w:rPr>
              <w:t>understanding</w:t>
            </w:r>
            <w:r w:rsidRPr="00A01DE1">
              <w:rPr>
                <w:iCs/>
                <w:color w:val="auto"/>
              </w:rPr>
              <w:t xml:space="preserve"> </w:t>
            </w:r>
            <w:r w:rsidR="00673569">
              <w:rPr>
                <w:iCs/>
                <w:color w:val="auto"/>
              </w:rPr>
              <w:t xml:space="preserve">that </w:t>
            </w:r>
            <w:r w:rsidRPr="00A01DE1">
              <w:rPr>
                <w:iCs/>
                <w:color w:val="auto"/>
              </w:rPr>
              <w:t>different handshape and movement rules apply</w:t>
            </w:r>
            <w:r w:rsidR="007B4F5E" w:rsidRPr="00A01DE1">
              <w:rPr>
                <w:iCs/>
                <w:color w:val="auto"/>
              </w:rPr>
              <w:t xml:space="preserve"> </w:t>
            </w:r>
            <w:r w:rsidR="00DE173D">
              <w:rPr>
                <w:iCs/>
                <w:color w:val="auto"/>
              </w:rPr>
              <w:t xml:space="preserve">in </w:t>
            </w:r>
            <w:r w:rsidR="007B4F5E" w:rsidRPr="00A01DE1">
              <w:rPr>
                <w:iCs/>
                <w:color w:val="auto"/>
              </w:rPr>
              <w:t>the production of double</w:t>
            </w:r>
            <w:r w:rsidR="007B4F5E">
              <w:rPr>
                <w:iCs/>
                <w:color w:val="auto"/>
              </w:rPr>
              <w:t>-</w:t>
            </w:r>
            <w:r w:rsidR="007B4F5E" w:rsidRPr="00A01DE1">
              <w:rPr>
                <w:iCs/>
                <w:color w:val="auto"/>
              </w:rPr>
              <w:t xml:space="preserve">handed signs such as </w:t>
            </w:r>
            <w:r w:rsidR="000C569D" w:rsidRPr="00993B3C">
              <w:rPr>
                <w:iCs/>
                <w:color w:val="auto"/>
              </w:rPr>
              <w:t>book, language</w:t>
            </w:r>
            <w:r w:rsidR="007B4F5E" w:rsidRPr="00A01DE1">
              <w:rPr>
                <w:iCs/>
                <w:color w:val="auto"/>
              </w:rPr>
              <w:t xml:space="preserve"> and how these signs move compared </w:t>
            </w:r>
            <w:r w:rsidR="001C6148">
              <w:rPr>
                <w:iCs/>
                <w:color w:val="auto"/>
              </w:rPr>
              <w:t>with</w:t>
            </w:r>
            <w:r w:rsidR="007B4F5E" w:rsidRPr="00A01DE1">
              <w:rPr>
                <w:iCs/>
                <w:color w:val="auto"/>
              </w:rPr>
              <w:t xml:space="preserve"> </w:t>
            </w:r>
            <w:r w:rsidR="00B842C1">
              <w:rPr>
                <w:iCs/>
                <w:color w:val="auto"/>
              </w:rPr>
              <w:t>2</w:t>
            </w:r>
            <w:r w:rsidR="007B4F5E" w:rsidRPr="00A01DE1">
              <w:rPr>
                <w:iCs/>
                <w:color w:val="auto"/>
              </w:rPr>
              <w:t xml:space="preserve">-handed signs such as </w:t>
            </w:r>
            <w:r w:rsidR="000C569D" w:rsidRPr="00993B3C">
              <w:rPr>
                <w:iCs/>
                <w:color w:val="auto"/>
              </w:rPr>
              <w:t xml:space="preserve">theatre, </w:t>
            </w:r>
            <w:proofErr w:type="gramStart"/>
            <w:r w:rsidR="000C569D" w:rsidRPr="00993B3C">
              <w:rPr>
                <w:iCs/>
                <w:color w:val="auto"/>
              </w:rPr>
              <w:t>culture</w:t>
            </w:r>
            <w:proofErr w:type="gramEnd"/>
          </w:p>
          <w:p w14:paraId="4A647F1A" w14:textId="14C6DFF1" w:rsidR="00A01DE1" w:rsidRPr="00A01DE1" w:rsidRDefault="00A01DE1" w:rsidP="007B4427">
            <w:pPr>
              <w:pStyle w:val="ACtabletextCEbullet"/>
              <w:numPr>
                <w:ilvl w:val="0"/>
                <w:numId w:val="41"/>
              </w:numPr>
              <w:ind w:left="709" w:hanging="425"/>
              <w:rPr>
                <w:iCs/>
                <w:color w:val="auto"/>
              </w:rPr>
            </w:pPr>
            <w:r w:rsidRPr="00A01DE1">
              <w:rPr>
                <w:iCs/>
                <w:color w:val="auto"/>
              </w:rPr>
              <w:t>demonstrating the various types of NMFs</w:t>
            </w:r>
            <w:r w:rsidR="00CD178B">
              <w:rPr>
                <w:iCs/>
                <w:color w:val="auto"/>
              </w:rPr>
              <w:t>, including</w:t>
            </w:r>
            <w:r w:rsidRPr="00A01DE1">
              <w:rPr>
                <w:iCs/>
                <w:color w:val="auto"/>
              </w:rPr>
              <w:t xml:space="preserve"> movements of the eyebrows, eyes, nose, mouth, cheeks, </w:t>
            </w:r>
            <w:proofErr w:type="gramStart"/>
            <w:r w:rsidRPr="00A01DE1">
              <w:rPr>
                <w:iCs/>
                <w:color w:val="auto"/>
              </w:rPr>
              <w:t>shoulders</w:t>
            </w:r>
            <w:proofErr w:type="gramEnd"/>
            <w:r w:rsidRPr="00A01DE1">
              <w:rPr>
                <w:iCs/>
                <w:color w:val="auto"/>
              </w:rPr>
              <w:t xml:space="preserve"> and body, and describing their function</w:t>
            </w:r>
          </w:p>
          <w:p w14:paraId="0C6CD853" w14:textId="2C89E72C" w:rsidR="00A01DE1" w:rsidRPr="00A01DE1" w:rsidRDefault="00A01DE1" w:rsidP="007B4427">
            <w:pPr>
              <w:pStyle w:val="ACtabletextCEbullet"/>
              <w:numPr>
                <w:ilvl w:val="0"/>
                <w:numId w:val="41"/>
              </w:numPr>
              <w:ind w:left="709" w:hanging="425"/>
              <w:rPr>
                <w:iCs/>
                <w:color w:val="auto"/>
              </w:rPr>
            </w:pPr>
            <w:r w:rsidRPr="00A01DE1">
              <w:rPr>
                <w:iCs/>
                <w:color w:val="auto"/>
              </w:rPr>
              <w:t xml:space="preserve">applying the ability to swap hand dominance and anchor either the dominant or subordinate hand for a </w:t>
            </w:r>
            <w:proofErr w:type="gramStart"/>
            <w:r w:rsidRPr="00A01DE1">
              <w:rPr>
                <w:iCs/>
                <w:color w:val="auto"/>
              </w:rPr>
              <w:t>purpose</w:t>
            </w:r>
            <w:proofErr w:type="gramEnd"/>
          </w:p>
          <w:p w14:paraId="46B38D64" w14:textId="36E1767E" w:rsidR="00A01DE1" w:rsidRPr="00A01DE1" w:rsidRDefault="00A01DE1" w:rsidP="007B4427">
            <w:pPr>
              <w:pStyle w:val="ACtabletextCEbullet"/>
              <w:numPr>
                <w:ilvl w:val="0"/>
                <w:numId w:val="41"/>
              </w:numPr>
              <w:ind w:left="709" w:hanging="425"/>
              <w:rPr>
                <w:iCs/>
                <w:color w:val="auto"/>
              </w:rPr>
            </w:pPr>
            <w:r w:rsidRPr="00A01DE1">
              <w:rPr>
                <w:iCs/>
                <w:color w:val="auto"/>
              </w:rPr>
              <w:t>modify</w:t>
            </w:r>
            <w:r w:rsidR="0074202E">
              <w:rPr>
                <w:iCs/>
                <w:color w:val="auto"/>
              </w:rPr>
              <w:t>ing</w:t>
            </w:r>
            <w:r w:rsidRPr="00A01DE1">
              <w:rPr>
                <w:iCs/>
                <w:color w:val="auto"/>
              </w:rPr>
              <w:t xml:space="preserve"> pace for emphasis in familiar contexts</w:t>
            </w:r>
            <w:r w:rsidR="004B57C3">
              <w:rPr>
                <w:iCs/>
                <w:color w:val="auto"/>
              </w:rPr>
              <w:t xml:space="preserve"> such as when recounting</w:t>
            </w:r>
            <w:r w:rsidR="001E6B70">
              <w:rPr>
                <w:iCs/>
                <w:color w:val="auto"/>
              </w:rPr>
              <w:t xml:space="preserve"> an event</w:t>
            </w:r>
          </w:p>
          <w:p w14:paraId="714419BB" w14:textId="77777777" w:rsidR="00A01DE1" w:rsidRPr="00A01DE1" w:rsidRDefault="00A01DE1" w:rsidP="007B4427">
            <w:pPr>
              <w:pStyle w:val="ACtabletextCEbullet"/>
              <w:numPr>
                <w:ilvl w:val="0"/>
                <w:numId w:val="41"/>
              </w:numPr>
              <w:ind w:left="709" w:hanging="425"/>
              <w:rPr>
                <w:iCs/>
                <w:color w:val="auto"/>
              </w:rPr>
            </w:pPr>
            <w:r w:rsidRPr="00A01DE1">
              <w:rPr>
                <w:iCs/>
                <w:color w:val="auto"/>
              </w:rPr>
              <w:t xml:space="preserve">applying consistent patterning and emphasis used in both lexicalised and non-lexicalised </w:t>
            </w:r>
            <w:proofErr w:type="gramStart"/>
            <w:r w:rsidRPr="00A01DE1">
              <w:rPr>
                <w:iCs/>
                <w:color w:val="auto"/>
              </w:rPr>
              <w:t>fingerspelling</w:t>
            </w:r>
            <w:proofErr w:type="gramEnd"/>
          </w:p>
          <w:p w14:paraId="54FC1800" w14:textId="24AAA8BB" w:rsidR="00993D86" w:rsidRPr="00B87D96" w:rsidRDefault="00733613" w:rsidP="00B87D96">
            <w:pPr>
              <w:pStyle w:val="ACtabletextCEbullet"/>
              <w:numPr>
                <w:ilvl w:val="0"/>
                <w:numId w:val="41"/>
              </w:numPr>
              <w:ind w:left="709" w:hanging="425"/>
              <w:rPr>
                <w:iCs/>
                <w:color w:val="auto"/>
              </w:rPr>
            </w:pPr>
            <w:r>
              <w:rPr>
                <w:iCs/>
                <w:color w:val="auto"/>
              </w:rPr>
              <w:t>applying</w:t>
            </w:r>
            <w:r w:rsidRPr="00A01DE1">
              <w:rPr>
                <w:iCs/>
                <w:color w:val="auto"/>
              </w:rPr>
              <w:t xml:space="preserve"> </w:t>
            </w:r>
            <w:r w:rsidR="00A01DE1" w:rsidRPr="00A01DE1">
              <w:rPr>
                <w:iCs/>
                <w:color w:val="auto"/>
              </w:rPr>
              <w:t xml:space="preserve">minimal pairs </w:t>
            </w:r>
            <w:r w:rsidR="003666C3">
              <w:rPr>
                <w:iCs/>
                <w:color w:val="auto"/>
              </w:rPr>
              <w:t>f</w:t>
            </w:r>
            <w:r w:rsidR="00701328">
              <w:rPr>
                <w:iCs/>
                <w:color w:val="auto"/>
              </w:rPr>
              <w:t>rom</w:t>
            </w:r>
            <w:r w:rsidR="003666C3" w:rsidRPr="00A01DE1">
              <w:rPr>
                <w:iCs/>
                <w:color w:val="auto"/>
              </w:rPr>
              <w:t xml:space="preserve"> </w:t>
            </w:r>
            <w:r w:rsidR="00A01DE1" w:rsidRPr="00A01DE1">
              <w:rPr>
                <w:iCs/>
                <w:color w:val="auto"/>
              </w:rPr>
              <w:t xml:space="preserve">a series of teacher-provided examples, </w:t>
            </w:r>
            <w:r w:rsidR="003C5A3B">
              <w:rPr>
                <w:iCs/>
                <w:color w:val="auto"/>
              </w:rPr>
              <w:t xml:space="preserve">for example, </w:t>
            </w:r>
            <w:r w:rsidR="006A7EF3">
              <w:rPr>
                <w:iCs/>
                <w:color w:val="auto"/>
              </w:rPr>
              <w:t xml:space="preserve">the signs for </w:t>
            </w:r>
            <w:r w:rsidR="000C569D" w:rsidRPr="000C569D">
              <w:rPr>
                <w:iCs/>
                <w:smallCaps/>
                <w:color w:val="auto"/>
              </w:rPr>
              <w:t>work</w:t>
            </w:r>
            <w:r w:rsidR="00D000DE">
              <w:rPr>
                <w:iCs/>
                <w:color w:val="auto"/>
              </w:rPr>
              <w:t xml:space="preserve"> and </w:t>
            </w:r>
            <w:r w:rsidR="000C569D" w:rsidRPr="000C569D">
              <w:rPr>
                <w:iCs/>
                <w:smallCaps/>
                <w:color w:val="auto"/>
              </w:rPr>
              <w:t>talk</w:t>
            </w:r>
            <w:r w:rsidR="00D000DE">
              <w:rPr>
                <w:iCs/>
                <w:color w:val="auto"/>
              </w:rPr>
              <w:t xml:space="preserve"> are identical</w:t>
            </w:r>
            <w:r w:rsidR="004A2661">
              <w:rPr>
                <w:iCs/>
                <w:color w:val="auto"/>
              </w:rPr>
              <w:t xml:space="preserve"> in orientation, </w:t>
            </w:r>
            <w:proofErr w:type="gramStart"/>
            <w:r w:rsidR="004A2661">
              <w:rPr>
                <w:iCs/>
                <w:color w:val="auto"/>
              </w:rPr>
              <w:t>movement</w:t>
            </w:r>
            <w:proofErr w:type="gramEnd"/>
            <w:r w:rsidR="004A2661">
              <w:rPr>
                <w:iCs/>
                <w:color w:val="auto"/>
              </w:rPr>
              <w:t xml:space="preserve"> and location but different handshap</w:t>
            </w:r>
            <w:r w:rsidR="00EA7B90">
              <w:rPr>
                <w:iCs/>
                <w:color w:val="auto"/>
              </w:rPr>
              <w:t>e</w:t>
            </w:r>
            <w:r w:rsidR="00831E31">
              <w:rPr>
                <w:iCs/>
                <w:color w:val="auto"/>
              </w:rPr>
              <w:t xml:space="preserve"> wherea</w:t>
            </w:r>
            <w:r w:rsidR="00EA7B90">
              <w:rPr>
                <w:iCs/>
                <w:color w:val="auto"/>
              </w:rPr>
              <w:t xml:space="preserve">s </w:t>
            </w:r>
            <w:r w:rsidR="00A31D89">
              <w:rPr>
                <w:iCs/>
                <w:color w:val="auto"/>
              </w:rPr>
              <w:t xml:space="preserve">the signs for </w:t>
            </w:r>
            <w:r w:rsidR="000C569D" w:rsidRPr="000C569D">
              <w:rPr>
                <w:iCs/>
                <w:smallCaps/>
                <w:color w:val="auto"/>
              </w:rPr>
              <w:t>beautiful</w:t>
            </w:r>
            <w:r w:rsidR="00EA7B90">
              <w:rPr>
                <w:iCs/>
                <w:color w:val="auto"/>
              </w:rPr>
              <w:t xml:space="preserve"> and </w:t>
            </w:r>
            <w:r w:rsidR="000C569D" w:rsidRPr="000C569D">
              <w:rPr>
                <w:iCs/>
                <w:smallCaps/>
                <w:color w:val="auto"/>
              </w:rPr>
              <w:t>well</w:t>
            </w:r>
            <w:r w:rsidR="00A31D89">
              <w:rPr>
                <w:iCs/>
                <w:color w:val="auto"/>
              </w:rPr>
              <w:t xml:space="preserve"> differ in location</w:t>
            </w:r>
          </w:p>
        </w:tc>
      </w:tr>
      <w:tr w:rsidR="00993D86" w:rsidRPr="007E2AC6" w14:paraId="0F302796" w14:textId="77777777" w:rsidTr="27A5B140">
        <w:trPr>
          <w:trHeight w:val="1521"/>
        </w:trPr>
        <w:tc>
          <w:tcPr>
            <w:tcW w:w="4673" w:type="dxa"/>
          </w:tcPr>
          <w:p w14:paraId="03F51D23" w14:textId="5FD3FFD5" w:rsidR="00656BCB" w:rsidRPr="00656BCB" w:rsidRDefault="00656BCB" w:rsidP="00656BCB">
            <w:pPr>
              <w:pStyle w:val="ACtabletextCD"/>
              <w:rPr>
                <w:rStyle w:val="SubtleEmphasis"/>
              </w:rPr>
            </w:pPr>
            <w:r w:rsidRPr="00656BCB">
              <w:rPr>
                <w:rStyle w:val="SubtleEmphasis"/>
              </w:rPr>
              <w:t xml:space="preserve">apply understanding of grammatical structures and </w:t>
            </w:r>
            <w:r w:rsidR="00DD12DD">
              <w:rPr>
                <w:rStyle w:val="SubtleEmphasis"/>
              </w:rPr>
              <w:t>features</w:t>
            </w:r>
            <w:r w:rsidR="00DD12DD" w:rsidRPr="00656BCB">
              <w:rPr>
                <w:rStyle w:val="SubtleEmphasis"/>
              </w:rPr>
              <w:t xml:space="preserve"> </w:t>
            </w:r>
            <w:r w:rsidRPr="00656BCB">
              <w:rPr>
                <w:rStyle w:val="SubtleEmphasis"/>
              </w:rPr>
              <w:t xml:space="preserve">to compose and respond to </w:t>
            </w:r>
            <w:proofErr w:type="gramStart"/>
            <w:r w:rsidRPr="00656BCB">
              <w:rPr>
                <w:rStyle w:val="SubtleEmphasis"/>
              </w:rPr>
              <w:t>texts</w:t>
            </w:r>
            <w:proofErr w:type="gramEnd"/>
            <w:r w:rsidRPr="00656BCB">
              <w:rPr>
                <w:rStyle w:val="SubtleEmphasis"/>
              </w:rPr>
              <w:t xml:space="preserve"> </w:t>
            </w:r>
          </w:p>
          <w:p w14:paraId="19133B7E" w14:textId="0354C92E" w:rsidR="00993D86" w:rsidRPr="00B85798" w:rsidRDefault="009635E4" w:rsidP="00656BCB">
            <w:pPr>
              <w:pStyle w:val="ACtabletextCD"/>
              <w:rPr>
                <w:rStyle w:val="SubtleEmphasis"/>
              </w:rPr>
            </w:pPr>
            <w:r>
              <w:rPr>
                <w:rStyle w:val="SubtleEmphasis"/>
              </w:rPr>
              <w:t>AC9L2AU</w:t>
            </w:r>
            <w:r w:rsidR="00656BCB" w:rsidRPr="00656BCB">
              <w:rPr>
                <w:rStyle w:val="SubtleEmphasis"/>
              </w:rPr>
              <w:t>8U02</w:t>
            </w:r>
          </w:p>
        </w:tc>
        <w:tc>
          <w:tcPr>
            <w:tcW w:w="10453" w:type="dxa"/>
            <w:gridSpan w:val="2"/>
          </w:tcPr>
          <w:p w14:paraId="16CEA863" w14:textId="72B60D1A" w:rsidR="00314180" w:rsidRPr="009F55D8" w:rsidRDefault="00461025" w:rsidP="00C9491B">
            <w:pPr>
              <w:pStyle w:val="ACtabletextCEbullet"/>
              <w:numPr>
                <w:ilvl w:val="0"/>
                <w:numId w:val="92"/>
              </w:numPr>
              <w:rPr>
                <w:iCs/>
                <w:color w:val="auto"/>
              </w:rPr>
            </w:pPr>
            <w:r w:rsidRPr="009F55D8">
              <w:rPr>
                <w:iCs/>
                <w:color w:val="auto"/>
              </w:rPr>
              <w:t xml:space="preserve">using </w:t>
            </w:r>
            <w:r w:rsidR="00314180" w:rsidRPr="009F55D8">
              <w:rPr>
                <w:iCs/>
                <w:color w:val="auto"/>
              </w:rPr>
              <w:t xml:space="preserve">locations for present referents, non-present referents, or abstract referents that do not exist in </w:t>
            </w:r>
            <w:proofErr w:type="gramStart"/>
            <w:r w:rsidR="00314180" w:rsidRPr="009F55D8">
              <w:rPr>
                <w:iCs/>
                <w:color w:val="auto"/>
              </w:rPr>
              <w:t>space</w:t>
            </w:r>
            <w:proofErr w:type="gramEnd"/>
          </w:p>
          <w:p w14:paraId="111EA500" w14:textId="536DC87E" w:rsidR="00314180" w:rsidRPr="009F55D8" w:rsidRDefault="0044603E" w:rsidP="00C9491B">
            <w:pPr>
              <w:pStyle w:val="ACtabletextCEbullet"/>
              <w:numPr>
                <w:ilvl w:val="0"/>
                <w:numId w:val="92"/>
              </w:numPr>
              <w:rPr>
                <w:iCs/>
                <w:color w:val="auto"/>
              </w:rPr>
            </w:pPr>
            <w:r w:rsidRPr="009F55D8">
              <w:rPr>
                <w:iCs/>
                <w:color w:val="auto"/>
              </w:rPr>
              <w:t>creating a digital</w:t>
            </w:r>
            <w:r w:rsidR="00C940FE" w:rsidRPr="009F55D8">
              <w:rPr>
                <w:iCs/>
                <w:color w:val="auto"/>
              </w:rPr>
              <w:t xml:space="preserve"> </w:t>
            </w:r>
            <w:r w:rsidR="001139C6" w:rsidRPr="009F55D8">
              <w:rPr>
                <w:iCs/>
                <w:color w:val="auto"/>
              </w:rPr>
              <w:t xml:space="preserve">resource </w:t>
            </w:r>
            <w:r w:rsidR="00C940FE" w:rsidRPr="009F55D8">
              <w:rPr>
                <w:iCs/>
                <w:color w:val="auto"/>
              </w:rPr>
              <w:t xml:space="preserve">demonstrating </w:t>
            </w:r>
            <w:r w:rsidR="00314180" w:rsidRPr="009F55D8">
              <w:rPr>
                <w:iCs/>
                <w:color w:val="auto"/>
              </w:rPr>
              <w:t xml:space="preserve">that handshape and movement represent different things in each type of DS, for example, entity </w:t>
            </w:r>
            <w:r w:rsidR="00CE5C16">
              <w:rPr>
                <w:iCs/>
                <w:color w:val="auto"/>
              </w:rPr>
              <w:t>DS</w:t>
            </w:r>
            <w:r w:rsidR="00645388" w:rsidRPr="009F55D8">
              <w:rPr>
                <w:iCs/>
                <w:color w:val="auto"/>
              </w:rPr>
              <w:t xml:space="preserve">, </w:t>
            </w:r>
            <w:r w:rsidR="00314180" w:rsidRPr="009F55D8">
              <w:rPr>
                <w:iCs/>
                <w:color w:val="auto"/>
              </w:rPr>
              <w:t xml:space="preserve">handling </w:t>
            </w:r>
            <w:r w:rsidR="00CE5C16">
              <w:rPr>
                <w:iCs/>
                <w:color w:val="auto"/>
              </w:rPr>
              <w:t>DS</w:t>
            </w:r>
            <w:r w:rsidR="00645388" w:rsidRPr="009F55D8">
              <w:rPr>
                <w:iCs/>
                <w:color w:val="auto"/>
              </w:rPr>
              <w:t xml:space="preserve"> and </w:t>
            </w:r>
            <w:r w:rsidR="00314180" w:rsidRPr="009F55D8">
              <w:rPr>
                <w:iCs/>
                <w:color w:val="auto"/>
              </w:rPr>
              <w:t xml:space="preserve">SASS </w:t>
            </w:r>
            <w:r w:rsidR="00CE5C16">
              <w:rPr>
                <w:iCs/>
                <w:color w:val="auto"/>
              </w:rPr>
              <w:t>DS</w:t>
            </w:r>
            <w:r w:rsidR="003C5822">
              <w:rPr>
                <w:iCs/>
                <w:color w:val="auto"/>
              </w:rPr>
              <w:t>s</w:t>
            </w:r>
          </w:p>
          <w:p w14:paraId="0178CEB4" w14:textId="1DBD38FF" w:rsidR="00F1185B" w:rsidRPr="009F55D8" w:rsidRDefault="00E9486B" w:rsidP="00C9491B">
            <w:pPr>
              <w:pStyle w:val="ACtabletextCEbullet"/>
              <w:numPr>
                <w:ilvl w:val="0"/>
                <w:numId w:val="92"/>
              </w:numPr>
              <w:rPr>
                <w:iCs/>
                <w:color w:val="auto"/>
              </w:rPr>
            </w:pPr>
            <w:r>
              <w:rPr>
                <w:iCs/>
                <w:color w:val="auto"/>
              </w:rPr>
              <w:t>understanding</w:t>
            </w:r>
            <w:r w:rsidR="009741DD">
              <w:rPr>
                <w:iCs/>
                <w:color w:val="auto"/>
              </w:rPr>
              <w:t xml:space="preserve"> </w:t>
            </w:r>
            <w:r w:rsidR="00B32A7A" w:rsidRPr="009F55D8">
              <w:rPr>
                <w:iCs/>
                <w:color w:val="auto"/>
              </w:rPr>
              <w:t xml:space="preserve">when signers are using composite utterances, that is, those that have elements of </w:t>
            </w:r>
            <w:r w:rsidR="00C8678E" w:rsidRPr="009F55D8">
              <w:rPr>
                <w:iCs/>
                <w:color w:val="auto"/>
              </w:rPr>
              <w:t>CA</w:t>
            </w:r>
            <w:r w:rsidR="00A029BE">
              <w:rPr>
                <w:iCs/>
                <w:color w:val="auto"/>
              </w:rPr>
              <w:t>s</w:t>
            </w:r>
            <w:r w:rsidR="00B32A7A" w:rsidRPr="009F55D8">
              <w:rPr>
                <w:iCs/>
                <w:color w:val="auto"/>
              </w:rPr>
              <w:t xml:space="preserve">, </w:t>
            </w:r>
            <w:r w:rsidR="00CE5C16">
              <w:rPr>
                <w:iCs/>
                <w:color w:val="auto"/>
              </w:rPr>
              <w:t>DS</w:t>
            </w:r>
            <w:r w:rsidR="00A029BE">
              <w:rPr>
                <w:iCs/>
                <w:color w:val="auto"/>
              </w:rPr>
              <w:t>s</w:t>
            </w:r>
            <w:r w:rsidR="00B32A7A" w:rsidRPr="009F55D8">
              <w:rPr>
                <w:iCs/>
                <w:color w:val="auto"/>
              </w:rPr>
              <w:t xml:space="preserve">, points and </w:t>
            </w:r>
            <w:proofErr w:type="gramStart"/>
            <w:r w:rsidR="00B32A7A" w:rsidRPr="009F55D8">
              <w:rPr>
                <w:iCs/>
                <w:color w:val="auto"/>
              </w:rPr>
              <w:t>fully-lexical</w:t>
            </w:r>
            <w:proofErr w:type="gramEnd"/>
            <w:r w:rsidR="00B32A7A" w:rsidRPr="009F55D8">
              <w:rPr>
                <w:iCs/>
                <w:color w:val="auto"/>
              </w:rPr>
              <w:t xml:space="preserve"> signs in the same utterance</w:t>
            </w:r>
          </w:p>
          <w:p w14:paraId="6CFDDB96" w14:textId="7868ED61" w:rsidR="00C817CE" w:rsidRPr="009F55D8" w:rsidRDefault="001D4FCE" w:rsidP="00C9491B">
            <w:pPr>
              <w:pStyle w:val="ACtabletextCEbullet"/>
              <w:numPr>
                <w:ilvl w:val="0"/>
                <w:numId w:val="92"/>
              </w:numPr>
              <w:rPr>
                <w:iCs/>
                <w:color w:val="auto"/>
              </w:rPr>
            </w:pPr>
            <w:r w:rsidRPr="009F55D8">
              <w:rPr>
                <w:iCs/>
                <w:color w:val="auto"/>
              </w:rPr>
              <w:t xml:space="preserve">using </w:t>
            </w:r>
            <w:r w:rsidR="00C817CE" w:rsidRPr="009F55D8">
              <w:rPr>
                <w:iCs/>
                <w:color w:val="auto"/>
              </w:rPr>
              <w:t xml:space="preserve">different functions of NMFs such as those used for questions (yes/no and </w:t>
            </w:r>
            <w:proofErr w:type="spellStart"/>
            <w:r w:rsidR="00C817CE" w:rsidRPr="009F55D8">
              <w:rPr>
                <w:iCs/>
                <w:color w:val="auto"/>
              </w:rPr>
              <w:t>wh</w:t>
            </w:r>
            <w:proofErr w:type="spellEnd"/>
            <w:r w:rsidR="00C817CE" w:rsidRPr="009F55D8">
              <w:rPr>
                <w:iCs/>
                <w:color w:val="auto"/>
              </w:rPr>
              <w:t xml:space="preserve">- forms), statements, </w:t>
            </w:r>
            <w:proofErr w:type="spellStart"/>
            <w:r w:rsidR="00C817CE" w:rsidRPr="009F55D8">
              <w:rPr>
                <w:iCs/>
                <w:color w:val="auto"/>
              </w:rPr>
              <w:t>topicalisation</w:t>
            </w:r>
            <w:proofErr w:type="spellEnd"/>
            <w:r w:rsidR="00C817CE" w:rsidRPr="009F55D8">
              <w:rPr>
                <w:iCs/>
                <w:color w:val="auto"/>
              </w:rPr>
              <w:t xml:space="preserve">, negation or conditional </w:t>
            </w:r>
            <w:proofErr w:type="gramStart"/>
            <w:r w:rsidR="00C817CE" w:rsidRPr="009F55D8">
              <w:rPr>
                <w:iCs/>
                <w:color w:val="auto"/>
              </w:rPr>
              <w:t>forms</w:t>
            </w:r>
            <w:proofErr w:type="gramEnd"/>
          </w:p>
          <w:p w14:paraId="7D9B3D8E" w14:textId="59CA1266" w:rsidR="00B32A7A" w:rsidRDefault="00A01929" w:rsidP="00C9491B">
            <w:pPr>
              <w:pStyle w:val="ACtabletextCEbullet"/>
              <w:numPr>
                <w:ilvl w:val="0"/>
                <w:numId w:val="92"/>
              </w:numPr>
              <w:rPr>
                <w:iCs/>
                <w:color w:val="auto"/>
              </w:rPr>
            </w:pPr>
            <w:r>
              <w:rPr>
                <w:iCs/>
                <w:color w:val="auto"/>
              </w:rPr>
              <w:t xml:space="preserve">understanding </w:t>
            </w:r>
            <w:r w:rsidR="00B32A7A" w:rsidRPr="009F55D8">
              <w:rPr>
                <w:iCs/>
                <w:color w:val="auto"/>
              </w:rPr>
              <w:t xml:space="preserve">instances of </w:t>
            </w:r>
            <w:r w:rsidR="00C8678E" w:rsidRPr="009F55D8">
              <w:rPr>
                <w:iCs/>
                <w:color w:val="auto"/>
              </w:rPr>
              <w:t>CA</w:t>
            </w:r>
            <w:r w:rsidR="00B32A7A" w:rsidRPr="009F55D8">
              <w:rPr>
                <w:iCs/>
                <w:color w:val="auto"/>
              </w:rPr>
              <w:t xml:space="preserve"> in a signed text on video, and recording the time marker for when it occurs, and providing suggestions for why it has been used at that </w:t>
            </w:r>
            <w:proofErr w:type="gramStart"/>
            <w:r w:rsidR="00B32A7A" w:rsidRPr="009F55D8">
              <w:rPr>
                <w:iCs/>
                <w:color w:val="auto"/>
              </w:rPr>
              <w:t>point</w:t>
            </w:r>
            <w:proofErr w:type="gramEnd"/>
          </w:p>
          <w:p w14:paraId="1F096B6B" w14:textId="0087E1D9" w:rsidR="00C9491B" w:rsidRPr="009947DD" w:rsidRDefault="00C9491B" w:rsidP="009947DD">
            <w:pPr>
              <w:pStyle w:val="ACtabletextCEbullet"/>
              <w:numPr>
                <w:ilvl w:val="0"/>
                <w:numId w:val="92"/>
              </w:numPr>
              <w:rPr>
                <w:iCs/>
                <w:color w:val="auto"/>
              </w:rPr>
            </w:pPr>
            <w:r w:rsidRPr="009947DD">
              <w:rPr>
                <w:iCs/>
                <w:color w:val="auto"/>
              </w:rPr>
              <w:t xml:space="preserve">recognising that nouns can be pluralised by locating them repeatedly regardless of their original </w:t>
            </w:r>
            <w:proofErr w:type="gramStart"/>
            <w:r w:rsidRPr="009947DD">
              <w:rPr>
                <w:iCs/>
                <w:color w:val="auto"/>
              </w:rPr>
              <w:t>location</w:t>
            </w:r>
            <w:proofErr w:type="gramEnd"/>
          </w:p>
          <w:p w14:paraId="5FD67815" w14:textId="356CBBE6" w:rsidR="00DA302E" w:rsidRDefault="00053C75" w:rsidP="00C9491B">
            <w:pPr>
              <w:pStyle w:val="ACtabletextCEbullet"/>
              <w:numPr>
                <w:ilvl w:val="0"/>
                <w:numId w:val="92"/>
              </w:numPr>
              <w:rPr>
                <w:iCs/>
                <w:color w:val="auto"/>
              </w:rPr>
            </w:pPr>
            <w:r>
              <w:rPr>
                <w:iCs/>
                <w:color w:val="auto"/>
              </w:rPr>
              <w:t>practising</w:t>
            </w:r>
            <w:r w:rsidR="00DA302E" w:rsidRPr="009F55D8">
              <w:rPr>
                <w:iCs/>
                <w:color w:val="auto"/>
              </w:rPr>
              <w:t xml:space="preserve"> </w:t>
            </w:r>
            <w:r>
              <w:rPr>
                <w:iCs/>
                <w:color w:val="auto"/>
              </w:rPr>
              <w:t xml:space="preserve">the use of </w:t>
            </w:r>
            <w:r w:rsidR="00DA302E" w:rsidRPr="009F55D8">
              <w:rPr>
                <w:iCs/>
                <w:color w:val="auto"/>
              </w:rPr>
              <w:t xml:space="preserve">citation form of plain verbs and indicating verbs change when depicting more than 2 </w:t>
            </w:r>
            <w:proofErr w:type="gramStart"/>
            <w:r w:rsidR="00DA302E" w:rsidRPr="009F55D8">
              <w:rPr>
                <w:iCs/>
                <w:color w:val="auto"/>
              </w:rPr>
              <w:t>people</w:t>
            </w:r>
            <w:proofErr w:type="gramEnd"/>
          </w:p>
          <w:p w14:paraId="2FAC5542" w14:textId="5C8EDE0E" w:rsidR="008B5405" w:rsidRPr="009947DD" w:rsidRDefault="007B530C" w:rsidP="009947DD">
            <w:pPr>
              <w:pStyle w:val="ACtabletextCEbullet"/>
              <w:numPr>
                <w:ilvl w:val="0"/>
                <w:numId w:val="92"/>
              </w:numPr>
              <w:rPr>
                <w:iCs/>
                <w:color w:val="auto"/>
              </w:rPr>
            </w:pPr>
            <w:r>
              <w:rPr>
                <w:iCs/>
                <w:color w:val="auto"/>
              </w:rPr>
              <w:t>identifying when and how</w:t>
            </w:r>
            <w:r w:rsidRPr="00334F87">
              <w:rPr>
                <w:iCs/>
                <w:color w:val="auto"/>
              </w:rPr>
              <w:t xml:space="preserve"> some verbs and nouns use the same sign but change the movement in a regular way making noun-verb pairs, such as </w:t>
            </w:r>
            <w:r w:rsidR="000C569D" w:rsidRPr="000C569D">
              <w:rPr>
                <w:iCs/>
                <w:smallCaps/>
                <w:color w:val="auto"/>
              </w:rPr>
              <w:t>scissors</w:t>
            </w:r>
            <w:r w:rsidRPr="00334F87">
              <w:rPr>
                <w:iCs/>
                <w:color w:val="auto"/>
              </w:rPr>
              <w:t xml:space="preserve"> versus </w:t>
            </w:r>
            <w:r w:rsidR="000C569D" w:rsidRPr="000C569D">
              <w:rPr>
                <w:iCs/>
                <w:smallCaps/>
                <w:color w:val="auto"/>
              </w:rPr>
              <w:t>cut-with</w:t>
            </w:r>
            <w:r w:rsidRPr="00334F87">
              <w:rPr>
                <w:iCs/>
                <w:color w:val="auto"/>
              </w:rPr>
              <w:t>-</w:t>
            </w:r>
            <w:r w:rsidR="001A75BB" w:rsidRPr="001A75BB">
              <w:rPr>
                <w:iCs/>
                <w:smallCaps/>
                <w:color w:val="auto"/>
              </w:rPr>
              <w:t>scissors</w:t>
            </w:r>
            <w:r w:rsidR="009947DD">
              <w:rPr>
                <w:iCs/>
                <w:color w:val="auto"/>
              </w:rPr>
              <w:t>,</w:t>
            </w:r>
            <w:r w:rsidR="009947DD" w:rsidRPr="008B5405">
              <w:rPr>
                <w:iCs/>
                <w:color w:val="auto"/>
              </w:rPr>
              <w:t xml:space="preserve"> intensifying</w:t>
            </w:r>
            <w:r w:rsidR="008B5405" w:rsidRPr="008B5405">
              <w:rPr>
                <w:iCs/>
                <w:color w:val="auto"/>
              </w:rPr>
              <w:t xml:space="preserve"> adjectives </w:t>
            </w:r>
            <w:proofErr w:type="gramStart"/>
            <w:r w:rsidR="008B5405" w:rsidRPr="008B5405">
              <w:rPr>
                <w:iCs/>
                <w:color w:val="auto"/>
              </w:rPr>
              <w:t>through the use of</w:t>
            </w:r>
            <w:proofErr w:type="gramEnd"/>
            <w:r w:rsidR="008B5405" w:rsidRPr="008B5405">
              <w:rPr>
                <w:iCs/>
                <w:color w:val="auto"/>
              </w:rPr>
              <w:t xml:space="preserve"> NMFs such as </w:t>
            </w:r>
            <w:r w:rsidR="000C569D" w:rsidRPr="000C569D">
              <w:rPr>
                <w:iCs/>
                <w:smallCaps/>
                <w:color w:val="auto"/>
              </w:rPr>
              <w:t>hot</w:t>
            </w:r>
            <w:r w:rsidR="008B5405" w:rsidRPr="008B5405">
              <w:rPr>
                <w:iCs/>
                <w:color w:val="auto"/>
              </w:rPr>
              <w:t xml:space="preserve">, signing with great emphasis, and depicting wide-eyed expression for </w:t>
            </w:r>
            <w:r w:rsidR="000C569D" w:rsidRPr="000C569D">
              <w:rPr>
                <w:iCs/>
                <w:smallCaps/>
                <w:color w:val="auto"/>
              </w:rPr>
              <w:t>extremely hot</w:t>
            </w:r>
            <w:r w:rsidR="008B5405" w:rsidRPr="008B5405">
              <w:rPr>
                <w:iCs/>
                <w:color w:val="auto"/>
              </w:rPr>
              <w:t xml:space="preserve">, or signing </w:t>
            </w:r>
            <w:r w:rsidR="000C569D" w:rsidRPr="000C569D">
              <w:rPr>
                <w:iCs/>
                <w:smallCaps/>
                <w:color w:val="auto"/>
              </w:rPr>
              <w:t>tough</w:t>
            </w:r>
            <w:r w:rsidR="008B5405" w:rsidRPr="008B5405">
              <w:rPr>
                <w:iCs/>
                <w:color w:val="auto"/>
              </w:rPr>
              <w:t xml:space="preserve"> with great exertion to show </w:t>
            </w:r>
            <w:r w:rsidR="000C569D" w:rsidRPr="000C569D">
              <w:rPr>
                <w:iCs/>
                <w:smallCaps/>
                <w:color w:val="auto"/>
              </w:rPr>
              <w:t>very tough</w:t>
            </w:r>
          </w:p>
          <w:p w14:paraId="47955B49" w14:textId="64CB4F70" w:rsidR="00B32A7A" w:rsidRPr="009F55D8" w:rsidRDefault="00DB3917" w:rsidP="00C9491B">
            <w:pPr>
              <w:pStyle w:val="ACtabletextCEbullet"/>
              <w:numPr>
                <w:ilvl w:val="0"/>
                <w:numId w:val="92"/>
              </w:numPr>
              <w:rPr>
                <w:iCs/>
                <w:color w:val="auto"/>
              </w:rPr>
            </w:pPr>
            <w:r w:rsidRPr="009F55D8">
              <w:rPr>
                <w:iCs/>
                <w:color w:val="auto"/>
              </w:rPr>
              <w:t>understanding</w:t>
            </w:r>
            <w:r w:rsidR="00B32A7A" w:rsidRPr="009F55D8">
              <w:rPr>
                <w:iCs/>
                <w:color w:val="auto"/>
              </w:rPr>
              <w:t xml:space="preserve"> that signers may include linguistic and gestural elements in a clause, that is, signers can tell, show or do both simultaneously, using a combination of lexicalised signs and </w:t>
            </w:r>
            <w:r w:rsidR="00D96AC2">
              <w:rPr>
                <w:iCs/>
                <w:color w:val="auto"/>
              </w:rPr>
              <w:t xml:space="preserve">CAs, </w:t>
            </w:r>
            <w:r w:rsidR="00B32A7A" w:rsidRPr="009F55D8">
              <w:rPr>
                <w:iCs/>
                <w:color w:val="auto"/>
              </w:rPr>
              <w:t>DS</w:t>
            </w:r>
            <w:r w:rsidR="00D96AC2">
              <w:rPr>
                <w:iCs/>
                <w:color w:val="auto"/>
              </w:rPr>
              <w:t>s</w:t>
            </w:r>
            <w:r w:rsidR="00B32A7A" w:rsidRPr="009F55D8">
              <w:rPr>
                <w:iCs/>
                <w:color w:val="auto"/>
              </w:rPr>
              <w:t>, NMFs</w:t>
            </w:r>
            <w:r w:rsidR="00D96AC2">
              <w:rPr>
                <w:iCs/>
                <w:color w:val="auto"/>
              </w:rPr>
              <w:t xml:space="preserve"> and</w:t>
            </w:r>
            <w:r w:rsidR="00B32A7A" w:rsidRPr="009F55D8">
              <w:rPr>
                <w:iCs/>
                <w:color w:val="auto"/>
              </w:rPr>
              <w:t xml:space="preserve"> </w:t>
            </w:r>
            <w:proofErr w:type="gramStart"/>
            <w:r w:rsidR="00B32A7A" w:rsidRPr="009F55D8">
              <w:rPr>
                <w:iCs/>
                <w:color w:val="auto"/>
              </w:rPr>
              <w:t>space</w:t>
            </w:r>
            <w:proofErr w:type="gramEnd"/>
          </w:p>
          <w:p w14:paraId="11DE109E" w14:textId="7314E06E" w:rsidR="00993D86" w:rsidRPr="00B87D96" w:rsidRDefault="00A8194A" w:rsidP="00B87D96">
            <w:pPr>
              <w:pStyle w:val="ACtabletextCEbullet"/>
              <w:numPr>
                <w:ilvl w:val="0"/>
                <w:numId w:val="92"/>
              </w:numPr>
              <w:rPr>
                <w:iCs/>
                <w:color w:val="auto"/>
              </w:rPr>
            </w:pPr>
            <w:r w:rsidRPr="009F55D8">
              <w:rPr>
                <w:iCs/>
                <w:color w:val="auto"/>
              </w:rPr>
              <w:t>recounting events</w:t>
            </w:r>
            <w:r w:rsidR="0017675A" w:rsidRPr="009F55D8">
              <w:rPr>
                <w:iCs/>
                <w:color w:val="auto"/>
              </w:rPr>
              <w:t xml:space="preserve"> </w:t>
            </w:r>
            <w:r w:rsidR="0008032C">
              <w:rPr>
                <w:iCs/>
                <w:color w:val="auto"/>
              </w:rPr>
              <w:t>using</w:t>
            </w:r>
            <w:r w:rsidR="00B32A7A" w:rsidRPr="009F55D8">
              <w:rPr>
                <w:iCs/>
                <w:color w:val="auto"/>
              </w:rPr>
              <w:t xml:space="preserve"> conjunctions with separate signs as discourse markers such as </w:t>
            </w:r>
            <w:r w:rsidR="000C569D" w:rsidRPr="000C569D">
              <w:rPr>
                <w:iCs/>
                <w:smallCaps/>
                <w:color w:val="auto"/>
              </w:rPr>
              <w:t xml:space="preserve">then, anyway, </w:t>
            </w:r>
            <w:proofErr w:type="spellStart"/>
            <w:r w:rsidR="00D251AD">
              <w:rPr>
                <w:iCs/>
                <w:smallCaps/>
                <w:color w:val="auto"/>
              </w:rPr>
              <w:t>fs:</w:t>
            </w:r>
            <w:r w:rsidR="000C569D" w:rsidRPr="000C569D">
              <w:rPr>
                <w:iCs/>
                <w:smallCaps/>
                <w:color w:val="auto"/>
              </w:rPr>
              <w:t>so</w:t>
            </w:r>
            <w:proofErr w:type="spellEnd"/>
            <w:r w:rsidR="000C569D" w:rsidRPr="000C569D">
              <w:rPr>
                <w:iCs/>
                <w:smallCaps/>
                <w:color w:val="auto"/>
              </w:rPr>
              <w:t>, plus, next</w:t>
            </w:r>
            <w:r w:rsidR="00B32A7A" w:rsidRPr="000C569D">
              <w:rPr>
                <w:iCs/>
                <w:smallCaps/>
                <w:color w:val="auto"/>
              </w:rPr>
              <w:t>,</w:t>
            </w:r>
            <w:r w:rsidR="00B32A7A" w:rsidRPr="009F55D8">
              <w:rPr>
                <w:iCs/>
                <w:color w:val="auto"/>
              </w:rPr>
              <w:t xml:space="preserve"> or by NMFs, for example</w:t>
            </w:r>
            <w:r w:rsidR="00C51D3D" w:rsidRPr="009F55D8">
              <w:rPr>
                <w:iCs/>
                <w:color w:val="auto"/>
              </w:rPr>
              <w:t>,</w:t>
            </w:r>
            <w:r w:rsidR="00B32A7A" w:rsidRPr="009F55D8">
              <w:rPr>
                <w:iCs/>
                <w:color w:val="auto"/>
              </w:rPr>
              <w:t xml:space="preserve"> by pausing between clauses or clasping hands</w:t>
            </w:r>
          </w:p>
        </w:tc>
      </w:tr>
      <w:tr w:rsidR="00993D86" w:rsidRPr="007E2AC6" w14:paraId="77F656D4" w14:textId="77777777" w:rsidTr="00665F13">
        <w:trPr>
          <w:trHeight w:val="542"/>
        </w:trPr>
        <w:tc>
          <w:tcPr>
            <w:tcW w:w="4673" w:type="dxa"/>
          </w:tcPr>
          <w:p w14:paraId="0FF43DF5" w14:textId="02F2E396" w:rsidR="00265897" w:rsidRPr="00265897" w:rsidRDefault="00265897" w:rsidP="00265897">
            <w:pPr>
              <w:pStyle w:val="ACtabletextCD"/>
              <w:rPr>
                <w:rStyle w:val="SubtleEmphasis"/>
              </w:rPr>
            </w:pPr>
            <w:r w:rsidRPr="00265897">
              <w:rPr>
                <w:rStyle w:val="SubtleEmphasis"/>
              </w:rPr>
              <w:t xml:space="preserve">reflect on similarities and differences between </w:t>
            </w:r>
            <w:proofErr w:type="spellStart"/>
            <w:r w:rsidRPr="00265897">
              <w:rPr>
                <w:rStyle w:val="SubtleEmphasis"/>
              </w:rPr>
              <w:t>Auslan</w:t>
            </w:r>
            <w:proofErr w:type="spellEnd"/>
            <w:r w:rsidRPr="00265897">
              <w:rPr>
                <w:rStyle w:val="SubtleEmphasis"/>
              </w:rPr>
              <w:t xml:space="preserve"> and English language structures and features, using </w:t>
            </w:r>
            <w:proofErr w:type="gramStart"/>
            <w:r w:rsidRPr="00265897">
              <w:rPr>
                <w:rStyle w:val="SubtleEmphasis"/>
              </w:rPr>
              <w:t>metalanguage</w:t>
            </w:r>
            <w:proofErr w:type="gramEnd"/>
          </w:p>
          <w:p w14:paraId="456B6315" w14:textId="33F0F8A5" w:rsidR="00993D86" w:rsidRPr="00B85798" w:rsidRDefault="009635E4" w:rsidP="00265897">
            <w:pPr>
              <w:pStyle w:val="ACtabletextCD"/>
              <w:rPr>
                <w:rStyle w:val="SubtleEmphasis"/>
              </w:rPr>
            </w:pPr>
            <w:r>
              <w:rPr>
                <w:rStyle w:val="SubtleEmphasis"/>
              </w:rPr>
              <w:t>AC9L2AU</w:t>
            </w:r>
            <w:r w:rsidR="00265897" w:rsidRPr="00265897">
              <w:rPr>
                <w:rStyle w:val="SubtleEmphasis"/>
              </w:rPr>
              <w:t>8U03</w:t>
            </w:r>
          </w:p>
        </w:tc>
        <w:tc>
          <w:tcPr>
            <w:tcW w:w="10453" w:type="dxa"/>
            <w:gridSpan w:val="2"/>
          </w:tcPr>
          <w:p w14:paraId="0B6966CE" w14:textId="63E15C4E" w:rsidR="001F65FB" w:rsidRPr="00FA06AC" w:rsidRDefault="001F65FB" w:rsidP="00FA06AC">
            <w:pPr>
              <w:pStyle w:val="ACtabletextCEbullet"/>
              <w:numPr>
                <w:ilvl w:val="0"/>
                <w:numId w:val="43"/>
              </w:numPr>
              <w:rPr>
                <w:iCs/>
                <w:color w:val="auto"/>
              </w:rPr>
            </w:pPr>
            <w:r>
              <w:rPr>
                <w:lang w:val="en-US" w:eastAsia="zh-CN"/>
              </w:rPr>
              <w:t xml:space="preserve">using </w:t>
            </w:r>
            <w:r w:rsidRPr="00D64AB7">
              <w:rPr>
                <w:lang w:val="en-US" w:eastAsia="zh-CN"/>
              </w:rPr>
              <w:t>metalanguage</w:t>
            </w:r>
            <w:r>
              <w:rPr>
                <w:lang w:val="en-US" w:eastAsia="zh-CN"/>
              </w:rPr>
              <w:t xml:space="preserve"> </w:t>
            </w:r>
            <w:r w:rsidRPr="00D64AB7">
              <w:rPr>
                <w:lang w:val="en-US" w:eastAsia="zh-CN"/>
              </w:rPr>
              <w:t>to</w:t>
            </w:r>
            <w:r>
              <w:rPr>
                <w:lang w:val="en-US" w:eastAsia="zh-CN"/>
              </w:rPr>
              <w:t xml:space="preserve"> </w:t>
            </w:r>
            <w:r w:rsidRPr="00D64AB7">
              <w:rPr>
                <w:lang w:val="en-US" w:eastAsia="zh-CN"/>
              </w:rPr>
              <w:t>communicate</w:t>
            </w:r>
            <w:r>
              <w:rPr>
                <w:lang w:val="en-US" w:eastAsia="zh-CN"/>
              </w:rPr>
              <w:t xml:space="preserve"> </w:t>
            </w:r>
            <w:r w:rsidRPr="00D64AB7">
              <w:rPr>
                <w:lang w:val="en-US" w:eastAsia="zh-CN"/>
              </w:rPr>
              <w:t>about</w:t>
            </w:r>
            <w:r>
              <w:rPr>
                <w:lang w:val="en-US" w:eastAsia="zh-CN"/>
              </w:rPr>
              <w:t xml:space="preserve"> features of Auslan such as talking about the use of fingerspelling, </w:t>
            </w:r>
            <w:r w:rsidR="00D96AC2">
              <w:rPr>
                <w:lang w:val="en-US" w:eastAsia="zh-CN"/>
              </w:rPr>
              <w:t>C</w:t>
            </w:r>
            <w:r w:rsidR="006C308E">
              <w:rPr>
                <w:lang w:val="en-US" w:eastAsia="zh-CN"/>
              </w:rPr>
              <w:t>A</w:t>
            </w:r>
            <w:r w:rsidR="00D96AC2">
              <w:rPr>
                <w:lang w:val="en-US" w:eastAsia="zh-CN"/>
              </w:rPr>
              <w:t xml:space="preserve">s, </w:t>
            </w:r>
            <w:r>
              <w:rPr>
                <w:lang w:val="en-US" w:eastAsia="zh-CN"/>
              </w:rPr>
              <w:t>DS</w:t>
            </w:r>
            <w:r w:rsidR="00D96AC2">
              <w:rPr>
                <w:lang w:val="en-US" w:eastAsia="zh-CN"/>
              </w:rPr>
              <w:t>s</w:t>
            </w:r>
            <w:r w:rsidR="006C308E">
              <w:rPr>
                <w:lang w:val="en-US" w:eastAsia="zh-CN"/>
              </w:rPr>
              <w:t xml:space="preserve"> and</w:t>
            </w:r>
            <w:r>
              <w:rPr>
                <w:lang w:val="en-US" w:eastAsia="zh-CN"/>
              </w:rPr>
              <w:t xml:space="preserve"> NMFs</w:t>
            </w:r>
          </w:p>
          <w:p w14:paraId="3433F641" w14:textId="3B119C47" w:rsidR="0050175C" w:rsidRPr="0050175C" w:rsidRDefault="009B2B9E" w:rsidP="001F65FB">
            <w:pPr>
              <w:pStyle w:val="ACtabletextCEbullet"/>
              <w:numPr>
                <w:ilvl w:val="0"/>
                <w:numId w:val="43"/>
              </w:numPr>
              <w:rPr>
                <w:iCs/>
                <w:color w:val="auto"/>
              </w:rPr>
            </w:pPr>
            <w:r>
              <w:rPr>
                <w:iCs/>
                <w:color w:val="auto"/>
              </w:rPr>
              <w:t xml:space="preserve">commenting </w:t>
            </w:r>
            <w:r w:rsidR="00936B23">
              <w:rPr>
                <w:iCs/>
                <w:color w:val="auto"/>
              </w:rPr>
              <w:t>on how</w:t>
            </w:r>
            <w:r w:rsidR="0050175C" w:rsidRPr="0050175C">
              <w:rPr>
                <w:iCs/>
                <w:color w:val="auto"/>
              </w:rPr>
              <w:t xml:space="preserve"> </w:t>
            </w:r>
            <w:r w:rsidR="00C17C7E">
              <w:rPr>
                <w:iCs/>
                <w:color w:val="auto"/>
              </w:rPr>
              <w:t>creating texts</w:t>
            </w:r>
            <w:r w:rsidR="00936B23">
              <w:rPr>
                <w:iCs/>
                <w:color w:val="auto"/>
              </w:rPr>
              <w:t xml:space="preserve"> for different purpos</w:t>
            </w:r>
            <w:r w:rsidR="00C17C7E">
              <w:rPr>
                <w:iCs/>
                <w:color w:val="auto"/>
              </w:rPr>
              <w:t>es</w:t>
            </w:r>
            <w:r w:rsidR="0050175C" w:rsidRPr="0050175C">
              <w:rPr>
                <w:iCs/>
                <w:color w:val="auto"/>
              </w:rPr>
              <w:t xml:space="preserve"> result</w:t>
            </w:r>
            <w:r w:rsidR="009D1947">
              <w:rPr>
                <w:iCs/>
                <w:color w:val="auto"/>
              </w:rPr>
              <w:t>s</w:t>
            </w:r>
            <w:r w:rsidR="0050175C" w:rsidRPr="0050175C">
              <w:rPr>
                <w:iCs/>
                <w:color w:val="auto"/>
              </w:rPr>
              <w:t xml:space="preserve"> in differing types and amounts of signing, for example, the amount of fingerspelling used in a public </w:t>
            </w:r>
            <w:r w:rsidR="00B96FE9">
              <w:rPr>
                <w:iCs/>
                <w:color w:val="auto"/>
              </w:rPr>
              <w:t>announcement</w:t>
            </w:r>
            <w:r w:rsidR="00B96FE9" w:rsidRPr="0050175C">
              <w:rPr>
                <w:iCs/>
                <w:color w:val="auto"/>
              </w:rPr>
              <w:t xml:space="preserve"> </w:t>
            </w:r>
            <w:r w:rsidR="0050175C" w:rsidRPr="0050175C">
              <w:rPr>
                <w:iCs/>
                <w:color w:val="auto"/>
              </w:rPr>
              <w:t xml:space="preserve">compared </w:t>
            </w:r>
            <w:r w:rsidR="001C6148">
              <w:rPr>
                <w:iCs/>
                <w:color w:val="auto"/>
              </w:rPr>
              <w:t>with</w:t>
            </w:r>
            <w:r w:rsidR="0050175C" w:rsidRPr="0050175C">
              <w:rPr>
                <w:iCs/>
                <w:color w:val="auto"/>
              </w:rPr>
              <w:t xml:space="preserve"> a private conversation </w:t>
            </w:r>
            <w:r w:rsidR="0050175C" w:rsidRPr="0050175C">
              <w:rPr>
                <w:iCs/>
                <w:color w:val="auto"/>
                <w:lang w:val="en-US"/>
              </w:rPr>
              <w:t xml:space="preserve">or the degree of influence from English in the conventions of a fairytale presented in </w:t>
            </w:r>
            <w:proofErr w:type="gramStart"/>
            <w:r w:rsidR="0050175C" w:rsidRPr="0050175C">
              <w:rPr>
                <w:iCs/>
                <w:color w:val="auto"/>
                <w:lang w:val="en-US"/>
              </w:rPr>
              <w:t>Auslan</w:t>
            </w:r>
            <w:proofErr w:type="gramEnd"/>
          </w:p>
          <w:p w14:paraId="487AEEA2" w14:textId="7DA9A62B" w:rsidR="0050175C" w:rsidRPr="0050175C" w:rsidRDefault="00260FE5" w:rsidP="001F65FB">
            <w:pPr>
              <w:pStyle w:val="ACtabletextCEbullet"/>
              <w:numPr>
                <w:ilvl w:val="0"/>
                <w:numId w:val="43"/>
              </w:numPr>
              <w:rPr>
                <w:iCs/>
                <w:color w:val="auto"/>
              </w:rPr>
            </w:pPr>
            <w:r>
              <w:rPr>
                <w:iCs/>
                <w:color w:val="auto"/>
              </w:rPr>
              <w:t>comparing</w:t>
            </w:r>
            <w:r w:rsidRPr="0050175C">
              <w:rPr>
                <w:iCs/>
                <w:color w:val="auto"/>
              </w:rPr>
              <w:t xml:space="preserve"> </w:t>
            </w:r>
            <w:r w:rsidR="0050175C" w:rsidRPr="0050175C">
              <w:rPr>
                <w:iCs/>
                <w:color w:val="auto"/>
              </w:rPr>
              <w:t xml:space="preserve">instances of representation of direct and indirect speech in English texts and corresponding use of </w:t>
            </w:r>
            <w:r w:rsidR="00C8678E">
              <w:rPr>
                <w:iCs/>
                <w:color w:val="auto"/>
              </w:rPr>
              <w:t>CA</w:t>
            </w:r>
            <w:r w:rsidR="0050175C" w:rsidRPr="0050175C">
              <w:rPr>
                <w:iCs/>
                <w:color w:val="auto"/>
              </w:rPr>
              <w:t xml:space="preserve"> in </w:t>
            </w:r>
            <w:proofErr w:type="spellStart"/>
            <w:r w:rsidR="0050175C" w:rsidRPr="0050175C">
              <w:rPr>
                <w:iCs/>
                <w:color w:val="auto"/>
              </w:rPr>
              <w:t>Auslan</w:t>
            </w:r>
            <w:proofErr w:type="spellEnd"/>
            <w:r w:rsidR="0050175C" w:rsidRPr="0050175C">
              <w:rPr>
                <w:iCs/>
                <w:color w:val="auto"/>
              </w:rPr>
              <w:t xml:space="preserve"> </w:t>
            </w:r>
          </w:p>
          <w:p w14:paraId="2F21A095" w14:textId="2DA51EC5" w:rsidR="0050175C" w:rsidRDefault="0050175C" w:rsidP="001F65FB">
            <w:pPr>
              <w:pStyle w:val="ACtabletextCEbullet"/>
              <w:numPr>
                <w:ilvl w:val="0"/>
                <w:numId w:val="43"/>
              </w:numPr>
              <w:rPr>
                <w:iCs/>
                <w:color w:val="auto"/>
              </w:rPr>
            </w:pPr>
            <w:r w:rsidRPr="0050175C">
              <w:rPr>
                <w:iCs/>
                <w:color w:val="auto"/>
              </w:rPr>
              <w:t xml:space="preserve">comparing texts </w:t>
            </w:r>
            <w:r w:rsidR="00A83CDC">
              <w:rPr>
                <w:iCs/>
                <w:color w:val="auto"/>
              </w:rPr>
              <w:t xml:space="preserve">created by </w:t>
            </w:r>
            <w:r w:rsidR="00B842C1">
              <w:rPr>
                <w:iCs/>
                <w:color w:val="auto"/>
              </w:rPr>
              <w:t>2</w:t>
            </w:r>
            <w:r w:rsidR="00A83CDC">
              <w:rPr>
                <w:iCs/>
                <w:color w:val="auto"/>
              </w:rPr>
              <w:t xml:space="preserve"> different signers</w:t>
            </w:r>
            <w:r w:rsidR="00264397">
              <w:rPr>
                <w:iCs/>
                <w:color w:val="auto"/>
              </w:rPr>
              <w:t xml:space="preserve"> on the same topic</w:t>
            </w:r>
            <w:r w:rsidR="00A83CDC">
              <w:rPr>
                <w:iCs/>
                <w:color w:val="auto"/>
              </w:rPr>
              <w:t xml:space="preserve"> </w:t>
            </w:r>
            <w:r w:rsidRPr="0050175C">
              <w:rPr>
                <w:iCs/>
                <w:color w:val="auto"/>
              </w:rPr>
              <w:t xml:space="preserve">and evaluating the different choices they have made in terms of enacting through </w:t>
            </w:r>
            <w:r w:rsidR="006C308E">
              <w:rPr>
                <w:iCs/>
                <w:color w:val="auto"/>
              </w:rPr>
              <w:t>CAs</w:t>
            </w:r>
            <w:r w:rsidRPr="0050175C">
              <w:rPr>
                <w:iCs/>
                <w:color w:val="auto"/>
              </w:rPr>
              <w:t xml:space="preserve"> or </w:t>
            </w:r>
            <w:r w:rsidR="00CE5C16">
              <w:rPr>
                <w:iCs/>
                <w:color w:val="auto"/>
              </w:rPr>
              <w:t>DS</w:t>
            </w:r>
            <w:r w:rsidR="006C308E">
              <w:rPr>
                <w:iCs/>
                <w:color w:val="auto"/>
              </w:rPr>
              <w:t>s</w:t>
            </w:r>
          </w:p>
          <w:p w14:paraId="3413FDCA" w14:textId="329A4748" w:rsidR="00947CBD" w:rsidRPr="00947CBD" w:rsidRDefault="004B3AE2" w:rsidP="001F65FB">
            <w:pPr>
              <w:pStyle w:val="ACtabletextCEbullet"/>
              <w:numPr>
                <w:ilvl w:val="0"/>
                <w:numId w:val="43"/>
              </w:numPr>
              <w:rPr>
                <w:iCs/>
                <w:color w:val="auto"/>
              </w:rPr>
            </w:pPr>
            <w:r>
              <w:rPr>
                <w:iCs/>
                <w:color w:val="auto"/>
              </w:rPr>
              <w:t>commenting on the</w:t>
            </w:r>
            <w:r w:rsidR="00947CBD" w:rsidRPr="0050175C">
              <w:rPr>
                <w:iCs/>
                <w:color w:val="auto"/>
              </w:rPr>
              <w:t xml:space="preserve"> use of discourse markers and connectives such as</w:t>
            </w:r>
            <w:r w:rsidR="00947CBD" w:rsidRPr="000C569D">
              <w:rPr>
                <w:iCs/>
                <w:smallCaps/>
                <w:color w:val="auto"/>
              </w:rPr>
              <w:t xml:space="preserve"> </w:t>
            </w:r>
            <w:proofErr w:type="spellStart"/>
            <w:r w:rsidR="000C569D" w:rsidRPr="000C569D">
              <w:rPr>
                <w:iCs/>
                <w:smallCaps/>
                <w:color w:val="auto"/>
              </w:rPr>
              <w:t>but</w:t>
            </w:r>
            <w:proofErr w:type="spellEnd"/>
            <w:r w:rsidR="00947CBD" w:rsidRPr="0050175C">
              <w:rPr>
                <w:iCs/>
                <w:color w:val="auto"/>
              </w:rPr>
              <w:t xml:space="preserve"> and </w:t>
            </w:r>
            <w:proofErr w:type="gramStart"/>
            <w:r w:rsidR="000C569D" w:rsidRPr="000C569D">
              <w:rPr>
                <w:iCs/>
                <w:smallCaps/>
                <w:color w:val="auto"/>
              </w:rPr>
              <w:t>g:well</w:t>
            </w:r>
            <w:proofErr w:type="gramEnd"/>
            <w:r w:rsidR="00947CBD" w:rsidRPr="0050175C">
              <w:rPr>
                <w:iCs/>
                <w:color w:val="auto"/>
              </w:rPr>
              <w:t xml:space="preserve"> to create </w:t>
            </w:r>
            <w:r w:rsidR="007105CC">
              <w:rPr>
                <w:iCs/>
                <w:color w:val="auto"/>
              </w:rPr>
              <w:t>cohesive and coherent</w:t>
            </w:r>
            <w:r w:rsidR="00B572F5">
              <w:rPr>
                <w:iCs/>
                <w:color w:val="auto"/>
              </w:rPr>
              <w:t xml:space="preserve"> texts </w:t>
            </w:r>
            <w:r w:rsidR="00947CBD" w:rsidRPr="0050175C">
              <w:rPr>
                <w:iCs/>
                <w:color w:val="auto"/>
              </w:rPr>
              <w:t>and compare how this is managed in English</w:t>
            </w:r>
          </w:p>
          <w:p w14:paraId="381A44E7" w14:textId="52ADDC19" w:rsidR="0050175C" w:rsidRPr="0050175C" w:rsidRDefault="00EB1111" w:rsidP="001F65FB">
            <w:pPr>
              <w:pStyle w:val="ACtabletextCEbullet"/>
              <w:numPr>
                <w:ilvl w:val="0"/>
                <w:numId w:val="43"/>
              </w:numPr>
              <w:rPr>
                <w:iCs/>
                <w:color w:val="auto"/>
              </w:rPr>
            </w:pPr>
            <w:r>
              <w:rPr>
                <w:iCs/>
                <w:color w:val="auto"/>
                <w:lang w:val="en-US"/>
              </w:rPr>
              <w:t xml:space="preserve">reflecting on </w:t>
            </w:r>
            <w:r w:rsidR="0050175C" w:rsidRPr="0050175C">
              <w:rPr>
                <w:iCs/>
                <w:color w:val="auto"/>
                <w:lang w:val="en-US"/>
              </w:rPr>
              <w:t xml:space="preserve">the effect </w:t>
            </w:r>
            <w:r w:rsidR="009947DD">
              <w:rPr>
                <w:iCs/>
                <w:color w:val="auto"/>
                <w:lang w:val="en-US"/>
              </w:rPr>
              <w:t>of</w:t>
            </w:r>
            <w:r w:rsidR="009947DD" w:rsidRPr="0050175C">
              <w:rPr>
                <w:iCs/>
                <w:color w:val="auto"/>
                <w:lang w:val="en-US"/>
              </w:rPr>
              <w:t xml:space="preserve"> discourse</w:t>
            </w:r>
            <w:r w:rsidR="0050175C" w:rsidRPr="0050175C">
              <w:rPr>
                <w:iCs/>
                <w:color w:val="auto"/>
                <w:lang w:val="en-US"/>
              </w:rPr>
              <w:t xml:space="preserve"> markers</w:t>
            </w:r>
            <w:r w:rsidR="00EB6407">
              <w:rPr>
                <w:iCs/>
                <w:color w:val="auto"/>
                <w:lang w:val="en-US"/>
              </w:rPr>
              <w:t xml:space="preserve"> </w:t>
            </w:r>
            <w:r w:rsidR="003F07CB">
              <w:rPr>
                <w:iCs/>
                <w:color w:val="auto"/>
                <w:lang w:val="en-US"/>
              </w:rPr>
              <w:t>such</w:t>
            </w:r>
            <w:r w:rsidR="00EB6407">
              <w:rPr>
                <w:iCs/>
                <w:color w:val="auto"/>
                <w:lang w:val="en-US"/>
              </w:rPr>
              <w:t xml:space="preserve"> as </w:t>
            </w:r>
            <w:r w:rsidR="003F07CB">
              <w:rPr>
                <w:iCs/>
                <w:color w:val="auto"/>
                <w:lang w:val="en-US"/>
              </w:rPr>
              <w:t>linking words or phrases</w:t>
            </w:r>
            <w:r w:rsidR="0050175C" w:rsidRPr="0050175C">
              <w:rPr>
                <w:iCs/>
                <w:color w:val="auto"/>
                <w:lang w:val="en-US"/>
              </w:rPr>
              <w:t xml:space="preserve"> and space to show topic and information shifts in a description or information </w:t>
            </w:r>
            <w:proofErr w:type="gramStart"/>
            <w:r w:rsidR="0050175C" w:rsidRPr="0050175C">
              <w:rPr>
                <w:iCs/>
                <w:color w:val="auto"/>
                <w:lang w:val="en-US"/>
              </w:rPr>
              <w:t>report</w:t>
            </w:r>
            <w:proofErr w:type="gramEnd"/>
          </w:p>
          <w:p w14:paraId="44901558" w14:textId="568E6A81" w:rsidR="006E2131" w:rsidRPr="0050175C" w:rsidRDefault="006E2131" w:rsidP="001F65FB">
            <w:pPr>
              <w:pStyle w:val="ACtabletextCEbullet"/>
              <w:numPr>
                <w:ilvl w:val="0"/>
                <w:numId w:val="43"/>
              </w:numPr>
              <w:rPr>
                <w:iCs/>
                <w:color w:val="auto"/>
              </w:rPr>
            </w:pPr>
            <w:r w:rsidRPr="000A1233">
              <w:rPr>
                <w:iCs/>
                <w:color w:val="auto"/>
              </w:rPr>
              <w:t xml:space="preserve">comparing </w:t>
            </w:r>
            <w:proofErr w:type="spellStart"/>
            <w:r w:rsidRPr="000A1233">
              <w:rPr>
                <w:iCs/>
                <w:color w:val="auto"/>
              </w:rPr>
              <w:t>Auslan</w:t>
            </w:r>
            <w:proofErr w:type="spellEnd"/>
            <w:r w:rsidRPr="000A1233">
              <w:rPr>
                <w:iCs/>
                <w:color w:val="auto"/>
              </w:rPr>
              <w:t xml:space="preserve"> and English dictionaries and how each language </w:t>
            </w:r>
            <w:r w:rsidR="008624EE">
              <w:rPr>
                <w:iCs/>
                <w:color w:val="auto"/>
              </w:rPr>
              <w:t>represent</w:t>
            </w:r>
            <w:r w:rsidR="002210C3">
              <w:rPr>
                <w:iCs/>
                <w:color w:val="auto"/>
              </w:rPr>
              <w:t xml:space="preserve">s the elements of the </w:t>
            </w:r>
            <w:proofErr w:type="gramStart"/>
            <w:r w:rsidR="00E43141">
              <w:rPr>
                <w:iCs/>
                <w:color w:val="auto"/>
              </w:rPr>
              <w:t>language</w:t>
            </w:r>
            <w:proofErr w:type="gramEnd"/>
          </w:p>
          <w:p w14:paraId="682067A2" w14:textId="607D806D" w:rsidR="00993D86" w:rsidRDefault="00B90409" w:rsidP="001F65FB">
            <w:pPr>
              <w:pStyle w:val="ACtabletextCEbullet"/>
              <w:numPr>
                <w:ilvl w:val="0"/>
                <w:numId w:val="43"/>
              </w:numPr>
              <w:rPr>
                <w:rStyle w:val="cf01"/>
                <w:rFonts w:ascii="Arial" w:hAnsi="Arial" w:cs="Arial"/>
                <w:i w:val="0"/>
                <w:iCs w:val="0"/>
                <w:color w:val="auto"/>
                <w:sz w:val="20"/>
                <w:szCs w:val="20"/>
              </w:rPr>
            </w:pPr>
            <w:r w:rsidRPr="00954163">
              <w:rPr>
                <w:rStyle w:val="cf01"/>
                <w:rFonts w:ascii="Arial" w:hAnsi="Arial" w:cs="Arial"/>
                <w:i w:val="0"/>
                <w:iCs w:val="0"/>
                <w:color w:val="auto"/>
                <w:sz w:val="20"/>
                <w:szCs w:val="20"/>
              </w:rPr>
              <w:t xml:space="preserve">presenting to the class some observations comparing iconicity in </w:t>
            </w:r>
            <w:proofErr w:type="spellStart"/>
            <w:r w:rsidRPr="00954163">
              <w:rPr>
                <w:rStyle w:val="cf01"/>
                <w:rFonts w:ascii="Arial" w:hAnsi="Arial" w:cs="Arial"/>
                <w:i w:val="0"/>
                <w:iCs w:val="0"/>
                <w:color w:val="auto"/>
                <w:sz w:val="20"/>
                <w:szCs w:val="20"/>
              </w:rPr>
              <w:t>Auslan</w:t>
            </w:r>
            <w:proofErr w:type="spellEnd"/>
            <w:r w:rsidRPr="00954163">
              <w:rPr>
                <w:rStyle w:val="cf01"/>
                <w:rFonts w:ascii="Arial" w:hAnsi="Arial" w:cs="Arial"/>
                <w:i w:val="0"/>
                <w:iCs w:val="0"/>
                <w:color w:val="auto"/>
                <w:sz w:val="20"/>
                <w:szCs w:val="20"/>
              </w:rPr>
              <w:t xml:space="preserve"> with the use of onomatopoeia in English</w:t>
            </w:r>
          </w:p>
          <w:p w14:paraId="43C5024F" w14:textId="2B0F4839" w:rsidR="00170CC0" w:rsidRPr="009947DD" w:rsidRDefault="00F948CD" w:rsidP="009947DD">
            <w:pPr>
              <w:pStyle w:val="ACtabletextCEbullet"/>
              <w:numPr>
                <w:ilvl w:val="0"/>
                <w:numId w:val="43"/>
              </w:numPr>
              <w:rPr>
                <w:color w:val="auto"/>
              </w:rPr>
            </w:pPr>
            <w:r>
              <w:rPr>
                <w:color w:val="auto"/>
              </w:rPr>
              <w:t xml:space="preserve">developing </w:t>
            </w:r>
            <w:r w:rsidR="005B4232">
              <w:rPr>
                <w:color w:val="auto"/>
              </w:rPr>
              <w:t xml:space="preserve">a chart showing variations in </w:t>
            </w:r>
            <w:proofErr w:type="spellStart"/>
            <w:r w:rsidR="005B4232">
              <w:rPr>
                <w:color w:val="auto"/>
              </w:rPr>
              <w:t>Auslan</w:t>
            </w:r>
            <w:proofErr w:type="spellEnd"/>
            <w:r w:rsidR="005B4232">
              <w:rPr>
                <w:color w:val="auto"/>
              </w:rPr>
              <w:t xml:space="preserve"> around Aust</w:t>
            </w:r>
            <w:r w:rsidR="00E306D1">
              <w:rPr>
                <w:color w:val="auto"/>
              </w:rPr>
              <w:t xml:space="preserve">ralia and differences between </w:t>
            </w:r>
            <w:proofErr w:type="spellStart"/>
            <w:r w:rsidR="00E306D1">
              <w:rPr>
                <w:color w:val="auto"/>
              </w:rPr>
              <w:t>Auslan</w:t>
            </w:r>
            <w:proofErr w:type="spellEnd"/>
            <w:r w:rsidR="00E306D1">
              <w:rPr>
                <w:color w:val="auto"/>
              </w:rPr>
              <w:t xml:space="preserve"> and other internation</w:t>
            </w:r>
            <w:r w:rsidR="00161BCF">
              <w:rPr>
                <w:color w:val="auto"/>
              </w:rPr>
              <w:t>al</w:t>
            </w:r>
            <w:r w:rsidR="00E306D1">
              <w:rPr>
                <w:color w:val="auto"/>
              </w:rPr>
              <w:t xml:space="preserve"> sign languages</w:t>
            </w:r>
          </w:p>
        </w:tc>
      </w:tr>
      <w:tr w:rsidR="00F757B8" w:rsidRPr="00F91937" w14:paraId="15939AD7" w14:textId="77777777" w:rsidTr="27A5B140">
        <w:tc>
          <w:tcPr>
            <w:tcW w:w="15126" w:type="dxa"/>
            <w:gridSpan w:val="3"/>
            <w:shd w:val="clear" w:color="auto" w:fill="E5F5FB" w:themeFill="accent2"/>
          </w:tcPr>
          <w:p w14:paraId="57954C0E" w14:textId="67394368" w:rsidR="00F757B8" w:rsidRPr="00F91937" w:rsidRDefault="00F757B8" w:rsidP="00334516">
            <w:pPr>
              <w:pStyle w:val="BodyText"/>
              <w:spacing w:before="40" w:after="40" w:line="240" w:lineRule="auto"/>
              <w:ind w:left="23" w:right="23"/>
              <w:rPr>
                <w:b/>
                <w:bCs/>
                <w:iCs/>
              </w:rPr>
            </w:pPr>
            <w:r w:rsidRPr="007078D3">
              <w:rPr>
                <w:b/>
                <w:bCs/>
                <w:color w:val="auto"/>
              </w:rPr>
              <w:t xml:space="preserve">Sub-strand: </w:t>
            </w:r>
            <w:r>
              <w:rPr>
                <w:b/>
                <w:bCs/>
                <w:color w:val="auto"/>
              </w:rPr>
              <w:t>Understanding the interrelationship of language</w:t>
            </w:r>
            <w:r w:rsidR="00265897">
              <w:rPr>
                <w:b/>
                <w:bCs/>
                <w:color w:val="auto"/>
              </w:rPr>
              <w:t xml:space="preserve">, </w:t>
            </w:r>
            <w:proofErr w:type="gramStart"/>
            <w:r>
              <w:rPr>
                <w:b/>
                <w:bCs/>
                <w:color w:val="auto"/>
              </w:rPr>
              <w:t>culture</w:t>
            </w:r>
            <w:proofErr w:type="gramEnd"/>
            <w:r w:rsidR="00265897">
              <w:rPr>
                <w:b/>
                <w:bCs/>
                <w:color w:val="auto"/>
              </w:rPr>
              <w:t xml:space="preserve"> and identity</w:t>
            </w:r>
          </w:p>
        </w:tc>
      </w:tr>
      <w:tr w:rsidR="0059739E" w:rsidRPr="00E014DC" w14:paraId="46531CEE" w14:textId="77777777" w:rsidTr="00E726CB">
        <w:trPr>
          <w:trHeight w:val="684"/>
        </w:trPr>
        <w:tc>
          <w:tcPr>
            <w:tcW w:w="4673" w:type="dxa"/>
          </w:tcPr>
          <w:p w14:paraId="0FB401C1" w14:textId="63AD5538" w:rsidR="00393925" w:rsidRPr="00393925" w:rsidRDefault="00393925" w:rsidP="00393925">
            <w:pPr>
              <w:pStyle w:val="ACtabletextCD"/>
              <w:tabs>
                <w:tab w:val="left" w:pos="1312"/>
              </w:tabs>
              <w:rPr>
                <w:rStyle w:val="SubtleEmphasis"/>
              </w:rPr>
            </w:pPr>
            <w:r w:rsidRPr="00393925">
              <w:rPr>
                <w:rStyle w:val="SubtleEmphasis"/>
              </w:rPr>
              <w:t>reflect on and explain how identity is shaped by language(s), culture(s), attitudes</w:t>
            </w:r>
            <w:r w:rsidR="001001DF">
              <w:rPr>
                <w:rStyle w:val="SubtleEmphasis"/>
              </w:rPr>
              <w:t xml:space="preserve">, </w:t>
            </w:r>
            <w:r w:rsidR="001001DF" w:rsidRPr="00393925">
              <w:rPr>
                <w:rStyle w:val="SubtleEmphasis"/>
              </w:rPr>
              <w:t>beliefs,</w:t>
            </w:r>
            <w:r w:rsidR="000818F6" w:rsidRPr="009F55D8">
              <w:rPr>
                <w:rStyle w:val="SubtleEmphasis"/>
              </w:rPr>
              <w:t xml:space="preserve"> and values, and how th</w:t>
            </w:r>
            <w:r w:rsidR="00C463FA">
              <w:rPr>
                <w:rStyle w:val="SubtleEmphasis"/>
              </w:rPr>
              <w:t>ese</w:t>
            </w:r>
            <w:r w:rsidR="000818F6" w:rsidRPr="009F55D8">
              <w:rPr>
                <w:rStyle w:val="SubtleEmphasis"/>
              </w:rPr>
              <w:t xml:space="preserve"> impact on </w:t>
            </w:r>
            <w:proofErr w:type="gramStart"/>
            <w:r w:rsidR="000818F6" w:rsidRPr="009F55D8">
              <w:rPr>
                <w:rStyle w:val="SubtleEmphasis"/>
              </w:rPr>
              <w:t>communication</w:t>
            </w:r>
            <w:proofErr w:type="gramEnd"/>
          </w:p>
          <w:p w14:paraId="5AA7F735" w14:textId="744FB28D" w:rsidR="0059739E" w:rsidRPr="00B85798" w:rsidRDefault="009635E4" w:rsidP="00393925">
            <w:pPr>
              <w:pStyle w:val="ACtabletextCD"/>
              <w:tabs>
                <w:tab w:val="left" w:pos="1312"/>
              </w:tabs>
              <w:rPr>
                <w:rStyle w:val="SubtleEmphasis"/>
              </w:rPr>
            </w:pPr>
            <w:r>
              <w:rPr>
                <w:rStyle w:val="SubtleEmphasis"/>
              </w:rPr>
              <w:t>AC9L2AU</w:t>
            </w:r>
            <w:r w:rsidR="00393925" w:rsidRPr="00393925">
              <w:rPr>
                <w:rStyle w:val="SubtleEmphasis"/>
              </w:rPr>
              <w:t>8U04</w:t>
            </w:r>
          </w:p>
        </w:tc>
        <w:tc>
          <w:tcPr>
            <w:tcW w:w="10453" w:type="dxa"/>
            <w:gridSpan w:val="2"/>
          </w:tcPr>
          <w:p w14:paraId="318109CF" w14:textId="4F04C4C9" w:rsidR="00370345" w:rsidRPr="00C77B0F" w:rsidRDefault="00370345" w:rsidP="00C77B0F">
            <w:pPr>
              <w:pStyle w:val="ACtabletextCEbullet"/>
              <w:numPr>
                <w:ilvl w:val="0"/>
                <w:numId w:val="43"/>
              </w:numPr>
              <w:rPr>
                <w:iCs/>
                <w:color w:val="auto"/>
              </w:rPr>
            </w:pPr>
            <w:r w:rsidRPr="00C77B0F">
              <w:rPr>
                <w:iCs/>
                <w:color w:val="auto"/>
              </w:rPr>
              <w:t>exploring the impact of personal biography on identity and communication</w:t>
            </w:r>
            <w:r w:rsidR="005B0ECE" w:rsidRPr="00C77B0F">
              <w:rPr>
                <w:iCs/>
                <w:color w:val="auto"/>
              </w:rPr>
              <w:t xml:space="preserve"> with peers</w:t>
            </w:r>
            <w:r w:rsidRPr="00C77B0F">
              <w:rPr>
                <w:iCs/>
                <w:color w:val="auto"/>
              </w:rPr>
              <w:t xml:space="preserve">, including family origins, traditions, beliefs, practices, </w:t>
            </w:r>
            <w:proofErr w:type="gramStart"/>
            <w:r w:rsidRPr="00C77B0F">
              <w:rPr>
                <w:iCs/>
                <w:color w:val="auto"/>
              </w:rPr>
              <w:t>interests</w:t>
            </w:r>
            <w:proofErr w:type="gramEnd"/>
            <w:r w:rsidR="00387B35" w:rsidRPr="00C77B0F">
              <w:rPr>
                <w:iCs/>
                <w:color w:val="auto"/>
              </w:rPr>
              <w:t xml:space="preserve"> and</w:t>
            </w:r>
            <w:r w:rsidRPr="00C77B0F">
              <w:rPr>
                <w:iCs/>
                <w:color w:val="auto"/>
              </w:rPr>
              <w:t xml:space="preserve"> experiences</w:t>
            </w:r>
            <w:r w:rsidR="00387B35" w:rsidRPr="00C77B0F">
              <w:rPr>
                <w:iCs/>
                <w:color w:val="auto"/>
              </w:rPr>
              <w:t>,</w:t>
            </w:r>
            <w:r w:rsidR="005B0ECE" w:rsidRPr="00C77B0F">
              <w:rPr>
                <w:iCs/>
                <w:color w:val="auto"/>
              </w:rPr>
              <w:t xml:space="preserve"> and creating a visual representation </w:t>
            </w:r>
            <w:r w:rsidR="000967BD" w:rsidRPr="00C77B0F">
              <w:rPr>
                <w:iCs/>
                <w:color w:val="auto"/>
              </w:rPr>
              <w:t>with signed captions</w:t>
            </w:r>
          </w:p>
          <w:p w14:paraId="3E621FB1" w14:textId="57D60B30" w:rsidR="00370345" w:rsidRPr="00C77B0F" w:rsidRDefault="00A64EBA" w:rsidP="00C77B0F">
            <w:pPr>
              <w:pStyle w:val="ACtabletextCEbullet"/>
              <w:numPr>
                <w:ilvl w:val="0"/>
                <w:numId w:val="43"/>
              </w:numPr>
              <w:rPr>
                <w:iCs/>
                <w:color w:val="auto"/>
              </w:rPr>
            </w:pPr>
            <w:r w:rsidRPr="00C77B0F">
              <w:rPr>
                <w:iCs/>
                <w:color w:val="auto"/>
              </w:rPr>
              <w:t xml:space="preserve">reflecting on </w:t>
            </w:r>
            <w:r w:rsidR="00370345" w:rsidRPr="00C77B0F">
              <w:rPr>
                <w:iCs/>
                <w:color w:val="auto"/>
              </w:rPr>
              <w:t xml:space="preserve">how contemporary values about technology impacts young people and their use of language in </w:t>
            </w:r>
            <w:proofErr w:type="spellStart"/>
            <w:r w:rsidR="00370345" w:rsidRPr="00C77B0F">
              <w:rPr>
                <w:iCs/>
                <w:color w:val="auto"/>
              </w:rPr>
              <w:t>Auslan</w:t>
            </w:r>
            <w:proofErr w:type="spellEnd"/>
            <w:r w:rsidR="00370345" w:rsidRPr="00C77B0F">
              <w:rPr>
                <w:iCs/>
                <w:color w:val="auto"/>
              </w:rPr>
              <w:t xml:space="preserve">, and in written English </w:t>
            </w:r>
            <w:proofErr w:type="gramStart"/>
            <w:r w:rsidR="00370345" w:rsidRPr="00C77B0F">
              <w:rPr>
                <w:iCs/>
                <w:color w:val="auto"/>
              </w:rPr>
              <w:t>formats</w:t>
            </w:r>
            <w:proofErr w:type="gramEnd"/>
          </w:p>
          <w:p w14:paraId="5566ACCE" w14:textId="05199E2F" w:rsidR="00370345" w:rsidRPr="00C77B0F" w:rsidRDefault="006A6D47" w:rsidP="00C77B0F">
            <w:pPr>
              <w:pStyle w:val="ACtabletextCEbullet"/>
              <w:numPr>
                <w:ilvl w:val="0"/>
                <w:numId w:val="43"/>
              </w:numPr>
              <w:rPr>
                <w:iCs/>
                <w:color w:val="auto"/>
              </w:rPr>
            </w:pPr>
            <w:r w:rsidRPr="00C77B0F">
              <w:rPr>
                <w:iCs/>
                <w:color w:val="auto"/>
              </w:rPr>
              <w:t xml:space="preserve">presenting to the class or school assembly on </w:t>
            </w:r>
            <w:r w:rsidR="00370345" w:rsidRPr="00C77B0F">
              <w:rPr>
                <w:iCs/>
                <w:color w:val="auto"/>
              </w:rPr>
              <w:t xml:space="preserve">the impact of learning </w:t>
            </w:r>
            <w:proofErr w:type="spellStart"/>
            <w:r w:rsidR="00370345" w:rsidRPr="00C77B0F">
              <w:rPr>
                <w:iCs/>
                <w:color w:val="auto"/>
              </w:rPr>
              <w:t>Auslan</w:t>
            </w:r>
            <w:proofErr w:type="spellEnd"/>
            <w:r w:rsidR="00370345" w:rsidRPr="00C77B0F">
              <w:rPr>
                <w:iCs/>
                <w:color w:val="auto"/>
              </w:rPr>
              <w:t xml:space="preserve"> on </w:t>
            </w:r>
            <w:r w:rsidR="000E2F89" w:rsidRPr="00C77B0F">
              <w:rPr>
                <w:iCs/>
                <w:color w:val="auto"/>
              </w:rPr>
              <w:t xml:space="preserve">their </w:t>
            </w:r>
            <w:r w:rsidR="00370345" w:rsidRPr="00C77B0F">
              <w:rPr>
                <w:iCs/>
                <w:color w:val="auto"/>
              </w:rPr>
              <w:t>perceptions, understanding and attitudes towards Deaf culture and people</w:t>
            </w:r>
          </w:p>
          <w:p w14:paraId="5F003D11" w14:textId="72F420B5" w:rsidR="00370345" w:rsidRPr="00C77B0F" w:rsidRDefault="00370345" w:rsidP="00C77B0F">
            <w:pPr>
              <w:pStyle w:val="ACtabletextCEbullet"/>
              <w:numPr>
                <w:ilvl w:val="0"/>
                <w:numId w:val="43"/>
              </w:numPr>
              <w:rPr>
                <w:iCs/>
                <w:color w:val="auto"/>
              </w:rPr>
            </w:pPr>
            <w:r w:rsidRPr="00C77B0F">
              <w:rPr>
                <w:iCs/>
                <w:color w:val="auto"/>
              </w:rPr>
              <w:t xml:space="preserve">reflecting on how First Nations Australians’ languages have strong connections to Country/Place and how these can be compared </w:t>
            </w:r>
            <w:r w:rsidR="001C6148" w:rsidRPr="00C77B0F">
              <w:rPr>
                <w:iCs/>
                <w:color w:val="auto"/>
              </w:rPr>
              <w:t>with</w:t>
            </w:r>
            <w:r w:rsidRPr="00C77B0F">
              <w:rPr>
                <w:iCs/>
                <w:color w:val="auto"/>
              </w:rPr>
              <w:t xml:space="preserve"> language variation and sense of place and space in the Deaf </w:t>
            </w:r>
            <w:proofErr w:type="gramStart"/>
            <w:r w:rsidRPr="00C77B0F">
              <w:rPr>
                <w:iCs/>
                <w:color w:val="auto"/>
              </w:rPr>
              <w:t>community</w:t>
            </w:r>
            <w:proofErr w:type="gramEnd"/>
          </w:p>
          <w:p w14:paraId="00C2F577" w14:textId="020C28CF" w:rsidR="00370345" w:rsidRPr="00C77B0F" w:rsidRDefault="00A2674F" w:rsidP="00C77B0F">
            <w:pPr>
              <w:pStyle w:val="ACtabletextCEbullet"/>
              <w:numPr>
                <w:ilvl w:val="0"/>
                <w:numId w:val="43"/>
              </w:numPr>
              <w:rPr>
                <w:iCs/>
                <w:color w:val="auto"/>
              </w:rPr>
            </w:pPr>
            <w:r w:rsidRPr="00C77B0F">
              <w:rPr>
                <w:iCs/>
                <w:color w:val="auto"/>
              </w:rPr>
              <w:t xml:space="preserve">explaining </w:t>
            </w:r>
            <w:r w:rsidR="00370345" w:rsidRPr="00C77B0F">
              <w:rPr>
                <w:iCs/>
                <w:color w:val="auto"/>
              </w:rPr>
              <w:t xml:space="preserve">the relationship between culture, ways of thinking, and language, </w:t>
            </w:r>
            <w:r w:rsidR="0007403C" w:rsidRPr="00C77B0F">
              <w:rPr>
                <w:iCs/>
                <w:color w:val="auto"/>
              </w:rPr>
              <w:t xml:space="preserve">and </w:t>
            </w:r>
            <w:r w:rsidR="00370345" w:rsidRPr="00C77B0F">
              <w:rPr>
                <w:iCs/>
                <w:color w:val="auto"/>
              </w:rPr>
              <w:t xml:space="preserve">comparing the cultural concept of Deaf identity with </w:t>
            </w:r>
            <w:r w:rsidR="00C72AD6" w:rsidRPr="00C77B0F">
              <w:rPr>
                <w:iCs/>
                <w:color w:val="auto"/>
              </w:rPr>
              <w:t>own concept of identity</w:t>
            </w:r>
            <w:r w:rsidR="00370345" w:rsidRPr="00C77B0F">
              <w:rPr>
                <w:iCs/>
                <w:color w:val="auto"/>
              </w:rPr>
              <w:t xml:space="preserve"> </w:t>
            </w:r>
            <w:r w:rsidR="00B00542" w:rsidRPr="00C77B0F">
              <w:rPr>
                <w:iCs/>
                <w:color w:val="auto"/>
              </w:rPr>
              <w:t xml:space="preserve"> </w:t>
            </w:r>
          </w:p>
          <w:p w14:paraId="4F2F2444" w14:textId="47B4718C" w:rsidR="00370345" w:rsidRPr="00C77B0F" w:rsidRDefault="00C63B12" w:rsidP="00C77B0F">
            <w:pPr>
              <w:pStyle w:val="ACtabletextCEbullet"/>
              <w:numPr>
                <w:ilvl w:val="0"/>
                <w:numId w:val="43"/>
              </w:numPr>
              <w:rPr>
                <w:iCs/>
                <w:color w:val="auto"/>
              </w:rPr>
            </w:pPr>
            <w:r w:rsidRPr="00C77B0F">
              <w:rPr>
                <w:iCs/>
                <w:color w:val="auto"/>
              </w:rPr>
              <w:t>explaining</w:t>
            </w:r>
            <w:r w:rsidR="000A15A3" w:rsidRPr="00C77B0F">
              <w:rPr>
                <w:iCs/>
                <w:color w:val="auto"/>
              </w:rPr>
              <w:t xml:space="preserve"> </w:t>
            </w:r>
            <w:r w:rsidR="005474F6" w:rsidRPr="00C77B0F">
              <w:rPr>
                <w:iCs/>
                <w:color w:val="auto"/>
              </w:rPr>
              <w:t>how</w:t>
            </w:r>
            <w:r w:rsidR="00453C7A" w:rsidRPr="00C77B0F">
              <w:rPr>
                <w:iCs/>
                <w:color w:val="auto"/>
              </w:rPr>
              <w:t xml:space="preserve"> the visibility of </w:t>
            </w:r>
            <w:r w:rsidR="00B71743" w:rsidRPr="00C77B0F">
              <w:rPr>
                <w:iCs/>
                <w:color w:val="auto"/>
              </w:rPr>
              <w:t>signers in the media</w:t>
            </w:r>
            <w:r w:rsidR="00E418D8" w:rsidRPr="00C77B0F">
              <w:rPr>
                <w:iCs/>
                <w:color w:val="auto"/>
              </w:rPr>
              <w:t xml:space="preserve"> and communication</w:t>
            </w:r>
            <w:r w:rsidR="00D84F8F" w:rsidRPr="00C77B0F">
              <w:rPr>
                <w:iCs/>
                <w:color w:val="auto"/>
              </w:rPr>
              <w:t xml:space="preserve"> has increased awareness of </w:t>
            </w:r>
            <w:r w:rsidR="00370345" w:rsidRPr="00C77B0F">
              <w:rPr>
                <w:iCs/>
                <w:color w:val="auto"/>
              </w:rPr>
              <w:t xml:space="preserve">the Deaf </w:t>
            </w:r>
            <w:proofErr w:type="gramStart"/>
            <w:r w:rsidR="00370345" w:rsidRPr="00C77B0F">
              <w:rPr>
                <w:iCs/>
                <w:color w:val="auto"/>
              </w:rPr>
              <w:t>community</w:t>
            </w:r>
            <w:proofErr w:type="gramEnd"/>
            <w:r w:rsidR="00370345" w:rsidRPr="00C77B0F">
              <w:rPr>
                <w:iCs/>
                <w:color w:val="auto"/>
              </w:rPr>
              <w:t xml:space="preserve"> </w:t>
            </w:r>
          </w:p>
          <w:p w14:paraId="7144C05E" w14:textId="55BACFD2" w:rsidR="00A34FF4" w:rsidRPr="00C77B0F" w:rsidRDefault="00304292" w:rsidP="00C77B0F">
            <w:pPr>
              <w:pStyle w:val="ACtabletextCEbullet"/>
              <w:numPr>
                <w:ilvl w:val="0"/>
                <w:numId w:val="43"/>
              </w:numPr>
              <w:rPr>
                <w:iCs/>
                <w:color w:val="auto"/>
              </w:rPr>
            </w:pPr>
            <w:r w:rsidRPr="00C77B0F">
              <w:rPr>
                <w:iCs/>
                <w:color w:val="auto"/>
              </w:rPr>
              <w:t>researching and</w:t>
            </w:r>
            <w:r w:rsidR="00936987" w:rsidRPr="00C77B0F">
              <w:rPr>
                <w:iCs/>
                <w:color w:val="auto"/>
              </w:rPr>
              <w:t xml:space="preserve"> presenting profiles</w:t>
            </w:r>
            <w:r w:rsidR="00EA205C" w:rsidRPr="00C77B0F">
              <w:rPr>
                <w:iCs/>
                <w:color w:val="auto"/>
              </w:rPr>
              <w:t xml:space="preserve"> of </w:t>
            </w:r>
            <w:r w:rsidR="00936987" w:rsidRPr="00C77B0F">
              <w:rPr>
                <w:iCs/>
                <w:color w:val="auto"/>
              </w:rPr>
              <w:t xml:space="preserve">the roles, influences and/or achievements of </w:t>
            </w:r>
            <w:r w:rsidR="00EA205C" w:rsidRPr="00C77B0F">
              <w:rPr>
                <w:iCs/>
                <w:color w:val="auto"/>
              </w:rPr>
              <w:t>Deaf organisations</w:t>
            </w:r>
            <w:r w:rsidR="00936987" w:rsidRPr="00C77B0F">
              <w:rPr>
                <w:iCs/>
                <w:color w:val="auto"/>
              </w:rPr>
              <w:t>,</w:t>
            </w:r>
            <w:r w:rsidR="00EA205C" w:rsidRPr="00C77B0F">
              <w:rPr>
                <w:iCs/>
                <w:color w:val="auto"/>
              </w:rPr>
              <w:t xml:space="preserve"> leaders </w:t>
            </w:r>
            <w:r w:rsidR="000B2E30" w:rsidRPr="00C77B0F">
              <w:rPr>
                <w:iCs/>
                <w:color w:val="auto"/>
              </w:rPr>
              <w:t xml:space="preserve">and individuals </w:t>
            </w:r>
            <w:r w:rsidR="00EA205C" w:rsidRPr="00C77B0F">
              <w:rPr>
                <w:iCs/>
                <w:color w:val="auto"/>
              </w:rPr>
              <w:t>in the Deaf community,</w:t>
            </w:r>
            <w:r w:rsidR="00EA6816" w:rsidRPr="00C77B0F">
              <w:rPr>
                <w:iCs/>
                <w:color w:val="auto"/>
              </w:rPr>
              <w:t xml:space="preserve"> </w:t>
            </w:r>
            <w:r w:rsidR="00EA205C" w:rsidRPr="00C77B0F">
              <w:rPr>
                <w:iCs/>
                <w:color w:val="auto"/>
              </w:rPr>
              <w:t xml:space="preserve">in advocating for the Deaf </w:t>
            </w:r>
            <w:proofErr w:type="gramStart"/>
            <w:r w:rsidR="00EA205C" w:rsidRPr="00C77B0F">
              <w:rPr>
                <w:iCs/>
                <w:color w:val="auto"/>
              </w:rPr>
              <w:t>community</w:t>
            </w:r>
            <w:proofErr w:type="gramEnd"/>
          </w:p>
          <w:p w14:paraId="5B50A772" w14:textId="71309BDA" w:rsidR="00703B39" w:rsidRPr="00C77B0F" w:rsidRDefault="004655A5" w:rsidP="00C77B0F">
            <w:pPr>
              <w:pStyle w:val="ACtabletextCEbullet"/>
              <w:numPr>
                <w:ilvl w:val="0"/>
                <w:numId w:val="43"/>
              </w:numPr>
              <w:rPr>
                <w:iCs/>
                <w:color w:val="auto"/>
              </w:rPr>
            </w:pPr>
            <w:r w:rsidRPr="00C77B0F">
              <w:rPr>
                <w:iCs/>
                <w:color w:val="auto"/>
              </w:rPr>
              <w:t>reflecting</w:t>
            </w:r>
            <w:r w:rsidR="000A089A" w:rsidRPr="00C77B0F">
              <w:rPr>
                <w:iCs/>
                <w:color w:val="auto"/>
              </w:rPr>
              <w:t xml:space="preserve"> on </w:t>
            </w:r>
            <w:r w:rsidR="009216F6" w:rsidRPr="00C77B0F">
              <w:rPr>
                <w:iCs/>
                <w:color w:val="auto"/>
              </w:rPr>
              <w:t>how</w:t>
            </w:r>
            <w:r w:rsidR="000A089A" w:rsidRPr="00C77B0F">
              <w:rPr>
                <w:iCs/>
                <w:color w:val="auto"/>
              </w:rPr>
              <w:t xml:space="preserve"> </w:t>
            </w:r>
            <w:r w:rsidR="000551EF" w:rsidRPr="00C77B0F">
              <w:rPr>
                <w:iCs/>
                <w:color w:val="auto"/>
              </w:rPr>
              <w:t xml:space="preserve">school </w:t>
            </w:r>
            <w:r w:rsidR="000A089A" w:rsidRPr="00C77B0F">
              <w:rPr>
                <w:iCs/>
                <w:color w:val="auto"/>
              </w:rPr>
              <w:t>events</w:t>
            </w:r>
            <w:r w:rsidR="00822D11" w:rsidRPr="00C77B0F">
              <w:rPr>
                <w:iCs/>
                <w:color w:val="auto"/>
              </w:rPr>
              <w:t xml:space="preserve"> </w:t>
            </w:r>
            <w:r w:rsidR="0040534F" w:rsidRPr="00C77B0F">
              <w:rPr>
                <w:iCs/>
                <w:color w:val="auto"/>
              </w:rPr>
              <w:t>such as ‘International Day’</w:t>
            </w:r>
            <w:r w:rsidR="000551EF" w:rsidRPr="00C77B0F">
              <w:rPr>
                <w:iCs/>
                <w:color w:val="auto"/>
              </w:rPr>
              <w:t xml:space="preserve"> or ‘Harmony Day’</w:t>
            </w:r>
            <w:r w:rsidR="0040534F" w:rsidRPr="00C77B0F">
              <w:rPr>
                <w:iCs/>
                <w:color w:val="auto"/>
              </w:rPr>
              <w:t xml:space="preserve"> </w:t>
            </w:r>
            <w:r w:rsidR="00E63F3E" w:rsidRPr="00C77B0F">
              <w:rPr>
                <w:iCs/>
                <w:color w:val="auto"/>
              </w:rPr>
              <w:t xml:space="preserve">raise awareness of </w:t>
            </w:r>
            <w:r w:rsidR="00EA2E24" w:rsidRPr="00C77B0F">
              <w:rPr>
                <w:iCs/>
                <w:color w:val="auto"/>
              </w:rPr>
              <w:t xml:space="preserve">the </w:t>
            </w:r>
            <w:r w:rsidR="00B614B5" w:rsidRPr="00C77B0F">
              <w:rPr>
                <w:iCs/>
                <w:color w:val="auto"/>
              </w:rPr>
              <w:t xml:space="preserve">diversity of </w:t>
            </w:r>
            <w:r w:rsidR="00DC7828" w:rsidRPr="00C77B0F">
              <w:rPr>
                <w:iCs/>
                <w:color w:val="auto"/>
              </w:rPr>
              <w:t>languages a</w:t>
            </w:r>
            <w:r w:rsidR="000551EF" w:rsidRPr="00C77B0F">
              <w:rPr>
                <w:iCs/>
                <w:color w:val="auto"/>
              </w:rPr>
              <w:t xml:space="preserve">nd </w:t>
            </w:r>
            <w:r w:rsidR="00DC7828" w:rsidRPr="00C77B0F">
              <w:rPr>
                <w:iCs/>
                <w:color w:val="auto"/>
              </w:rPr>
              <w:t xml:space="preserve">cultures represented </w:t>
            </w:r>
            <w:r w:rsidR="005C060E" w:rsidRPr="00C77B0F">
              <w:rPr>
                <w:iCs/>
                <w:color w:val="auto"/>
              </w:rPr>
              <w:t xml:space="preserve">in </w:t>
            </w:r>
            <w:r w:rsidR="00DC7828" w:rsidRPr="00C77B0F">
              <w:rPr>
                <w:iCs/>
                <w:color w:val="auto"/>
              </w:rPr>
              <w:t>th</w:t>
            </w:r>
            <w:r w:rsidR="00896271" w:rsidRPr="00C77B0F">
              <w:rPr>
                <w:iCs/>
                <w:color w:val="auto"/>
              </w:rPr>
              <w:t xml:space="preserve">eir </w:t>
            </w:r>
            <w:proofErr w:type="gramStart"/>
            <w:r w:rsidR="005C060E" w:rsidRPr="00C77B0F">
              <w:rPr>
                <w:iCs/>
                <w:color w:val="auto"/>
              </w:rPr>
              <w:t>school</w:t>
            </w:r>
            <w:proofErr w:type="gramEnd"/>
            <w:r w:rsidR="00286C74" w:rsidRPr="00C77B0F">
              <w:rPr>
                <w:iCs/>
                <w:color w:val="auto"/>
              </w:rPr>
              <w:t xml:space="preserve"> </w:t>
            </w:r>
          </w:p>
          <w:p w14:paraId="2022ABB0" w14:textId="55874EB9" w:rsidR="00EA205C" w:rsidRPr="00C77B0F" w:rsidRDefault="00EA205C" w:rsidP="00C77B0F">
            <w:pPr>
              <w:pStyle w:val="ACtabletextCEbullet"/>
              <w:numPr>
                <w:ilvl w:val="0"/>
                <w:numId w:val="43"/>
              </w:numPr>
              <w:rPr>
                <w:iCs/>
                <w:color w:val="auto"/>
              </w:rPr>
            </w:pPr>
            <w:r w:rsidRPr="00C77B0F">
              <w:rPr>
                <w:iCs/>
                <w:color w:val="auto"/>
              </w:rPr>
              <w:t xml:space="preserve">analysing how concepts related to cultural practices and identity are valued, for example, by identifying elements of naming systems such as the use of pointing, NMFs and name </w:t>
            </w:r>
            <w:proofErr w:type="gramStart"/>
            <w:r w:rsidRPr="00C77B0F">
              <w:rPr>
                <w:iCs/>
                <w:color w:val="auto"/>
              </w:rPr>
              <w:t>signs</w:t>
            </w:r>
            <w:proofErr w:type="gramEnd"/>
          </w:p>
          <w:p w14:paraId="7F74FE77" w14:textId="0B8FBB83" w:rsidR="0059739E" w:rsidRPr="00C77B0F" w:rsidRDefault="00EA205C" w:rsidP="00C77B0F">
            <w:pPr>
              <w:pStyle w:val="ACtabletextCEbullet"/>
              <w:numPr>
                <w:ilvl w:val="0"/>
                <w:numId w:val="43"/>
              </w:numPr>
              <w:rPr>
                <w:rFonts w:cstheme="minorBidi"/>
                <w:lang w:val="en-US"/>
              </w:rPr>
            </w:pPr>
            <w:r w:rsidRPr="00C77B0F">
              <w:rPr>
                <w:iCs/>
                <w:color w:val="auto"/>
              </w:rPr>
              <w:t xml:space="preserve">researching the status and recognition of signed languages in other countries, considering issues such as language rights, </w:t>
            </w:r>
            <w:proofErr w:type="gramStart"/>
            <w:r w:rsidRPr="00C77B0F">
              <w:rPr>
                <w:iCs/>
                <w:color w:val="auto"/>
              </w:rPr>
              <w:t>documentation</w:t>
            </w:r>
            <w:proofErr w:type="gramEnd"/>
            <w:r w:rsidRPr="00C77B0F">
              <w:rPr>
                <w:iCs/>
                <w:color w:val="auto"/>
              </w:rPr>
              <w:t xml:space="preserve"> and development efforts</w:t>
            </w:r>
          </w:p>
        </w:tc>
      </w:tr>
    </w:tbl>
    <w:p w14:paraId="08AEAAE5" w14:textId="4DBB4C67" w:rsidR="00E726CB" w:rsidRDefault="00E726CB" w:rsidP="0055542E">
      <w:pPr>
        <w:spacing w:before="160" w:after="0"/>
        <w:rPr>
          <w:i w:val="0"/>
          <w:iCs/>
        </w:rPr>
      </w:pPr>
    </w:p>
    <w:p w14:paraId="256EE2F0" w14:textId="77777777" w:rsidR="00E726CB" w:rsidRDefault="00E726CB">
      <w:pPr>
        <w:spacing w:before="160" w:after="0" w:line="360" w:lineRule="auto"/>
        <w:rPr>
          <w:i w:val="0"/>
          <w:iCs/>
        </w:rPr>
      </w:pPr>
      <w:r>
        <w:rPr>
          <w:i w:val="0"/>
          <w:iCs/>
        </w:rPr>
        <w:br w:type="page"/>
      </w:r>
    </w:p>
    <w:p w14:paraId="31315CA1" w14:textId="77777777" w:rsidR="00826FD5" w:rsidRPr="00E726CB" w:rsidRDefault="00826FD5" w:rsidP="0055542E">
      <w:pPr>
        <w:spacing w:before="160" w:after="0"/>
        <w:rPr>
          <w:i w:val="0"/>
          <w:iCs/>
        </w:rPr>
      </w:pPr>
    </w:p>
    <w:p w14:paraId="79ECEF36" w14:textId="4C8ADA04" w:rsidR="00E1722B" w:rsidRPr="00872323" w:rsidRDefault="00E1722B" w:rsidP="000A24F8">
      <w:pPr>
        <w:pStyle w:val="ACARA-Heading2"/>
      </w:pPr>
      <w:bookmarkStart w:id="36" w:name="_Toc83125425"/>
      <w:bookmarkStart w:id="37" w:name="_Toc86059797"/>
      <w:bookmarkStart w:id="38" w:name="_Toc158113551"/>
      <w:r>
        <w:t>Year</w:t>
      </w:r>
      <w:r w:rsidR="00C51823">
        <w:t>s</w:t>
      </w:r>
      <w:r w:rsidR="00315D62">
        <w:t xml:space="preserve"> </w:t>
      </w:r>
      <w:r w:rsidR="00993D86">
        <w:t>9</w:t>
      </w:r>
      <w:r w:rsidR="00315D62">
        <w:t>–</w:t>
      </w:r>
      <w:bookmarkEnd w:id="36"/>
      <w:r w:rsidR="00993D86">
        <w:t>10 (F</w:t>
      </w:r>
      <w:r w:rsidR="00993D86" w:rsidRPr="00993D86">
        <w:rPr>
          <w:color w:val="005D93" w:themeColor="text2"/>
        </w:rPr>
        <w:t>–</w:t>
      </w:r>
      <w:r w:rsidR="00993D86">
        <w:rPr>
          <w:rFonts w:hint="eastAsia"/>
        </w:rPr>
        <w:t>1</w:t>
      </w:r>
      <w:r w:rsidR="00993D86">
        <w:t>0)</w:t>
      </w:r>
      <w:bookmarkEnd w:id="37"/>
      <w:bookmarkEnd w:id="38"/>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55542E" w14:paraId="443DB14E" w14:textId="77777777" w:rsidTr="576D956D">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43BCFCDE" w14:textId="6629639D" w:rsidR="0055542E" w:rsidRPr="00C83BA3" w:rsidRDefault="0055542E" w:rsidP="00334516">
            <w:pPr>
              <w:pStyle w:val="BodyText"/>
              <w:spacing w:before="40" w:after="40"/>
              <w:ind w:left="23" w:right="23"/>
              <w:jc w:val="center"/>
              <w:rPr>
                <w:rStyle w:val="SubtleEmphasis"/>
                <w:b/>
                <w:bCs/>
                <w:sz w:val="22"/>
                <w:szCs w:val="22"/>
              </w:rPr>
            </w:pPr>
            <w:bookmarkStart w:id="39" w:name="year6"/>
            <w:bookmarkEnd w:id="35"/>
            <w:r w:rsidRPr="6CAD870E">
              <w:rPr>
                <w:rStyle w:val="SubtleEmphasis"/>
                <w:b/>
                <w:bCs/>
                <w:color w:val="FFFFFF" w:themeColor="accent6"/>
                <w:sz w:val="22"/>
                <w:szCs w:val="22"/>
              </w:rPr>
              <w:t>Band level description</w:t>
            </w:r>
          </w:p>
        </w:tc>
      </w:tr>
      <w:tr w:rsidR="0055542E" w14:paraId="65BABA7E" w14:textId="77777777" w:rsidTr="576D956D">
        <w:tc>
          <w:tcPr>
            <w:tcW w:w="15126" w:type="dxa"/>
            <w:tcBorders>
              <w:top w:val="single" w:sz="4" w:space="0" w:color="auto"/>
              <w:left w:val="single" w:sz="4" w:space="0" w:color="auto"/>
              <w:bottom w:val="single" w:sz="4" w:space="0" w:color="auto"/>
              <w:right w:val="single" w:sz="4" w:space="0" w:color="auto"/>
            </w:tcBorders>
          </w:tcPr>
          <w:p w14:paraId="7413D91E" w14:textId="70F73A2A" w:rsidR="003A401F" w:rsidRPr="003A401F" w:rsidRDefault="003A401F" w:rsidP="003A401F">
            <w:pPr>
              <w:pStyle w:val="ACtabletextAS"/>
              <w:rPr>
                <w:iCs/>
                <w:color w:val="auto"/>
              </w:rPr>
            </w:pPr>
            <w:r w:rsidRPr="003A401F">
              <w:rPr>
                <w:iCs/>
                <w:color w:val="auto"/>
              </w:rPr>
              <w:t xml:space="preserve">In Years 9 and 10, </w:t>
            </w:r>
            <w:proofErr w:type="spellStart"/>
            <w:r w:rsidRPr="003A401F">
              <w:rPr>
                <w:iCs/>
                <w:color w:val="auto"/>
              </w:rPr>
              <w:t>Auslan</w:t>
            </w:r>
            <w:proofErr w:type="spellEnd"/>
            <w:r w:rsidRPr="003A401F">
              <w:rPr>
                <w:iCs/>
                <w:color w:val="auto"/>
              </w:rPr>
              <w:t xml:space="preserve"> learning builds on each student’s prior learning and experiences. Students use </w:t>
            </w:r>
            <w:proofErr w:type="spellStart"/>
            <w:r w:rsidRPr="003A401F">
              <w:rPr>
                <w:iCs/>
                <w:color w:val="auto"/>
              </w:rPr>
              <w:t>Auslan</w:t>
            </w:r>
            <w:proofErr w:type="spellEnd"/>
            <w:r w:rsidRPr="003A401F">
              <w:rPr>
                <w:iCs/>
                <w:color w:val="auto"/>
              </w:rPr>
              <w:t xml:space="preserve"> to initiate and sustain interactions that communicate their own and others’ experiences of the world. They sign and view to communicate with users of </w:t>
            </w:r>
            <w:proofErr w:type="spellStart"/>
            <w:r w:rsidRPr="003A401F">
              <w:rPr>
                <w:iCs/>
                <w:color w:val="auto"/>
              </w:rPr>
              <w:t>Auslan</w:t>
            </w:r>
            <w:proofErr w:type="spellEnd"/>
            <w:r w:rsidRPr="003A401F">
              <w:rPr>
                <w:iCs/>
                <w:color w:val="auto"/>
              </w:rPr>
              <w:t xml:space="preserve"> through community and online events. They access and create signed, visual and multimodal texts, increasingly of their own choosing. They continue to receive guidance, </w:t>
            </w:r>
            <w:proofErr w:type="gramStart"/>
            <w:r w:rsidRPr="003A401F">
              <w:rPr>
                <w:iCs/>
                <w:color w:val="auto"/>
              </w:rPr>
              <w:t>feedback</w:t>
            </w:r>
            <w:proofErr w:type="gramEnd"/>
            <w:r w:rsidRPr="003A401F">
              <w:rPr>
                <w:iCs/>
                <w:color w:val="auto"/>
              </w:rPr>
              <w:t xml:space="preserve"> and support</w:t>
            </w:r>
            <w:r w:rsidR="000D2C9B">
              <w:rPr>
                <w:iCs/>
                <w:color w:val="auto"/>
              </w:rPr>
              <w:t>.</w:t>
            </w:r>
            <w:r w:rsidRPr="003A401F">
              <w:rPr>
                <w:iCs/>
                <w:color w:val="auto"/>
              </w:rPr>
              <w:t xml:space="preserve"> </w:t>
            </w:r>
          </w:p>
          <w:p w14:paraId="48685612" w14:textId="36FC0805" w:rsidR="0055542E" w:rsidRPr="004D1176" w:rsidRDefault="003A401F" w:rsidP="003A401F">
            <w:pPr>
              <w:pStyle w:val="ACtabletextAS"/>
              <w:rPr>
                <w:iCs/>
                <w:color w:val="auto"/>
              </w:rPr>
            </w:pPr>
            <w:r w:rsidRPr="003A401F">
              <w:rPr>
                <w:iCs/>
                <w:color w:val="auto"/>
              </w:rPr>
              <w:t xml:space="preserve">Students access an increasing range of authentic and purpose-developed resources which may include </w:t>
            </w:r>
            <w:r w:rsidR="00A55A3C" w:rsidRPr="00A55A3C">
              <w:rPr>
                <w:iCs/>
                <w:color w:val="auto"/>
              </w:rPr>
              <w:t xml:space="preserve">feature articles, social media, television programs, </w:t>
            </w:r>
            <w:proofErr w:type="gramStart"/>
            <w:r w:rsidR="009947DD" w:rsidRPr="00A55A3C">
              <w:rPr>
                <w:iCs/>
                <w:color w:val="auto"/>
              </w:rPr>
              <w:t>textbooks</w:t>
            </w:r>
            <w:proofErr w:type="gramEnd"/>
            <w:r w:rsidR="009947DD" w:rsidRPr="00A55A3C">
              <w:rPr>
                <w:iCs/>
                <w:color w:val="auto"/>
              </w:rPr>
              <w:t xml:space="preserve"> and</w:t>
            </w:r>
            <w:r w:rsidR="00A55A3C" w:rsidRPr="00A55A3C">
              <w:rPr>
                <w:iCs/>
                <w:color w:val="auto"/>
              </w:rPr>
              <w:t xml:space="preserve"> video clips</w:t>
            </w:r>
            <w:r w:rsidRPr="003A401F">
              <w:rPr>
                <w:iCs/>
                <w:color w:val="auto"/>
              </w:rPr>
              <w:t xml:space="preserve">. They expand their knowledge and control of </w:t>
            </w:r>
            <w:proofErr w:type="spellStart"/>
            <w:r w:rsidRPr="003A401F">
              <w:rPr>
                <w:iCs/>
                <w:color w:val="auto"/>
              </w:rPr>
              <w:t>Auslan</w:t>
            </w:r>
            <w:proofErr w:type="spellEnd"/>
            <w:r w:rsidRPr="003A401F">
              <w:rPr>
                <w:iCs/>
                <w:color w:val="auto"/>
              </w:rPr>
              <w:t xml:space="preserve"> signs, </w:t>
            </w:r>
            <w:proofErr w:type="gramStart"/>
            <w:r w:rsidRPr="003A401F">
              <w:rPr>
                <w:iCs/>
                <w:color w:val="auto"/>
              </w:rPr>
              <w:t>structures</w:t>
            </w:r>
            <w:proofErr w:type="gramEnd"/>
            <w:r w:rsidRPr="003A401F">
              <w:rPr>
                <w:iCs/>
                <w:color w:val="auto"/>
              </w:rPr>
              <w:t xml:space="preserve"> and features. They acknowledge that there are diverse influences on ways of communication and cultural identity, and that these influences can shape their own behaviours, </w:t>
            </w:r>
            <w:proofErr w:type="gramStart"/>
            <w:r w:rsidRPr="003A401F">
              <w:rPr>
                <w:iCs/>
                <w:color w:val="auto"/>
              </w:rPr>
              <w:t>beliefs</w:t>
            </w:r>
            <w:proofErr w:type="gramEnd"/>
            <w:r w:rsidRPr="003A401F">
              <w:rPr>
                <w:iCs/>
                <w:color w:val="auto"/>
              </w:rPr>
              <w:t xml:space="preserve"> and values.</w:t>
            </w:r>
          </w:p>
        </w:tc>
      </w:tr>
      <w:tr w:rsidR="0055542E" w14:paraId="2DF65F37" w14:textId="77777777" w:rsidTr="576D956D">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47915854" w14:textId="77777777" w:rsidR="0055542E" w:rsidRPr="00C83BA3" w:rsidRDefault="0055542E" w:rsidP="00334516">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55542E" w:rsidRPr="004D1176" w14:paraId="6CAE34A9" w14:textId="77777777" w:rsidTr="576D956D">
        <w:tc>
          <w:tcPr>
            <w:tcW w:w="15126" w:type="dxa"/>
            <w:tcBorders>
              <w:top w:val="single" w:sz="4" w:space="0" w:color="auto"/>
              <w:left w:val="single" w:sz="4" w:space="0" w:color="auto"/>
              <w:bottom w:val="single" w:sz="4" w:space="0" w:color="auto"/>
              <w:right w:val="single" w:sz="4" w:space="0" w:color="auto"/>
            </w:tcBorders>
          </w:tcPr>
          <w:p w14:paraId="4F765833" w14:textId="191E094E" w:rsidR="00A32BB5" w:rsidRPr="00A32BB5" w:rsidRDefault="00A32BB5" w:rsidP="00A32BB5">
            <w:pPr>
              <w:pStyle w:val="ACtabletextAS"/>
              <w:rPr>
                <w:iCs/>
                <w:color w:val="auto"/>
              </w:rPr>
            </w:pPr>
            <w:r w:rsidRPr="00A32BB5">
              <w:rPr>
                <w:iCs/>
                <w:color w:val="auto"/>
              </w:rPr>
              <w:t xml:space="preserve">By the end of Year 10, students contribute to and extend interactions in </w:t>
            </w:r>
            <w:proofErr w:type="spellStart"/>
            <w:r w:rsidRPr="00A32BB5">
              <w:rPr>
                <w:iCs/>
                <w:color w:val="auto"/>
              </w:rPr>
              <w:t>Auslan</w:t>
            </w:r>
            <w:proofErr w:type="spellEnd"/>
            <w:r w:rsidRPr="00A32BB5">
              <w:rPr>
                <w:iCs/>
                <w:color w:val="auto"/>
              </w:rPr>
              <w:t xml:space="preserve"> in increasingly unfamiliar contexts related to a wide range of interests and issues. They interpret </w:t>
            </w:r>
            <w:r w:rsidR="00A55A3C">
              <w:rPr>
                <w:iCs/>
                <w:color w:val="auto"/>
              </w:rPr>
              <w:t xml:space="preserve">and respond to </w:t>
            </w:r>
            <w:r w:rsidRPr="00A32BB5">
              <w:rPr>
                <w:iCs/>
                <w:color w:val="auto"/>
              </w:rPr>
              <w:t xml:space="preserve">texts by evaluating and synthesising information, </w:t>
            </w:r>
            <w:proofErr w:type="gramStart"/>
            <w:r w:rsidRPr="00A32BB5">
              <w:rPr>
                <w:iCs/>
                <w:color w:val="auto"/>
              </w:rPr>
              <w:t>ideas</w:t>
            </w:r>
            <w:proofErr w:type="gramEnd"/>
            <w:r w:rsidRPr="00A32BB5">
              <w:rPr>
                <w:iCs/>
                <w:color w:val="auto"/>
              </w:rPr>
              <w:t xml:space="preserve"> and perspectives. They show understanding of how features of language can be used to influence audience response. They create texts, selecting and manipulating language for a range of contexts, </w:t>
            </w:r>
            <w:proofErr w:type="gramStart"/>
            <w:r w:rsidRPr="00A32BB5">
              <w:rPr>
                <w:iCs/>
                <w:color w:val="auto"/>
              </w:rPr>
              <w:t>purposes</w:t>
            </w:r>
            <w:proofErr w:type="gramEnd"/>
            <w:r w:rsidRPr="00A32BB5">
              <w:rPr>
                <w:iCs/>
                <w:color w:val="auto"/>
              </w:rPr>
              <w:t xml:space="preserve"> and audiences. </w:t>
            </w:r>
            <w:r w:rsidR="0029688B" w:rsidRPr="00A32BB5">
              <w:rPr>
                <w:iCs/>
                <w:color w:val="auto"/>
              </w:rPr>
              <w:t xml:space="preserve">They use </w:t>
            </w:r>
            <w:r w:rsidR="0073095A">
              <w:rPr>
                <w:iCs/>
                <w:color w:val="auto"/>
              </w:rPr>
              <w:t>complex structures</w:t>
            </w:r>
            <w:r w:rsidR="0029688B" w:rsidRPr="00A32BB5">
              <w:rPr>
                <w:iCs/>
                <w:color w:val="auto"/>
              </w:rPr>
              <w:t xml:space="preserve"> </w:t>
            </w:r>
            <w:r w:rsidR="0029688B">
              <w:rPr>
                <w:iCs/>
                <w:color w:val="auto"/>
              </w:rPr>
              <w:t xml:space="preserve">to </w:t>
            </w:r>
            <w:r w:rsidR="0029688B" w:rsidRPr="00A32BB5">
              <w:rPr>
                <w:iCs/>
                <w:color w:val="auto"/>
              </w:rPr>
              <w:t>enhance meaning and cohesion</w:t>
            </w:r>
            <w:r w:rsidRPr="00A32BB5">
              <w:rPr>
                <w:iCs/>
                <w:color w:val="auto"/>
              </w:rPr>
              <w:t>.</w:t>
            </w:r>
          </w:p>
          <w:p w14:paraId="5FAF8C82" w14:textId="3057AA89" w:rsidR="0055542E" w:rsidRPr="004D1176" w:rsidRDefault="00BC1E7D" w:rsidP="00A32BB5">
            <w:pPr>
              <w:pStyle w:val="ACtabletextAS"/>
              <w:rPr>
                <w:color w:val="auto"/>
              </w:rPr>
            </w:pPr>
            <w:r w:rsidRPr="00BC1E7D">
              <w:rPr>
                <w:color w:val="auto"/>
              </w:rPr>
              <w:t xml:space="preserve">Students </w:t>
            </w:r>
            <w:r w:rsidR="00A32BB5" w:rsidRPr="00A32BB5">
              <w:rPr>
                <w:iCs/>
                <w:color w:val="auto"/>
              </w:rPr>
              <w:t xml:space="preserve">apply </w:t>
            </w:r>
            <w:r w:rsidR="00BB2AA0" w:rsidRPr="00BB2AA0">
              <w:rPr>
                <w:iCs/>
                <w:color w:val="auto"/>
              </w:rPr>
              <w:t>features and conventions of</w:t>
            </w:r>
            <w:r w:rsidR="00D06926">
              <w:rPr>
                <w:iCs/>
                <w:color w:val="auto"/>
              </w:rPr>
              <w:t xml:space="preserve"> </w:t>
            </w:r>
            <w:proofErr w:type="spellStart"/>
            <w:r w:rsidR="00D06926">
              <w:rPr>
                <w:iCs/>
                <w:color w:val="auto"/>
              </w:rPr>
              <w:t>Auslan</w:t>
            </w:r>
            <w:proofErr w:type="spellEnd"/>
            <w:r w:rsidR="00BB2AA0" w:rsidRPr="00BB2AA0">
              <w:rPr>
                <w:iCs/>
                <w:color w:val="auto"/>
              </w:rPr>
              <w:t xml:space="preserve"> </w:t>
            </w:r>
            <w:r w:rsidR="00A32BB5" w:rsidRPr="00A32BB5">
              <w:rPr>
                <w:iCs/>
                <w:color w:val="auto"/>
              </w:rPr>
              <w:t>and adjust</w:t>
            </w:r>
            <w:r w:rsidRPr="00BC1E7D">
              <w:rPr>
                <w:color w:val="auto"/>
              </w:rPr>
              <w:t xml:space="preserve"> signing to extend fluency. They demonstrate understanding of the conventions of texts and the connections between them. They apply knowledge of language structures and features to make and predict meaning. They support analysis of </w:t>
            </w:r>
            <w:proofErr w:type="spellStart"/>
            <w:r w:rsidRPr="00BC1E7D">
              <w:rPr>
                <w:color w:val="auto"/>
              </w:rPr>
              <w:t>Auslan</w:t>
            </w:r>
            <w:proofErr w:type="spellEnd"/>
            <w:r w:rsidRPr="00BC1E7D">
              <w:rPr>
                <w:color w:val="auto"/>
              </w:rPr>
              <w:t xml:space="preserve"> texts, using metalanguage. They reflect on their own cultural perspectives and </w:t>
            </w:r>
            <w:proofErr w:type="gramStart"/>
            <w:r w:rsidRPr="00BC1E7D">
              <w:rPr>
                <w:color w:val="auto"/>
              </w:rPr>
              <w:t>identity, and</w:t>
            </w:r>
            <w:proofErr w:type="gramEnd"/>
            <w:r w:rsidRPr="00BC1E7D">
              <w:rPr>
                <w:color w:val="auto"/>
              </w:rPr>
              <w:t xml:space="preserve"> draw on their experience of learning </w:t>
            </w:r>
            <w:proofErr w:type="spellStart"/>
            <w:r w:rsidRPr="00BC1E7D">
              <w:rPr>
                <w:color w:val="auto"/>
              </w:rPr>
              <w:t>Auslan</w:t>
            </w:r>
            <w:proofErr w:type="spellEnd"/>
            <w:r w:rsidRPr="00BC1E7D">
              <w:rPr>
                <w:color w:val="auto"/>
              </w:rPr>
              <w:t xml:space="preserve"> to evaluate how this learning influences their ideas and ways of communicating.</w:t>
            </w:r>
          </w:p>
        </w:tc>
      </w:tr>
    </w:tbl>
    <w:p w14:paraId="722724A3" w14:textId="45DC9102" w:rsidR="00E726CB" w:rsidRDefault="00E726CB" w:rsidP="0055542E">
      <w:pPr>
        <w:spacing w:before="160" w:after="0"/>
        <w:rPr>
          <w:color w:val="auto"/>
        </w:rPr>
      </w:pPr>
    </w:p>
    <w:p w14:paraId="39B3C6FA" w14:textId="77777777" w:rsidR="00E726CB" w:rsidRDefault="00E726CB">
      <w:pPr>
        <w:spacing w:before="160" w:after="0" w:line="360" w:lineRule="auto"/>
        <w:rPr>
          <w:color w:val="auto"/>
        </w:rPr>
      </w:pPr>
      <w:r>
        <w:rPr>
          <w:color w:val="auto"/>
        </w:rPr>
        <w:br w:type="page"/>
      </w:r>
    </w:p>
    <w:p w14:paraId="7EBD4808" w14:textId="2DB60A76" w:rsidR="00AA3251" w:rsidRDefault="00AA3251"/>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F757B8" w:rsidRPr="0094378D" w14:paraId="600EC40B" w14:textId="77777777" w:rsidTr="27A5B140">
        <w:tc>
          <w:tcPr>
            <w:tcW w:w="12328" w:type="dxa"/>
            <w:gridSpan w:val="2"/>
            <w:shd w:val="clear" w:color="auto" w:fill="005D93" w:themeFill="text2"/>
          </w:tcPr>
          <w:p w14:paraId="23F52ADE" w14:textId="220E34B1" w:rsidR="00F757B8" w:rsidRPr="00F91937" w:rsidRDefault="00F757B8" w:rsidP="00334516">
            <w:pPr>
              <w:pStyle w:val="BodyText"/>
              <w:spacing w:before="40" w:after="40" w:line="240" w:lineRule="auto"/>
              <w:ind w:left="23" w:right="23"/>
              <w:rPr>
                <w:b/>
                <w:bCs/>
              </w:rPr>
            </w:pPr>
            <w:r>
              <w:rPr>
                <w:b/>
                <w:color w:val="FFFFFF" w:themeColor="background1"/>
              </w:rPr>
              <w:t xml:space="preserve">Strand: Communicating meaning in </w:t>
            </w:r>
            <w:proofErr w:type="spellStart"/>
            <w:r w:rsidR="000B5654">
              <w:rPr>
                <w:b/>
                <w:color w:val="FFFFFF" w:themeColor="background1"/>
              </w:rPr>
              <w:t>Auslan</w:t>
            </w:r>
            <w:proofErr w:type="spellEnd"/>
          </w:p>
        </w:tc>
        <w:tc>
          <w:tcPr>
            <w:tcW w:w="2798" w:type="dxa"/>
            <w:shd w:val="clear" w:color="auto" w:fill="FFFFFF" w:themeFill="accent6"/>
          </w:tcPr>
          <w:p w14:paraId="0F7A40A5" w14:textId="1B736186" w:rsidR="00F757B8" w:rsidRPr="007078D3" w:rsidRDefault="00F757B8" w:rsidP="00334516">
            <w:pPr>
              <w:pStyle w:val="BodyText"/>
              <w:spacing w:before="40" w:after="40" w:line="240" w:lineRule="auto"/>
              <w:ind w:left="23" w:right="23"/>
              <w:rPr>
                <w:b/>
                <w:bCs/>
                <w:color w:val="auto"/>
              </w:rPr>
            </w:pPr>
            <w:r w:rsidRPr="007078D3">
              <w:rPr>
                <w:b/>
                <w:color w:val="auto"/>
              </w:rPr>
              <w:t>Year</w:t>
            </w:r>
            <w:r w:rsidR="00C51823">
              <w:rPr>
                <w:b/>
                <w:color w:val="auto"/>
              </w:rPr>
              <w:t>s</w:t>
            </w:r>
            <w:r w:rsidRPr="007078D3">
              <w:rPr>
                <w:b/>
                <w:color w:val="auto"/>
              </w:rPr>
              <w:t xml:space="preserve"> </w:t>
            </w:r>
            <w:r w:rsidR="00993D86">
              <w:rPr>
                <w:b/>
                <w:color w:val="auto"/>
              </w:rPr>
              <w:t>9</w:t>
            </w:r>
            <w:r>
              <w:rPr>
                <w:b/>
                <w:color w:val="auto"/>
              </w:rPr>
              <w:t>–</w:t>
            </w:r>
            <w:r w:rsidR="00993D86">
              <w:rPr>
                <w:b/>
                <w:color w:val="auto"/>
              </w:rPr>
              <w:t>10 (F–10)</w:t>
            </w:r>
          </w:p>
        </w:tc>
      </w:tr>
      <w:tr w:rsidR="00F757B8" w:rsidRPr="0094378D" w14:paraId="28489FDE" w14:textId="77777777" w:rsidTr="27A5B140">
        <w:tc>
          <w:tcPr>
            <w:tcW w:w="15126" w:type="dxa"/>
            <w:gridSpan w:val="3"/>
            <w:shd w:val="clear" w:color="auto" w:fill="E5F5FB" w:themeFill="accent2"/>
          </w:tcPr>
          <w:p w14:paraId="3183CC7D" w14:textId="520EDA15" w:rsidR="00F757B8" w:rsidRPr="007078D3" w:rsidRDefault="00F757B8" w:rsidP="00334516">
            <w:pPr>
              <w:pStyle w:val="BodyText"/>
              <w:spacing w:before="40" w:after="40" w:line="240" w:lineRule="auto"/>
              <w:ind w:left="23" w:right="23"/>
              <w:rPr>
                <w:b/>
                <w:bCs/>
                <w:iCs/>
                <w:color w:val="auto"/>
              </w:rPr>
            </w:pPr>
            <w:r w:rsidRPr="007078D3">
              <w:rPr>
                <w:b/>
                <w:bCs/>
                <w:color w:val="auto"/>
              </w:rPr>
              <w:t xml:space="preserve">Sub-strand: </w:t>
            </w:r>
            <w:r>
              <w:rPr>
                <w:b/>
                <w:bCs/>
                <w:color w:val="auto"/>
              </w:rPr>
              <w:t xml:space="preserve">Interacting in </w:t>
            </w:r>
            <w:proofErr w:type="spellStart"/>
            <w:r w:rsidR="000B5654">
              <w:rPr>
                <w:b/>
                <w:bCs/>
                <w:color w:val="auto"/>
              </w:rPr>
              <w:t>Auslan</w:t>
            </w:r>
            <w:proofErr w:type="spellEnd"/>
          </w:p>
        </w:tc>
      </w:tr>
      <w:tr w:rsidR="00F757B8" w:rsidRPr="0094378D" w14:paraId="093A9658" w14:textId="77777777" w:rsidTr="023F0599">
        <w:tc>
          <w:tcPr>
            <w:tcW w:w="4673" w:type="dxa"/>
            <w:shd w:val="clear" w:color="auto" w:fill="FFD685" w:themeFill="accent3"/>
          </w:tcPr>
          <w:p w14:paraId="0529D3EE" w14:textId="77777777" w:rsidR="00F757B8" w:rsidRPr="00CC798A" w:rsidRDefault="00F757B8" w:rsidP="00C87953">
            <w:pPr>
              <w:pStyle w:val="BodyText"/>
              <w:spacing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FD685" w:themeFill="accent3"/>
          </w:tcPr>
          <w:p w14:paraId="30B4017E" w14:textId="77777777" w:rsidR="00F757B8" w:rsidRPr="00654201" w:rsidRDefault="00F757B8" w:rsidP="00C87953">
            <w:pPr>
              <w:pStyle w:val="BodyText"/>
              <w:spacing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04AA02D0" w14:textId="77777777" w:rsidR="00F757B8" w:rsidRPr="00CC798A" w:rsidRDefault="00F757B8" w:rsidP="00C87953">
            <w:pPr>
              <w:pStyle w:val="BodyText"/>
              <w:spacing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815956" w:rsidRPr="007D110A" w14:paraId="7064C17E" w14:textId="77777777" w:rsidTr="00C87953">
        <w:trPr>
          <w:trHeight w:val="1946"/>
        </w:trPr>
        <w:tc>
          <w:tcPr>
            <w:tcW w:w="4673" w:type="dxa"/>
          </w:tcPr>
          <w:p w14:paraId="73FA8D07" w14:textId="05DA9BC8" w:rsidR="009D4287" w:rsidRPr="009D4287" w:rsidRDefault="009D4287" w:rsidP="009D4287">
            <w:pPr>
              <w:pStyle w:val="ACtabletextCD"/>
              <w:rPr>
                <w:rStyle w:val="SubtleEmphasis"/>
                <w:iCs w:val="0"/>
              </w:rPr>
            </w:pPr>
            <w:r w:rsidRPr="009D4287">
              <w:rPr>
                <w:rStyle w:val="SubtleEmphasis"/>
                <w:iCs w:val="0"/>
              </w:rPr>
              <w:t xml:space="preserve">initiate, sustain and extend exchanges in familiar and unfamiliar contexts related to students’ own and others’ experiences of the world, adjusting their language in response to </w:t>
            </w:r>
            <w:proofErr w:type="gramStart"/>
            <w:r w:rsidRPr="009D4287">
              <w:rPr>
                <w:rStyle w:val="SubtleEmphasis"/>
                <w:iCs w:val="0"/>
              </w:rPr>
              <w:t>others</w:t>
            </w:r>
            <w:proofErr w:type="gramEnd"/>
          </w:p>
          <w:p w14:paraId="27A66AF6" w14:textId="46A5D190" w:rsidR="00815956" w:rsidRPr="000B68A5" w:rsidRDefault="009635E4" w:rsidP="009D4287">
            <w:pPr>
              <w:pStyle w:val="ACtabletextCD"/>
              <w:rPr>
                <w:rStyle w:val="SubtleEmphasis"/>
                <w:iCs w:val="0"/>
              </w:rPr>
            </w:pPr>
            <w:r>
              <w:rPr>
                <w:rStyle w:val="SubtleEmphasis"/>
                <w:iCs w:val="0"/>
              </w:rPr>
              <w:t>AC9L2AU</w:t>
            </w:r>
            <w:r w:rsidR="009D4287" w:rsidRPr="009D4287">
              <w:rPr>
                <w:rStyle w:val="SubtleEmphasis"/>
                <w:iCs w:val="0"/>
              </w:rPr>
              <w:t>10C01</w:t>
            </w:r>
          </w:p>
        </w:tc>
        <w:tc>
          <w:tcPr>
            <w:tcW w:w="10453" w:type="dxa"/>
            <w:gridSpan w:val="2"/>
          </w:tcPr>
          <w:p w14:paraId="63730D4A" w14:textId="6F8F2BA5" w:rsidR="003860CB" w:rsidRPr="00B5532F" w:rsidRDefault="003860CB" w:rsidP="007B4427">
            <w:pPr>
              <w:pStyle w:val="ACtabletextCEbullet"/>
              <w:numPr>
                <w:ilvl w:val="0"/>
                <w:numId w:val="44"/>
              </w:numPr>
              <w:rPr>
                <w:color w:val="auto"/>
              </w:rPr>
            </w:pPr>
            <w:r w:rsidRPr="003860CB">
              <w:rPr>
                <w:iCs/>
                <w:color w:val="auto"/>
              </w:rPr>
              <w:t xml:space="preserve">explaining or justifying positions in discussion or debate, for example, by using space and NMFs to contrast </w:t>
            </w:r>
            <w:proofErr w:type="gramStart"/>
            <w:r w:rsidRPr="003860CB">
              <w:rPr>
                <w:iCs/>
                <w:color w:val="auto"/>
              </w:rPr>
              <w:t>views</w:t>
            </w:r>
            <w:proofErr w:type="gramEnd"/>
          </w:p>
          <w:p w14:paraId="4FD1CBE3" w14:textId="14C8B1EA" w:rsidR="003860CB" w:rsidRPr="00B5532F" w:rsidRDefault="003860CB" w:rsidP="007B4427">
            <w:pPr>
              <w:pStyle w:val="ACtabletextCEbullet"/>
              <w:numPr>
                <w:ilvl w:val="0"/>
                <w:numId w:val="44"/>
              </w:numPr>
              <w:rPr>
                <w:color w:val="auto"/>
              </w:rPr>
            </w:pPr>
            <w:r w:rsidRPr="003860CB">
              <w:rPr>
                <w:iCs/>
                <w:color w:val="auto"/>
              </w:rPr>
              <w:t xml:space="preserve">elaborating on opinions in relation to social, community or educational matters, for example, exchanging views on a newspaper article about </w:t>
            </w:r>
            <w:r w:rsidR="007325BA">
              <w:rPr>
                <w:iCs/>
                <w:color w:val="auto"/>
              </w:rPr>
              <w:t>d</w:t>
            </w:r>
            <w:r w:rsidRPr="003860CB">
              <w:rPr>
                <w:iCs/>
                <w:color w:val="auto"/>
              </w:rPr>
              <w:t>eaf people</w:t>
            </w:r>
          </w:p>
          <w:p w14:paraId="3E87B4E8" w14:textId="77777777" w:rsidR="003860CB" w:rsidRPr="00B5532F" w:rsidRDefault="003860CB" w:rsidP="007B4427">
            <w:pPr>
              <w:pStyle w:val="ACtabletextCEbullet"/>
              <w:numPr>
                <w:ilvl w:val="0"/>
                <w:numId w:val="44"/>
              </w:numPr>
              <w:rPr>
                <w:color w:val="auto"/>
              </w:rPr>
            </w:pPr>
            <w:r w:rsidRPr="003860CB">
              <w:rPr>
                <w:iCs/>
                <w:color w:val="auto"/>
              </w:rPr>
              <w:t xml:space="preserve">using researched information to contribute to formal group interactions, for example, panel discussions on issues such as the roles and responsibilities of </w:t>
            </w:r>
            <w:proofErr w:type="gramStart"/>
            <w:r w:rsidRPr="003860CB">
              <w:rPr>
                <w:iCs/>
                <w:color w:val="auto"/>
              </w:rPr>
              <w:t>interpreters</w:t>
            </w:r>
            <w:proofErr w:type="gramEnd"/>
          </w:p>
          <w:p w14:paraId="656F8035" w14:textId="4E875DB9" w:rsidR="003076C6" w:rsidRPr="00B5532F" w:rsidRDefault="003076C6" w:rsidP="00770AAA">
            <w:pPr>
              <w:pStyle w:val="ACtabletextCEbullet"/>
              <w:numPr>
                <w:ilvl w:val="0"/>
                <w:numId w:val="44"/>
              </w:numPr>
              <w:spacing w:before="0"/>
              <w:rPr>
                <w:color w:val="auto"/>
              </w:rPr>
            </w:pPr>
            <w:r w:rsidRPr="6016C39B">
              <w:rPr>
                <w:color w:val="auto"/>
              </w:rPr>
              <w:t>creating hypothetical situations to contextualise a discussion or debate, for example</w:t>
            </w:r>
            <w:r w:rsidR="006A6830">
              <w:rPr>
                <w:color w:val="auto"/>
              </w:rPr>
              <w:t>,</w:t>
            </w:r>
          </w:p>
          <w:p w14:paraId="1C524078" w14:textId="628A4450" w:rsidR="003076C6" w:rsidRPr="00880FDF" w:rsidRDefault="007370D6" w:rsidP="00770AAA">
            <w:pPr>
              <w:pStyle w:val="ACtabletextCEbullet"/>
              <w:numPr>
                <w:ilvl w:val="0"/>
                <w:numId w:val="0"/>
              </w:numPr>
              <w:spacing w:before="0" w:after="0"/>
              <w:ind w:left="720"/>
              <w:rPr>
                <w:smallCaps/>
                <w:color w:val="auto"/>
              </w:rPr>
            </w:pPr>
            <w:proofErr w:type="spellStart"/>
            <w:proofErr w:type="gramStart"/>
            <w:r>
              <w:rPr>
                <w:smallCaps/>
                <w:color w:val="auto"/>
              </w:rPr>
              <w:t>fs:</w:t>
            </w:r>
            <w:r w:rsidR="00880FDF" w:rsidRPr="00880FDF">
              <w:rPr>
                <w:smallCaps/>
                <w:color w:val="auto"/>
              </w:rPr>
              <w:t>if</w:t>
            </w:r>
            <w:proofErr w:type="spellEnd"/>
            <w:proofErr w:type="gramEnd"/>
            <w:r w:rsidR="00880FDF" w:rsidRPr="00880FDF">
              <w:rPr>
                <w:smallCaps/>
                <w:color w:val="auto"/>
              </w:rPr>
              <w:t xml:space="preserve"> pro2 boss will change what?</w:t>
            </w:r>
          </w:p>
          <w:p w14:paraId="1A7FEA63" w14:textId="5AA4B298" w:rsidR="003076C6" w:rsidRPr="005C59E4" w:rsidRDefault="003076C6" w:rsidP="00C87953">
            <w:pPr>
              <w:pStyle w:val="ACtabletextCEbullet"/>
              <w:numPr>
                <w:ilvl w:val="0"/>
                <w:numId w:val="0"/>
              </w:numPr>
              <w:spacing w:before="0"/>
              <w:ind w:left="720"/>
              <w:rPr>
                <w:i/>
                <w:iCs/>
                <w:color w:val="auto"/>
              </w:rPr>
            </w:pPr>
            <w:r w:rsidRPr="005C59E4">
              <w:rPr>
                <w:i/>
                <w:iCs/>
                <w:color w:val="auto"/>
              </w:rPr>
              <w:t>What would you change if you were boss?</w:t>
            </w:r>
          </w:p>
          <w:p w14:paraId="5BC1D8F2" w14:textId="77777777" w:rsidR="00D62DC0" w:rsidRPr="00B5532F" w:rsidRDefault="00D62DC0" w:rsidP="00C87953">
            <w:pPr>
              <w:pStyle w:val="ACtabletextCEbullet"/>
              <w:numPr>
                <w:ilvl w:val="0"/>
                <w:numId w:val="44"/>
              </w:numPr>
              <w:rPr>
                <w:color w:val="auto"/>
              </w:rPr>
            </w:pPr>
            <w:r w:rsidRPr="003744E1">
              <w:rPr>
                <w:color w:val="auto"/>
              </w:rPr>
              <w:t xml:space="preserve">using strategies to initiate and support discussion such as by providing the context of a conversation to a new participant, for example, </w:t>
            </w:r>
          </w:p>
          <w:p w14:paraId="36AC9B27" w14:textId="026C0943" w:rsidR="00D62DC0" w:rsidRPr="00880FDF" w:rsidRDefault="00880FDF" w:rsidP="00C87953">
            <w:pPr>
              <w:pStyle w:val="ACtabletextCEbullet"/>
              <w:numPr>
                <w:ilvl w:val="0"/>
                <w:numId w:val="0"/>
              </w:numPr>
              <w:spacing w:before="0" w:after="0"/>
              <w:ind w:left="720"/>
              <w:rPr>
                <w:smallCaps/>
                <w:color w:val="auto"/>
              </w:rPr>
            </w:pPr>
            <w:r w:rsidRPr="00880FDF">
              <w:rPr>
                <w:smallCaps/>
                <w:color w:val="auto"/>
              </w:rPr>
              <w:t>pro3 say</w:t>
            </w:r>
            <w:r w:rsidR="00D3654B">
              <w:rPr>
                <w:smallCaps/>
                <w:color w:val="auto"/>
              </w:rPr>
              <w:t xml:space="preserve"> </w:t>
            </w:r>
            <w:r w:rsidRPr="00880FDF">
              <w:rPr>
                <w:smallCaps/>
                <w:color w:val="auto"/>
              </w:rPr>
              <w:t>…</w:t>
            </w:r>
          </w:p>
          <w:p w14:paraId="16C8EC7B" w14:textId="03F51402" w:rsidR="00D62DC0" w:rsidRPr="005C59E4" w:rsidRDefault="00D62DC0" w:rsidP="00C87953">
            <w:pPr>
              <w:pStyle w:val="ACtabletextCEbullet"/>
              <w:numPr>
                <w:ilvl w:val="0"/>
                <w:numId w:val="0"/>
              </w:numPr>
              <w:spacing w:before="0"/>
              <w:ind w:left="720"/>
              <w:rPr>
                <w:i/>
                <w:iCs/>
                <w:color w:val="auto"/>
              </w:rPr>
            </w:pPr>
            <w:r w:rsidRPr="005C59E4">
              <w:rPr>
                <w:i/>
                <w:iCs/>
                <w:color w:val="auto"/>
              </w:rPr>
              <w:t>She was saying that …</w:t>
            </w:r>
          </w:p>
          <w:p w14:paraId="0AEEE04D" w14:textId="6C68DC5C" w:rsidR="00905293" w:rsidRPr="00B5532F" w:rsidRDefault="00905293" w:rsidP="007B4427">
            <w:pPr>
              <w:pStyle w:val="ACtabletextCEbullet"/>
              <w:numPr>
                <w:ilvl w:val="0"/>
                <w:numId w:val="44"/>
              </w:numPr>
              <w:rPr>
                <w:color w:val="auto"/>
              </w:rPr>
            </w:pPr>
            <w:r w:rsidRPr="00B5532F">
              <w:rPr>
                <w:color w:val="auto"/>
              </w:rPr>
              <w:t xml:space="preserve">demonstrating awareness of social sensitivities or conventions, for example, by using euphemistic signs or allusions for concepts such as </w:t>
            </w:r>
            <w:r w:rsidR="00880FDF" w:rsidRPr="00880FDF">
              <w:rPr>
                <w:smallCaps/>
                <w:color w:val="auto"/>
              </w:rPr>
              <w:t>toilet, birth</w:t>
            </w:r>
          </w:p>
          <w:p w14:paraId="091F96D2" w14:textId="6D6B9623" w:rsidR="00905293" w:rsidRPr="00B5532F" w:rsidRDefault="00905293" w:rsidP="007B4427">
            <w:pPr>
              <w:pStyle w:val="ACtabletextCEbullet"/>
              <w:numPr>
                <w:ilvl w:val="0"/>
                <w:numId w:val="44"/>
              </w:numPr>
              <w:rPr>
                <w:color w:val="auto"/>
              </w:rPr>
            </w:pPr>
            <w:r w:rsidRPr="00B5532F">
              <w:rPr>
                <w:color w:val="auto"/>
              </w:rPr>
              <w:t>discussing current affairs or justifying a position in relation to issues of interest to their group</w:t>
            </w:r>
            <w:r w:rsidR="00924DE8">
              <w:rPr>
                <w:color w:val="auto"/>
              </w:rPr>
              <w:t>,</w:t>
            </w:r>
            <w:r w:rsidRPr="00B5532F">
              <w:rPr>
                <w:color w:val="auto"/>
              </w:rPr>
              <w:t xml:space="preserve"> such as conservation, gender equity or social media</w:t>
            </w:r>
          </w:p>
          <w:p w14:paraId="738C3B3C" w14:textId="647263D5" w:rsidR="001A7F77" w:rsidRPr="00B5532F" w:rsidRDefault="001A7F77" w:rsidP="00C87953">
            <w:pPr>
              <w:pStyle w:val="ACtabletextCEbullet"/>
              <w:numPr>
                <w:ilvl w:val="0"/>
                <w:numId w:val="44"/>
              </w:numPr>
              <w:rPr>
                <w:color w:val="auto"/>
              </w:rPr>
            </w:pPr>
            <w:r w:rsidRPr="00B5532F">
              <w:rPr>
                <w:color w:val="auto"/>
              </w:rPr>
              <w:t xml:space="preserve">making connections between ideas, </w:t>
            </w:r>
            <w:proofErr w:type="gramStart"/>
            <w:r w:rsidRPr="00B5532F">
              <w:rPr>
                <w:color w:val="auto"/>
              </w:rPr>
              <w:t>actions</w:t>
            </w:r>
            <w:proofErr w:type="gramEnd"/>
            <w:r w:rsidRPr="00B5532F">
              <w:rPr>
                <w:color w:val="auto"/>
              </w:rPr>
              <w:t xml:space="preserve"> and effects, using reflective language</w:t>
            </w:r>
            <w:r w:rsidR="00DA1F2C">
              <w:rPr>
                <w:color w:val="auto"/>
              </w:rPr>
              <w:t>, for example,</w:t>
            </w:r>
          </w:p>
          <w:p w14:paraId="65C95A6A" w14:textId="3CE76887" w:rsidR="001A7F77" w:rsidRPr="00880FDF" w:rsidRDefault="00880FDF" w:rsidP="00C87953">
            <w:pPr>
              <w:pStyle w:val="ACtabletextCEbullet"/>
              <w:numPr>
                <w:ilvl w:val="0"/>
                <w:numId w:val="0"/>
              </w:numPr>
              <w:spacing w:after="0"/>
              <w:ind w:left="720"/>
              <w:rPr>
                <w:smallCaps/>
                <w:color w:val="auto"/>
              </w:rPr>
            </w:pPr>
            <w:r w:rsidRPr="00880FDF">
              <w:rPr>
                <w:smallCaps/>
                <w:color w:val="auto"/>
              </w:rPr>
              <w:t>sometimes possible happen why</w:t>
            </w:r>
            <w:r w:rsidR="00E37320">
              <w:rPr>
                <w:smallCaps/>
                <w:color w:val="auto"/>
              </w:rPr>
              <w:t>?</w:t>
            </w:r>
            <w:r w:rsidRPr="00880FDF">
              <w:rPr>
                <w:smallCaps/>
                <w:color w:val="auto"/>
              </w:rPr>
              <w:t xml:space="preserve"> </w:t>
            </w:r>
            <w:proofErr w:type="spellStart"/>
            <w:proofErr w:type="gramStart"/>
            <w:r w:rsidR="00C32856">
              <w:rPr>
                <w:smallCaps/>
                <w:color w:val="auto"/>
              </w:rPr>
              <w:t>fs</w:t>
            </w:r>
            <w:r w:rsidR="00230142">
              <w:rPr>
                <w:smallCaps/>
                <w:color w:val="auto"/>
              </w:rPr>
              <w:t>:</w:t>
            </w:r>
            <w:r w:rsidRPr="00880FDF">
              <w:rPr>
                <w:smallCaps/>
                <w:color w:val="auto"/>
              </w:rPr>
              <w:t>if</w:t>
            </w:r>
            <w:proofErr w:type="spellEnd"/>
            <w:proofErr w:type="gramEnd"/>
            <w:r w:rsidRPr="00880FDF">
              <w:rPr>
                <w:smallCaps/>
                <w:color w:val="auto"/>
              </w:rPr>
              <w:t xml:space="preserve"> pro2 past </w:t>
            </w:r>
            <w:r w:rsidR="00C819FF" w:rsidRPr="00880FDF">
              <w:rPr>
                <w:smallCaps/>
                <w:color w:val="auto"/>
              </w:rPr>
              <w:t>think</w:t>
            </w:r>
            <w:r w:rsidR="00C819FF">
              <w:rPr>
                <w:smallCaps/>
                <w:color w:val="auto"/>
              </w:rPr>
              <w:t xml:space="preserve"> (contemplate)</w:t>
            </w:r>
            <w:r w:rsidR="00C819FF" w:rsidRPr="00880FDF">
              <w:rPr>
                <w:smallCaps/>
                <w:color w:val="auto"/>
              </w:rPr>
              <w:t xml:space="preserve"> </w:t>
            </w:r>
            <w:r w:rsidRPr="00880FDF">
              <w:rPr>
                <w:smallCaps/>
                <w:color w:val="auto"/>
              </w:rPr>
              <w:t>will true happen</w:t>
            </w:r>
          </w:p>
          <w:p w14:paraId="789E8AD1" w14:textId="79AD8F82" w:rsidR="001A7F77" w:rsidRPr="005C59E4" w:rsidRDefault="001A7F77" w:rsidP="00C87953">
            <w:pPr>
              <w:pStyle w:val="ACtabletextCEbullet"/>
              <w:numPr>
                <w:ilvl w:val="0"/>
                <w:numId w:val="0"/>
              </w:numPr>
              <w:spacing w:before="0"/>
              <w:ind w:left="720"/>
              <w:rPr>
                <w:i/>
                <w:iCs/>
                <w:color w:val="auto"/>
              </w:rPr>
            </w:pPr>
            <w:r w:rsidRPr="005C59E4">
              <w:rPr>
                <w:i/>
                <w:iCs/>
                <w:color w:val="auto"/>
              </w:rPr>
              <w:t>Sometimes things happen because you think they will, so it comes true.</w:t>
            </w:r>
          </w:p>
          <w:p w14:paraId="75406CDB" w14:textId="14A1D7A4" w:rsidR="001A7F77" w:rsidRPr="00880FDF" w:rsidRDefault="00880FDF" w:rsidP="00C87953">
            <w:pPr>
              <w:pStyle w:val="ACtabletextCEbullet"/>
              <w:numPr>
                <w:ilvl w:val="0"/>
                <w:numId w:val="0"/>
              </w:numPr>
              <w:spacing w:after="0"/>
              <w:ind w:left="720"/>
              <w:rPr>
                <w:smallCaps/>
                <w:color w:val="auto"/>
              </w:rPr>
            </w:pPr>
            <w:r w:rsidRPr="00880FDF">
              <w:rPr>
                <w:smallCaps/>
                <w:color w:val="auto"/>
              </w:rPr>
              <w:t>car crash because texting</w:t>
            </w:r>
          </w:p>
          <w:p w14:paraId="439D145B" w14:textId="16DEC06E" w:rsidR="001A7F77" w:rsidRPr="005C59E4" w:rsidRDefault="001A7F77" w:rsidP="00C87953">
            <w:pPr>
              <w:pStyle w:val="ACtabletextCEbullet"/>
              <w:numPr>
                <w:ilvl w:val="0"/>
                <w:numId w:val="0"/>
              </w:numPr>
              <w:spacing w:before="0"/>
              <w:ind w:left="720"/>
              <w:rPr>
                <w:i/>
                <w:iCs/>
                <w:color w:val="auto"/>
              </w:rPr>
            </w:pPr>
            <w:r w:rsidRPr="005C59E4">
              <w:rPr>
                <w:i/>
                <w:iCs/>
                <w:color w:val="auto"/>
              </w:rPr>
              <w:t>The car crashed because he was texting.</w:t>
            </w:r>
          </w:p>
          <w:p w14:paraId="4786CB20" w14:textId="059DAD61" w:rsidR="00E87AD3" w:rsidRPr="00D81134" w:rsidRDefault="009947DD" w:rsidP="007B4427">
            <w:pPr>
              <w:pStyle w:val="ACtabletextCEbullet"/>
              <w:numPr>
                <w:ilvl w:val="0"/>
                <w:numId w:val="44"/>
              </w:numPr>
              <w:rPr>
                <w:color w:val="auto"/>
              </w:rPr>
            </w:pPr>
            <w:r>
              <w:rPr>
                <w:color w:val="auto"/>
              </w:rPr>
              <w:t xml:space="preserve">using </w:t>
            </w:r>
            <w:r w:rsidR="006E00BF">
              <w:rPr>
                <w:color w:val="auto"/>
              </w:rPr>
              <w:t>secure digital format</w:t>
            </w:r>
            <w:r w:rsidR="00FD50A7">
              <w:rPr>
                <w:color w:val="auto"/>
              </w:rPr>
              <w:t xml:space="preserve"> </w:t>
            </w:r>
            <w:r w:rsidR="00E87AD3" w:rsidRPr="00B5532F">
              <w:rPr>
                <w:color w:val="auto"/>
              </w:rPr>
              <w:t xml:space="preserve">demonstrating culturally appropriate behaviours when engaging with unfamiliar members of the Deaf community, for example, waiting to be introduced to new people, knowing how to introduce themselves as L2 </w:t>
            </w:r>
            <w:proofErr w:type="spellStart"/>
            <w:r w:rsidR="00E87AD3" w:rsidRPr="00B5532F">
              <w:rPr>
                <w:color w:val="auto"/>
              </w:rPr>
              <w:t>Auslan</w:t>
            </w:r>
            <w:proofErr w:type="spellEnd"/>
            <w:r w:rsidR="00E87AD3" w:rsidRPr="00B5532F">
              <w:rPr>
                <w:color w:val="auto"/>
              </w:rPr>
              <w:t xml:space="preserve"> learners, for example, </w:t>
            </w:r>
            <w:r w:rsidR="00880FDF" w:rsidRPr="00880FDF">
              <w:rPr>
                <w:smallCaps/>
              </w:rPr>
              <w:t>hello my name</w:t>
            </w:r>
            <w:r w:rsidR="00A048C1">
              <w:rPr>
                <w:smallCaps/>
              </w:rPr>
              <w:t xml:space="preserve"> </w:t>
            </w:r>
            <w:r w:rsidR="00B4375D">
              <w:rPr>
                <w:smallCaps/>
              </w:rPr>
              <w:t>…</w:t>
            </w:r>
            <w:r w:rsidR="00880FDF" w:rsidRPr="00880FDF">
              <w:rPr>
                <w:smallCaps/>
              </w:rPr>
              <w:t xml:space="preserve">, </w:t>
            </w:r>
            <w:r w:rsidR="00E97423" w:rsidRPr="00C87953">
              <w:rPr>
                <w:i/>
                <w:iCs/>
              </w:rPr>
              <w:t>Hello my name is</w:t>
            </w:r>
            <w:r w:rsidR="00E97423">
              <w:rPr>
                <w:smallCaps/>
              </w:rPr>
              <w:t xml:space="preserve"> </w:t>
            </w:r>
            <w:r w:rsidR="00A048C1">
              <w:rPr>
                <w:smallCaps/>
              </w:rPr>
              <w:t>…</w:t>
            </w:r>
            <w:r w:rsidR="00B4375D">
              <w:rPr>
                <w:smallCaps/>
              </w:rPr>
              <w:t xml:space="preserve">, </w:t>
            </w:r>
            <w:r w:rsidR="007C48DF">
              <w:rPr>
                <w:smallCaps/>
              </w:rPr>
              <w:t>pro1</w:t>
            </w:r>
            <w:r w:rsidR="00880FDF" w:rsidRPr="00880FDF">
              <w:rPr>
                <w:smallCaps/>
              </w:rPr>
              <w:t xml:space="preserve"> learn </w:t>
            </w:r>
            <w:proofErr w:type="spellStart"/>
            <w:r w:rsidR="00880FDF" w:rsidRPr="00880FDF">
              <w:rPr>
                <w:smallCaps/>
              </w:rPr>
              <w:t>auslan</w:t>
            </w:r>
            <w:proofErr w:type="spellEnd"/>
            <w:r w:rsidR="00880FDF" w:rsidRPr="00880FDF">
              <w:rPr>
                <w:smallCaps/>
              </w:rPr>
              <w:t>.</w:t>
            </w:r>
            <w:r w:rsidR="00B4375D" w:rsidRPr="00C87953">
              <w:rPr>
                <w:i/>
                <w:iCs/>
                <w:smallCaps/>
              </w:rPr>
              <w:t xml:space="preserve"> I</w:t>
            </w:r>
            <w:r w:rsidR="00B4375D" w:rsidRPr="00C87953">
              <w:rPr>
                <w:i/>
                <w:iCs/>
              </w:rPr>
              <w:t xml:space="preserve"> learn </w:t>
            </w:r>
            <w:proofErr w:type="spellStart"/>
            <w:r w:rsidR="00B4375D">
              <w:rPr>
                <w:i/>
                <w:iCs/>
              </w:rPr>
              <w:t>A</w:t>
            </w:r>
            <w:r w:rsidR="00B4375D" w:rsidRPr="00C87953">
              <w:rPr>
                <w:i/>
                <w:iCs/>
              </w:rPr>
              <w:t>uslan</w:t>
            </w:r>
            <w:proofErr w:type="spellEnd"/>
            <w:r w:rsidR="00B4375D">
              <w:rPr>
                <w:smallCaps/>
              </w:rPr>
              <w:t>,</w:t>
            </w:r>
            <w:r w:rsidR="00880FDF" w:rsidRPr="00880FDF">
              <w:rPr>
                <w:smallCaps/>
              </w:rPr>
              <w:t xml:space="preserve"> </w:t>
            </w:r>
            <w:r w:rsidR="002F7D5B">
              <w:rPr>
                <w:smallCaps/>
              </w:rPr>
              <w:t>poss</w:t>
            </w:r>
            <w:r w:rsidR="007C48DF">
              <w:rPr>
                <w:smallCaps/>
              </w:rPr>
              <w:t>1</w:t>
            </w:r>
            <w:r w:rsidR="00880FDF" w:rsidRPr="00880FDF">
              <w:rPr>
                <w:smallCaps/>
              </w:rPr>
              <w:t xml:space="preserve"> teacher who? (sign name</w:t>
            </w:r>
            <w:r w:rsidR="00E716EA">
              <w:t xml:space="preserve"> or </w:t>
            </w:r>
            <w:r w:rsidR="00E716EA" w:rsidRPr="00C87953">
              <w:rPr>
                <w:smallCaps/>
              </w:rPr>
              <w:t>fs</w:t>
            </w:r>
            <w:r w:rsidR="00E87AD3" w:rsidRPr="003744E1">
              <w:t>)</w:t>
            </w:r>
            <w:r w:rsidR="00590AE3">
              <w:t xml:space="preserve">, </w:t>
            </w:r>
            <w:r w:rsidR="003343B3" w:rsidRPr="00C87953">
              <w:rPr>
                <w:i/>
                <w:iCs/>
              </w:rPr>
              <w:t>What is m</w:t>
            </w:r>
            <w:r w:rsidR="00590AE3" w:rsidRPr="00C87953">
              <w:rPr>
                <w:i/>
                <w:iCs/>
              </w:rPr>
              <w:t>y teacher</w:t>
            </w:r>
            <w:r w:rsidR="003343B3" w:rsidRPr="00C87953">
              <w:rPr>
                <w:i/>
                <w:iCs/>
              </w:rPr>
              <w:t>'s name?</w:t>
            </w:r>
            <w:r w:rsidR="003343B3">
              <w:t xml:space="preserve"> </w:t>
            </w:r>
          </w:p>
          <w:p w14:paraId="192B758D" w14:textId="136CC0CB" w:rsidR="00E87AD3" w:rsidRPr="00B5532F" w:rsidRDefault="00E87AD3" w:rsidP="007B4427">
            <w:pPr>
              <w:pStyle w:val="ACtabletextCEbullet"/>
              <w:numPr>
                <w:ilvl w:val="0"/>
                <w:numId w:val="44"/>
              </w:numPr>
              <w:rPr>
                <w:color w:val="auto"/>
              </w:rPr>
            </w:pPr>
            <w:r w:rsidRPr="003744E1">
              <w:rPr>
                <w:rFonts w:eastAsia="Calibri"/>
                <w:color w:val="auto"/>
                <w:lang w:val="en-US"/>
              </w:rPr>
              <w:t xml:space="preserve">contributing to discussions that consider different perspectives on selected issues, for example, differences in views on Deaf education, the environment, or the influence of social media on their </w:t>
            </w:r>
            <w:proofErr w:type="gramStart"/>
            <w:r w:rsidRPr="003744E1">
              <w:rPr>
                <w:rFonts w:eastAsia="Calibri"/>
                <w:color w:val="auto"/>
                <w:lang w:val="en-US"/>
              </w:rPr>
              <w:t>lives</w:t>
            </w:r>
            <w:proofErr w:type="gramEnd"/>
          </w:p>
          <w:p w14:paraId="33495D6B" w14:textId="77777777" w:rsidR="00E87AD3" w:rsidRPr="00B5532F" w:rsidRDefault="00E87AD3" w:rsidP="007B4427">
            <w:pPr>
              <w:pStyle w:val="ACtabletextCEbullet"/>
              <w:numPr>
                <w:ilvl w:val="0"/>
                <w:numId w:val="44"/>
              </w:numPr>
              <w:rPr>
                <w:color w:val="auto"/>
              </w:rPr>
            </w:pPr>
            <w:r w:rsidRPr="00B5532F">
              <w:rPr>
                <w:color w:val="auto"/>
              </w:rPr>
              <w:t xml:space="preserve">signing announcements, instructions, </w:t>
            </w:r>
            <w:proofErr w:type="gramStart"/>
            <w:r w:rsidRPr="00B5532F">
              <w:rPr>
                <w:color w:val="auto"/>
              </w:rPr>
              <w:t>advice</w:t>
            </w:r>
            <w:proofErr w:type="gramEnd"/>
            <w:r w:rsidRPr="00B5532F">
              <w:rPr>
                <w:color w:val="auto"/>
              </w:rPr>
              <w:t xml:space="preserve"> or information in relation to an event or emergency</w:t>
            </w:r>
          </w:p>
          <w:p w14:paraId="366233AA" w14:textId="55888AB4" w:rsidR="00815956" w:rsidRPr="00E726CB" w:rsidRDefault="00E87AD3" w:rsidP="007B4427">
            <w:pPr>
              <w:pStyle w:val="ACtabletextCEbullet"/>
              <w:numPr>
                <w:ilvl w:val="0"/>
                <w:numId w:val="44"/>
              </w:numPr>
              <w:rPr>
                <w:color w:val="auto"/>
              </w:rPr>
            </w:pPr>
            <w:r w:rsidRPr="003744E1">
              <w:rPr>
                <w:rFonts w:eastAsia="Calibri"/>
                <w:color w:val="auto"/>
                <w:lang w:val="en-US"/>
              </w:rPr>
              <w:t>demonstrating moving body position to navigate lines of sight for</w:t>
            </w:r>
            <w:r w:rsidR="00A56863">
              <w:rPr>
                <w:rFonts w:eastAsia="Calibri"/>
                <w:color w:val="auto"/>
                <w:lang w:val="en-US"/>
              </w:rPr>
              <w:t xml:space="preserve"> a</w:t>
            </w:r>
            <w:r w:rsidRPr="003744E1">
              <w:rPr>
                <w:rFonts w:eastAsia="Calibri"/>
                <w:color w:val="auto"/>
                <w:lang w:val="en-US"/>
              </w:rPr>
              <w:t xml:space="preserve"> communication exchange such as light pressure of hand to shoulder to push student to lean back so students in the row can see the person signing</w:t>
            </w:r>
          </w:p>
        </w:tc>
      </w:tr>
      <w:tr w:rsidR="00815956" w:rsidRPr="007B30F6" w14:paraId="5A2DF488" w14:textId="77777777" w:rsidTr="27A5B140">
        <w:trPr>
          <w:trHeight w:val="2367"/>
        </w:trPr>
        <w:tc>
          <w:tcPr>
            <w:tcW w:w="4673" w:type="dxa"/>
          </w:tcPr>
          <w:p w14:paraId="76EB01B7" w14:textId="77777777" w:rsidR="00667563" w:rsidRPr="00667563" w:rsidRDefault="00667563" w:rsidP="00667563">
            <w:pPr>
              <w:pStyle w:val="ACtabletextCD"/>
              <w:rPr>
                <w:iCs/>
              </w:rPr>
            </w:pPr>
            <w:r w:rsidRPr="00667563">
              <w:rPr>
                <w:iCs/>
              </w:rPr>
              <w:t xml:space="preserve">contribute to discussions that involve diverse views to negotiate outcomes, address issues and compare </w:t>
            </w:r>
            <w:proofErr w:type="gramStart"/>
            <w:r w:rsidRPr="00667563">
              <w:rPr>
                <w:iCs/>
              </w:rPr>
              <w:t>experiences</w:t>
            </w:r>
            <w:proofErr w:type="gramEnd"/>
            <w:r w:rsidRPr="00667563">
              <w:rPr>
                <w:iCs/>
              </w:rPr>
              <w:t xml:space="preserve"> </w:t>
            </w:r>
          </w:p>
          <w:p w14:paraId="645FFC93" w14:textId="31B2DECA" w:rsidR="00452F94" w:rsidRPr="000B68A5" w:rsidRDefault="009635E4" w:rsidP="00667563">
            <w:pPr>
              <w:pStyle w:val="ACtabletextCD"/>
              <w:rPr>
                <w:iCs/>
              </w:rPr>
            </w:pPr>
            <w:r>
              <w:rPr>
                <w:iCs/>
              </w:rPr>
              <w:t>AC9L2AU</w:t>
            </w:r>
            <w:r w:rsidR="00667563" w:rsidRPr="00667563">
              <w:rPr>
                <w:iCs/>
              </w:rPr>
              <w:t>10C02</w:t>
            </w:r>
          </w:p>
        </w:tc>
        <w:tc>
          <w:tcPr>
            <w:tcW w:w="10453" w:type="dxa"/>
            <w:gridSpan w:val="2"/>
          </w:tcPr>
          <w:p w14:paraId="2F9763EE" w14:textId="3619C273" w:rsidR="00363D02" w:rsidRPr="00B5532F" w:rsidRDefault="00363D02" w:rsidP="007B4427">
            <w:pPr>
              <w:pStyle w:val="ACtabletextCEbullet"/>
              <w:numPr>
                <w:ilvl w:val="0"/>
                <w:numId w:val="45"/>
              </w:numPr>
              <w:rPr>
                <w:color w:val="auto"/>
              </w:rPr>
            </w:pPr>
            <w:r w:rsidRPr="00363D02">
              <w:rPr>
                <w:iCs/>
                <w:color w:val="auto"/>
              </w:rPr>
              <w:t xml:space="preserve">managing shared learning experiences that involve differences in opinion or cultural perspectives such as a class debate about climate change, or homework being </w:t>
            </w:r>
            <w:proofErr w:type="gramStart"/>
            <w:r w:rsidRPr="00363D02">
              <w:rPr>
                <w:iCs/>
                <w:color w:val="auto"/>
              </w:rPr>
              <w:t>compulsory</w:t>
            </w:r>
            <w:proofErr w:type="gramEnd"/>
          </w:p>
          <w:p w14:paraId="5DE1759B" w14:textId="77777777" w:rsidR="00363D02" w:rsidRPr="00B5532F" w:rsidRDefault="00363D02" w:rsidP="007B4427">
            <w:pPr>
              <w:pStyle w:val="ACtabletextCEbullet"/>
              <w:numPr>
                <w:ilvl w:val="0"/>
                <w:numId w:val="45"/>
              </w:numPr>
              <w:rPr>
                <w:color w:val="auto"/>
              </w:rPr>
            </w:pPr>
            <w:r w:rsidRPr="00363D02">
              <w:rPr>
                <w:iCs/>
                <w:color w:val="auto"/>
              </w:rPr>
              <w:t>navigating multistep directions and decisions in pairs or small groups</w:t>
            </w:r>
            <w:r w:rsidRPr="00363D02" w:rsidDel="00C37007">
              <w:rPr>
                <w:iCs/>
                <w:color w:val="auto"/>
              </w:rPr>
              <w:t xml:space="preserve"> </w:t>
            </w:r>
            <w:r w:rsidRPr="00363D02">
              <w:rPr>
                <w:iCs/>
                <w:color w:val="auto"/>
              </w:rPr>
              <w:t xml:space="preserve">in learning activities that offer alternatives or choices, such as creating a website, or the process of applying for a learners permit for </w:t>
            </w:r>
            <w:proofErr w:type="gramStart"/>
            <w:r w:rsidRPr="00363D02">
              <w:rPr>
                <w:iCs/>
                <w:color w:val="auto"/>
              </w:rPr>
              <w:t>driving</w:t>
            </w:r>
            <w:proofErr w:type="gramEnd"/>
          </w:p>
          <w:p w14:paraId="2D69947A" w14:textId="58406454" w:rsidR="00363D02" w:rsidRPr="00B5532F" w:rsidRDefault="00363D02" w:rsidP="007B4427">
            <w:pPr>
              <w:pStyle w:val="ACtabletextCEbullet"/>
              <w:numPr>
                <w:ilvl w:val="0"/>
                <w:numId w:val="45"/>
              </w:numPr>
              <w:rPr>
                <w:color w:val="auto"/>
              </w:rPr>
            </w:pPr>
            <w:r w:rsidRPr="00363D02">
              <w:rPr>
                <w:iCs/>
                <w:color w:val="auto"/>
              </w:rPr>
              <w:t xml:space="preserve">negotiating hypothetical scenarios involving members of the Deaf community to highlight issues associated with diversity, culture and identity, for example, experience in domains such as education or </w:t>
            </w:r>
            <w:proofErr w:type="gramStart"/>
            <w:r w:rsidRPr="00363D02">
              <w:rPr>
                <w:iCs/>
                <w:color w:val="auto"/>
              </w:rPr>
              <w:t>sport</w:t>
            </w:r>
            <w:proofErr w:type="gramEnd"/>
          </w:p>
          <w:p w14:paraId="4671C5A4" w14:textId="1B148B51" w:rsidR="00363D02" w:rsidRPr="00B5532F" w:rsidRDefault="00363D02" w:rsidP="007B4427">
            <w:pPr>
              <w:pStyle w:val="ACtabletextCEbullet"/>
              <w:numPr>
                <w:ilvl w:val="0"/>
                <w:numId w:val="45"/>
              </w:numPr>
              <w:rPr>
                <w:color w:val="auto"/>
              </w:rPr>
            </w:pPr>
            <w:r w:rsidRPr="00363D02">
              <w:rPr>
                <w:iCs/>
                <w:color w:val="auto"/>
              </w:rPr>
              <w:t xml:space="preserve">planning and promoting cultural events such as a cake stall, or a school performance at </w:t>
            </w:r>
            <w:r w:rsidR="00826DF2">
              <w:rPr>
                <w:iCs/>
                <w:color w:val="auto"/>
              </w:rPr>
              <w:t xml:space="preserve">a </w:t>
            </w:r>
            <w:r w:rsidRPr="00363D02">
              <w:rPr>
                <w:iCs/>
                <w:color w:val="auto"/>
              </w:rPr>
              <w:t>Deaf festival or advertising the activities during the National Week of Deaf People</w:t>
            </w:r>
          </w:p>
          <w:p w14:paraId="15B7FCB2" w14:textId="7E31688E" w:rsidR="00363D02" w:rsidRPr="00B5532F" w:rsidRDefault="00363D02" w:rsidP="007B4427">
            <w:pPr>
              <w:pStyle w:val="ACtabletextCEbullet"/>
              <w:numPr>
                <w:ilvl w:val="0"/>
                <w:numId w:val="45"/>
              </w:numPr>
              <w:rPr>
                <w:color w:val="auto"/>
              </w:rPr>
            </w:pPr>
            <w:r w:rsidRPr="00363D02">
              <w:rPr>
                <w:iCs/>
                <w:color w:val="auto"/>
              </w:rPr>
              <w:t>planning action on an issue, such as captioning and funding support for Deaf organisations</w:t>
            </w:r>
            <w:r w:rsidR="00CD13FF">
              <w:rPr>
                <w:iCs/>
                <w:color w:val="auto"/>
              </w:rPr>
              <w:t xml:space="preserve"> or </w:t>
            </w:r>
            <w:r w:rsidR="003A27A3">
              <w:rPr>
                <w:iCs/>
                <w:color w:val="auto"/>
              </w:rPr>
              <w:t xml:space="preserve">organising a </w:t>
            </w:r>
            <w:r w:rsidR="00CD13FF">
              <w:rPr>
                <w:iCs/>
                <w:color w:val="auto"/>
              </w:rPr>
              <w:t xml:space="preserve">campaign to celebrate </w:t>
            </w:r>
            <w:proofErr w:type="gramStart"/>
            <w:r w:rsidR="00CD13FF">
              <w:rPr>
                <w:iCs/>
                <w:color w:val="auto"/>
              </w:rPr>
              <w:t>diversity</w:t>
            </w:r>
            <w:proofErr w:type="gramEnd"/>
          </w:p>
          <w:p w14:paraId="5D6C4D12" w14:textId="77777777" w:rsidR="00815956" w:rsidRDefault="00363D02" w:rsidP="007B4427">
            <w:pPr>
              <w:pStyle w:val="ACtabletextCEbullet"/>
              <w:numPr>
                <w:ilvl w:val="0"/>
                <w:numId w:val="45"/>
              </w:numPr>
              <w:rPr>
                <w:color w:val="auto"/>
              </w:rPr>
            </w:pPr>
            <w:r w:rsidRPr="002E6B6B">
              <w:rPr>
                <w:color w:val="auto"/>
              </w:rPr>
              <w:t xml:space="preserve">organising real or simulated transactions that involve financial or service exchanges, for example, planning the budget and food items for catering for an </w:t>
            </w:r>
            <w:proofErr w:type="spellStart"/>
            <w:r w:rsidRPr="002E6B6B">
              <w:rPr>
                <w:color w:val="auto"/>
              </w:rPr>
              <w:t>Auslan</w:t>
            </w:r>
            <w:proofErr w:type="spellEnd"/>
            <w:r w:rsidRPr="002E6B6B">
              <w:rPr>
                <w:color w:val="auto"/>
              </w:rPr>
              <w:t xml:space="preserve"> class celebration, or ordering books or</w:t>
            </w:r>
            <w:r w:rsidR="002C2AA2">
              <w:rPr>
                <w:color w:val="auto"/>
              </w:rPr>
              <w:t xml:space="preserve"> </w:t>
            </w:r>
            <w:r w:rsidRPr="002E6B6B">
              <w:rPr>
                <w:color w:val="auto"/>
              </w:rPr>
              <w:t xml:space="preserve">digital resources for the school </w:t>
            </w:r>
            <w:proofErr w:type="gramStart"/>
            <w:r w:rsidRPr="002E6B6B">
              <w:rPr>
                <w:color w:val="auto"/>
              </w:rPr>
              <w:t>library</w:t>
            </w:r>
            <w:proofErr w:type="gramEnd"/>
          </w:p>
          <w:p w14:paraId="516992B4" w14:textId="755F693D" w:rsidR="00170CC0" w:rsidRPr="009947DD" w:rsidRDefault="000C0074" w:rsidP="009947DD">
            <w:pPr>
              <w:pStyle w:val="ACtabletextCEbullet"/>
              <w:numPr>
                <w:ilvl w:val="0"/>
                <w:numId w:val="45"/>
              </w:numPr>
              <w:rPr>
                <w:color w:val="auto"/>
              </w:rPr>
            </w:pPr>
            <w:r>
              <w:rPr>
                <w:color w:val="auto"/>
              </w:rPr>
              <w:t>negotiating how to best</w:t>
            </w:r>
            <w:r w:rsidR="00621779">
              <w:rPr>
                <w:color w:val="auto"/>
              </w:rPr>
              <w:t xml:space="preserve"> </w:t>
            </w:r>
            <w:r w:rsidR="00E90221">
              <w:rPr>
                <w:color w:val="auto"/>
              </w:rPr>
              <w:t>promot</w:t>
            </w:r>
            <w:r w:rsidR="00621779">
              <w:rPr>
                <w:color w:val="auto"/>
              </w:rPr>
              <w:t>e participation</w:t>
            </w:r>
            <w:r w:rsidR="00B05CD9">
              <w:rPr>
                <w:color w:val="auto"/>
              </w:rPr>
              <w:t xml:space="preserve"> </w:t>
            </w:r>
            <w:r w:rsidR="00A5578F">
              <w:rPr>
                <w:color w:val="auto"/>
              </w:rPr>
              <w:t xml:space="preserve">in </w:t>
            </w:r>
            <w:r w:rsidR="00B05CD9">
              <w:rPr>
                <w:color w:val="auto"/>
              </w:rPr>
              <w:t>community</w:t>
            </w:r>
            <w:r w:rsidR="00DD1F7C">
              <w:rPr>
                <w:color w:val="auto"/>
              </w:rPr>
              <w:t xml:space="preserve"> program</w:t>
            </w:r>
            <w:r w:rsidR="001F1213">
              <w:rPr>
                <w:color w:val="auto"/>
              </w:rPr>
              <w:t>s such as volunteering at the local Child Day</w:t>
            </w:r>
            <w:r w:rsidR="00357553">
              <w:rPr>
                <w:color w:val="auto"/>
              </w:rPr>
              <w:t>care</w:t>
            </w:r>
            <w:r w:rsidR="001F1213">
              <w:rPr>
                <w:color w:val="auto"/>
              </w:rPr>
              <w:t xml:space="preserve"> Centre or </w:t>
            </w:r>
            <w:r w:rsidR="003255F8">
              <w:rPr>
                <w:color w:val="auto"/>
              </w:rPr>
              <w:t>Aged Care facility</w:t>
            </w:r>
          </w:p>
        </w:tc>
      </w:tr>
      <w:tr w:rsidR="00F757B8" w:rsidRPr="00F91937" w14:paraId="0E0E4CA0" w14:textId="77777777" w:rsidTr="27A5B140">
        <w:tc>
          <w:tcPr>
            <w:tcW w:w="15126" w:type="dxa"/>
            <w:gridSpan w:val="3"/>
            <w:shd w:val="clear" w:color="auto" w:fill="E5F5FB" w:themeFill="accent2"/>
          </w:tcPr>
          <w:p w14:paraId="0B3F14D1" w14:textId="0C6D8F09" w:rsidR="00F757B8" w:rsidRPr="00F91937" w:rsidRDefault="00273176" w:rsidP="00334516">
            <w:pPr>
              <w:pStyle w:val="BodyText"/>
              <w:spacing w:before="40" w:after="40" w:line="240" w:lineRule="auto"/>
              <w:ind w:left="23" w:right="23"/>
              <w:rPr>
                <w:b/>
                <w:bCs/>
                <w:iCs/>
              </w:rPr>
            </w:pPr>
            <w:r>
              <w:rPr>
                <w:b/>
                <w:bCs/>
                <w:iCs/>
              </w:rPr>
              <w:t>Sub-strand: Mediating meaning in and between languages</w:t>
            </w:r>
          </w:p>
        </w:tc>
      </w:tr>
      <w:tr w:rsidR="004D2982" w:rsidRPr="00E014DC" w14:paraId="27839B55" w14:textId="77777777" w:rsidTr="27A5B140">
        <w:trPr>
          <w:trHeight w:val="954"/>
        </w:trPr>
        <w:tc>
          <w:tcPr>
            <w:tcW w:w="4673" w:type="dxa"/>
          </w:tcPr>
          <w:p w14:paraId="7C2CE752" w14:textId="77777777" w:rsidR="008F0895" w:rsidRDefault="008F0895" w:rsidP="008F0895">
            <w:pPr>
              <w:pStyle w:val="ACtabletextCD"/>
            </w:pPr>
            <w:r>
              <w:t xml:space="preserve">evaluate and synthesise information, ideas and perspectives in a broad range of signed, visual and multimodal texts and respond appropriately to cultural context, purpose and </w:t>
            </w:r>
            <w:proofErr w:type="gramStart"/>
            <w:r>
              <w:t>audience</w:t>
            </w:r>
            <w:proofErr w:type="gramEnd"/>
            <w:r>
              <w:t xml:space="preserve"> </w:t>
            </w:r>
          </w:p>
          <w:p w14:paraId="559E6087" w14:textId="728CA3EF" w:rsidR="004D2982" w:rsidRPr="004D2982" w:rsidRDefault="009635E4" w:rsidP="008F0895">
            <w:pPr>
              <w:pStyle w:val="ACtabletextCD"/>
            </w:pPr>
            <w:r>
              <w:t>AC9L2AU</w:t>
            </w:r>
            <w:r w:rsidR="008F0895">
              <w:t>10C03</w:t>
            </w:r>
          </w:p>
        </w:tc>
        <w:tc>
          <w:tcPr>
            <w:tcW w:w="10453" w:type="dxa"/>
            <w:gridSpan w:val="2"/>
          </w:tcPr>
          <w:p w14:paraId="54C53357" w14:textId="42714733" w:rsidR="00012B8C" w:rsidRPr="00012B8C" w:rsidRDefault="00012B8C" w:rsidP="007B4427">
            <w:pPr>
              <w:pStyle w:val="ACtabletextCEbullet"/>
              <w:numPr>
                <w:ilvl w:val="0"/>
                <w:numId w:val="46"/>
              </w:numPr>
            </w:pPr>
            <w:r w:rsidRPr="00012B8C">
              <w:t xml:space="preserve">accessing information from a variety of signed sources to inform class discussions on </w:t>
            </w:r>
            <w:r w:rsidR="0096783A">
              <w:t xml:space="preserve">current </w:t>
            </w:r>
            <w:r w:rsidRPr="00012B8C">
              <w:t xml:space="preserve">issues </w:t>
            </w:r>
            <w:r w:rsidR="00781882">
              <w:t>concerning</w:t>
            </w:r>
            <w:r w:rsidRPr="00012B8C">
              <w:t xml:space="preserve"> the Deaf </w:t>
            </w:r>
            <w:r w:rsidR="003A7C00">
              <w:t xml:space="preserve">and their local </w:t>
            </w:r>
            <w:proofErr w:type="gramStart"/>
            <w:r w:rsidRPr="00012B8C">
              <w:t>community</w:t>
            </w:r>
            <w:proofErr w:type="gramEnd"/>
          </w:p>
          <w:p w14:paraId="2C4F698C" w14:textId="77777777" w:rsidR="00012B8C" w:rsidRPr="00012B8C" w:rsidRDefault="00012B8C" w:rsidP="007B4427">
            <w:pPr>
              <w:pStyle w:val="ACtabletextCEbullet"/>
              <w:numPr>
                <w:ilvl w:val="0"/>
                <w:numId w:val="46"/>
              </w:numPr>
            </w:pPr>
            <w:r w:rsidRPr="00012B8C">
              <w:t xml:space="preserve">reviewing signed texts about a social or cultural issue of relevance to their peer group, and creating questions to prompt evaluative responses from their </w:t>
            </w:r>
            <w:proofErr w:type="gramStart"/>
            <w:r w:rsidRPr="00012B8C">
              <w:t>peers</w:t>
            </w:r>
            <w:proofErr w:type="gramEnd"/>
          </w:p>
          <w:p w14:paraId="7D90EAA2" w14:textId="2BA9D8ED" w:rsidR="00012B8C" w:rsidRPr="00012B8C" w:rsidRDefault="00012B8C" w:rsidP="007B4427">
            <w:pPr>
              <w:pStyle w:val="ACtabletextCEbullet"/>
              <w:numPr>
                <w:ilvl w:val="0"/>
                <w:numId w:val="46"/>
              </w:numPr>
            </w:pPr>
            <w:r w:rsidRPr="00012B8C">
              <w:t xml:space="preserve">researching signed information about significant movements associated with </w:t>
            </w:r>
            <w:r w:rsidR="00831AC7">
              <w:t>D</w:t>
            </w:r>
            <w:r w:rsidRPr="00012B8C">
              <w:t>eaf rights across different times and contexts, such as the Milan Congress and Deaf President Now,</w:t>
            </w:r>
            <w:r w:rsidRPr="00012B8C">
              <w:rPr>
                <w:lang w:val="en-US"/>
              </w:rPr>
              <w:t xml:space="preserve"> and using information to present a signed </w:t>
            </w:r>
            <w:r w:rsidR="003149C3">
              <w:rPr>
                <w:lang w:val="en-US"/>
              </w:rPr>
              <w:t xml:space="preserve">comparison, </w:t>
            </w:r>
            <w:r w:rsidRPr="00012B8C">
              <w:rPr>
                <w:lang w:val="en-US"/>
              </w:rPr>
              <w:t xml:space="preserve">review or </w:t>
            </w:r>
            <w:proofErr w:type="gramStart"/>
            <w:r w:rsidRPr="00012B8C">
              <w:rPr>
                <w:lang w:val="en-US"/>
              </w:rPr>
              <w:t>evaluation</w:t>
            </w:r>
            <w:proofErr w:type="gramEnd"/>
          </w:p>
          <w:p w14:paraId="63C1BFF5" w14:textId="0E6CB792" w:rsidR="00646546" w:rsidRDefault="00012B8C" w:rsidP="007B4427">
            <w:pPr>
              <w:pStyle w:val="ACtabletextCEbullet"/>
              <w:numPr>
                <w:ilvl w:val="0"/>
                <w:numId w:val="46"/>
              </w:numPr>
            </w:pPr>
            <w:r w:rsidRPr="00012B8C">
              <w:t xml:space="preserve">reading or viewing First Nations Australians’ stories in English or </w:t>
            </w:r>
            <w:proofErr w:type="spellStart"/>
            <w:r w:rsidRPr="00012B8C">
              <w:t>Auslan</w:t>
            </w:r>
            <w:proofErr w:type="spellEnd"/>
            <w:r w:rsidRPr="00012B8C">
              <w:t xml:space="preserve">, and creating a profile of them in </w:t>
            </w:r>
            <w:proofErr w:type="spellStart"/>
            <w:r w:rsidRPr="00012B8C">
              <w:t>Auslan</w:t>
            </w:r>
            <w:proofErr w:type="spellEnd"/>
            <w:r w:rsidR="0064274A">
              <w:t xml:space="preserve"> </w:t>
            </w:r>
          </w:p>
          <w:p w14:paraId="3B8653B2" w14:textId="6F351DB6" w:rsidR="00012B8C" w:rsidRPr="00012B8C" w:rsidRDefault="00012B8C" w:rsidP="007B4427">
            <w:pPr>
              <w:pStyle w:val="ACtabletextCEbullet"/>
              <w:numPr>
                <w:ilvl w:val="0"/>
                <w:numId w:val="46"/>
              </w:numPr>
            </w:pPr>
            <w:r w:rsidRPr="00012B8C">
              <w:t xml:space="preserve">viewing signed documentaries, interviews or speeches </w:t>
            </w:r>
            <w:r w:rsidRPr="00012B8C">
              <w:rPr>
                <w:lang w:val="en-US"/>
              </w:rPr>
              <w:t xml:space="preserve">and commenting on how presentation of information can shape opinion and provide different </w:t>
            </w:r>
            <w:proofErr w:type="gramStart"/>
            <w:r w:rsidRPr="00012B8C">
              <w:rPr>
                <w:lang w:val="en-US"/>
              </w:rPr>
              <w:t>perspectives</w:t>
            </w:r>
            <w:proofErr w:type="gramEnd"/>
            <w:r w:rsidRPr="00012B8C" w:rsidDel="00B8296C">
              <w:t xml:space="preserve"> </w:t>
            </w:r>
          </w:p>
          <w:p w14:paraId="2B459D78" w14:textId="7AB2ED4B" w:rsidR="00012B8C" w:rsidRPr="00012B8C" w:rsidRDefault="00012B8C" w:rsidP="00FD50A7">
            <w:pPr>
              <w:pStyle w:val="ACtabletextCEbullet"/>
              <w:numPr>
                <w:ilvl w:val="0"/>
                <w:numId w:val="46"/>
              </w:numPr>
            </w:pPr>
            <w:r w:rsidRPr="00012B8C">
              <w:t xml:space="preserve">searching the internet for examples of work by Deaf dancers, musicians or performers of physical theatre and discussing effectiveness of performance in relation to entertainment, </w:t>
            </w:r>
            <w:proofErr w:type="gramStart"/>
            <w:r w:rsidRPr="00012B8C">
              <w:t>emotion</w:t>
            </w:r>
            <w:proofErr w:type="gramEnd"/>
            <w:r w:rsidRPr="00012B8C">
              <w:t xml:space="preserve"> or skill, for example, performances by Bernard Bragg, Evelyn Glennie or Elvin Lam</w:t>
            </w:r>
          </w:p>
          <w:p w14:paraId="28B6DB36" w14:textId="3CF75AB1" w:rsidR="00012B8C" w:rsidRPr="00012B8C" w:rsidRDefault="00012B8C" w:rsidP="007B4427">
            <w:pPr>
              <w:pStyle w:val="ACtabletextCEbullet"/>
              <w:numPr>
                <w:ilvl w:val="0"/>
                <w:numId w:val="46"/>
              </w:numPr>
            </w:pPr>
            <w:r w:rsidRPr="00012B8C">
              <w:t>responding to forms of Deaf art that challenge perceptions and stimulate discussion</w:t>
            </w:r>
            <w:r w:rsidR="00CC17C9">
              <w:t>,</w:t>
            </w:r>
            <w:r w:rsidRPr="00012B8C">
              <w:t xml:space="preserve"> </w:t>
            </w:r>
            <w:r w:rsidR="00B84501">
              <w:t xml:space="preserve">and </w:t>
            </w:r>
            <w:r w:rsidR="00910C56">
              <w:t xml:space="preserve">writing </w:t>
            </w:r>
            <w:r w:rsidR="00DF019D">
              <w:t xml:space="preserve">a summary of </w:t>
            </w:r>
            <w:proofErr w:type="gramStart"/>
            <w:r w:rsidR="009947DD">
              <w:t>viewpoints</w:t>
            </w:r>
            <w:proofErr w:type="gramEnd"/>
          </w:p>
          <w:p w14:paraId="0A047F90" w14:textId="6E149DFC" w:rsidR="00012B8C" w:rsidRPr="00012B8C" w:rsidRDefault="00012B8C" w:rsidP="007B4427">
            <w:pPr>
              <w:pStyle w:val="ACtabletextCEbullet"/>
              <w:numPr>
                <w:ilvl w:val="0"/>
                <w:numId w:val="46"/>
              </w:numPr>
            </w:pPr>
            <w:r w:rsidRPr="00012B8C">
              <w:t xml:space="preserve">comparing responses to creative texts that present personal or controversial points of view in powerful ways, for example, Deaf slam poetry </w:t>
            </w:r>
            <w:proofErr w:type="gramStart"/>
            <w:r w:rsidRPr="00012B8C">
              <w:t>performances</w:t>
            </w:r>
            <w:proofErr w:type="gramEnd"/>
            <w:r w:rsidRPr="00012B8C">
              <w:t xml:space="preserve"> </w:t>
            </w:r>
          </w:p>
          <w:p w14:paraId="699E5BBA" w14:textId="7BCB0360" w:rsidR="00012B8C" w:rsidRPr="00012B8C" w:rsidRDefault="00012B8C" w:rsidP="007B4427">
            <w:pPr>
              <w:pStyle w:val="ACtabletextCEbullet"/>
              <w:numPr>
                <w:ilvl w:val="0"/>
                <w:numId w:val="46"/>
              </w:numPr>
            </w:pPr>
            <w:r w:rsidRPr="00012B8C">
              <w:t xml:space="preserve">responding to signed poems that use extended metaphor to communicate values and ideas or to express emotional experience, for example, ‘Butterfly </w:t>
            </w:r>
            <w:r w:rsidR="008752BB">
              <w:t>h</w:t>
            </w:r>
            <w:r w:rsidRPr="00012B8C">
              <w:t xml:space="preserve">ands’ by Walter </w:t>
            </w:r>
            <w:proofErr w:type="spellStart"/>
            <w:r w:rsidRPr="00012B8C">
              <w:t>Kadiki</w:t>
            </w:r>
            <w:proofErr w:type="spellEnd"/>
          </w:p>
          <w:p w14:paraId="7B31D30C" w14:textId="15304C19" w:rsidR="00012B8C" w:rsidRPr="00012B8C" w:rsidRDefault="00012B8C" w:rsidP="007B4427">
            <w:pPr>
              <w:pStyle w:val="ACtabletextCEbullet"/>
              <w:numPr>
                <w:ilvl w:val="0"/>
                <w:numId w:val="46"/>
              </w:numPr>
            </w:pPr>
            <w:r w:rsidRPr="00012B8C">
              <w:t xml:space="preserve">analysing information contained in different signed texts produced by or about the Deaf community, </w:t>
            </w:r>
            <w:r w:rsidR="00737DA0">
              <w:t xml:space="preserve">or </w:t>
            </w:r>
            <w:r w:rsidR="00A44406">
              <w:t>issues that concern young people</w:t>
            </w:r>
            <w:r w:rsidR="00346EE2">
              <w:t xml:space="preserve">, </w:t>
            </w:r>
            <w:r w:rsidRPr="00012B8C">
              <w:t xml:space="preserve">identifying examples of bias and distinguishing between fact and </w:t>
            </w:r>
            <w:proofErr w:type="gramStart"/>
            <w:r w:rsidRPr="00012B8C">
              <w:t>opinion</w:t>
            </w:r>
            <w:proofErr w:type="gramEnd"/>
          </w:p>
          <w:p w14:paraId="417A6374" w14:textId="27FDAE7B" w:rsidR="00012B8C" w:rsidRPr="00012B8C" w:rsidRDefault="00012B8C" w:rsidP="007B4427">
            <w:pPr>
              <w:pStyle w:val="ACtabletextCEbullet"/>
              <w:numPr>
                <w:ilvl w:val="0"/>
                <w:numId w:val="46"/>
              </w:numPr>
            </w:pPr>
            <w:r w:rsidRPr="00012B8C">
              <w:t xml:space="preserve">responding to animations created by or about deaf people and discussing the effectiveness of conveying all parameters of </w:t>
            </w:r>
            <w:proofErr w:type="gramStart"/>
            <w:r w:rsidRPr="00012B8C">
              <w:t>signing</w:t>
            </w:r>
            <w:proofErr w:type="gramEnd"/>
          </w:p>
          <w:p w14:paraId="0DB2051D" w14:textId="51A52D3A" w:rsidR="00C71404" w:rsidRPr="00012B8C" w:rsidRDefault="00C71404" w:rsidP="009947DD">
            <w:pPr>
              <w:pStyle w:val="ACtabletextCEbullet"/>
              <w:numPr>
                <w:ilvl w:val="0"/>
                <w:numId w:val="46"/>
              </w:numPr>
            </w:pPr>
            <w:r>
              <w:t>r</w:t>
            </w:r>
            <w:r w:rsidRPr="00C71404">
              <w:t xml:space="preserve">eading </w:t>
            </w:r>
            <w:r w:rsidR="00B842C1">
              <w:t>2</w:t>
            </w:r>
            <w:r w:rsidRPr="00C71404">
              <w:t xml:space="preserve"> reviews of the same deaf theatre performance and comparing the different interpretations in a digital summary</w:t>
            </w:r>
            <w:r w:rsidRPr="00C71404" w:rsidDel="00C71404">
              <w:t xml:space="preserve"> </w:t>
            </w:r>
          </w:p>
          <w:p w14:paraId="37EA030B" w14:textId="48C4E854" w:rsidR="00B70565" w:rsidRPr="00FC739E" w:rsidRDefault="00012B8C" w:rsidP="007B4427">
            <w:pPr>
              <w:pStyle w:val="ACtabletextCEbullet"/>
              <w:numPr>
                <w:ilvl w:val="0"/>
                <w:numId w:val="46"/>
              </w:numPr>
            </w:pPr>
            <w:r w:rsidRPr="00012B8C">
              <w:t xml:space="preserve">researching aspects of available interpreting services in the area, for example, qualifications required for employment, ethical considerations, </w:t>
            </w:r>
            <w:r w:rsidR="00966555">
              <w:t>the</w:t>
            </w:r>
            <w:r w:rsidRPr="00012B8C">
              <w:t xml:space="preserve"> impact of interpreting and translating accuracy in specialised contexts</w:t>
            </w:r>
            <w:r w:rsidR="00966555">
              <w:t>,</w:t>
            </w:r>
            <w:r w:rsidR="00831E6C">
              <w:t xml:space="preserve"> and </w:t>
            </w:r>
            <w:r w:rsidR="00AF420F">
              <w:t>presenting</w:t>
            </w:r>
            <w:r w:rsidR="006B4036">
              <w:t xml:space="preserve"> information</w:t>
            </w:r>
            <w:r w:rsidR="00AF420F">
              <w:t xml:space="preserve"> </w:t>
            </w:r>
            <w:r w:rsidR="005C0A60">
              <w:t>in a multimodal format</w:t>
            </w:r>
          </w:p>
        </w:tc>
      </w:tr>
      <w:tr w:rsidR="004D2982" w:rsidRPr="00E014DC" w14:paraId="09DB2A06" w14:textId="77777777" w:rsidTr="27A5B140">
        <w:trPr>
          <w:trHeight w:val="1800"/>
        </w:trPr>
        <w:tc>
          <w:tcPr>
            <w:tcW w:w="4673" w:type="dxa"/>
          </w:tcPr>
          <w:p w14:paraId="0FE3EC57" w14:textId="77777777" w:rsidR="00215645" w:rsidRPr="00215645" w:rsidRDefault="00215645" w:rsidP="00215645">
            <w:pPr>
              <w:pStyle w:val="ACtabletextCD"/>
              <w:rPr>
                <w:rStyle w:val="SubtleEmphasis"/>
              </w:rPr>
            </w:pPr>
            <w:r w:rsidRPr="00215645">
              <w:rPr>
                <w:rStyle w:val="SubtleEmphasis"/>
              </w:rPr>
              <w:t xml:space="preserve">interpret and translate signed, spoken, visual and written interactions and texts to convey intercultural understanding in familiar and unfamiliar </w:t>
            </w:r>
            <w:proofErr w:type="gramStart"/>
            <w:r w:rsidRPr="00215645">
              <w:rPr>
                <w:rStyle w:val="SubtleEmphasis"/>
              </w:rPr>
              <w:t>contexts</w:t>
            </w:r>
            <w:proofErr w:type="gramEnd"/>
            <w:r w:rsidRPr="00215645">
              <w:rPr>
                <w:rStyle w:val="SubtleEmphasis"/>
              </w:rPr>
              <w:t xml:space="preserve"> </w:t>
            </w:r>
          </w:p>
          <w:p w14:paraId="7EEAD9A7" w14:textId="26771292" w:rsidR="004D2982" w:rsidRPr="00077DBE" w:rsidRDefault="009635E4" w:rsidP="00215645">
            <w:pPr>
              <w:pStyle w:val="ACtabletextCD"/>
              <w:rPr>
                <w:rStyle w:val="SubtleEmphasis"/>
              </w:rPr>
            </w:pPr>
            <w:r>
              <w:rPr>
                <w:rStyle w:val="SubtleEmphasis"/>
              </w:rPr>
              <w:t>AC9L2AU</w:t>
            </w:r>
            <w:r w:rsidR="00215645" w:rsidRPr="00215645">
              <w:rPr>
                <w:rStyle w:val="SubtleEmphasis"/>
              </w:rPr>
              <w:t>10C04</w:t>
            </w:r>
          </w:p>
        </w:tc>
        <w:tc>
          <w:tcPr>
            <w:tcW w:w="10453" w:type="dxa"/>
            <w:gridSpan w:val="2"/>
          </w:tcPr>
          <w:p w14:paraId="27C6133D" w14:textId="439807EF" w:rsidR="004E35A7" w:rsidRPr="004E35A7" w:rsidRDefault="004E35A7" w:rsidP="007B4427">
            <w:pPr>
              <w:pStyle w:val="ACtabletextCEbullet"/>
              <w:numPr>
                <w:ilvl w:val="0"/>
                <w:numId w:val="47"/>
              </w:numPr>
              <w:rPr>
                <w:iCs/>
                <w:color w:val="auto"/>
              </w:rPr>
            </w:pPr>
            <w:r w:rsidRPr="004E35A7">
              <w:rPr>
                <w:iCs/>
                <w:color w:val="auto"/>
              </w:rPr>
              <w:t xml:space="preserve">experimenting with literal </w:t>
            </w:r>
            <w:proofErr w:type="spellStart"/>
            <w:r w:rsidRPr="004E35A7">
              <w:rPr>
                <w:iCs/>
                <w:color w:val="auto"/>
              </w:rPr>
              <w:t>Auslan</w:t>
            </w:r>
            <w:proofErr w:type="spellEnd"/>
            <w:r w:rsidRPr="004E35A7">
              <w:rPr>
                <w:iCs/>
                <w:color w:val="auto"/>
              </w:rPr>
              <w:t xml:space="preserve"> translations of popular English idioms</w:t>
            </w:r>
            <w:r w:rsidR="009D19A5">
              <w:rPr>
                <w:iCs/>
                <w:color w:val="auto"/>
              </w:rPr>
              <w:t xml:space="preserve"> such as 'hit the hay'</w:t>
            </w:r>
            <w:r w:rsidRPr="004E35A7">
              <w:rPr>
                <w:iCs/>
                <w:color w:val="auto"/>
              </w:rPr>
              <w:t xml:space="preserve">, noticing when this creates confusion, and recognising the nature and function of cultural elements of communication and their impact on language </w:t>
            </w:r>
            <w:proofErr w:type="gramStart"/>
            <w:r w:rsidRPr="004E35A7">
              <w:rPr>
                <w:iCs/>
                <w:color w:val="auto"/>
              </w:rPr>
              <w:t>use</w:t>
            </w:r>
            <w:proofErr w:type="gramEnd"/>
          </w:p>
          <w:p w14:paraId="74DCD0EA" w14:textId="77777777" w:rsidR="004E35A7" w:rsidRPr="004E35A7" w:rsidRDefault="004E35A7" w:rsidP="007B4427">
            <w:pPr>
              <w:pStyle w:val="ACtabletextCEbullet"/>
              <w:numPr>
                <w:ilvl w:val="0"/>
                <w:numId w:val="47"/>
              </w:numPr>
              <w:rPr>
                <w:iCs/>
                <w:color w:val="auto"/>
              </w:rPr>
            </w:pPr>
            <w:r w:rsidRPr="004E35A7">
              <w:rPr>
                <w:iCs/>
                <w:color w:val="auto"/>
              </w:rPr>
              <w:t xml:space="preserve">comparing different translations of online </w:t>
            </w:r>
            <w:proofErr w:type="spellStart"/>
            <w:r w:rsidRPr="004E35A7">
              <w:rPr>
                <w:iCs/>
                <w:color w:val="auto"/>
              </w:rPr>
              <w:t>Auslan</w:t>
            </w:r>
            <w:proofErr w:type="spellEnd"/>
            <w:r w:rsidRPr="004E35A7">
              <w:rPr>
                <w:iCs/>
                <w:color w:val="auto"/>
              </w:rPr>
              <w:t xml:space="preserve"> and English public announcements or government policy/information texts in terms of approaches to translation, for example, free versus literal translation</w:t>
            </w:r>
          </w:p>
          <w:p w14:paraId="5647A555" w14:textId="4EE76C4E" w:rsidR="004E35A7" w:rsidRPr="004E35A7" w:rsidRDefault="004E35A7" w:rsidP="007B4427">
            <w:pPr>
              <w:pStyle w:val="ACtabletextCEbullet"/>
              <w:numPr>
                <w:ilvl w:val="0"/>
                <w:numId w:val="47"/>
              </w:numPr>
              <w:rPr>
                <w:iCs/>
                <w:color w:val="auto"/>
              </w:rPr>
            </w:pPr>
            <w:r w:rsidRPr="004E35A7">
              <w:rPr>
                <w:iCs/>
                <w:color w:val="auto"/>
              </w:rPr>
              <w:t>comparing individual translations with a back-translation by a peer, and reviewing useful references</w:t>
            </w:r>
            <w:r w:rsidR="00D1519F">
              <w:rPr>
                <w:iCs/>
                <w:color w:val="auto"/>
              </w:rPr>
              <w:t xml:space="preserve"> such as</w:t>
            </w:r>
            <w:r w:rsidRPr="004E35A7">
              <w:rPr>
                <w:iCs/>
                <w:color w:val="auto"/>
              </w:rPr>
              <w:t xml:space="preserve"> </w:t>
            </w:r>
            <w:r w:rsidR="006F4661">
              <w:rPr>
                <w:iCs/>
                <w:color w:val="auto"/>
              </w:rPr>
              <w:t xml:space="preserve">an </w:t>
            </w:r>
            <w:r w:rsidRPr="004E35A7">
              <w:rPr>
                <w:iCs/>
                <w:color w:val="auto"/>
              </w:rPr>
              <w:t xml:space="preserve">online </w:t>
            </w:r>
            <w:proofErr w:type="spellStart"/>
            <w:r w:rsidRPr="004E35A7">
              <w:rPr>
                <w:iCs/>
                <w:color w:val="auto"/>
              </w:rPr>
              <w:t>Auslan</w:t>
            </w:r>
            <w:proofErr w:type="spellEnd"/>
            <w:r w:rsidRPr="004E35A7">
              <w:rPr>
                <w:iCs/>
                <w:color w:val="auto"/>
              </w:rPr>
              <w:t xml:space="preserve"> </w:t>
            </w:r>
            <w:r w:rsidR="006F4661">
              <w:rPr>
                <w:iCs/>
                <w:color w:val="auto"/>
              </w:rPr>
              <w:t>dictionary</w:t>
            </w:r>
          </w:p>
          <w:p w14:paraId="159E7F54" w14:textId="299CECBC" w:rsidR="004E35A7" w:rsidRPr="004E35A7" w:rsidRDefault="004E35A7" w:rsidP="007B4427">
            <w:pPr>
              <w:pStyle w:val="ACtabletextCEbullet"/>
              <w:numPr>
                <w:ilvl w:val="0"/>
                <w:numId w:val="47"/>
              </w:numPr>
              <w:rPr>
                <w:iCs/>
                <w:color w:val="auto"/>
              </w:rPr>
            </w:pPr>
            <w:r w:rsidRPr="004E35A7">
              <w:rPr>
                <w:iCs/>
                <w:color w:val="auto"/>
                <w:lang w:val="en-US"/>
              </w:rPr>
              <w:t xml:space="preserve">considering why one language may use more words/signs than another to communicate a particular meaning or concept, for example, Auslan uses spatial concepts or </w:t>
            </w:r>
            <w:r w:rsidR="002A0ED1">
              <w:rPr>
                <w:iCs/>
                <w:color w:val="auto"/>
                <w:lang w:val="en-US"/>
              </w:rPr>
              <w:t>DS</w:t>
            </w:r>
            <w:r w:rsidR="00FB07C1">
              <w:rPr>
                <w:iCs/>
                <w:color w:val="auto"/>
                <w:lang w:val="en-US"/>
              </w:rPr>
              <w:t>s</w:t>
            </w:r>
            <w:r w:rsidRPr="004E35A7">
              <w:rPr>
                <w:iCs/>
                <w:color w:val="auto"/>
                <w:lang w:val="en-US"/>
              </w:rPr>
              <w:t xml:space="preserve"> to describe the scenes, which may take longer to </w:t>
            </w:r>
            <w:r w:rsidR="00F40066">
              <w:rPr>
                <w:iCs/>
                <w:color w:val="auto"/>
                <w:lang w:val="en-US"/>
              </w:rPr>
              <w:t>explain</w:t>
            </w:r>
            <w:r w:rsidR="00F40066" w:rsidRPr="004E35A7">
              <w:rPr>
                <w:iCs/>
                <w:color w:val="auto"/>
                <w:lang w:val="en-US"/>
              </w:rPr>
              <w:t xml:space="preserve"> </w:t>
            </w:r>
            <w:r w:rsidRPr="004E35A7">
              <w:rPr>
                <w:iCs/>
                <w:color w:val="auto"/>
                <w:lang w:val="en-US"/>
              </w:rPr>
              <w:t xml:space="preserve">in a spoken </w:t>
            </w:r>
            <w:proofErr w:type="gramStart"/>
            <w:r w:rsidRPr="004E35A7">
              <w:rPr>
                <w:iCs/>
                <w:color w:val="auto"/>
                <w:lang w:val="en-US"/>
              </w:rPr>
              <w:t>language</w:t>
            </w:r>
            <w:proofErr w:type="gramEnd"/>
          </w:p>
          <w:p w14:paraId="7C877DFF" w14:textId="1F32CF9E" w:rsidR="004E35A7" w:rsidRPr="004E35A7" w:rsidRDefault="004E35A7" w:rsidP="007B4427">
            <w:pPr>
              <w:pStyle w:val="ACtabletextCEbullet"/>
              <w:numPr>
                <w:ilvl w:val="0"/>
                <w:numId w:val="47"/>
              </w:numPr>
              <w:rPr>
                <w:iCs/>
                <w:color w:val="auto"/>
              </w:rPr>
            </w:pPr>
            <w:r w:rsidRPr="004E35A7">
              <w:rPr>
                <w:iCs/>
                <w:color w:val="auto"/>
              </w:rPr>
              <w:t xml:space="preserve">translating songs, poems or short stories from English into </w:t>
            </w:r>
            <w:proofErr w:type="spellStart"/>
            <w:r w:rsidRPr="004E35A7">
              <w:rPr>
                <w:iCs/>
                <w:color w:val="auto"/>
              </w:rPr>
              <w:t>Auslan</w:t>
            </w:r>
            <w:proofErr w:type="spellEnd"/>
            <w:r w:rsidRPr="004E35A7">
              <w:rPr>
                <w:iCs/>
                <w:color w:val="auto"/>
              </w:rPr>
              <w:t xml:space="preserve">, for example, ‘I </w:t>
            </w:r>
            <w:r w:rsidR="00445C67">
              <w:rPr>
                <w:iCs/>
                <w:color w:val="auto"/>
              </w:rPr>
              <w:t>a</w:t>
            </w:r>
            <w:r w:rsidRPr="004E35A7">
              <w:rPr>
                <w:iCs/>
                <w:color w:val="auto"/>
              </w:rPr>
              <w:t xml:space="preserve">m Australian’, recognising challenges in transferring meaning, expression, culture or </w:t>
            </w:r>
            <w:proofErr w:type="gramStart"/>
            <w:r w:rsidRPr="004E35A7">
              <w:rPr>
                <w:iCs/>
                <w:color w:val="auto"/>
              </w:rPr>
              <w:t>mood</w:t>
            </w:r>
            <w:proofErr w:type="gramEnd"/>
          </w:p>
          <w:p w14:paraId="74F9A096" w14:textId="723DB0E9" w:rsidR="004E35A7" w:rsidRPr="00745910" w:rsidRDefault="004E35A7" w:rsidP="007B4427">
            <w:pPr>
              <w:pStyle w:val="ACtabletextCEbullet"/>
              <w:numPr>
                <w:ilvl w:val="0"/>
                <w:numId w:val="47"/>
              </w:numPr>
              <w:rPr>
                <w:iCs/>
                <w:color w:val="auto"/>
              </w:rPr>
            </w:pPr>
            <w:r w:rsidRPr="004E35A7">
              <w:rPr>
                <w:iCs/>
                <w:color w:val="auto"/>
                <w:lang w:val="en-US"/>
              </w:rPr>
              <w:t xml:space="preserve">evaluating video annotation software options as a tool to assist in the transcription and analysis of signed </w:t>
            </w:r>
            <w:r w:rsidRPr="00745910">
              <w:rPr>
                <w:iCs/>
                <w:color w:val="auto"/>
                <w:lang w:val="en-US"/>
              </w:rPr>
              <w:t>languages</w:t>
            </w:r>
            <w:r w:rsidR="00445C67">
              <w:rPr>
                <w:iCs/>
                <w:color w:val="auto"/>
                <w:lang w:val="en-US"/>
              </w:rPr>
              <w:t>,</w:t>
            </w:r>
            <w:r w:rsidR="00763534" w:rsidRPr="00745910">
              <w:rPr>
                <w:iCs/>
                <w:color w:val="auto"/>
                <w:lang w:val="en-US"/>
              </w:rPr>
              <w:t xml:space="preserve"> and </w:t>
            </w:r>
            <w:r w:rsidR="00993BD5" w:rsidRPr="00745910">
              <w:rPr>
                <w:iCs/>
                <w:color w:val="auto"/>
                <w:lang w:val="en-US"/>
              </w:rPr>
              <w:t xml:space="preserve">provide </w:t>
            </w:r>
            <w:r w:rsidR="007537A5" w:rsidRPr="00745910">
              <w:rPr>
                <w:iCs/>
                <w:color w:val="auto"/>
                <w:lang w:val="en-US"/>
              </w:rPr>
              <w:t>a summary of the pros and cons</w:t>
            </w:r>
            <w:r w:rsidR="00993BD5" w:rsidRPr="00745910">
              <w:rPr>
                <w:iCs/>
                <w:color w:val="auto"/>
                <w:lang w:val="en-US"/>
              </w:rPr>
              <w:t xml:space="preserve"> of the </w:t>
            </w:r>
            <w:proofErr w:type="gramStart"/>
            <w:r w:rsidR="00834AE8" w:rsidRPr="00745910">
              <w:rPr>
                <w:iCs/>
                <w:color w:val="auto"/>
                <w:lang w:val="en-US"/>
              </w:rPr>
              <w:t>software</w:t>
            </w:r>
            <w:proofErr w:type="gramEnd"/>
            <w:r w:rsidR="007537A5" w:rsidRPr="00745910">
              <w:rPr>
                <w:iCs/>
                <w:color w:val="auto"/>
                <w:lang w:val="en-US"/>
              </w:rPr>
              <w:t xml:space="preserve"> </w:t>
            </w:r>
          </w:p>
          <w:p w14:paraId="27928B90" w14:textId="78181AE3" w:rsidR="004E35A7" w:rsidRPr="00745910" w:rsidRDefault="004E35A7" w:rsidP="007B4427">
            <w:pPr>
              <w:pStyle w:val="ACtabletextCEbullet"/>
              <w:numPr>
                <w:ilvl w:val="0"/>
                <w:numId w:val="47"/>
              </w:numPr>
              <w:rPr>
                <w:color w:val="auto"/>
              </w:rPr>
            </w:pPr>
            <w:r w:rsidRPr="023F0599">
              <w:rPr>
                <w:color w:val="auto"/>
                <w:lang w:val="en-US"/>
              </w:rPr>
              <w:t>creating a bilingual glossary by recording various Auslan phrases and expressions</w:t>
            </w:r>
            <w:r w:rsidR="00786BDA" w:rsidRPr="023F0599">
              <w:rPr>
                <w:color w:val="auto"/>
                <w:lang w:val="en-US"/>
              </w:rPr>
              <w:t xml:space="preserve"> </w:t>
            </w:r>
            <w:r w:rsidRPr="023F0599">
              <w:rPr>
                <w:color w:val="auto"/>
                <w:lang w:val="en-US"/>
              </w:rPr>
              <w:t xml:space="preserve">used by </w:t>
            </w:r>
            <w:r w:rsidR="00E136A1" w:rsidRPr="023F0599">
              <w:rPr>
                <w:color w:val="auto"/>
                <w:lang w:val="en-US"/>
              </w:rPr>
              <w:t xml:space="preserve">Auslan </w:t>
            </w:r>
            <w:r w:rsidRPr="023F0599">
              <w:rPr>
                <w:color w:val="auto"/>
                <w:lang w:val="en-US"/>
              </w:rPr>
              <w:t xml:space="preserve">signers, </w:t>
            </w:r>
            <w:r w:rsidR="003D5852" w:rsidRPr="023F0599">
              <w:rPr>
                <w:color w:val="auto"/>
                <w:lang w:val="en-US"/>
              </w:rPr>
              <w:t xml:space="preserve">and </w:t>
            </w:r>
            <w:r w:rsidRPr="023F0599">
              <w:rPr>
                <w:color w:val="auto"/>
                <w:lang w:val="en-US"/>
              </w:rPr>
              <w:t xml:space="preserve">attaching English captions with appropriate translations, for example, </w:t>
            </w:r>
            <w:proofErr w:type="spellStart"/>
            <w:r w:rsidR="00B55BB1" w:rsidRPr="023F0599">
              <w:rPr>
                <w:smallCaps/>
                <w:color w:val="auto"/>
                <w:lang w:val="en-US"/>
              </w:rPr>
              <w:t>pah</w:t>
            </w:r>
            <w:proofErr w:type="spellEnd"/>
            <w:r w:rsidR="00B55BB1" w:rsidRPr="023F0599">
              <w:rPr>
                <w:smallCaps/>
                <w:color w:val="auto"/>
                <w:lang w:val="en-US"/>
              </w:rPr>
              <w:t>!</w:t>
            </w:r>
            <w:r w:rsidR="00B55BB1" w:rsidRPr="023F0599">
              <w:rPr>
                <w:color w:val="auto"/>
                <w:lang w:val="en-US"/>
              </w:rPr>
              <w:t xml:space="preserve"> </w:t>
            </w:r>
            <w:r w:rsidR="00892752" w:rsidRPr="023F0599">
              <w:rPr>
                <w:color w:val="auto"/>
                <w:lang w:val="en-US"/>
              </w:rPr>
              <w:t>(</w:t>
            </w:r>
            <w:r w:rsidRPr="023F0599">
              <w:rPr>
                <w:i/>
                <w:iCs/>
                <w:color w:val="auto"/>
                <w:lang w:val="en-US"/>
              </w:rPr>
              <w:t>finally</w:t>
            </w:r>
            <w:r w:rsidR="00892752" w:rsidRPr="023F0599">
              <w:rPr>
                <w:color w:val="auto"/>
                <w:lang w:val="en-US"/>
              </w:rPr>
              <w:t>)</w:t>
            </w:r>
            <w:r w:rsidRPr="023F0599">
              <w:rPr>
                <w:color w:val="auto"/>
                <w:lang w:val="en-US"/>
              </w:rPr>
              <w:t xml:space="preserve">, </w:t>
            </w:r>
            <w:proofErr w:type="spellStart"/>
            <w:r w:rsidR="00B55BB1" w:rsidRPr="023F0599">
              <w:rPr>
                <w:smallCaps/>
                <w:color w:val="auto"/>
                <w:lang w:val="en-US"/>
              </w:rPr>
              <w:t>ba</w:t>
            </w:r>
            <w:r w:rsidR="00560E34" w:rsidRPr="023F0599">
              <w:rPr>
                <w:smallCaps/>
                <w:color w:val="auto"/>
                <w:lang w:val="en-US"/>
              </w:rPr>
              <w:t>-</w:t>
            </w:r>
            <w:r w:rsidR="00B55BB1" w:rsidRPr="023F0599">
              <w:rPr>
                <w:smallCaps/>
                <w:color w:val="auto"/>
                <w:lang w:val="en-US"/>
              </w:rPr>
              <w:t>ba</w:t>
            </w:r>
            <w:proofErr w:type="spellEnd"/>
            <w:r w:rsidR="00B55BB1" w:rsidRPr="023F0599">
              <w:rPr>
                <w:smallCaps/>
                <w:color w:val="auto"/>
                <w:lang w:val="en-US"/>
              </w:rPr>
              <w:t xml:space="preserve"> </w:t>
            </w:r>
            <w:r w:rsidR="00892752" w:rsidRPr="023F0599">
              <w:rPr>
                <w:color w:val="auto"/>
                <w:lang w:val="en-US"/>
              </w:rPr>
              <w:t>(</w:t>
            </w:r>
            <w:r w:rsidRPr="023F0599">
              <w:rPr>
                <w:i/>
                <w:iCs/>
                <w:color w:val="auto"/>
                <w:lang w:val="en-US"/>
              </w:rPr>
              <w:t>bizarre</w:t>
            </w:r>
            <w:r w:rsidR="00892752" w:rsidRPr="023F0599">
              <w:rPr>
                <w:color w:val="auto"/>
                <w:lang w:val="en-US"/>
              </w:rPr>
              <w:t>)</w:t>
            </w:r>
          </w:p>
          <w:p w14:paraId="3C00CA89" w14:textId="7F9667A1" w:rsidR="004E35A7" w:rsidRPr="004E35A7" w:rsidRDefault="004E35A7" w:rsidP="007B4427">
            <w:pPr>
              <w:pStyle w:val="ACtabletextCEbullet"/>
              <w:numPr>
                <w:ilvl w:val="0"/>
                <w:numId w:val="47"/>
              </w:numPr>
              <w:rPr>
                <w:iCs/>
                <w:color w:val="auto"/>
              </w:rPr>
            </w:pPr>
            <w:r w:rsidRPr="004E35A7">
              <w:rPr>
                <w:iCs/>
                <w:color w:val="auto"/>
                <w:lang w:val="en-US"/>
              </w:rPr>
              <w:t xml:space="preserve">creating collaborative translations of Auslan texts or </w:t>
            </w:r>
            <w:r w:rsidR="003670D2">
              <w:rPr>
                <w:iCs/>
                <w:color w:val="auto"/>
                <w:lang w:val="en-US"/>
              </w:rPr>
              <w:t>captioning</w:t>
            </w:r>
            <w:r w:rsidRPr="004E35A7">
              <w:rPr>
                <w:iCs/>
                <w:color w:val="auto"/>
                <w:lang w:val="en-US"/>
              </w:rPr>
              <w:t xml:space="preserve"> selected signed texts </w:t>
            </w:r>
          </w:p>
          <w:p w14:paraId="64D9C6D2" w14:textId="48129B0D" w:rsidR="004D2982" w:rsidRDefault="004E35A7" w:rsidP="007B4427">
            <w:pPr>
              <w:pStyle w:val="ACtabletextCEbullet"/>
              <w:numPr>
                <w:ilvl w:val="0"/>
                <w:numId w:val="47"/>
              </w:numPr>
              <w:rPr>
                <w:iCs/>
                <w:color w:val="auto"/>
              </w:rPr>
            </w:pPr>
            <w:r w:rsidRPr="004E35A7">
              <w:rPr>
                <w:iCs/>
                <w:color w:val="auto"/>
              </w:rPr>
              <w:t xml:space="preserve">exploring the role and function of Deaf interpreters and </w:t>
            </w:r>
            <w:r w:rsidR="001E7672">
              <w:rPr>
                <w:iCs/>
                <w:color w:val="auto"/>
              </w:rPr>
              <w:t xml:space="preserve">the </w:t>
            </w:r>
            <w:r w:rsidRPr="004E35A7">
              <w:rPr>
                <w:iCs/>
                <w:color w:val="auto"/>
              </w:rPr>
              <w:t xml:space="preserve">differences between Deaf interpreters and </w:t>
            </w:r>
            <w:proofErr w:type="spellStart"/>
            <w:r w:rsidRPr="004E35A7">
              <w:rPr>
                <w:iCs/>
                <w:color w:val="auto"/>
              </w:rPr>
              <w:t>Auslan</w:t>
            </w:r>
            <w:proofErr w:type="spellEnd"/>
            <w:r w:rsidR="0096181E">
              <w:rPr>
                <w:iCs/>
                <w:color w:val="auto"/>
              </w:rPr>
              <w:t>-</w:t>
            </w:r>
            <w:r w:rsidRPr="004E35A7">
              <w:rPr>
                <w:iCs/>
                <w:color w:val="auto"/>
              </w:rPr>
              <w:t>English interpreters</w:t>
            </w:r>
          </w:p>
          <w:p w14:paraId="12ACCA57" w14:textId="19F7B36F" w:rsidR="00F2522D" w:rsidRDefault="00F2522D" w:rsidP="007B4427">
            <w:pPr>
              <w:pStyle w:val="ACtabletextCEbullet"/>
              <w:numPr>
                <w:ilvl w:val="0"/>
                <w:numId w:val="47"/>
              </w:numPr>
              <w:rPr>
                <w:rStyle w:val="SubtleEmphasis"/>
              </w:rPr>
            </w:pPr>
            <w:r w:rsidRPr="00943B9F">
              <w:rPr>
                <w:color w:val="auto"/>
              </w:rPr>
              <w:t xml:space="preserve">glossing a text, including identifying which signs are used, and transcribing </w:t>
            </w:r>
            <w:r w:rsidR="00986F1A">
              <w:rPr>
                <w:color w:val="auto"/>
              </w:rPr>
              <w:t xml:space="preserve">CAs and </w:t>
            </w:r>
            <w:r w:rsidR="00CE5C16">
              <w:rPr>
                <w:color w:val="auto"/>
              </w:rPr>
              <w:t>DS</w:t>
            </w:r>
            <w:r w:rsidR="00FB07C1">
              <w:rPr>
                <w:color w:val="auto"/>
              </w:rPr>
              <w:t>s</w:t>
            </w:r>
          </w:p>
        </w:tc>
      </w:tr>
    </w:tbl>
    <w:p w14:paraId="6554174E" w14:textId="77777777" w:rsidR="00291650" w:rsidRDefault="00291650">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00F757B8" w:rsidRPr="00F91937" w14:paraId="3391FC9E" w14:textId="77777777" w:rsidTr="27A5B140">
        <w:tc>
          <w:tcPr>
            <w:tcW w:w="15126" w:type="dxa"/>
            <w:gridSpan w:val="2"/>
            <w:shd w:val="clear" w:color="auto" w:fill="E5F5FB" w:themeFill="accent2"/>
          </w:tcPr>
          <w:p w14:paraId="56A5D966" w14:textId="4751D293" w:rsidR="00F757B8" w:rsidRPr="00F91937" w:rsidRDefault="00F757B8" w:rsidP="00334516">
            <w:pPr>
              <w:pStyle w:val="BodyText"/>
              <w:spacing w:before="40" w:after="40" w:line="240" w:lineRule="auto"/>
              <w:ind w:left="23" w:right="23"/>
              <w:rPr>
                <w:b/>
                <w:bCs/>
                <w:iCs/>
              </w:rPr>
            </w:pPr>
            <w:r w:rsidRPr="007078D3">
              <w:rPr>
                <w:b/>
                <w:bCs/>
                <w:color w:val="auto"/>
              </w:rPr>
              <w:t xml:space="preserve">Sub-strand: </w:t>
            </w:r>
            <w:r>
              <w:rPr>
                <w:b/>
                <w:bCs/>
                <w:color w:val="auto"/>
              </w:rPr>
              <w:t xml:space="preserve">Creating text in </w:t>
            </w:r>
            <w:proofErr w:type="spellStart"/>
            <w:r w:rsidR="000B5654">
              <w:rPr>
                <w:b/>
                <w:bCs/>
                <w:color w:val="auto"/>
              </w:rPr>
              <w:t>Auslan</w:t>
            </w:r>
            <w:proofErr w:type="spellEnd"/>
          </w:p>
        </w:tc>
      </w:tr>
      <w:tr w:rsidR="00771039" w:rsidRPr="00E014DC" w14:paraId="7DF1EAE7" w14:textId="77777777" w:rsidTr="27A5B140">
        <w:trPr>
          <w:trHeight w:val="1800"/>
        </w:trPr>
        <w:tc>
          <w:tcPr>
            <w:tcW w:w="4673" w:type="dxa"/>
          </w:tcPr>
          <w:p w14:paraId="3A921864" w14:textId="18AADE55" w:rsidR="00FF70FA" w:rsidRPr="000D2983" w:rsidRDefault="00FF70FA" w:rsidP="00FF70FA">
            <w:pPr>
              <w:pStyle w:val="ACtabletextCD"/>
              <w:rPr>
                <w:rStyle w:val="SubtleEmphasis"/>
              </w:rPr>
            </w:pPr>
            <w:r w:rsidRPr="000D2983">
              <w:rPr>
                <w:rStyle w:val="SubtleEmphasis"/>
              </w:rPr>
              <w:t>create and present informative and imaginative texts for diverse contexts and purposes, selecting vocabulary, expressions, grammatical structures and a range of features and conventions</w:t>
            </w:r>
            <w:r w:rsidR="00170D7E">
              <w:rPr>
                <w:rStyle w:val="SubtleEmphasis"/>
              </w:rPr>
              <w:t>,</w:t>
            </w:r>
            <w:r w:rsidRPr="000D2983">
              <w:rPr>
                <w:rStyle w:val="SubtleEmphasis"/>
              </w:rPr>
              <w:t xml:space="preserve"> to engage different </w:t>
            </w:r>
            <w:proofErr w:type="gramStart"/>
            <w:r w:rsidRPr="000D2983">
              <w:rPr>
                <w:rStyle w:val="SubtleEmphasis"/>
              </w:rPr>
              <w:t>audiences</w:t>
            </w:r>
            <w:proofErr w:type="gramEnd"/>
            <w:r w:rsidRPr="000D2983">
              <w:rPr>
                <w:rStyle w:val="SubtleEmphasis"/>
              </w:rPr>
              <w:t xml:space="preserve"> </w:t>
            </w:r>
          </w:p>
          <w:p w14:paraId="17D9E50D" w14:textId="65A94E72" w:rsidR="001828D6" w:rsidRPr="000D2983" w:rsidRDefault="009635E4" w:rsidP="00FF70FA">
            <w:pPr>
              <w:pStyle w:val="ACtabletextCD"/>
              <w:rPr>
                <w:rStyle w:val="SubtleEmphasis"/>
              </w:rPr>
            </w:pPr>
            <w:r w:rsidRPr="000D2983">
              <w:rPr>
                <w:rStyle w:val="SubtleEmphasis"/>
              </w:rPr>
              <w:t>AC9L2AU</w:t>
            </w:r>
            <w:r w:rsidR="00FF70FA" w:rsidRPr="000D2983">
              <w:rPr>
                <w:rStyle w:val="SubtleEmphasis"/>
              </w:rPr>
              <w:t>10C05</w:t>
            </w:r>
          </w:p>
          <w:p w14:paraId="0294F5B8" w14:textId="4AA57A5A" w:rsidR="001828D6" w:rsidRPr="000D2983" w:rsidRDefault="001828D6" w:rsidP="00267FA5">
            <w:pPr>
              <w:pStyle w:val="ACtabletextCD"/>
              <w:rPr>
                <w:rStyle w:val="SubtleEmphasis"/>
              </w:rPr>
            </w:pPr>
          </w:p>
        </w:tc>
        <w:tc>
          <w:tcPr>
            <w:tcW w:w="10453" w:type="dxa"/>
          </w:tcPr>
          <w:p w14:paraId="125FBC90" w14:textId="6A06480C" w:rsidR="00C40D63" w:rsidRPr="000D2983" w:rsidRDefault="00C7742E" w:rsidP="00EB0B6E">
            <w:pPr>
              <w:pStyle w:val="ACtabletextCEbullet"/>
              <w:numPr>
                <w:ilvl w:val="0"/>
                <w:numId w:val="110"/>
              </w:numPr>
              <w:rPr>
                <w:rFonts w:cstheme="minorBidi"/>
                <w:iCs/>
              </w:rPr>
            </w:pPr>
            <w:r w:rsidRPr="000D2983">
              <w:rPr>
                <w:rFonts w:cstheme="minorBidi"/>
                <w:iCs/>
              </w:rPr>
              <w:t xml:space="preserve">creating </w:t>
            </w:r>
            <w:r w:rsidR="00C40D63" w:rsidRPr="000D2983">
              <w:rPr>
                <w:rFonts w:cstheme="minorBidi"/>
                <w:iCs/>
              </w:rPr>
              <w:t>a film clip, vlog, signed post or a brochure</w:t>
            </w:r>
            <w:r w:rsidR="001D1359">
              <w:rPr>
                <w:rFonts w:cstheme="minorBidi"/>
                <w:iCs/>
              </w:rPr>
              <w:t>,</w:t>
            </w:r>
            <w:r w:rsidR="00C40D63" w:rsidRPr="000D2983">
              <w:rPr>
                <w:rFonts w:cstheme="minorBidi"/>
                <w:iCs/>
              </w:rPr>
              <w:t xml:space="preserve"> with tips and strategies to assist in learning </w:t>
            </w:r>
            <w:proofErr w:type="spellStart"/>
            <w:proofErr w:type="gramStart"/>
            <w:r w:rsidR="00C40D63" w:rsidRPr="000D2983">
              <w:rPr>
                <w:rFonts w:cstheme="minorBidi"/>
                <w:iCs/>
              </w:rPr>
              <w:t>Auslan</w:t>
            </w:r>
            <w:proofErr w:type="spellEnd"/>
            <w:proofErr w:type="gramEnd"/>
            <w:r w:rsidR="00C40D63" w:rsidRPr="000D2983">
              <w:rPr>
                <w:rFonts w:cstheme="minorBidi"/>
                <w:iCs/>
              </w:rPr>
              <w:t xml:space="preserve"> </w:t>
            </w:r>
          </w:p>
          <w:p w14:paraId="671B9DED" w14:textId="6846405B" w:rsidR="00C7742E" w:rsidRPr="000D2983" w:rsidRDefault="00C7742E" w:rsidP="005C59E4">
            <w:pPr>
              <w:pStyle w:val="ACtabletextCEbullet"/>
              <w:numPr>
                <w:ilvl w:val="0"/>
                <w:numId w:val="110"/>
              </w:numPr>
              <w:rPr>
                <w:rFonts w:cstheme="minorBidi"/>
                <w:iCs/>
              </w:rPr>
            </w:pPr>
            <w:r w:rsidRPr="005C59E4">
              <w:rPr>
                <w:iCs/>
                <w:color w:val="auto"/>
              </w:rPr>
              <w:t xml:space="preserve">creating </w:t>
            </w:r>
            <w:r w:rsidRPr="000D2983">
              <w:rPr>
                <w:rFonts w:cstheme="minorBidi"/>
                <w:iCs/>
              </w:rPr>
              <w:t>persuasive texts such as vlogs or advertisements</w:t>
            </w:r>
            <w:r w:rsidR="00CF3FF6" w:rsidRPr="000D2983">
              <w:rPr>
                <w:rFonts w:cstheme="minorBidi"/>
                <w:iCs/>
              </w:rPr>
              <w:t>, for example,</w:t>
            </w:r>
            <w:r w:rsidRPr="000D2983">
              <w:rPr>
                <w:rFonts w:cstheme="minorBidi"/>
                <w:iCs/>
              </w:rPr>
              <w:t xml:space="preserve"> to convince others of the value and relevance of learning </w:t>
            </w:r>
            <w:proofErr w:type="spellStart"/>
            <w:r w:rsidRPr="000D2983">
              <w:rPr>
                <w:rFonts w:cstheme="minorBidi"/>
                <w:iCs/>
              </w:rPr>
              <w:t>Auslan</w:t>
            </w:r>
            <w:proofErr w:type="spellEnd"/>
            <w:r w:rsidR="00CF3FF6" w:rsidRPr="000D2983">
              <w:rPr>
                <w:rFonts w:cstheme="minorBidi"/>
                <w:iCs/>
              </w:rPr>
              <w:t xml:space="preserve"> or to promote</w:t>
            </w:r>
            <w:r w:rsidR="00E025BF" w:rsidRPr="000D2983">
              <w:rPr>
                <w:rFonts w:cstheme="minorBidi"/>
                <w:iCs/>
              </w:rPr>
              <w:t xml:space="preserve"> a social stance on an issue important to </w:t>
            </w:r>
            <w:r w:rsidR="00BD0C6C" w:rsidRPr="000D2983">
              <w:rPr>
                <w:rFonts w:cstheme="minorBidi"/>
                <w:iCs/>
              </w:rPr>
              <w:t xml:space="preserve">the </w:t>
            </w:r>
            <w:proofErr w:type="gramStart"/>
            <w:r w:rsidR="00BD0C6C" w:rsidRPr="000D2983">
              <w:rPr>
                <w:rFonts w:cstheme="minorBidi"/>
                <w:iCs/>
              </w:rPr>
              <w:t>students</w:t>
            </w:r>
            <w:proofErr w:type="gramEnd"/>
          </w:p>
          <w:p w14:paraId="2986685D" w14:textId="4EAB77A0" w:rsidR="00C7742E" w:rsidRPr="005C59E4" w:rsidRDefault="00C7742E" w:rsidP="005C59E4">
            <w:pPr>
              <w:pStyle w:val="ACtabletextCEbullet"/>
              <w:numPr>
                <w:ilvl w:val="0"/>
                <w:numId w:val="110"/>
              </w:numPr>
              <w:rPr>
                <w:i/>
                <w:color w:val="auto"/>
              </w:rPr>
            </w:pPr>
            <w:r w:rsidRPr="005C59E4">
              <w:rPr>
                <w:iCs/>
                <w:color w:val="auto"/>
              </w:rPr>
              <w:t>creating a video report of a significant event in Deaf history</w:t>
            </w:r>
            <w:r w:rsidR="008A16D9">
              <w:rPr>
                <w:iCs/>
                <w:color w:val="auto"/>
              </w:rPr>
              <w:t>,</w:t>
            </w:r>
            <w:r w:rsidRPr="005C59E4">
              <w:rPr>
                <w:iCs/>
                <w:color w:val="auto"/>
              </w:rPr>
              <w:t xml:space="preserve"> such as the ratification of the Convention on the </w:t>
            </w:r>
            <w:r w:rsidR="0095563A" w:rsidRPr="005C59E4">
              <w:rPr>
                <w:iCs/>
                <w:color w:val="auto"/>
              </w:rPr>
              <w:t>Rights of Persons with Disabilities</w:t>
            </w:r>
          </w:p>
          <w:p w14:paraId="245E7467" w14:textId="231907D9" w:rsidR="00C7742E" w:rsidRPr="000D2983" w:rsidRDefault="0024197F" w:rsidP="005C59E4">
            <w:pPr>
              <w:pStyle w:val="ACtabletextCEbullet"/>
              <w:numPr>
                <w:ilvl w:val="0"/>
                <w:numId w:val="110"/>
              </w:numPr>
              <w:rPr>
                <w:rFonts w:cstheme="minorBidi"/>
                <w:iCs/>
              </w:rPr>
            </w:pPr>
            <w:r w:rsidRPr="000D2983">
              <w:rPr>
                <w:rFonts w:cstheme="minorBidi"/>
                <w:iCs/>
              </w:rPr>
              <w:t xml:space="preserve">reflecting in </w:t>
            </w:r>
            <w:proofErr w:type="spellStart"/>
            <w:r w:rsidRPr="000D2983">
              <w:rPr>
                <w:rFonts w:cstheme="minorBidi"/>
                <w:iCs/>
              </w:rPr>
              <w:t>Auslan</w:t>
            </w:r>
            <w:proofErr w:type="spellEnd"/>
            <w:r w:rsidRPr="000D2983">
              <w:rPr>
                <w:rFonts w:cstheme="minorBidi"/>
                <w:iCs/>
              </w:rPr>
              <w:t xml:space="preserve"> on the impact of a visit to a significant cultural</w:t>
            </w:r>
            <w:r w:rsidR="007C4926">
              <w:rPr>
                <w:rFonts w:cstheme="minorBidi"/>
                <w:iCs/>
              </w:rPr>
              <w:t xml:space="preserve"> </w:t>
            </w:r>
            <w:r w:rsidRPr="000D2983">
              <w:rPr>
                <w:rFonts w:cstheme="minorBidi"/>
                <w:iCs/>
              </w:rPr>
              <w:t>First Nations Country/Place</w:t>
            </w:r>
            <w:r w:rsidR="007C4926">
              <w:rPr>
                <w:rFonts w:cstheme="minorBidi"/>
                <w:iCs/>
              </w:rPr>
              <w:t xml:space="preserve"> location</w:t>
            </w:r>
            <w:r w:rsidRPr="000D2983">
              <w:rPr>
                <w:rFonts w:cstheme="minorBidi"/>
                <w:iCs/>
              </w:rPr>
              <w:t>, and, with permission, referring to cultural knowledge of the site</w:t>
            </w:r>
            <w:r w:rsidRPr="000D2983" w:rsidDel="0024197F">
              <w:rPr>
                <w:rFonts w:cstheme="minorBidi"/>
                <w:iCs/>
              </w:rPr>
              <w:t xml:space="preserve"> </w:t>
            </w:r>
          </w:p>
          <w:p w14:paraId="6E68E4A5" w14:textId="124ED7B1" w:rsidR="00C7742E" w:rsidRPr="000D2983" w:rsidRDefault="00C7742E" w:rsidP="005C59E4">
            <w:pPr>
              <w:pStyle w:val="ACtabletextCEbullet"/>
              <w:numPr>
                <w:ilvl w:val="0"/>
                <w:numId w:val="110"/>
              </w:numPr>
              <w:rPr>
                <w:rFonts w:cstheme="minorBidi"/>
                <w:iCs/>
              </w:rPr>
            </w:pPr>
            <w:r w:rsidRPr="000D2983">
              <w:rPr>
                <w:rFonts w:cstheme="minorBidi"/>
                <w:iCs/>
              </w:rPr>
              <w:t>creating and presenting explanations about simple biological or mechanical phenomena or processes</w:t>
            </w:r>
            <w:r w:rsidR="0071338D">
              <w:rPr>
                <w:rFonts w:cstheme="minorBidi"/>
                <w:iCs/>
              </w:rPr>
              <w:t>,</w:t>
            </w:r>
            <w:r w:rsidRPr="000D2983">
              <w:rPr>
                <w:rFonts w:cstheme="minorBidi"/>
                <w:iCs/>
              </w:rPr>
              <w:t xml:space="preserve"> such as how the ear, hearing aids and cochlear implants work</w:t>
            </w:r>
            <w:r w:rsidR="001160D7">
              <w:rPr>
                <w:rFonts w:cstheme="minorBidi"/>
                <w:iCs/>
              </w:rPr>
              <w:t>,</w:t>
            </w:r>
            <w:r w:rsidRPr="000D2983">
              <w:rPr>
                <w:rFonts w:cstheme="minorBidi"/>
                <w:iCs/>
              </w:rPr>
              <w:t xml:space="preserve"> or how a car engine works</w:t>
            </w:r>
          </w:p>
          <w:p w14:paraId="49187890" w14:textId="33A5D05E" w:rsidR="00C7742E" w:rsidRPr="000D2983" w:rsidRDefault="00C7742E" w:rsidP="005C59E4">
            <w:pPr>
              <w:pStyle w:val="ACtabletextCEbullet"/>
              <w:numPr>
                <w:ilvl w:val="0"/>
                <w:numId w:val="110"/>
              </w:numPr>
              <w:rPr>
                <w:rFonts w:cstheme="minorBidi"/>
                <w:iCs/>
              </w:rPr>
            </w:pPr>
            <w:r w:rsidRPr="000D2983">
              <w:rPr>
                <w:rFonts w:cstheme="minorBidi"/>
                <w:iCs/>
              </w:rPr>
              <w:t xml:space="preserve">creating a handshape story using a base formation such as point handshape to sign a short story exclusively using only that one </w:t>
            </w:r>
            <w:proofErr w:type="gramStart"/>
            <w:r w:rsidRPr="000D2983">
              <w:rPr>
                <w:rFonts w:cstheme="minorBidi"/>
                <w:iCs/>
              </w:rPr>
              <w:t>handshape</w:t>
            </w:r>
            <w:proofErr w:type="gramEnd"/>
          </w:p>
          <w:p w14:paraId="4AD6186F" w14:textId="01122D42" w:rsidR="00C7742E" w:rsidRPr="000D2983" w:rsidRDefault="00C7742E" w:rsidP="005C59E4">
            <w:pPr>
              <w:pStyle w:val="ACtabletextCEbullet"/>
              <w:numPr>
                <w:ilvl w:val="0"/>
                <w:numId w:val="110"/>
              </w:numPr>
              <w:rPr>
                <w:rFonts w:cstheme="minorBidi"/>
                <w:iCs/>
              </w:rPr>
            </w:pPr>
            <w:r w:rsidRPr="000D2983">
              <w:rPr>
                <w:rFonts w:cstheme="minorBidi"/>
                <w:iCs/>
              </w:rPr>
              <w:t xml:space="preserve">creating a piece of art such as a sculpture, collage or film clip that reflects their experience of learning about </w:t>
            </w:r>
            <w:r w:rsidR="001B7D5F" w:rsidRPr="000D2983">
              <w:rPr>
                <w:rFonts w:cstheme="minorBidi"/>
                <w:iCs/>
              </w:rPr>
              <w:t xml:space="preserve">a significant world </w:t>
            </w:r>
            <w:proofErr w:type="gramStart"/>
            <w:r w:rsidR="001B7D5F" w:rsidRPr="000D2983">
              <w:rPr>
                <w:rFonts w:cstheme="minorBidi"/>
                <w:iCs/>
              </w:rPr>
              <w:t>event</w:t>
            </w:r>
            <w:proofErr w:type="gramEnd"/>
          </w:p>
          <w:p w14:paraId="1274384A" w14:textId="4B854464" w:rsidR="00C7742E" w:rsidRPr="000D2983" w:rsidRDefault="00C7742E" w:rsidP="005C59E4">
            <w:pPr>
              <w:pStyle w:val="ACtabletextCEbullet"/>
              <w:numPr>
                <w:ilvl w:val="0"/>
                <w:numId w:val="110"/>
              </w:numPr>
              <w:rPr>
                <w:rFonts w:cstheme="minorBidi"/>
                <w:iCs/>
              </w:rPr>
            </w:pPr>
            <w:r w:rsidRPr="000D2983">
              <w:rPr>
                <w:rFonts w:cstheme="minorBidi"/>
                <w:iCs/>
              </w:rPr>
              <w:t>creating a bilingual</w:t>
            </w:r>
            <w:r w:rsidR="002E20F9" w:rsidRPr="000D2983">
              <w:rPr>
                <w:rFonts w:cstheme="minorBidi"/>
                <w:iCs/>
              </w:rPr>
              <w:t xml:space="preserve"> </w:t>
            </w:r>
            <w:proofErr w:type="spellStart"/>
            <w:r w:rsidR="002E20F9" w:rsidRPr="000D2983">
              <w:rPr>
                <w:rFonts w:cstheme="minorBidi"/>
                <w:iCs/>
              </w:rPr>
              <w:t>Ausla</w:t>
            </w:r>
            <w:r w:rsidR="00C20AE3" w:rsidRPr="000D2983">
              <w:rPr>
                <w:rFonts w:cstheme="minorBidi"/>
                <w:iCs/>
              </w:rPr>
              <w:t>n</w:t>
            </w:r>
            <w:proofErr w:type="spellEnd"/>
            <w:r w:rsidR="00C20AE3" w:rsidRPr="000D2983">
              <w:rPr>
                <w:rFonts w:cstheme="minorBidi"/>
                <w:iCs/>
              </w:rPr>
              <w:t>-English</w:t>
            </w:r>
            <w:r w:rsidRPr="000D2983">
              <w:rPr>
                <w:rFonts w:cstheme="minorBidi"/>
                <w:iCs/>
              </w:rPr>
              <w:t xml:space="preserve"> virtual tour of the school for use on a school website</w:t>
            </w:r>
          </w:p>
          <w:p w14:paraId="0C0B43D7" w14:textId="75B55C31" w:rsidR="00C7742E" w:rsidRPr="000D2983" w:rsidRDefault="00C7742E" w:rsidP="00044AE0">
            <w:pPr>
              <w:pStyle w:val="ListParagraph"/>
              <w:numPr>
                <w:ilvl w:val="0"/>
                <w:numId w:val="110"/>
              </w:numPr>
              <w:spacing w:after="0" w:line="240" w:lineRule="auto"/>
              <w:rPr>
                <w:rFonts w:cstheme="minorBidi"/>
                <w:iCs/>
                <w:color w:val="000000" w:themeColor="accent4"/>
                <w:sz w:val="20"/>
                <w:szCs w:val="20"/>
              </w:rPr>
            </w:pPr>
            <w:r w:rsidRPr="00EB0B6E">
              <w:rPr>
                <w:iCs/>
                <w:color w:val="auto"/>
                <w:sz w:val="20"/>
                <w:szCs w:val="20"/>
              </w:rPr>
              <w:t xml:space="preserve">developing a signed and captioned film presentation about the role of interpreters in </w:t>
            </w:r>
            <w:r w:rsidRPr="005C59E4">
              <w:rPr>
                <w:iCs/>
                <w:color w:val="auto"/>
                <w:sz w:val="20"/>
                <w:szCs w:val="20"/>
              </w:rPr>
              <w:t>school</w:t>
            </w:r>
            <w:r w:rsidR="00945BAB" w:rsidRPr="005C59E4">
              <w:rPr>
                <w:iCs/>
                <w:color w:val="auto"/>
                <w:sz w:val="20"/>
                <w:szCs w:val="20"/>
              </w:rPr>
              <w:t xml:space="preserve"> or about </w:t>
            </w:r>
            <w:r w:rsidR="00945BAB" w:rsidRPr="000D2983">
              <w:rPr>
                <w:iCs/>
                <w:color w:val="auto"/>
                <w:sz w:val="20"/>
                <w:szCs w:val="20"/>
              </w:rPr>
              <w:t xml:space="preserve">significant members of the Deaf community such as Colin Allen, Dr Breda </w:t>
            </w:r>
            <w:proofErr w:type="gramStart"/>
            <w:r w:rsidR="00945BAB" w:rsidRPr="000D2983">
              <w:rPr>
                <w:iCs/>
                <w:color w:val="auto"/>
                <w:sz w:val="20"/>
                <w:szCs w:val="20"/>
              </w:rPr>
              <w:t>Carty</w:t>
            </w:r>
            <w:proofErr w:type="gramEnd"/>
            <w:r w:rsidR="00945BAB" w:rsidRPr="000D2983">
              <w:rPr>
                <w:iCs/>
                <w:color w:val="auto"/>
                <w:sz w:val="20"/>
                <w:szCs w:val="20"/>
              </w:rPr>
              <w:t xml:space="preserve"> or Dr Robert Adam</w:t>
            </w:r>
          </w:p>
          <w:p w14:paraId="284E029F" w14:textId="16F33CD7" w:rsidR="00BA05A7" w:rsidRPr="000D2983" w:rsidRDefault="00BA05A7" w:rsidP="00044AE0">
            <w:pPr>
              <w:pStyle w:val="ACtabletextCEbullet"/>
              <w:numPr>
                <w:ilvl w:val="0"/>
                <w:numId w:val="110"/>
              </w:numPr>
              <w:ind w:left="714" w:hanging="357"/>
              <w:rPr>
                <w:rFonts w:cstheme="minorBidi"/>
                <w:iCs/>
              </w:rPr>
            </w:pPr>
            <w:r w:rsidRPr="005C59E4">
              <w:rPr>
                <w:iCs/>
                <w:color w:val="auto"/>
              </w:rPr>
              <w:t xml:space="preserve">creating a signed interpretation of a wordless animation to entertain younger students, </w:t>
            </w:r>
            <w:r w:rsidRPr="000D2983">
              <w:rPr>
                <w:rFonts w:cstheme="minorBidi"/>
                <w:iCs/>
              </w:rPr>
              <w:t xml:space="preserve">for example, short cartoon clips with no </w:t>
            </w:r>
            <w:proofErr w:type="gramStart"/>
            <w:r w:rsidRPr="000D2983">
              <w:rPr>
                <w:rFonts w:cstheme="minorBidi"/>
                <w:iCs/>
              </w:rPr>
              <w:t>volume</w:t>
            </w:r>
            <w:proofErr w:type="gramEnd"/>
          </w:p>
          <w:p w14:paraId="084E13D1" w14:textId="48DEB494" w:rsidR="00D66AA0" w:rsidRPr="005C59E4" w:rsidRDefault="00D66AA0" w:rsidP="0095563A">
            <w:pPr>
              <w:pStyle w:val="ACtabletextCEbullet"/>
              <w:numPr>
                <w:ilvl w:val="0"/>
                <w:numId w:val="110"/>
              </w:numPr>
              <w:rPr>
                <w:rFonts w:cstheme="minorBidi"/>
                <w:iCs/>
              </w:rPr>
            </w:pPr>
            <w:r w:rsidRPr="005C59E4">
              <w:rPr>
                <w:iCs/>
                <w:color w:val="auto"/>
              </w:rPr>
              <w:t xml:space="preserve">creating and presenting a signed monologue of an exciting or humorous </w:t>
            </w:r>
            <w:r w:rsidR="001F11BB" w:rsidRPr="005C59E4">
              <w:rPr>
                <w:rFonts w:cstheme="minorBidi"/>
                <w:iCs/>
              </w:rPr>
              <w:t xml:space="preserve">real or imagined </w:t>
            </w:r>
            <w:proofErr w:type="gramStart"/>
            <w:r w:rsidRPr="005C59E4">
              <w:rPr>
                <w:rFonts w:cstheme="minorBidi"/>
                <w:iCs/>
              </w:rPr>
              <w:t>event</w:t>
            </w:r>
            <w:proofErr w:type="gramEnd"/>
          </w:p>
          <w:p w14:paraId="3F38B7DA" w14:textId="25F3B16F" w:rsidR="007E10EE" w:rsidRPr="00EB0B6E" w:rsidRDefault="00222094" w:rsidP="00EB0B6E">
            <w:pPr>
              <w:pStyle w:val="ListParagraph"/>
              <w:numPr>
                <w:ilvl w:val="0"/>
                <w:numId w:val="110"/>
              </w:numPr>
              <w:rPr>
                <w:iCs/>
                <w:color w:val="auto"/>
                <w:sz w:val="20"/>
                <w:szCs w:val="20"/>
              </w:rPr>
            </w:pPr>
            <w:r w:rsidRPr="000D2983">
              <w:rPr>
                <w:iCs/>
                <w:color w:val="auto"/>
                <w:sz w:val="20"/>
                <w:szCs w:val="20"/>
              </w:rPr>
              <w:t xml:space="preserve">creating an imaginative interaction incorporating communicative styles and social behaviours observed in </w:t>
            </w:r>
            <w:proofErr w:type="spellStart"/>
            <w:r w:rsidRPr="000D2983">
              <w:rPr>
                <w:iCs/>
                <w:color w:val="auto"/>
                <w:sz w:val="20"/>
                <w:szCs w:val="20"/>
              </w:rPr>
              <w:t>Auslan</w:t>
            </w:r>
            <w:proofErr w:type="spellEnd"/>
            <w:r w:rsidRPr="000D2983">
              <w:rPr>
                <w:iCs/>
                <w:color w:val="auto"/>
                <w:sz w:val="20"/>
                <w:szCs w:val="20"/>
              </w:rPr>
              <w:t xml:space="preserve"> texts, for example, a digital persona or avatar in a fantasy world</w:t>
            </w:r>
            <w:r w:rsidR="0000640A">
              <w:rPr>
                <w:iCs/>
                <w:color w:val="auto"/>
                <w:sz w:val="20"/>
                <w:szCs w:val="20"/>
              </w:rPr>
              <w:t>,</w:t>
            </w:r>
            <w:r w:rsidRPr="000D2983">
              <w:rPr>
                <w:iCs/>
                <w:color w:val="auto"/>
                <w:sz w:val="20"/>
                <w:szCs w:val="20"/>
              </w:rPr>
              <w:t xml:space="preserve"> or imagining they are the ‘characters’ in a painting and creating a scenario and dialogue</w:t>
            </w:r>
          </w:p>
        </w:tc>
      </w:tr>
    </w:tbl>
    <w:p w14:paraId="44CD8F69" w14:textId="77777777" w:rsidR="00F757B8" w:rsidRDefault="00F757B8" w:rsidP="00F757B8">
      <w:pPr>
        <w:spacing w:before="160" w:after="0" w:line="360" w:lineRule="auto"/>
        <w:rPr>
          <w:rFonts w:ascii="Arial Bold" w:eastAsiaTheme="majorEastAsia" w:hAnsi="Arial Bold"/>
          <w:b/>
          <w:i w:val="0"/>
          <w:szCs w:val="24"/>
        </w:rPr>
      </w:pPr>
    </w:p>
    <w:p w14:paraId="64D0FD23" w14:textId="77777777" w:rsidR="00291650" w:rsidRDefault="00291650">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3D31E6" w:rsidRPr="00F91937" w14:paraId="2D48EA99" w14:textId="1CD4CBA4" w:rsidTr="27A5B140">
        <w:tc>
          <w:tcPr>
            <w:tcW w:w="12328" w:type="dxa"/>
            <w:gridSpan w:val="2"/>
            <w:shd w:val="clear" w:color="auto" w:fill="005D93" w:themeFill="text2"/>
          </w:tcPr>
          <w:p w14:paraId="1D0393C7" w14:textId="660EE76C" w:rsidR="003D31E6" w:rsidRPr="00F91937" w:rsidRDefault="003D31E6" w:rsidP="003D31E6">
            <w:pPr>
              <w:pStyle w:val="BodyText"/>
              <w:spacing w:before="40" w:after="40" w:line="240" w:lineRule="auto"/>
              <w:ind w:left="23" w:right="23"/>
              <w:rPr>
                <w:b/>
                <w:bCs/>
              </w:rPr>
            </w:pPr>
            <w:r>
              <w:rPr>
                <w:b/>
                <w:color w:val="FFFFFF" w:themeColor="background1"/>
              </w:rPr>
              <w:t>Strand: Understanding language and culture</w:t>
            </w:r>
          </w:p>
        </w:tc>
        <w:tc>
          <w:tcPr>
            <w:tcW w:w="2798" w:type="dxa"/>
          </w:tcPr>
          <w:p w14:paraId="2A950202" w14:textId="317ADFBE" w:rsidR="003D31E6" w:rsidRPr="003D31E6" w:rsidRDefault="003D31E6" w:rsidP="003D31E6">
            <w:pPr>
              <w:spacing w:before="40" w:after="40" w:line="240" w:lineRule="auto"/>
              <w:rPr>
                <w:b/>
                <w:bCs/>
                <w:i w:val="0"/>
                <w:iCs/>
              </w:rPr>
            </w:pPr>
            <w:r w:rsidRPr="003D31E6">
              <w:rPr>
                <w:b/>
                <w:i w:val="0"/>
                <w:iCs/>
                <w:color w:val="auto"/>
              </w:rPr>
              <w:t>Years 9–10 (F–10)</w:t>
            </w:r>
          </w:p>
        </w:tc>
      </w:tr>
      <w:tr w:rsidR="003D31E6" w:rsidRPr="007078D3" w14:paraId="3CE4E5B9" w14:textId="77777777" w:rsidTr="27A5B140">
        <w:tc>
          <w:tcPr>
            <w:tcW w:w="15126" w:type="dxa"/>
            <w:gridSpan w:val="3"/>
            <w:shd w:val="clear" w:color="auto" w:fill="E5F5FB" w:themeFill="accent2"/>
          </w:tcPr>
          <w:p w14:paraId="615CB6FD" w14:textId="77777777" w:rsidR="003D31E6" w:rsidRPr="007078D3" w:rsidRDefault="003D31E6" w:rsidP="003D31E6">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003D31E6" w:rsidRPr="00CC798A" w14:paraId="65517301" w14:textId="77777777" w:rsidTr="003452A1">
        <w:tc>
          <w:tcPr>
            <w:tcW w:w="4673" w:type="dxa"/>
            <w:shd w:val="clear" w:color="auto" w:fill="FFD685" w:themeFill="accent3"/>
          </w:tcPr>
          <w:p w14:paraId="344DAD92" w14:textId="77777777" w:rsidR="003D31E6" w:rsidRPr="00CC798A" w:rsidRDefault="003D31E6" w:rsidP="003452A1">
            <w:pPr>
              <w:pStyle w:val="BodyText"/>
              <w:spacing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FD685"/>
          </w:tcPr>
          <w:p w14:paraId="230878D5" w14:textId="77777777" w:rsidR="003D31E6" w:rsidRPr="00654201" w:rsidRDefault="003D31E6" w:rsidP="003452A1">
            <w:pPr>
              <w:pStyle w:val="BodyText"/>
              <w:spacing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17103F19" w14:textId="77777777" w:rsidR="003D31E6" w:rsidRPr="00CC798A" w:rsidRDefault="003D31E6" w:rsidP="003452A1">
            <w:pPr>
              <w:pStyle w:val="BodyText"/>
              <w:spacing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3D31E6" w:rsidRPr="007E2AC6" w14:paraId="249FBF15" w14:textId="77777777" w:rsidTr="00943B9F">
        <w:trPr>
          <w:trHeight w:val="534"/>
        </w:trPr>
        <w:tc>
          <w:tcPr>
            <w:tcW w:w="4673" w:type="dxa"/>
          </w:tcPr>
          <w:p w14:paraId="49D25810" w14:textId="697EFB5E" w:rsidR="000C5A0A" w:rsidRPr="000C5A0A" w:rsidRDefault="000C5A0A" w:rsidP="000C5A0A">
            <w:pPr>
              <w:pStyle w:val="ACtabletextCD"/>
              <w:rPr>
                <w:rStyle w:val="SubtleEmphasis"/>
              </w:rPr>
            </w:pPr>
            <w:r w:rsidRPr="000C5A0A">
              <w:rPr>
                <w:rStyle w:val="SubtleEmphasis"/>
              </w:rPr>
              <w:t xml:space="preserve">apply features and conventions of sign production to extend fluency </w:t>
            </w:r>
            <w:r w:rsidR="005F47BF">
              <w:rPr>
                <w:rStyle w:val="SubtleEmphasis"/>
              </w:rPr>
              <w:t xml:space="preserve">when </w:t>
            </w:r>
            <w:r w:rsidRPr="000C5A0A">
              <w:rPr>
                <w:rStyle w:val="SubtleEmphasis"/>
              </w:rPr>
              <w:t xml:space="preserve">responding to and creating texts in familiar and unfamiliar </w:t>
            </w:r>
            <w:proofErr w:type="gramStart"/>
            <w:r w:rsidRPr="000C5A0A">
              <w:rPr>
                <w:rStyle w:val="SubtleEmphasis"/>
              </w:rPr>
              <w:t>contexts</w:t>
            </w:r>
            <w:proofErr w:type="gramEnd"/>
            <w:r w:rsidRPr="000C5A0A">
              <w:rPr>
                <w:rStyle w:val="SubtleEmphasis"/>
              </w:rPr>
              <w:t xml:space="preserve"> </w:t>
            </w:r>
          </w:p>
          <w:p w14:paraId="00B5CDCD" w14:textId="10A4F92A" w:rsidR="009D13B4" w:rsidRPr="00274C38" w:rsidRDefault="009635E4" w:rsidP="000C5A0A">
            <w:pPr>
              <w:pStyle w:val="ACtabletextCD"/>
              <w:rPr>
                <w:rStyle w:val="SubtleEmphasis"/>
              </w:rPr>
            </w:pPr>
            <w:r>
              <w:rPr>
                <w:rStyle w:val="SubtleEmphasis"/>
              </w:rPr>
              <w:t>AC9L2AU</w:t>
            </w:r>
            <w:r w:rsidR="000C5A0A" w:rsidRPr="000C5A0A">
              <w:rPr>
                <w:rStyle w:val="SubtleEmphasis"/>
              </w:rPr>
              <w:t>10U01</w:t>
            </w:r>
          </w:p>
        </w:tc>
        <w:tc>
          <w:tcPr>
            <w:tcW w:w="10453" w:type="dxa"/>
            <w:gridSpan w:val="2"/>
          </w:tcPr>
          <w:p w14:paraId="717CE0B8" w14:textId="02A80A4A" w:rsidR="00997662" w:rsidRPr="005C59E4" w:rsidRDefault="00997662" w:rsidP="00E661A5">
            <w:pPr>
              <w:pStyle w:val="ListParagraph"/>
              <w:numPr>
                <w:ilvl w:val="0"/>
                <w:numId w:val="119"/>
              </w:numPr>
              <w:spacing w:after="120" w:line="240" w:lineRule="auto"/>
              <w:ind w:left="714" w:hanging="357"/>
              <w:contextualSpacing w:val="0"/>
              <w:rPr>
                <w:color w:val="auto"/>
                <w:sz w:val="20"/>
                <w:szCs w:val="20"/>
              </w:rPr>
            </w:pPr>
            <w:r w:rsidRPr="005C59E4">
              <w:rPr>
                <w:color w:val="auto"/>
                <w:sz w:val="20"/>
                <w:szCs w:val="20"/>
              </w:rPr>
              <w:t xml:space="preserve">using NMFs to convey meaning effectively, such as a slightly raised eyebrow or quick eye-gaze change in a role-play or in narrating an </w:t>
            </w:r>
            <w:proofErr w:type="gramStart"/>
            <w:r w:rsidRPr="005C59E4">
              <w:rPr>
                <w:color w:val="auto"/>
                <w:sz w:val="20"/>
                <w:szCs w:val="20"/>
              </w:rPr>
              <w:t>event</w:t>
            </w:r>
            <w:proofErr w:type="gramEnd"/>
          </w:p>
          <w:p w14:paraId="19058D2C" w14:textId="3E742657" w:rsidR="00943B9F" w:rsidRPr="000858A3" w:rsidRDefault="00943B9F" w:rsidP="00E661A5">
            <w:pPr>
              <w:pStyle w:val="ListParagraph"/>
              <w:numPr>
                <w:ilvl w:val="0"/>
                <w:numId w:val="119"/>
              </w:numPr>
              <w:spacing w:after="120" w:line="240" w:lineRule="auto"/>
              <w:ind w:left="714" w:hanging="357"/>
              <w:contextualSpacing w:val="0"/>
              <w:rPr>
                <w:color w:val="auto"/>
                <w:sz w:val="20"/>
                <w:szCs w:val="20"/>
              </w:rPr>
            </w:pPr>
            <w:r w:rsidRPr="000858A3">
              <w:rPr>
                <w:color w:val="auto"/>
                <w:sz w:val="20"/>
                <w:szCs w:val="20"/>
              </w:rPr>
              <w:t xml:space="preserve">understanding that the elements of a sign can be arbitrary, </w:t>
            </w:r>
            <w:r w:rsidR="00CD3028">
              <w:rPr>
                <w:color w:val="auto"/>
                <w:sz w:val="20"/>
                <w:szCs w:val="20"/>
              </w:rPr>
              <w:t>such as</w:t>
            </w:r>
            <w:r w:rsidRPr="000858A3">
              <w:rPr>
                <w:color w:val="auto"/>
                <w:sz w:val="20"/>
                <w:szCs w:val="20"/>
              </w:rPr>
              <w:t xml:space="preserve"> the handshape or movement of the sign </w:t>
            </w:r>
            <w:r w:rsidR="0075287F" w:rsidRPr="0075287F">
              <w:rPr>
                <w:smallCaps/>
                <w:color w:val="auto"/>
                <w:sz w:val="20"/>
                <w:szCs w:val="20"/>
              </w:rPr>
              <w:t>why</w:t>
            </w:r>
            <w:r w:rsidR="00CD3028">
              <w:rPr>
                <w:smallCaps/>
                <w:color w:val="auto"/>
                <w:sz w:val="20"/>
                <w:szCs w:val="20"/>
              </w:rPr>
              <w:t xml:space="preserve">, </w:t>
            </w:r>
            <w:r w:rsidRPr="000858A3">
              <w:rPr>
                <w:color w:val="auto"/>
                <w:sz w:val="20"/>
                <w:szCs w:val="20"/>
              </w:rPr>
              <w:t xml:space="preserve">or </w:t>
            </w:r>
            <w:r w:rsidR="00181C2E">
              <w:rPr>
                <w:color w:val="auto"/>
                <w:sz w:val="20"/>
                <w:szCs w:val="20"/>
              </w:rPr>
              <w:t xml:space="preserve">they can be </w:t>
            </w:r>
            <w:r w:rsidRPr="000858A3">
              <w:rPr>
                <w:color w:val="auto"/>
                <w:sz w:val="20"/>
                <w:szCs w:val="20"/>
              </w:rPr>
              <w:t>meaningful</w:t>
            </w:r>
            <w:r w:rsidR="00181C2E">
              <w:rPr>
                <w:color w:val="auto"/>
                <w:sz w:val="20"/>
                <w:szCs w:val="20"/>
              </w:rPr>
              <w:t>,</w:t>
            </w:r>
            <w:r w:rsidRPr="000858A3">
              <w:rPr>
                <w:color w:val="auto"/>
                <w:sz w:val="20"/>
                <w:szCs w:val="20"/>
              </w:rPr>
              <w:t xml:space="preserve"> such as the </w:t>
            </w:r>
            <w:r w:rsidR="002165F0">
              <w:rPr>
                <w:color w:val="auto"/>
                <w:sz w:val="20"/>
                <w:szCs w:val="20"/>
              </w:rPr>
              <w:t xml:space="preserve">handshape and </w:t>
            </w:r>
            <w:r w:rsidRPr="000858A3">
              <w:rPr>
                <w:color w:val="auto"/>
                <w:sz w:val="20"/>
                <w:szCs w:val="20"/>
              </w:rPr>
              <w:t xml:space="preserve">movement </w:t>
            </w:r>
            <w:r w:rsidR="00513180">
              <w:rPr>
                <w:color w:val="auto"/>
                <w:sz w:val="20"/>
                <w:szCs w:val="20"/>
              </w:rPr>
              <w:t>of</w:t>
            </w:r>
            <w:r w:rsidRPr="000858A3">
              <w:rPr>
                <w:color w:val="auto"/>
                <w:sz w:val="20"/>
                <w:szCs w:val="20"/>
              </w:rPr>
              <w:t xml:space="preserve"> the sign </w:t>
            </w:r>
            <w:proofErr w:type="gramStart"/>
            <w:r w:rsidR="0075287F" w:rsidRPr="0075287F">
              <w:rPr>
                <w:smallCaps/>
                <w:color w:val="auto"/>
                <w:sz w:val="20"/>
                <w:szCs w:val="20"/>
              </w:rPr>
              <w:t>give</w:t>
            </w:r>
            <w:proofErr w:type="gramEnd"/>
          </w:p>
          <w:p w14:paraId="34B8199E" w14:textId="6DCD9BB7" w:rsidR="002C6360" w:rsidRPr="00C248CE" w:rsidRDefault="002C6360" w:rsidP="00E661A5">
            <w:pPr>
              <w:pStyle w:val="ListParagraph"/>
              <w:numPr>
                <w:ilvl w:val="0"/>
                <w:numId w:val="119"/>
              </w:numPr>
              <w:spacing w:after="120" w:line="240" w:lineRule="auto"/>
              <w:ind w:left="714" w:hanging="357"/>
              <w:contextualSpacing w:val="0"/>
              <w:rPr>
                <w:color w:val="auto"/>
                <w:sz w:val="20"/>
                <w:szCs w:val="20"/>
              </w:rPr>
            </w:pPr>
            <w:r w:rsidRPr="00C248CE">
              <w:rPr>
                <w:color w:val="auto"/>
                <w:sz w:val="20"/>
                <w:szCs w:val="20"/>
              </w:rPr>
              <w:t xml:space="preserve">applying knowledge of iconicity in signed languages, for example, how the path movement of a verb can </w:t>
            </w:r>
            <w:r w:rsidR="001E1835">
              <w:rPr>
                <w:color w:val="auto"/>
                <w:sz w:val="20"/>
                <w:szCs w:val="20"/>
              </w:rPr>
              <w:t>show</w:t>
            </w:r>
            <w:r w:rsidRPr="00C248CE">
              <w:rPr>
                <w:color w:val="auto"/>
                <w:sz w:val="20"/>
                <w:szCs w:val="20"/>
              </w:rPr>
              <w:t xml:space="preserve"> </w:t>
            </w:r>
            <w:r w:rsidR="007B12A2">
              <w:rPr>
                <w:color w:val="auto"/>
                <w:sz w:val="20"/>
                <w:szCs w:val="20"/>
              </w:rPr>
              <w:t>the</w:t>
            </w:r>
            <w:r w:rsidRPr="00C248CE">
              <w:rPr>
                <w:color w:val="auto"/>
                <w:sz w:val="20"/>
                <w:szCs w:val="20"/>
              </w:rPr>
              <w:t xml:space="preserve"> timing of an action, for example,</w:t>
            </w:r>
          </w:p>
          <w:p w14:paraId="05059DCA" w14:textId="640A5BD8" w:rsidR="00943B9F" w:rsidRPr="00C248CE" w:rsidRDefault="0075287F" w:rsidP="00B00A51">
            <w:pPr>
              <w:pStyle w:val="ListParagraph"/>
              <w:spacing w:after="120" w:line="240" w:lineRule="auto"/>
              <w:ind w:left="714"/>
              <w:contextualSpacing w:val="0"/>
              <w:rPr>
                <w:color w:val="auto"/>
                <w:sz w:val="20"/>
                <w:szCs w:val="20"/>
              </w:rPr>
            </w:pPr>
            <w:r w:rsidRPr="0075287F">
              <w:rPr>
                <w:smallCaps/>
                <w:color w:val="auto"/>
                <w:sz w:val="20"/>
                <w:szCs w:val="20"/>
              </w:rPr>
              <w:t>pro1 wait</w:t>
            </w:r>
            <w:r w:rsidR="00CB45FB">
              <w:rPr>
                <w:smallCaps/>
                <w:color w:val="auto"/>
                <w:sz w:val="20"/>
                <w:szCs w:val="20"/>
              </w:rPr>
              <w:t xml:space="preserve"> </w:t>
            </w:r>
            <w:proofErr w:type="spellStart"/>
            <w:proofErr w:type="gramStart"/>
            <w:r w:rsidR="00CB45FB">
              <w:rPr>
                <w:smallCaps/>
                <w:color w:val="auto"/>
                <w:sz w:val="20"/>
                <w:szCs w:val="20"/>
              </w:rPr>
              <w:t>ds:fast</w:t>
            </w:r>
            <w:proofErr w:type="gramEnd"/>
            <w:r w:rsidR="00E24FF0">
              <w:rPr>
                <w:smallCaps/>
                <w:color w:val="auto"/>
                <w:sz w:val="20"/>
                <w:szCs w:val="20"/>
              </w:rPr>
              <w:t>-</w:t>
            </w:r>
            <w:r w:rsidR="00CB45FB" w:rsidRPr="0061262D">
              <w:rPr>
                <w:smallCaps/>
                <w:color w:val="auto"/>
                <w:sz w:val="20"/>
                <w:szCs w:val="20"/>
              </w:rPr>
              <w:t>repeat</w:t>
            </w:r>
            <w:proofErr w:type="spellEnd"/>
            <w:r w:rsidR="002C6360" w:rsidRPr="0061262D">
              <w:rPr>
                <w:color w:val="auto"/>
                <w:sz w:val="20"/>
                <w:szCs w:val="20"/>
              </w:rPr>
              <w:t xml:space="preserve"> </w:t>
            </w:r>
            <w:r w:rsidRPr="0061262D">
              <w:rPr>
                <w:smallCaps/>
                <w:color w:val="auto"/>
                <w:sz w:val="20"/>
                <w:szCs w:val="20"/>
              </w:rPr>
              <w:t>pro2</w:t>
            </w:r>
            <w:r w:rsidR="002C6360" w:rsidRPr="0061262D">
              <w:rPr>
                <w:color w:val="auto"/>
                <w:sz w:val="20"/>
                <w:szCs w:val="20"/>
              </w:rPr>
              <w:t xml:space="preserve">, observing that English can do the same with changes to the length of words, for example, </w:t>
            </w:r>
            <w:r w:rsidR="002C6360" w:rsidRPr="00044AE0">
              <w:rPr>
                <w:i/>
                <w:iCs/>
                <w:color w:val="auto"/>
                <w:sz w:val="20"/>
                <w:szCs w:val="20"/>
              </w:rPr>
              <w:t>I</w:t>
            </w:r>
            <w:r w:rsidR="001F711A" w:rsidRPr="0061262D">
              <w:rPr>
                <w:i/>
                <w:iCs/>
                <w:color w:val="auto"/>
                <w:sz w:val="20"/>
                <w:szCs w:val="20"/>
              </w:rPr>
              <w:t>'ve been</w:t>
            </w:r>
            <w:r w:rsidR="002C6360" w:rsidRPr="00044AE0">
              <w:rPr>
                <w:i/>
                <w:iCs/>
                <w:color w:val="auto"/>
                <w:sz w:val="20"/>
                <w:szCs w:val="20"/>
              </w:rPr>
              <w:t xml:space="preserve"> </w:t>
            </w:r>
            <w:r w:rsidR="00AE0CD4" w:rsidRPr="00044AE0">
              <w:rPr>
                <w:i/>
                <w:iCs/>
                <w:color w:val="auto"/>
                <w:sz w:val="20"/>
                <w:szCs w:val="20"/>
              </w:rPr>
              <w:t>wait</w:t>
            </w:r>
            <w:r w:rsidR="001F711A">
              <w:rPr>
                <w:i/>
                <w:iCs/>
                <w:color w:val="auto"/>
                <w:sz w:val="20"/>
                <w:szCs w:val="20"/>
              </w:rPr>
              <w:t>ing</w:t>
            </w:r>
            <w:r w:rsidR="00AE0CD4" w:rsidRPr="00044AE0">
              <w:rPr>
                <w:i/>
                <w:iCs/>
                <w:color w:val="auto"/>
                <w:sz w:val="20"/>
                <w:szCs w:val="20"/>
              </w:rPr>
              <w:t xml:space="preserve"> a </w:t>
            </w:r>
            <w:proofErr w:type="spellStart"/>
            <w:r w:rsidR="00AE0CD4" w:rsidRPr="00044AE0">
              <w:rPr>
                <w:i/>
                <w:iCs/>
                <w:color w:val="auto"/>
                <w:sz w:val="20"/>
                <w:szCs w:val="20"/>
              </w:rPr>
              <w:t>loooooong</w:t>
            </w:r>
            <w:proofErr w:type="spellEnd"/>
            <w:r w:rsidR="00AE0CD4" w:rsidRPr="00044AE0">
              <w:rPr>
                <w:i/>
                <w:iCs/>
                <w:color w:val="auto"/>
                <w:sz w:val="20"/>
                <w:szCs w:val="20"/>
              </w:rPr>
              <w:t xml:space="preserve"> time for you</w:t>
            </w:r>
          </w:p>
          <w:p w14:paraId="43831454" w14:textId="7C7253BE" w:rsidR="00943B9F" w:rsidRPr="00C248CE" w:rsidRDefault="00943B9F" w:rsidP="00E661A5">
            <w:pPr>
              <w:pStyle w:val="ListParagraph"/>
              <w:numPr>
                <w:ilvl w:val="0"/>
                <w:numId w:val="119"/>
              </w:numPr>
              <w:spacing w:after="120" w:line="240" w:lineRule="auto"/>
              <w:ind w:left="714" w:hanging="357"/>
              <w:contextualSpacing w:val="0"/>
              <w:rPr>
                <w:color w:val="auto"/>
                <w:sz w:val="20"/>
                <w:szCs w:val="20"/>
              </w:rPr>
            </w:pPr>
            <w:r w:rsidRPr="00C248CE">
              <w:rPr>
                <w:color w:val="auto"/>
                <w:sz w:val="20"/>
                <w:szCs w:val="20"/>
              </w:rPr>
              <w:t xml:space="preserve">modifying dominant and non-dominant hands for effect or use one hand only to convey the same meaning as the original </w:t>
            </w:r>
            <w:r w:rsidR="008C60CF">
              <w:rPr>
                <w:color w:val="auto"/>
                <w:sz w:val="20"/>
                <w:szCs w:val="20"/>
              </w:rPr>
              <w:t>2</w:t>
            </w:r>
            <w:r w:rsidRPr="00C248CE">
              <w:rPr>
                <w:color w:val="auto"/>
                <w:sz w:val="20"/>
                <w:szCs w:val="20"/>
              </w:rPr>
              <w:t xml:space="preserve">-hand </w:t>
            </w:r>
            <w:proofErr w:type="gramStart"/>
            <w:r w:rsidRPr="00C248CE">
              <w:rPr>
                <w:color w:val="auto"/>
                <w:sz w:val="20"/>
                <w:szCs w:val="20"/>
              </w:rPr>
              <w:t>sign</w:t>
            </w:r>
            <w:proofErr w:type="gramEnd"/>
          </w:p>
          <w:p w14:paraId="16AFB6B8" w14:textId="3C359026" w:rsidR="00943B9F" w:rsidRPr="00C248CE" w:rsidRDefault="00943B9F" w:rsidP="00E661A5">
            <w:pPr>
              <w:pStyle w:val="ListParagraph"/>
              <w:numPr>
                <w:ilvl w:val="0"/>
                <w:numId w:val="119"/>
              </w:numPr>
              <w:spacing w:after="120" w:line="240" w:lineRule="auto"/>
              <w:ind w:left="714" w:hanging="357"/>
              <w:contextualSpacing w:val="0"/>
              <w:rPr>
                <w:rFonts w:eastAsia="Calibri"/>
                <w:color w:val="auto"/>
                <w:sz w:val="20"/>
                <w:szCs w:val="20"/>
                <w:lang w:val="en-US"/>
              </w:rPr>
            </w:pPr>
            <w:r w:rsidRPr="00C248CE">
              <w:rPr>
                <w:color w:val="auto"/>
                <w:sz w:val="20"/>
                <w:szCs w:val="20"/>
              </w:rPr>
              <w:t>understanding</w:t>
            </w:r>
            <w:r w:rsidRPr="00C248CE">
              <w:rPr>
                <w:rFonts w:eastAsia="Calibri"/>
                <w:color w:val="auto"/>
                <w:sz w:val="20"/>
                <w:szCs w:val="20"/>
                <w:lang w:val="en-US"/>
              </w:rPr>
              <w:t xml:space="preserve"> the need to modify pace for emphasis in familiar and unfamiliar texts</w:t>
            </w:r>
            <w:r w:rsidR="000D1BFF">
              <w:rPr>
                <w:rFonts w:eastAsia="Calibri"/>
                <w:color w:val="auto"/>
                <w:sz w:val="20"/>
                <w:szCs w:val="20"/>
                <w:lang w:val="en-US"/>
              </w:rPr>
              <w:t>,</w:t>
            </w:r>
            <w:r w:rsidR="00074C7D" w:rsidRPr="00C248CE">
              <w:rPr>
                <w:rFonts w:eastAsia="Calibri"/>
                <w:color w:val="auto"/>
                <w:sz w:val="20"/>
                <w:szCs w:val="20"/>
                <w:lang w:val="en-US"/>
              </w:rPr>
              <w:t xml:space="preserve"> such as narrating exciting events </w:t>
            </w:r>
            <w:r w:rsidR="0044490F" w:rsidRPr="00C248CE">
              <w:rPr>
                <w:rFonts w:eastAsia="Calibri"/>
                <w:color w:val="auto"/>
                <w:sz w:val="20"/>
                <w:szCs w:val="20"/>
                <w:lang w:val="en-US"/>
              </w:rPr>
              <w:t xml:space="preserve">in </w:t>
            </w:r>
            <w:r w:rsidR="00074C7D" w:rsidRPr="00C248CE">
              <w:rPr>
                <w:rFonts w:eastAsia="Calibri"/>
                <w:color w:val="auto"/>
                <w:sz w:val="20"/>
                <w:szCs w:val="20"/>
                <w:lang w:val="en-US"/>
              </w:rPr>
              <w:t xml:space="preserve">a </w:t>
            </w:r>
            <w:proofErr w:type="gramStart"/>
            <w:r w:rsidR="00074C7D" w:rsidRPr="00C248CE">
              <w:rPr>
                <w:rFonts w:eastAsia="Calibri"/>
                <w:color w:val="auto"/>
                <w:sz w:val="20"/>
                <w:szCs w:val="20"/>
                <w:lang w:val="en-US"/>
              </w:rPr>
              <w:t>story</w:t>
            </w:r>
            <w:proofErr w:type="gramEnd"/>
          </w:p>
          <w:p w14:paraId="6E0164B1" w14:textId="357DDDBB" w:rsidR="00943B9F" w:rsidRPr="00C248CE" w:rsidRDefault="00943B9F" w:rsidP="00E661A5">
            <w:pPr>
              <w:pStyle w:val="ListParagraph"/>
              <w:numPr>
                <w:ilvl w:val="0"/>
                <w:numId w:val="119"/>
              </w:numPr>
              <w:spacing w:after="120" w:line="240" w:lineRule="auto"/>
              <w:ind w:left="714" w:hanging="357"/>
              <w:contextualSpacing w:val="0"/>
              <w:rPr>
                <w:rFonts w:eastAsia="Calibri"/>
                <w:color w:val="auto"/>
                <w:sz w:val="20"/>
                <w:szCs w:val="20"/>
                <w:lang w:val="en-US"/>
              </w:rPr>
            </w:pPr>
            <w:r w:rsidRPr="00C248CE">
              <w:rPr>
                <w:color w:val="auto"/>
                <w:sz w:val="20"/>
                <w:szCs w:val="20"/>
              </w:rPr>
              <w:t>applying</w:t>
            </w:r>
            <w:r w:rsidRPr="00C248CE">
              <w:rPr>
                <w:rFonts w:eastAsia="Calibri"/>
                <w:color w:val="auto"/>
                <w:sz w:val="20"/>
                <w:szCs w:val="20"/>
                <w:lang w:val="en-US"/>
              </w:rPr>
              <w:t xml:space="preserve"> fingerspelling restricted to proper nouns and </w:t>
            </w:r>
            <w:r w:rsidR="002A0ED1" w:rsidRPr="00C248CE">
              <w:rPr>
                <w:rFonts w:eastAsia="Calibri"/>
                <w:color w:val="auto"/>
                <w:sz w:val="20"/>
                <w:szCs w:val="20"/>
                <w:lang w:val="en-US"/>
              </w:rPr>
              <w:t>DS</w:t>
            </w:r>
            <w:r w:rsidR="005F2C21">
              <w:rPr>
                <w:rFonts w:eastAsia="Calibri"/>
                <w:color w:val="auto"/>
                <w:sz w:val="20"/>
                <w:szCs w:val="20"/>
                <w:lang w:val="en-US"/>
              </w:rPr>
              <w:t>s</w:t>
            </w:r>
            <w:r w:rsidRPr="00C248CE">
              <w:rPr>
                <w:rFonts w:eastAsia="Calibri"/>
                <w:color w:val="auto"/>
                <w:sz w:val="20"/>
                <w:szCs w:val="20"/>
                <w:lang w:val="en-US"/>
              </w:rPr>
              <w:t xml:space="preserve"> used more frequently to convey </w:t>
            </w:r>
            <w:proofErr w:type="gramStart"/>
            <w:r w:rsidRPr="00C248CE">
              <w:rPr>
                <w:rFonts w:eastAsia="Calibri"/>
                <w:color w:val="auto"/>
                <w:sz w:val="20"/>
                <w:szCs w:val="20"/>
                <w:lang w:val="en-US"/>
              </w:rPr>
              <w:t>meaning</w:t>
            </w:r>
            <w:proofErr w:type="gramEnd"/>
          </w:p>
          <w:p w14:paraId="4680CED0" w14:textId="49039DE7" w:rsidR="00943B9F" w:rsidRPr="00C248CE" w:rsidRDefault="00943B9F" w:rsidP="00E661A5">
            <w:pPr>
              <w:pStyle w:val="ListParagraph"/>
              <w:numPr>
                <w:ilvl w:val="0"/>
                <w:numId w:val="119"/>
              </w:numPr>
              <w:spacing w:after="120" w:line="240" w:lineRule="auto"/>
              <w:ind w:left="714" w:hanging="357"/>
              <w:contextualSpacing w:val="0"/>
              <w:rPr>
                <w:rFonts w:eastAsia="Calibri"/>
                <w:color w:val="auto"/>
                <w:sz w:val="20"/>
                <w:szCs w:val="20"/>
                <w:lang w:val="en-US"/>
              </w:rPr>
            </w:pPr>
            <w:r w:rsidRPr="00C248CE">
              <w:rPr>
                <w:rFonts w:eastAsia="Calibri"/>
                <w:color w:val="auto"/>
                <w:sz w:val="20"/>
                <w:szCs w:val="20"/>
                <w:lang w:val="en-US"/>
              </w:rPr>
              <w:t xml:space="preserve">capturing non-citation forms of signs in a text, such as </w:t>
            </w:r>
            <w:r w:rsidR="0075287F" w:rsidRPr="0075287F">
              <w:rPr>
                <w:rFonts w:eastAsia="Calibri"/>
                <w:smallCaps/>
                <w:color w:val="auto"/>
                <w:sz w:val="20"/>
                <w:szCs w:val="20"/>
                <w:lang w:val="en-US"/>
              </w:rPr>
              <w:t>know</w:t>
            </w:r>
            <w:r w:rsidRPr="00C248CE">
              <w:rPr>
                <w:rFonts w:eastAsia="Calibri"/>
                <w:color w:val="auto"/>
                <w:sz w:val="20"/>
                <w:szCs w:val="20"/>
                <w:lang w:val="en-US"/>
              </w:rPr>
              <w:t xml:space="preserve">, and </w:t>
            </w:r>
            <w:r w:rsidR="005669E9" w:rsidRPr="00C248CE">
              <w:rPr>
                <w:rFonts w:eastAsia="Calibri"/>
                <w:color w:val="auto"/>
                <w:sz w:val="20"/>
                <w:szCs w:val="20"/>
                <w:lang w:val="en-US"/>
              </w:rPr>
              <w:t xml:space="preserve">understanding </w:t>
            </w:r>
            <w:r w:rsidRPr="00C248CE">
              <w:rPr>
                <w:rFonts w:eastAsia="Calibri"/>
                <w:color w:val="auto"/>
                <w:sz w:val="20"/>
                <w:szCs w:val="20"/>
                <w:lang w:val="en-US"/>
              </w:rPr>
              <w:t xml:space="preserve">reasons why such signs may be reduced or displaced </w:t>
            </w:r>
            <w:r w:rsidR="00B2056A">
              <w:rPr>
                <w:rFonts w:eastAsia="Calibri"/>
                <w:color w:val="auto"/>
                <w:sz w:val="20"/>
                <w:szCs w:val="20"/>
                <w:lang w:val="en-US"/>
              </w:rPr>
              <w:t xml:space="preserve">for efficiency </w:t>
            </w:r>
            <w:r w:rsidRPr="00C248CE">
              <w:rPr>
                <w:rFonts w:eastAsia="Calibri"/>
                <w:color w:val="auto"/>
                <w:sz w:val="20"/>
                <w:szCs w:val="20"/>
                <w:lang w:val="en-US"/>
              </w:rPr>
              <w:t xml:space="preserve">in </w:t>
            </w:r>
            <w:proofErr w:type="gramStart"/>
            <w:r w:rsidRPr="00C248CE">
              <w:rPr>
                <w:rFonts w:eastAsia="Calibri"/>
                <w:color w:val="auto"/>
                <w:sz w:val="20"/>
                <w:szCs w:val="20"/>
                <w:lang w:val="en-US"/>
              </w:rPr>
              <w:t>conversation</w:t>
            </w:r>
            <w:proofErr w:type="gramEnd"/>
          </w:p>
          <w:p w14:paraId="568AECC9" w14:textId="437E424C" w:rsidR="00943B9F" w:rsidRPr="00C248CE" w:rsidRDefault="00943B9F" w:rsidP="00E661A5">
            <w:pPr>
              <w:pStyle w:val="ListParagraph"/>
              <w:numPr>
                <w:ilvl w:val="0"/>
                <w:numId w:val="119"/>
              </w:numPr>
              <w:spacing w:after="120" w:line="240" w:lineRule="auto"/>
              <w:ind w:left="714" w:hanging="357"/>
              <w:contextualSpacing w:val="0"/>
              <w:rPr>
                <w:color w:val="auto"/>
                <w:sz w:val="20"/>
                <w:szCs w:val="20"/>
              </w:rPr>
            </w:pPr>
            <w:r w:rsidRPr="00C248CE">
              <w:rPr>
                <w:color w:val="auto"/>
                <w:sz w:val="20"/>
                <w:szCs w:val="20"/>
              </w:rPr>
              <w:t>identify</w:t>
            </w:r>
            <w:r w:rsidR="00A45AD5" w:rsidRPr="00C248CE">
              <w:rPr>
                <w:color w:val="auto"/>
                <w:sz w:val="20"/>
                <w:szCs w:val="20"/>
              </w:rPr>
              <w:t>ing</w:t>
            </w:r>
            <w:r w:rsidRPr="00C248CE">
              <w:rPr>
                <w:color w:val="auto"/>
                <w:sz w:val="20"/>
                <w:szCs w:val="20"/>
              </w:rPr>
              <w:t xml:space="preserve"> and describ</w:t>
            </w:r>
            <w:r w:rsidR="00914A29" w:rsidRPr="00C248CE">
              <w:rPr>
                <w:color w:val="auto"/>
                <w:sz w:val="20"/>
                <w:szCs w:val="20"/>
              </w:rPr>
              <w:t>ing</w:t>
            </w:r>
            <w:r w:rsidRPr="00C248CE">
              <w:rPr>
                <w:color w:val="auto"/>
                <w:sz w:val="20"/>
                <w:szCs w:val="20"/>
              </w:rPr>
              <w:t xml:space="preserve"> metaphorical iconicity, for example, </w:t>
            </w:r>
            <w:r w:rsidR="00880FDF" w:rsidRPr="00880FDF">
              <w:rPr>
                <w:smallCaps/>
                <w:color w:val="auto"/>
                <w:sz w:val="20"/>
                <w:szCs w:val="20"/>
              </w:rPr>
              <w:t>love, avoid/resist</w:t>
            </w:r>
            <w:r w:rsidRPr="00880FDF">
              <w:rPr>
                <w:smallCaps/>
                <w:color w:val="auto"/>
                <w:sz w:val="20"/>
                <w:szCs w:val="20"/>
              </w:rPr>
              <w:t>,</w:t>
            </w:r>
            <w:r w:rsidRPr="00C248CE">
              <w:rPr>
                <w:color w:val="auto"/>
                <w:sz w:val="20"/>
                <w:szCs w:val="20"/>
              </w:rPr>
              <w:t xml:space="preserve"> and discussing how it relates to metaphors in </w:t>
            </w:r>
            <w:proofErr w:type="gramStart"/>
            <w:r w:rsidRPr="00C248CE">
              <w:rPr>
                <w:color w:val="auto"/>
                <w:sz w:val="20"/>
                <w:szCs w:val="20"/>
              </w:rPr>
              <w:t>English</w:t>
            </w:r>
            <w:proofErr w:type="gramEnd"/>
          </w:p>
          <w:p w14:paraId="24B7CFD9" w14:textId="107AF0E9" w:rsidR="00F43ADD" w:rsidRPr="00682A42" w:rsidRDefault="00F43ADD" w:rsidP="00E661A5">
            <w:pPr>
              <w:pStyle w:val="ACtabletextCEbullet"/>
              <w:numPr>
                <w:ilvl w:val="0"/>
                <w:numId w:val="119"/>
              </w:numPr>
              <w:ind w:left="714" w:hanging="357"/>
              <w:rPr>
                <w:color w:val="auto"/>
              </w:rPr>
            </w:pPr>
            <w:r>
              <w:rPr>
                <w:color w:val="000000"/>
                <w:shd w:val="clear" w:color="auto" w:fill="FFFFFF"/>
              </w:rPr>
              <w:t xml:space="preserve">using different NMFs, eye gazing and mannerism to distinguish between minimal pairs in </w:t>
            </w:r>
            <w:proofErr w:type="spellStart"/>
            <w:r>
              <w:rPr>
                <w:color w:val="000000"/>
                <w:shd w:val="clear" w:color="auto" w:fill="FFFFFF"/>
              </w:rPr>
              <w:t>Auslan</w:t>
            </w:r>
            <w:proofErr w:type="spellEnd"/>
            <w:r>
              <w:rPr>
                <w:color w:val="000000"/>
                <w:shd w:val="clear" w:color="auto" w:fill="FFFFFF"/>
              </w:rPr>
              <w:t xml:space="preserve">, and comparing with minimal pairs in English, for example, in </w:t>
            </w:r>
            <w:proofErr w:type="spellStart"/>
            <w:r>
              <w:rPr>
                <w:color w:val="000000"/>
                <w:shd w:val="clear" w:color="auto" w:fill="FFFFFF"/>
              </w:rPr>
              <w:t>Auslan</w:t>
            </w:r>
            <w:proofErr w:type="spellEnd"/>
            <w:r>
              <w:rPr>
                <w:color w:val="000000"/>
                <w:shd w:val="clear" w:color="auto" w:fill="FFFFFF"/>
              </w:rPr>
              <w:t>,</w:t>
            </w:r>
            <w:r w:rsidRPr="00880FDF">
              <w:rPr>
                <w:smallCaps/>
                <w:color w:val="000000"/>
                <w:shd w:val="clear" w:color="auto" w:fill="FFFFFF"/>
              </w:rPr>
              <w:t xml:space="preserve"> </w:t>
            </w:r>
            <w:r w:rsidR="00880FDF" w:rsidRPr="00880FDF">
              <w:rPr>
                <w:smallCaps/>
                <w:color w:val="000000"/>
                <w:shd w:val="clear" w:color="auto" w:fill="FFFFFF"/>
              </w:rPr>
              <w:t>bath</w:t>
            </w:r>
            <w:r>
              <w:rPr>
                <w:color w:val="000000"/>
                <w:shd w:val="clear" w:color="auto" w:fill="FFFFFF"/>
              </w:rPr>
              <w:t xml:space="preserve"> and </w:t>
            </w:r>
            <w:r w:rsidR="00880FDF" w:rsidRPr="00880FDF">
              <w:rPr>
                <w:smallCaps/>
                <w:color w:val="000000"/>
                <w:shd w:val="clear" w:color="auto" w:fill="FFFFFF"/>
              </w:rPr>
              <w:t>excited</w:t>
            </w:r>
            <w:r>
              <w:rPr>
                <w:color w:val="000000"/>
                <w:shd w:val="clear" w:color="auto" w:fill="FFFFFF"/>
              </w:rPr>
              <w:t xml:space="preserve"> have a handshape difference to change the meaning of each sign compared with one letter difference in the minimal </w:t>
            </w:r>
            <w:proofErr w:type="gramStart"/>
            <w:r>
              <w:rPr>
                <w:color w:val="000000"/>
                <w:shd w:val="clear" w:color="auto" w:fill="FFFFFF"/>
              </w:rPr>
              <w:t>pairs</w:t>
            </w:r>
            <w:proofErr w:type="gramEnd"/>
            <w:r>
              <w:rPr>
                <w:color w:val="000000"/>
                <w:shd w:val="clear" w:color="auto" w:fill="FFFFFF"/>
              </w:rPr>
              <w:t xml:space="preserve"> ‘pin’ and ‘pun’ in English</w:t>
            </w:r>
          </w:p>
          <w:p w14:paraId="59A4DC2E" w14:textId="29B759CE" w:rsidR="000C723C" w:rsidRPr="00C248CE" w:rsidRDefault="00710D70" w:rsidP="00E661A5">
            <w:pPr>
              <w:pStyle w:val="ListParagraph"/>
              <w:numPr>
                <w:ilvl w:val="0"/>
                <w:numId w:val="119"/>
              </w:numPr>
              <w:spacing w:after="120" w:line="240" w:lineRule="auto"/>
              <w:ind w:left="714" w:hanging="357"/>
              <w:contextualSpacing w:val="0"/>
              <w:rPr>
                <w:color w:val="auto"/>
                <w:sz w:val="20"/>
                <w:szCs w:val="20"/>
              </w:rPr>
            </w:pPr>
            <w:r w:rsidRPr="000858A3">
              <w:rPr>
                <w:color w:val="auto"/>
                <w:sz w:val="20"/>
                <w:szCs w:val="20"/>
              </w:rPr>
              <w:t>noticing limitations on production and perception of signed languages</w:t>
            </w:r>
            <w:r w:rsidR="007B1B06">
              <w:rPr>
                <w:color w:val="auto"/>
                <w:sz w:val="20"/>
                <w:szCs w:val="20"/>
              </w:rPr>
              <w:t>,</w:t>
            </w:r>
            <w:r w:rsidRPr="000858A3">
              <w:rPr>
                <w:color w:val="auto"/>
                <w:sz w:val="20"/>
                <w:szCs w:val="20"/>
              </w:rPr>
              <w:t xml:space="preserve"> such as staying seated or standing in one location compared </w:t>
            </w:r>
            <w:r w:rsidR="007B1B06">
              <w:rPr>
                <w:color w:val="auto"/>
                <w:sz w:val="20"/>
                <w:szCs w:val="20"/>
              </w:rPr>
              <w:t>with</w:t>
            </w:r>
            <w:r w:rsidRPr="000858A3">
              <w:rPr>
                <w:color w:val="auto"/>
                <w:sz w:val="20"/>
                <w:szCs w:val="20"/>
              </w:rPr>
              <w:t xml:space="preserve"> a wider use of space and movement of whole body and feet for mime</w:t>
            </w:r>
          </w:p>
        </w:tc>
      </w:tr>
      <w:tr w:rsidR="003D31E6" w:rsidRPr="007E2AC6" w14:paraId="6883D92E" w14:textId="77777777" w:rsidTr="27A5B140">
        <w:trPr>
          <w:trHeight w:val="27"/>
        </w:trPr>
        <w:tc>
          <w:tcPr>
            <w:tcW w:w="4673" w:type="dxa"/>
          </w:tcPr>
          <w:p w14:paraId="7C566FCD" w14:textId="7C6BC899" w:rsidR="00251135" w:rsidRPr="00044AE0" w:rsidRDefault="00251135" w:rsidP="00044AE0">
            <w:pPr>
              <w:pStyle w:val="ACtabletextCD"/>
              <w:rPr>
                <w:rStyle w:val="SubtleEmphasis"/>
                <w:iCs w:val="0"/>
              </w:rPr>
            </w:pPr>
            <w:r w:rsidRPr="00044AE0">
              <w:rPr>
                <w:rFonts w:eastAsia="Times New Roman"/>
                <w:iCs/>
                <w:szCs w:val="20"/>
                <w:lang w:eastAsia="ja-JP"/>
              </w:rPr>
              <w:t xml:space="preserve">apply knowledge of grammatical structures and features to predict meaning and compose texts that contain some complex </w:t>
            </w:r>
            <w:r w:rsidRPr="00044AE0">
              <w:rPr>
                <w:rStyle w:val="SubtleEmphasis"/>
                <w:iCs w:val="0"/>
              </w:rPr>
              <w:t xml:space="preserve">structures and </w:t>
            </w:r>
            <w:proofErr w:type="gramStart"/>
            <w:r w:rsidRPr="00044AE0">
              <w:rPr>
                <w:rStyle w:val="SubtleEmphasis"/>
                <w:iCs w:val="0"/>
              </w:rPr>
              <w:t>ideas</w:t>
            </w:r>
            <w:proofErr w:type="gramEnd"/>
            <w:r w:rsidR="00044AE0" w:rsidRPr="00044AE0">
              <w:rPr>
                <w:rStyle w:val="SubtleEmphasis"/>
                <w:iCs w:val="0"/>
              </w:rPr>
              <w:t xml:space="preserve"> </w:t>
            </w:r>
          </w:p>
          <w:p w14:paraId="1B0BFAF8" w14:textId="45CB277E" w:rsidR="00251135" w:rsidRPr="00044AE0" w:rsidRDefault="00251135" w:rsidP="00044AE0">
            <w:pPr>
              <w:pStyle w:val="ACtabletextCD"/>
              <w:rPr>
                <w:rStyle w:val="SubtleEmphasis"/>
              </w:rPr>
            </w:pPr>
            <w:r w:rsidRPr="00044AE0">
              <w:rPr>
                <w:rStyle w:val="SubtleEmphasis"/>
              </w:rPr>
              <w:t>AC9L2AU10U02</w:t>
            </w:r>
            <w:r w:rsidR="00044AE0" w:rsidRPr="00044AE0">
              <w:rPr>
                <w:rStyle w:val="SubtleEmphasis"/>
              </w:rPr>
              <w:t xml:space="preserve"> </w:t>
            </w:r>
          </w:p>
          <w:p w14:paraId="1F725CED" w14:textId="5A097F49" w:rsidR="003D31E6" w:rsidRPr="00274C38" w:rsidRDefault="003D31E6" w:rsidP="0016528B">
            <w:pPr>
              <w:pStyle w:val="ACtabletextCD"/>
              <w:rPr>
                <w:rStyle w:val="SubtleEmphasis"/>
              </w:rPr>
            </w:pPr>
          </w:p>
        </w:tc>
        <w:tc>
          <w:tcPr>
            <w:tcW w:w="10453" w:type="dxa"/>
            <w:gridSpan w:val="2"/>
          </w:tcPr>
          <w:p w14:paraId="553310C7" w14:textId="1AD70571" w:rsidR="00570951" w:rsidRPr="00CD71D2" w:rsidRDefault="00570951" w:rsidP="00EE2C54">
            <w:pPr>
              <w:pStyle w:val="ACtabletextCEbullet"/>
              <w:numPr>
                <w:ilvl w:val="0"/>
                <w:numId w:val="48"/>
              </w:numPr>
              <w:rPr>
                <w:color w:val="auto"/>
              </w:rPr>
            </w:pPr>
            <w:r>
              <w:rPr>
                <w:color w:val="auto"/>
              </w:rPr>
              <w:t>using</w:t>
            </w:r>
            <w:r w:rsidRPr="00841F87">
              <w:rPr>
                <w:color w:val="auto"/>
              </w:rPr>
              <w:t xml:space="preserve"> signs that function as interjections or discourse markers</w:t>
            </w:r>
            <w:r w:rsidR="00F95CF4">
              <w:rPr>
                <w:color w:val="auto"/>
              </w:rPr>
              <w:t>,</w:t>
            </w:r>
            <w:r w:rsidRPr="53241BB4">
              <w:rPr>
                <w:color w:val="auto"/>
              </w:rPr>
              <w:t xml:space="preserve"> such as </w:t>
            </w:r>
            <w:r w:rsidR="00880FDF" w:rsidRPr="00880FDF">
              <w:rPr>
                <w:smallCaps/>
                <w:color w:val="auto"/>
              </w:rPr>
              <w:t>what?</w:t>
            </w:r>
            <w:r w:rsidRPr="00387C9E">
              <w:rPr>
                <w:color w:val="auto"/>
              </w:rPr>
              <w:t xml:space="preserve"> </w:t>
            </w:r>
            <w:r w:rsidR="00012DD3">
              <w:rPr>
                <w:color w:val="auto"/>
              </w:rPr>
              <w:t>o</w:t>
            </w:r>
            <w:r w:rsidRPr="00387C9E">
              <w:rPr>
                <w:color w:val="auto"/>
              </w:rPr>
              <w:t xml:space="preserve">r </w:t>
            </w:r>
            <w:r w:rsidR="00880FDF" w:rsidRPr="00880FDF">
              <w:rPr>
                <w:smallCaps/>
                <w:color w:val="auto"/>
              </w:rPr>
              <w:t>then</w:t>
            </w:r>
            <w:r w:rsidR="00880FDF" w:rsidRPr="004A0BDD">
              <w:rPr>
                <w:smallCaps/>
                <w:color w:val="auto"/>
              </w:rPr>
              <w:t xml:space="preserve">, </w:t>
            </w:r>
            <w:proofErr w:type="spellStart"/>
            <w:r w:rsidR="004A0BDD" w:rsidRPr="004A0BDD">
              <w:rPr>
                <w:smallCaps/>
                <w:color w:val="auto"/>
              </w:rPr>
              <w:t>fs:</w:t>
            </w:r>
            <w:r w:rsidR="00880FDF" w:rsidRPr="004A0BDD">
              <w:rPr>
                <w:smallCaps/>
                <w:color w:val="auto"/>
              </w:rPr>
              <w:t>so</w:t>
            </w:r>
            <w:proofErr w:type="spellEnd"/>
            <w:r w:rsidR="00880FDF" w:rsidRPr="004A0BDD">
              <w:rPr>
                <w:smallCaps/>
                <w:color w:val="auto"/>
              </w:rPr>
              <w:t>, anyway</w:t>
            </w:r>
          </w:p>
          <w:p w14:paraId="0CF88266" w14:textId="420101DF" w:rsidR="00A16741" w:rsidRPr="009F55D8" w:rsidRDefault="000D4FE9" w:rsidP="00EE2C54">
            <w:pPr>
              <w:pStyle w:val="ACtabletextCEbullet"/>
              <w:numPr>
                <w:ilvl w:val="0"/>
                <w:numId w:val="48"/>
              </w:numPr>
              <w:rPr>
                <w:color w:val="auto"/>
              </w:rPr>
            </w:pPr>
            <w:r>
              <w:rPr>
                <w:color w:val="auto"/>
              </w:rPr>
              <w:t>experimenting with</w:t>
            </w:r>
            <w:r w:rsidR="00A16741" w:rsidRPr="009F55D8">
              <w:rPr>
                <w:color w:val="auto"/>
              </w:rPr>
              <w:t xml:space="preserve"> referents in signing space such as character space, for example, using a </w:t>
            </w:r>
            <w:proofErr w:type="spellStart"/>
            <w:r w:rsidR="00AE0B15" w:rsidRPr="00AE0B15">
              <w:rPr>
                <w:smallCaps/>
                <w:color w:val="auto"/>
              </w:rPr>
              <w:t>bc</w:t>
            </w:r>
            <w:proofErr w:type="spellEnd"/>
            <w:r w:rsidR="00A16741" w:rsidRPr="009F55D8">
              <w:rPr>
                <w:color w:val="auto"/>
              </w:rPr>
              <w:t xml:space="preserve"> handshape (use of non-dominant hand) to indicate putting a glass on a table</w:t>
            </w:r>
            <w:r w:rsidR="00F01B5D" w:rsidRPr="009F55D8">
              <w:rPr>
                <w:color w:val="auto"/>
              </w:rPr>
              <w:t>,</w:t>
            </w:r>
            <w:r w:rsidR="00A16741" w:rsidRPr="009F55D8">
              <w:rPr>
                <w:color w:val="auto"/>
              </w:rPr>
              <w:t xml:space="preserve"> using 5</w:t>
            </w:r>
            <w:r w:rsidR="00825793">
              <w:rPr>
                <w:color w:val="auto"/>
              </w:rPr>
              <w:t>-</w:t>
            </w:r>
            <w:r w:rsidR="00A16741" w:rsidRPr="009F55D8">
              <w:rPr>
                <w:color w:val="auto"/>
              </w:rPr>
              <w:t xml:space="preserve">claw in </w:t>
            </w:r>
            <w:r w:rsidR="008C60CF">
              <w:rPr>
                <w:color w:val="auto"/>
              </w:rPr>
              <w:t xml:space="preserve">2 </w:t>
            </w:r>
            <w:r w:rsidR="00A16741" w:rsidRPr="009F55D8">
              <w:rPr>
                <w:color w:val="auto"/>
              </w:rPr>
              <w:t xml:space="preserve">locations to represent </w:t>
            </w:r>
            <w:r w:rsidR="008C60CF">
              <w:rPr>
                <w:color w:val="auto"/>
              </w:rPr>
              <w:t>2</w:t>
            </w:r>
            <w:r w:rsidR="00A16741" w:rsidRPr="009F55D8">
              <w:rPr>
                <w:color w:val="auto"/>
              </w:rPr>
              <w:t xml:space="preserve"> </w:t>
            </w:r>
            <w:proofErr w:type="gramStart"/>
            <w:r w:rsidR="00A16741" w:rsidRPr="009F55D8">
              <w:rPr>
                <w:color w:val="auto"/>
              </w:rPr>
              <w:t>houses</w:t>
            </w:r>
            <w:proofErr w:type="gramEnd"/>
          </w:p>
          <w:p w14:paraId="556A1306" w14:textId="04D53513" w:rsidR="00C57D81" w:rsidRPr="009F55D8" w:rsidRDefault="00C57D81" w:rsidP="00EE2C54">
            <w:pPr>
              <w:pStyle w:val="ACtabletextCEbullet"/>
              <w:numPr>
                <w:ilvl w:val="0"/>
                <w:numId w:val="48"/>
              </w:numPr>
              <w:rPr>
                <w:color w:val="auto"/>
              </w:rPr>
            </w:pPr>
            <w:r w:rsidRPr="00841F87">
              <w:rPr>
                <w:color w:val="auto"/>
              </w:rPr>
              <w:t xml:space="preserve">identifying instances of </w:t>
            </w:r>
            <w:r w:rsidR="00CE5C16">
              <w:rPr>
                <w:color w:val="auto"/>
              </w:rPr>
              <w:t>DS</w:t>
            </w:r>
            <w:r w:rsidR="005F2C21">
              <w:rPr>
                <w:color w:val="auto"/>
              </w:rPr>
              <w:t>s</w:t>
            </w:r>
            <w:r w:rsidRPr="00841F87">
              <w:rPr>
                <w:color w:val="auto"/>
              </w:rPr>
              <w:t xml:space="preserve"> and their type</w:t>
            </w:r>
            <w:r w:rsidRPr="64CE2354">
              <w:rPr>
                <w:color w:val="auto"/>
              </w:rPr>
              <w:t>,</w:t>
            </w:r>
            <w:r w:rsidRPr="4543F4E1">
              <w:rPr>
                <w:color w:val="auto"/>
              </w:rPr>
              <w:t xml:space="preserve"> such as entity, handling or </w:t>
            </w:r>
            <w:r w:rsidRPr="7D84FCAA">
              <w:rPr>
                <w:color w:val="auto"/>
              </w:rPr>
              <w:t>SASS</w:t>
            </w:r>
            <w:r w:rsidR="008324B9">
              <w:rPr>
                <w:color w:val="auto"/>
              </w:rPr>
              <w:t>s</w:t>
            </w:r>
            <w:r w:rsidR="00081E01">
              <w:rPr>
                <w:color w:val="auto"/>
              </w:rPr>
              <w:t>,</w:t>
            </w:r>
            <w:r>
              <w:rPr>
                <w:color w:val="auto"/>
              </w:rPr>
              <w:t xml:space="preserve"> </w:t>
            </w:r>
            <w:r w:rsidRPr="009F55D8">
              <w:rPr>
                <w:color w:val="auto"/>
              </w:rPr>
              <w:t xml:space="preserve">in increasingly complex </w:t>
            </w:r>
            <w:proofErr w:type="spellStart"/>
            <w:r w:rsidRPr="009F55D8">
              <w:rPr>
                <w:color w:val="auto"/>
              </w:rPr>
              <w:t>Auslan</w:t>
            </w:r>
            <w:proofErr w:type="spellEnd"/>
            <w:r w:rsidRPr="009F55D8">
              <w:rPr>
                <w:color w:val="auto"/>
              </w:rPr>
              <w:t xml:space="preserve"> texts</w:t>
            </w:r>
            <w:r w:rsidR="00F01B5D" w:rsidRPr="009F55D8">
              <w:rPr>
                <w:color w:val="auto"/>
              </w:rPr>
              <w:t xml:space="preserve"> and using these in own </w:t>
            </w:r>
            <w:r w:rsidR="00102063" w:rsidRPr="009F55D8">
              <w:rPr>
                <w:color w:val="auto"/>
              </w:rPr>
              <w:t>creation</w:t>
            </w:r>
            <w:r w:rsidR="00F01B5D" w:rsidRPr="009F55D8">
              <w:rPr>
                <w:color w:val="auto"/>
              </w:rPr>
              <w:t xml:space="preserve"> of texts</w:t>
            </w:r>
          </w:p>
          <w:p w14:paraId="61689F86" w14:textId="2339D5DC" w:rsidR="00C57D81" w:rsidRPr="00B66987" w:rsidRDefault="00B66987" w:rsidP="00EE2C54">
            <w:pPr>
              <w:pStyle w:val="ACtabletextCEbullet"/>
              <w:numPr>
                <w:ilvl w:val="0"/>
                <w:numId w:val="48"/>
              </w:numPr>
              <w:rPr>
                <w:color w:val="auto"/>
              </w:rPr>
            </w:pPr>
            <w:r w:rsidRPr="009F55D8">
              <w:rPr>
                <w:color w:val="auto"/>
              </w:rPr>
              <w:t xml:space="preserve">producing reciprocal forms of some indicating signs, such as </w:t>
            </w:r>
            <w:r w:rsidR="00880FDF" w:rsidRPr="00880FDF">
              <w:rPr>
                <w:smallCaps/>
                <w:color w:val="auto"/>
              </w:rPr>
              <w:t>look, give</w:t>
            </w:r>
            <w:r w:rsidR="000D248F">
              <w:rPr>
                <w:smallCaps/>
                <w:color w:val="auto"/>
              </w:rPr>
              <w:t xml:space="preserve"> </w:t>
            </w:r>
            <w:r w:rsidR="000D248F" w:rsidRPr="00044AE0">
              <w:rPr>
                <w:color w:val="auto"/>
              </w:rPr>
              <w:t>and</w:t>
            </w:r>
            <w:r w:rsidR="00880FDF" w:rsidRPr="00880FDF">
              <w:rPr>
                <w:smallCaps/>
                <w:color w:val="auto"/>
              </w:rPr>
              <w:t xml:space="preserve"> invite</w:t>
            </w:r>
            <w:r w:rsidR="000D248F">
              <w:rPr>
                <w:smallCaps/>
                <w:color w:val="auto"/>
              </w:rPr>
              <w:t>,</w:t>
            </w:r>
            <w:r w:rsidRPr="009F55D8">
              <w:rPr>
                <w:color w:val="auto"/>
              </w:rPr>
              <w:t xml:space="preserve"> in conjunction with CA </w:t>
            </w:r>
            <w:proofErr w:type="gramStart"/>
            <w:r w:rsidRPr="009F55D8">
              <w:rPr>
                <w:color w:val="auto"/>
              </w:rPr>
              <w:t>elements</w:t>
            </w:r>
            <w:proofErr w:type="gramEnd"/>
          </w:p>
          <w:p w14:paraId="1B04126C" w14:textId="7CCE2785" w:rsidR="00C57D81" w:rsidRDefault="00C57D81" w:rsidP="00EE2C54">
            <w:pPr>
              <w:pStyle w:val="ACtabletextCEbullet"/>
              <w:numPr>
                <w:ilvl w:val="0"/>
                <w:numId w:val="48"/>
              </w:numPr>
              <w:rPr>
                <w:color w:val="auto"/>
              </w:rPr>
            </w:pPr>
            <w:r w:rsidRPr="00841F87">
              <w:rPr>
                <w:color w:val="auto"/>
              </w:rPr>
              <w:t>us</w:t>
            </w:r>
            <w:r w:rsidR="008923C8">
              <w:rPr>
                <w:color w:val="auto"/>
              </w:rPr>
              <w:t>ing</w:t>
            </w:r>
            <w:r w:rsidRPr="00841F87">
              <w:rPr>
                <w:color w:val="auto"/>
              </w:rPr>
              <w:t xml:space="preserve"> modal verbs and NMFs to express possibility, </w:t>
            </w:r>
            <w:proofErr w:type="gramStart"/>
            <w:r w:rsidRPr="00841F87">
              <w:rPr>
                <w:color w:val="auto"/>
              </w:rPr>
              <w:t>obligation</w:t>
            </w:r>
            <w:proofErr w:type="gramEnd"/>
            <w:r w:rsidRPr="00841F87">
              <w:rPr>
                <w:color w:val="auto"/>
              </w:rPr>
              <w:t xml:space="preserve"> and ability</w:t>
            </w:r>
            <w:r w:rsidR="002B2414">
              <w:rPr>
                <w:color w:val="auto"/>
              </w:rPr>
              <w:t>,</w:t>
            </w:r>
            <w:r w:rsidRPr="00841F87">
              <w:rPr>
                <w:color w:val="auto"/>
              </w:rPr>
              <w:t xml:space="preserve"> </w:t>
            </w:r>
            <w:r>
              <w:rPr>
                <w:color w:val="auto"/>
              </w:rPr>
              <w:t xml:space="preserve">such as </w:t>
            </w:r>
            <w:r w:rsidR="00880FDF" w:rsidRPr="00880FDF">
              <w:rPr>
                <w:smallCaps/>
                <w:color w:val="auto"/>
              </w:rPr>
              <w:t>might, will</w:t>
            </w:r>
            <w:r w:rsidR="002B2414">
              <w:rPr>
                <w:smallCaps/>
                <w:color w:val="auto"/>
              </w:rPr>
              <w:t xml:space="preserve"> </w:t>
            </w:r>
            <w:r w:rsidR="002B2414" w:rsidRPr="00044AE0">
              <w:rPr>
                <w:color w:val="auto"/>
              </w:rPr>
              <w:t>and</w:t>
            </w:r>
            <w:r w:rsidR="00880FDF" w:rsidRPr="00880FDF">
              <w:rPr>
                <w:smallCaps/>
                <w:color w:val="auto"/>
              </w:rPr>
              <w:t xml:space="preserve"> should</w:t>
            </w:r>
          </w:p>
          <w:p w14:paraId="3204F0C5" w14:textId="3260B931" w:rsidR="00932D4A" w:rsidRPr="005C59E4" w:rsidRDefault="00EE2C54" w:rsidP="005C59E4">
            <w:pPr>
              <w:pStyle w:val="ACtabletextCEbullet"/>
              <w:numPr>
                <w:ilvl w:val="0"/>
                <w:numId w:val="48"/>
              </w:numPr>
              <w:rPr>
                <w:iCs/>
                <w:color w:val="auto"/>
              </w:rPr>
            </w:pPr>
            <w:r>
              <w:t xml:space="preserve">applying the different types of verb modification, such as spatial and directional, number of referents, the action over time, </w:t>
            </w:r>
            <w:proofErr w:type="gramStart"/>
            <w:r>
              <w:t>manner</w:t>
            </w:r>
            <w:proofErr w:type="gramEnd"/>
            <w:r>
              <w:t xml:space="preserve"> and intensification</w:t>
            </w:r>
          </w:p>
          <w:p w14:paraId="01C32496" w14:textId="6D26F390" w:rsidR="00AE2E57" w:rsidRDefault="00C57D81" w:rsidP="00EE2C54">
            <w:pPr>
              <w:pStyle w:val="ACtabletextCEbullet"/>
              <w:numPr>
                <w:ilvl w:val="0"/>
                <w:numId w:val="48"/>
              </w:numPr>
              <w:rPr>
                <w:color w:val="auto"/>
              </w:rPr>
            </w:pPr>
            <w:r>
              <w:rPr>
                <w:color w:val="auto"/>
              </w:rPr>
              <w:t>understanding</w:t>
            </w:r>
            <w:r w:rsidRPr="00841F87">
              <w:rPr>
                <w:color w:val="auto"/>
              </w:rPr>
              <w:t xml:space="preserve"> </w:t>
            </w:r>
            <w:r w:rsidR="00CB40C4">
              <w:rPr>
                <w:color w:val="auto"/>
              </w:rPr>
              <w:t>and using</w:t>
            </w:r>
            <w:r w:rsidR="00CB40C4" w:rsidRPr="00841F87">
              <w:rPr>
                <w:color w:val="auto"/>
              </w:rPr>
              <w:t xml:space="preserve"> </w:t>
            </w:r>
            <w:r w:rsidRPr="00841F87">
              <w:rPr>
                <w:color w:val="auto"/>
              </w:rPr>
              <w:t xml:space="preserve">conditional forms </w:t>
            </w:r>
            <w:r w:rsidR="00CB40C4">
              <w:rPr>
                <w:color w:val="auto"/>
              </w:rPr>
              <w:t xml:space="preserve">with </w:t>
            </w:r>
            <w:r w:rsidRPr="00841F87">
              <w:rPr>
                <w:color w:val="auto"/>
              </w:rPr>
              <w:t>a main and dependent clause and associated NMFs</w:t>
            </w:r>
            <w:r w:rsidR="002F6788">
              <w:rPr>
                <w:color w:val="auto"/>
              </w:rPr>
              <w:t>, for example,</w:t>
            </w:r>
          </w:p>
          <w:p w14:paraId="2C623847" w14:textId="5B635F19" w:rsidR="00AE2E57" w:rsidRDefault="00880FDF" w:rsidP="00044AE0">
            <w:pPr>
              <w:pStyle w:val="ACtabletextCEbullet"/>
              <w:numPr>
                <w:ilvl w:val="0"/>
                <w:numId w:val="0"/>
              </w:numPr>
              <w:spacing w:after="0"/>
              <w:ind w:left="709"/>
              <w:rPr>
                <w:color w:val="auto"/>
              </w:rPr>
            </w:pPr>
            <w:r w:rsidRPr="00880FDF">
              <w:rPr>
                <w:smallCaps/>
                <w:color w:val="auto"/>
              </w:rPr>
              <w:t xml:space="preserve">tomorrow </w:t>
            </w:r>
            <w:proofErr w:type="spellStart"/>
            <w:proofErr w:type="gramStart"/>
            <w:r w:rsidR="003C2EFA">
              <w:rPr>
                <w:smallCaps/>
                <w:color w:val="auto"/>
              </w:rPr>
              <w:t>fs:</w:t>
            </w:r>
            <w:r w:rsidRPr="00880FDF">
              <w:rPr>
                <w:smallCaps/>
                <w:color w:val="auto"/>
              </w:rPr>
              <w:t>if</w:t>
            </w:r>
            <w:proofErr w:type="spellEnd"/>
            <w:proofErr w:type="gramEnd"/>
            <w:r w:rsidRPr="00880FDF">
              <w:rPr>
                <w:smallCaps/>
                <w:color w:val="auto"/>
              </w:rPr>
              <w:t xml:space="preserve"> rain</w:t>
            </w:r>
            <w:r w:rsidRPr="6E19442E">
              <w:rPr>
                <w:color w:val="auto"/>
              </w:rPr>
              <w:t xml:space="preserve"> </w:t>
            </w:r>
            <w:proofErr w:type="spellStart"/>
            <w:r w:rsidR="005F58CD" w:rsidRPr="00044AE0">
              <w:rPr>
                <w:smallCaps/>
                <w:color w:val="auto"/>
              </w:rPr>
              <w:t>nmf:</w:t>
            </w:r>
            <w:r w:rsidR="00C57D81" w:rsidRPr="00044AE0">
              <w:rPr>
                <w:smallCaps/>
                <w:color w:val="auto"/>
              </w:rPr>
              <w:t>eyebrows</w:t>
            </w:r>
            <w:proofErr w:type="spellEnd"/>
            <w:r w:rsidR="00C57D81" w:rsidRPr="00044AE0">
              <w:rPr>
                <w:smallCaps/>
                <w:color w:val="auto"/>
              </w:rPr>
              <w:t xml:space="preserve"> raised</w:t>
            </w:r>
            <w:r w:rsidR="00C57D81" w:rsidRPr="0D1984C4">
              <w:rPr>
                <w:color w:val="auto"/>
              </w:rPr>
              <w:t xml:space="preserve"> </w:t>
            </w:r>
            <w:r w:rsidRPr="00880FDF">
              <w:rPr>
                <w:smallCaps/>
                <w:color w:val="auto"/>
              </w:rPr>
              <w:t>football cancel</w:t>
            </w:r>
            <w:r w:rsidRPr="49B5E31C">
              <w:rPr>
                <w:color w:val="auto"/>
              </w:rPr>
              <w:t xml:space="preserve"> </w:t>
            </w:r>
          </w:p>
          <w:p w14:paraId="06438BE2" w14:textId="324CCA07" w:rsidR="00C57D81" w:rsidRPr="005C59E4" w:rsidRDefault="00C57D81" w:rsidP="00044AE0">
            <w:pPr>
              <w:pStyle w:val="ACtabletextCEbullet"/>
              <w:numPr>
                <w:ilvl w:val="0"/>
                <w:numId w:val="0"/>
              </w:numPr>
              <w:spacing w:before="0"/>
              <w:ind w:left="709"/>
              <w:rPr>
                <w:i/>
                <w:iCs/>
                <w:color w:val="auto"/>
              </w:rPr>
            </w:pPr>
            <w:r w:rsidRPr="005C59E4">
              <w:rPr>
                <w:i/>
                <w:iCs/>
                <w:color w:val="auto"/>
              </w:rPr>
              <w:t>If it rains tomorrow the football will be cancelled</w:t>
            </w:r>
            <w:r w:rsidR="00C572B3" w:rsidRPr="005C59E4">
              <w:rPr>
                <w:i/>
                <w:iCs/>
                <w:color w:val="auto"/>
              </w:rPr>
              <w:t>.</w:t>
            </w:r>
          </w:p>
          <w:p w14:paraId="0163B0D7" w14:textId="0E442451" w:rsidR="003D31E6" w:rsidRPr="009F55D8" w:rsidRDefault="00C57D81" w:rsidP="00EE2C54">
            <w:pPr>
              <w:pStyle w:val="ACtabletextCEbullet"/>
              <w:numPr>
                <w:ilvl w:val="0"/>
                <w:numId w:val="48"/>
              </w:numPr>
              <w:rPr>
                <w:color w:val="auto"/>
              </w:rPr>
            </w:pPr>
            <w:r>
              <w:rPr>
                <w:color w:val="auto"/>
              </w:rPr>
              <w:t xml:space="preserve">applying knowledge of how </w:t>
            </w:r>
            <w:r w:rsidRPr="3540D256">
              <w:rPr>
                <w:color w:val="auto"/>
              </w:rPr>
              <w:t xml:space="preserve">meaning or </w:t>
            </w:r>
            <w:r w:rsidRPr="00841F87">
              <w:rPr>
                <w:color w:val="auto"/>
              </w:rPr>
              <w:t xml:space="preserve">emphasis in </w:t>
            </w:r>
            <w:r w:rsidRPr="461FE5A5">
              <w:rPr>
                <w:color w:val="auto"/>
              </w:rPr>
              <w:t>phrases</w:t>
            </w:r>
            <w:r w:rsidRPr="00841F87">
              <w:rPr>
                <w:color w:val="auto"/>
              </w:rPr>
              <w:t xml:space="preserve"> can be changed by reordering clauses or parts of clauses</w:t>
            </w:r>
            <w:r w:rsidR="002F6788">
              <w:rPr>
                <w:color w:val="auto"/>
              </w:rPr>
              <w:t xml:space="preserve">, </w:t>
            </w:r>
            <w:r w:rsidR="006C2FD8" w:rsidRPr="002F6788">
              <w:rPr>
                <w:color w:val="auto"/>
              </w:rPr>
              <w:t xml:space="preserve">understanding </w:t>
            </w:r>
            <w:r w:rsidRPr="002F6788">
              <w:rPr>
                <w:color w:val="auto"/>
              </w:rPr>
              <w:t xml:space="preserve">that the presence of </w:t>
            </w:r>
            <w:r w:rsidR="00C8678E" w:rsidRPr="002F6788">
              <w:rPr>
                <w:color w:val="auto"/>
              </w:rPr>
              <w:t>CA</w:t>
            </w:r>
            <w:r w:rsidR="00D129C0">
              <w:rPr>
                <w:color w:val="auto"/>
              </w:rPr>
              <w:t>s</w:t>
            </w:r>
            <w:r w:rsidRPr="002F6788">
              <w:rPr>
                <w:color w:val="auto"/>
              </w:rPr>
              <w:t xml:space="preserve"> or </w:t>
            </w:r>
            <w:r w:rsidR="00CE5C16">
              <w:rPr>
                <w:color w:val="auto"/>
              </w:rPr>
              <w:t>DS</w:t>
            </w:r>
            <w:r w:rsidR="00D129C0">
              <w:rPr>
                <w:color w:val="auto"/>
              </w:rPr>
              <w:t>s</w:t>
            </w:r>
            <w:r w:rsidRPr="002F6788">
              <w:rPr>
                <w:color w:val="auto"/>
              </w:rPr>
              <w:t xml:space="preserve"> affect</w:t>
            </w:r>
            <w:r w:rsidR="00783FCC">
              <w:rPr>
                <w:color w:val="auto"/>
              </w:rPr>
              <w:t>s</w:t>
            </w:r>
            <w:r w:rsidRPr="002F6788">
              <w:rPr>
                <w:color w:val="auto"/>
              </w:rPr>
              <w:t xml:space="preserve"> how a clause is structured</w:t>
            </w:r>
          </w:p>
        </w:tc>
      </w:tr>
      <w:tr w:rsidR="003D31E6" w:rsidRPr="007E2AC6" w14:paraId="7449B33B" w14:textId="77777777" w:rsidTr="00065BFC">
        <w:trPr>
          <w:trHeight w:val="401"/>
        </w:trPr>
        <w:tc>
          <w:tcPr>
            <w:tcW w:w="4673" w:type="dxa"/>
          </w:tcPr>
          <w:p w14:paraId="78A30A28" w14:textId="6731EFEB" w:rsidR="00516068" w:rsidRPr="00516068" w:rsidRDefault="00516068" w:rsidP="00516068">
            <w:pPr>
              <w:pStyle w:val="ACtabletextCD"/>
              <w:rPr>
                <w:rStyle w:val="SubtleEmphasis"/>
                <w:iCs w:val="0"/>
              </w:rPr>
            </w:pPr>
            <w:r w:rsidRPr="00516068">
              <w:rPr>
                <w:rStyle w:val="SubtleEmphasis"/>
                <w:iCs w:val="0"/>
              </w:rPr>
              <w:t xml:space="preserve">reflect on and evaluate </w:t>
            </w:r>
            <w:proofErr w:type="spellStart"/>
            <w:r w:rsidRPr="00516068">
              <w:rPr>
                <w:rStyle w:val="SubtleEmphasis"/>
                <w:iCs w:val="0"/>
              </w:rPr>
              <w:t>Auslan</w:t>
            </w:r>
            <w:proofErr w:type="spellEnd"/>
            <w:r w:rsidRPr="00516068">
              <w:rPr>
                <w:rStyle w:val="SubtleEmphasis"/>
                <w:iCs w:val="0"/>
              </w:rPr>
              <w:t xml:space="preserve"> texts, using metalanguage to analyse language structures and </w:t>
            </w:r>
            <w:proofErr w:type="gramStart"/>
            <w:r w:rsidRPr="00516068">
              <w:rPr>
                <w:rStyle w:val="SubtleEmphasis"/>
                <w:iCs w:val="0"/>
              </w:rPr>
              <w:t>features</w:t>
            </w:r>
            <w:proofErr w:type="gramEnd"/>
          </w:p>
          <w:p w14:paraId="252FB8F1" w14:textId="38CCE037" w:rsidR="003D31E6" w:rsidRPr="00274C38" w:rsidRDefault="009635E4" w:rsidP="00516068">
            <w:pPr>
              <w:pStyle w:val="ACtabletextCD"/>
              <w:rPr>
                <w:rStyle w:val="SubtleEmphasis"/>
                <w:iCs w:val="0"/>
              </w:rPr>
            </w:pPr>
            <w:r>
              <w:rPr>
                <w:rStyle w:val="SubtleEmphasis"/>
                <w:iCs w:val="0"/>
              </w:rPr>
              <w:t>AC9L2AU</w:t>
            </w:r>
            <w:r w:rsidR="00516068" w:rsidRPr="00516068">
              <w:rPr>
                <w:rStyle w:val="SubtleEmphasis"/>
                <w:iCs w:val="0"/>
              </w:rPr>
              <w:t>10U03</w:t>
            </w:r>
          </w:p>
        </w:tc>
        <w:tc>
          <w:tcPr>
            <w:tcW w:w="10453" w:type="dxa"/>
            <w:gridSpan w:val="2"/>
          </w:tcPr>
          <w:p w14:paraId="1CC850D3" w14:textId="26974148" w:rsidR="004C7009" w:rsidRPr="00A450E3" w:rsidRDefault="004C7009" w:rsidP="00C03927">
            <w:pPr>
              <w:pStyle w:val="ACtabletextCEbullet"/>
              <w:numPr>
                <w:ilvl w:val="0"/>
                <w:numId w:val="49"/>
              </w:numPr>
              <w:rPr>
                <w:iCs/>
                <w:color w:val="auto"/>
              </w:rPr>
            </w:pPr>
            <w:r>
              <w:rPr>
                <w:iCs/>
                <w:color w:val="auto"/>
              </w:rPr>
              <w:t>presenting examples of</w:t>
            </w:r>
            <w:r w:rsidRPr="00935391">
              <w:rPr>
                <w:iCs/>
                <w:color w:val="auto"/>
              </w:rPr>
              <w:t xml:space="preserve"> </w:t>
            </w:r>
            <w:proofErr w:type="spellStart"/>
            <w:r w:rsidRPr="00935391">
              <w:rPr>
                <w:iCs/>
                <w:color w:val="auto"/>
              </w:rPr>
              <w:t>Auslan</w:t>
            </w:r>
            <w:proofErr w:type="spellEnd"/>
            <w:r w:rsidRPr="00935391">
              <w:rPr>
                <w:iCs/>
                <w:color w:val="auto"/>
              </w:rPr>
              <w:t xml:space="preserve"> signs </w:t>
            </w:r>
            <w:r>
              <w:rPr>
                <w:iCs/>
                <w:color w:val="auto"/>
              </w:rPr>
              <w:t xml:space="preserve">that have </w:t>
            </w:r>
            <w:r w:rsidRPr="00935391">
              <w:rPr>
                <w:iCs/>
                <w:color w:val="auto"/>
              </w:rPr>
              <w:t>change</w:t>
            </w:r>
            <w:r>
              <w:rPr>
                <w:iCs/>
                <w:color w:val="auto"/>
              </w:rPr>
              <w:t>d</w:t>
            </w:r>
            <w:r w:rsidRPr="00935391">
              <w:rPr>
                <w:iCs/>
                <w:color w:val="auto"/>
              </w:rPr>
              <w:t xml:space="preserve"> over time due to changing experiences, for example, the sign for</w:t>
            </w:r>
            <w:r w:rsidRPr="00880FDF">
              <w:rPr>
                <w:iCs/>
                <w:smallCaps/>
                <w:color w:val="auto"/>
              </w:rPr>
              <w:t xml:space="preserve"> </w:t>
            </w:r>
            <w:r w:rsidR="00880FDF" w:rsidRPr="00880FDF">
              <w:rPr>
                <w:iCs/>
                <w:smallCaps/>
                <w:color w:val="auto"/>
              </w:rPr>
              <w:t>apprentice</w:t>
            </w:r>
            <w:r w:rsidRPr="00935391">
              <w:rPr>
                <w:iCs/>
                <w:color w:val="auto"/>
              </w:rPr>
              <w:t xml:space="preserve"> modified to refer to </w:t>
            </w:r>
            <w:proofErr w:type="spellStart"/>
            <w:proofErr w:type="gramStart"/>
            <w:r w:rsidR="00457120" w:rsidRPr="00457120">
              <w:rPr>
                <w:iCs/>
                <w:smallCaps/>
                <w:color w:val="auto"/>
              </w:rPr>
              <w:t>tafe</w:t>
            </w:r>
            <w:proofErr w:type="spellEnd"/>
            <w:proofErr w:type="gramEnd"/>
          </w:p>
          <w:p w14:paraId="3691F1DF" w14:textId="53A77B07" w:rsidR="007849E2" w:rsidRDefault="007849E2" w:rsidP="00C03927">
            <w:pPr>
              <w:pStyle w:val="ACtabletextCEbullet"/>
              <w:numPr>
                <w:ilvl w:val="0"/>
                <w:numId w:val="49"/>
              </w:numPr>
              <w:rPr>
                <w:iCs/>
                <w:color w:val="auto"/>
              </w:rPr>
            </w:pPr>
            <w:r w:rsidRPr="007849E2">
              <w:rPr>
                <w:iCs/>
                <w:color w:val="auto"/>
              </w:rPr>
              <w:t>analysing specific types of text by identifying characteristic language features</w:t>
            </w:r>
            <w:r w:rsidR="0031462C">
              <w:rPr>
                <w:iCs/>
                <w:color w:val="auto"/>
              </w:rPr>
              <w:t>, for example,</w:t>
            </w:r>
            <w:r w:rsidRPr="007849E2">
              <w:rPr>
                <w:iCs/>
                <w:color w:val="auto"/>
              </w:rPr>
              <w:t xml:space="preserve"> storytelling will contain more </w:t>
            </w:r>
            <w:r w:rsidR="00D129C0">
              <w:rPr>
                <w:iCs/>
                <w:color w:val="auto"/>
              </w:rPr>
              <w:t>CAs</w:t>
            </w:r>
            <w:r w:rsidRPr="007849E2">
              <w:rPr>
                <w:iCs/>
                <w:color w:val="auto"/>
              </w:rPr>
              <w:t xml:space="preserve"> and </w:t>
            </w:r>
            <w:r w:rsidR="00CE5C16">
              <w:rPr>
                <w:iCs/>
                <w:color w:val="auto"/>
              </w:rPr>
              <w:t>DS</w:t>
            </w:r>
            <w:r w:rsidR="00D129C0">
              <w:rPr>
                <w:iCs/>
                <w:color w:val="auto"/>
              </w:rPr>
              <w:t>s</w:t>
            </w:r>
            <w:r w:rsidRPr="007849E2">
              <w:rPr>
                <w:iCs/>
                <w:color w:val="auto"/>
              </w:rPr>
              <w:t xml:space="preserve"> than a formal presentation to the </w:t>
            </w:r>
            <w:proofErr w:type="gramStart"/>
            <w:r w:rsidRPr="007849E2">
              <w:rPr>
                <w:iCs/>
                <w:color w:val="auto"/>
              </w:rPr>
              <w:t>class</w:t>
            </w:r>
            <w:proofErr w:type="gramEnd"/>
          </w:p>
          <w:p w14:paraId="5CBAA908" w14:textId="1B6C21D1" w:rsidR="00C03927" w:rsidRPr="00FA1BF0" w:rsidRDefault="00C03927" w:rsidP="00FA1BF0">
            <w:pPr>
              <w:pStyle w:val="ACtabletextCEbullet"/>
              <w:numPr>
                <w:ilvl w:val="0"/>
                <w:numId w:val="49"/>
              </w:numPr>
              <w:rPr>
                <w:iCs/>
                <w:color w:val="auto"/>
              </w:rPr>
            </w:pPr>
            <w:r>
              <w:rPr>
                <w:iCs/>
                <w:color w:val="auto"/>
              </w:rPr>
              <w:t>comparing</w:t>
            </w:r>
            <w:r w:rsidRPr="005B471D">
              <w:rPr>
                <w:iCs/>
                <w:color w:val="auto"/>
              </w:rPr>
              <w:t xml:space="preserve"> how a range of emotions </w:t>
            </w:r>
            <w:r w:rsidR="000C0F38">
              <w:rPr>
                <w:iCs/>
                <w:color w:val="auto"/>
              </w:rPr>
              <w:t>can be</w:t>
            </w:r>
            <w:r w:rsidRPr="005B471D">
              <w:rPr>
                <w:iCs/>
                <w:color w:val="auto"/>
              </w:rPr>
              <w:t xml:space="preserve"> described through NMFs in </w:t>
            </w:r>
            <w:proofErr w:type="spellStart"/>
            <w:r w:rsidRPr="005B471D">
              <w:rPr>
                <w:iCs/>
                <w:color w:val="auto"/>
              </w:rPr>
              <w:t>Auslan</w:t>
            </w:r>
            <w:proofErr w:type="spellEnd"/>
            <w:r w:rsidR="001C2AD9">
              <w:rPr>
                <w:iCs/>
                <w:color w:val="auto"/>
              </w:rPr>
              <w:t xml:space="preserve"> narratives and through</w:t>
            </w:r>
            <w:r w:rsidR="005A090F">
              <w:rPr>
                <w:iCs/>
                <w:color w:val="auto"/>
              </w:rPr>
              <w:t xml:space="preserve"> </w:t>
            </w:r>
            <w:r w:rsidR="005A090F" w:rsidRPr="005B471D">
              <w:rPr>
                <w:iCs/>
                <w:color w:val="auto"/>
              </w:rPr>
              <w:t xml:space="preserve">facial expressions in written English </w:t>
            </w:r>
            <w:proofErr w:type="gramStart"/>
            <w:r w:rsidR="005A090F" w:rsidRPr="005B471D">
              <w:rPr>
                <w:iCs/>
                <w:color w:val="auto"/>
              </w:rPr>
              <w:t>narratives</w:t>
            </w:r>
            <w:proofErr w:type="gramEnd"/>
          </w:p>
          <w:p w14:paraId="17F8C6FD" w14:textId="1E5A0361" w:rsidR="007849E2" w:rsidRPr="007849E2" w:rsidRDefault="006E0B70" w:rsidP="00C03927">
            <w:pPr>
              <w:pStyle w:val="ACtabletextCEbullet"/>
              <w:numPr>
                <w:ilvl w:val="0"/>
                <w:numId w:val="49"/>
              </w:numPr>
              <w:rPr>
                <w:iCs/>
                <w:color w:val="auto"/>
              </w:rPr>
            </w:pPr>
            <w:r>
              <w:rPr>
                <w:iCs/>
                <w:color w:val="auto"/>
              </w:rPr>
              <w:t>reviewing</w:t>
            </w:r>
            <w:r w:rsidRPr="007849E2">
              <w:rPr>
                <w:iCs/>
                <w:color w:val="auto"/>
              </w:rPr>
              <w:t xml:space="preserve"> </w:t>
            </w:r>
            <w:r w:rsidR="007849E2" w:rsidRPr="007849E2">
              <w:rPr>
                <w:iCs/>
                <w:color w:val="auto"/>
              </w:rPr>
              <w:t>a videoed class debate to see how language is used to justify opinions and persuade others</w:t>
            </w:r>
            <w:r w:rsidR="00F4280A">
              <w:rPr>
                <w:iCs/>
                <w:color w:val="auto"/>
              </w:rPr>
              <w:t>,</w:t>
            </w:r>
            <w:r w:rsidR="00D96EB2">
              <w:rPr>
                <w:iCs/>
                <w:color w:val="auto"/>
              </w:rPr>
              <w:t xml:space="preserve"> </w:t>
            </w:r>
            <w:r w:rsidR="00D96EB2" w:rsidRPr="007849E2">
              <w:rPr>
                <w:iCs/>
                <w:color w:val="auto"/>
              </w:rPr>
              <w:t xml:space="preserve">in </w:t>
            </w:r>
            <w:proofErr w:type="spellStart"/>
            <w:r w:rsidR="00D96EB2" w:rsidRPr="007849E2">
              <w:rPr>
                <w:iCs/>
                <w:color w:val="auto"/>
              </w:rPr>
              <w:t>Auslan</w:t>
            </w:r>
            <w:proofErr w:type="spellEnd"/>
            <w:r w:rsidR="00D96EB2" w:rsidRPr="007849E2">
              <w:rPr>
                <w:iCs/>
                <w:color w:val="auto"/>
              </w:rPr>
              <w:t xml:space="preserve"> and English </w:t>
            </w:r>
            <w:proofErr w:type="gramStart"/>
            <w:r w:rsidR="00D96EB2" w:rsidRPr="007849E2">
              <w:rPr>
                <w:iCs/>
                <w:color w:val="auto"/>
              </w:rPr>
              <w:t>texts</w:t>
            </w:r>
            <w:proofErr w:type="gramEnd"/>
          </w:p>
          <w:p w14:paraId="3DF6A815" w14:textId="3F7F2D4D" w:rsidR="007849E2" w:rsidRPr="007849E2" w:rsidRDefault="007849E2" w:rsidP="00C03927">
            <w:pPr>
              <w:pStyle w:val="ACtabletextCEbullet"/>
              <w:numPr>
                <w:ilvl w:val="0"/>
                <w:numId w:val="49"/>
              </w:numPr>
              <w:rPr>
                <w:iCs/>
                <w:color w:val="auto"/>
              </w:rPr>
            </w:pPr>
            <w:r w:rsidRPr="007849E2">
              <w:rPr>
                <w:iCs/>
                <w:color w:val="auto"/>
              </w:rPr>
              <w:t>conducting an in-depth analysis of a selected sign</w:t>
            </w:r>
            <w:r w:rsidR="000F48B8">
              <w:rPr>
                <w:iCs/>
                <w:color w:val="auto"/>
              </w:rPr>
              <w:t>ed</w:t>
            </w:r>
            <w:r w:rsidRPr="007849E2">
              <w:rPr>
                <w:iCs/>
                <w:color w:val="auto"/>
              </w:rPr>
              <w:t xml:space="preserve"> text, taking into account audience, purpose and topic to explain language choices made by the signer, for example, a persuasive text about the benefits of buying a second-hand car as a novice driver, rather than a new </w:t>
            </w:r>
            <w:proofErr w:type="gramStart"/>
            <w:r w:rsidRPr="007849E2">
              <w:rPr>
                <w:iCs/>
                <w:color w:val="auto"/>
              </w:rPr>
              <w:t>car</w:t>
            </w:r>
            <w:proofErr w:type="gramEnd"/>
          </w:p>
          <w:p w14:paraId="3A9B151B" w14:textId="77777777" w:rsidR="007849E2" w:rsidRPr="007849E2" w:rsidRDefault="007849E2" w:rsidP="00C03927">
            <w:pPr>
              <w:pStyle w:val="ACtabletextCEbullet"/>
              <w:numPr>
                <w:ilvl w:val="0"/>
                <w:numId w:val="49"/>
              </w:numPr>
              <w:rPr>
                <w:iCs/>
                <w:color w:val="auto"/>
              </w:rPr>
            </w:pPr>
            <w:r w:rsidRPr="007849E2">
              <w:rPr>
                <w:iCs/>
                <w:color w:val="auto"/>
                <w:lang w:val="en-US"/>
              </w:rPr>
              <w:t xml:space="preserve">noticing how signers can compare or contrast ideas by locating things in the same or opposing signing space in Auslan to illustrate similarities and differences, and noting how this is handled in </w:t>
            </w:r>
            <w:proofErr w:type="gramStart"/>
            <w:r w:rsidRPr="007849E2">
              <w:rPr>
                <w:iCs/>
                <w:color w:val="auto"/>
                <w:lang w:val="en-US"/>
              </w:rPr>
              <w:t>English</w:t>
            </w:r>
            <w:proofErr w:type="gramEnd"/>
          </w:p>
          <w:p w14:paraId="6A8580BA" w14:textId="6BCB77FC" w:rsidR="007849E2" w:rsidRPr="007849E2" w:rsidRDefault="007849E2" w:rsidP="00C03927">
            <w:pPr>
              <w:pStyle w:val="ACtabletextCEbullet"/>
              <w:numPr>
                <w:ilvl w:val="0"/>
                <w:numId w:val="49"/>
              </w:numPr>
              <w:rPr>
                <w:iCs/>
                <w:color w:val="auto"/>
              </w:rPr>
            </w:pPr>
            <w:proofErr w:type="spellStart"/>
            <w:r w:rsidRPr="007849E2">
              <w:rPr>
                <w:iCs/>
                <w:color w:val="auto"/>
                <w:lang w:val="en-US"/>
              </w:rPr>
              <w:t>analysing</w:t>
            </w:r>
            <w:proofErr w:type="spellEnd"/>
            <w:r w:rsidRPr="007849E2">
              <w:rPr>
                <w:iCs/>
                <w:color w:val="auto"/>
                <w:lang w:val="en-US"/>
              </w:rPr>
              <w:t xml:space="preserve"> the ways in which Auslan uses NMFs to link clauses and achieve textual cohesion</w:t>
            </w:r>
            <w:r w:rsidR="004965CE">
              <w:rPr>
                <w:iCs/>
                <w:color w:val="auto"/>
                <w:lang w:val="en-US"/>
              </w:rPr>
              <w:t>,</w:t>
            </w:r>
            <w:r w:rsidRPr="007849E2">
              <w:rPr>
                <w:iCs/>
                <w:color w:val="auto"/>
                <w:lang w:val="en-US"/>
              </w:rPr>
              <w:t xml:space="preserve"> and compare with devices used in English to achieve similar </w:t>
            </w:r>
            <w:proofErr w:type="gramStart"/>
            <w:r w:rsidRPr="007849E2">
              <w:rPr>
                <w:iCs/>
                <w:color w:val="auto"/>
                <w:lang w:val="en-US"/>
              </w:rPr>
              <w:t>cohesion</w:t>
            </w:r>
            <w:proofErr w:type="gramEnd"/>
          </w:p>
          <w:p w14:paraId="4B46090B" w14:textId="0EA1F72C" w:rsidR="003D31E6" w:rsidRPr="005C59E4" w:rsidRDefault="007849E2" w:rsidP="00C03927">
            <w:pPr>
              <w:pStyle w:val="ACtabletextCEbullet"/>
              <w:numPr>
                <w:ilvl w:val="0"/>
                <w:numId w:val="49"/>
              </w:numPr>
              <w:rPr>
                <w:iCs/>
                <w:color w:val="auto"/>
              </w:rPr>
            </w:pPr>
            <w:r w:rsidRPr="007849E2">
              <w:rPr>
                <w:color w:val="auto"/>
                <w:lang w:val="en-US"/>
              </w:rPr>
              <w:t xml:space="preserve">observing and comparing the features of </w:t>
            </w:r>
            <w:r w:rsidR="00C767A9">
              <w:rPr>
                <w:color w:val="auto"/>
                <w:lang w:val="en-US"/>
              </w:rPr>
              <w:t xml:space="preserve">poetry in </w:t>
            </w:r>
            <w:r w:rsidRPr="007849E2">
              <w:rPr>
                <w:color w:val="auto"/>
                <w:lang w:val="en-US"/>
              </w:rPr>
              <w:t xml:space="preserve">Auslan and English in a familiar text, documenting the similarities and differences in rhythm, pace, </w:t>
            </w:r>
            <w:proofErr w:type="gramStart"/>
            <w:r w:rsidRPr="007849E2">
              <w:rPr>
                <w:color w:val="auto"/>
                <w:lang w:val="en-US"/>
              </w:rPr>
              <w:t>stress</w:t>
            </w:r>
            <w:proofErr w:type="gramEnd"/>
            <w:r w:rsidRPr="007849E2">
              <w:rPr>
                <w:color w:val="auto"/>
                <w:lang w:val="en-US"/>
              </w:rPr>
              <w:t xml:space="preserve"> and overall expression between the languages</w:t>
            </w:r>
          </w:p>
          <w:p w14:paraId="32D6C4D3" w14:textId="3C2F9E72" w:rsidR="00244B46" w:rsidRPr="00801268" w:rsidRDefault="00244B46" w:rsidP="00C03927">
            <w:pPr>
              <w:pStyle w:val="ACtabletextCEbullet"/>
              <w:numPr>
                <w:ilvl w:val="0"/>
                <w:numId w:val="49"/>
              </w:numPr>
              <w:rPr>
                <w:iCs/>
                <w:color w:val="auto"/>
              </w:rPr>
            </w:pPr>
            <w:r w:rsidRPr="15AE9D10">
              <w:rPr>
                <w:color w:val="auto"/>
              </w:rPr>
              <w:t xml:space="preserve">evaluating how their knowledge and understanding of metalanguage has broadened through the study of </w:t>
            </w:r>
            <w:proofErr w:type="spellStart"/>
            <w:r w:rsidRPr="15AE9D10">
              <w:rPr>
                <w:color w:val="auto"/>
              </w:rPr>
              <w:t>Auslan</w:t>
            </w:r>
            <w:proofErr w:type="spellEnd"/>
            <w:r w:rsidRPr="15AE9D10">
              <w:rPr>
                <w:color w:val="auto"/>
              </w:rPr>
              <w:t xml:space="preserve"> and presenting their reflections is a signed monologue to teacher and peers</w:t>
            </w:r>
          </w:p>
        </w:tc>
      </w:tr>
      <w:tr w:rsidR="00F757B8" w:rsidRPr="00F91937" w14:paraId="670E3C4F" w14:textId="77777777" w:rsidTr="27A5B140">
        <w:tc>
          <w:tcPr>
            <w:tcW w:w="15126" w:type="dxa"/>
            <w:gridSpan w:val="3"/>
            <w:shd w:val="clear" w:color="auto" w:fill="E5F5FB" w:themeFill="accent2"/>
          </w:tcPr>
          <w:p w14:paraId="74C93BF6" w14:textId="66605D7B" w:rsidR="00F757B8" w:rsidRPr="00F91937" w:rsidRDefault="00F757B8" w:rsidP="00334516">
            <w:pPr>
              <w:pStyle w:val="BodyText"/>
              <w:spacing w:before="40" w:after="40" w:line="240" w:lineRule="auto"/>
              <w:ind w:left="23" w:right="23"/>
              <w:rPr>
                <w:b/>
                <w:bCs/>
                <w:iCs/>
              </w:rPr>
            </w:pPr>
            <w:r w:rsidRPr="007078D3">
              <w:rPr>
                <w:b/>
                <w:bCs/>
                <w:color w:val="auto"/>
              </w:rPr>
              <w:t xml:space="preserve">Sub-strand: </w:t>
            </w:r>
            <w:r>
              <w:rPr>
                <w:b/>
                <w:bCs/>
                <w:color w:val="auto"/>
              </w:rPr>
              <w:t>Understanding the interrelationship of language</w:t>
            </w:r>
            <w:r w:rsidR="00516068">
              <w:rPr>
                <w:b/>
                <w:bCs/>
                <w:color w:val="auto"/>
              </w:rPr>
              <w:t xml:space="preserve">, </w:t>
            </w:r>
            <w:proofErr w:type="gramStart"/>
            <w:r>
              <w:rPr>
                <w:b/>
                <w:bCs/>
                <w:color w:val="auto"/>
              </w:rPr>
              <w:t>culture</w:t>
            </w:r>
            <w:proofErr w:type="gramEnd"/>
            <w:r w:rsidR="00516068">
              <w:rPr>
                <w:b/>
                <w:bCs/>
                <w:color w:val="auto"/>
              </w:rPr>
              <w:t xml:space="preserve"> and identity</w:t>
            </w:r>
          </w:p>
        </w:tc>
      </w:tr>
      <w:tr w:rsidR="00F757B8" w:rsidRPr="00E014DC" w14:paraId="7751A139" w14:textId="77777777" w:rsidTr="00D0555F">
        <w:trPr>
          <w:trHeight w:val="1251"/>
        </w:trPr>
        <w:tc>
          <w:tcPr>
            <w:tcW w:w="4673" w:type="dxa"/>
          </w:tcPr>
          <w:p w14:paraId="670377B4" w14:textId="3994D266" w:rsidR="0092524E" w:rsidRPr="0092524E" w:rsidRDefault="0092524E" w:rsidP="0092524E">
            <w:pPr>
              <w:pStyle w:val="ACtabletextCD"/>
              <w:rPr>
                <w:rStyle w:val="SubtleEmphasis"/>
                <w:iCs w:val="0"/>
              </w:rPr>
            </w:pPr>
            <w:r w:rsidRPr="0092524E">
              <w:rPr>
                <w:rStyle w:val="SubtleEmphasis"/>
                <w:iCs w:val="0"/>
              </w:rPr>
              <w:t xml:space="preserve">reflect on and evaluate how identity is shaped by language(s), culture(s), </w:t>
            </w:r>
            <w:r w:rsidR="00FE2FFC">
              <w:rPr>
                <w:rStyle w:val="SubtleEmphasis"/>
                <w:iCs w:val="0"/>
              </w:rPr>
              <w:t>attitudes</w:t>
            </w:r>
            <w:r w:rsidR="008D2AD9">
              <w:rPr>
                <w:rStyle w:val="SubtleEmphasis"/>
                <w:iCs w:val="0"/>
              </w:rPr>
              <w:t xml:space="preserve">, </w:t>
            </w:r>
            <w:r w:rsidRPr="0092524E">
              <w:rPr>
                <w:rStyle w:val="SubtleEmphasis"/>
                <w:iCs w:val="0"/>
              </w:rPr>
              <w:t>beliefs and values</w:t>
            </w:r>
            <w:r w:rsidR="003E5938">
              <w:rPr>
                <w:rStyle w:val="SubtleEmphasis"/>
                <w:iCs w:val="0"/>
              </w:rPr>
              <w:t>,</w:t>
            </w:r>
            <w:r w:rsidRPr="0092524E">
              <w:rPr>
                <w:rStyle w:val="SubtleEmphasis"/>
                <w:iCs w:val="0"/>
              </w:rPr>
              <w:t xml:space="preserve"> and how these affect ways of </w:t>
            </w:r>
            <w:proofErr w:type="gramStart"/>
            <w:r w:rsidRPr="0092524E">
              <w:rPr>
                <w:rStyle w:val="SubtleEmphasis"/>
                <w:iCs w:val="0"/>
              </w:rPr>
              <w:t>communicating</w:t>
            </w:r>
            <w:proofErr w:type="gramEnd"/>
          </w:p>
          <w:p w14:paraId="282C8AED" w14:textId="5F53045E" w:rsidR="00F757B8" w:rsidRPr="002B2DD4" w:rsidRDefault="009635E4" w:rsidP="0092524E">
            <w:pPr>
              <w:pStyle w:val="ACtabletextCD"/>
              <w:rPr>
                <w:rStyle w:val="SubtleEmphasis"/>
                <w:iCs w:val="0"/>
              </w:rPr>
            </w:pPr>
            <w:r>
              <w:rPr>
                <w:rStyle w:val="SubtleEmphasis"/>
                <w:iCs w:val="0"/>
              </w:rPr>
              <w:t>AC9L2AU</w:t>
            </w:r>
            <w:r w:rsidR="0092524E" w:rsidRPr="0092524E">
              <w:rPr>
                <w:rStyle w:val="SubtleEmphasis"/>
                <w:iCs w:val="0"/>
              </w:rPr>
              <w:t>10U04</w:t>
            </w:r>
          </w:p>
        </w:tc>
        <w:tc>
          <w:tcPr>
            <w:tcW w:w="10453" w:type="dxa"/>
            <w:gridSpan w:val="2"/>
          </w:tcPr>
          <w:p w14:paraId="510F9DEB" w14:textId="1D586554" w:rsidR="000015BC" w:rsidRPr="000015BC" w:rsidRDefault="000015BC" w:rsidP="007B4427">
            <w:pPr>
              <w:pStyle w:val="ACtabletextCEbullet"/>
              <w:numPr>
                <w:ilvl w:val="0"/>
                <w:numId w:val="50"/>
              </w:numPr>
              <w:ind w:left="723"/>
              <w:rPr>
                <w:iCs/>
                <w:color w:val="auto"/>
              </w:rPr>
            </w:pPr>
            <w:r w:rsidRPr="000015BC">
              <w:rPr>
                <w:iCs/>
                <w:color w:val="auto"/>
              </w:rPr>
              <w:t xml:space="preserve">using photographs or digital images to create stories </w:t>
            </w:r>
            <w:r w:rsidR="00F63A49">
              <w:rPr>
                <w:iCs/>
                <w:color w:val="auto"/>
              </w:rPr>
              <w:t>with</w:t>
            </w:r>
            <w:r w:rsidR="00F63A49" w:rsidRPr="000015BC">
              <w:rPr>
                <w:iCs/>
                <w:color w:val="auto"/>
              </w:rPr>
              <w:t xml:space="preserve"> </w:t>
            </w:r>
            <w:r w:rsidRPr="000015BC">
              <w:rPr>
                <w:iCs/>
                <w:color w:val="auto"/>
              </w:rPr>
              <w:t>elements that influence identity</w:t>
            </w:r>
            <w:r w:rsidR="00D51DEB">
              <w:rPr>
                <w:iCs/>
                <w:color w:val="auto"/>
              </w:rPr>
              <w:t>,</w:t>
            </w:r>
            <w:r w:rsidRPr="000015BC">
              <w:rPr>
                <w:iCs/>
                <w:color w:val="auto"/>
              </w:rPr>
              <w:t xml:space="preserve"> such as diversity, disability, ethnicity or </w:t>
            </w:r>
            <w:proofErr w:type="gramStart"/>
            <w:r w:rsidRPr="000015BC">
              <w:rPr>
                <w:iCs/>
                <w:color w:val="auto"/>
              </w:rPr>
              <w:t>gender</w:t>
            </w:r>
            <w:proofErr w:type="gramEnd"/>
            <w:r w:rsidRPr="000015BC">
              <w:rPr>
                <w:iCs/>
                <w:color w:val="auto"/>
              </w:rPr>
              <w:t xml:space="preserve"> </w:t>
            </w:r>
          </w:p>
          <w:p w14:paraId="5F2A1F9A" w14:textId="5EBA56B7" w:rsidR="000015BC" w:rsidRPr="000015BC" w:rsidRDefault="000015BC" w:rsidP="007B4427">
            <w:pPr>
              <w:pStyle w:val="ACtabletextCEbullet"/>
              <w:numPr>
                <w:ilvl w:val="0"/>
                <w:numId w:val="50"/>
              </w:numPr>
              <w:ind w:left="723"/>
              <w:rPr>
                <w:iCs/>
                <w:color w:val="auto"/>
              </w:rPr>
            </w:pPr>
            <w:r w:rsidRPr="000015BC">
              <w:rPr>
                <w:iCs/>
                <w:color w:val="auto"/>
                <w:lang w:val="en-US"/>
              </w:rPr>
              <w:t>sharing personal stories of deaf people and considering the impact of additional factors in individual stories, such as the impact of exclusion and inclusion in the wider community and in the Deaf community</w:t>
            </w:r>
          </w:p>
          <w:p w14:paraId="6E0B51FA" w14:textId="13006064" w:rsidR="000015BC" w:rsidRPr="009F55D8" w:rsidRDefault="00713E92" w:rsidP="00713E92">
            <w:pPr>
              <w:pStyle w:val="ACtabletextCEbullet"/>
              <w:numPr>
                <w:ilvl w:val="0"/>
                <w:numId w:val="50"/>
              </w:numPr>
              <w:ind w:left="723"/>
              <w:rPr>
                <w:iCs/>
                <w:color w:val="auto"/>
              </w:rPr>
            </w:pPr>
            <w:r>
              <w:rPr>
                <w:iCs/>
                <w:color w:val="auto"/>
                <w:lang w:val="en-US"/>
              </w:rPr>
              <w:t>presenting to the class or school assembly, how</w:t>
            </w:r>
            <w:r w:rsidRPr="004174BB">
              <w:rPr>
                <w:iCs/>
                <w:color w:val="auto"/>
                <w:lang w:val="en-US"/>
              </w:rPr>
              <w:t xml:space="preserve"> attitudes and values in the wider community have changed towards Auslan in recent years, </w:t>
            </w:r>
            <w:r w:rsidR="00D56313">
              <w:rPr>
                <w:iCs/>
                <w:color w:val="auto"/>
                <w:lang w:val="en-US"/>
              </w:rPr>
              <w:t>and</w:t>
            </w:r>
            <w:r w:rsidRPr="004174BB">
              <w:rPr>
                <w:iCs/>
                <w:color w:val="auto"/>
                <w:lang w:val="en-US"/>
              </w:rPr>
              <w:t xml:space="preserve"> the reasons for this evolution in perception and</w:t>
            </w:r>
            <w:r w:rsidR="00D56313">
              <w:rPr>
                <w:iCs/>
                <w:color w:val="auto"/>
                <w:lang w:val="en-US"/>
              </w:rPr>
              <w:t xml:space="preserve"> </w:t>
            </w:r>
            <w:r w:rsidRPr="004174BB">
              <w:rPr>
                <w:iCs/>
                <w:color w:val="auto"/>
                <w:lang w:val="en-US"/>
              </w:rPr>
              <w:t xml:space="preserve">increased positive </w:t>
            </w:r>
            <w:proofErr w:type="gramStart"/>
            <w:r w:rsidRPr="004174BB">
              <w:rPr>
                <w:iCs/>
                <w:color w:val="auto"/>
                <w:lang w:val="en-US"/>
              </w:rPr>
              <w:t>profile</w:t>
            </w:r>
            <w:proofErr w:type="gramEnd"/>
            <w:r w:rsidRPr="000015BC">
              <w:rPr>
                <w:iCs/>
                <w:color w:val="auto"/>
                <w:lang w:val="en-US"/>
              </w:rPr>
              <w:t xml:space="preserve"> </w:t>
            </w:r>
          </w:p>
          <w:p w14:paraId="4354C766" w14:textId="107E8B76" w:rsidR="000015BC" w:rsidRPr="000015BC" w:rsidRDefault="000015BC" w:rsidP="007B4427">
            <w:pPr>
              <w:pStyle w:val="ACtabletextCEbullet"/>
              <w:numPr>
                <w:ilvl w:val="0"/>
                <w:numId w:val="50"/>
              </w:numPr>
              <w:ind w:left="723"/>
              <w:rPr>
                <w:iCs/>
                <w:color w:val="auto"/>
              </w:rPr>
            </w:pPr>
            <w:r w:rsidRPr="000015BC">
              <w:rPr>
                <w:iCs/>
                <w:color w:val="auto"/>
              </w:rPr>
              <w:t xml:space="preserve">reflecting on and explaining the protocols required to authentically co-create an Acknowledgement of Country/Place with a First Nations Australian, to present in </w:t>
            </w:r>
            <w:proofErr w:type="spellStart"/>
            <w:r w:rsidRPr="000015BC">
              <w:rPr>
                <w:iCs/>
                <w:color w:val="auto"/>
              </w:rPr>
              <w:t>Auslan</w:t>
            </w:r>
            <w:proofErr w:type="spellEnd"/>
            <w:r w:rsidRPr="000015BC">
              <w:rPr>
                <w:iCs/>
                <w:color w:val="auto"/>
              </w:rPr>
              <w:t xml:space="preserve"> </w:t>
            </w:r>
            <w:r w:rsidR="00822FB4">
              <w:rPr>
                <w:iCs/>
                <w:color w:val="auto"/>
              </w:rPr>
              <w:t>to</w:t>
            </w:r>
            <w:r w:rsidRPr="000015BC">
              <w:rPr>
                <w:iCs/>
                <w:color w:val="auto"/>
              </w:rPr>
              <w:t xml:space="preserve"> a group of </w:t>
            </w:r>
            <w:proofErr w:type="spellStart"/>
            <w:r w:rsidRPr="000015BC">
              <w:rPr>
                <w:iCs/>
                <w:color w:val="auto"/>
              </w:rPr>
              <w:t>Auslan</w:t>
            </w:r>
            <w:proofErr w:type="spellEnd"/>
            <w:r w:rsidRPr="000015BC">
              <w:rPr>
                <w:iCs/>
                <w:color w:val="auto"/>
              </w:rPr>
              <w:t>-</w:t>
            </w:r>
            <w:r w:rsidR="00F15359">
              <w:rPr>
                <w:iCs/>
                <w:color w:val="auto"/>
              </w:rPr>
              <w:t>using</w:t>
            </w:r>
            <w:r w:rsidRPr="000015BC">
              <w:rPr>
                <w:iCs/>
                <w:color w:val="auto"/>
              </w:rPr>
              <w:t xml:space="preserve"> visitors at a school </w:t>
            </w:r>
            <w:proofErr w:type="gramStart"/>
            <w:r w:rsidRPr="000015BC">
              <w:rPr>
                <w:iCs/>
                <w:color w:val="auto"/>
              </w:rPr>
              <w:t>assembly</w:t>
            </w:r>
            <w:proofErr w:type="gramEnd"/>
          </w:p>
          <w:p w14:paraId="113EE13A" w14:textId="6D41A2D1" w:rsidR="000015BC" w:rsidRPr="000015BC" w:rsidRDefault="00855A41" w:rsidP="007B4427">
            <w:pPr>
              <w:pStyle w:val="ACtabletextCEbullet"/>
              <w:numPr>
                <w:ilvl w:val="0"/>
                <w:numId w:val="50"/>
              </w:numPr>
              <w:ind w:left="723"/>
              <w:rPr>
                <w:iCs/>
                <w:color w:val="auto"/>
              </w:rPr>
            </w:pPr>
            <w:r>
              <w:rPr>
                <w:iCs/>
                <w:color w:val="auto"/>
              </w:rPr>
              <w:t>developing a survey of</w:t>
            </w:r>
            <w:r w:rsidRPr="000015BC">
              <w:rPr>
                <w:iCs/>
                <w:color w:val="auto"/>
              </w:rPr>
              <w:t xml:space="preserve"> </w:t>
            </w:r>
            <w:r w:rsidR="000015BC" w:rsidRPr="000015BC">
              <w:rPr>
                <w:iCs/>
                <w:color w:val="auto"/>
              </w:rPr>
              <w:t>deaf people</w:t>
            </w:r>
            <w:r>
              <w:rPr>
                <w:iCs/>
                <w:color w:val="auto"/>
              </w:rPr>
              <w:t>’s</w:t>
            </w:r>
            <w:r w:rsidR="000015BC" w:rsidRPr="000015BC">
              <w:rPr>
                <w:iCs/>
                <w:color w:val="auto"/>
              </w:rPr>
              <w:t xml:space="preserve"> perspectives on the significance of Deaf places that contribute to a shared sense of identity, for example, the Deaf Club, Deaf schools or sites of historic </w:t>
            </w:r>
            <w:proofErr w:type="gramStart"/>
            <w:r w:rsidR="000015BC" w:rsidRPr="000015BC">
              <w:rPr>
                <w:iCs/>
                <w:color w:val="auto"/>
              </w:rPr>
              <w:t>significance</w:t>
            </w:r>
            <w:proofErr w:type="gramEnd"/>
            <w:r w:rsidR="000015BC" w:rsidRPr="000015BC">
              <w:rPr>
                <w:iCs/>
                <w:color w:val="auto"/>
              </w:rPr>
              <w:t xml:space="preserve"> </w:t>
            </w:r>
          </w:p>
          <w:p w14:paraId="348C97D2" w14:textId="38FB3638" w:rsidR="004174BB" w:rsidRPr="00BF06FF" w:rsidRDefault="004174BB" w:rsidP="00BF06FF">
            <w:pPr>
              <w:pStyle w:val="ACtabletextCEbullet"/>
              <w:numPr>
                <w:ilvl w:val="0"/>
                <w:numId w:val="50"/>
              </w:numPr>
              <w:ind w:left="723"/>
              <w:rPr>
                <w:iCs/>
                <w:color w:val="auto"/>
              </w:rPr>
            </w:pPr>
            <w:r w:rsidRPr="004174BB">
              <w:rPr>
                <w:iCs/>
                <w:color w:val="auto"/>
              </w:rPr>
              <w:t>analysing</w:t>
            </w:r>
            <w:r w:rsidRPr="004174BB">
              <w:rPr>
                <w:iCs/>
                <w:color w:val="auto"/>
                <w:lang w:val="en-US"/>
              </w:rPr>
              <w:t xml:space="preserve"> notions of Deaf Gain and Deafhood, and reflecting on how these concepts apply to students as second</w:t>
            </w:r>
            <w:r w:rsidR="000B5FBD">
              <w:rPr>
                <w:iCs/>
                <w:color w:val="auto"/>
                <w:lang w:val="en-US"/>
              </w:rPr>
              <w:t>-</w:t>
            </w:r>
            <w:r w:rsidRPr="004174BB">
              <w:rPr>
                <w:iCs/>
                <w:color w:val="auto"/>
                <w:lang w:val="en-US"/>
              </w:rPr>
              <w:t>language learners of Auslan, considering how a first</w:t>
            </w:r>
            <w:r w:rsidR="00223FFC">
              <w:rPr>
                <w:iCs/>
                <w:color w:val="auto"/>
                <w:lang w:val="en-US"/>
              </w:rPr>
              <w:t>-</w:t>
            </w:r>
            <w:r w:rsidRPr="004174BB">
              <w:rPr>
                <w:iCs/>
                <w:color w:val="auto"/>
                <w:lang w:val="en-US"/>
              </w:rPr>
              <w:t xml:space="preserve">language user of Auslan may experience Deaf </w:t>
            </w:r>
            <w:r w:rsidR="00223FFC">
              <w:rPr>
                <w:iCs/>
                <w:color w:val="auto"/>
                <w:lang w:val="en-US"/>
              </w:rPr>
              <w:t>G</w:t>
            </w:r>
            <w:r w:rsidRPr="004174BB">
              <w:rPr>
                <w:iCs/>
                <w:color w:val="auto"/>
                <w:lang w:val="en-US"/>
              </w:rPr>
              <w:t>ain and Deafhood</w:t>
            </w:r>
          </w:p>
          <w:p w14:paraId="10A92A95" w14:textId="185BCA47" w:rsidR="004174BB" w:rsidRPr="004174BB" w:rsidRDefault="004174BB" w:rsidP="007B4427">
            <w:pPr>
              <w:pStyle w:val="ACtabletextCEbullet"/>
              <w:numPr>
                <w:ilvl w:val="0"/>
                <w:numId w:val="50"/>
              </w:numPr>
              <w:ind w:left="723"/>
              <w:rPr>
                <w:iCs/>
                <w:color w:val="auto"/>
              </w:rPr>
            </w:pPr>
            <w:r w:rsidRPr="004174BB">
              <w:rPr>
                <w:iCs/>
                <w:color w:val="auto"/>
                <w:lang w:val="en-US"/>
              </w:rPr>
              <w:t xml:space="preserve">researching and evaluating the work of the </w:t>
            </w:r>
            <w:r w:rsidR="008E6963">
              <w:rPr>
                <w:iCs/>
                <w:color w:val="auto"/>
              </w:rPr>
              <w:t>World Federation of the Deaf</w:t>
            </w:r>
            <w:r w:rsidR="008E6963">
              <w:rPr>
                <w:iCs/>
              </w:rPr>
              <w:t xml:space="preserve"> (</w:t>
            </w:r>
            <w:r w:rsidRPr="004174BB">
              <w:rPr>
                <w:iCs/>
                <w:color w:val="auto"/>
                <w:lang w:val="en-US"/>
              </w:rPr>
              <w:t>WFD</w:t>
            </w:r>
            <w:r w:rsidR="008E6963">
              <w:rPr>
                <w:iCs/>
                <w:color w:val="auto"/>
                <w:lang w:val="en-US"/>
              </w:rPr>
              <w:t>)</w:t>
            </w:r>
            <w:r w:rsidRPr="004174BB">
              <w:rPr>
                <w:iCs/>
                <w:color w:val="auto"/>
                <w:lang w:val="en-US"/>
              </w:rPr>
              <w:t xml:space="preserve"> in supporting the Deaf community in developing countries, </w:t>
            </w:r>
            <w:r w:rsidR="00855A41">
              <w:rPr>
                <w:iCs/>
                <w:color w:val="auto"/>
                <w:lang w:val="en-US"/>
              </w:rPr>
              <w:t>and</w:t>
            </w:r>
            <w:r w:rsidR="00546654">
              <w:rPr>
                <w:iCs/>
                <w:color w:val="auto"/>
                <w:lang w:val="en-US"/>
              </w:rPr>
              <w:t xml:space="preserve"> the</w:t>
            </w:r>
            <w:r w:rsidRPr="004174BB">
              <w:rPr>
                <w:iCs/>
                <w:color w:val="auto"/>
                <w:lang w:val="en-US"/>
              </w:rPr>
              <w:t xml:space="preserve"> projects that have impacted on local attitudes and values towards sign languages, deaf people and Deaf </w:t>
            </w:r>
            <w:proofErr w:type="gramStart"/>
            <w:r w:rsidRPr="004174BB">
              <w:rPr>
                <w:iCs/>
                <w:color w:val="auto"/>
                <w:lang w:val="en-US"/>
              </w:rPr>
              <w:t>culture</w:t>
            </w:r>
            <w:proofErr w:type="gramEnd"/>
          </w:p>
          <w:p w14:paraId="44D3610F" w14:textId="5F92D9E0" w:rsidR="004174BB" w:rsidRPr="004174BB" w:rsidRDefault="004174BB" w:rsidP="007B4427">
            <w:pPr>
              <w:pStyle w:val="ACtabletextCEbullet"/>
              <w:numPr>
                <w:ilvl w:val="0"/>
                <w:numId w:val="50"/>
              </w:numPr>
              <w:ind w:left="723"/>
              <w:rPr>
                <w:iCs/>
                <w:color w:val="auto"/>
              </w:rPr>
            </w:pPr>
            <w:r w:rsidRPr="004174BB">
              <w:rPr>
                <w:iCs/>
                <w:color w:val="auto"/>
                <w:lang w:val="en-US"/>
              </w:rPr>
              <w:t>reflecting on how deaf people around the world build shared</w:t>
            </w:r>
            <w:r w:rsidR="006A3188">
              <w:rPr>
                <w:iCs/>
                <w:color w:val="auto"/>
                <w:lang w:val="en-US"/>
              </w:rPr>
              <w:t>-</w:t>
            </w:r>
            <w:r w:rsidRPr="004174BB">
              <w:rPr>
                <w:iCs/>
                <w:color w:val="auto"/>
                <w:lang w:val="en-US"/>
              </w:rPr>
              <w:t>group identity, for example</w:t>
            </w:r>
            <w:r w:rsidR="0028499C">
              <w:rPr>
                <w:iCs/>
                <w:color w:val="auto"/>
                <w:lang w:val="en-US"/>
              </w:rPr>
              <w:t>,</w:t>
            </w:r>
            <w:r w:rsidRPr="004174BB">
              <w:rPr>
                <w:iCs/>
                <w:color w:val="auto"/>
                <w:lang w:val="en-US"/>
              </w:rPr>
              <w:t xml:space="preserve"> through international communit</w:t>
            </w:r>
            <w:r w:rsidR="0088311B">
              <w:rPr>
                <w:iCs/>
                <w:color w:val="auto"/>
                <w:lang w:val="en-US"/>
              </w:rPr>
              <w:t>y gatherings</w:t>
            </w:r>
            <w:r w:rsidRPr="004174BB">
              <w:rPr>
                <w:iCs/>
                <w:color w:val="auto"/>
                <w:lang w:val="en-US"/>
              </w:rPr>
              <w:t xml:space="preserve"> such as WFD Congresses, </w:t>
            </w:r>
            <w:r w:rsidR="00035C66" w:rsidRPr="00240040">
              <w:t>World Association of Sign Language Interpreters</w:t>
            </w:r>
            <w:r w:rsidR="00035C66">
              <w:t xml:space="preserve"> (</w:t>
            </w:r>
            <w:r w:rsidRPr="004174BB">
              <w:rPr>
                <w:iCs/>
                <w:color w:val="auto"/>
                <w:lang w:val="en-US"/>
              </w:rPr>
              <w:t>WASLI</w:t>
            </w:r>
            <w:r w:rsidR="00035C66">
              <w:rPr>
                <w:iCs/>
                <w:color w:val="auto"/>
                <w:lang w:val="en-US"/>
              </w:rPr>
              <w:t>)</w:t>
            </w:r>
            <w:r w:rsidRPr="004174BB">
              <w:rPr>
                <w:iCs/>
                <w:color w:val="auto"/>
                <w:lang w:val="en-US"/>
              </w:rPr>
              <w:t xml:space="preserve"> conferences, or sporting events such as</w:t>
            </w:r>
            <w:r w:rsidRPr="004174BB" w:rsidDel="00096706">
              <w:rPr>
                <w:iCs/>
                <w:color w:val="auto"/>
                <w:lang w:val="en-US"/>
              </w:rPr>
              <w:t xml:space="preserve"> </w:t>
            </w:r>
            <w:r w:rsidRPr="004174BB">
              <w:rPr>
                <w:iCs/>
                <w:color w:val="auto"/>
                <w:lang w:val="en-US"/>
              </w:rPr>
              <w:t xml:space="preserve">the Deaflympics, and how these contribute to language building, language preservation and greater awareness of signed </w:t>
            </w:r>
            <w:proofErr w:type="gramStart"/>
            <w:r w:rsidRPr="004174BB">
              <w:rPr>
                <w:iCs/>
                <w:color w:val="auto"/>
                <w:lang w:val="en-US"/>
              </w:rPr>
              <w:t>languages</w:t>
            </w:r>
            <w:proofErr w:type="gramEnd"/>
          </w:p>
          <w:p w14:paraId="76AA3BEC" w14:textId="33C5DA01" w:rsidR="0080215B" w:rsidRPr="009F55D8" w:rsidRDefault="00ED0C6B" w:rsidP="007B4427">
            <w:pPr>
              <w:pStyle w:val="ACtabletextCEbullet"/>
              <w:numPr>
                <w:ilvl w:val="0"/>
                <w:numId w:val="50"/>
              </w:numPr>
              <w:ind w:left="723"/>
              <w:rPr>
                <w:iCs/>
                <w:color w:val="auto"/>
              </w:rPr>
            </w:pPr>
            <w:r w:rsidRPr="004631CF">
              <w:rPr>
                <w:iCs/>
              </w:rPr>
              <w:t xml:space="preserve">investigating successful enterprises and businesses initiated by Deaf people or communities and </w:t>
            </w:r>
            <w:r w:rsidR="00772280">
              <w:rPr>
                <w:iCs/>
              </w:rPr>
              <w:t xml:space="preserve">considering </w:t>
            </w:r>
            <w:r w:rsidRPr="004631CF">
              <w:rPr>
                <w:iCs/>
              </w:rPr>
              <w:t>how th</w:t>
            </w:r>
            <w:r w:rsidR="000B485D">
              <w:rPr>
                <w:iCs/>
              </w:rPr>
              <w:t>ey</w:t>
            </w:r>
            <w:r w:rsidRPr="004631CF">
              <w:rPr>
                <w:iCs/>
              </w:rPr>
              <w:t xml:space="preserve"> support a </w:t>
            </w:r>
            <w:r w:rsidR="00453BBA">
              <w:rPr>
                <w:iCs/>
              </w:rPr>
              <w:t>positive</w:t>
            </w:r>
            <w:r w:rsidR="00453BBA" w:rsidRPr="004631CF">
              <w:rPr>
                <w:iCs/>
              </w:rPr>
              <w:t xml:space="preserve"> </w:t>
            </w:r>
            <w:r w:rsidRPr="004631CF">
              <w:rPr>
                <w:iCs/>
              </w:rPr>
              <w:t xml:space="preserve">perception of Deaf </w:t>
            </w:r>
            <w:r w:rsidR="000D7259">
              <w:rPr>
                <w:iCs/>
              </w:rPr>
              <w:t>p</w:t>
            </w:r>
            <w:r w:rsidRPr="004631CF">
              <w:rPr>
                <w:iCs/>
              </w:rPr>
              <w:t xml:space="preserve">eople and their </w:t>
            </w:r>
            <w:proofErr w:type="gramStart"/>
            <w:r w:rsidRPr="004631CF">
              <w:rPr>
                <w:iCs/>
              </w:rPr>
              <w:t>achievements</w:t>
            </w:r>
            <w:proofErr w:type="gramEnd"/>
          </w:p>
          <w:p w14:paraId="0A79A23C" w14:textId="48491EA5" w:rsidR="00F757B8" w:rsidRPr="00D0555F" w:rsidRDefault="004174BB" w:rsidP="007B4427">
            <w:pPr>
              <w:pStyle w:val="ACtabletextCEbullet"/>
              <w:numPr>
                <w:ilvl w:val="0"/>
                <w:numId w:val="50"/>
              </w:numPr>
              <w:ind w:left="723"/>
              <w:rPr>
                <w:iCs/>
                <w:color w:val="auto"/>
              </w:rPr>
            </w:pPr>
            <w:r w:rsidRPr="004631CF">
              <w:rPr>
                <w:iCs/>
                <w:color w:val="auto"/>
              </w:rPr>
              <w:t>discussing</w:t>
            </w:r>
            <w:r w:rsidRPr="004174BB">
              <w:rPr>
                <w:iCs/>
                <w:color w:val="auto"/>
              </w:rPr>
              <w:t xml:space="preserve"> the concept of ‘language health’ and how it applies to </w:t>
            </w:r>
            <w:proofErr w:type="spellStart"/>
            <w:r w:rsidRPr="004174BB">
              <w:rPr>
                <w:iCs/>
                <w:color w:val="auto"/>
              </w:rPr>
              <w:t>Auslan</w:t>
            </w:r>
            <w:proofErr w:type="spellEnd"/>
            <w:r w:rsidRPr="004174BB">
              <w:rPr>
                <w:iCs/>
                <w:color w:val="auto"/>
              </w:rPr>
              <w:t>, for example</w:t>
            </w:r>
            <w:r w:rsidR="0080215B">
              <w:rPr>
                <w:iCs/>
                <w:color w:val="auto"/>
              </w:rPr>
              <w:t>,</w:t>
            </w:r>
            <w:r w:rsidRPr="004174BB">
              <w:rPr>
                <w:iCs/>
                <w:color w:val="auto"/>
              </w:rPr>
              <w:t xml:space="preserve"> designing a chart of relevant factors such as social, </w:t>
            </w:r>
            <w:proofErr w:type="gramStart"/>
            <w:r w:rsidRPr="004174BB">
              <w:rPr>
                <w:iCs/>
                <w:color w:val="auto"/>
              </w:rPr>
              <w:t>economic</w:t>
            </w:r>
            <w:proofErr w:type="gramEnd"/>
            <w:r w:rsidR="00724C6E">
              <w:rPr>
                <w:iCs/>
                <w:color w:val="auto"/>
              </w:rPr>
              <w:t xml:space="preserve"> or</w:t>
            </w:r>
            <w:r w:rsidRPr="004174BB">
              <w:rPr>
                <w:iCs/>
                <w:color w:val="auto"/>
              </w:rPr>
              <w:t xml:space="preserve"> historical</w:t>
            </w:r>
            <w:r w:rsidR="003D5EDF">
              <w:rPr>
                <w:iCs/>
                <w:color w:val="auto"/>
              </w:rPr>
              <w:t xml:space="preserve"> status</w:t>
            </w:r>
            <w:r w:rsidRPr="004174BB">
              <w:rPr>
                <w:iCs/>
                <w:color w:val="auto"/>
              </w:rPr>
              <w:t>, demography</w:t>
            </w:r>
            <w:r w:rsidR="006C7E9C">
              <w:rPr>
                <w:iCs/>
                <w:color w:val="auto"/>
              </w:rPr>
              <w:t>,</w:t>
            </w:r>
            <w:r w:rsidR="003D5EDF">
              <w:rPr>
                <w:iCs/>
                <w:color w:val="auto"/>
              </w:rPr>
              <w:t xml:space="preserve"> </w:t>
            </w:r>
            <w:r w:rsidRPr="004174BB">
              <w:rPr>
                <w:iCs/>
                <w:color w:val="auto"/>
              </w:rPr>
              <w:t xml:space="preserve">and institutional support </w:t>
            </w:r>
            <w:r w:rsidR="003D5EDF">
              <w:rPr>
                <w:iCs/>
                <w:color w:val="auto"/>
              </w:rPr>
              <w:t xml:space="preserve">such as </w:t>
            </w:r>
            <w:r w:rsidRPr="004174BB">
              <w:rPr>
                <w:iCs/>
                <w:color w:val="auto"/>
              </w:rPr>
              <w:t>media, government</w:t>
            </w:r>
            <w:r w:rsidR="003D5EDF">
              <w:rPr>
                <w:iCs/>
                <w:color w:val="auto"/>
              </w:rPr>
              <w:t xml:space="preserve"> or </w:t>
            </w:r>
            <w:r w:rsidRPr="004174BB">
              <w:rPr>
                <w:iCs/>
                <w:color w:val="auto"/>
              </w:rPr>
              <w:t>education</w:t>
            </w:r>
            <w:r w:rsidR="003D5EDF">
              <w:rPr>
                <w:iCs/>
                <w:color w:val="auto"/>
              </w:rPr>
              <w:t>al support</w:t>
            </w:r>
          </w:p>
        </w:tc>
      </w:tr>
      <w:bookmarkEnd w:id="39"/>
    </w:tbl>
    <w:p w14:paraId="78F6B174" w14:textId="168332C4" w:rsidR="006F3E26" w:rsidRDefault="006F3E26" w:rsidP="00E661A5">
      <w:pPr>
        <w:spacing w:before="160" w:after="0" w:line="360" w:lineRule="auto"/>
        <w:rPr>
          <w:rFonts w:ascii="Arial Bold" w:eastAsiaTheme="majorEastAsia" w:hAnsi="Arial Bold"/>
          <w:b/>
          <w:i w:val="0"/>
          <w:color w:val="005D93" w:themeColor="text2"/>
          <w:szCs w:val="24"/>
        </w:rPr>
      </w:pPr>
    </w:p>
    <w:sectPr w:rsidR="006F3E26" w:rsidSect="00BF5E7E">
      <w:headerReference w:type="default" r:id="rId17"/>
      <w:footerReference w:type="default" r:id="rId18"/>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A784E" w14:textId="77777777" w:rsidR="00BF5E7E" w:rsidRDefault="00BF5E7E" w:rsidP="00533177">
      <w:r>
        <w:separator/>
      </w:r>
    </w:p>
  </w:endnote>
  <w:endnote w:type="continuationSeparator" w:id="0">
    <w:p w14:paraId="28F44FA4" w14:textId="77777777" w:rsidR="00BF5E7E" w:rsidRDefault="00BF5E7E" w:rsidP="00533177">
      <w:r>
        <w:continuationSeparator/>
      </w:r>
    </w:p>
  </w:endnote>
  <w:endnote w:type="continuationNotice" w:id="1">
    <w:p w14:paraId="77BBB795" w14:textId="77777777" w:rsidR="00BF5E7E" w:rsidRDefault="00BF5E7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610"/>
      <w:gridCol w:w="5610"/>
      <w:gridCol w:w="5610"/>
    </w:tblGrid>
    <w:tr w:rsidR="35A966C6" w14:paraId="646F35D6" w14:textId="77777777" w:rsidTr="35A966C6">
      <w:trPr>
        <w:trHeight w:val="300"/>
      </w:trPr>
      <w:tc>
        <w:tcPr>
          <w:tcW w:w="5610" w:type="dxa"/>
        </w:tcPr>
        <w:p w14:paraId="199EB46F" w14:textId="48D1A06A" w:rsidR="35A966C6" w:rsidRDefault="35A966C6" w:rsidP="35A966C6">
          <w:pPr>
            <w:pStyle w:val="Header"/>
            <w:ind w:left="-115"/>
          </w:pPr>
        </w:p>
      </w:tc>
      <w:tc>
        <w:tcPr>
          <w:tcW w:w="5610" w:type="dxa"/>
        </w:tcPr>
        <w:p w14:paraId="5936F026" w14:textId="68480367" w:rsidR="35A966C6" w:rsidRDefault="35A966C6" w:rsidP="35A966C6">
          <w:pPr>
            <w:pStyle w:val="Header"/>
            <w:jc w:val="center"/>
          </w:pPr>
        </w:p>
      </w:tc>
      <w:tc>
        <w:tcPr>
          <w:tcW w:w="5610" w:type="dxa"/>
        </w:tcPr>
        <w:p w14:paraId="21329386" w14:textId="7F0F8EAB" w:rsidR="35A966C6" w:rsidRDefault="35A966C6" w:rsidP="35A966C6">
          <w:pPr>
            <w:pStyle w:val="Header"/>
            <w:ind w:right="-115"/>
            <w:jc w:val="right"/>
          </w:pPr>
        </w:p>
      </w:tc>
    </w:tr>
  </w:tbl>
  <w:p w14:paraId="632889F0" w14:textId="2014854E" w:rsidR="35A966C6" w:rsidRDefault="35A966C6" w:rsidP="35A966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84808" w14:textId="77777777" w:rsidR="00572C44" w:rsidRDefault="00572C44" w:rsidP="00572C44">
    <w:pPr>
      <w:pStyle w:val="BodyText"/>
      <w:jc w:val="center"/>
      <w:rPr>
        <w:rStyle w:val="SubtleEmphasis"/>
      </w:rPr>
    </w:pPr>
    <w:r>
      <w:rPr>
        <w:rStyle w:val="SubtleEmphasis"/>
      </w:rPr>
      <w:t xml:space="preserve">Australian Curriculum: Languages – </w:t>
    </w:r>
    <w:proofErr w:type="spellStart"/>
    <w:r>
      <w:rPr>
        <w:rStyle w:val="SubtleEmphasis"/>
      </w:rPr>
      <w:t>Auslan</w:t>
    </w:r>
    <w:proofErr w:type="spellEnd"/>
    <w:r>
      <w:rPr>
        <w:rStyle w:val="SubtleEmphasis"/>
      </w:rPr>
      <w:t xml:space="preserve"> L2 F</w:t>
    </w:r>
    <w:r>
      <w:rPr>
        <w:sz w:val="20"/>
        <w:szCs w:val="18"/>
      </w:rPr>
      <w:t xml:space="preserve">–10 7 – 10 </w:t>
    </w:r>
    <w:r>
      <w:rPr>
        <w:rStyle w:val="SubtleEmphasis"/>
      </w:rPr>
      <w:t>Version 9.0</w:t>
    </w:r>
  </w:p>
  <w:p w14:paraId="11504755" w14:textId="77777777" w:rsidR="00572C44" w:rsidRDefault="35A966C6" w:rsidP="00572C44">
    <w:pPr>
      <w:pStyle w:val="BodyText"/>
      <w:jc w:val="center"/>
      <w:rPr>
        <w:rStyle w:val="SubtleEmphasis"/>
      </w:rPr>
    </w:pPr>
    <w:r w:rsidRPr="35A966C6">
      <w:rPr>
        <w:rStyle w:val="SubtleEmphasis"/>
      </w:rPr>
      <w:t>All elements</w:t>
    </w:r>
  </w:p>
  <w:p w14:paraId="5E0D5C6A" w14:textId="0615A791" w:rsidR="00C828EA" w:rsidRDefault="00C828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307469"/>
      <w:docPartObj>
        <w:docPartGallery w:val="Page Numbers (Bottom of Page)"/>
        <w:docPartUnique/>
      </w:docPartObj>
    </w:sdtPr>
    <w:sdtEndPr>
      <w:rPr>
        <w:sz w:val="24"/>
        <w:szCs w:val="24"/>
      </w:rPr>
    </w:sdtEndPr>
    <w:sdtContent>
      <w:p w14:paraId="262A2118" w14:textId="696DE164" w:rsidR="00E9248E" w:rsidRPr="00E116C7" w:rsidRDefault="00C80F83" w:rsidP="00E9248E">
        <w:pPr>
          <w:pStyle w:val="ACARA-TableHeadline"/>
          <w:jc w:val="right"/>
          <w:rPr>
            <w:sz w:val="24"/>
            <w:szCs w:val="24"/>
          </w:rPr>
        </w:pPr>
        <w:r>
          <w:rPr>
            <w:noProof/>
          </w:rPr>
          <w:pict w14:anchorId="4A3EE1EB">
            <v:shapetype id="_x0000_t202" coordsize="21600,21600" o:spt="202" path="m,l,21600r21600,l21600,xe">
              <v:stroke joinstyle="miter"/>
              <v:path gradientshapeok="t" o:connecttype="rect"/>
            </v:shapetype>
            <v:shape id="Text Box 2" o:spid="_x0000_s1042" type="#_x0000_t202" style="position:absolute;left:0;text-align:left;margin-left:128.85pt;margin-top:538.05pt;width:448.75pt;height:38.8pt;z-index:251658243;visibility:visible;mso-position-horizontal-relative:margin;mso-position-vertical-relative:page" filled="f" stroked="f">
              <v:textbox inset="0,0,0,0">
                <w:txbxContent>
                  <w:p w14:paraId="5C197952" w14:textId="0E3664C7" w:rsidR="00A53FCD" w:rsidRPr="00733376" w:rsidRDefault="00A53FCD" w:rsidP="00A53FCD">
                    <w:pPr>
                      <w:pStyle w:val="BodyText"/>
                      <w:jc w:val="center"/>
                      <w:rPr>
                        <w:rStyle w:val="SubtleEmphasis"/>
                        <w:lang w:val="fr-FR"/>
                      </w:rPr>
                    </w:pPr>
                    <w:proofErr w:type="spellStart"/>
                    <w:r w:rsidRPr="00733376">
                      <w:rPr>
                        <w:rStyle w:val="SubtleEmphasis"/>
                        <w:lang w:val="fr-FR"/>
                      </w:rPr>
                      <w:t>Australian</w:t>
                    </w:r>
                    <w:proofErr w:type="spellEnd"/>
                    <w:r w:rsidRPr="00733376">
                      <w:rPr>
                        <w:rStyle w:val="SubtleEmphasis"/>
                        <w:lang w:val="fr-FR"/>
                      </w:rPr>
                      <w:t xml:space="preserve"> </w:t>
                    </w:r>
                    <w:proofErr w:type="gramStart"/>
                    <w:r w:rsidRPr="00733376">
                      <w:rPr>
                        <w:rStyle w:val="SubtleEmphasis"/>
                        <w:lang w:val="fr-FR"/>
                      </w:rPr>
                      <w:t>Curriculum:</w:t>
                    </w:r>
                    <w:proofErr w:type="gramEnd"/>
                    <w:r w:rsidRPr="00733376">
                      <w:rPr>
                        <w:rStyle w:val="SubtleEmphasis"/>
                        <w:lang w:val="fr-FR"/>
                      </w:rPr>
                      <w:t xml:space="preserve"> Languages</w:t>
                    </w:r>
                    <w:r w:rsidR="0031679F" w:rsidRPr="00733376">
                      <w:rPr>
                        <w:rStyle w:val="SubtleEmphasis"/>
                        <w:lang w:val="fr-FR"/>
                      </w:rPr>
                      <w:t xml:space="preserve"> </w:t>
                    </w:r>
                    <w:r w:rsidR="00E116C7" w:rsidRPr="00733376">
                      <w:rPr>
                        <w:rStyle w:val="SubtleEmphasis"/>
                        <w:lang w:val="fr-FR"/>
                      </w:rPr>
                      <w:t>–</w:t>
                    </w:r>
                    <w:r w:rsidRPr="00733376">
                      <w:rPr>
                        <w:rStyle w:val="SubtleEmphasis"/>
                        <w:lang w:val="fr-FR"/>
                      </w:rPr>
                      <w:t xml:space="preserve"> </w:t>
                    </w:r>
                    <w:proofErr w:type="spellStart"/>
                    <w:r w:rsidR="002B2B1F" w:rsidRPr="00733376">
                      <w:rPr>
                        <w:rStyle w:val="SubtleEmphasis"/>
                        <w:lang w:val="fr-FR"/>
                      </w:rPr>
                      <w:t>Auslan</w:t>
                    </w:r>
                    <w:proofErr w:type="spellEnd"/>
                    <w:r w:rsidR="002B2B1F" w:rsidRPr="00733376">
                      <w:rPr>
                        <w:rStyle w:val="SubtleEmphasis"/>
                        <w:lang w:val="fr-FR"/>
                      </w:rPr>
                      <w:t xml:space="preserve"> L2</w:t>
                    </w:r>
                    <w:r w:rsidRPr="00733376">
                      <w:rPr>
                        <w:rStyle w:val="SubtleEmphasis"/>
                        <w:lang w:val="fr-FR"/>
                      </w:rPr>
                      <w:t xml:space="preserve"> F</w:t>
                    </w:r>
                    <w:r w:rsidR="00A175F4" w:rsidRPr="00733376">
                      <w:rPr>
                        <w:sz w:val="20"/>
                        <w:szCs w:val="18"/>
                        <w:lang w:val="fr-FR"/>
                      </w:rPr>
                      <w:t>-</w:t>
                    </w:r>
                    <w:r w:rsidRPr="00733376">
                      <w:rPr>
                        <w:sz w:val="20"/>
                        <w:szCs w:val="18"/>
                        <w:lang w:val="fr-FR"/>
                      </w:rPr>
                      <w:t xml:space="preserve">10 </w:t>
                    </w:r>
                    <w:r w:rsidRPr="00733376">
                      <w:rPr>
                        <w:rStyle w:val="SubtleEmphasis"/>
                        <w:lang w:val="fr-FR"/>
                      </w:rPr>
                      <w:t>Version 9.0</w:t>
                    </w:r>
                  </w:p>
                  <w:p w14:paraId="759BA2E4" w14:textId="6A7C8E6D" w:rsidR="007B4427" w:rsidRPr="00733376" w:rsidRDefault="00733376" w:rsidP="00014B75">
                    <w:pPr>
                      <w:pStyle w:val="BodyText"/>
                      <w:jc w:val="center"/>
                      <w:rPr>
                        <w:iCs/>
                        <w:color w:val="auto"/>
                        <w:sz w:val="20"/>
                        <w:lang w:val="fr-FR"/>
                      </w:rPr>
                    </w:pPr>
                    <w:r w:rsidRPr="00733376">
                      <w:rPr>
                        <w:rStyle w:val="SubtleEmphasis"/>
                        <w:lang w:val="fr-FR"/>
                      </w:rPr>
                      <w:t>Curriculum conte</w:t>
                    </w:r>
                    <w:r>
                      <w:rPr>
                        <w:rStyle w:val="SubtleEmphasis"/>
                        <w:lang w:val="fr-FR"/>
                      </w:rPr>
                      <w:t>nt</w:t>
                    </w:r>
                  </w:p>
                </w:txbxContent>
              </v:textbox>
              <w10:wrap anchorx="margin" anchory="page"/>
            </v:shape>
          </w:pict>
        </w:r>
        <w:r>
          <w:rPr>
            <w:noProof/>
          </w:rPr>
          <w:pict w14:anchorId="2778BA10">
            <v:shape id="Text Box 3" o:spid="_x0000_s1025" type="#_x0000_t202" style="position:absolute;left:0;text-align:left;margin-left:40.05pt;margin-top:556.2pt;width:71.45pt;height:13.15pt;z-index:-2516582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" filled="f" stroked="f">
              <v:textbox inset="0,0,0,0">
                <w:txbxContent>
                  <w:p w14:paraId="641E94F7" w14:textId="12D56006" w:rsidR="00E9248E" w:rsidRDefault="00C80F83"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w:r>
        <w:r w:rsidR="00E9248E" w:rsidRPr="00E116C7">
          <w:rPr>
            <w:szCs w:val="20"/>
          </w:rPr>
          <w:fldChar w:fldCharType="begin"/>
        </w:r>
        <w:r w:rsidR="00E9248E" w:rsidRPr="00E116C7">
          <w:rPr>
            <w:szCs w:val="20"/>
          </w:rPr>
          <w:instrText xml:space="preserve"> PAGE   \* MERGEFORMAT </w:instrText>
        </w:r>
        <w:r w:rsidR="00E9248E" w:rsidRPr="00E116C7">
          <w:rPr>
            <w:szCs w:val="20"/>
          </w:rPr>
          <w:fldChar w:fldCharType="separate"/>
        </w:r>
        <w:r w:rsidR="00E9248E" w:rsidRPr="00E116C7">
          <w:rPr>
            <w:szCs w:val="20"/>
          </w:rPr>
          <w:t>2</w:t>
        </w:r>
        <w:r w:rsidR="00E9248E" w:rsidRPr="00E116C7">
          <w:rPr>
            <w:szCs w:val="20"/>
          </w:rPr>
          <w:fldChar w:fldCharType="end"/>
        </w:r>
      </w:p>
    </w:sdtContent>
  </w:sdt>
  <w:p w14:paraId="39445DBA" w14:textId="6136FEC5" w:rsidR="00E9248E" w:rsidRDefault="00E92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24323" w14:textId="77777777" w:rsidR="00BF5E7E" w:rsidRDefault="00BF5E7E" w:rsidP="00533177">
      <w:r>
        <w:separator/>
      </w:r>
    </w:p>
  </w:footnote>
  <w:footnote w:type="continuationSeparator" w:id="0">
    <w:p w14:paraId="067D038A" w14:textId="77777777" w:rsidR="00BF5E7E" w:rsidRDefault="00BF5E7E" w:rsidP="00533177">
      <w:r>
        <w:continuationSeparator/>
      </w:r>
    </w:p>
  </w:footnote>
  <w:footnote w:type="continuationNotice" w:id="1">
    <w:p w14:paraId="0CE5F4E1" w14:textId="77777777" w:rsidR="00BF5E7E" w:rsidRDefault="00BF5E7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343B9" w14:textId="2C207035" w:rsidR="00E9248E" w:rsidRDefault="00C80F83" w:rsidP="00624C87">
    <w:pPr>
      <w:pStyle w:val="Header"/>
      <w:ind w:right="-32"/>
    </w:pPr>
    <w:r>
      <w:rPr>
        <w:noProof/>
      </w:rPr>
      <w:pict w14:anchorId="737D61EA">
        <v:shapetype id="_x0000_t202" coordsize="21600,21600" o:spt="202" path="m,l,21600r21600,l21600,xe">
          <v:stroke joinstyle="miter"/>
          <v:path gradientshapeok="t" o:connecttype="rect"/>
        </v:shapetype>
        <v:shape id="MSIPCM230a44d3a1edaf3934f3fae8" o:spid="_x0000_s1029" type="#_x0000_t202" alt="{&quot;HashCode&quot;:1838356193,&quot;Height&quot;:595.0,&quot;Width&quot;:841.0,&quot;Placement&quot;:&quot;Header&quot;,&quot;Index&quot;:&quot;Primary&quot;,&quot;Section&quot;:1,&quot;Top&quot;:0.0,&quot;Left&quot;:0.0}" style="position:absolute;margin-left:0;margin-top:15pt;width:841.9pt;height:21.55pt;z-index:251658246;mso-position-horizontal-relative:page;mso-position-vertical-relative:page" o:allowincell="f" filled="f" stroked="f">
          <v:textbox style="mso-next-textbox:#MSIPCM230a44d3a1edaf3934f3fae8" inset=",0,,0">
            <w:txbxContent>
              <w:p w14:paraId="39B7EF9B" w14:textId="606FDEAE" w:rsidR="00F70D5B" w:rsidRPr="00F70D5B" w:rsidRDefault="00F70D5B" w:rsidP="00F70D5B">
                <w:pPr>
                  <w:spacing w:before="0" w:after="0"/>
                  <w:jc w:val="center"/>
                  <w:rPr>
                    <w:rFonts w:ascii="Calibri" w:hAnsi="Calibri" w:cs="Calibri"/>
                    <w:color w:val="000000"/>
                  </w:rPr>
                </w:pPr>
                <w:r w:rsidRPr="00F70D5B">
                  <w:rPr>
                    <w:rFonts w:ascii="Calibri" w:hAnsi="Calibri" w:cs="Calibri"/>
                    <w:color w:val="000000"/>
                  </w:rPr>
                  <w:t>OFFICIAL</w:t>
                </w:r>
              </w:p>
            </w:txbxContent>
          </v:textbox>
          <w10:wrap anchorx="page" anchory="page"/>
        </v:shape>
      </w:pict>
    </w:r>
    <w:r>
      <w:rPr>
        <w:noProof/>
      </w:rPr>
      <w:pict w14:anchorId="6B558ADF">
        <v:line id="Straight Connector 1" o:spid="_x0000_s1027" style="position:absolute;z-index:251658245;visibility:visible;mso-position-horizontal:center;mso-position-horizontal-relative:margin" from="0,58.5pt" to="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" strokecolor="#0074e0" strokeweight=".5pt">
          <v:stroke joinstyle="miter"/>
          <w10:wrap anchorx="margin"/>
        </v:line>
      </w:pict>
    </w:r>
    <w:r w:rsidR="00E9248E">
      <w:rPr>
        <w:noProof/>
      </w:rPr>
      <w:drawing>
        <wp:anchor distT="0" distB="0" distL="0" distR="0" simplePos="0" relativeHeight="251658250" behindDoc="1" locked="0" layoutInCell="1" allowOverlap="1" wp14:anchorId="2E466B61" wp14:editId="586E099B">
          <wp:simplePos x="0" y="0"/>
          <wp:positionH relativeFrom="page">
            <wp:posOffset>8832850</wp:posOffset>
          </wp:positionH>
          <wp:positionV relativeFrom="page">
            <wp:posOffset>203200</wp:posOffset>
          </wp:positionV>
          <wp:extent cx="1321053" cy="378547"/>
          <wp:effectExtent l="0" t="0" r="0" b="2540"/>
          <wp:wrapNone/>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sidR="00E9248E">
      <w:rPr>
        <w:noProof/>
      </w:rPr>
      <w:drawing>
        <wp:anchor distT="0" distB="0" distL="0" distR="0" simplePos="0" relativeHeight="251658240" behindDoc="1" locked="0" layoutInCell="1" allowOverlap="1" wp14:anchorId="7BCEA6CC" wp14:editId="1827134C">
          <wp:simplePos x="0" y="0"/>
          <wp:positionH relativeFrom="page">
            <wp:posOffset>476250</wp:posOffset>
          </wp:positionH>
          <wp:positionV relativeFrom="page">
            <wp:posOffset>320675</wp:posOffset>
          </wp:positionV>
          <wp:extent cx="1695450" cy="260350"/>
          <wp:effectExtent l="0" t="0" r="0" b="6350"/>
          <wp:wrapNone/>
          <wp:docPr id="10" name="Picture 10"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2D1C4" w14:textId="3EBE9D17" w:rsidR="00F70D5B" w:rsidRDefault="00C80F83">
    <w:pPr>
      <w:pStyle w:val="Header"/>
    </w:pPr>
    <w:r>
      <w:rPr>
        <w:noProof/>
      </w:rPr>
      <w:pict w14:anchorId="319D5A11">
        <v:shapetype id="_x0000_t202" coordsize="21600,21600" o:spt="202" path="m,l,21600r21600,l21600,xe">
          <v:stroke joinstyle="miter"/>
          <v:path gradientshapeok="t" o:connecttype="rect"/>
        </v:shapetype>
        <v:shape id="MSIPCMe33c499696678c6af4da80eb" o:spid="_x0000_s1030" type="#_x0000_t202" alt="{&quot;HashCode&quot;:1838356193,&quot;Height&quot;:595.0,&quot;Width&quot;:841.0,&quot;Placement&quot;:&quot;Header&quot;,&quot;Index&quot;:&quot;FirstPage&quot;,&quot;Section&quot;:1,&quot;Top&quot;:0.0,&quot;Left&quot;:0.0}" style="position:absolute;margin-left:0;margin-top:15pt;width:841.9pt;height:21.55pt;z-index:251658247;mso-position-horizontal-relative:page;mso-position-vertical-relative:page" o:allowincell="f" filled="f" stroked="f">
          <v:textbox style="mso-next-textbox:#MSIPCMe33c499696678c6af4da80eb" inset=",0,,0">
            <w:txbxContent>
              <w:p w14:paraId="7C713E05" w14:textId="5C75750A" w:rsidR="00F70D5B" w:rsidRPr="00831FF5" w:rsidRDefault="00C134AE" w:rsidP="00C134AE">
                <w:pPr>
                  <w:spacing w:before="0" w:after="0"/>
                  <w:jc w:val="center"/>
                  <w:rPr>
                    <w:rFonts w:ascii="Calibri" w:hAnsi="Calibri" w:cs="Calibri"/>
                    <w:i w:val="0"/>
                    <w:iCs/>
                    <w:color w:val="000000"/>
                  </w:rPr>
                </w:pPr>
                <w:r w:rsidRPr="00831FF5">
                  <w:rPr>
                    <w:rFonts w:ascii="Calibri" w:hAnsi="Calibri" w:cs="Calibri"/>
                    <w:i w:val="0"/>
                    <w:iCs/>
                    <w:color w:val="000000"/>
                  </w:rPr>
                  <w:t>OFFICIAL</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1EA17" w14:textId="0958BFD7" w:rsidR="00E9248E" w:rsidRDefault="00C80F83" w:rsidP="00624C87">
    <w:pPr>
      <w:pStyle w:val="Header"/>
      <w:ind w:right="-32"/>
    </w:pPr>
    <w:r>
      <w:rPr>
        <w:noProof/>
      </w:rPr>
      <w:pict w14:anchorId="2CC44883">
        <v:shapetype id="_x0000_t202" coordsize="21600,21600" o:spt="202" path="m,l,21600r21600,l21600,xe">
          <v:stroke joinstyle="miter"/>
          <v:path gradientshapeok="t" o:connecttype="rect"/>
        </v:shapetype>
        <v:shape id="MSIPCMce00421c9b4a7dd3f2c67ab4" o:spid="_x0000_s1037" type="#_x0000_t202" alt="{&quot;HashCode&quot;:1838356193,&quot;Height&quot;:595.0,&quot;Width&quot;:841.0,&quot;Placement&quot;:&quot;Header&quot;,&quot;Index&quot;:&quot;Primary&quot;,&quot;Section&quot;:2,&quot;Top&quot;:0.0,&quot;Left&quot;:0.0}" style="position:absolute;margin-left:0;margin-top:15pt;width:841.9pt;height:21.55pt;z-index:251658249;mso-position-horizontal-relative:page;mso-position-vertical-relative:page" o:allowincell="f" filled="f" stroked="f">
          <v:textbox inset=",0,,0">
            <w:txbxContent>
              <w:p w14:paraId="0FDDBFB9" w14:textId="4910CC16" w:rsidR="00C134AE" w:rsidRPr="00E116C7" w:rsidRDefault="00C134AE" w:rsidP="00C134AE">
                <w:pPr>
                  <w:spacing w:before="0" w:after="0"/>
                  <w:jc w:val="center"/>
                  <w:rPr>
                    <w:rFonts w:ascii="Calibri" w:hAnsi="Calibri" w:cs="Calibri"/>
                    <w:i w:val="0"/>
                    <w:iCs/>
                    <w:color w:val="000000"/>
                  </w:rPr>
                </w:pPr>
                <w:r w:rsidRPr="00E116C7">
                  <w:rPr>
                    <w:rFonts w:ascii="Calibri" w:hAnsi="Calibri" w:cs="Calibri"/>
                    <w:i w:val="0"/>
                    <w:iCs/>
                    <w:color w:val="000000"/>
                  </w:rPr>
                  <w:t>OFFICIAL</w:t>
                </w:r>
              </w:p>
            </w:txbxContent>
          </v:textbox>
          <w10:wrap anchorx="page" anchory="page"/>
        </v:shape>
      </w:pict>
    </w:r>
    <w:r>
      <w:rPr>
        <w:noProof/>
      </w:rPr>
      <w:pict w14:anchorId="66F765BE">
        <v:shape id="MSIPCM47254451934230e8d6c75f51" o:spid="_x0000_s1032" type="#_x0000_t202" alt="{&quot;HashCode&quot;:1838356193,&quot;Height&quot;:595.0,&quot;Width&quot;:841.0,&quot;Placement&quot;:&quot;Header&quot;,&quot;Index&quot;:&quot;Primary&quot;,&quot;Section&quot;:3,&quot;Top&quot;:0.0,&quot;Left&quot;:0.0}" style="position:absolute;margin-left:0;margin-top:15pt;width:841.9pt;height:21.55pt;z-index:251658248;mso-position-horizontal-relative:page;mso-position-vertical-relative:page" o:allowincell="f" filled="f" stroked="f">
          <v:textbox inset=",0,,0">
            <w:txbxContent>
              <w:p w14:paraId="7725C4AF" w14:textId="0EF3433F" w:rsidR="00F70D5B" w:rsidRPr="00F70D5B" w:rsidRDefault="00F70D5B" w:rsidP="003B1B34">
                <w:pPr>
                  <w:spacing w:before="0" w:after="0"/>
                  <w:rPr>
                    <w:rFonts w:ascii="Calibri" w:hAnsi="Calibri" w:cs="Calibri"/>
                    <w:color w:val="000000"/>
                  </w:rPr>
                </w:pPr>
              </w:p>
            </w:txbxContent>
          </v:textbox>
          <w10:wrap anchorx="page" anchory="page"/>
        </v:shape>
      </w:pict>
    </w:r>
    <w:r w:rsidR="00E9248E">
      <w:rPr>
        <w:noProof/>
      </w:rPr>
      <w:drawing>
        <wp:anchor distT="0" distB="0" distL="0" distR="0" simplePos="0" relativeHeight="251658241" behindDoc="1" locked="0" layoutInCell="1" allowOverlap="1" wp14:anchorId="542E486D" wp14:editId="18051E42">
          <wp:simplePos x="0" y="0"/>
          <wp:positionH relativeFrom="page">
            <wp:posOffset>476250</wp:posOffset>
          </wp:positionH>
          <wp:positionV relativeFrom="page">
            <wp:posOffset>357505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2" behindDoc="1" locked="0" layoutInCell="1" allowOverlap="1" wp14:anchorId="440B028D" wp14:editId="4A91183A">
          <wp:simplePos x="0" y="0"/>
          <wp:positionH relativeFrom="page">
            <wp:posOffset>8832850</wp:posOffset>
          </wp:positionH>
          <wp:positionV relativeFrom="page">
            <wp:posOffset>242570</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2025"/>
    <w:multiLevelType w:val="hybridMultilevel"/>
    <w:tmpl w:val="061A91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4F3C99"/>
    <w:multiLevelType w:val="hybridMultilevel"/>
    <w:tmpl w:val="EFFEA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6F54F6"/>
    <w:multiLevelType w:val="hybridMultilevel"/>
    <w:tmpl w:val="E180A32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8503CB"/>
    <w:multiLevelType w:val="hybridMultilevel"/>
    <w:tmpl w:val="74928B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1A6B0B"/>
    <w:multiLevelType w:val="hybridMultilevel"/>
    <w:tmpl w:val="56AC6E4C"/>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896145"/>
    <w:multiLevelType w:val="hybridMultilevel"/>
    <w:tmpl w:val="CD4ED6F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994096"/>
    <w:multiLevelType w:val="hybridMultilevel"/>
    <w:tmpl w:val="8F5AF95E"/>
    <w:lvl w:ilvl="0" w:tplc="0C090001">
      <w:start w:val="1"/>
      <w:numFmt w:val="bullet"/>
      <w:lvlText w:val=""/>
      <w:lvlJc w:val="left"/>
      <w:pPr>
        <w:ind w:left="720" w:hanging="360"/>
      </w:pPr>
      <w:rPr>
        <w:rFonts w:ascii="Symbol" w:hAnsi="Symbol" w:hint="default"/>
        <w:color w:val="000000" w:themeColor="accent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B6C6231"/>
    <w:multiLevelType w:val="hybridMultilevel"/>
    <w:tmpl w:val="B8ECE0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DC6243A"/>
    <w:multiLevelType w:val="hybridMultilevel"/>
    <w:tmpl w:val="258A7AB6"/>
    <w:lvl w:ilvl="0" w:tplc="0C090001">
      <w:start w:val="1"/>
      <w:numFmt w:val="bullet"/>
      <w:lvlText w:val=""/>
      <w:lvlJc w:val="left"/>
      <w:pPr>
        <w:ind w:left="720" w:hanging="360"/>
      </w:pPr>
      <w:rPr>
        <w:rFonts w:ascii="Symbol" w:hAnsi="Symbol" w:hint="default"/>
        <w:color w:val="000000" w:themeColor="accent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E9232D"/>
    <w:multiLevelType w:val="hybridMultilevel"/>
    <w:tmpl w:val="56345CC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1DE235F"/>
    <w:multiLevelType w:val="hybridMultilevel"/>
    <w:tmpl w:val="71F896D6"/>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1EC3996"/>
    <w:multiLevelType w:val="hybridMultilevel"/>
    <w:tmpl w:val="2816605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20753E2"/>
    <w:multiLevelType w:val="hybridMultilevel"/>
    <w:tmpl w:val="29CAA61A"/>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30A13FF"/>
    <w:multiLevelType w:val="hybridMultilevel"/>
    <w:tmpl w:val="D032B2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330570A"/>
    <w:multiLevelType w:val="hybridMultilevel"/>
    <w:tmpl w:val="0A641D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49D0998"/>
    <w:multiLevelType w:val="hybridMultilevel"/>
    <w:tmpl w:val="77B6228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7610CB5"/>
    <w:multiLevelType w:val="hybridMultilevel"/>
    <w:tmpl w:val="03B2110C"/>
    <w:lvl w:ilvl="0" w:tplc="41025986">
      <w:start w:val="1"/>
      <w:numFmt w:val="bullet"/>
      <w:pStyle w:val="AC9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EC3BC1"/>
    <w:multiLevelType w:val="hybridMultilevel"/>
    <w:tmpl w:val="C5609F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9093057"/>
    <w:multiLevelType w:val="hybridMultilevel"/>
    <w:tmpl w:val="0A887A1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9674306"/>
    <w:multiLevelType w:val="hybridMultilevel"/>
    <w:tmpl w:val="E82A4402"/>
    <w:lvl w:ilvl="0" w:tplc="A5902B92">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A9B5BE5"/>
    <w:multiLevelType w:val="hybridMultilevel"/>
    <w:tmpl w:val="504612FA"/>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1" w15:restartNumberingAfterBreak="0">
    <w:nsid w:val="1B40119C"/>
    <w:multiLevelType w:val="multilevel"/>
    <w:tmpl w:val="E9ACFD7C"/>
    <w:lvl w:ilvl="0">
      <w:start w:val="1"/>
      <w:numFmt w:val="decimal"/>
      <w:lvlText w:val="%1."/>
      <w:lvlJc w:val="left"/>
      <w:pPr>
        <w:tabs>
          <w:tab w:val="num" w:pos="720"/>
        </w:tabs>
        <w:ind w:left="720" w:hanging="360"/>
      </w:pPr>
      <w:rPr>
        <w:rFonts w:ascii="Arial" w:eastAsia="Arial" w:hAnsi="Arial" w:cs="Arial"/>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C6A4F57"/>
    <w:multiLevelType w:val="hybridMultilevel"/>
    <w:tmpl w:val="AAE0D1B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C7902A0"/>
    <w:multiLevelType w:val="hybridMultilevel"/>
    <w:tmpl w:val="1292D6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D306D7B"/>
    <w:multiLevelType w:val="hybridMultilevel"/>
    <w:tmpl w:val="8E86293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D6B3B6A"/>
    <w:multiLevelType w:val="hybridMultilevel"/>
    <w:tmpl w:val="A8A2E1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04A6C5C"/>
    <w:multiLevelType w:val="hybridMultilevel"/>
    <w:tmpl w:val="2B62AD62"/>
    <w:lvl w:ilvl="0" w:tplc="337EAE8E">
      <w:start w:val="1"/>
      <w:numFmt w:val="decimal"/>
      <w:lvlText w:val="%1."/>
      <w:lvlJc w:val="left"/>
      <w:pPr>
        <w:tabs>
          <w:tab w:val="num" w:pos="720"/>
        </w:tabs>
        <w:ind w:left="720" w:hanging="360"/>
      </w:pPr>
      <w:rPr>
        <w:sz w:val="20"/>
      </w:rPr>
    </w:lvl>
    <w:lvl w:ilvl="1" w:tplc="1D9658E4">
      <w:start w:val="1"/>
      <w:numFmt w:val="bullet"/>
      <w:lvlText w:val="o"/>
      <w:lvlJc w:val="left"/>
      <w:pPr>
        <w:tabs>
          <w:tab w:val="num" w:pos="1440"/>
        </w:tabs>
        <w:ind w:left="1440" w:hanging="360"/>
      </w:pPr>
      <w:rPr>
        <w:rFonts w:ascii="Courier New" w:hAnsi="Courier New" w:hint="default"/>
        <w:sz w:val="20"/>
      </w:rPr>
    </w:lvl>
    <w:lvl w:ilvl="2" w:tplc="9F4C91D8" w:tentative="1">
      <w:start w:val="1"/>
      <w:numFmt w:val="bullet"/>
      <w:lvlText w:val=""/>
      <w:lvlJc w:val="left"/>
      <w:pPr>
        <w:tabs>
          <w:tab w:val="num" w:pos="2160"/>
        </w:tabs>
        <w:ind w:left="2160" w:hanging="360"/>
      </w:pPr>
      <w:rPr>
        <w:rFonts w:ascii="Wingdings" w:hAnsi="Wingdings" w:hint="default"/>
        <w:sz w:val="20"/>
      </w:rPr>
    </w:lvl>
    <w:lvl w:ilvl="3" w:tplc="8E7E0532" w:tentative="1">
      <w:start w:val="1"/>
      <w:numFmt w:val="bullet"/>
      <w:lvlText w:val=""/>
      <w:lvlJc w:val="left"/>
      <w:pPr>
        <w:tabs>
          <w:tab w:val="num" w:pos="2880"/>
        </w:tabs>
        <w:ind w:left="2880" w:hanging="360"/>
      </w:pPr>
      <w:rPr>
        <w:rFonts w:ascii="Wingdings" w:hAnsi="Wingdings" w:hint="default"/>
        <w:sz w:val="20"/>
      </w:rPr>
    </w:lvl>
    <w:lvl w:ilvl="4" w:tplc="C84800EA" w:tentative="1">
      <w:start w:val="1"/>
      <w:numFmt w:val="bullet"/>
      <w:lvlText w:val=""/>
      <w:lvlJc w:val="left"/>
      <w:pPr>
        <w:tabs>
          <w:tab w:val="num" w:pos="3600"/>
        </w:tabs>
        <w:ind w:left="3600" w:hanging="360"/>
      </w:pPr>
      <w:rPr>
        <w:rFonts w:ascii="Wingdings" w:hAnsi="Wingdings" w:hint="default"/>
        <w:sz w:val="20"/>
      </w:rPr>
    </w:lvl>
    <w:lvl w:ilvl="5" w:tplc="530C7D06" w:tentative="1">
      <w:start w:val="1"/>
      <w:numFmt w:val="bullet"/>
      <w:lvlText w:val=""/>
      <w:lvlJc w:val="left"/>
      <w:pPr>
        <w:tabs>
          <w:tab w:val="num" w:pos="4320"/>
        </w:tabs>
        <w:ind w:left="4320" w:hanging="360"/>
      </w:pPr>
      <w:rPr>
        <w:rFonts w:ascii="Wingdings" w:hAnsi="Wingdings" w:hint="default"/>
        <w:sz w:val="20"/>
      </w:rPr>
    </w:lvl>
    <w:lvl w:ilvl="6" w:tplc="CB4222EE" w:tentative="1">
      <w:start w:val="1"/>
      <w:numFmt w:val="bullet"/>
      <w:lvlText w:val=""/>
      <w:lvlJc w:val="left"/>
      <w:pPr>
        <w:tabs>
          <w:tab w:val="num" w:pos="5040"/>
        </w:tabs>
        <w:ind w:left="5040" w:hanging="360"/>
      </w:pPr>
      <w:rPr>
        <w:rFonts w:ascii="Wingdings" w:hAnsi="Wingdings" w:hint="default"/>
        <w:sz w:val="20"/>
      </w:rPr>
    </w:lvl>
    <w:lvl w:ilvl="7" w:tplc="75F239CA" w:tentative="1">
      <w:start w:val="1"/>
      <w:numFmt w:val="bullet"/>
      <w:lvlText w:val=""/>
      <w:lvlJc w:val="left"/>
      <w:pPr>
        <w:tabs>
          <w:tab w:val="num" w:pos="5760"/>
        </w:tabs>
        <w:ind w:left="5760" w:hanging="360"/>
      </w:pPr>
      <w:rPr>
        <w:rFonts w:ascii="Wingdings" w:hAnsi="Wingdings" w:hint="default"/>
        <w:sz w:val="20"/>
      </w:rPr>
    </w:lvl>
    <w:lvl w:ilvl="8" w:tplc="4FF6F8E4"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742A4F"/>
    <w:multiLevelType w:val="hybridMultilevel"/>
    <w:tmpl w:val="F93046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0E63E6C"/>
    <w:multiLevelType w:val="hybridMultilevel"/>
    <w:tmpl w:val="2AE4F6AA"/>
    <w:lvl w:ilvl="0" w:tplc="FFFFFFFF">
      <w:start w:val="1"/>
      <w:numFmt w:val="decimal"/>
      <w:lvlText w:val="%1."/>
      <w:lvlJc w:val="left"/>
      <w:pPr>
        <w:ind w:left="720" w:hanging="360"/>
      </w:pPr>
      <w:rPr>
        <w:rFonts w:ascii="Arial" w:eastAsia="Arial"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2CF081F"/>
    <w:multiLevelType w:val="hybridMultilevel"/>
    <w:tmpl w:val="BEC2BD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3CF73C2"/>
    <w:multiLevelType w:val="hybridMultilevel"/>
    <w:tmpl w:val="1CEE349C"/>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4701ABA"/>
    <w:multiLevelType w:val="hybridMultilevel"/>
    <w:tmpl w:val="10863A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6E4210B"/>
    <w:multiLevelType w:val="hybridMultilevel"/>
    <w:tmpl w:val="B4E2E0F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793697D"/>
    <w:multiLevelType w:val="hybridMultilevel"/>
    <w:tmpl w:val="169CAC4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8E931B0"/>
    <w:multiLevelType w:val="hybridMultilevel"/>
    <w:tmpl w:val="558AF0BE"/>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29CA5FFD"/>
    <w:multiLevelType w:val="hybridMultilevel"/>
    <w:tmpl w:val="91864A7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B615EA8"/>
    <w:multiLevelType w:val="hybridMultilevel"/>
    <w:tmpl w:val="71F896D6"/>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BD67B91"/>
    <w:multiLevelType w:val="hybridMultilevel"/>
    <w:tmpl w:val="4AC0F8E6"/>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D486461"/>
    <w:multiLevelType w:val="hybridMultilevel"/>
    <w:tmpl w:val="77F2E638"/>
    <w:lvl w:ilvl="0" w:tplc="8CF2B87A">
      <w:start w:val="1"/>
      <w:numFmt w:val="decimal"/>
      <w:lvlText w:val="%1."/>
      <w:lvlJc w:val="left"/>
      <w:pPr>
        <w:ind w:left="1440" w:hanging="360"/>
      </w:pPr>
    </w:lvl>
    <w:lvl w:ilvl="1" w:tplc="A8705740">
      <w:start w:val="1"/>
      <w:numFmt w:val="decimal"/>
      <w:lvlText w:val="%2."/>
      <w:lvlJc w:val="left"/>
      <w:pPr>
        <w:ind w:left="1440" w:hanging="360"/>
      </w:pPr>
    </w:lvl>
    <w:lvl w:ilvl="2" w:tplc="AF9EAECC">
      <w:start w:val="1"/>
      <w:numFmt w:val="decimal"/>
      <w:lvlText w:val="%3."/>
      <w:lvlJc w:val="left"/>
      <w:pPr>
        <w:ind w:left="1440" w:hanging="360"/>
      </w:pPr>
    </w:lvl>
    <w:lvl w:ilvl="3" w:tplc="59AA2DC6">
      <w:start w:val="1"/>
      <w:numFmt w:val="decimal"/>
      <w:lvlText w:val="%4."/>
      <w:lvlJc w:val="left"/>
      <w:pPr>
        <w:ind w:left="1440" w:hanging="360"/>
      </w:pPr>
    </w:lvl>
    <w:lvl w:ilvl="4" w:tplc="534AD626">
      <w:start w:val="1"/>
      <w:numFmt w:val="decimal"/>
      <w:lvlText w:val="%5."/>
      <w:lvlJc w:val="left"/>
      <w:pPr>
        <w:ind w:left="1440" w:hanging="360"/>
      </w:pPr>
    </w:lvl>
    <w:lvl w:ilvl="5" w:tplc="F788D0BC">
      <w:start w:val="1"/>
      <w:numFmt w:val="decimal"/>
      <w:lvlText w:val="%6."/>
      <w:lvlJc w:val="left"/>
      <w:pPr>
        <w:ind w:left="1440" w:hanging="360"/>
      </w:pPr>
    </w:lvl>
    <w:lvl w:ilvl="6" w:tplc="4E70ABF6">
      <w:start w:val="1"/>
      <w:numFmt w:val="decimal"/>
      <w:lvlText w:val="%7."/>
      <w:lvlJc w:val="left"/>
      <w:pPr>
        <w:ind w:left="1440" w:hanging="360"/>
      </w:pPr>
    </w:lvl>
    <w:lvl w:ilvl="7" w:tplc="683EB1E8">
      <w:start w:val="1"/>
      <w:numFmt w:val="decimal"/>
      <w:lvlText w:val="%8."/>
      <w:lvlJc w:val="left"/>
      <w:pPr>
        <w:ind w:left="1440" w:hanging="360"/>
      </w:pPr>
    </w:lvl>
    <w:lvl w:ilvl="8" w:tplc="91B2CD62">
      <w:start w:val="1"/>
      <w:numFmt w:val="decimal"/>
      <w:lvlText w:val="%9."/>
      <w:lvlJc w:val="left"/>
      <w:pPr>
        <w:ind w:left="1440" w:hanging="360"/>
      </w:pPr>
    </w:lvl>
  </w:abstractNum>
  <w:abstractNum w:abstractNumId="39" w15:restartNumberingAfterBreak="0">
    <w:nsid w:val="2E786CAF"/>
    <w:multiLevelType w:val="hybridMultilevel"/>
    <w:tmpl w:val="BFA0E4CC"/>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0072FFC"/>
    <w:multiLevelType w:val="hybridMultilevel"/>
    <w:tmpl w:val="3C06452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08928C7"/>
    <w:multiLevelType w:val="hybridMultilevel"/>
    <w:tmpl w:val="B9161C92"/>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31222046"/>
    <w:multiLevelType w:val="hybridMultilevel"/>
    <w:tmpl w:val="1138EABE"/>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324822CC"/>
    <w:multiLevelType w:val="hybridMultilevel"/>
    <w:tmpl w:val="C7D26EC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2935EE8"/>
    <w:multiLevelType w:val="hybridMultilevel"/>
    <w:tmpl w:val="273A45C4"/>
    <w:lvl w:ilvl="0" w:tplc="0C090001">
      <w:start w:val="1"/>
      <w:numFmt w:val="bullet"/>
      <w:lvlText w:val=""/>
      <w:lvlJc w:val="left"/>
      <w:pPr>
        <w:ind w:left="720" w:hanging="360"/>
      </w:pPr>
      <w:rPr>
        <w:rFonts w:ascii="Symbol" w:hAnsi="Symbol" w:hint="default"/>
        <w:color w:val="000000" w:themeColor="accent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2D844CC"/>
    <w:multiLevelType w:val="hybridMultilevel"/>
    <w:tmpl w:val="A828728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309286D"/>
    <w:multiLevelType w:val="hybridMultilevel"/>
    <w:tmpl w:val="AF084894"/>
    <w:lvl w:ilvl="0" w:tplc="0C090001">
      <w:start w:val="1"/>
      <w:numFmt w:val="bullet"/>
      <w:lvlText w:val=""/>
      <w:lvlJc w:val="left"/>
      <w:pPr>
        <w:ind w:left="720" w:hanging="360"/>
      </w:pPr>
      <w:rPr>
        <w:rFonts w:ascii="Symbol" w:hAnsi="Symbol" w:hint="default"/>
        <w:color w:val="000000" w:themeColor="accent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3463941"/>
    <w:multiLevelType w:val="hybridMultilevel"/>
    <w:tmpl w:val="8F5C4AF6"/>
    <w:lvl w:ilvl="0" w:tplc="0C090001">
      <w:start w:val="1"/>
      <w:numFmt w:val="bullet"/>
      <w:lvlText w:val=""/>
      <w:lvlJc w:val="left"/>
      <w:pPr>
        <w:ind w:left="1080" w:hanging="360"/>
      </w:pPr>
      <w:rPr>
        <w:rFonts w:ascii="Symbol" w:hAnsi="Symbol" w:hint="default"/>
        <w:i w:val="0"/>
        <w:iCs/>
        <w:color w:val="auto"/>
        <w:sz w:val="20"/>
        <w:szCs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334C34CC"/>
    <w:multiLevelType w:val="multilevel"/>
    <w:tmpl w:val="3F3070EC"/>
    <w:lvl w:ilvl="0">
      <w:start w:val="1"/>
      <w:numFmt w:val="decimal"/>
      <w:lvlText w:val="%1."/>
      <w:lvlJc w:val="left"/>
      <w:pPr>
        <w:tabs>
          <w:tab w:val="num" w:pos="720"/>
        </w:tabs>
        <w:ind w:left="720" w:hanging="360"/>
      </w:pPr>
      <w:rPr>
        <w:rFonts w:ascii="Arial" w:eastAsia="Arial" w:hAnsi="Arial" w:cs="Arial"/>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5052F25"/>
    <w:multiLevelType w:val="hybridMultilevel"/>
    <w:tmpl w:val="C4FA38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5B070D0"/>
    <w:multiLevelType w:val="hybridMultilevel"/>
    <w:tmpl w:val="B0F05F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62A1D1C"/>
    <w:multiLevelType w:val="hybridMultilevel"/>
    <w:tmpl w:val="E9FE425E"/>
    <w:lvl w:ilvl="0" w:tplc="9DB0D3D6">
      <w:start w:val="1"/>
      <w:numFmt w:val="decimal"/>
      <w:lvlText w:val="%1."/>
      <w:lvlJc w:val="left"/>
      <w:pPr>
        <w:ind w:left="1440" w:hanging="360"/>
      </w:pPr>
    </w:lvl>
    <w:lvl w:ilvl="1" w:tplc="687A7E10">
      <w:start w:val="1"/>
      <w:numFmt w:val="decimal"/>
      <w:lvlText w:val="%2."/>
      <w:lvlJc w:val="left"/>
      <w:pPr>
        <w:ind w:left="1440" w:hanging="360"/>
      </w:pPr>
    </w:lvl>
    <w:lvl w:ilvl="2" w:tplc="8F2E553A">
      <w:start w:val="1"/>
      <w:numFmt w:val="decimal"/>
      <w:lvlText w:val="%3."/>
      <w:lvlJc w:val="left"/>
      <w:pPr>
        <w:ind w:left="1440" w:hanging="360"/>
      </w:pPr>
    </w:lvl>
    <w:lvl w:ilvl="3" w:tplc="F5627846">
      <w:start w:val="1"/>
      <w:numFmt w:val="decimal"/>
      <w:lvlText w:val="%4."/>
      <w:lvlJc w:val="left"/>
      <w:pPr>
        <w:ind w:left="1440" w:hanging="360"/>
      </w:pPr>
    </w:lvl>
    <w:lvl w:ilvl="4" w:tplc="8550E18A">
      <w:start w:val="1"/>
      <w:numFmt w:val="decimal"/>
      <w:lvlText w:val="%5."/>
      <w:lvlJc w:val="left"/>
      <w:pPr>
        <w:ind w:left="1440" w:hanging="360"/>
      </w:pPr>
    </w:lvl>
    <w:lvl w:ilvl="5" w:tplc="18364FC6">
      <w:start w:val="1"/>
      <w:numFmt w:val="decimal"/>
      <w:lvlText w:val="%6."/>
      <w:lvlJc w:val="left"/>
      <w:pPr>
        <w:ind w:left="1440" w:hanging="360"/>
      </w:pPr>
    </w:lvl>
    <w:lvl w:ilvl="6" w:tplc="E2DC8D40">
      <w:start w:val="1"/>
      <w:numFmt w:val="decimal"/>
      <w:lvlText w:val="%7."/>
      <w:lvlJc w:val="left"/>
      <w:pPr>
        <w:ind w:left="1440" w:hanging="360"/>
      </w:pPr>
    </w:lvl>
    <w:lvl w:ilvl="7" w:tplc="5810F24E">
      <w:start w:val="1"/>
      <w:numFmt w:val="decimal"/>
      <w:lvlText w:val="%8."/>
      <w:lvlJc w:val="left"/>
      <w:pPr>
        <w:ind w:left="1440" w:hanging="360"/>
      </w:pPr>
    </w:lvl>
    <w:lvl w:ilvl="8" w:tplc="3482BC8C">
      <w:start w:val="1"/>
      <w:numFmt w:val="decimal"/>
      <w:lvlText w:val="%9."/>
      <w:lvlJc w:val="left"/>
      <w:pPr>
        <w:ind w:left="1440" w:hanging="360"/>
      </w:pPr>
    </w:lvl>
  </w:abstractNum>
  <w:abstractNum w:abstractNumId="52" w15:restartNumberingAfterBreak="0">
    <w:nsid w:val="36435CD6"/>
    <w:multiLevelType w:val="hybridMultilevel"/>
    <w:tmpl w:val="9874069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730782C"/>
    <w:multiLevelType w:val="hybridMultilevel"/>
    <w:tmpl w:val="ECEA5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83170FE"/>
    <w:multiLevelType w:val="hybridMultilevel"/>
    <w:tmpl w:val="43A221E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95B1E50"/>
    <w:multiLevelType w:val="hybridMultilevel"/>
    <w:tmpl w:val="423ED5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AE225D1"/>
    <w:multiLevelType w:val="hybridMultilevel"/>
    <w:tmpl w:val="B8ECE0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B515B9A"/>
    <w:multiLevelType w:val="hybridMultilevel"/>
    <w:tmpl w:val="E0166CD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BE038A0"/>
    <w:multiLevelType w:val="hybridMultilevel"/>
    <w:tmpl w:val="1AFA41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C59745E"/>
    <w:multiLevelType w:val="hybridMultilevel"/>
    <w:tmpl w:val="8146F2F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D285C96"/>
    <w:multiLevelType w:val="hybridMultilevel"/>
    <w:tmpl w:val="37DA03B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3E2F42E2"/>
    <w:multiLevelType w:val="hybridMultilevel"/>
    <w:tmpl w:val="EB78058E"/>
    <w:lvl w:ilvl="0" w:tplc="9974830C">
      <w:start w:val="1"/>
      <w:numFmt w:val="decimal"/>
      <w:pStyle w:val="ACtabletextCEbullet"/>
      <w:lvlText w:val="%1."/>
      <w:lvlJc w:val="left"/>
      <w:pPr>
        <w:ind w:left="720" w:hanging="360"/>
      </w:pPr>
      <w:rPr>
        <w:rFonts w:ascii="Arial" w:eastAsia="Arial" w:hAnsi="Arial" w:cs="Arial"/>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3EEE653B"/>
    <w:multiLevelType w:val="hybridMultilevel"/>
    <w:tmpl w:val="1D246B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F514743"/>
    <w:multiLevelType w:val="hybridMultilevel"/>
    <w:tmpl w:val="90FA6D0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00D7E6A"/>
    <w:multiLevelType w:val="hybridMultilevel"/>
    <w:tmpl w:val="99EA32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41F92472"/>
    <w:multiLevelType w:val="multilevel"/>
    <w:tmpl w:val="50844862"/>
    <w:lvl w:ilvl="0">
      <w:start w:val="1"/>
      <w:numFmt w:val="decimal"/>
      <w:lvlText w:val="%1."/>
      <w:lvlJc w:val="left"/>
      <w:pPr>
        <w:tabs>
          <w:tab w:val="num" w:pos="720"/>
        </w:tabs>
        <w:ind w:left="720" w:hanging="360"/>
      </w:pPr>
      <w:rPr>
        <w:rFonts w:ascii="Arial" w:eastAsia="Arial" w:hAnsi="Arial" w:cs="Arial"/>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22D0B0A"/>
    <w:multiLevelType w:val="hybridMultilevel"/>
    <w:tmpl w:val="263635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2880D4D"/>
    <w:multiLevelType w:val="hybridMultilevel"/>
    <w:tmpl w:val="FA0C4360"/>
    <w:lvl w:ilvl="0" w:tplc="0C09000F">
      <w:start w:val="1"/>
      <w:numFmt w:val="decimal"/>
      <w:lvlText w:val="%1."/>
      <w:lvlJc w:val="left"/>
      <w:pPr>
        <w:ind w:left="720" w:hanging="360"/>
      </w:pPr>
      <w:rPr>
        <w:rFonts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43D90D6A"/>
    <w:multiLevelType w:val="hybridMultilevel"/>
    <w:tmpl w:val="A8762C6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45495460"/>
    <w:multiLevelType w:val="hybridMultilevel"/>
    <w:tmpl w:val="4538F4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481227EE"/>
    <w:multiLevelType w:val="hybridMultilevel"/>
    <w:tmpl w:val="4DE8198E"/>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1" w15:restartNumberingAfterBreak="0">
    <w:nsid w:val="481F07F1"/>
    <w:multiLevelType w:val="hybridMultilevel"/>
    <w:tmpl w:val="B7F24FD6"/>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48482A32"/>
    <w:multiLevelType w:val="hybridMultilevel"/>
    <w:tmpl w:val="1144BF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4885479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4" w15:restartNumberingAfterBreak="0">
    <w:nsid w:val="4B610949"/>
    <w:multiLevelType w:val="hybridMultilevel"/>
    <w:tmpl w:val="87A415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4C052BAF"/>
    <w:multiLevelType w:val="hybridMultilevel"/>
    <w:tmpl w:val="817E4C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CDE30D9"/>
    <w:multiLevelType w:val="hybridMultilevel"/>
    <w:tmpl w:val="3418E6E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52682A6A"/>
    <w:multiLevelType w:val="hybridMultilevel"/>
    <w:tmpl w:val="7D5005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52A24D8A"/>
    <w:multiLevelType w:val="hybridMultilevel"/>
    <w:tmpl w:val="8C60C32E"/>
    <w:lvl w:ilvl="0" w:tplc="0C090001">
      <w:start w:val="1"/>
      <w:numFmt w:val="bullet"/>
      <w:lvlText w:val=""/>
      <w:lvlJc w:val="left"/>
      <w:pPr>
        <w:ind w:left="720" w:hanging="360"/>
      </w:pPr>
      <w:rPr>
        <w:rFonts w:ascii="Symbol" w:hAnsi="Symbol" w:hint="default"/>
        <w:color w:val="000000" w:themeColor="accent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52E847E4"/>
    <w:multiLevelType w:val="hybridMultilevel"/>
    <w:tmpl w:val="063C908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537152AE"/>
    <w:multiLevelType w:val="hybridMultilevel"/>
    <w:tmpl w:val="49269A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544D47BF"/>
    <w:multiLevelType w:val="hybridMultilevel"/>
    <w:tmpl w:val="3A52BF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56362B70"/>
    <w:multiLevelType w:val="hybridMultilevel"/>
    <w:tmpl w:val="3522D7A8"/>
    <w:lvl w:ilvl="0" w:tplc="5D34FA24">
      <w:start w:val="1"/>
      <w:numFmt w:val="decimal"/>
      <w:lvlText w:val="%1."/>
      <w:lvlJc w:val="left"/>
      <w:pPr>
        <w:ind w:left="720" w:hanging="360"/>
      </w:pPr>
      <w:rPr>
        <w:rFonts w:hint="default"/>
        <w:color w:val="000000" w:themeColor="accent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569D7CEB"/>
    <w:multiLevelType w:val="hybridMultilevel"/>
    <w:tmpl w:val="C5B68FDA"/>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59F00724"/>
    <w:multiLevelType w:val="hybridMultilevel"/>
    <w:tmpl w:val="E4787294"/>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5AA94CDE"/>
    <w:multiLevelType w:val="hybridMultilevel"/>
    <w:tmpl w:val="124E7E7C"/>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5C2A788E"/>
    <w:multiLevelType w:val="hybridMultilevel"/>
    <w:tmpl w:val="8AC673F0"/>
    <w:lvl w:ilvl="0" w:tplc="0C090001">
      <w:start w:val="1"/>
      <w:numFmt w:val="bullet"/>
      <w:lvlText w:val=""/>
      <w:lvlJc w:val="left"/>
      <w:pPr>
        <w:ind w:left="644"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5DA4368D"/>
    <w:multiLevelType w:val="hybridMultilevel"/>
    <w:tmpl w:val="1CEE349C"/>
    <w:lvl w:ilvl="0" w:tplc="5F2A2808">
      <w:start w:val="1"/>
      <w:numFmt w:val="decimal"/>
      <w:lvlText w:val="%1."/>
      <w:lvlJc w:val="left"/>
      <w:pPr>
        <w:ind w:left="86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5E3729E0"/>
    <w:multiLevelType w:val="hybridMultilevel"/>
    <w:tmpl w:val="71F896D6"/>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F0874D9"/>
    <w:multiLevelType w:val="hybridMultilevel"/>
    <w:tmpl w:val="B8ECE0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F2F5B6A"/>
    <w:multiLevelType w:val="hybridMultilevel"/>
    <w:tmpl w:val="1B6C4E5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6064335A"/>
    <w:multiLevelType w:val="hybridMultilevel"/>
    <w:tmpl w:val="72D26A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60737685"/>
    <w:multiLevelType w:val="hybridMultilevel"/>
    <w:tmpl w:val="0172D39A"/>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93" w15:restartNumberingAfterBreak="0">
    <w:nsid w:val="60D16E00"/>
    <w:multiLevelType w:val="hybridMultilevel"/>
    <w:tmpl w:val="61F6999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68346E51"/>
    <w:multiLevelType w:val="hybridMultilevel"/>
    <w:tmpl w:val="F5A8D10C"/>
    <w:lvl w:ilvl="0" w:tplc="61904FF6">
      <w:start w:val="1"/>
      <w:numFmt w:val="decimal"/>
      <w:lvlText w:val="%1."/>
      <w:lvlJc w:val="left"/>
      <w:pPr>
        <w:ind w:left="1440" w:hanging="360"/>
      </w:pPr>
    </w:lvl>
    <w:lvl w:ilvl="1" w:tplc="DEF4E70E">
      <w:start w:val="1"/>
      <w:numFmt w:val="decimal"/>
      <w:lvlText w:val="%2."/>
      <w:lvlJc w:val="left"/>
      <w:pPr>
        <w:ind w:left="1440" w:hanging="360"/>
      </w:pPr>
    </w:lvl>
    <w:lvl w:ilvl="2" w:tplc="C77EB948">
      <w:start w:val="1"/>
      <w:numFmt w:val="decimal"/>
      <w:lvlText w:val="%3."/>
      <w:lvlJc w:val="left"/>
      <w:pPr>
        <w:ind w:left="1440" w:hanging="360"/>
      </w:pPr>
    </w:lvl>
    <w:lvl w:ilvl="3" w:tplc="AF640730">
      <w:start w:val="1"/>
      <w:numFmt w:val="decimal"/>
      <w:lvlText w:val="%4."/>
      <w:lvlJc w:val="left"/>
      <w:pPr>
        <w:ind w:left="1440" w:hanging="360"/>
      </w:pPr>
    </w:lvl>
    <w:lvl w:ilvl="4" w:tplc="2DE645F0">
      <w:start w:val="1"/>
      <w:numFmt w:val="decimal"/>
      <w:lvlText w:val="%5."/>
      <w:lvlJc w:val="left"/>
      <w:pPr>
        <w:ind w:left="1440" w:hanging="360"/>
      </w:pPr>
    </w:lvl>
    <w:lvl w:ilvl="5" w:tplc="874E5D78">
      <w:start w:val="1"/>
      <w:numFmt w:val="decimal"/>
      <w:lvlText w:val="%6."/>
      <w:lvlJc w:val="left"/>
      <w:pPr>
        <w:ind w:left="1440" w:hanging="360"/>
      </w:pPr>
    </w:lvl>
    <w:lvl w:ilvl="6" w:tplc="2CF8B5D8">
      <w:start w:val="1"/>
      <w:numFmt w:val="decimal"/>
      <w:lvlText w:val="%7."/>
      <w:lvlJc w:val="left"/>
      <w:pPr>
        <w:ind w:left="1440" w:hanging="360"/>
      </w:pPr>
    </w:lvl>
    <w:lvl w:ilvl="7" w:tplc="B0F41778">
      <w:start w:val="1"/>
      <w:numFmt w:val="decimal"/>
      <w:lvlText w:val="%8."/>
      <w:lvlJc w:val="left"/>
      <w:pPr>
        <w:ind w:left="1440" w:hanging="360"/>
      </w:pPr>
    </w:lvl>
    <w:lvl w:ilvl="8" w:tplc="BA502806">
      <w:start w:val="1"/>
      <w:numFmt w:val="decimal"/>
      <w:lvlText w:val="%9."/>
      <w:lvlJc w:val="left"/>
      <w:pPr>
        <w:ind w:left="1440" w:hanging="360"/>
      </w:pPr>
    </w:lvl>
  </w:abstractNum>
  <w:abstractNum w:abstractNumId="95" w15:restartNumberingAfterBreak="0">
    <w:nsid w:val="68740895"/>
    <w:multiLevelType w:val="hybridMultilevel"/>
    <w:tmpl w:val="9E161B12"/>
    <w:lvl w:ilvl="0" w:tplc="9314EF20">
      <w:start w:val="1"/>
      <w:numFmt w:val="decimal"/>
      <w:lvlText w:val="%1."/>
      <w:lvlJc w:val="left"/>
      <w:pPr>
        <w:ind w:left="717" w:hanging="360"/>
      </w:pPr>
      <w:rPr>
        <w:rFonts w:hint="default"/>
      </w:r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96" w15:restartNumberingAfterBreak="0">
    <w:nsid w:val="69B356A9"/>
    <w:multiLevelType w:val="hybridMultilevel"/>
    <w:tmpl w:val="BA48DFA2"/>
    <w:lvl w:ilvl="0" w:tplc="0C090001">
      <w:start w:val="1"/>
      <w:numFmt w:val="bullet"/>
      <w:lvlText w:val=""/>
      <w:lvlJc w:val="left"/>
      <w:pPr>
        <w:ind w:left="720" w:hanging="360"/>
      </w:pPr>
      <w:rPr>
        <w:rFonts w:ascii="Symbol" w:hAnsi="Symbol" w:hint="default"/>
        <w:color w:val="000000" w:themeColor="accent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6AD8247D"/>
    <w:multiLevelType w:val="hybridMultilevel"/>
    <w:tmpl w:val="EFD4351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6B1F5108"/>
    <w:multiLevelType w:val="hybridMultilevel"/>
    <w:tmpl w:val="6A0CC9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6C0E1D95"/>
    <w:multiLevelType w:val="hybridMultilevel"/>
    <w:tmpl w:val="FA4490D2"/>
    <w:lvl w:ilvl="0" w:tplc="7E700876">
      <w:start w:val="5"/>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00" w15:restartNumberingAfterBreak="0">
    <w:nsid w:val="71092F83"/>
    <w:multiLevelType w:val="hybridMultilevel"/>
    <w:tmpl w:val="EFFE8E9A"/>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01" w15:restartNumberingAfterBreak="0">
    <w:nsid w:val="72673D1A"/>
    <w:multiLevelType w:val="hybridMultilevel"/>
    <w:tmpl w:val="ACB2B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736668FA"/>
    <w:multiLevelType w:val="hybridMultilevel"/>
    <w:tmpl w:val="3A28972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743B5237"/>
    <w:multiLevelType w:val="hybridMultilevel"/>
    <w:tmpl w:val="B232DE90"/>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76A970EE"/>
    <w:multiLevelType w:val="hybridMultilevel"/>
    <w:tmpl w:val="3E8E44AC"/>
    <w:lvl w:ilvl="0" w:tplc="6B2C0084">
      <w:start w:val="1"/>
      <w:numFmt w:val="decimal"/>
      <w:lvlText w:val="%1."/>
      <w:lvlJc w:val="left"/>
      <w:pPr>
        <w:ind w:left="720" w:hanging="360"/>
      </w:pPr>
      <w:rPr>
        <w:rFonts w:ascii="Arial" w:eastAsia="Arial"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78285A08"/>
    <w:multiLevelType w:val="hybridMultilevel"/>
    <w:tmpl w:val="18AAB40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7A514575"/>
    <w:multiLevelType w:val="hybridMultilevel"/>
    <w:tmpl w:val="F9FA8E1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7C994F54"/>
    <w:multiLevelType w:val="hybridMultilevel"/>
    <w:tmpl w:val="9508003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70870458">
    <w:abstractNumId w:val="16"/>
  </w:num>
  <w:num w:numId="2" w16cid:durableId="1459379278">
    <w:abstractNumId w:val="1"/>
  </w:num>
  <w:num w:numId="3" w16cid:durableId="1595747619">
    <w:abstractNumId w:val="81"/>
  </w:num>
  <w:num w:numId="4" w16cid:durableId="1366295461">
    <w:abstractNumId w:val="102"/>
  </w:num>
  <w:num w:numId="5" w16cid:durableId="1828206366">
    <w:abstractNumId w:val="101"/>
  </w:num>
  <w:num w:numId="6" w16cid:durableId="487402657">
    <w:abstractNumId w:val="22"/>
  </w:num>
  <w:num w:numId="7" w16cid:durableId="1045563203">
    <w:abstractNumId w:val="18"/>
  </w:num>
  <w:num w:numId="8" w16cid:durableId="1399859752">
    <w:abstractNumId w:val="52"/>
  </w:num>
  <w:num w:numId="9" w16cid:durableId="2063677709">
    <w:abstractNumId w:val="40"/>
  </w:num>
  <w:num w:numId="10" w16cid:durableId="2045909969">
    <w:abstractNumId w:val="85"/>
  </w:num>
  <w:num w:numId="11" w16cid:durableId="1599752282">
    <w:abstractNumId w:val="96"/>
  </w:num>
  <w:num w:numId="12" w16cid:durableId="1679118936">
    <w:abstractNumId w:val="103"/>
  </w:num>
  <w:num w:numId="13" w16cid:durableId="1240750270">
    <w:abstractNumId w:val="78"/>
  </w:num>
  <w:num w:numId="14" w16cid:durableId="1070270401">
    <w:abstractNumId w:val="60"/>
  </w:num>
  <w:num w:numId="15" w16cid:durableId="521666633">
    <w:abstractNumId w:val="68"/>
  </w:num>
  <w:num w:numId="16" w16cid:durableId="284387175">
    <w:abstractNumId w:val="82"/>
  </w:num>
  <w:num w:numId="17" w16cid:durableId="372997997">
    <w:abstractNumId w:val="99"/>
  </w:num>
  <w:num w:numId="18" w16cid:durableId="1487436936">
    <w:abstractNumId w:val="46"/>
  </w:num>
  <w:num w:numId="19" w16cid:durableId="840462205">
    <w:abstractNumId w:val="8"/>
  </w:num>
  <w:num w:numId="20" w16cid:durableId="1697651864">
    <w:abstractNumId w:val="4"/>
  </w:num>
  <w:num w:numId="21" w16cid:durableId="477915747">
    <w:abstractNumId w:val="6"/>
  </w:num>
  <w:num w:numId="22" w16cid:durableId="553085222">
    <w:abstractNumId w:val="84"/>
  </w:num>
  <w:num w:numId="23" w16cid:durableId="855920656">
    <w:abstractNumId w:val="44"/>
  </w:num>
  <w:num w:numId="24" w16cid:durableId="916787135">
    <w:abstractNumId w:val="34"/>
  </w:num>
  <w:num w:numId="25" w16cid:durableId="1320504528">
    <w:abstractNumId w:val="42"/>
  </w:num>
  <w:num w:numId="26" w16cid:durableId="974028201">
    <w:abstractNumId w:val="45"/>
  </w:num>
  <w:num w:numId="27" w16cid:durableId="556168443">
    <w:abstractNumId w:val="37"/>
  </w:num>
  <w:num w:numId="28" w16cid:durableId="586118057">
    <w:abstractNumId w:val="9"/>
  </w:num>
  <w:num w:numId="29" w16cid:durableId="1629362774">
    <w:abstractNumId w:val="86"/>
  </w:num>
  <w:num w:numId="30" w16cid:durableId="430856829">
    <w:abstractNumId w:val="90"/>
  </w:num>
  <w:num w:numId="31" w16cid:durableId="960771689">
    <w:abstractNumId w:val="43"/>
  </w:num>
  <w:num w:numId="32" w16cid:durableId="454720270">
    <w:abstractNumId w:val="15"/>
  </w:num>
  <w:num w:numId="33" w16cid:durableId="622342427">
    <w:abstractNumId w:val="32"/>
  </w:num>
  <w:num w:numId="34" w16cid:durableId="119275682">
    <w:abstractNumId w:val="39"/>
  </w:num>
  <w:num w:numId="35" w16cid:durableId="2102487292">
    <w:abstractNumId w:val="12"/>
  </w:num>
  <w:num w:numId="36" w16cid:durableId="1294561735">
    <w:abstractNumId w:val="83"/>
  </w:num>
  <w:num w:numId="37" w16cid:durableId="902912997">
    <w:abstractNumId w:val="35"/>
  </w:num>
  <w:num w:numId="38" w16cid:durableId="1424959186">
    <w:abstractNumId w:val="41"/>
  </w:num>
  <w:num w:numId="39" w16cid:durableId="787162716">
    <w:abstractNumId w:val="7"/>
  </w:num>
  <w:num w:numId="40" w16cid:durableId="1978729247">
    <w:abstractNumId w:val="47"/>
  </w:num>
  <w:num w:numId="41" w16cid:durableId="148988614">
    <w:abstractNumId w:val="54"/>
  </w:num>
  <w:num w:numId="42" w16cid:durableId="2030986527">
    <w:abstractNumId w:val="36"/>
  </w:num>
  <w:num w:numId="43" w16cid:durableId="1324580228">
    <w:abstractNumId w:val="97"/>
  </w:num>
  <w:num w:numId="44" w16cid:durableId="1376387809">
    <w:abstractNumId w:val="24"/>
  </w:num>
  <w:num w:numId="45" w16cid:durableId="1272933503">
    <w:abstractNumId w:val="63"/>
  </w:num>
  <w:num w:numId="46" w16cid:durableId="511990474">
    <w:abstractNumId w:val="2"/>
  </w:num>
  <w:num w:numId="47" w16cid:durableId="486242624">
    <w:abstractNumId w:val="59"/>
  </w:num>
  <w:num w:numId="48" w16cid:durableId="1961302132">
    <w:abstractNumId w:val="107"/>
  </w:num>
  <w:num w:numId="49" w16cid:durableId="283391248">
    <w:abstractNumId w:val="79"/>
  </w:num>
  <w:num w:numId="50" w16cid:durableId="904873414">
    <w:abstractNumId w:val="70"/>
  </w:num>
  <w:num w:numId="51" w16cid:durableId="1115708098">
    <w:abstractNumId w:val="95"/>
  </w:num>
  <w:num w:numId="52" w16cid:durableId="1856991328">
    <w:abstractNumId w:val="104"/>
  </w:num>
  <w:num w:numId="53" w16cid:durableId="1421677119">
    <w:abstractNumId w:val="77"/>
  </w:num>
  <w:num w:numId="54" w16cid:durableId="470945180">
    <w:abstractNumId w:val="74"/>
  </w:num>
  <w:num w:numId="55" w16cid:durableId="1222055737">
    <w:abstractNumId w:val="0"/>
  </w:num>
  <w:num w:numId="56" w16cid:durableId="559244072">
    <w:abstractNumId w:val="26"/>
  </w:num>
  <w:num w:numId="57" w16cid:durableId="936405208">
    <w:abstractNumId w:val="58"/>
  </w:num>
  <w:num w:numId="58" w16cid:durableId="2097825624">
    <w:abstractNumId w:val="31"/>
  </w:num>
  <w:num w:numId="59" w16cid:durableId="159657930">
    <w:abstractNumId w:val="75"/>
  </w:num>
  <w:num w:numId="60" w16cid:durableId="1087968767">
    <w:abstractNumId w:val="61"/>
    <w:lvlOverride w:ilvl="0">
      <w:startOverride w:val="1"/>
    </w:lvlOverride>
  </w:num>
  <w:num w:numId="61" w16cid:durableId="1698584600">
    <w:abstractNumId w:val="65"/>
  </w:num>
  <w:num w:numId="62" w16cid:durableId="1751924223">
    <w:abstractNumId w:val="21"/>
  </w:num>
  <w:num w:numId="63" w16cid:durableId="307904480">
    <w:abstractNumId w:val="23"/>
  </w:num>
  <w:num w:numId="64" w16cid:durableId="1350254901">
    <w:abstractNumId w:val="61"/>
    <w:lvlOverride w:ilvl="0">
      <w:startOverride w:val="1"/>
    </w:lvlOverride>
  </w:num>
  <w:num w:numId="65" w16cid:durableId="2032681813">
    <w:abstractNumId w:val="48"/>
  </w:num>
  <w:num w:numId="66" w16cid:durableId="1150247030">
    <w:abstractNumId w:val="72"/>
  </w:num>
  <w:num w:numId="67" w16cid:durableId="1463428358">
    <w:abstractNumId w:val="3"/>
  </w:num>
  <w:num w:numId="68" w16cid:durableId="1865560507">
    <w:abstractNumId w:val="11"/>
  </w:num>
  <w:num w:numId="69" w16cid:durableId="1725592372">
    <w:abstractNumId w:val="13"/>
  </w:num>
  <w:num w:numId="70" w16cid:durableId="1823885535">
    <w:abstractNumId w:val="92"/>
  </w:num>
  <w:num w:numId="71" w16cid:durableId="598606596">
    <w:abstractNumId w:val="87"/>
  </w:num>
  <w:num w:numId="72" w16cid:durableId="845755189">
    <w:abstractNumId w:val="29"/>
  </w:num>
  <w:num w:numId="73" w16cid:durableId="2066173642">
    <w:abstractNumId w:val="80"/>
  </w:num>
  <w:num w:numId="74" w16cid:durableId="890850944">
    <w:abstractNumId w:val="57"/>
  </w:num>
  <w:num w:numId="75" w16cid:durableId="651953574">
    <w:abstractNumId w:val="67"/>
  </w:num>
  <w:num w:numId="76" w16cid:durableId="1135026686">
    <w:abstractNumId w:val="55"/>
  </w:num>
  <w:num w:numId="77" w16cid:durableId="994408662">
    <w:abstractNumId w:val="61"/>
    <w:lvlOverride w:ilvl="0">
      <w:startOverride w:val="1"/>
    </w:lvlOverride>
  </w:num>
  <w:num w:numId="78" w16cid:durableId="1938368852">
    <w:abstractNumId w:val="61"/>
    <w:lvlOverride w:ilvl="0">
      <w:startOverride w:val="1"/>
    </w:lvlOverride>
  </w:num>
  <w:num w:numId="79" w16cid:durableId="94400904">
    <w:abstractNumId w:val="61"/>
    <w:lvlOverride w:ilvl="0">
      <w:startOverride w:val="1"/>
    </w:lvlOverride>
  </w:num>
  <w:num w:numId="80" w16cid:durableId="792286881">
    <w:abstractNumId w:val="61"/>
    <w:lvlOverride w:ilvl="0">
      <w:startOverride w:val="1"/>
    </w:lvlOverride>
  </w:num>
  <w:num w:numId="81" w16cid:durableId="624233314">
    <w:abstractNumId w:val="14"/>
  </w:num>
  <w:num w:numId="82" w16cid:durableId="859516426">
    <w:abstractNumId w:val="106"/>
  </w:num>
  <w:num w:numId="83" w16cid:durableId="749928843">
    <w:abstractNumId w:val="61"/>
    <w:lvlOverride w:ilvl="0">
      <w:startOverride w:val="1"/>
    </w:lvlOverride>
  </w:num>
  <w:num w:numId="84" w16cid:durableId="1413232186">
    <w:abstractNumId w:val="61"/>
    <w:lvlOverride w:ilvl="0">
      <w:startOverride w:val="1"/>
    </w:lvlOverride>
  </w:num>
  <w:num w:numId="85" w16cid:durableId="237636772">
    <w:abstractNumId w:val="56"/>
  </w:num>
  <w:num w:numId="86" w16cid:durableId="145711351">
    <w:abstractNumId w:val="89"/>
  </w:num>
  <w:num w:numId="87" w16cid:durableId="1813717564">
    <w:abstractNumId w:val="73"/>
  </w:num>
  <w:num w:numId="88" w16cid:durableId="529758817">
    <w:abstractNumId w:val="10"/>
  </w:num>
  <w:num w:numId="89" w16cid:durableId="743334331">
    <w:abstractNumId w:val="88"/>
  </w:num>
  <w:num w:numId="90" w16cid:durableId="957839112">
    <w:abstractNumId w:val="93"/>
  </w:num>
  <w:num w:numId="91" w16cid:durableId="1565220837">
    <w:abstractNumId w:val="61"/>
    <w:lvlOverride w:ilvl="0">
      <w:startOverride w:val="1"/>
    </w:lvlOverride>
  </w:num>
  <w:num w:numId="92" w16cid:durableId="1139222339">
    <w:abstractNumId w:val="33"/>
  </w:num>
  <w:num w:numId="93" w16cid:durableId="933131735">
    <w:abstractNumId w:val="66"/>
  </w:num>
  <w:num w:numId="94" w16cid:durableId="1550678455">
    <w:abstractNumId w:val="61"/>
    <w:lvlOverride w:ilvl="0">
      <w:startOverride w:val="1"/>
    </w:lvlOverride>
  </w:num>
  <w:num w:numId="95" w16cid:durableId="1235624905">
    <w:abstractNumId w:val="61"/>
    <w:lvlOverride w:ilvl="0">
      <w:startOverride w:val="1"/>
    </w:lvlOverride>
  </w:num>
  <w:num w:numId="96" w16cid:durableId="855264577">
    <w:abstractNumId w:val="61"/>
    <w:lvlOverride w:ilvl="0">
      <w:startOverride w:val="1"/>
    </w:lvlOverride>
  </w:num>
  <w:num w:numId="97" w16cid:durableId="2120830285">
    <w:abstractNumId w:val="61"/>
    <w:lvlOverride w:ilvl="0">
      <w:startOverride w:val="1"/>
    </w:lvlOverride>
  </w:num>
  <w:num w:numId="98" w16cid:durableId="1753038900">
    <w:abstractNumId w:val="25"/>
  </w:num>
  <w:num w:numId="99" w16cid:durableId="1880700538">
    <w:abstractNumId w:val="62"/>
  </w:num>
  <w:num w:numId="100" w16cid:durableId="1522813013">
    <w:abstractNumId w:val="69"/>
  </w:num>
  <w:num w:numId="101" w16cid:durableId="951858297">
    <w:abstractNumId w:val="50"/>
  </w:num>
  <w:num w:numId="102" w16cid:durableId="1492141609">
    <w:abstractNumId w:val="94"/>
  </w:num>
  <w:num w:numId="103" w16cid:durableId="1476098306">
    <w:abstractNumId w:val="38"/>
  </w:num>
  <w:num w:numId="104" w16cid:durableId="1605264877">
    <w:abstractNumId w:val="19"/>
  </w:num>
  <w:num w:numId="105" w16cid:durableId="297106607">
    <w:abstractNumId w:val="27"/>
  </w:num>
  <w:num w:numId="106" w16cid:durableId="1283263708">
    <w:abstractNumId w:val="49"/>
  </w:num>
  <w:num w:numId="107" w16cid:durableId="770122487">
    <w:abstractNumId w:val="20"/>
  </w:num>
  <w:num w:numId="108" w16cid:durableId="2062434437">
    <w:abstractNumId w:val="100"/>
  </w:num>
  <w:num w:numId="109" w16cid:durableId="1600066382">
    <w:abstractNumId w:val="71"/>
  </w:num>
  <w:num w:numId="110" w16cid:durableId="554852965">
    <w:abstractNumId w:val="76"/>
  </w:num>
  <w:num w:numId="111" w16cid:durableId="1900019975">
    <w:abstractNumId w:val="5"/>
  </w:num>
  <w:num w:numId="112" w16cid:durableId="2009674448">
    <w:abstractNumId w:val="64"/>
  </w:num>
  <w:num w:numId="113" w16cid:durableId="116068315">
    <w:abstractNumId w:val="17"/>
  </w:num>
  <w:num w:numId="114" w16cid:durableId="846672570">
    <w:abstractNumId w:val="30"/>
  </w:num>
  <w:num w:numId="115" w16cid:durableId="1832064019">
    <w:abstractNumId w:val="28"/>
  </w:num>
  <w:num w:numId="116" w16cid:durableId="688340173">
    <w:abstractNumId w:val="98"/>
  </w:num>
  <w:num w:numId="117" w16cid:durableId="1410737889">
    <w:abstractNumId w:val="91"/>
  </w:num>
  <w:num w:numId="118" w16cid:durableId="919755596">
    <w:abstractNumId w:val="61"/>
    <w:lvlOverride w:ilvl="0">
      <w:startOverride w:val="1"/>
    </w:lvlOverride>
  </w:num>
  <w:num w:numId="119" w16cid:durableId="1181748427">
    <w:abstractNumId w:val="105"/>
  </w:num>
  <w:num w:numId="120" w16cid:durableId="1824853468">
    <w:abstractNumId w:val="51"/>
  </w:num>
  <w:num w:numId="121" w16cid:durableId="1919442023">
    <w:abstractNumId w:val="53"/>
  </w:num>
  <w:num w:numId="122" w16cid:durableId="120852763">
    <w:abstractNumId w:val="61"/>
    <w:lvlOverride w:ilvl="0">
      <w:startOverride w:val="1"/>
    </w:lvlOverride>
  </w:num>
  <w:num w:numId="123" w16cid:durableId="840245181">
    <w:abstractNumId w:val="61"/>
    <w:lvlOverride w:ilvl="0">
      <w:startOverride w:val="1"/>
    </w:lvlOverride>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3C7"/>
    <w:rsid w:val="000003D6"/>
    <w:rsid w:val="0000055A"/>
    <w:rsid w:val="000007AF"/>
    <w:rsid w:val="00001013"/>
    <w:rsid w:val="0000144F"/>
    <w:rsid w:val="000015BC"/>
    <w:rsid w:val="00001624"/>
    <w:rsid w:val="00001CE4"/>
    <w:rsid w:val="000025AD"/>
    <w:rsid w:val="000030D6"/>
    <w:rsid w:val="0000326C"/>
    <w:rsid w:val="00003630"/>
    <w:rsid w:val="00003814"/>
    <w:rsid w:val="000045AA"/>
    <w:rsid w:val="00004AFF"/>
    <w:rsid w:val="0000509F"/>
    <w:rsid w:val="00005633"/>
    <w:rsid w:val="000057A4"/>
    <w:rsid w:val="000058C4"/>
    <w:rsid w:val="00005ABB"/>
    <w:rsid w:val="00005DBC"/>
    <w:rsid w:val="00005EEA"/>
    <w:rsid w:val="00006197"/>
    <w:rsid w:val="000061FA"/>
    <w:rsid w:val="000062C4"/>
    <w:rsid w:val="0000640A"/>
    <w:rsid w:val="00006FD2"/>
    <w:rsid w:val="000073EB"/>
    <w:rsid w:val="00007E4D"/>
    <w:rsid w:val="0001074A"/>
    <w:rsid w:val="00010B36"/>
    <w:rsid w:val="00010B84"/>
    <w:rsid w:val="00010FFB"/>
    <w:rsid w:val="0001104A"/>
    <w:rsid w:val="0001113A"/>
    <w:rsid w:val="000111DB"/>
    <w:rsid w:val="000116CF"/>
    <w:rsid w:val="00011850"/>
    <w:rsid w:val="00011FE6"/>
    <w:rsid w:val="00012145"/>
    <w:rsid w:val="00012418"/>
    <w:rsid w:val="0001260C"/>
    <w:rsid w:val="000129CC"/>
    <w:rsid w:val="00012B8C"/>
    <w:rsid w:val="00012DD3"/>
    <w:rsid w:val="00012DD9"/>
    <w:rsid w:val="00013C30"/>
    <w:rsid w:val="00013CD4"/>
    <w:rsid w:val="00014205"/>
    <w:rsid w:val="000142FD"/>
    <w:rsid w:val="0001436F"/>
    <w:rsid w:val="00014461"/>
    <w:rsid w:val="00014B75"/>
    <w:rsid w:val="00014C75"/>
    <w:rsid w:val="00014FBF"/>
    <w:rsid w:val="000150B9"/>
    <w:rsid w:val="0001583C"/>
    <w:rsid w:val="00015A2B"/>
    <w:rsid w:val="00015AB9"/>
    <w:rsid w:val="00015CE3"/>
    <w:rsid w:val="000162C9"/>
    <w:rsid w:val="0001641F"/>
    <w:rsid w:val="00016D93"/>
    <w:rsid w:val="00016DE3"/>
    <w:rsid w:val="00016E8D"/>
    <w:rsid w:val="00016F8E"/>
    <w:rsid w:val="00017699"/>
    <w:rsid w:val="000176F0"/>
    <w:rsid w:val="00017AD1"/>
    <w:rsid w:val="00017BBF"/>
    <w:rsid w:val="00020591"/>
    <w:rsid w:val="000205D4"/>
    <w:rsid w:val="000210FE"/>
    <w:rsid w:val="00021A84"/>
    <w:rsid w:val="00021D41"/>
    <w:rsid w:val="000223A6"/>
    <w:rsid w:val="00022409"/>
    <w:rsid w:val="00022507"/>
    <w:rsid w:val="0002250F"/>
    <w:rsid w:val="0002255A"/>
    <w:rsid w:val="00022652"/>
    <w:rsid w:val="00022983"/>
    <w:rsid w:val="00022CF7"/>
    <w:rsid w:val="00023121"/>
    <w:rsid w:val="00023259"/>
    <w:rsid w:val="00023746"/>
    <w:rsid w:val="00023E72"/>
    <w:rsid w:val="0002481D"/>
    <w:rsid w:val="000248F3"/>
    <w:rsid w:val="00024C27"/>
    <w:rsid w:val="00025069"/>
    <w:rsid w:val="00025183"/>
    <w:rsid w:val="000258C6"/>
    <w:rsid w:val="00025ACE"/>
    <w:rsid w:val="00025FC9"/>
    <w:rsid w:val="0002624E"/>
    <w:rsid w:val="00027001"/>
    <w:rsid w:val="0002743F"/>
    <w:rsid w:val="00027CE6"/>
    <w:rsid w:val="00030216"/>
    <w:rsid w:val="000306FD"/>
    <w:rsid w:val="00030A49"/>
    <w:rsid w:val="00030AC6"/>
    <w:rsid w:val="00030C65"/>
    <w:rsid w:val="00031030"/>
    <w:rsid w:val="0003105F"/>
    <w:rsid w:val="000316B1"/>
    <w:rsid w:val="00031791"/>
    <w:rsid w:val="000318BB"/>
    <w:rsid w:val="00031D4A"/>
    <w:rsid w:val="0003208D"/>
    <w:rsid w:val="000323E6"/>
    <w:rsid w:val="000324B8"/>
    <w:rsid w:val="000324C8"/>
    <w:rsid w:val="00032A8B"/>
    <w:rsid w:val="000331D2"/>
    <w:rsid w:val="000332B8"/>
    <w:rsid w:val="000332DC"/>
    <w:rsid w:val="00033379"/>
    <w:rsid w:val="0003373A"/>
    <w:rsid w:val="00033978"/>
    <w:rsid w:val="00033A9D"/>
    <w:rsid w:val="00034302"/>
    <w:rsid w:val="000344CA"/>
    <w:rsid w:val="00034574"/>
    <w:rsid w:val="00034693"/>
    <w:rsid w:val="0003474C"/>
    <w:rsid w:val="000349A8"/>
    <w:rsid w:val="000351A8"/>
    <w:rsid w:val="000351CA"/>
    <w:rsid w:val="000353FD"/>
    <w:rsid w:val="000354E5"/>
    <w:rsid w:val="0003572A"/>
    <w:rsid w:val="00035770"/>
    <w:rsid w:val="00035A6A"/>
    <w:rsid w:val="00035AF9"/>
    <w:rsid w:val="00035B1A"/>
    <w:rsid w:val="00035C66"/>
    <w:rsid w:val="00036113"/>
    <w:rsid w:val="00036140"/>
    <w:rsid w:val="00036185"/>
    <w:rsid w:val="0003625A"/>
    <w:rsid w:val="0003631A"/>
    <w:rsid w:val="000365D4"/>
    <w:rsid w:val="0003728E"/>
    <w:rsid w:val="000374D2"/>
    <w:rsid w:val="000378FF"/>
    <w:rsid w:val="00037A8A"/>
    <w:rsid w:val="00037B5C"/>
    <w:rsid w:val="00037C8C"/>
    <w:rsid w:val="0004010C"/>
    <w:rsid w:val="0004050C"/>
    <w:rsid w:val="0004098D"/>
    <w:rsid w:val="00041477"/>
    <w:rsid w:val="00041716"/>
    <w:rsid w:val="00041EBD"/>
    <w:rsid w:val="00041EE7"/>
    <w:rsid w:val="000420B5"/>
    <w:rsid w:val="00042318"/>
    <w:rsid w:val="000424A2"/>
    <w:rsid w:val="000428C3"/>
    <w:rsid w:val="00042BA8"/>
    <w:rsid w:val="00042C6C"/>
    <w:rsid w:val="00042DFD"/>
    <w:rsid w:val="00042EEC"/>
    <w:rsid w:val="00042F1A"/>
    <w:rsid w:val="00043192"/>
    <w:rsid w:val="00043475"/>
    <w:rsid w:val="0004373A"/>
    <w:rsid w:val="00043F1C"/>
    <w:rsid w:val="000443CF"/>
    <w:rsid w:val="00044459"/>
    <w:rsid w:val="00044789"/>
    <w:rsid w:val="000449F0"/>
    <w:rsid w:val="00044AE0"/>
    <w:rsid w:val="00044C55"/>
    <w:rsid w:val="00045F9B"/>
    <w:rsid w:val="00045F9D"/>
    <w:rsid w:val="00045FBB"/>
    <w:rsid w:val="000463BB"/>
    <w:rsid w:val="00046614"/>
    <w:rsid w:val="0004673C"/>
    <w:rsid w:val="00046A96"/>
    <w:rsid w:val="00046BF6"/>
    <w:rsid w:val="00046EB1"/>
    <w:rsid w:val="000471CE"/>
    <w:rsid w:val="00047819"/>
    <w:rsid w:val="00047862"/>
    <w:rsid w:val="00047A52"/>
    <w:rsid w:val="00047A82"/>
    <w:rsid w:val="00047AD8"/>
    <w:rsid w:val="00047F54"/>
    <w:rsid w:val="00047FCB"/>
    <w:rsid w:val="00050257"/>
    <w:rsid w:val="00050433"/>
    <w:rsid w:val="000515A7"/>
    <w:rsid w:val="000519FF"/>
    <w:rsid w:val="00051D05"/>
    <w:rsid w:val="000521C0"/>
    <w:rsid w:val="00052A31"/>
    <w:rsid w:val="00052DC1"/>
    <w:rsid w:val="00052E4B"/>
    <w:rsid w:val="00053095"/>
    <w:rsid w:val="000536B1"/>
    <w:rsid w:val="0005389B"/>
    <w:rsid w:val="000538C9"/>
    <w:rsid w:val="00053C10"/>
    <w:rsid w:val="00053C75"/>
    <w:rsid w:val="00054373"/>
    <w:rsid w:val="000545CE"/>
    <w:rsid w:val="000546C0"/>
    <w:rsid w:val="000546C1"/>
    <w:rsid w:val="00054705"/>
    <w:rsid w:val="00054EB8"/>
    <w:rsid w:val="00054FC6"/>
    <w:rsid w:val="000551EF"/>
    <w:rsid w:val="00055202"/>
    <w:rsid w:val="000555D1"/>
    <w:rsid w:val="000557CE"/>
    <w:rsid w:val="00055D58"/>
    <w:rsid w:val="00055EE3"/>
    <w:rsid w:val="0005644A"/>
    <w:rsid w:val="00056938"/>
    <w:rsid w:val="00056E89"/>
    <w:rsid w:val="00057243"/>
    <w:rsid w:val="00057F17"/>
    <w:rsid w:val="00057F72"/>
    <w:rsid w:val="0006037A"/>
    <w:rsid w:val="000604C0"/>
    <w:rsid w:val="000606F3"/>
    <w:rsid w:val="000607AA"/>
    <w:rsid w:val="00060908"/>
    <w:rsid w:val="00060AE7"/>
    <w:rsid w:val="00060BEB"/>
    <w:rsid w:val="00060D25"/>
    <w:rsid w:val="0006137E"/>
    <w:rsid w:val="00061A14"/>
    <w:rsid w:val="00061D76"/>
    <w:rsid w:val="000620B7"/>
    <w:rsid w:val="0006213D"/>
    <w:rsid w:val="0006219F"/>
    <w:rsid w:val="00062860"/>
    <w:rsid w:val="00062911"/>
    <w:rsid w:val="00062AE2"/>
    <w:rsid w:val="00062D51"/>
    <w:rsid w:val="0006329E"/>
    <w:rsid w:val="000632AE"/>
    <w:rsid w:val="0006337B"/>
    <w:rsid w:val="000633FC"/>
    <w:rsid w:val="00063D42"/>
    <w:rsid w:val="00063D49"/>
    <w:rsid w:val="000640BD"/>
    <w:rsid w:val="00064606"/>
    <w:rsid w:val="00064C18"/>
    <w:rsid w:val="000650EB"/>
    <w:rsid w:val="000652D0"/>
    <w:rsid w:val="00065303"/>
    <w:rsid w:val="0006534C"/>
    <w:rsid w:val="00065BFC"/>
    <w:rsid w:val="000669AA"/>
    <w:rsid w:val="00066C01"/>
    <w:rsid w:val="00066DA3"/>
    <w:rsid w:val="00067757"/>
    <w:rsid w:val="00067B5D"/>
    <w:rsid w:val="00067FEF"/>
    <w:rsid w:val="000701B7"/>
    <w:rsid w:val="00070A77"/>
    <w:rsid w:val="00070D3A"/>
    <w:rsid w:val="0007126A"/>
    <w:rsid w:val="0007146F"/>
    <w:rsid w:val="0007171B"/>
    <w:rsid w:val="000718CB"/>
    <w:rsid w:val="00071F4C"/>
    <w:rsid w:val="0007201D"/>
    <w:rsid w:val="00072069"/>
    <w:rsid w:val="0007206E"/>
    <w:rsid w:val="000720B3"/>
    <w:rsid w:val="00072697"/>
    <w:rsid w:val="00072AA4"/>
    <w:rsid w:val="00072CA2"/>
    <w:rsid w:val="00072E7F"/>
    <w:rsid w:val="00073CB6"/>
    <w:rsid w:val="0007403C"/>
    <w:rsid w:val="000740B0"/>
    <w:rsid w:val="000740C7"/>
    <w:rsid w:val="00074524"/>
    <w:rsid w:val="000747EF"/>
    <w:rsid w:val="00074A3F"/>
    <w:rsid w:val="00074C7D"/>
    <w:rsid w:val="00075249"/>
    <w:rsid w:val="000752C2"/>
    <w:rsid w:val="000756CA"/>
    <w:rsid w:val="000757F1"/>
    <w:rsid w:val="00075AD5"/>
    <w:rsid w:val="00075FE3"/>
    <w:rsid w:val="000761F9"/>
    <w:rsid w:val="000769C3"/>
    <w:rsid w:val="00076A04"/>
    <w:rsid w:val="00076A39"/>
    <w:rsid w:val="00076A3F"/>
    <w:rsid w:val="00076C46"/>
    <w:rsid w:val="00076C72"/>
    <w:rsid w:val="00076CBA"/>
    <w:rsid w:val="00076EF5"/>
    <w:rsid w:val="00076F81"/>
    <w:rsid w:val="00077713"/>
    <w:rsid w:val="00077920"/>
    <w:rsid w:val="0007796B"/>
    <w:rsid w:val="00077A8C"/>
    <w:rsid w:val="00077DBE"/>
    <w:rsid w:val="00077DEB"/>
    <w:rsid w:val="00077ECF"/>
    <w:rsid w:val="00077F93"/>
    <w:rsid w:val="00080062"/>
    <w:rsid w:val="0008012A"/>
    <w:rsid w:val="0008032C"/>
    <w:rsid w:val="000803F6"/>
    <w:rsid w:val="0008059F"/>
    <w:rsid w:val="00080882"/>
    <w:rsid w:val="000808B6"/>
    <w:rsid w:val="000811AE"/>
    <w:rsid w:val="000818F6"/>
    <w:rsid w:val="00081A51"/>
    <w:rsid w:val="00081E01"/>
    <w:rsid w:val="00081FD1"/>
    <w:rsid w:val="000823E8"/>
    <w:rsid w:val="00082A87"/>
    <w:rsid w:val="00082F03"/>
    <w:rsid w:val="00082F50"/>
    <w:rsid w:val="00083243"/>
    <w:rsid w:val="000832BE"/>
    <w:rsid w:val="00083545"/>
    <w:rsid w:val="000837B7"/>
    <w:rsid w:val="00083D67"/>
    <w:rsid w:val="00083F34"/>
    <w:rsid w:val="00084331"/>
    <w:rsid w:val="00084385"/>
    <w:rsid w:val="000845C1"/>
    <w:rsid w:val="00084B82"/>
    <w:rsid w:val="0008520A"/>
    <w:rsid w:val="00085217"/>
    <w:rsid w:val="0008566E"/>
    <w:rsid w:val="000856EF"/>
    <w:rsid w:val="0008574F"/>
    <w:rsid w:val="000858A3"/>
    <w:rsid w:val="000859A4"/>
    <w:rsid w:val="00085A9F"/>
    <w:rsid w:val="00085E3F"/>
    <w:rsid w:val="0008676A"/>
    <w:rsid w:val="000868BB"/>
    <w:rsid w:val="00086D77"/>
    <w:rsid w:val="00086D93"/>
    <w:rsid w:val="00087370"/>
    <w:rsid w:val="0008789B"/>
    <w:rsid w:val="00087A82"/>
    <w:rsid w:val="00087AD6"/>
    <w:rsid w:val="00087B28"/>
    <w:rsid w:val="00090561"/>
    <w:rsid w:val="00090AE5"/>
    <w:rsid w:val="00090B05"/>
    <w:rsid w:val="00090D99"/>
    <w:rsid w:val="00090EDC"/>
    <w:rsid w:val="000912BD"/>
    <w:rsid w:val="00091555"/>
    <w:rsid w:val="000916E1"/>
    <w:rsid w:val="00091790"/>
    <w:rsid w:val="00091B56"/>
    <w:rsid w:val="00092788"/>
    <w:rsid w:val="0009299B"/>
    <w:rsid w:val="00092E85"/>
    <w:rsid w:val="0009384D"/>
    <w:rsid w:val="00093F2D"/>
    <w:rsid w:val="00095280"/>
    <w:rsid w:val="00095B18"/>
    <w:rsid w:val="00095B97"/>
    <w:rsid w:val="00096038"/>
    <w:rsid w:val="000961B5"/>
    <w:rsid w:val="000962CF"/>
    <w:rsid w:val="0009647A"/>
    <w:rsid w:val="00096608"/>
    <w:rsid w:val="000967BD"/>
    <w:rsid w:val="00096D3B"/>
    <w:rsid w:val="00096E0C"/>
    <w:rsid w:val="00096F01"/>
    <w:rsid w:val="000970CB"/>
    <w:rsid w:val="00097271"/>
    <w:rsid w:val="000972DF"/>
    <w:rsid w:val="0009754E"/>
    <w:rsid w:val="000977B3"/>
    <w:rsid w:val="00097DA8"/>
    <w:rsid w:val="00097DDE"/>
    <w:rsid w:val="00097F3B"/>
    <w:rsid w:val="000A00D2"/>
    <w:rsid w:val="000A0165"/>
    <w:rsid w:val="000A059C"/>
    <w:rsid w:val="000A089A"/>
    <w:rsid w:val="000A0B7F"/>
    <w:rsid w:val="000A11F0"/>
    <w:rsid w:val="000A1455"/>
    <w:rsid w:val="000A15A3"/>
    <w:rsid w:val="000A185F"/>
    <w:rsid w:val="000A1EB8"/>
    <w:rsid w:val="000A1F70"/>
    <w:rsid w:val="000A1F8C"/>
    <w:rsid w:val="000A20CE"/>
    <w:rsid w:val="000A2437"/>
    <w:rsid w:val="000A24F8"/>
    <w:rsid w:val="000A25A9"/>
    <w:rsid w:val="000A29BF"/>
    <w:rsid w:val="000A2D9D"/>
    <w:rsid w:val="000A343B"/>
    <w:rsid w:val="000A3BE1"/>
    <w:rsid w:val="000A3CF2"/>
    <w:rsid w:val="000A3D6D"/>
    <w:rsid w:val="000A3D6F"/>
    <w:rsid w:val="000A3F1B"/>
    <w:rsid w:val="000A42FF"/>
    <w:rsid w:val="000A4A52"/>
    <w:rsid w:val="000A4B2B"/>
    <w:rsid w:val="000A5552"/>
    <w:rsid w:val="000A58D3"/>
    <w:rsid w:val="000A5ACD"/>
    <w:rsid w:val="000A5C27"/>
    <w:rsid w:val="000A5C60"/>
    <w:rsid w:val="000A5D18"/>
    <w:rsid w:val="000A5F51"/>
    <w:rsid w:val="000A6009"/>
    <w:rsid w:val="000A631E"/>
    <w:rsid w:val="000A6592"/>
    <w:rsid w:val="000A66C3"/>
    <w:rsid w:val="000A6A61"/>
    <w:rsid w:val="000A6B30"/>
    <w:rsid w:val="000A6D0B"/>
    <w:rsid w:val="000A6EAB"/>
    <w:rsid w:val="000A73B3"/>
    <w:rsid w:val="000A751A"/>
    <w:rsid w:val="000A7891"/>
    <w:rsid w:val="000A79A1"/>
    <w:rsid w:val="000A7A5A"/>
    <w:rsid w:val="000A7ABB"/>
    <w:rsid w:val="000A7D4D"/>
    <w:rsid w:val="000A7F0B"/>
    <w:rsid w:val="000B032B"/>
    <w:rsid w:val="000B06FE"/>
    <w:rsid w:val="000B0868"/>
    <w:rsid w:val="000B098E"/>
    <w:rsid w:val="000B09A9"/>
    <w:rsid w:val="000B0A5E"/>
    <w:rsid w:val="000B1289"/>
    <w:rsid w:val="000B179C"/>
    <w:rsid w:val="000B1A88"/>
    <w:rsid w:val="000B1EE2"/>
    <w:rsid w:val="000B1F68"/>
    <w:rsid w:val="000B23B0"/>
    <w:rsid w:val="000B2CF3"/>
    <w:rsid w:val="000B2D50"/>
    <w:rsid w:val="000B2E30"/>
    <w:rsid w:val="000B3585"/>
    <w:rsid w:val="000B3AF6"/>
    <w:rsid w:val="000B42E8"/>
    <w:rsid w:val="000B44EE"/>
    <w:rsid w:val="000B4782"/>
    <w:rsid w:val="000B485D"/>
    <w:rsid w:val="000B5174"/>
    <w:rsid w:val="000B545A"/>
    <w:rsid w:val="000B5654"/>
    <w:rsid w:val="000B5977"/>
    <w:rsid w:val="000B5FBD"/>
    <w:rsid w:val="000B5FD7"/>
    <w:rsid w:val="000B687F"/>
    <w:rsid w:val="000B68A5"/>
    <w:rsid w:val="000B6B73"/>
    <w:rsid w:val="000B6C84"/>
    <w:rsid w:val="000B6E26"/>
    <w:rsid w:val="000B6F6E"/>
    <w:rsid w:val="000B752A"/>
    <w:rsid w:val="000B7603"/>
    <w:rsid w:val="000B76E8"/>
    <w:rsid w:val="000B7A38"/>
    <w:rsid w:val="000B7BCC"/>
    <w:rsid w:val="000B7D12"/>
    <w:rsid w:val="000B7DD1"/>
    <w:rsid w:val="000B7FAE"/>
    <w:rsid w:val="000C0074"/>
    <w:rsid w:val="000C034A"/>
    <w:rsid w:val="000C03D3"/>
    <w:rsid w:val="000C0D44"/>
    <w:rsid w:val="000C0F38"/>
    <w:rsid w:val="000C1105"/>
    <w:rsid w:val="000C11EA"/>
    <w:rsid w:val="000C1259"/>
    <w:rsid w:val="000C190B"/>
    <w:rsid w:val="000C1B78"/>
    <w:rsid w:val="000C1CEB"/>
    <w:rsid w:val="000C1D67"/>
    <w:rsid w:val="000C20DC"/>
    <w:rsid w:val="000C2841"/>
    <w:rsid w:val="000C2C8F"/>
    <w:rsid w:val="000C3041"/>
    <w:rsid w:val="000C3377"/>
    <w:rsid w:val="000C351C"/>
    <w:rsid w:val="000C3583"/>
    <w:rsid w:val="000C371C"/>
    <w:rsid w:val="000C392D"/>
    <w:rsid w:val="000C3AD7"/>
    <w:rsid w:val="000C3BBE"/>
    <w:rsid w:val="000C3C0A"/>
    <w:rsid w:val="000C4062"/>
    <w:rsid w:val="000C4549"/>
    <w:rsid w:val="000C45FE"/>
    <w:rsid w:val="000C495C"/>
    <w:rsid w:val="000C4B5A"/>
    <w:rsid w:val="000C4C56"/>
    <w:rsid w:val="000C4EBD"/>
    <w:rsid w:val="000C5333"/>
    <w:rsid w:val="000C569D"/>
    <w:rsid w:val="000C5710"/>
    <w:rsid w:val="000C571E"/>
    <w:rsid w:val="000C5A0A"/>
    <w:rsid w:val="000C5F17"/>
    <w:rsid w:val="000C658E"/>
    <w:rsid w:val="000C66C8"/>
    <w:rsid w:val="000C67AE"/>
    <w:rsid w:val="000C6B1E"/>
    <w:rsid w:val="000C71B9"/>
    <w:rsid w:val="000C723C"/>
    <w:rsid w:val="000C731A"/>
    <w:rsid w:val="000C7420"/>
    <w:rsid w:val="000C7F9F"/>
    <w:rsid w:val="000D06A8"/>
    <w:rsid w:val="000D09C7"/>
    <w:rsid w:val="000D0AC6"/>
    <w:rsid w:val="000D0B9C"/>
    <w:rsid w:val="000D0E3B"/>
    <w:rsid w:val="000D18E4"/>
    <w:rsid w:val="000D1934"/>
    <w:rsid w:val="000D1BAF"/>
    <w:rsid w:val="000D1BFF"/>
    <w:rsid w:val="000D1C92"/>
    <w:rsid w:val="000D1CEE"/>
    <w:rsid w:val="000D212C"/>
    <w:rsid w:val="000D248F"/>
    <w:rsid w:val="000D265D"/>
    <w:rsid w:val="000D2983"/>
    <w:rsid w:val="000D29F4"/>
    <w:rsid w:val="000D2C9B"/>
    <w:rsid w:val="000D35CB"/>
    <w:rsid w:val="000D3E47"/>
    <w:rsid w:val="000D3FEF"/>
    <w:rsid w:val="000D405E"/>
    <w:rsid w:val="000D40CC"/>
    <w:rsid w:val="000D448E"/>
    <w:rsid w:val="000D46F7"/>
    <w:rsid w:val="000D4746"/>
    <w:rsid w:val="000D4850"/>
    <w:rsid w:val="000D4B4F"/>
    <w:rsid w:val="000D4B92"/>
    <w:rsid w:val="000D4C6E"/>
    <w:rsid w:val="000D4FE9"/>
    <w:rsid w:val="000D55DF"/>
    <w:rsid w:val="000D5636"/>
    <w:rsid w:val="000D5A43"/>
    <w:rsid w:val="000D5BF4"/>
    <w:rsid w:val="000D5EE3"/>
    <w:rsid w:val="000D63DE"/>
    <w:rsid w:val="000D679D"/>
    <w:rsid w:val="000D682D"/>
    <w:rsid w:val="000D6C5D"/>
    <w:rsid w:val="000D6EA5"/>
    <w:rsid w:val="000D6FC7"/>
    <w:rsid w:val="000D7259"/>
    <w:rsid w:val="000D772B"/>
    <w:rsid w:val="000D77C8"/>
    <w:rsid w:val="000D79E5"/>
    <w:rsid w:val="000D7B57"/>
    <w:rsid w:val="000E0987"/>
    <w:rsid w:val="000E0C7D"/>
    <w:rsid w:val="000E0DA0"/>
    <w:rsid w:val="000E1697"/>
    <w:rsid w:val="000E1729"/>
    <w:rsid w:val="000E1BC6"/>
    <w:rsid w:val="000E1C1D"/>
    <w:rsid w:val="000E1E9C"/>
    <w:rsid w:val="000E2874"/>
    <w:rsid w:val="000E29D6"/>
    <w:rsid w:val="000E2AFA"/>
    <w:rsid w:val="000E2C18"/>
    <w:rsid w:val="000E2DCB"/>
    <w:rsid w:val="000E2E37"/>
    <w:rsid w:val="000E2F89"/>
    <w:rsid w:val="000E311B"/>
    <w:rsid w:val="000E3C33"/>
    <w:rsid w:val="000E3C39"/>
    <w:rsid w:val="000E3D00"/>
    <w:rsid w:val="000E3F3D"/>
    <w:rsid w:val="000E3F51"/>
    <w:rsid w:val="000E425C"/>
    <w:rsid w:val="000E4B4C"/>
    <w:rsid w:val="000E4C55"/>
    <w:rsid w:val="000E4F34"/>
    <w:rsid w:val="000E564D"/>
    <w:rsid w:val="000E5855"/>
    <w:rsid w:val="000E68C8"/>
    <w:rsid w:val="000E6D81"/>
    <w:rsid w:val="000E73D2"/>
    <w:rsid w:val="000E749C"/>
    <w:rsid w:val="000E79BB"/>
    <w:rsid w:val="000E7A5F"/>
    <w:rsid w:val="000E7C61"/>
    <w:rsid w:val="000E7F51"/>
    <w:rsid w:val="000E7FEA"/>
    <w:rsid w:val="000F01FF"/>
    <w:rsid w:val="000F028B"/>
    <w:rsid w:val="000F02DA"/>
    <w:rsid w:val="000F07F6"/>
    <w:rsid w:val="000F091A"/>
    <w:rsid w:val="000F0E40"/>
    <w:rsid w:val="000F18EF"/>
    <w:rsid w:val="000F1DC1"/>
    <w:rsid w:val="000F1DD9"/>
    <w:rsid w:val="000F1FAE"/>
    <w:rsid w:val="000F1FDD"/>
    <w:rsid w:val="000F211F"/>
    <w:rsid w:val="000F2720"/>
    <w:rsid w:val="000F2BF5"/>
    <w:rsid w:val="000F2DE7"/>
    <w:rsid w:val="000F3C82"/>
    <w:rsid w:val="000F4091"/>
    <w:rsid w:val="000F40A6"/>
    <w:rsid w:val="000F43F8"/>
    <w:rsid w:val="000F48B8"/>
    <w:rsid w:val="000F4E87"/>
    <w:rsid w:val="000F5120"/>
    <w:rsid w:val="000F55A7"/>
    <w:rsid w:val="000F63AB"/>
    <w:rsid w:val="000F6D71"/>
    <w:rsid w:val="000F746A"/>
    <w:rsid w:val="000F753F"/>
    <w:rsid w:val="000F76F0"/>
    <w:rsid w:val="001000D2"/>
    <w:rsid w:val="001001DF"/>
    <w:rsid w:val="0010023B"/>
    <w:rsid w:val="00100A39"/>
    <w:rsid w:val="00100B51"/>
    <w:rsid w:val="00100C17"/>
    <w:rsid w:val="00100D58"/>
    <w:rsid w:val="00101421"/>
    <w:rsid w:val="00101515"/>
    <w:rsid w:val="001015C3"/>
    <w:rsid w:val="00101774"/>
    <w:rsid w:val="00101D98"/>
    <w:rsid w:val="00101F2B"/>
    <w:rsid w:val="00102063"/>
    <w:rsid w:val="001020C3"/>
    <w:rsid w:val="00102252"/>
    <w:rsid w:val="001022A9"/>
    <w:rsid w:val="00102AE8"/>
    <w:rsid w:val="00103A00"/>
    <w:rsid w:val="00103ABF"/>
    <w:rsid w:val="00103C83"/>
    <w:rsid w:val="00103DFF"/>
    <w:rsid w:val="00103F28"/>
    <w:rsid w:val="001040E1"/>
    <w:rsid w:val="0010475B"/>
    <w:rsid w:val="001048F2"/>
    <w:rsid w:val="001050F1"/>
    <w:rsid w:val="0010536A"/>
    <w:rsid w:val="00105474"/>
    <w:rsid w:val="001057ED"/>
    <w:rsid w:val="001057FF"/>
    <w:rsid w:val="001064FA"/>
    <w:rsid w:val="0010686E"/>
    <w:rsid w:val="00106C1E"/>
    <w:rsid w:val="00110167"/>
    <w:rsid w:val="0011078F"/>
    <w:rsid w:val="00110936"/>
    <w:rsid w:val="00110A9E"/>
    <w:rsid w:val="00110D77"/>
    <w:rsid w:val="001111B4"/>
    <w:rsid w:val="0011151F"/>
    <w:rsid w:val="00111560"/>
    <w:rsid w:val="001117C7"/>
    <w:rsid w:val="00111904"/>
    <w:rsid w:val="00111AD6"/>
    <w:rsid w:val="00111B73"/>
    <w:rsid w:val="00111C9A"/>
    <w:rsid w:val="00111E2A"/>
    <w:rsid w:val="00112385"/>
    <w:rsid w:val="0011248E"/>
    <w:rsid w:val="00112F08"/>
    <w:rsid w:val="00113427"/>
    <w:rsid w:val="001134CB"/>
    <w:rsid w:val="001139C6"/>
    <w:rsid w:val="00113D46"/>
    <w:rsid w:val="00113D61"/>
    <w:rsid w:val="00114094"/>
    <w:rsid w:val="001141F0"/>
    <w:rsid w:val="00114459"/>
    <w:rsid w:val="001145A1"/>
    <w:rsid w:val="00114622"/>
    <w:rsid w:val="001146E8"/>
    <w:rsid w:val="00114BD2"/>
    <w:rsid w:val="00114F60"/>
    <w:rsid w:val="00115322"/>
    <w:rsid w:val="00115573"/>
    <w:rsid w:val="00115593"/>
    <w:rsid w:val="00115900"/>
    <w:rsid w:val="00115EAF"/>
    <w:rsid w:val="001160D7"/>
    <w:rsid w:val="0011648E"/>
    <w:rsid w:val="001167AB"/>
    <w:rsid w:val="00116AF3"/>
    <w:rsid w:val="00117525"/>
    <w:rsid w:val="001175F2"/>
    <w:rsid w:val="001176AE"/>
    <w:rsid w:val="00117B28"/>
    <w:rsid w:val="00117EFD"/>
    <w:rsid w:val="001209FA"/>
    <w:rsid w:val="00120B62"/>
    <w:rsid w:val="00120D71"/>
    <w:rsid w:val="00120EB1"/>
    <w:rsid w:val="00120F0A"/>
    <w:rsid w:val="0012118A"/>
    <w:rsid w:val="00121E3D"/>
    <w:rsid w:val="00121F16"/>
    <w:rsid w:val="0012231B"/>
    <w:rsid w:val="00122784"/>
    <w:rsid w:val="00123228"/>
    <w:rsid w:val="001233C3"/>
    <w:rsid w:val="00123AAC"/>
    <w:rsid w:val="00123ADC"/>
    <w:rsid w:val="00123EE7"/>
    <w:rsid w:val="0012466A"/>
    <w:rsid w:val="00124779"/>
    <w:rsid w:val="0012477B"/>
    <w:rsid w:val="00124A16"/>
    <w:rsid w:val="001255BB"/>
    <w:rsid w:val="00125607"/>
    <w:rsid w:val="001257B8"/>
    <w:rsid w:val="001257E0"/>
    <w:rsid w:val="00125975"/>
    <w:rsid w:val="00125BAA"/>
    <w:rsid w:val="00125D8E"/>
    <w:rsid w:val="00126407"/>
    <w:rsid w:val="001267CA"/>
    <w:rsid w:val="0012688C"/>
    <w:rsid w:val="001268C4"/>
    <w:rsid w:val="00126A0B"/>
    <w:rsid w:val="00126E4E"/>
    <w:rsid w:val="00126F1B"/>
    <w:rsid w:val="00126F73"/>
    <w:rsid w:val="0012763E"/>
    <w:rsid w:val="0012793F"/>
    <w:rsid w:val="00127E1C"/>
    <w:rsid w:val="00127F0F"/>
    <w:rsid w:val="00130869"/>
    <w:rsid w:val="00130D4D"/>
    <w:rsid w:val="00130E76"/>
    <w:rsid w:val="00130F4C"/>
    <w:rsid w:val="0013125D"/>
    <w:rsid w:val="001313C3"/>
    <w:rsid w:val="001317FB"/>
    <w:rsid w:val="00131A48"/>
    <w:rsid w:val="00131BEB"/>
    <w:rsid w:val="00131EF7"/>
    <w:rsid w:val="0013257E"/>
    <w:rsid w:val="0013267C"/>
    <w:rsid w:val="0013347F"/>
    <w:rsid w:val="00133A18"/>
    <w:rsid w:val="00133AC8"/>
    <w:rsid w:val="00133AF0"/>
    <w:rsid w:val="00133CE6"/>
    <w:rsid w:val="00133D0E"/>
    <w:rsid w:val="00134434"/>
    <w:rsid w:val="00134BB2"/>
    <w:rsid w:val="0013585B"/>
    <w:rsid w:val="0013586F"/>
    <w:rsid w:val="00135B14"/>
    <w:rsid w:val="00135C38"/>
    <w:rsid w:val="00135FA6"/>
    <w:rsid w:val="00136225"/>
    <w:rsid w:val="00136986"/>
    <w:rsid w:val="00136C16"/>
    <w:rsid w:val="00136D0D"/>
    <w:rsid w:val="00136DF6"/>
    <w:rsid w:val="00136DF8"/>
    <w:rsid w:val="00137360"/>
    <w:rsid w:val="001408EB"/>
    <w:rsid w:val="00140CF4"/>
    <w:rsid w:val="0014118D"/>
    <w:rsid w:val="001412F1"/>
    <w:rsid w:val="0014172A"/>
    <w:rsid w:val="00142034"/>
    <w:rsid w:val="001423C5"/>
    <w:rsid w:val="00142927"/>
    <w:rsid w:val="00142C71"/>
    <w:rsid w:val="00142EF7"/>
    <w:rsid w:val="00142F1C"/>
    <w:rsid w:val="001432E2"/>
    <w:rsid w:val="00143DB4"/>
    <w:rsid w:val="00143E05"/>
    <w:rsid w:val="0014401F"/>
    <w:rsid w:val="001443FA"/>
    <w:rsid w:val="001444D2"/>
    <w:rsid w:val="00144A40"/>
    <w:rsid w:val="00144B76"/>
    <w:rsid w:val="00144BDB"/>
    <w:rsid w:val="00144EFE"/>
    <w:rsid w:val="00145002"/>
    <w:rsid w:val="001450B3"/>
    <w:rsid w:val="001452B3"/>
    <w:rsid w:val="00145744"/>
    <w:rsid w:val="00145806"/>
    <w:rsid w:val="00145869"/>
    <w:rsid w:val="00145C60"/>
    <w:rsid w:val="00145C98"/>
    <w:rsid w:val="001461AD"/>
    <w:rsid w:val="0014630C"/>
    <w:rsid w:val="00146460"/>
    <w:rsid w:val="00146577"/>
    <w:rsid w:val="001468CE"/>
    <w:rsid w:val="00146902"/>
    <w:rsid w:val="00146BD5"/>
    <w:rsid w:val="00146E72"/>
    <w:rsid w:val="00147F9B"/>
    <w:rsid w:val="00150020"/>
    <w:rsid w:val="0015082A"/>
    <w:rsid w:val="001509BD"/>
    <w:rsid w:val="00151628"/>
    <w:rsid w:val="00151D0C"/>
    <w:rsid w:val="00152120"/>
    <w:rsid w:val="0015241F"/>
    <w:rsid w:val="0015283F"/>
    <w:rsid w:val="00152DAB"/>
    <w:rsid w:val="00152F95"/>
    <w:rsid w:val="00153099"/>
    <w:rsid w:val="00153145"/>
    <w:rsid w:val="001531D7"/>
    <w:rsid w:val="001534C4"/>
    <w:rsid w:val="00153C30"/>
    <w:rsid w:val="001540F1"/>
    <w:rsid w:val="0015421D"/>
    <w:rsid w:val="00154D28"/>
    <w:rsid w:val="00154D7A"/>
    <w:rsid w:val="00155455"/>
    <w:rsid w:val="0015555C"/>
    <w:rsid w:val="0015571F"/>
    <w:rsid w:val="00155914"/>
    <w:rsid w:val="00155935"/>
    <w:rsid w:val="00155976"/>
    <w:rsid w:val="00155A42"/>
    <w:rsid w:val="001561BA"/>
    <w:rsid w:val="0015649F"/>
    <w:rsid w:val="001564CC"/>
    <w:rsid w:val="001570F2"/>
    <w:rsid w:val="001577DD"/>
    <w:rsid w:val="00157E5F"/>
    <w:rsid w:val="00160095"/>
    <w:rsid w:val="001601E3"/>
    <w:rsid w:val="0016038B"/>
    <w:rsid w:val="001604CD"/>
    <w:rsid w:val="001606ED"/>
    <w:rsid w:val="00160748"/>
    <w:rsid w:val="0016097A"/>
    <w:rsid w:val="00160B60"/>
    <w:rsid w:val="00160E82"/>
    <w:rsid w:val="0016140F"/>
    <w:rsid w:val="0016157B"/>
    <w:rsid w:val="001618F3"/>
    <w:rsid w:val="00161A14"/>
    <w:rsid w:val="00161BCF"/>
    <w:rsid w:val="001622D5"/>
    <w:rsid w:val="0016257E"/>
    <w:rsid w:val="00162AEA"/>
    <w:rsid w:val="00162E1D"/>
    <w:rsid w:val="001636C3"/>
    <w:rsid w:val="001638FC"/>
    <w:rsid w:val="00163A87"/>
    <w:rsid w:val="00163CBB"/>
    <w:rsid w:val="00163D50"/>
    <w:rsid w:val="001641E6"/>
    <w:rsid w:val="00164272"/>
    <w:rsid w:val="001642D8"/>
    <w:rsid w:val="001649BD"/>
    <w:rsid w:val="0016528B"/>
    <w:rsid w:val="001653CA"/>
    <w:rsid w:val="001659A0"/>
    <w:rsid w:val="00165B5C"/>
    <w:rsid w:val="00165BC9"/>
    <w:rsid w:val="00165EB6"/>
    <w:rsid w:val="001663FA"/>
    <w:rsid w:val="00166536"/>
    <w:rsid w:val="001668F5"/>
    <w:rsid w:val="00166E4D"/>
    <w:rsid w:val="00166E8F"/>
    <w:rsid w:val="001673A5"/>
    <w:rsid w:val="001676F8"/>
    <w:rsid w:val="00167947"/>
    <w:rsid w:val="00167B5C"/>
    <w:rsid w:val="00167B86"/>
    <w:rsid w:val="00167BC8"/>
    <w:rsid w:val="00170CC0"/>
    <w:rsid w:val="00170D7E"/>
    <w:rsid w:val="00171624"/>
    <w:rsid w:val="001718CA"/>
    <w:rsid w:val="00171C26"/>
    <w:rsid w:val="00171CEF"/>
    <w:rsid w:val="00171E98"/>
    <w:rsid w:val="00172057"/>
    <w:rsid w:val="0017230C"/>
    <w:rsid w:val="00172353"/>
    <w:rsid w:val="001724A6"/>
    <w:rsid w:val="001728BA"/>
    <w:rsid w:val="001728EB"/>
    <w:rsid w:val="00172C20"/>
    <w:rsid w:val="001733A7"/>
    <w:rsid w:val="001733C6"/>
    <w:rsid w:val="0017359F"/>
    <w:rsid w:val="0017371D"/>
    <w:rsid w:val="00173831"/>
    <w:rsid w:val="00173C63"/>
    <w:rsid w:val="00173CF4"/>
    <w:rsid w:val="001742DE"/>
    <w:rsid w:val="00174592"/>
    <w:rsid w:val="00174F4D"/>
    <w:rsid w:val="00175AB4"/>
    <w:rsid w:val="00175AEB"/>
    <w:rsid w:val="0017613D"/>
    <w:rsid w:val="00176479"/>
    <w:rsid w:val="0017659B"/>
    <w:rsid w:val="0017675A"/>
    <w:rsid w:val="001767A9"/>
    <w:rsid w:val="00176877"/>
    <w:rsid w:val="00176BA3"/>
    <w:rsid w:val="00176E09"/>
    <w:rsid w:val="00176F62"/>
    <w:rsid w:val="00177045"/>
    <w:rsid w:val="00177327"/>
    <w:rsid w:val="001776BA"/>
    <w:rsid w:val="00177813"/>
    <w:rsid w:val="00177C2A"/>
    <w:rsid w:val="00177E0E"/>
    <w:rsid w:val="00177F59"/>
    <w:rsid w:val="00180CC2"/>
    <w:rsid w:val="00181020"/>
    <w:rsid w:val="00181176"/>
    <w:rsid w:val="00181257"/>
    <w:rsid w:val="00181A66"/>
    <w:rsid w:val="00181C2E"/>
    <w:rsid w:val="00181D75"/>
    <w:rsid w:val="0018230F"/>
    <w:rsid w:val="0018273B"/>
    <w:rsid w:val="00182883"/>
    <w:rsid w:val="001828D6"/>
    <w:rsid w:val="00182F3D"/>
    <w:rsid w:val="001830EC"/>
    <w:rsid w:val="0018392B"/>
    <w:rsid w:val="00183F84"/>
    <w:rsid w:val="001846A5"/>
    <w:rsid w:val="00184EDD"/>
    <w:rsid w:val="00184FB7"/>
    <w:rsid w:val="00185239"/>
    <w:rsid w:val="00185D52"/>
    <w:rsid w:val="001860AE"/>
    <w:rsid w:val="0018639C"/>
    <w:rsid w:val="001864B9"/>
    <w:rsid w:val="00186C7C"/>
    <w:rsid w:val="00186F26"/>
    <w:rsid w:val="0018700E"/>
    <w:rsid w:val="00187531"/>
    <w:rsid w:val="00187635"/>
    <w:rsid w:val="00187A41"/>
    <w:rsid w:val="00187CB1"/>
    <w:rsid w:val="00187FC2"/>
    <w:rsid w:val="001903AB"/>
    <w:rsid w:val="00190B3E"/>
    <w:rsid w:val="00190B8C"/>
    <w:rsid w:val="00190E44"/>
    <w:rsid w:val="001913BA"/>
    <w:rsid w:val="00191C99"/>
    <w:rsid w:val="0019209C"/>
    <w:rsid w:val="001920F0"/>
    <w:rsid w:val="0019238D"/>
    <w:rsid w:val="0019277D"/>
    <w:rsid w:val="00192D8D"/>
    <w:rsid w:val="0019313D"/>
    <w:rsid w:val="0019322A"/>
    <w:rsid w:val="00193532"/>
    <w:rsid w:val="001936F0"/>
    <w:rsid w:val="001937A4"/>
    <w:rsid w:val="001937C5"/>
    <w:rsid w:val="00193BAA"/>
    <w:rsid w:val="00193BEF"/>
    <w:rsid w:val="00193D34"/>
    <w:rsid w:val="00193D7C"/>
    <w:rsid w:val="00193E2D"/>
    <w:rsid w:val="001941B6"/>
    <w:rsid w:val="0019441B"/>
    <w:rsid w:val="00194985"/>
    <w:rsid w:val="00194B3B"/>
    <w:rsid w:val="00194EA3"/>
    <w:rsid w:val="00194EEE"/>
    <w:rsid w:val="001950E8"/>
    <w:rsid w:val="001951A2"/>
    <w:rsid w:val="0019575A"/>
    <w:rsid w:val="00195865"/>
    <w:rsid w:val="00196005"/>
    <w:rsid w:val="00196F3D"/>
    <w:rsid w:val="001975BE"/>
    <w:rsid w:val="00197669"/>
    <w:rsid w:val="0019780B"/>
    <w:rsid w:val="00197832"/>
    <w:rsid w:val="00197837"/>
    <w:rsid w:val="0019787D"/>
    <w:rsid w:val="001978E7"/>
    <w:rsid w:val="00197971"/>
    <w:rsid w:val="00197B44"/>
    <w:rsid w:val="001A0141"/>
    <w:rsid w:val="001A0DD9"/>
    <w:rsid w:val="001A132D"/>
    <w:rsid w:val="001A1398"/>
    <w:rsid w:val="001A18E4"/>
    <w:rsid w:val="001A1C68"/>
    <w:rsid w:val="001A1FB3"/>
    <w:rsid w:val="001A23D6"/>
    <w:rsid w:val="001A277B"/>
    <w:rsid w:val="001A305E"/>
    <w:rsid w:val="001A330E"/>
    <w:rsid w:val="001A34F2"/>
    <w:rsid w:val="001A358A"/>
    <w:rsid w:val="001A35B9"/>
    <w:rsid w:val="001A35ED"/>
    <w:rsid w:val="001A3E5E"/>
    <w:rsid w:val="001A3EBD"/>
    <w:rsid w:val="001A465B"/>
    <w:rsid w:val="001A4AB7"/>
    <w:rsid w:val="001A4B0D"/>
    <w:rsid w:val="001A4E0C"/>
    <w:rsid w:val="001A5179"/>
    <w:rsid w:val="001A5687"/>
    <w:rsid w:val="001A5ACB"/>
    <w:rsid w:val="001A5FB7"/>
    <w:rsid w:val="001A60CA"/>
    <w:rsid w:val="001A615C"/>
    <w:rsid w:val="001A61A7"/>
    <w:rsid w:val="001A6227"/>
    <w:rsid w:val="001A649C"/>
    <w:rsid w:val="001A6781"/>
    <w:rsid w:val="001A692A"/>
    <w:rsid w:val="001A6A06"/>
    <w:rsid w:val="001A6C6B"/>
    <w:rsid w:val="001A6EF7"/>
    <w:rsid w:val="001A6FBC"/>
    <w:rsid w:val="001A714A"/>
    <w:rsid w:val="001A75BB"/>
    <w:rsid w:val="001A7957"/>
    <w:rsid w:val="001A7A8B"/>
    <w:rsid w:val="001A7CD7"/>
    <w:rsid w:val="001A7F77"/>
    <w:rsid w:val="001B014B"/>
    <w:rsid w:val="001B0171"/>
    <w:rsid w:val="001B0922"/>
    <w:rsid w:val="001B0B11"/>
    <w:rsid w:val="001B0C6D"/>
    <w:rsid w:val="001B0E3A"/>
    <w:rsid w:val="001B0FC7"/>
    <w:rsid w:val="001B1212"/>
    <w:rsid w:val="001B13C4"/>
    <w:rsid w:val="001B1515"/>
    <w:rsid w:val="001B1794"/>
    <w:rsid w:val="001B18DA"/>
    <w:rsid w:val="001B1970"/>
    <w:rsid w:val="001B1E4D"/>
    <w:rsid w:val="001B1F76"/>
    <w:rsid w:val="001B23A1"/>
    <w:rsid w:val="001B2820"/>
    <w:rsid w:val="001B2EBF"/>
    <w:rsid w:val="001B365F"/>
    <w:rsid w:val="001B3A4A"/>
    <w:rsid w:val="001B3BE1"/>
    <w:rsid w:val="001B4380"/>
    <w:rsid w:val="001B443C"/>
    <w:rsid w:val="001B4448"/>
    <w:rsid w:val="001B492F"/>
    <w:rsid w:val="001B4A6A"/>
    <w:rsid w:val="001B4C74"/>
    <w:rsid w:val="001B4FC8"/>
    <w:rsid w:val="001B53DA"/>
    <w:rsid w:val="001B5AD8"/>
    <w:rsid w:val="001B6093"/>
    <w:rsid w:val="001B6A71"/>
    <w:rsid w:val="001B6B39"/>
    <w:rsid w:val="001B6EA9"/>
    <w:rsid w:val="001B7540"/>
    <w:rsid w:val="001B75BD"/>
    <w:rsid w:val="001B7636"/>
    <w:rsid w:val="001B7778"/>
    <w:rsid w:val="001B7B45"/>
    <w:rsid w:val="001B7C92"/>
    <w:rsid w:val="001B7D41"/>
    <w:rsid w:val="001B7D5F"/>
    <w:rsid w:val="001B7DC5"/>
    <w:rsid w:val="001B7F79"/>
    <w:rsid w:val="001C026B"/>
    <w:rsid w:val="001C02EE"/>
    <w:rsid w:val="001C0477"/>
    <w:rsid w:val="001C0689"/>
    <w:rsid w:val="001C0699"/>
    <w:rsid w:val="001C0C3A"/>
    <w:rsid w:val="001C0C7F"/>
    <w:rsid w:val="001C132C"/>
    <w:rsid w:val="001C1530"/>
    <w:rsid w:val="001C15AC"/>
    <w:rsid w:val="001C210B"/>
    <w:rsid w:val="001C224D"/>
    <w:rsid w:val="001C22FA"/>
    <w:rsid w:val="001C25B9"/>
    <w:rsid w:val="001C2AD9"/>
    <w:rsid w:val="001C2C32"/>
    <w:rsid w:val="001C2D99"/>
    <w:rsid w:val="001C38AE"/>
    <w:rsid w:val="001C38E7"/>
    <w:rsid w:val="001C3BC2"/>
    <w:rsid w:val="001C3F47"/>
    <w:rsid w:val="001C46DD"/>
    <w:rsid w:val="001C4C13"/>
    <w:rsid w:val="001C4C33"/>
    <w:rsid w:val="001C4F5C"/>
    <w:rsid w:val="001C4FBA"/>
    <w:rsid w:val="001C5404"/>
    <w:rsid w:val="001C556E"/>
    <w:rsid w:val="001C5D79"/>
    <w:rsid w:val="001C5EFB"/>
    <w:rsid w:val="001C6011"/>
    <w:rsid w:val="001C6148"/>
    <w:rsid w:val="001C6214"/>
    <w:rsid w:val="001C65E6"/>
    <w:rsid w:val="001C6E0A"/>
    <w:rsid w:val="001C797A"/>
    <w:rsid w:val="001D0107"/>
    <w:rsid w:val="001D011D"/>
    <w:rsid w:val="001D02DC"/>
    <w:rsid w:val="001D05C0"/>
    <w:rsid w:val="001D093E"/>
    <w:rsid w:val="001D0A1B"/>
    <w:rsid w:val="001D0EC2"/>
    <w:rsid w:val="001D0FB0"/>
    <w:rsid w:val="001D10F7"/>
    <w:rsid w:val="001D1127"/>
    <w:rsid w:val="001D1359"/>
    <w:rsid w:val="001D1372"/>
    <w:rsid w:val="001D1668"/>
    <w:rsid w:val="001D1B16"/>
    <w:rsid w:val="001D1BFB"/>
    <w:rsid w:val="001D1FAF"/>
    <w:rsid w:val="001D2610"/>
    <w:rsid w:val="001D2620"/>
    <w:rsid w:val="001D2667"/>
    <w:rsid w:val="001D311A"/>
    <w:rsid w:val="001D31BB"/>
    <w:rsid w:val="001D3238"/>
    <w:rsid w:val="001D3390"/>
    <w:rsid w:val="001D3866"/>
    <w:rsid w:val="001D3AD7"/>
    <w:rsid w:val="001D3BFB"/>
    <w:rsid w:val="001D3C75"/>
    <w:rsid w:val="001D4009"/>
    <w:rsid w:val="001D4233"/>
    <w:rsid w:val="001D4291"/>
    <w:rsid w:val="001D47A3"/>
    <w:rsid w:val="001D4BB1"/>
    <w:rsid w:val="001D4CFC"/>
    <w:rsid w:val="001D4FB0"/>
    <w:rsid w:val="001D4FCE"/>
    <w:rsid w:val="001D5600"/>
    <w:rsid w:val="001D571E"/>
    <w:rsid w:val="001D57B3"/>
    <w:rsid w:val="001D5A59"/>
    <w:rsid w:val="001D6344"/>
    <w:rsid w:val="001D674C"/>
    <w:rsid w:val="001D7134"/>
    <w:rsid w:val="001D769A"/>
    <w:rsid w:val="001E00FB"/>
    <w:rsid w:val="001E0702"/>
    <w:rsid w:val="001E089D"/>
    <w:rsid w:val="001E0924"/>
    <w:rsid w:val="001E0A82"/>
    <w:rsid w:val="001E0ADC"/>
    <w:rsid w:val="001E0C0F"/>
    <w:rsid w:val="001E1717"/>
    <w:rsid w:val="001E1835"/>
    <w:rsid w:val="001E23FE"/>
    <w:rsid w:val="001E2586"/>
    <w:rsid w:val="001E2669"/>
    <w:rsid w:val="001E267D"/>
    <w:rsid w:val="001E2B35"/>
    <w:rsid w:val="001E2B6F"/>
    <w:rsid w:val="001E2C53"/>
    <w:rsid w:val="001E2C9A"/>
    <w:rsid w:val="001E31FF"/>
    <w:rsid w:val="001E3812"/>
    <w:rsid w:val="001E3DBB"/>
    <w:rsid w:val="001E4004"/>
    <w:rsid w:val="001E4434"/>
    <w:rsid w:val="001E4D61"/>
    <w:rsid w:val="001E50E4"/>
    <w:rsid w:val="001E566D"/>
    <w:rsid w:val="001E5C7C"/>
    <w:rsid w:val="001E5E7E"/>
    <w:rsid w:val="001E5F41"/>
    <w:rsid w:val="001E6679"/>
    <w:rsid w:val="001E677D"/>
    <w:rsid w:val="001E6B70"/>
    <w:rsid w:val="001E7197"/>
    <w:rsid w:val="001E75BE"/>
    <w:rsid w:val="001E7670"/>
    <w:rsid w:val="001E7672"/>
    <w:rsid w:val="001F018C"/>
    <w:rsid w:val="001F08FF"/>
    <w:rsid w:val="001F0CEE"/>
    <w:rsid w:val="001F0D29"/>
    <w:rsid w:val="001F0DD6"/>
    <w:rsid w:val="001F0EF7"/>
    <w:rsid w:val="001F101D"/>
    <w:rsid w:val="001F10C9"/>
    <w:rsid w:val="001F1133"/>
    <w:rsid w:val="001F11BB"/>
    <w:rsid w:val="001F1213"/>
    <w:rsid w:val="001F13C2"/>
    <w:rsid w:val="001F1601"/>
    <w:rsid w:val="001F1A73"/>
    <w:rsid w:val="001F1D56"/>
    <w:rsid w:val="001F1DA9"/>
    <w:rsid w:val="001F220D"/>
    <w:rsid w:val="001F292B"/>
    <w:rsid w:val="001F2B29"/>
    <w:rsid w:val="001F3036"/>
    <w:rsid w:val="001F3182"/>
    <w:rsid w:val="001F3600"/>
    <w:rsid w:val="001F37E7"/>
    <w:rsid w:val="001F3851"/>
    <w:rsid w:val="001F421C"/>
    <w:rsid w:val="001F4654"/>
    <w:rsid w:val="001F4D07"/>
    <w:rsid w:val="001F4D78"/>
    <w:rsid w:val="001F4DE4"/>
    <w:rsid w:val="001F501A"/>
    <w:rsid w:val="001F59DD"/>
    <w:rsid w:val="001F6019"/>
    <w:rsid w:val="001F65FB"/>
    <w:rsid w:val="001F66E9"/>
    <w:rsid w:val="001F673F"/>
    <w:rsid w:val="001F711A"/>
    <w:rsid w:val="001F7281"/>
    <w:rsid w:val="001F74F8"/>
    <w:rsid w:val="001F78F1"/>
    <w:rsid w:val="001F7B68"/>
    <w:rsid w:val="002000FD"/>
    <w:rsid w:val="0020018F"/>
    <w:rsid w:val="00200207"/>
    <w:rsid w:val="002007AC"/>
    <w:rsid w:val="002008C5"/>
    <w:rsid w:val="00201147"/>
    <w:rsid w:val="002019D3"/>
    <w:rsid w:val="002020B1"/>
    <w:rsid w:val="002028A3"/>
    <w:rsid w:val="002029B5"/>
    <w:rsid w:val="00202B1D"/>
    <w:rsid w:val="00202CD2"/>
    <w:rsid w:val="00203004"/>
    <w:rsid w:val="002031DF"/>
    <w:rsid w:val="00203320"/>
    <w:rsid w:val="00203A93"/>
    <w:rsid w:val="00204856"/>
    <w:rsid w:val="002057F6"/>
    <w:rsid w:val="002058CF"/>
    <w:rsid w:val="002060AC"/>
    <w:rsid w:val="002061FA"/>
    <w:rsid w:val="00206224"/>
    <w:rsid w:val="0020690E"/>
    <w:rsid w:val="00206C02"/>
    <w:rsid w:val="0020712E"/>
    <w:rsid w:val="00207577"/>
    <w:rsid w:val="00207704"/>
    <w:rsid w:val="00207784"/>
    <w:rsid w:val="002079E1"/>
    <w:rsid w:val="00207A87"/>
    <w:rsid w:val="00207EB3"/>
    <w:rsid w:val="00207ED5"/>
    <w:rsid w:val="0021006F"/>
    <w:rsid w:val="00210191"/>
    <w:rsid w:val="002105FA"/>
    <w:rsid w:val="002114EE"/>
    <w:rsid w:val="00211AA8"/>
    <w:rsid w:val="00211B3C"/>
    <w:rsid w:val="002120B5"/>
    <w:rsid w:val="00212603"/>
    <w:rsid w:val="00212CCB"/>
    <w:rsid w:val="0021327A"/>
    <w:rsid w:val="002132C6"/>
    <w:rsid w:val="002136D6"/>
    <w:rsid w:val="002138E3"/>
    <w:rsid w:val="00213C00"/>
    <w:rsid w:val="0021400C"/>
    <w:rsid w:val="00214031"/>
    <w:rsid w:val="00214173"/>
    <w:rsid w:val="00214585"/>
    <w:rsid w:val="00214645"/>
    <w:rsid w:val="002148CA"/>
    <w:rsid w:val="00214E21"/>
    <w:rsid w:val="00215645"/>
    <w:rsid w:val="002157D0"/>
    <w:rsid w:val="00215AC2"/>
    <w:rsid w:val="00215BDC"/>
    <w:rsid w:val="00215E4B"/>
    <w:rsid w:val="00215E7C"/>
    <w:rsid w:val="0021637E"/>
    <w:rsid w:val="002165F0"/>
    <w:rsid w:val="0021673D"/>
    <w:rsid w:val="00216791"/>
    <w:rsid w:val="00216E19"/>
    <w:rsid w:val="0021725E"/>
    <w:rsid w:val="0021776B"/>
    <w:rsid w:val="00217BBE"/>
    <w:rsid w:val="0022023C"/>
    <w:rsid w:val="0022038B"/>
    <w:rsid w:val="0022064E"/>
    <w:rsid w:val="002206F8"/>
    <w:rsid w:val="00220848"/>
    <w:rsid w:val="00220BCF"/>
    <w:rsid w:val="002210C3"/>
    <w:rsid w:val="0022114C"/>
    <w:rsid w:val="002215A4"/>
    <w:rsid w:val="002216CC"/>
    <w:rsid w:val="00221C6C"/>
    <w:rsid w:val="00221D35"/>
    <w:rsid w:val="00222094"/>
    <w:rsid w:val="002220FD"/>
    <w:rsid w:val="002221F4"/>
    <w:rsid w:val="0022278F"/>
    <w:rsid w:val="00222B12"/>
    <w:rsid w:val="002235B8"/>
    <w:rsid w:val="00223F3D"/>
    <w:rsid w:val="00223FAE"/>
    <w:rsid w:val="00223FFC"/>
    <w:rsid w:val="00224363"/>
    <w:rsid w:val="00224D46"/>
    <w:rsid w:val="00224FFE"/>
    <w:rsid w:val="002257E5"/>
    <w:rsid w:val="00225803"/>
    <w:rsid w:val="002258E9"/>
    <w:rsid w:val="0022599D"/>
    <w:rsid w:val="00226371"/>
    <w:rsid w:val="00226389"/>
    <w:rsid w:val="0022655B"/>
    <w:rsid w:val="00226892"/>
    <w:rsid w:val="00226CEA"/>
    <w:rsid w:val="00226DB6"/>
    <w:rsid w:val="00227A58"/>
    <w:rsid w:val="00227B62"/>
    <w:rsid w:val="00227E93"/>
    <w:rsid w:val="00230142"/>
    <w:rsid w:val="00230882"/>
    <w:rsid w:val="00231169"/>
    <w:rsid w:val="00231419"/>
    <w:rsid w:val="0023152D"/>
    <w:rsid w:val="00231647"/>
    <w:rsid w:val="00231846"/>
    <w:rsid w:val="00232767"/>
    <w:rsid w:val="00232D76"/>
    <w:rsid w:val="002330A2"/>
    <w:rsid w:val="00233204"/>
    <w:rsid w:val="0023334C"/>
    <w:rsid w:val="002333AA"/>
    <w:rsid w:val="0023359F"/>
    <w:rsid w:val="00233733"/>
    <w:rsid w:val="00233A69"/>
    <w:rsid w:val="00233C7B"/>
    <w:rsid w:val="00233CFD"/>
    <w:rsid w:val="00234397"/>
    <w:rsid w:val="00234486"/>
    <w:rsid w:val="0023464B"/>
    <w:rsid w:val="00234B3D"/>
    <w:rsid w:val="00234C27"/>
    <w:rsid w:val="00235037"/>
    <w:rsid w:val="00235443"/>
    <w:rsid w:val="002360D1"/>
    <w:rsid w:val="00236444"/>
    <w:rsid w:val="00236682"/>
    <w:rsid w:val="002366DA"/>
    <w:rsid w:val="00236BE4"/>
    <w:rsid w:val="00236ED1"/>
    <w:rsid w:val="00237008"/>
    <w:rsid w:val="002374C8"/>
    <w:rsid w:val="00237B26"/>
    <w:rsid w:val="00240CAD"/>
    <w:rsid w:val="00241015"/>
    <w:rsid w:val="00241365"/>
    <w:rsid w:val="00241378"/>
    <w:rsid w:val="0024195E"/>
    <w:rsid w:val="0024197F"/>
    <w:rsid w:val="00241BAA"/>
    <w:rsid w:val="00242959"/>
    <w:rsid w:val="00242A89"/>
    <w:rsid w:val="00242B0D"/>
    <w:rsid w:val="00242F53"/>
    <w:rsid w:val="00243360"/>
    <w:rsid w:val="002438DD"/>
    <w:rsid w:val="00243EC6"/>
    <w:rsid w:val="00244289"/>
    <w:rsid w:val="002447B8"/>
    <w:rsid w:val="00244ABB"/>
    <w:rsid w:val="00244B46"/>
    <w:rsid w:val="00244BD9"/>
    <w:rsid w:val="00244FD5"/>
    <w:rsid w:val="00245176"/>
    <w:rsid w:val="002451FB"/>
    <w:rsid w:val="002458FE"/>
    <w:rsid w:val="0024594F"/>
    <w:rsid w:val="00245B38"/>
    <w:rsid w:val="00245E09"/>
    <w:rsid w:val="00245EBF"/>
    <w:rsid w:val="00246000"/>
    <w:rsid w:val="00246125"/>
    <w:rsid w:val="00246650"/>
    <w:rsid w:val="002466FB"/>
    <w:rsid w:val="002467B1"/>
    <w:rsid w:val="00246DEC"/>
    <w:rsid w:val="002470C9"/>
    <w:rsid w:val="002471BC"/>
    <w:rsid w:val="002477DA"/>
    <w:rsid w:val="00247925"/>
    <w:rsid w:val="00247A3F"/>
    <w:rsid w:val="00247F2D"/>
    <w:rsid w:val="00247F5A"/>
    <w:rsid w:val="002500B8"/>
    <w:rsid w:val="002501AD"/>
    <w:rsid w:val="00250259"/>
    <w:rsid w:val="00250527"/>
    <w:rsid w:val="0025069A"/>
    <w:rsid w:val="00250711"/>
    <w:rsid w:val="00250A62"/>
    <w:rsid w:val="002510C8"/>
    <w:rsid w:val="00251135"/>
    <w:rsid w:val="0025118A"/>
    <w:rsid w:val="002517A4"/>
    <w:rsid w:val="00251ACD"/>
    <w:rsid w:val="00251B9A"/>
    <w:rsid w:val="00252DB1"/>
    <w:rsid w:val="00253462"/>
    <w:rsid w:val="00253CFB"/>
    <w:rsid w:val="00254481"/>
    <w:rsid w:val="0025448B"/>
    <w:rsid w:val="002545B3"/>
    <w:rsid w:val="002548F5"/>
    <w:rsid w:val="00254B34"/>
    <w:rsid w:val="00255395"/>
    <w:rsid w:val="002554FB"/>
    <w:rsid w:val="00255BD3"/>
    <w:rsid w:val="00255FC4"/>
    <w:rsid w:val="0025648B"/>
    <w:rsid w:val="0025698B"/>
    <w:rsid w:val="002571DA"/>
    <w:rsid w:val="002572D7"/>
    <w:rsid w:val="00257326"/>
    <w:rsid w:val="0025778C"/>
    <w:rsid w:val="00257F75"/>
    <w:rsid w:val="0026017E"/>
    <w:rsid w:val="00260447"/>
    <w:rsid w:val="002604A5"/>
    <w:rsid w:val="0026077F"/>
    <w:rsid w:val="00260DE2"/>
    <w:rsid w:val="00260F83"/>
    <w:rsid w:val="00260FE5"/>
    <w:rsid w:val="00261035"/>
    <w:rsid w:val="0026166B"/>
    <w:rsid w:val="00261961"/>
    <w:rsid w:val="00261C2B"/>
    <w:rsid w:val="00261FF2"/>
    <w:rsid w:val="00261FFB"/>
    <w:rsid w:val="00262517"/>
    <w:rsid w:val="002628DF"/>
    <w:rsid w:val="002628E8"/>
    <w:rsid w:val="00262A90"/>
    <w:rsid w:val="00262EDC"/>
    <w:rsid w:val="0026301E"/>
    <w:rsid w:val="00263065"/>
    <w:rsid w:val="002630BB"/>
    <w:rsid w:val="00263454"/>
    <w:rsid w:val="002637A6"/>
    <w:rsid w:val="002641A2"/>
    <w:rsid w:val="0026429D"/>
    <w:rsid w:val="00264326"/>
    <w:rsid w:val="00264397"/>
    <w:rsid w:val="0026452B"/>
    <w:rsid w:val="00264580"/>
    <w:rsid w:val="00264801"/>
    <w:rsid w:val="002648CF"/>
    <w:rsid w:val="00264932"/>
    <w:rsid w:val="00265331"/>
    <w:rsid w:val="002653B5"/>
    <w:rsid w:val="00265721"/>
    <w:rsid w:val="00265897"/>
    <w:rsid w:val="00265E15"/>
    <w:rsid w:val="00265E93"/>
    <w:rsid w:val="00266981"/>
    <w:rsid w:val="00266E4D"/>
    <w:rsid w:val="00267116"/>
    <w:rsid w:val="0026759D"/>
    <w:rsid w:val="002678F4"/>
    <w:rsid w:val="00267B87"/>
    <w:rsid w:val="00267FA5"/>
    <w:rsid w:val="002706EB"/>
    <w:rsid w:val="00270C7B"/>
    <w:rsid w:val="00270D5F"/>
    <w:rsid w:val="00271927"/>
    <w:rsid w:val="00271B65"/>
    <w:rsid w:val="00271D58"/>
    <w:rsid w:val="00271DE2"/>
    <w:rsid w:val="00272058"/>
    <w:rsid w:val="00272116"/>
    <w:rsid w:val="0027247F"/>
    <w:rsid w:val="00272F9A"/>
    <w:rsid w:val="00273033"/>
    <w:rsid w:val="002730EB"/>
    <w:rsid w:val="00273176"/>
    <w:rsid w:val="00273630"/>
    <w:rsid w:val="0027446B"/>
    <w:rsid w:val="00274574"/>
    <w:rsid w:val="00274C38"/>
    <w:rsid w:val="00274CAA"/>
    <w:rsid w:val="00274D43"/>
    <w:rsid w:val="00275346"/>
    <w:rsid w:val="0027536F"/>
    <w:rsid w:val="0027541B"/>
    <w:rsid w:val="00275450"/>
    <w:rsid w:val="00276CC3"/>
    <w:rsid w:val="00276E00"/>
    <w:rsid w:val="00276FFD"/>
    <w:rsid w:val="00277AA1"/>
    <w:rsid w:val="00277DF8"/>
    <w:rsid w:val="00277F32"/>
    <w:rsid w:val="0028005C"/>
    <w:rsid w:val="00280869"/>
    <w:rsid w:val="00280E2B"/>
    <w:rsid w:val="00281128"/>
    <w:rsid w:val="00281169"/>
    <w:rsid w:val="0028137C"/>
    <w:rsid w:val="002817F6"/>
    <w:rsid w:val="00281BD3"/>
    <w:rsid w:val="00281CEC"/>
    <w:rsid w:val="002821E3"/>
    <w:rsid w:val="002823F1"/>
    <w:rsid w:val="00282583"/>
    <w:rsid w:val="00282721"/>
    <w:rsid w:val="00282BBB"/>
    <w:rsid w:val="0028315C"/>
    <w:rsid w:val="002831BF"/>
    <w:rsid w:val="00283E6E"/>
    <w:rsid w:val="00283FB7"/>
    <w:rsid w:val="0028400C"/>
    <w:rsid w:val="00284622"/>
    <w:rsid w:val="00284815"/>
    <w:rsid w:val="0028484D"/>
    <w:rsid w:val="002848AF"/>
    <w:rsid w:val="0028499C"/>
    <w:rsid w:val="00284DE2"/>
    <w:rsid w:val="0028539F"/>
    <w:rsid w:val="00286154"/>
    <w:rsid w:val="00286B03"/>
    <w:rsid w:val="00286BA7"/>
    <w:rsid w:val="00286C74"/>
    <w:rsid w:val="00286CB1"/>
    <w:rsid w:val="002874B4"/>
    <w:rsid w:val="002876A7"/>
    <w:rsid w:val="00287C5C"/>
    <w:rsid w:val="002904E7"/>
    <w:rsid w:val="00290F63"/>
    <w:rsid w:val="002911DC"/>
    <w:rsid w:val="00291650"/>
    <w:rsid w:val="002916AE"/>
    <w:rsid w:val="002919D2"/>
    <w:rsid w:val="00291CDF"/>
    <w:rsid w:val="002922DE"/>
    <w:rsid w:val="00292373"/>
    <w:rsid w:val="00292AA2"/>
    <w:rsid w:val="00292AC9"/>
    <w:rsid w:val="00293249"/>
    <w:rsid w:val="00294386"/>
    <w:rsid w:val="002944ED"/>
    <w:rsid w:val="00295946"/>
    <w:rsid w:val="00295B21"/>
    <w:rsid w:val="00295CBB"/>
    <w:rsid w:val="00296101"/>
    <w:rsid w:val="002965B2"/>
    <w:rsid w:val="0029667B"/>
    <w:rsid w:val="0029688B"/>
    <w:rsid w:val="00296C5F"/>
    <w:rsid w:val="00296D1C"/>
    <w:rsid w:val="00296D48"/>
    <w:rsid w:val="00296E36"/>
    <w:rsid w:val="00296E84"/>
    <w:rsid w:val="00296F9F"/>
    <w:rsid w:val="0029758A"/>
    <w:rsid w:val="00297D81"/>
    <w:rsid w:val="002A05F6"/>
    <w:rsid w:val="002A08CC"/>
    <w:rsid w:val="002A0A0A"/>
    <w:rsid w:val="002A0ED1"/>
    <w:rsid w:val="002A12AB"/>
    <w:rsid w:val="002A1681"/>
    <w:rsid w:val="002A2492"/>
    <w:rsid w:val="002A2B02"/>
    <w:rsid w:val="002A314F"/>
    <w:rsid w:val="002A3765"/>
    <w:rsid w:val="002A39C7"/>
    <w:rsid w:val="002A4016"/>
    <w:rsid w:val="002A4121"/>
    <w:rsid w:val="002A481B"/>
    <w:rsid w:val="002A4DE9"/>
    <w:rsid w:val="002A4E95"/>
    <w:rsid w:val="002A512E"/>
    <w:rsid w:val="002A52CB"/>
    <w:rsid w:val="002A53E7"/>
    <w:rsid w:val="002A54D5"/>
    <w:rsid w:val="002A5589"/>
    <w:rsid w:val="002A58E2"/>
    <w:rsid w:val="002A58F9"/>
    <w:rsid w:val="002A5909"/>
    <w:rsid w:val="002A6575"/>
    <w:rsid w:val="002A65F1"/>
    <w:rsid w:val="002A668C"/>
    <w:rsid w:val="002A689C"/>
    <w:rsid w:val="002A71CC"/>
    <w:rsid w:val="002A7ABB"/>
    <w:rsid w:val="002A7C2F"/>
    <w:rsid w:val="002A7C60"/>
    <w:rsid w:val="002B0496"/>
    <w:rsid w:val="002B10DB"/>
    <w:rsid w:val="002B1E04"/>
    <w:rsid w:val="002B1FB8"/>
    <w:rsid w:val="002B2110"/>
    <w:rsid w:val="002B2198"/>
    <w:rsid w:val="002B22AB"/>
    <w:rsid w:val="002B22DE"/>
    <w:rsid w:val="002B22EA"/>
    <w:rsid w:val="002B235D"/>
    <w:rsid w:val="002B2414"/>
    <w:rsid w:val="002B2485"/>
    <w:rsid w:val="002B27CB"/>
    <w:rsid w:val="002B28E0"/>
    <w:rsid w:val="002B2906"/>
    <w:rsid w:val="002B293E"/>
    <w:rsid w:val="002B2B1F"/>
    <w:rsid w:val="002B2DD4"/>
    <w:rsid w:val="002B2F1B"/>
    <w:rsid w:val="002B303E"/>
    <w:rsid w:val="002B3410"/>
    <w:rsid w:val="002B3416"/>
    <w:rsid w:val="002B3528"/>
    <w:rsid w:val="002B3622"/>
    <w:rsid w:val="002B3D82"/>
    <w:rsid w:val="002B4194"/>
    <w:rsid w:val="002B4E4F"/>
    <w:rsid w:val="002B4EDA"/>
    <w:rsid w:val="002B5551"/>
    <w:rsid w:val="002B55D3"/>
    <w:rsid w:val="002B57FB"/>
    <w:rsid w:val="002B59F5"/>
    <w:rsid w:val="002B662A"/>
    <w:rsid w:val="002B66E1"/>
    <w:rsid w:val="002B6749"/>
    <w:rsid w:val="002B6865"/>
    <w:rsid w:val="002B699F"/>
    <w:rsid w:val="002B735C"/>
    <w:rsid w:val="002B7396"/>
    <w:rsid w:val="002B7FD0"/>
    <w:rsid w:val="002C0166"/>
    <w:rsid w:val="002C024F"/>
    <w:rsid w:val="002C046D"/>
    <w:rsid w:val="002C0872"/>
    <w:rsid w:val="002C176B"/>
    <w:rsid w:val="002C22C8"/>
    <w:rsid w:val="002C2865"/>
    <w:rsid w:val="002C2AA2"/>
    <w:rsid w:val="002C2AEC"/>
    <w:rsid w:val="002C2B0B"/>
    <w:rsid w:val="002C2CAD"/>
    <w:rsid w:val="002C33FF"/>
    <w:rsid w:val="002C3C5D"/>
    <w:rsid w:val="002C3F20"/>
    <w:rsid w:val="002C414B"/>
    <w:rsid w:val="002C445E"/>
    <w:rsid w:val="002C47A2"/>
    <w:rsid w:val="002C48E7"/>
    <w:rsid w:val="002C4B5F"/>
    <w:rsid w:val="002C4BFC"/>
    <w:rsid w:val="002C4C10"/>
    <w:rsid w:val="002C5145"/>
    <w:rsid w:val="002C518E"/>
    <w:rsid w:val="002C5895"/>
    <w:rsid w:val="002C5A73"/>
    <w:rsid w:val="002C5DE9"/>
    <w:rsid w:val="002C5E84"/>
    <w:rsid w:val="002C6054"/>
    <w:rsid w:val="002C6057"/>
    <w:rsid w:val="002C6360"/>
    <w:rsid w:val="002C652C"/>
    <w:rsid w:val="002C694A"/>
    <w:rsid w:val="002C6FB9"/>
    <w:rsid w:val="002C75EE"/>
    <w:rsid w:val="002C7F13"/>
    <w:rsid w:val="002D00F8"/>
    <w:rsid w:val="002D01AB"/>
    <w:rsid w:val="002D069F"/>
    <w:rsid w:val="002D0B31"/>
    <w:rsid w:val="002D0B75"/>
    <w:rsid w:val="002D0CFF"/>
    <w:rsid w:val="002D0E1C"/>
    <w:rsid w:val="002D1392"/>
    <w:rsid w:val="002D1B71"/>
    <w:rsid w:val="002D1FC1"/>
    <w:rsid w:val="002D284D"/>
    <w:rsid w:val="002D2AE4"/>
    <w:rsid w:val="002D2F45"/>
    <w:rsid w:val="002D38C8"/>
    <w:rsid w:val="002D39E9"/>
    <w:rsid w:val="002D3C15"/>
    <w:rsid w:val="002D3C56"/>
    <w:rsid w:val="002D4310"/>
    <w:rsid w:val="002D43E9"/>
    <w:rsid w:val="002D4643"/>
    <w:rsid w:val="002D4811"/>
    <w:rsid w:val="002D4817"/>
    <w:rsid w:val="002D4D5E"/>
    <w:rsid w:val="002D4EA1"/>
    <w:rsid w:val="002D5571"/>
    <w:rsid w:val="002D59D4"/>
    <w:rsid w:val="002D603A"/>
    <w:rsid w:val="002D6623"/>
    <w:rsid w:val="002D6C02"/>
    <w:rsid w:val="002D6C21"/>
    <w:rsid w:val="002D71F9"/>
    <w:rsid w:val="002D7AA7"/>
    <w:rsid w:val="002D7D44"/>
    <w:rsid w:val="002E017E"/>
    <w:rsid w:val="002E060C"/>
    <w:rsid w:val="002E07B8"/>
    <w:rsid w:val="002E0A2C"/>
    <w:rsid w:val="002E0A4E"/>
    <w:rsid w:val="002E0ABE"/>
    <w:rsid w:val="002E0B74"/>
    <w:rsid w:val="002E0DAE"/>
    <w:rsid w:val="002E0DBB"/>
    <w:rsid w:val="002E0F22"/>
    <w:rsid w:val="002E102B"/>
    <w:rsid w:val="002E1176"/>
    <w:rsid w:val="002E1689"/>
    <w:rsid w:val="002E1F58"/>
    <w:rsid w:val="002E1FD6"/>
    <w:rsid w:val="002E200D"/>
    <w:rsid w:val="002E20F9"/>
    <w:rsid w:val="002E24BD"/>
    <w:rsid w:val="002E2549"/>
    <w:rsid w:val="002E3284"/>
    <w:rsid w:val="002E3968"/>
    <w:rsid w:val="002E3A6F"/>
    <w:rsid w:val="002E3BFE"/>
    <w:rsid w:val="002E4C24"/>
    <w:rsid w:val="002E4FD0"/>
    <w:rsid w:val="002E524D"/>
    <w:rsid w:val="002E55A3"/>
    <w:rsid w:val="002E5F4E"/>
    <w:rsid w:val="002E667E"/>
    <w:rsid w:val="002E6B6B"/>
    <w:rsid w:val="002E6FCE"/>
    <w:rsid w:val="002E7773"/>
    <w:rsid w:val="002E7803"/>
    <w:rsid w:val="002F0002"/>
    <w:rsid w:val="002F046D"/>
    <w:rsid w:val="002F0584"/>
    <w:rsid w:val="002F06E8"/>
    <w:rsid w:val="002F108E"/>
    <w:rsid w:val="002F25C1"/>
    <w:rsid w:val="002F3157"/>
    <w:rsid w:val="002F3901"/>
    <w:rsid w:val="002F397D"/>
    <w:rsid w:val="002F3AB7"/>
    <w:rsid w:val="002F3BE0"/>
    <w:rsid w:val="002F3CD5"/>
    <w:rsid w:val="002F4447"/>
    <w:rsid w:val="002F4E6F"/>
    <w:rsid w:val="002F52D7"/>
    <w:rsid w:val="002F5375"/>
    <w:rsid w:val="002F5748"/>
    <w:rsid w:val="002F5A10"/>
    <w:rsid w:val="002F5BC5"/>
    <w:rsid w:val="002F5FBD"/>
    <w:rsid w:val="002F6589"/>
    <w:rsid w:val="002F6788"/>
    <w:rsid w:val="002F6859"/>
    <w:rsid w:val="002F6CFB"/>
    <w:rsid w:val="002F6E74"/>
    <w:rsid w:val="002F7B88"/>
    <w:rsid w:val="002F7D5B"/>
    <w:rsid w:val="0030082D"/>
    <w:rsid w:val="00300885"/>
    <w:rsid w:val="00300BBE"/>
    <w:rsid w:val="00300E3F"/>
    <w:rsid w:val="00300F63"/>
    <w:rsid w:val="003015A8"/>
    <w:rsid w:val="00301756"/>
    <w:rsid w:val="00301885"/>
    <w:rsid w:val="00302052"/>
    <w:rsid w:val="003022C6"/>
    <w:rsid w:val="00302583"/>
    <w:rsid w:val="0030299E"/>
    <w:rsid w:val="00302A14"/>
    <w:rsid w:val="00302A3F"/>
    <w:rsid w:val="00302D5D"/>
    <w:rsid w:val="00302EB0"/>
    <w:rsid w:val="0030335B"/>
    <w:rsid w:val="0030376D"/>
    <w:rsid w:val="00303892"/>
    <w:rsid w:val="003038C3"/>
    <w:rsid w:val="00303D80"/>
    <w:rsid w:val="0030418F"/>
    <w:rsid w:val="00304292"/>
    <w:rsid w:val="003043AB"/>
    <w:rsid w:val="00304ACE"/>
    <w:rsid w:val="00304BD6"/>
    <w:rsid w:val="00304CFB"/>
    <w:rsid w:val="00304EFD"/>
    <w:rsid w:val="00305138"/>
    <w:rsid w:val="003055E2"/>
    <w:rsid w:val="00305D3D"/>
    <w:rsid w:val="00306B2F"/>
    <w:rsid w:val="00306F1A"/>
    <w:rsid w:val="00306F85"/>
    <w:rsid w:val="003076C6"/>
    <w:rsid w:val="00307705"/>
    <w:rsid w:val="0030771F"/>
    <w:rsid w:val="003079DD"/>
    <w:rsid w:val="00307FB5"/>
    <w:rsid w:val="0031024A"/>
    <w:rsid w:val="00310B46"/>
    <w:rsid w:val="00310F99"/>
    <w:rsid w:val="00311520"/>
    <w:rsid w:val="00311565"/>
    <w:rsid w:val="0031172F"/>
    <w:rsid w:val="003120F8"/>
    <w:rsid w:val="003125E5"/>
    <w:rsid w:val="00312E31"/>
    <w:rsid w:val="0031309B"/>
    <w:rsid w:val="00313182"/>
    <w:rsid w:val="003138BF"/>
    <w:rsid w:val="00314180"/>
    <w:rsid w:val="00314288"/>
    <w:rsid w:val="0031462C"/>
    <w:rsid w:val="00314686"/>
    <w:rsid w:val="003149AE"/>
    <w:rsid w:val="003149C3"/>
    <w:rsid w:val="00314AC0"/>
    <w:rsid w:val="00314CA2"/>
    <w:rsid w:val="00315113"/>
    <w:rsid w:val="003158A0"/>
    <w:rsid w:val="00315B96"/>
    <w:rsid w:val="00315BB0"/>
    <w:rsid w:val="00315D30"/>
    <w:rsid w:val="00315D62"/>
    <w:rsid w:val="00316088"/>
    <w:rsid w:val="0031627E"/>
    <w:rsid w:val="0031679F"/>
    <w:rsid w:val="00316B0E"/>
    <w:rsid w:val="00316CEB"/>
    <w:rsid w:val="00316DCD"/>
    <w:rsid w:val="00316E02"/>
    <w:rsid w:val="00317B1D"/>
    <w:rsid w:val="00317CCB"/>
    <w:rsid w:val="00320472"/>
    <w:rsid w:val="00320B19"/>
    <w:rsid w:val="00321688"/>
    <w:rsid w:val="003216B2"/>
    <w:rsid w:val="003216FF"/>
    <w:rsid w:val="00321780"/>
    <w:rsid w:val="00322C68"/>
    <w:rsid w:val="0032387C"/>
    <w:rsid w:val="00323A2C"/>
    <w:rsid w:val="00323ACA"/>
    <w:rsid w:val="00323CDB"/>
    <w:rsid w:val="00323EC8"/>
    <w:rsid w:val="0032430D"/>
    <w:rsid w:val="00324971"/>
    <w:rsid w:val="00325207"/>
    <w:rsid w:val="003255F8"/>
    <w:rsid w:val="0032570B"/>
    <w:rsid w:val="00325749"/>
    <w:rsid w:val="003258F2"/>
    <w:rsid w:val="00325987"/>
    <w:rsid w:val="00325BA7"/>
    <w:rsid w:val="00326165"/>
    <w:rsid w:val="0032627A"/>
    <w:rsid w:val="00326C5D"/>
    <w:rsid w:val="0032702B"/>
    <w:rsid w:val="003270D1"/>
    <w:rsid w:val="0032717A"/>
    <w:rsid w:val="00327387"/>
    <w:rsid w:val="003275B3"/>
    <w:rsid w:val="00327790"/>
    <w:rsid w:val="003278CC"/>
    <w:rsid w:val="00327D64"/>
    <w:rsid w:val="00327DC6"/>
    <w:rsid w:val="00330DE8"/>
    <w:rsid w:val="003315C6"/>
    <w:rsid w:val="00331BC0"/>
    <w:rsid w:val="00332252"/>
    <w:rsid w:val="00332348"/>
    <w:rsid w:val="003326D3"/>
    <w:rsid w:val="00332974"/>
    <w:rsid w:val="00332BE7"/>
    <w:rsid w:val="00332C45"/>
    <w:rsid w:val="00333A9B"/>
    <w:rsid w:val="00333E40"/>
    <w:rsid w:val="00333F24"/>
    <w:rsid w:val="003343B3"/>
    <w:rsid w:val="00334516"/>
    <w:rsid w:val="0033457D"/>
    <w:rsid w:val="003346BA"/>
    <w:rsid w:val="00334839"/>
    <w:rsid w:val="00335017"/>
    <w:rsid w:val="003356A1"/>
    <w:rsid w:val="003357D3"/>
    <w:rsid w:val="00335A5A"/>
    <w:rsid w:val="00335EB8"/>
    <w:rsid w:val="00336019"/>
    <w:rsid w:val="00336795"/>
    <w:rsid w:val="00336BBA"/>
    <w:rsid w:val="00336C79"/>
    <w:rsid w:val="00337EAF"/>
    <w:rsid w:val="0034077F"/>
    <w:rsid w:val="00340D50"/>
    <w:rsid w:val="003415EF"/>
    <w:rsid w:val="00341C5C"/>
    <w:rsid w:val="00341C6A"/>
    <w:rsid w:val="00342476"/>
    <w:rsid w:val="00342526"/>
    <w:rsid w:val="003426FA"/>
    <w:rsid w:val="00342EA6"/>
    <w:rsid w:val="00343268"/>
    <w:rsid w:val="00343742"/>
    <w:rsid w:val="00343913"/>
    <w:rsid w:val="00343C17"/>
    <w:rsid w:val="00343C30"/>
    <w:rsid w:val="0034432F"/>
    <w:rsid w:val="0034451A"/>
    <w:rsid w:val="003446F3"/>
    <w:rsid w:val="003447E7"/>
    <w:rsid w:val="003451D0"/>
    <w:rsid w:val="003452A1"/>
    <w:rsid w:val="003452E5"/>
    <w:rsid w:val="003455DF"/>
    <w:rsid w:val="003456B5"/>
    <w:rsid w:val="003456FB"/>
    <w:rsid w:val="00345855"/>
    <w:rsid w:val="0034591B"/>
    <w:rsid w:val="00345986"/>
    <w:rsid w:val="00345A0A"/>
    <w:rsid w:val="00345BD5"/>
    <w:rsid w:val="00346732"/>
    <w:rsid w:val="003469D3"/>
    <w:rsid w:val="00346A93"/>
    <w:rsid w:val="00346EE2"/>
    <w:rsid w:val="0034702F"/>
    <w:rsid w:val="0034744C"/>
    <w:rsid w:val="00347A8F"/>
    <w:rsid w:val="00350515"/>
    <w:rsid w:val="00350F18"/>
    <w:rsid w:val="003513CC"/>
    <w:rsid w:val="00351403"/>
    <w:rsid w:val="003514C8"/>
    <w:rsid w:val="00351726"/>
    <w:rsid w:val="00351CB1"/>
    <w:rsid w:val="00352324"/>
    <w:rsid w:val="00352774"/>
    <w:rsid w:val="00352CF9"/>
    <w:rsid w:val="00352EEA"/>
    <w:rsid w:val="00352FDF"/>
    <w:rsid w:val="003535BD"/>
    <w:rsid w:val="00354716"/>
    <w:rsid w:val="00354988"/>
    <w:rsid w:val="00354ADE"/>
    <w:rsid w:val="003555EE"/>
    <w:rsid w:val="003556C4"/>
    <w:rsid w:val="00355780"/>
    <w:rsid w:val="00355BCC"/>
    <w:rsid w:val="00355BE4"/>
    <w:rsid w:val="003563DA"/>
    <w:rsid w:val="00356BE8"/>
    <w:rsid w:val="00356FAA"/>
    <w:rsid w:val="00356FEB"/>
    <w:rsid w:val="00357321"/>
    <w:rsid w:val="003574D8"/>
    <w:rsid w:val="00357553"/>
    <w:rsid w:val="00357870"/>
    <w:rsid w:val="003579F3"/>
    <w:rsid w:val="00357A63"/>
    <w:rsid w:val="00357E9C"/>
    <w:rsid w:val="00360270"/>
    <w:rsid w:val="003605CA"/>
    <w:rsid w:val="00360BFC"/>
    <w:rsid w:val="0036115F"/>
    <w:rsid w:val="0036144C"/>
    <w:rsid w:val="00361534"/>
    <w:rsid w:val="003618FE"/>
    <w:rsid w:val="00361EF5"/>
    <w:rsid w:val="003623BE"/>
    <w:rsid w:val="00362778"/>
    <w:rsid w:val="003628CB"/>
    <w:rsid w:val="00362BE0"/>
    <w:rsid w:val="00363116"/>
    <w:rsid w:val="0036355B"/>
    <w:rsid w:val="003636A3"/>
    <w:rsid w:val="003638B3"/>
    <w:rsid w:val="003639FF"/>
    <w:rsid w:val="00363C05"/>
    <w:rsid w:val="00363D02"/>
    <w:rsid w:val="00363D5F"/>
    <w:rsid w:val="00363EF4"/>
    <w:rsid w:val="00364B46"/>
    <w:rsid w:val="00364EB7"/>
    <w:rsid w:val="003651BD"/>
    <w:rsid w:val="003658B6"/>
    <w:rsid w:val="00365913"/>
    <w:rsid w:val="00365BC5"/>
    <w:rsid w:val="00365D72"/>
    <w:rsid w:val="003665FB"/>
    <w:rsid w:val="003666C3"/>
    <w:rsid w:val="00366849"/>
    <w:rsid w:val="00366CE8"/>
    <w:rsid w:val="003670D2"/>
    <w:rsid w:val="00367593"/>
    <w:rsid w:val="00367692"/>
    <w:rsid w:val="00367B4E"/>
    <w:rsid w:val="00367DDC"/>
    <w:rsid w:val="003700C8"/>
    <w:rsid w:val="00370102"/>
    <w:rsid w:val="00370345"/>
    <w:rsid w:val="003703F2"/>
    <w:rsid w:val="0037052B"/>
    <w:rsid w:val="00370840"/>
    <w:rsid w:val="003712A6"/>
    <w:rsid w:val="0037134B"/>
    <w:rsid w:val="0037186A"/>
    <w:rsid w:val="00371A04"/>
    <w:rsid w:val="00371F3B"/>
    <w:rsid w:val="00371FDB"/>
    <w:rsid w:val="003721FF"/>
    <w:rsid w:val="003723FB"/>
    <w:rsid w:val="003725F1"/>
    <w:rsid w:val="0037297B"/>
    <w:rsid w:val="00372AB2"/>
    <w:rsid w:val="00372ADD"/>
    <w:rsid w:val="00372C8C"/>
    <w:rsid w:val="00373126"/>
    <w:rsid w:val="003731D8"/>
    <w:rsid w:val="00373B29"/>
    <w:rsid w:val="00373DED"/>
    <w:rsid w:val="00373E0E"/>
    <w:rsid w:val="00374221"/>
    <w:rsid w:val="00374251"/>
    <w:rsid w:val="003744E1"/>
    <w:rsid w:val="00374575"/>
    <w:rsid w:val="003745BB"/>
    <w:rsid w:val="00374B57"/>
    <w:rsid w:val="00374D55"/>
    <w:rsid w:val="003757E9"/>
    <w:rsid w:val="00375AA7"/>
    <w:rsid w:val="00375F58"/>
    <w:rsid w:val="00376467"/>
    <w:rsid w:val="00376492"/>
    <w:rsid w:val="003769F8"/>
    <w:rsid w:val="00376AD5"/>
    <w:rsid w:val="00376BDA"/>
    <w:rsid w:val="00376F1F"/>
    <w:rsid w:val="00377AD3"/>
    <w:rsid w:val="003804A9"/>
    <w:rsid w:val="00380963"/>
    <w:rsid w:val="0038113E"/>
    <w:rsid w:val="003813FF"/>
    <w:rsid w:val="003818C3"/>
    <w:rsid w:val="00381AC5"/>
    <w:rsid w:val="00381D2A"/>
    <w:rsid w:val="00381FEF"/>
    <w:rsid w:val="00382198"/>
    <w:rsid w:val="003822EB"/>
    <w:rsid w:val="003827C2"/>
    <w:rsid w:val="00382811"/>
    <w:rsid w:val="00382C8B"/>
    <w:rsid w:val="00382DD6"/>
    <w:rsid w:val="00383164"/>
    <w:rsid w:val="003831C7"/>
    <w:rsid w:val="0038332D"/>
    <w:rsid w:val="00383983"/>
    <w:rsid w:val="00383F4F"/>
    <w:rsid w:val="00384080"/>
    <w:rsid w:val="0038416B"/>
    <w:rsid w:val="003845DC"/>
    <w:rsid w:val="00385666"/>
    <w:rsid w:val="00385850"/>
    <w:rsid w:val="00385F23"/>
    <w:rsid w:val="00386049"/>
    <w:rsid w:val="003860A2"/>
    <w:rsid w:val="003860CB"/>
    <w:rsid w:val="00386381"/>
    <w:rsid w:val="003874A9"/>
    <w:rsid w:val="003875B6"/>
    <w:rsid w:val="00387B35"/>
    <w:rsid w:val="00387BF4"/>
    <w:rsid w:val="00387C9E"/>
    <w:rsid w:val="003903CB"/>
    <w:rsid w:val="003906F1"/>
    <w:rsid w:val="00390DE7"/>
    <w:rsid w:val="00391920"/>
    <w:rsid w:val="00391BA0"/>
    <w:rsid w:val="00391CAA"/>
    <w:rsid w:val="00391E82"/>
    <w:rsid w:val="003929C3"/>
    <w:rsid w:val="00393482"/>
    <w:rsid w:val="00393615"/>
    <w:rsid w:val="00393673"/>
    <w:rsid w:val="003938B4"/>
    <w:rsid w:val="00393925"/>
    <w:rsid w:val="00393DAD"/>
    <w:rsid w:val="00394423"/>
    <w:rsid w:val="00394A17"/>
    <w:rsid w:val="00394C00"/>
    <w:rsid w:val="00394CD1"/>
    <w:rsid w:val="00395161"/>
    <w:rsid w:val="0039564C"/>
    <w:rsid w:val="0039577F"/>
    <w:rsid w:val="00395787"/>
    <w:rsid w:val="003958B9"/>
    <w:rsid w:val="003959CF"/>
    <w:rsid w:val="00395C10"/>
    <w:rsid w:val="00396221"/>
    <w:rsid w:val="00396250"/>
    <w:rsid w:val="00396465"/>
    <w:rsid w:val="003964D9"/>
    <w:rsid w:val="0039664D"/>
    <w:rsid w:val="003966EC"/>
    <w:rsid w:val="0039687A"/>
    <w:rsid w:val="00397504"/>
    <w:rsid w:val="003978DE"/>
    <w:rsid w:val="00397A11"/>
    <w:rsid w:val="003A0204"/>
    <w:rsid w:val="003A0736"/>
    <w:rsid w:val="003A0873"/>
    <w:rsid w:val="003A0ECB"/>
    <w:rsid w:val="003A11BC"/>
    <w:rsid w:val="003A188B"/>
    <w:rsid w:val="003A1925"/>
    <w:rsid w:val="003A1ED8"/>
    <w:rsid w:val="003A21B3"/>
    <w:rsid w:val="003A27A3"/>
    <w:rsid w:val="003A283E"/>
    <w:rsid w:val="003A2A70"/>
    <w:rsid w:val="003A2AD6"/>
    <w:rsid w:val="003A342B"/>
    <w:rsid w:val="003A35E5"/>
    <w:rsid w:val="003A3662"/>
    <w:rsid w:val="003A3710"/>
    <w:rsid w:val="003A378E"/>
    <w:rsid w:val="003A3793"/>
    <w:rsid w:val="003A38F8"/>
    <w:rsid w:val="003A3DED"/>
    <w:rsid w:val="003A3E54"/>
    <w:rsid w:val="003A401F"/>
    <w:rsid w:val="003A40F7"/>
    <w:rsid w:val="003A4221"/>
    <w:rsid w:val="003A42D8"/>
    <w:rsid w:val="003A4B69"/>
    <w:rsid w:val="003A4EC5"/>
    <w:rsid w:val="003A53E0"/>
    <w:rsid w:val="003A5548"/>
    <w:rsid w:val="003A569C"/>
    <w:rsid w:val="003A590F"/>
    <w:rsid w:val="003A5F63"/>
    <w:rsid w:val="003A5FE2"/>
    <w:rsid w:val="003A623E"/>
    <w:rsid w:val="003A6A0B"/>
    <w:rsid w:val="003A6FEA"/>
    <w:rsid w:val="003A71A1"/>
    <w:rsid w:val="003A750A"/>
    <w:rsid w:val="003A7C00"/>
    <w:rsid w:val="003A7D27"/>
    <w:rsid w:val="003B0260"/>
    <w:rsid w:val="003B02EB"/>
    <w:rsid w:val="003B049B"/>
    <w:rsid w:val="003B0782"/>
    <w:rsid w:val="003B078C"/>
    <w:rsid w:val="003B08D3"/>
    <w:rsid w:val="003B0C4A"/>
    <w:rsid w:val="003B0D4C"/>
    <w:rsid w:val="003B142F"/>
    <w:rsid w:val="003B15DB"/>
    <w:rsid w:val="003B18BE"/>
    <w:rsid w:val="003B1A44"/>
    <w:rsid w:val="003B1B34"/>
    <w:rsid w:val="003B1C6C"/>
    <w:rsid w:val="003B2153"/>
    <w:rsid w:val="003B21D7"/>
    <w:rsid w:val="003B2229"/>
    <w:rsid w:val="003B2BB5"/>
    <w:rsid w:val="003B2C25"/>
    <w:rsid w:val="003B2C57"/>
    <w:rsid w:val="003B2F91"/>
    <w:rsid w:val="003B3045"/>
    <w:rsid w:val="003B3A38"/>
    <w:rsid w:val="003B3B24"/>
    <w:rsid w:val="003B47A8"/>
    <w:rsid w:val="003B48A2"/>
    <w:rsid w:val="003B4BA3"/>
    <w:rsid w:val="003B5006"/>
    <w:rsid w:val="003B50B2"/>
    <w:rsid w:val="003B53A5"/>
    <w:rsid w:val="003B54F4"/>
    <w:rsid w:val="003B5AD8"/>
    <w:rsid w:val="003B5BAD"/>
    <w:rsid w:val="003B6013"/>
    <w:rsid w:val="003B60B1"/>
    <w:rsid w:val="003B60C9"/>
    <w:rsid w:val="003B65D0"/>
    <w:rsid w:val="003B663B"/>
    <w:rsid w:val="003B6663"/>
    <w:rsid w:val="003B6831"/>
    <w:rsid w:val="003B75DD"/>
    <w:rsid w:val="003B797E"/>
    <w:rsid w:val="003B79C1"/>
    <w:rsid w:val="003B7C30"/>
    <w:rsid w:val="003C03A1"/>
    <w:rsid w:val="003C049A"/>
    <w:rsid w:val="003C073E"/>
    <w:rsid w:val="003C080F"/>
    <w:rsid w:val="003C0834"/>
    <w:rsid w:val="003C1B5F"/>
    <w:rsid w:val="003C1DAB"/>
    <w:rsid w:val="003C1E3C"/>
    <w:rsid w:val="003C1F41"/>
    <w:rsid w:val="003C1F92"/>
    <w:rsid w:val="003C2033"/>
    <w:rsid w:val="003C219A"/>
    <w:rsid w:val="003C23FC"/>
    <w:rsid w:val="003C2429"/>
    <w:rsid w:val="003C25FE"/>
    <w:rsid w:val="003C27E7"/>
    <w:rsid w:val="003C2804"/>
    <w:rsid w:val="003C2B81"/>
    <w:rsid w:val="003C2EFA"/>
    <w:rsid w:val="003C3204"/>
    <w:rsid w:val="003C3213"/>
    <w:rsid w:val="003C3830"/>
    <w:rsid w:val="003C398E"/>
    <w:rsid w:val="003C4704"/>
    <w:rsid w:val="003C4BDD"/>
    <w:rsid w:val="003C5059"/>
    <w:rsid w:val="003C5822"/>
    <w:rsid w:val="003C5914"/>
    <w:rsid w:val="003C5A3B"/>
    <w:rsid w:val="003C5CDF"/>
    <w:rsid w:val="003C620A"/>
    <w:rsid w:val="003C6339"/>
    <w:rsid w:val="003C6359"/>
    <w:rsid w:val="003C6457"/>
    <w:rsid w:val="003C662B"/>
    <w:rsid w:val="003C7265"/>
    <w:rsid w:val="003C7378"/>
    <w:rsid w:val="003C76E3"/>
    <w:rsid w:val="003C7713"/>
    <w:rsid w:val="003C773B"/>
    <w:rsid w:val="003C7965"/>
    <w:rsid w:val="003C7F48"/>
    <w:rsid w:val="003C7F51"/>
    <w:rsid w:val="003D026A"/>
    <w:rsid w:val="003D0363"/>
    <w:rsid w:val="003D080B"/>
    <w:rsid w:val="003D0953"/>
    <w:rsid w:val="003D0A68"/>
    <w:rsid w:val="003D0AD8"/>
    <w:rsid w:val="003D10B2"/>
    <w:rsid w:val="003D147F"/>
    <w:rsid w:val="003D16D2"/>
    <w:rsid w:val="003D1CD9"/>
    <w:rsid w:val="003D20BE"/>
    <w:rsid w:val="003D277D"/>
    <w:rsid w:val="003D31E6"/>
    <w:rsid w:val="003D3533"/>
    <w:rsid w:val="003D3538"/>
    <w:rsid w:val="003D3F3C"/>
    <w:rsid w:val="003D427F"/>
    <w:rsid w:val="003D43D9"/>
    <w:rsid w:val="003D48BE"/>
    <w:rsid w:val="003D4F13"/>
    <w:rsid w:val="003D4FDC"/>
    <w:rsid w:val="003D527F"/>
    <w:rsid w:val="003D5311"/>
    <w:rsid w:val="003D5347"/>
    <w:rsid w:val="003D5413"/>
    <w:rsid w:val="003D5651"/>
    <w:rsid w:val="003D5852"/>
    <w:rsid w:val="003D5BB5"/>
    <w:rsid w:val="003D5EDF"/>
    <w:rsid w:val="003D6602"/>
    <w:rsid w:val="003D6766"/>
    <w:rsid w:val="003D67FB"/>
    <w:rsid w:val="003D6ADD"/>
    <w:rsid w:val="003D76C2"/>
    <w:rsid w:val="003E12BC"/>
    <w:rsid w:val="003E17AB"/>
    <w:rsid w:val="003E1A3E"/>
    <w:rsid w:val="003E1DFD"/>
    <w:rsid w:val="003E208C"/>
    <w:rsid w:val="003E21CC"/>
    <w:rsid w:val="003E2BD0"/>
    <w:rsid w:val="003E3301"/>
    <w:rsid w:val="003E3402"/>
    <w:rsid w:val="003E3C0F"/>
    <w:rsid w:val="003E45FE"/>
    <w:rsid w:val="003E4798"/>
    <w:rsid w:val="003E4A6F"/>
    <w:rsid w:val="003E4C8E"/>
    <w:rsid w:val="003E4DBC"/>
    <w:rsid w:val="003E4FDE"/>
    <w:rsid w:val="003E5377"/>
    <w:rsid w:val="003E5938"/>
    <w:rsid w:val="003E5C95"/>
    <w:rsid w:val="003E5CFC"/>
    <w:rsid w:val="003E5F28"/>
    <w:rsid w:val="003E7109"/>
    <w:rsid w:val="003E7185"/>
    <w:rsid w:val="003E74E6"/>
    <w:rsid w:val="003E7730"/>
    <w:rsid w:val="003E7F28"/>
    <w:rsid w:val="003F0102"/>
    <w:rsid w:val="003F0178"/>
    <w:rsid w:val="003F07CB"/>
    <w:rsid w:val="003F0E1E"/>
    <w:rsid w:val="003F0EAD"/>
    <w:rsid w:val="003F128C"/>
    <w:rsid w:val="003F1983"/>
    <w:rsid w:val="003F252E"/>
    <w:rsid w:val="003F28A0"/>
    <w:rsid w:val="003F293C"/>
    <w:rsid w:val="003F2F40"/>
    <w:rsid w:val="003F3199"/>
    <w:rsid w:val="003F3795"/>
    <w:rsid w:val="003F3E00"/>
    <w:rsid w:val="003F4719"/>
    <w:rsid w:val="003F4959"/>
    <w:rsid w:val="003F4A4D"/>
    <w:rsid w:val="003F4A95"/>
    <w:rsid w:val="003F4D03"/>
    <w:rsid w:val="003F4D86"/>
    <w:rsid w:val="003F4E21"/>
    <w:rsid w:val="003F540E"/>
    <w:rsid w:val="003F5AC9"/>
    <w:rsid w:val="003F5C08"/>
    <w:rsid w:val="003F5E12"/>
    <w:rsid w:val="003F63BE"/>
    <w:rsid w:val="003F65CB"/>
    <w:rsid w:val="003F7276"/>
    <w:rsid w:val="003F7731"/>
    <w:rsid w:val="003F7824"/>
    <w:rsid w:val="003F7EE6"/>
    <w:rsid w:val="0040071E"/>
    <w:rsid w:val="00400744"/>
    <w:rsid w:val="0040098B"/>
    <w:rsid w:val="00400A63"/>
    <w:rsid w:val="00400F5C"/>
    <w:rsid w:val="004011C1"/>
    <w:rsid w:val="00401531"/>
    <w:rsid w:val="004018E6"/>
    <w:rsid w:val="00401C70"/>
    <w:rsid w:val="00401D06"/>
    <w:rsid w:val="00402942"/>
    <w:rsid w:val="00402CE4"/>
    <w:rsid w:val="00402D58"/>
    <w:rsid w:val="00402E26"/>
    <w:rsid w:val="00402E7B"/>
    <w:rsid w:val="004030B2"/>
    <w:rsid w:val="0040322E"/>
    <w:rsid w:val="0040329D"/>
    <w:rsid w:val="0040368B"/>
    <w:rsid w:val="0040399B"/>
    <w:rsid w:val="00403E4D"/>
    <w:rsid w:val="00404086"/>
    <w:rsid w:val="00404369"/>
    <w:rsid w:val="00404EA4"/>
    <w:rsid w:val="0040534F"/>
    <w:rsid w:val="0040539C"/>
    <w:rsid w:val="004055AC"/>
    <w:rsid w:val="004058FF"/>
    <w:rsid w:val="00405C49"/>
    <w:rsid w:val="004064D3"/>
    <w:rsid w:val="00406A5D"/>
    <w:rsid w:val="0040796E"/>
    <w:rsid w:val="00407B10"/>
    <w:rsid w:val="00407CE8"/>
    <w:rsid w:val="00407D8D"/>
    <w:rsid w:val="00407E85"/>
    <w:rsid w:val="00410388"/>
    <w:rsid w:val="004103E7"/>
    <w:rsid w:val="004105C9"/>
    <w:rsid w:val="0041066A"/>
    <w:rsid w:val="0041089A"/>
    <w:rsid w:val="0041146A"/>
    <w:rsid w:val="00411516"/>
    <w:rsid w:val="004115F3"/>
    <w:rsid w:val="00411BE2"/>
    <w:rsid w:val="00411C14"/>
    <w:rsid w:val="00411D35"/>
    <w:rsid w:val="00411D8A"/>
    <w:rsid w:val="004120A9"/>
    <w:rsid w:val="004122C9"/>
    <w:rsid w:val="00412389"/>
    <w:rsid w:val="00412470"/>
    <w:rsid w:val="0041249A"/>
    <w:rsid w:val="00412622"/>
    <w:rsid w:val="00412BB0"/>
    <w:rsid w:val="00412E3B"/>
    <w:rsid w:val="00413401"/>
    <w:rsid w:val="00413701"/>
    <w:rsid w:val="00413942"/>
    <w:rsid w:val="00413981"/>
    <w:rsid w:val="00413EEC"/>
    <w:rsid w:val="0041411D"/>
    <w:rsid w:val="0041475A"/>
    <w:rsid w:val="0041482C"/>
    <w:rsid w:val="0041491E"/>
    <w:rsid w:val="0041506E"/>
    <w:rsid w:val="0041546A"/>
    <w:rsid w:val="004156F4"/>
    <w:rsid w:val="00415D47"/>
    <w:rsid w:val="00416866"/>
    <w:rsid w:val="0041697C"/>
    <w:rsid w:val="00416E75"/>
    <w:rsid w:val="004174BB"/>
    <w:rsid w:val="0041799F"/>
    <w:rsid w:val="00417C07"/>
    <w:rsid w:val="00417CE9"/>
    <w:rsid w:val="00420328"/>
    <w:rsid w:val="0042079E"/>
    <w:rsid w:val="004207C8"/>
    <w:rsid w:val="00420BC5"/>
    <w:rsid w:val="00420C24"/>
    <w:rsid w:val="004213EE"/>
    <w:rsid w:val="004213F2"/>
    <w:rsid w:val="00421832"/>
    <w:rsid w:val="0042191E"/>
    <w:rsid w:val="00421967"/>
    <w:rsid w:val="00421FB6"/>
    <w:rsid w:val="004220C2"/>
    <w:rsid w:val="004223A8"/>
    <w:rsid w:val="00423EDA"/>
    <w:rsid w:val="0042422C"/>
    <w:rsid w:val="004243BF"/>
    <w:rsid w:val="00424618"/>
    <w:rsid w:val="00424BBC"/>
    <w:rsid w:val="0042540B"/>
    <w:rsid w:val="0042558B"/>
    <w:rsid w:val="004255B5"/>
    <w:rsid w:val="00425AC5"/>
    <w:rsid w:val="00425AD1"/>
    <w:rsid w:val="00425AF9"/>
    <w:rsid w:val="00425D8C"/>
    <w:rsid w:val="00426679"/>
    <w:rsid w:val="00426E95"/>
    <w:rsid w:val="00427447"/>
    <w:rsid w:val="00427735"/>
    <w:rsid w:val="00427757"/>
    <w:rsid w:val="004277C1"/>
    <w:rsid w:val="00427AED"/>
    <w:rsid w:val="0043030A"/>
    <w:rsid w:val="004307E3"/>
    <w:rsid w:val="00430BA4"/>
    <w:rsid w:val="0043139F"/>
    <w:rsid w:val="00431F0B"/>
    <w:rsid w:val="004328F2"/>
    <w:rsid w:val="004328FE"/>
    <w:rsid w:val="00432CBF"/>
    <w:rsid w:val="00432DAC"/>
    <w:rsid w:val="00433035"/>
    <w:rsid w:val="004331C9"/>
    <w:rsid w:val="0043373F"/>
    <w:rsid w:val="004339FE"/>
    <w:rsid w:val="00433B89"/>
    <w:rsid w:val="00433DF6"/>
    <w:rsid w:val="00433FE1"/>
    <w:rsid w:val="00434207"/>
    <w:rsid w:val="00434313"/>
    <w:rsid w:val="004343A8"/>
    <w:rsid w:val="004345B5"/>
    <w:rsid w:val="004348D5"/>
    <w:rsid w:val="00434D4C"/>
    <w:rsid w:val="00435315"/>
    <w:rsid w:val="004358EF"/>
    <w:rsid w:val="00435A02"/>
    <w:rsid w:val="00435D77"/>
    <w:rsid w:val="00435E52"/>
    <w:rsid w:val="00436093"/>
    <w:rsid w:val="0043627A"/>
    <w:rsid w:val="00436534"/>
    <w:rsid w:val="00436CD3"/>
    <w:rsid w:val="00436D9A"/>
    <w:rsid w:val="00436EB2"/>
    <w:rsid w:val="00437298"/>
    <w:rsid w:val="004377B9"/>
    <w:rsid w:val="00437CF3"/>
    <w:rsid w:val="0044013D"/>
    <w:rsid w:val="0044050A"/>
    <w:rsid w:val="00440B23"/>
    <w:rsid w:val="00440BC7"/>
    <w:rsid w:val="004414CF"/>
    <w:rsid w:val="00441555"/>
    <w:rsid w:val="004423E2"/>
    <w:rsid w:val="004424D4"/>
    <w:rsid w:val="004424DC"/>
    <w:rsid w:val="0044257B"/>
    <w:rsid w:val="00443049"/>
    <w:rsid w:val="00443278"/>
    <w:rsid w:val="004434B7"/>
    <w:rsid w:val="004435A9"/>
    <w:rsid w:val="004437BE"/>
    <w:rsid w:val="004438BA"/>
    <w:rsid w:val="00443A06"/>
    <w:rsid w:val="00443A0A"/>
    <w:rsid w:val="00443C64"/>
    <w:rsid w:val="00443CDB"/>
    <w:rsid w:val="00443E76"/>
    <w:rsid w:val="00444038"/>
    <w:rsid w:val="004442DD"/>
    <w:rsid w:val="0044490F"/>
    <w:rsid w:val="004449BC"/>
    <w:rsid w:val="00444D30"/>
    <w:rsid w:val="00445163"/>
    <w:rsid w:val="0044538C"/>
    <w:rsid w:val="00445643"/>
    <w:rsid w:val="004459A5"/>
    <w:rsid w:val="00445A95"/>
    <w:rsid w:val="00445C67"/>
    <w:rsid w:val="0044603E"/>
    <w:rsid w:val="00446060"/>
    <w:rsid w:val="004462C8"/>
    <w:rsid w:val="004464B8"/>
    <w:rsid w:val="00446B00"/>
    <w:rsid w:val="004472E9"/>
    <w:rsid w:val="004473AC"/>
    <w:rsid w:val="00447560"/>
    <w:rsid w:val="0045028E"/>
    <w:rsid w:val="004502F5"/>
    <w:rsid w:val="0045073E"/>
    <w:rsid w:val="00450B69"/>
    <w:rsid w:val="00450F16"/>
    <w:rsid w:val="004510CB"/>
    <w:rsid w:val="0045177B"/>
    <w:rsid w:val="004519FB"/>
    <w:rsid w:val="00451D0B"/>
    <w:rsid w:val="00452251"/>
    <w:rsid w:val="004524BF"/>
    <w:rsid w:val="00452F94"/>
    <w:rsid w:val="004537C0"/>
    <w:rsid w:val="004539E3"/>
    <w:rsid w:val="00453BBA"/>
    <w:rsid w:val="00453C22"/>
    <w:rsid w:val="00453C7A"/>
    <w:rsid w:val="00454254"/>
    <w:rsid w:val="00454C74"/>
    <w:rsid w:val="00454F34"/>
    <w:rsid w:val="00454FF3"/>
    <w:rsid w:val="00455052"/>
    <w:rsid w:val="00455066"/>
    <w:rsid w:val="00455AC0"/>
    <w:rsid w:val="00455D35"/>
    <w:rsid w:val="00455DBB"/>
    <w:rsid w:val="00455E0E"/>
    <w:rsid w:val="00456435"/>
    <w:rsid w:val="00456B96"/>
    <w:rsid w:val="00457120"/>
    <w:rsid w:val="00457594"/>
    <w:rsid w:val="00460288"/>
    <w:rsid w:val="004602D0"/>
    <w:rsid w:val="0046093F"/>
    <w:rsid w:val="00460AF3"/>
    <w:rsid w:val="00460DF5"/>
    <w:rsid w:val="00461025"/>
    <w:rsid w:val="0046113C"/>
    <w:rsid w:val="00461ADB"/>
    <w:rsid w:val="00461B58"/>
    <w:rsid w:val="00461DCE"/>
    <w:rsid w:val="00461F24"/>
    <w:rsid w:val="00461FE8"/>
    <w:rsid w:val="0046258C"/>
    <w:rsid w:val="0046261C"/>
    <w:rsid w:val="004627BE"/>
    <w:rsid w:val="00462A59"/>
    <w:rsid w:val="00462AED"/>
    <w:rsid w:val="00462D9A"/>
    <w:rsid w:val="004631CF"/>
    <w:rsid w:val="004633EA"/>
    <w:rsid w:val="0046345F"/>
    <w:rsid w:val="004634CB"/>
    <w:rsid w:val="004635C1"/>
    <w:rsid w:val="00463603"/>
    <w:rsid w:val="0046369E"/>
    <w:rsid w:val="00463822"/>
    <w:rsid w:val="00463C00"/>
    <w:rsid w:val="004640D0"/>
    <w:rsid w:val="004643BD"/>
    <w:rsid w:val="004643EA"/>
    <w:rsid w:val="00464CF6"/>
    <w:rsid w:val="00464F0C"/>
    <w:rsid w:val="00465286"/>
    <w:rsid w:val="00465477"/>
    <w:rsid w:val="004654EE"/>
    <w:rsid w:val="004655A5"/>
    <w:rsid w:val="00465774"/>
    <w:rsid w:val="004669D8"/>
    <w:rsid w:val="00466D4D"/>
    <w:rsid w:val="004671F0"/>
    <w:rsid w:val="00467768"/>
    <w:rsid w:val="0046786C"/>
    <w:rsid w:val="00467B50"/>
    <w:rsid w:val="00470582"/>
    <w:rsid w:val="00471061"/>
    <w:rsid w:val="0047132C"/>
    <w:rsid w:val="004713AB"/>
    <w:rsid w:val="004716A6"/>
    <w:rsid w:val="004717E2"/>
    <w:rsid w:val="00471D4E"/>
    <w:rsid w:val="00471F33"/>
    <w:rsid w:val="004724E6"/>
    <w:rsid w:val="00472A3D"/>
    <w:rsid w:val="00472F19"/>
    <w:rsid w:val="004730BE"/>
    <w:rsid w:val="00473391"/>
    <w:rsid w:val="0047348A"/>
    <w:rsid w:val="00473840"/>
    <w:rsid w:val="00473A0F"/>
    <w:rsid w:val="00473D1E"/>
    <w:rsid w:val="00473D5D"/>
    <w:rsid w:val="0047443D"/>
    <w:rsid w:val="00474F84"/>
    <w:rsid w:val="004750B0"/>
    <w:rsid w:val="00475415"/>
    <w:rsid w:val="0047548A"/>
    <w:rsid w:val="00475607"/>
    <w:rsid w:val="004756E3"/>
    <w:rsid w:val="00475A2C"/>
    <w:rsid w:val="00475AA5"/>
    <w:rsid w:val="00475D31"/>
    <w:rsid w:val="00475F17"/>
    <w:rsid w:val="00476340"/>
    <w:rsid w:val="00476947"/>
    <w:rsid w:val="00476EED"/>
    <w:rsid w:val="00477162"/>
    <w:rsid w:val="0047738D"/>
    <w:rsid w:val="00477752"/>
    <w:rsid w:val="0047778A"/>
    <w:rsid w:val="00480115"/>
    <w:rsid w:val="0048012C"/>
    <w:rsid w:val="00480613"/>
    <w:rsid w:val="0048117E"/>
    <w:rsid w:val="004814C6"/>
    <w:rsid w:val="004814D3"/>
    <w:rsid w:val="004817E4"/>
    <w:rsid w:val="004818FF"/>
    <w:rsid w:val="00481E93"/>
    <w:rsid w:val="004827B1"/>
    <w:rsid w:val="00482DC5"/>
    <w:rsid w:val="00483037"/>
    <w:rsid w:val="004830B2"/>
    <w:rsid w:val="004834BF"/>
    <w:rsid w:val="00483961"/>
    <w:rsid w:val="00483966"/>
    <w:rsid w:val="00484421"/>
    <w:rsid w:val="004845CF"/>
    <w:rsid w:val="00484A00"/>
    <w:rsid w:val="00484AEB"/>
    <w:rsid w:val="00484B1C"/>
    <w:rsid w:val="00484BEF"/>
    <w:rsid w:val="00484CCF"/>
    <w:rsid w:val="00484D23"/>
    <w:rsid w:val="00484FBF"/>
    <w:rsid w:val="0048578D"/>
    <w:rsid w:val="00485AF5"/>
    <w:rsid w:val="004868E1"/>
    <w:rsid w:val="00486A05"/>
    <w:rsid w:val="004871A8"/>
    <w:rsid w:val="004902E8"/>
    <w:rsid w:val="00490794"/>
    <w:rsid w:val="00490A6C"/>
    <w:rsid w:val="00490BF8"/>
    <w:rsid w:val="00490D74"/>
    <w:rsid w:val="004913ED"/>
    <w:rsid w:val="004915FF"/>
    <w:rsid w:val="00491988"/>
    <w:rsid w:val="004919BD"/>
    <w:rsid w:val="00491D58"/>
    <w:rsid w:val="00492293"/>
    <w:rsid w:val="004926E1"/>
    <w:rsid w:val="00492712"/>
    <w:rsid w:val="004938E1"/>
    <w:rsid w:val="004939EC"/>
    <w:rsid w:val="00493EB5"/>
    <w:rsid w:val="0049405B"/>
    <w:rsid w:val="0049441E"/>
    <w:rsid w:val="0049456E"/>
    <w:rsid w:val="00494782"/>
    <w:rsid w:val="004947C8"/>
    <w:rsid w:val="0049489C"/>
    <w:rsid w:val="004948B1"/>
    <w:rsid w:val="00494DDA"/>
    <w:rsid w:val="00494F78"/>
    <w:rsid w:val="00495686"/>
    <w:rsid w:val="004956A4"/>
    <w:rsid w:val="004957C4"/>
    <w:rsid w:val="00495CBD"/>
    <w:rsid w:val="00495D43"/>
    <w:rsid w:val="00495E8D"/>
    <w:rsid w:val="00496122"/>
    <w:rsid w:val="004965CE"/>
    <w:rsid w:val="0049667F"/>
    <w:rsid w:val="00496945"/>
    <w:rsid w:val="00496A25"/>
    <w:rsid w:val="00496CDC"/>
    <w:rsid w:val="00497182"/>
    <w:rsid w:val="00497587"/>
    <w:rsid w:val="004978B7"/>
    <w:rsid w:val="004979BF"/>
    <w:rsid w:val="00497A44"/>
    <w:rsid w:val="004A0BDD"/>
    <w:rsid w:val="004A0CAD"/>
    <w:rsid w:val="004A0E82"/>
    <w:rsid w:val="004A12F4"/>
    <w:rsid w:val="004A13D6"/>
    <w:rsid w:val="004A1715"/>
    <w:rsid w:val="004A18FB"/>
    <w:rsid w:val="004A1984"/>
    <w:rsid w:val="004A1E1F"/>
    <w:rsid w:val="004A1FB6"/>
    <w:rsid w:val="004A224F"/>
    <w:rsid w:val="004A246A"/>
    <w:rsid w:val="004A249F"/>
    <w:rsid w:val="004A2661"/>
    <w:rsid w:val="004A2A71"/>
    <w:rsid w:val="004A2B1B"/>
    <w:rsid w:val="004A2DF3"/>
    <w:rsid w:val="004A2F20"/>
    <w:rsid w:val="004A3259"/>
    <w:rsid w:val="004A331A"/>
    <w:rsid w:val="004A392A"/>
    <w:rsid w:val="004A3E09"/>
    <w:rsid w:val="004A4558"/>
    <w:rsid w:val="004A49A4"/>
    <w:rsid w:val="004A4BCC"/>
    <w:rsid w:val="004A4E4A"/>
    <w:rsid w:val="004A4EBC"/>
    <w:rsid w:val="004A4ECA"/>
    <w:rsid w:val="004A51C8"/>
    <w:rsid w:val="004A54CD"/>
    <w:rsid w:val="004A5971"/>
    <w:rsid w:val="004A59E7"/>
    <w:rsid w:val="004A5DB4"/>
    <w:rsid w:val="004A5F20"/>
    <w:rsid w:val="004A5FFA"/>
    <w:rsid w:val="004A60C0"/>
    <w:rsid w:val="004A630A"/>
    <w:rsid w:val="004A6DCC"/>
    <w:rsid w:val="004A6EE8"/>
    <w:rsid w:val="004A6F77"/>
    <w:rsid w:val="004A73C0"/>
    <w:rsid w:val="004A7992"/>
    <w:rsid w:val="004A7EC0"/>
    <w:rsid w:val="004A7ED5"/>
    <w:rsid w:val="004B0652"/>
    <w:rsid w:val="004B0A08"/>
    <w:rsid w:val="004B0BDB"/>
    <w:rsid w:val="004B0FF8"/>
    <w:rsid w:val="004B1270"/>
    <w:rsid w:val="004B1432"/>
    <w:rsid w:val="004B15D7"/>
    <w:rsid w:val="004B1ADC"/>
    <w:rsid w:val="004B1D6B"/>
    <w:rsid w:val="004B2173"/>
    <w:rsid w:val="004B25CE"/>
    <w:rsid w:val="004B2629"/>
    <w:rsid w:val="004B2F26"/>
    <w:rsid w:val="004B2F94"/>
    <w:rsid w:val="004B3515"/>
    <w:rsid w:val="004B3826"/>
    <w:rsid w:val="004B3AE2"/>
    <w:rsid w:val="004B3B57"/>
    <w:rsid w:val="004B3C2D"/>
    <w:rsid w:val="004B41F1"/>
    <w:rsid w:val="004B4382"/>
    <w:rsid w:val="004B44E4"/>
    <w:rsid w:val="004B4B97"/>
    <w:rsid w:val="004B57C3"/>
    <w:rsid w:val="004B5810"/>
    <w:rsid w:val="004B58C7"/>
    <w:rsid w:val="004B5AB2"/>
    <w:rsid w:val="004B5BA0"/>
    <w:rsid w:val="004B638A"/>
    <w:rsid w:val="004B642E"/>
    <w:rsid w:val="004B66FC"/>
    <w:rsid w:val="004B6D47"/>
    <w:rsid w:val="004B712E"/>
    <w:rsid w:val="004B72C1"/>
    <w:rsid w:val="004B79FB"/>
    <w:rsid w:val="004B7D17"/>
    <w:rsid w:val="004B7EC7"/>
    <w:rsid w:val="004B7EF4"/>
    <w:rsid w:val="004C03F4"/>
    <w:rsid w:val="004C0991"/>
    <w:rsid w:val="004C10B6"/>
    <w:rsid w:val="004C1431"/>
    <w:rsid w:val="004C1670"/>
    <w:rsid w:val="004C1791"/>
    <w:rsid w:val="004C183C"/>
    <w:rsid w:val="004C1A76"/>
    <w:rsid w:val="004C1B7C"/>
    <w:rsid w:val="004C2726"/>
    <w:rsid w:val="004C2897"/>
    <w:rsid w:val="004C2A21"/>
    <w:rsid w:val="004C2C24"/>
    <w:rsid w:val="004C2F07"/>
    <w:rsid w:val="004C32B2"/>
    <w:rsid w:val="004C3483"/>
    <w:rsid w:val="004C3496"/>
    <w:rsid w:val="004C369A"/>
    <w:rsid w:val="004C3BC9"/>
    <w:rsid w:val="004C4267"/>
    <w:rsid w:val="004C42D7"/>
    <w:rsid w:val="004C4458"/>
    <w:rsid w:val="004C4524"/>
    <w:rsid w:val="004C466A"/>
    <w:rsid w:val="004C4727"/>
    <w:rsid w:val="004C4D8F"/>
    <w:rsid w:val="004C4F19"/>
    <w:rsid w:val="004C58C3"/>
    <w:rsid w:val="004C59B0"/>
    <w:rsid w:val="004C5BFB"/>
    <w:rsid w:val="004C5F13"/>
    <w:rsid w:val="004C643D"/>
    <w:rsid w:val="004C7009"/>
    <w:rsid w:val="004C71FA"/>
    <w:rsid w:val="004C7874"/>
    <w:rsid w:val="004D0022"/>
    <w:rsid w:val="004D01A2"/>
    <w:rsid w:val="004D02DA"/>
    <w:rsid w:val="004D04A7"/>
    <w:rsid w:val="004D07F5"/>
    <w:rsid w:val="004D08B5"/>
    <w:rsid w:val="004D09FC"/>
    <w:rsid w:val="004D0F05"/>
    <w:rsid w:val="004D1176"/>
    <w:rsid w:val="004D1345"/>
    <w:rsid w:val="004D1416"/>
    <w:rsid w:val="004D1ABB"/>
    <w:rsid w:val="004D1E8E"/>
    <w:rsid w:val="004D2313"/>
    <w:rsid w:val="004D2982"/>
    <w:rsid w:val="004D3265"/>
    <w:rsid w:val="004D3512"/>
    <w:rsid w:val="004D382B"/>
    <w:rsid w:val="004D3E20"/>
    <w:rsid w:val="004D419B"/>
    <w:rsid w:val="004D4221"/>
    <w:rsid w:val="004D42DE"/>
    <w:rsid w:val="004D4454"/>
    <w:rsid w:val="004D4B85"/>
    <w:rsid w:val="004D4BD0"/>
    <w:rsid w:val="004D5001"/>
    <w:rsid w:val="004D533E"/>
    <w:rsid w:val="004D548F"/>
    <w:rsid w:val="004D5579"/>
    <w:rsid w:val="004D5702"/>
    <w:rsid w:val="004D58B3"/>
    <w:rsid w:val="004D5922"/>
    <w:rsid w:val="004D5962"/>
    <w:rsid w:val="004D5E53"/>
    <w:rsid w:val="004D5F14"/>
    <w:rsid w:val="004D6073"/>
    <w:rsid w:val="004D6806"/>
    <w:rsid w:val="004D700E"/>
    <w:rsid w:val="004D7389"/>
    <w:rsid w:val="004D7427"/>
    <w:rsid w:val="004E04F8"/>
    <w:rsid w:val="004E0AA3"/>
    <w:rsid w:val="004E0CA8"/>
    <w:rsid w:val="004E0E7D"/>
    <w:rsid w:val="004E1682"/>
    <w:rsid w:val="004E176B"/>
    <w:rsid w:val="004E1BC5"/>
    <w:rsid w:val="004E1FB8"/>
    <w:rsid w:val="004E200B"/>
    <w:rsid w:val="004E20CF"/>
    <w:rsid w:val="004E2449"/>
    <w:rsid w:val="004E289D"/>
    <w:rsid w:val="004E2A59"/>
    <w:rsid w:val="004E2FAB"/>
    <w:rsid w:val="004E32D3"/>
    <w:rsid w:val="004E35A7"/>
    <w:rsid w:val="004E37BA"/>
    <w:rsid w:val="004E3B57"/>
    <w:rsid w:val="004E3D64"/>
    <w:rsid w:val="004E4109"/>
    <w:rsid w:val="004E4491"/>
    <w:rsid w:val="004E48D0"/>
    <w:rsid w:val="004E4AB5"/>
    <w:rsid w:val="004E4E45"/>
    <w:rsid w:val="004E5071"/>
    <w:rsid w:val="004E518C"/>
    <w:rsid w:val="004E566A"/>
    <w:rsid w:val="004E577C"/>
    <w:rsid w:val="004E5E69"/>
    <w:rsid w:val="004E62BA"/>
    <w:rsid w:val="004E6580"/>
    <w:rsid w:val="004E6A78"/>
    <w:rsid w:val="004E6ADF"/>
    <w:rsid w:val="004E6B7D"/>
    <w:rsid w:val="004E6D17"/>
    <w:rsid w:val="004E70C1"/>
    <w:rsid w:val="004E759B"/>
    <w:rsid w:val="004E78D6"/>
    <w:rsid w:val="004E7A69"/>
    <w:rsid w:val="004E7DEA"/>
    <w:rsid w:val="004E7E63"/>
    <w:rsid w:val="004E7F43"/>
    <w:rsid w:val="004F0152"/>
    <w:rsid w:val="004F042F"/>
    <w:rsid w:val="004F0AC4"/>
    <w:rsid w:val="004F0F50"/>
    <w:rsid w:val="004F140F"/>
    <w:rsid w:val="004F1507"/>
    <w:rsid w:val="004F177A"/>
    <w:rsid w:val="004F18C4"/>
    <w:rsid w:val="004F21AD"/>
    <w:rsid w:val="004F23AE"/>
    <w:rsid w:val="004F37D7"/>
    <w:rsid w:val="004F3B7C"/>
    <w:rsid w:val="004F3E6C"/>
    <w:rsid w:val="004F3E7E"/>
    <w:rsid w:val="004F3E97"/>
    <w:rsid w:val="004F439F"/>
    <w:rsid w:val="004F47D1"/>
    <w:rsid w:val="004F482B"/>
    <w:rsid w:val="004F4B1C"/>
    <w:rsid w:val="004F4B24"/>
    <w:rsid w:val="004F4E18"/>
    <w:rsid w:val="004F59EB"/>
    <w:rsid w:val="004F5C8D"/>
    <w:rsid w:val="004F6951"/>
    <w:rsid w:val="004F6BD4"/>
    <w:rsid w:val="004F7076"/>
    <w:rsid w:val="004F7166"/>
    <w:rsid w:val="004F729C"/>
    <w:rsid w:val="004F7472"/>
    <w:rsid w:val="004F7C2D"/>
    <w:rsid w:val="004F7F79"/>
    <w:rsid w:val="005001FE"/>
    <w:rsid w:val="0050039F"/>
    <w:rsid w:val="005005DC"/>
    <w:rsid w:val="00500671"/>
    <w:rsid w:val="00500C56"/>
    <w:rsid w:val="00500FB0"/>
    <w:rsid w:val="00500FBE"/>
    <w:rsid w:val="0050120D"/>
    <w:rsid w:val="005013BF"/>
    <w:rsid w:val="0050175C"/>
    <w:rsid w:val="00502AAF"/>
    <w:rsid w:val="00503319"/>
    <w:rsid w:val="005034CC"/>
    <w:rsid w:val="005037EE"/>
    <w:rsid w:val="0050386E"/>
    <w:rsid w:val="005039B4"/>
    <w:rsid w:val="00504317"/>
    <w:rsid w:val="0050513E"/>
    <w:rsid w:val="005054DC"/>
    <w:rsid w:val="005056C1"/>
    <w:rsid w:val="005057A1"/>
    <w:rsid w:val="00505E0B"/>
    <w:rsid w:val="005061DA"/>
    <w:rsid w:val="0050628B"/>
    <w:rsid w:val="005065F6"/>
    <w:rsid w:val="005066D2"/>
    <w:rsid w:val="00506A16"/>
    <w:rsid w:val="00506A36"/>
    <w:rsid w:val="00506A59"/>
    <w:rsid w:val="00507001"/>
    <w:rsid w:val="00507011"/>
    <w:rsid w:val="005070B9"/>
    <w:rsid w:val="005073BE"/>
    <w:rsid w:val="00507647"/>
    <w:rsid w:val="005077DD"/>
    <w:rsid w:val="005078CF"/>
    <w:rsid w:val="00507B04"/>
    <w:rsid w:val="00507E70"/>
    <w:rsid w:val="005102C7"/>
    <w:rsid w:val="0051037B"/>
    <w:rsid w:val="005103EC"/>
    <w:rsid w:val="005104E4"/>
    <w:rsid w:val="00510BCA"/>
    <w:rsid w:val="00510C43"/>
    <w:rsid w:val="005114DE"/>
    <w:rsid w:val="00511813"/>
    <w:rsid w:val="00511BC2"/>
    <w:rsid w:val="00511C94"/>
    <w:rsid w:val="00511DB1"/>
    <w:rsid w:val="005124F6"/>
    <w:rsid w:val="005124FF"/>
    <w:rsid w:val="00512DBB"/>
    <w:rsid w:val="00512EA2"/>
    <w:rsid w:val="00513180"/>
    <w:rsid w:val="0051338C"/>
    <w:rsid w:val="005133FA"/>
    <w:rsid w:val="0051372B"/>
    <w:rsid w:val="00513815"/>
    <w:rsid w:val="0051394E"/>
    <w:rsid w:val="005139C8"/>
    <w:rsid w:val="00513CCF"/>
    <w:rsid w:val="00514088"/>
    <w:rsid w:val="00514476"/>
    <w:rsid w:val="005147AE"/>
    <w:rsid w:val="005147FA"/>
    <w:rsid w:val="00514B04"/>
    <w:rsid w:val="00514E15"/>
    <w:rsid w:val="00514FB0"/>
    <w:rsid w:val="00515604"/>
    <w:rsid w:val="00515646"/>
    <w:rsid w:val="00515707"/>
    <w:rsid w:val="00515A3E"/>
    <w:rsid w:val="00515E95"/>
    <w:rsid w:val="00516068"/>
    <w:rsid w:val="005160FB"/>
    <w:rsid w:val="005165F0"/>
    <w:rsid w:val="00516A22"/>
    <w:rsid w:val="00516E42"/>
    <w:rsid w:val="00516F28"/>
    <w:rsid w:val="00517483"/>
    <w:rsid w:val="00517527"/>
    <w:rsid w:val="0051759C"/>
    <w:rsid w:val="00517CAC"/>
    <w:rsid w:val="00517F2D"/>
    <w:rsid w:val="00520B9A"/>
    <w:rsid w:val="00520CE4"/>
    <w:rsid w:val="00521D36"/>
    <w:rsid w:val="005221C3"/>
    <w:rsid w:val="005221F8"/>
    <w:rsid w:val="00522C4B"/>
    <w:rsid w:val="00523653"/>
    <w:rsid w:val="00523EFA"/>
    <w:rsid w:val="00523F94"/>
    <w:rsid w:val="00524255"/>
    <w:rsid w:val="005244BF"/>
    <w:rsid w:val="005249CF"/>
    <w:rsid w:val="00525083"/>
    <w:rsid w:val="00525117"/>
    <w:rsid w:val="0052514D"/>
    <w:rsid w:val="005251C0"/>
    <w:rsid w:val="00525447"/>
    <w:rsid w:val="0052565A"/>
    <w:rsid w:val="00525714"/>
    <w:rsid w:val="00525763"/>
    <w:rsid w:val="0052578E"/>
    <w:rsid w:val="005257F9"/>
    <w:rsid w:val="00525A08"/>
    <w:rsid w:val="00525A24"/>
    <w:rsid w:val="00525ADF"/>
    <w:rsid w:val="00525EA2"/>
    <w:rsid w:val="00525F2E"/>
    <w:rsid w:val="00525FCF"/>
    <w:rsid w:val="0052602E"/>
    <w:rsid w:val="005263B6"/>
    <w:rsid w:val="00526995"/>
    <w:rsid w:val="00526C18"/>
    <w:rsid w:val="00526C8B"/>
    <w:rsid w:val="00526DCC"/>
    <w:rsid w:val="005271F0"/>
    <w:rsid w:val="00527B43"/>
    <w:rsid w:val="00527D7C"/>
    <w:rsid w:val="0053015E"/>
    <w:rsid w:val="0053046E"/>
    <w:rsid w:val="0053080F"/>
    <w:rsid w:val="00530956"/>
    <w:rsid w:val="00530A16"/>
    <w:rsid w:val="00530AA7"/>
    <w:rsid w:val="00530B55"/>
    <w:rsid w:val="00530D89"/>
    <w:rsid w:val="00530E40"/>
    <w:rsid w:val="00531C2C"/>
    <w:rsid w:val="00531F7C"/>
    <w:rsid w:val="00532001"/>
    <w:rsid w:val="0053209E"/>
    <w:rsid w:val="005320AD"/>
    <w:rsid w:val="005321E3"/>
    <w:rsid w:val="0053229A"/>
    <w:rsid w:val="005324A1"/>
    <w:rsid w:val="0053281D"/>
    <w:rsid w:val="00532C8B"/>
    <w:rsid w:val="00532F56"/>
    <w:rsid w:val="00533177"/>
    <w:rsid w:val="005333AD"/>
    <w:rsid w:val="005338D0"/>
    <w:rsid w:val="00533D6B"/>
    <w:rsid w:val="00533F5A"/>
    <w:rsid w:val="0053454F"/>
    <w:rsid w:val="00534583"/>
    <w:rsid w:val="005347E8"/>
    <w:rsid w:val="005348A6"/>
    <w:rsid w:val="00534AC5"/>
    <w:rsid w:val="00534BFF"/>
    <w:rsid w:val="005353CE"/>
    <w:rsid w:val="005354F9"/>
    <w:rsid w:val="00535507"/>
    <w:rsid w:val="00535546"/>
    <w:rsid w:val="0053570C"/>
    <w:rsid w:val="00535BAA"/>
    <w:rsid w:val="00535D12"/>
    <w:rsid w:val="00535D58"/>
    <w:rsid w:val="00536336"/>
    <w:rsid w:val="005364F8"/>
    <w:rsid w:val="00536565"/>
    <w:rsid w:val="00536A02"/>
    <w:rsid w:val="00536AC2"/>
    <w:rsid w:val="00536BFC"/>
    <w:rsid w:val="00536EB5"/>
    <w:rsid w:val="0053716B"/>
    <w:rsid w:val="00537245"/>
    <w:rsid w:val="005374EB"/>
    <w:rsid w:val="005376AB"/>
    <w:rsid w:val="00537889"/>
    <w:rsid w:val="00537D54"/>
    <w:rsid w:val="00540991"/>
    <w:rsid w:val="00540A7C"/>
    <w:rsid w:val="00540AB8"/>
    <w:rsid w:val="00540AFE"/>
    <w:rsid w:val="00540FE1"/>
    <w:rsid w:val="005414BD"/>
    <w:rsid w:val="005417C1"/>
    <w:rsid w:val="00541AC1"/>
    <w:rsid w:val="00541E1C"/>
    <w:rsid w:val="00542032"/>
    <w:rsid w:val="005420D2"/>
    <w:rsid w:val="0054230F"/>
    <w:rsid w:val="005428DC"/>
    <w:rsid w:val="00542958"/>
    <w:rsid w:val="0054297E"/>
    <w:rsid w:val="00542A21"/>
    <w:rsid w:val="00543103"/>
    <w:rsid w:val="0054317B"/>
    <w:rsid w:val="00543541"/>
    <w:rsid w:val="00543B3C"/>
    <w:rsid w:val="00543C7F"/>
    <w:rsid w:val="00543EE0"/>
    <w:rsid w:val="005441C5"/>
    <w:rsid w:val="0054442C"/>
    <w:rsid w:val="00544827"/>
    <w:rsid w:val="005451C4"/>
    <w:rsid w:val="005455BE"/>
    <w:rsid w:val="00545C5F"/>
    <w:rsid w:val="00546486"/>
    <w:rsid w:val="0054652C"/>
    <w:rsid w:val="00546654"/>
    <w:rsid w:val="0054709A"/>
    <w:rsid w:val="005474F6"/>
    <w:rsid w:val="00547504"/>
    <w:rsid w:val="0054776E"/>
    <w:rsid w:val="00547853"/>
    <w:rsid w:val="00547E46"/>
    <w:rsid w:val="00547F8D"/>
    <w:rsid w:val="00547FE7"/>
    <w:rsid w:val="00550013"/>
    <w:rsid w:val="005500FD"/>
    <w:rsid w:val="00550C4F"/>
    <w:rsid w:val="00550DF4"/>
    <w:rsid w:val="0055192D"/>
    <w:rsid w:val="00551AA0"/>
    <w:rsid w:val="00551B63"/>
    <w:rsid w:val="00551D5B"/>
    <w:rsid w:val="00551D8F"/>
    <w:rsid w:val="00551DA2"/>
    <w:rsid w:val="00551F1E"/>
    <w:rsid w:val="005523AA"/>
    <w:rsid w:val="00552B64"/>
    <w:rsid w:val="00552EF4"/>
    <w:rsid w:val="005537AA"/>
    <w:rsid w:val="005538A3"/>
    <w:rsid w:val="00553A70"/>
    <w:rsid w:val="00553CD0"/>
    <w:rsid w:val="00553ECB"/>
    <w:rsid w:val="00554337"/>
    <w:rsid w:val="005544BC"/>
    <w:rsid w:val="00555040"/>
    <w:rsid w:val="00555044"/>
    <w:rsid w:val="0055542E"/>
    <w:rsid w:val="00555569"/>
    <w:rsid w:val="005555F0"/>
    <w:rsid w:val="0055560C"/>
    <w:rsid w:val="00555671"/>
    <w:rsid w:val="00555A22"/>
    <w:rsid w:val="00555B4F"/>
    <w:rsid w:val="00555BC5"/>
    <w:rsid w:val="00555BE6"/>
    <w:rsid w:val="00555D02"/>
    <w:rsid w:val="00555D3C"/>
    <w:rsid w:val="00555D91"/>
    <w:rsid w:val="00555EB6"/>
    <w:rsid w:val="005564DB"/>
    <w:rsid w:val="00556591"/>
    <w:rsid w:val="0055685A"/>
    <w:rsid w:val="00556F2B"/>
    <w:rsid w:val="00556F8F"/>
    <w:rsid w:val="005578AA"/>
    <w:rsid w:val="00560A54"/>
    <w:rsid w:val="00560CDC"/>
    <w:rsid w:val="00560E34"/>
    <w:rsid w:val="0056169A"/>
    <w:rsid w:val="00561C0B"/>
    <w:rsid w:val="005637A1"/>
    <w:rsid w:val="00563853"/>
    <w:rsid w:val="00563B43"/>
    <w:rsid w:val="00563E4D"/>
    <w:rsid w:val="005640F1"/>
    <w:rsid w:val="005641BF"/>
    <w:rsid w:val="00564381"/>
    <w:rsid w:val="005643C6"/>
    <w:rsid w:val="00564BD5"/>
    <w:rsid w:val="00564F69"/>
    <w:rsid w:val="00565441"/>
    <w:rsid w:val="00565773"/>
    <w:rsid w:val="00565BD1"/>
    <w:rsid w:val="00565C16"/>
    <w:rsid w:val="00566126"/>
    <w:rsid w:val="0056638C"/>
    <w:rsid w:val="005669E9"/>
    <w:rsid w:val="00566AE2"/>
    <w:rsid w:val="00566E3E"/>
    <w:rsid w:val="00566E7A"/>
    <w:rsid w:val="00566F64"/>
    <w:rsid w:val="00567335"/>
    <w:rsid w:val="005700D9"/>
    <w:rsid w:val="00570139"/>
    <w:rsid w:val="00570361"/>
    <w:rsid w:val="005703D3"/>
    <w:rsid w:val="00570951"/>
    <w:rsid w:val="005709AF"/>
    <w:rsid w:val="00570C9F"/>
    <w:rsid w:val="00570D1B"/>
    <w:rsid w:val="00571366"/>
    <w:rsid w:val="005729E4"/>
    <w:rsid w:val="00572A82"/>
    <w:rsid w:val="00572C44"/>
    <w:rsid w:val="00572D4E"/>
    <w:rsid w:val="00572F31"/>
    <w:rsid w:val="00573159"/>
    <w:rsid w:val="005732AB"/>
    <w:rsid w:val="0057344F"/>
    <w:rsid w:val="0057379D"/>
    <w:rsid w:val="00573D04"/>
    <w:rsid w:val="00574058"/>
    <w:rsid w:val="00574392"/>
    <w:rsid w:val="005748CE"/>
    <w:rsid w:val="0057539A"/>
    <w:rsid w:val="0057568D"/>
    <w:rsid w:val="00575748"/>
    <w:rsid w:val="00575766"/>
    <w:rsid w:val="00576060"/>
    <w:rsid w:val="005761BD"/>
    <w:rsid w:val="00576500"/>
    <w:rsid w:val="00576D5E"/>
    <w:rsid w:val="005772E4"/>
    <w:rsid w:val="00580339"/>
    <w:rsid w:val="00580619"/>
    <w:rsid w:val="0058073A"/>
    <w:rsid w:val="005807B8"/>
    <w:rsid w:val="00580916"/>
    <w:rsid w:val="00580B23"/>
    <w:rsid w:val="00580DD9"/>
    <w:rsid w:val="00580E03"/>
    <w:rsid w:val="0058169F"/>
    <w:rsid w:val="00581802"/>
    <w:rsid w:val="00581BFD"/>
    <w:rsid w:val="00581D3E"/>
    <w:rsid w:val="00581F0C"/>
    <w:rsid w:val="005822C4"/>
    <w:rsid w:val="005824AE"/>
    <w:rsid w:val="00582BF2"/>
    <w:rsid w:val="00582F37"/>
    <w:rsid w:val="00583183"/>
    <w:rsid w:val="005839EA"/>
    <w:rsid w:val="00583B1E"/>
    <w:rsid w:val="00583DA9"/>
    <w:rsid w:val="00584212"/>
    <w:rsid w:val="00584246"/>
    <w:rsid w:val="00584319"/>
    <w:rsid w:val="0058437F"/>
    <w:rsid w:val="00584F5A"/>
    <w:rsid w:val="005853E3"/>
    <w:rsid w:val="00585593"/>
    <w:rsid w:val="00585BF5"/>
    <w:rsid w:val="00585C2E"/>
    <w:rsid w:val="005862C9"/>
    <w:rsid w:val="005866B0"/>
    <w:rsid w:val="00586C82"/>
    <w:rsid w:val="0058754F"/>
    <w:rsid w:val="005875F9"/>
    <w:rsid w:val="00587B16"/>
    <w:rsid w:val="00587F6A"/>
    <w:rsid w:val="00590611"/>
    <w:rsid w:val="005909CD"/>
    <w:rsid w:val="00590AE3"/>
    <w:rsid w:val="00590CB1"/>
    <w:rsid w:val="0059110F"/>
    <w:rsid w:val="005916F8"/>
    <w:rsid w:val="00591835"/>
    <w:rsid w:val="00591977"/>
    <w:rsid w:val="00591F62"/>
    <w:rsid w:val="0059201B"/>
    <w:rsid w:val="00592315"/>
    <w:rsid w:val="005924F1"/>
    <w:rsid w:val="00592807"/>
    <w:rsid w:val="00592B6C"/>
    <w:rsid w:val="0059317A"/>
    <w:rsid w:val="005932A7"/>
    <w:rsid w:val="00593D03"/>
    <w:rsid w:val="00593EB2"/>
    <w:rsid w:val="00593FFB"/>
    <w:rsid w:val="005942A1"/>
    <w:rsid w:val="00594373"/>
    <w:rsid w:val="005944B3"/>
    <w:rsid w:val="005945DE"/>
    <w:rsid w:val="00594841"/>
    <w:rsid w:val="005948D9"/>
    <w:rsid w:val="005948E9"/>
    <w:rsid w:val="00594BD6"/>
    <w:rsid w:val="00595352"/>
    <w:rsid w:val="00595C78"/>
    <w:rsid w:val="005960E0"/>
    <w:rsid w:val="00596A0D"/>
    <w:rsid w:val="00596B0F"/>
    <w:rsid w:val="00596F17"/>
    <w:rsid w:val="00597084"/>
    <w:rsid w:val="0059739E"/>
    <w:rsid w:val="00597471"/>
    <w:rsid w:val="00597765"/>
    <w:rsid w:val="00597864"/>
    <w:rsid w:val="00597C67"/>
    <w:rsid w:val="00597CD6"/>
    <w:rsid w:val="00597D90"/>
    <w:rsid w:val="00597F4F"/>
    <w:rsid w:val="005A009F"/>
    <w:rsid w:val="005A04E8"/>
    <w:rsid w:val="005A07F6"/>
    <w:rsid w:val="005A090F"/>
    <w:rsid w:val="005A133C"/>
    <w:rsid w:val="005A1360"/>
    <w:rsid w:val="005A162D"/>
    <w:rsid w:val="005A16BB"/>
    <w:rsid w:val="005A187E"/>
    <w:rsid w:val="005A189D"/>
    <w:rsid w:val="005A18E9"/>
    <w:rsid w:val="005A1AB2"/>
    <w:rsid w:val="005A1BE1"/>
    <w:rsid w:val="005A1CAF"/>
    <w:rsid w:val="005A2542"/>
    <w:rsid w:val="005A258A"/>
    <w:rsid w:val="005A27BE"/>
    <w:rsid w:val="005A27CB"/>
    <w:rsid w:val="005A2C10"/>
    <w:rsid w:val="005A2E26"/>
    <w:rsid w:val="005A2EE5"/>
    <w:rsid w:val="005A3422"/>
    <w:rsid w:val="005A3640"/>
    <w:rsid w:val="005A3A5E"/>
    <w:rsid w:val="005A3C6C"/>
    <w:rsid w:val="005A40A8"/>
    <w:rsid w:val="005A4BB4"/>
    <w:rsid w:val="005A4DAC"/>
    <w:rsid w:val="005A59FA"/>
    <w:rsid w:val="005A6228"/>
    <w:rsid w:val="005A64EE"/>
    <w:rsid w:val="005A68D1"/>
    <w:rsid w:val="005A6977"/>
    <w:rsid w:val="005A6B11"/>
    <w:rsid w:val="005A6C9A"/>
    <w:rsid w:val="005A6D1D"/>
    <w:rsid w:val="005A6E18"/>
    <w:rsid w:val="005A740B"/>
    <w:rsid w:val="005A7612"/>
    <w:rsid w:val="005A764F"/>
    <w:rsid w:val="005A7EA6"/>
    <w:rsid w:val="005B06DD"/>
    <w:rsid w:val="005B083E"/>
    <w:rsid w:val="005B0CAE"/>
    <w:rsid w:val="005B0ECE"/>
    <w:rsid w:val="005B0F6E"/>
    <w:rsid w:val="005B1642"/>
    <w:rsid w:val="005B1DE9"/>
    <w:rsid w:val="005B251E"/>
    <w:rsid w:val="005B2671"/>
    <w:rsid w:val="005B2803"/>
    <w:rsid w:val="005B29DD"/>
    <w:rsid w:val="005B3515"/>
    <w:rsid w:val="005B3580"/>
    <w:rsid w:val="005B384E"/>
    <w:rsid w:val="005B3AE0"/>
    <w:rsid w:val="005B3C7B"/>
    <w:rsid w:val="005B4232"/>
    <w:rsid w:val="005B456B"/>
    <w:rsid w:val="005B4736"/>
    <w:rsid w:val="005B486A"/>
    <w:rsid w:val="005B4977"/>
    <w:rsid w:val="005B4D08"/>
    <w:rsid w:val="005B5025"/>
    <w:rsid w:val="005B543D"/>
    <w:rsid w:val="005B5959"/>
    <w:rsid w:val="005B5A43"/>
    <w:rsid w:val="005B5BA4"/>
    <w:rsid w:val="005B5E46"/>
    <w:rsid w:val="005B5F2B"/>
    <w:rsid w:val="005B5FF2"/>
    <w:rsid w:val="005B6404"/>
    <w:rsid w:val="005B6610"/>
    <w:rsid w:val="005B695F"/>
    <w:rsid w:val="005B6A5C"/>
    <w:rsid w:val="005B6F48"/>
    <w:rsid w:val="005B70B1"/>
    <w:rsid w:val="005B71CA"/>
    <w:rsid w:val="005B722E"/>
    <w:rsid w:val="005B78F5"/>
    <w:rsid w:val="005C04E1"/>
    <w:rsid w:val="005C060E"/>
    <w:rsid w:val="005C0A60"/>
    <w:rsid w:val="005C0C05"/>
    <w:rsid w:val="005C2370"/>
    <w:rsid w:val="005C245D"/>
    <w:rsid w:val="005C2503"/>
    <w:rsid w:val="005C2B8D"/>
    <w:rsid w:val="005C2BB6"/>
    <w:rsid w:val="005C2F59"/>
    <w:rsid w:val="005C3230"/>
    <w:rsid w:val="005C332B"/>
    <w:rsid w:val="005C382E"/>
    <w:rsid w:val="005C39F4"/>
    <w:rsid w:val="005C3F90"/>
    <w:rsid w:val="005C40DA"/>
    <w:rsid w:val="005C4CD4"/>
    <w:rsid w:val="005C4F4B"/>
    <w:rsid w:val="005C5047"/>
    <w:rsid w:val="005C54F5"/>
    <w:rsid w:val="005C5520"/>
    <w:rsid w:val="005C5588"/>
    <w:rsid w:val="005C59E4"/>
    <w:rsid w:val="005C611C"/>
    <w:rsid w:val="005C6740"/>
    <w:rsid w:val="005C74EB"/>
    <w:rsid w:val="005C7938"/>
    <w:rsid w:val="005C7976"/>
    <w:rsid w:val="005C799B"/>
    <w:rsid w:val="005C79A8"/>
    <w:rsid w:val="005D022E"/>
    <w:rsid w:val="005D027F"/>
    <w:rsid w:val="005D02CA"/>
    <w:rsid w:val="005D0551"/>
    <w:rsid w:val="005D07FC"/>
    <w:rsid w:val="005D1375"/>
    <w:rsid w:val="005D1555"/>
    <w:rsid w:val="005D16D0"/>
    <w:rsid w:val="005D179F"/>
    <w:rsid w:val="005D1F27"/>
    <w:rsid w:val="005D24E9"/>
    <w:rsid w:val="005D2686"/>
    <w:rsid w:val="005D2945"/>
    <w:rsid w:val="005D2EBC"/>
    <w:rsid w:val="005D4229"/>
    <w:rsid w:val="005D44B1"/>
    <w:rsid w:val="005D4B59"/>
    <w:rsid w:val="005D4BF3"/>
    <w:rsid w:val="005D4CA6"/>
    <w:rsid w:val="005D51F9"/>
    <w:rsid w:val="005D5776"/>
    <w:rsid w:val="005D5832"/>
    <w:rsid w:val="005D5877"/>
    <w:rsid w:val="005D5B40"/>
    <w:rsid w:val="005D5D4E"/>
    <w:rsid w:val="005D62B4"/>
    <w:rsid w:val="005D6592"/>
    <w:rsid w:val="005D72B0"/>
    <w:rsid w:val="005D788C"/>
    <w:rsid w:val="005D7F67"/>
    <w:rsid w:val="005E017B"/>
    <w:rsid w:val="005E058F"/>
    <w:rsid w:val="005E09B2"/>
    <w:rsid w:val="005E0C92"/>
    <w:rsid w:val="005E1049"/>
    <w:rsid w:val="005E1061"/>
    <w:rsid w:val="005E10B0"/>
    <w:rsid w:val="005E16BF"/>
    <w:rsid w:val="005E1AAF"/>
    <w:rsid w:val="005E1C0B"/>
    <w:rsid w:val="005E1C2F"/>
    <w:rsid w:val="005E1D10"/>
    <w:rsid w:val="005E1F2A"/>
    <w:rsid w:val="005E1FA0"/>
    <w:rsid w:val="005E20FA"/>
    <w:rsid w:val="005E2683"/>
    <w:rsid w:val="005E26CE"/>
    <w:rsid w:val="005E274C"/>
    <w:rsid w:val="005E2969"/>
    <w:rsid w:val="005E3087"/>
    <w:rsid w:val="005E3105"/>
    <w:rsid w:val="005E3ABC"/>
    <w:rsid w:val="005E40F7"/>
    <w:rsid w:val="005E417F"/>
    <w:rsid w:val="005E44F3"/>
    <w:rsid w:val="005E47B2"/>
    <w:rsid w:val="005E4A93"/>
    <w:rsid w:val="005E528A"/>
    <w:rsid w:val="005E56B1"/>
    <w:rsid w:val="005E57AD"/>
    <w:rsid w:val="005E5A26"/>
    <w:rsid w:val="005E5B49"/>
    <w:rsid w:val="005E5DC8"/>
    <w:rsid w:val="005E5DE4"/>
    <w:rsid w:val="005E5E64"/>
    <w:rsid w:val="005E60FA"/>
    <w:rsid w:val="005E6338"/>
    <w:rsid w:val="005E668A"/>
    <w:rsid w:val="005E6788"/>
    <w:rsid w:val="005E6D86"/>
    <w:rsid w:val="005E711C"/>
    <w:rsid w:val="005E7181"/>
    <w:rsid w:val="005E71CD"/>
    <w:rsid w:val="005E773A"/>
    <w:rsid w:val="005E7B3F"/>
    <w:rsid w:val="005E7EE3"/>
    <w:rsid w:val="005F05A1"/>
    <w:rsid w:val="005F067D"/>
    <w:rsid w:val="005F0767"/>
    <w:rsid w:val="005F0884"/>
    <w:rsid w:val="005F09AF"/>
    <w:rsid w:val="005F0AFF"/>
    <w:rsid w:val="005F1232"/>
    <w:rsid w:val="005F19BA"/>
    <w:rsid w:val="005F1EC6"/>
    <w:rsid w:val="005F2176"/>
    <w:rsid w:val="005F2202"/>
    <w:rsid w:val="005F249A"/>
    <w:rsid w:val="005F2A1D"/>
    <w:rsid w:val="005F2A4A"/>
    <w:rsid w:val="005F2C21"/>
    <w:rsid w:val="005F2F92"/>
    <w:rsid w:val="005F32C5"/>
    <w:rsid w:val="005F3D62"/>
    <w:rsid w:val="005F3EAC"/>
    <w:rsid w:val="005F439C"/>
    <w:rsid w:val="005F4530"/>
    <w:rsid w:val="005F47BF"/>
    <w:rsid w:val="005F482D"/>
    <w:rsid w:val="005F486B"/>
    <w:rsid w:val="005F4A0A"/>
    <w:rsid w:val="005F4E0E"/>
    <w:rsid w:val="005F4F25"/>
    <w:rsid w:val="005F50EC"/>
    <w:rsid w:val="005F576F"/>
    <w:rsid w:val="005F586D"/>
    <w:rsid w:val="005F58CD"/>
    <w:rsid w:val="005F59DF"/>
    <w:rsid w:val="005F5A0B"/>
    <w:rsid w:val="005F5BB5"/>
    <w:rsid w:val="005F5BEA"/>
    <w:rsid w:val="005F62F8"/>
    <w:rsid w:val="005F63F1"/>
    <w:rsid w:val="005F662A"/>
    <w:rsid w:val="005F6BCC"/>
    <w:rsid w:val="005F7598"/>
    <w:rsid w:val="0060045B"/>
    <w:rsid w:val="0060086C"/>
    <w:rsid w:val="00600960"/>
    <w:rsid w:val="00600B59"/>
    <w:rsid w:val="00600CBC"/>
    <w:rsid w:val="00600F67"/>
    <w:rsid w:val="006015F6"/>
    <w:rsid w:val="00601736"/>
    <w:rsid w:val="00601769"/>
    <w:rsid w:val="0060183D"/>
    <w:rsid w:val="006019D0"/>
    <w:rsid w:val="00602093"/>
    <w:rsid w:val="006023A9"/>
    <w:rsid w:val="0060242E"/>
    <w:rsid w:val="00602821"/>
    <w:rsid w:val="00602967"/>
    <w:rsid w:val="00602C9C"/>
    <w:rsid w:val="00602D7C"/>
    <w:rsid w:val="00602E39"/>
    <w:rsid w:val="00602EC9"/>
    <w:rsid w:val="00602FEB"/>
    <w:rsid w:val="00603621"/>
    <w:rsid w:val="00604263"/>
    <w:rsid w:val="0060431C"/>
    <w:rsid w:val="00604360"/>
    <w:rsid w:val="0060449D"/>
    <w:rsid w:val="00604599"/>
    <w:rsid w:val="00604B7C"/>
    <w:rsid w:val="0060515C"/>
    <w:rsid w:val="0060560D"/>
    <w:rsid w:val="0060580B"/>
    <w:rsid w:val="006058A7"/>
    <w:rsid w:val="00605A2D"/>
    <w:rsid w:val="00605C25"/>
    <w:rsid w:val="00605F39"/>
    <w:rsid w:val="006060A2"/>
    <w:rsid w:val="0060610C"/>
    <w:rsid w:val="006062D5"/>
    <w:rsid w:val="00606A42"/>
    <w:rsid w:val="0060737F"/>
    <w:rsid w:val="006074FB"/>
    <w:rsid w:val="00607575"/>
    <w:rsid w:val="00607745"/>
    <w:rsid w:val="006079A4"/>
    <w:rsid w:val="00607BFA"/>
    <w:rsid w:val="006100BE"/>
    <w:rsid w:val="006101D0"/>
    <w:rsid w:val="006102EF"/>
    <w:rsid w:val="006103E9"/>
    <w:rsid w:val="0061042F"/>
    <w:rsid w:val="006106F7"/>
    <w:rsid w:val="00610B13"/>
    <w:rsid w:val="00610DE9"/>
    <w:rsid w:val="00610E81"/>
    <w:rsid w:val="00610FB6"/>
    <w:rsid w:val="006113C4"/>
    <w:rsid w:val="0061147E"/>
    <w:rsid w:val="006119CC"/>
    <w:rsid w:val="00611DCB"/>
    <w:rsid w:val="00612321"/>
    <w:rsid w:val="0061235A"/>
    <w:rsid w:val="006123E0"/>
    <w:rsid w:val="00612511"/>
    <w:rsid w:val="0061262D"/>
    <w:rsid w:val="00612886"/>
    <w:rsid w:val="00613118"/>
    <w:rsid w:val="0061334A"/>
    <w:rsid w:val="00613A62"/>
    <w:rsid w:val="00613C42"/>
    <w:rsid w:val="00613F86"/>
    <w:rsid w:val="00614007"/>
    <w:rsid w:val="00614213"/>
    <w:rsid w:val="00614509"/>
    <w:rsid w:val="006145A9"/>
    <w:rsid w:val="00615449"/>
    <w:rsid w:val="00615512"/>
    <w:rsid w:val="0061559D"/>
    <w:rsid w:val="00615953"/>
    <w:rsid w:val="00615B02"/>
    <w:rsid w:val="00615BF3"/>
    <w:rsid w:val="00615C3C"/>
    <w:rsid w:val="00615F2B"/>
    <w:rsid w:val="006167A2"/>
    <w:rsid w:val="0061688A"/>
    <w:rsid w:val="00616BFB"/>
    <w:rsid w:val="00616BFF"/>
    <w:rsid w:val="00616EA8"/>
    <w:rsid w:val="00616ED8"/>
    <w:rsid w:val="006170EF"/>
    <w:rsid w:val="00617273"/>
    <w:rsid w:val="00617A39"/>
    <w:rsid w:val="00617B55"/>
    <w:rsid w:val="00617D9D"/>
    <w:rsid w:val="00617F19"/>
    <w:rsid w:val="00617F6D"/>
    <w:rsid w:val="0062034F"/>
    <w:rsid w:val="0062042C"/>
    <w:rsid w:val="006207F0"/>
    <w:rsid w:val="00620840"/>
    <w:rsid w:val="00620936"/>
    <w:rsid w:val="00620A1F"/>
    <w:rsid w:val="00620F76"/>
    <w:rsid w:val="0062117B"/>
    <w:rsid w:val="00621779"/>
    <w:rsid w:val="00621948"/>
    <w:rsid w:val="00622757"/>
    <w:rsid w:val="006227A4"/>
    <w:rsid w:val="00622960"/>
    <w:rsid w:val="00622BC6"/>
    <w:rsid w:val="00622F4F"/>
    <w:rsid w:val="00623351"/>
    <w:rsid w:val="006233D1"/>
    <w:rsid w:val="00623619"/>
    <w:rsid w:val="0062385A"/>
    <w:rsid w:val="00623AD4"/>
    <w:rsid w:val="006240E1"/>
    <w:rsid w:val="00624156"/>
    <w:rsid w:val="00624293"/>
    <w:rsid w:val="00624544"/>
    <w:rsid w:val="00624768"/>
    <w:rsid w:val="0062495A"/>
    <w:rsid w:val="00624C87"/>
    <w:rsid w:val="00624E69"/>
    <w:rsid w:val="00625897"/>
    <w:rsid w:val="006261B1"/>
    <w:rsid w:val="00626839"/>
    <w:rsid w:val="00626BE4"/>
    <w:rsid w:val="00626CC7"/>
    <w:rsid w:val="00627103"/>
    <w:rsid w:val="006271D9"/>
    <w:rsid w:val="00627297"/>
    <w:rsid w:val="00627499"/>
    <w:rsid w:val="006278E5"/>
    <w:rsid w:val="00627C0B"/>
    <w:rsid w:val="00627D16"/>
    <w:rsid w:val="00630329"/>
    <w:rsid w:val="006303C5"/>
    <w:rsid w:val="00630CBD"/>
    <w:rsid w:val="00630E7B"/>
    <w:rsid w:val="00630FCA"/>
    <w:rsid w:val="0063124A"/>
    <w:rsid w:val="0063163B"/>
    <w:rsid w:val="00631890"/>
    <w:rsid w:val="00631ABA"/>
    <w:rsid w:val="00631D4F"/>
    <w:rsid w:val="00631D77"/>
    <w:rsid w:val="006320D4"/>
    <w:rsid w:val="006321BC"/>
    <w:rsid w:val="00632FAD"/>
    <w:rsid w:val="00633115"/>
    <w:rsid w:val="006331F4"/>
    <w:rsid w:val="006335A1"/>
    <w:rsid w:val="00633E2A"/>
    <w:rsid w:val="00633F3A"/>
    <w:rsid w:val="0063418B"/>
    <w:rsid w:val="0063472B"/>
    <w:rsid w:val="00634BDD"/>
    <w:rsid w:val="00634D9B"/>
    <w:rsid w:val="00634E0C"/>
    <w:rsid w:val="006355F9"/>
    <w:rsid w:val="00635733"/>
    <w:rsid w:val="00635A73"/>
    <w:rsid w:val="0063637A"/>
    <w:rsid w:val="0063662B"/>
    <w:rsid w:val="0063674D"/>
    <w:rsid w:val="0063690E"/>
    <w:rsid w:val="006369E6"/>
    <w:rsid w:val="00636A60"/>
    <w:rsid w:val="00637571"/>
    <w:rsid w:val="00637592"/>
    <w:rsid w:val="00637E78"/>
    <w:rsid w:val="00640C61"/>
    <w:rsid w:val="0064220E"/>
    <w:rsid w:val="00642254"/>
    <w:rsid w:val="006423B7"/>
    <w:rsid w:val="0064274A"/>
    <w:rsid w:val="006427BF"/>
    <w:rsid w:val="00642B98"/>
    <w:rsid w:val="00642C0C"/>
    <w:rsid w:val="00642DAE"/>
    <w:rsid w:val="006430E8"/>
    <w:rsid w:val="006437BB"/>
    <w:rsid w:val="0064382D"/>
    <w:rsid w:val="00643907"/>
    <w:rsid w:val="00643A78"/>
    <w:rsid w:val="00643B2B"/>
    <w:rsid w:val="00644073"/>
    <w:rsid w:val="006442B2"/>
    <w:rsid w:val="006447A2"/>
    <w:rsid w:val="00644DCF"/>
    <w:rsid w:val="00644DFB"/>
    <w:rsid w:val="00644E0E"/>
    <w:rsid w:val="0064535F"/>
    <w:rsid w:val="00645388"/>
    <w:rsid w:val="00645D4B"/>
    <w:rsid w:val="00646332"/>
    <w:rsid w:val="006463EC"/>
    <w:rsid w:val="00646546"/>
    <w:rsid w:val="00646D34"/>
    <w:rsid w:val="00647060"/>
    <w:rsid w:val="00647279"/>
    <w:rsid w:val="006473CC"/>
    <w:rsid w:val="006474CA"/>
    <w:rsid w:val="006474DC"/>
    <w:rsid w:val="00647647"/>
    <w:rsid w:val="00647D06"/>
    <w:rsid w:val="006505F3"/>
    <w:rsid w:val="00650789"/>
    <w:rsid w:val="006508BA"/>
    <w:rsid w:val="006509DD"/>
    <w:rsid w:val="00650CBE"/>
    <w:rsid w:val="00650E4E"/>
    <w:rsid w:val="00651213"/>
    <w:rsid w:val="00651D0C"/>
    <w:rsid w:val="00651D46"/>
    <w:rsid w:val="006525CC"/>
    <w:rsid w:val="00652625"/>
    <w:rsid w:val="00652699"/>
    <w:rsid w:val="00652C4C"/>
    <w:rsid w:val="00652F15"/>
    <w:rsid w:val="00653E56"/>
    <w:rsid w:val="00653FC3"/>
    <w:rsid w:val="00654201"/>
    <w:rsid w:val="00654204"/>
    <w:rsid w:val="00654F6C"/>
    <w:rsid w:val="0065501D"/>
    <w:rsid w:val="006553D2"/>
    <w:rsid w:val="00655676"/>
    <w:rsid w:val="00655863"/>
    <w:rsid w:val="00655AC2"/>
    <w:rsid w:val="00655C74"/>
    <w:rsid w:val="00655FE1"/>
    <w:rsid w:val="0065614F"/>
    <w:rsid w:val="00656250"/>
    <w:rsid w:val="006564E0"/>
    <w:rsid w:val="00656BCB"/>
    <w:rsid w:val="00656D97"/>
    <w:rsid w:val="00656E32"/>
    <w:rsid w:val="00656EAC"/>
    <w:rsid w:val="0065708F"/>
    <w:rsid w:val="00657756"/>
    <w:rsid w:val="00657DEE"/>
    <w:rsid w:val="00657F7A"/>
    <w:rsid w:val="0066001C"/>
    <w:rsid w:val="00660075"/>
    <w:rsid w:val="00660116"/>
    <w:rsid w:val="00660171"/>
    <w:rsid w:val="006601CD"/>
    <w:rsid w:val="0066083A"/>
    <w:rsid w:val="00660DEC"/>
    <w:rsid w:val="00660ED7"/>
    <w:rsid w:val="0066108A"/>
    <w:rsid w:val="0066180F"/>
    <w:rsid w:val="00661907"/>
    <w:rsid w:val="006626F2"/>
    <w:rsid w:val="0066282F"/>
    <w:rsid w:val="0066296F"/>
    <w:rsid w:val="00662988"/>
    <w:rsid w:val="00662ABA"/>
    <w:rsid w:val="00662EC9"/>
    <w:rsid w:val="00663018"/>
    <w:rsid w:val="006634DA"/>
    <w:rsid w:val="00663586"/>
    <w:rsid w:val="00663609"/>
    <w:rsid w:val="006636B6"/>
    <w:rsid w:val="006638E9"/>
    <w:rsid w:val="00663B23"/>
    <w:rsid w:val="00663D73"/>
    <w:rsid w:val="00664115"/>
    <w:rsid w:val="006644E4"/>
    <w:rsid w:val="00664769"/>
    <w:rsid w:val="006649A9"/>
    <w:rsid w:val="00664B0F"/>
    <w:rsid w:val="00665F13"/>
    <w:rsid w:val="0066662B"/>
    <w:rsid w:val="00666670"/>
    <w:rsid w:val="0066699C"/>
    <w:rsid w:val="006674CE"/>
    <w:rsid w:val="006674F8"/>
    <w:rsid w:val="00667563"/>
    <w:rsid w:val="00667585"/>
    <w:rsid w:val="00667987"/>
    <w:rsid w:val="00667A9B"/>
    <w:rsid w:val="00667CB1"/>
    <w:rsid w:val="00670469"/>
    <w:rsid w:val="006705B3"/>
    <w:rsid w:val="00670683"/>
    <w:rsid w:val="00670BA2"/>
    <w:rsid w:val="006714CB"/>
    <w:rsid w:val="0067221D"/>
    <w:rsid w:val="006722D9"/>
    <w:rsid w:val="006723DD"/>
    <w:rsid w:val="00672430"/>
    <w:rsid w:val="00672629"/>
    <w:rsid w:val="0067302A"/>
    <w:rsid w:val="00673088"/>
    <w:rsid w:val="00673192"/>
    <w:rsid w:val="006731F0"/>
    <w:rsid w:val="0067342F"/>
    <w:rsid w:val="00673569"/>
    <w:rsid w:val="00674035"/>
    <w:rsid w:val="00674461"/>
    <w:rsid w:val="00674529"/>
    <w:rsid w:val="00674A82"/>
    <w:rsid w:val="00675443"/>
    <w:rsid w:val="00675824"/>
    <w:rsid w:val="00675AE8"/>
    <w:rsid w:val="006762D2"/>
    <w:rsid w:val="0067661C"/>
    <w:rsid w:val="00676D58"/>
    <w:rsid w:val="0067712C"/>
    <w:rsid w:val="00677492"/>
    <w:rsid w:val="00677A52"/>
    <w:rsid w:val="00680107"/>
    <w:rsid w:val="006803E3"/>
    <w:rsid w:val="00680A48"/>
    <w:rsid w:val="00680A50"/>
    <w:rsid w:val="00680E40"/>
    <w:rsid w:val="00680E74"/>
    <w:rsid w:val="00680EBB"/>
    <w:rsid w:val="00681036"/>
    <w:rsid w:val="006816C8"/>
    <w:rsid w:val="00681A52"/>
    <w:rsid w:val="00682747"/>
    <w:rsid w:val="006827C0"/>
    <w:rsid w:val="00682A42"/>
    <w:rsid w:val="00682C65"/>
    <w:rsid w:val="006831C1"/>
    <w:rsid w:val="00683C58"/>
    <w:rsid w:val="00683CB5"/>
    <w:rsid w:val="00683EF6"/>
    <w:rsid w:val="006845EB"/>
    <w:rsid w:val="0068490F"/>
    <w:rsid w:val="0068494F"/>
    <w:rsid w:val="00684A76"/>
    <w:rsid w:val="00684B92"/>
    <w:rsid w:val="006851D0"/>
    <w:rsid w:val="00685564"/>
    <w:rsid w:val="00685879"/>
    <w:rsid w:val="00685BBD"/>
    <w:rsid w:val="006862BB"/>
    <w:rsid w:val="0068641C"/>
    <w:rsid w:val="00686508"/>
    <w:rsid w:val="00686909"/>
    <w:rsid w:val="00686CBD"/>
    <w:rsid w:val="00687819"/>
    <w:rsid w:val="00690C54"/>
    <w:rsid w:val="00690E06"/>
    <w:rsid w:val="00690FD1"/>
    <w:rsid w:val="00691014"/>
    <w:rsid w:val="00692075"/>
    <w:rsid w:val="0069244B"/>
    <w:rsid w:val="0069269B"/>
    <w:rsid w:val="00692707"/>
    <w:rsid w:val="00692897"/>
    <w:rsid w:val="00692B5E"/>
    <w:rsid w:val="00692BA0"/>
    <w:rsid w:val="00692BC7"/>
    <w:rsid w:val="00692CD9"/>
    <w:rsid w:val="00692F73"/>
    <w:rsid w:val="006932C6"/>
    <w:rsid w:val="00693768"/>
    <w:rsid w:val="006941CF"/>
    <w:rsid w:val="00694595"/>
    <w:rsid w:val="006946AE"/>
    <w:rsid w:val="00694D62"/>
    <w:rsid w:val="00694E58"/>
    <w:rsid w:val="0069528A"/>
    <w:rsid w:val="00695A5C"/>
    <w:rsid w:val="00695C70"/>
    <w:rsid w:val="00695F9C"/>
    <w:rsid w:val="0069614B"/>
    <w:rsid w:val="00696293"/>
    <w:rsid w:val="0069637D"/>
    <w:rsid w:val="006963F0"/>
    <w:rsid w:val="00696538"/>
    <w:rsid w:val="00696A56"/>
    <w:rsid w:val="00696C28"/>
    <w:rsid w:val="00696ED8"/>
    <w:rsid w:val="0069709E"/>
    <w:rsid w:val="00697C76"/>
    <w:rsid w:val="00697D2E"/>
    <w:rsid w:val="00697F53"/>
    <w:rsid w:val="006A04C6"/>
    <w:rsid w:val="006A061A"/>
    <w:rsid w:val="006A06AC"/>
    <w:rsid w:val="006A0EB5"/>
    <w:rsid w:val="006A11AC"/>
    <w:rsid w:val="006A14F7"/>
    <w:rsid w:val="006A15C4"/>
    <w:rsid w:val="006A16CC"/>
    <w:rsid w:val="006A1F00"/>
    <w:rsid w:val="006A2258"/>
    <w:rsid w:val="006A2373"/>
    <w:rsid w:val="006A24DA"/>
    <w:rsid w:val="006A2641"/>
    <w:rsid w:val="006A284A"/>
    <w:rsid w:val="006A2D24"/>
    <w:rsid w:val="006A2DCA"/>
    <w:rsid w:val="006A2F43"/>
    <w:rsid w:val="006A2FD4"/>
    <w:rsid w:val="006A3188"/>
    <w:rsid w:val="006A3355"/>
    <w:rsid w:val="006A3396"/>
    <w:rsid w:val="006A3D87"/>
    <w:rsid w:val="006A3DA0"/>
    <w:rsid w:val="006A3E9C"/>
    <w:rsid w:val="006A3EB4"/>
    <w:rsid w:val="006A3F50"/>
    <w:rsid w:val="006A400E"/>
    <w:rsid w:val="006A439D"/>
    <w:rsid w:val="006A451A"/>
    <w:rsid w:val="006A4AF1"/>
    <w:rsid w:val="006A500C"/>
    <w:rsid w:val="006A5222"/>
    <w:rsid w:val="006A564F"/>
    <w:rsid w:val="006A56F6"/>
    <w:rsid w:val="006A5703"/>
    <w:rsid w:val="006A572B"/>
    <w:rsid w:val="006A57FA"/>
    <w:rsid w:val="006A5DDE"/>
    <w:rsid w:val="006A61F5"/>
    <w:rsid w:val="006A66D1"/>
    <w:rsid w:val="006A6830"/>
    <w:rsid w:val="006A6C5F"/>
    <w:rsid w:val="006A6C63"/>
    <w:rsid w:val="006A6D47"/>
    <w:rsid w:val="006A716A"/>
    <w:rsid w:val="006A7449"/>
    <w:rsid w:val="006A7665"/>
    <w:rsid w:val="006A76BC"/>
    <w:rsid w:val="006A7991"/>
    <w:rsid w:val="006A7EF3"/>
    <w:rsid w:val="006A7FCC"/>
    <w:rsid w:val="006B0264"/>
    <w:rsid w:val="006B04CD"/>
    <w:rsid w:val="006B073C"/>
    <w:rsid w:val="006B0896"/>
    <w:rsid w:val="006B0989"/>
    <w:rsid w:val="006B09ED"/>
    <w:rsid w:val="006B0B66"/>
    <w:rsid w:val="006B0B94"/>
    <w:rsid w:val="006B115B"/>
    <w:rsid w:val="006B177A"/>
    <w:rsid w:val="006B187B"/>
    <w:rsid w:val="006B1E3B"/>
    <w:rsid w:val="006B21B9"/>
    <w:rsid w:val="006B2451"/>
    <w:rsid w:val="006B2AE3"/>
    <w:rsid w:val="006B2B88"/>
    <w:rsid w:val="006B2B99"/>
    <w:rsid w:val="006B2DD3"/>
    <w:rsid w:val="006B2FE3"/>
    <w:rsid w:val="006B3149"/>
    <w:rsid w:val="006B323C"/>
    <w:rsid w:val="006B3291"/>
    <w:rsid w:val="006B3593"/>
    <w:rsid w:val="006B3ABA"/>
    <w:rsid w:val="006B4036"/>
    <w:rsid w:val="006B4110"/>
    <w:rsid w:val="006B4502"/>
    <w:rsid w:val="006B46E8"/>
    <w:rsid w:val="006B470E"/>
    <w:rsid w:val="006B47C6"/>
    <w:rsid w:val="006B4AB6"/>
    <w:rsid w:val="006B527C"/>
    <w:rsid w:val="006B5590"/>
    <w:rsid w:val="006B5AFB"/>
    <w:rsid w:val="006B5B1E"/>
    <w:rsid w:val="006B5DAC"/>
    <w:rsid w:val="006B635D"/>
    <w:rsid w:val="006B6C2C"/>
    <w:rsid w:val="006B7B61"/>
    <w:rsid w:val="006B7F7F"/>
    <w:rsid w:val="006C065C"/>
    <w:rsid w:val="006C0677"/>
    <w:rsid w:val="006C1174"/>
    <w:rsid w:val="006C1A03"/>
    <w:rsid w:val="006C1CF1"/>
    <w:rsid w:val="006C2079"/>
    <w:rsid w:val="006C221B"/>
    <w:rsid w:val="006C228C"/>
    <w:rsid w:val="006C2FD8"/>
    <w:rsid w:val="006C3022"/>
    <w:rsid w:val="006C3081"/>
    <w:rsid w:val="006C308E"/>
    <w:rsid w:val="006C3155"/>
    <w:rsid w:val="006C3885"/>
    <w:rsid w:val="006C3BC9"/>
    <w:rsid w:val="006C3CCA"/>
    <w:rsid w:val="006C3D33"/>
    <w:rsid w:val="006C3D61"/>
    <w:rsid w:val="006C423B"/>
    <w:rsid w:val="006C427B"/>
    <w:rsid w:val="006C4414"/>
    <w:rsid w:val="006C478E"/>
    <w:rsid w:val="006C4AA7"/>
    <w:rsid w:val="006C4DC9"/>
    <w:rsid w:val="006C520D"/>
    <w:rsid w:val="006C5CED"/>
    <w:rsid w:val="006C5F1A"/>
    <w:rsid w:val="006C608E"/>
    <w:rsid w:val="006C60F0"/>
    <w:rsid w:val="006C6203"/>
    <w:rsid w:val="006C622F"/>
    <w:rsid w:val="006C6461"/>
    <w:rsid w:val="006C6789"/>
    <w:rsid w:val="006C6AEE"/>
    <w:rsid w:val="006C7259"/>
    <w:rsid w:val="006C76FD"/>
    <w:rsid w:val="006C7AAE"/>
    <w:rsid w:val="006C7C86"/>
    <w:rsid w:val="006C7E9C"/>
    <w:rsid w:val="006C7F90"/>
    <w:rsid w:val="006D0C87"/>
    <w:rsid w:val="006D125F"/>
    <w:rsid w:val="006D198A"/>
    <w:rsid w:val="006D1D67"/>
    <w:rsid w:val="006D1F43"/>
    <w:rsid w:val="006D2576"/>
    <w:rsid w:val="006D25DF"/>
    <w:rsid w:val="006D2AC5"/>
    <w:rsid w:val="006D3620"/>
    <w:rsid w:val="006D3790"/>
    <w:rsid w:val="006D3E98"/>
    <w:rsid w:val="006D3F14"/>
    <w:rsid w:val="006D4472"/>
    <w:rsid w:val="006D4847"/>
    <w:rsid w:val="006D48C2"/>
    <w:rsid w:val="006D4AE0"/>
    <w:rsid w:val="006D4CCD"/>
    <w:rsid w:val="006D55F6"/>
    <w:rsid w:val="006D566B"/>
    <w:rsid w:val="006D578C"/>
    <w:rsid w:val="006D5FD7"/>
    <w:rsid w:val="006D69EE"/>
    <w:rsid w:val="006D7490"/>
    <w:rsid w:val="006D78AB"/>
    <w:rsid w:val="006D78B2"/>
    <w:rsid w:val="006D7C37"/>
    <w:rsid w:val="006E00BF"/>
    <w:rsid w:val="006E026A"/>
    <w:rsid w:val="006E05F3"/>
    <w:rsid w:val="006E05FC"/>
    <w:rsid w:val="006E0B70"/>
    <w:rsid w:val="006E0C24"/>
    <w:rsid w:val="006E100C"/>
    <w:rsid w:val="006E1AC1"/>
    <w:rsid w:val="006E1D33"/>
    <w:rsid w:val="006E1F9B"/>
    <w:rsid w:val="006E2131"/>
    <w:rsid w:val="006E215F"/>
    <w:rsid w:val="006E26B3"/>
    <w:rsid w:val="006E360D"/>
    <w:rsid w:val="006E37CA"/>
    <w:rsid w:val="006E396F"/>
    <w:rsid w:val="006E3AB1"/>
    <w:rsid w:val="006E410F"/>
    <w:rsid w:val="006E47F4"/>
    <w:rsid w:val="006E4818"/>
    <w:rsid w:val="006E48A1"/>
    <w:rsid w:val="006E4D73"/>
    <w:rsid w:val="006E5181"/>
    <w:rsid w:val="006E5470"/>
    <w:rsid w:val="006E5C1B"/>
    <w:rsid w:val="006E6572"/>
    <w:rsid w:val="006E6BBB"/>
    <w:rsid w:val="006E6C66"/>
    <w:rsid w:val="006E75E3"/>
    <w:rsid w:val="006E77A8"/>
    <w:rsid w:val="006E7B6F"/>
    <w:rsid w:val="006E7BA8"/>
    <w:rsid w:val="006E7C47"/>
    <w:rsid w:val="006F01B5"/>
    <w:rsid w:val="006F02A0"/>
    <w:rsid w:val="006F0399"/>
    <w:rsid w:val="006F03C6"/>
    <w:rsid w:val="006F0550"/>
    <w:rsid w:val="006F086E"/>
    <w:rsid w:val="006F0918"/>
    <w:rsid w:val="006F0B5A"/>
    <w:rsid w:val="006F0E67"/>
    <w:rsid w:val="006F0EF7"/>
    <w:rsid w:val="006F0F17"/>
    <w:rsid w:val="006F112C"/>
    <w:rsid w:val="006F13B8"/>
    <w:rsid w:val="006F14B5"/>
    <w:rsid w:val="006F15E0"/>
    <w:rsid w:val="006F18E7"/>
    <w:rsid w:val="006F1AC7"/>
    <w:rsid w:val="006F1D91"/>
    <w:rsid w:val="006F1DA0"/>
    <w:rsid w:val="006F1ECF"/>
    <w:rsid w:val="006F2075"/>
    <w:rsid w:val="006F275F"/>
    <w:rsid w:val="006F281C"/>
    <w:rsid w:val="006F2BD0"/>
    <w:rsid w:val="006F2C1D"/>
    <w:rsid w:val="006F2D43"/>
    <w:rsid w:val="006F3545"/>
    <w:rsid w:val="006F3DA9"/>
    <w:rsid w:val="006F3E26"/>
    <w:rsid w:val="006F400C"/>
    <w:rsid w:val="006F4151"/>
    <w:rsid w:val="006F4653"/>
    <w:rsid w:val="006F4661"/>
    <w:rsid w:val="006F473B"/>
    <w:rsid w:val="006F479F"/>
    <w:rsid w:val="006F4A05"/>
    <w:rsid w:val="006F4EA4"/>
    <w:rsid w:val="006F501E"/>
    <w:rsid w:val="006F50BF"/>
    <w:rsid w:val="006F55B5"/>
    <w:rsid w:val="006F56A5"/>
    <w:rsid w:val="006F5803"/>
    <w:rsid w:val="006F5959"/>
    <w:rsid w:val="006F5EA4"/>
    <w:rsid w:val="006F62D1"/>
    <w:rsid w:val="006F6488"/>
    <w:rsid w:val="006F64F1"/>
    <w:rsid w:val="006F6C32"/>
    <w:rsid w:val="006F76D0"/>
    <w:rsid w:val="006F7705"/>
    <w:rsid w:val="006F7875"/>
    <w:rsid w:val="006F7DCE"/>
    <w:rsid w:val="006F7F3D"/>
    <w:rsid w:val="006F7F4A"/>
    <w:rsid w:val="0070027A"/>
    <w:rsid w:val="00700552"/>
    <w:rsid w:val="0070073C"/>
    <w:rsid w:val="00700833"/>
    <w:rsid w:val="0070088D"/>
    <w:rsid w:val="00700A1D"/>
    <w:rsid w:val="00700B45"/>
    <w:rsid w:val="00700F1D"/>
    <w:rsid w:val="007012E0"/>
    <w:rsid w:val="00701328"/>
    <w:rsid w:val="00701410"/>
    <w:rsid w:val="007014B7"/>
    <w:rsid w:val="0070172D"/>
    <w:rsid w:val="007021C0"/>
    <w:rsid w:val="007024B9"/>
    <w:rsid w:val="0070270C"/>
    <w:rsid w:val="00702A4A"/>
    <w:rsid w:val="0070323F"/>
    <w:rsid w:val="00703A15"/>
    <w:rsid w:val="00703B39"/>
    <w:rsid w:val="0070402C"/>
    <w:rsid w:val="00704304"/>
    <w:rsid w:val="00704702"/>
    <w:rsid w:val="00704D9C"/>
    <w:rsid w:val="00704EB3"/>
    <w:rsid w:val="00704F5B"/>
    <w:rsid w:val="00705023"/>
    <w:rsid w:val="0070572E"/>
    <w:rsid w:val="00705A32"/>
    <w:rsid w:val="00705DA4"/>
    <w:rsid w:val="00706563"/>
    <w:rsid w:val="00706627"/>
    <w:rsid w:val="00706784"/>
    <w:rsid w:val="00706D55"/>
    <w:rsid w:val="00706E1D"/>
    <w:rsid w:val="00707116"/>
    <w:rsid w:val="0070761B"/>
    <w:rsid w:val="0070781C"/>
    <w:rsid w:val="007078A8"/>
    <w:rsid w:val="007078D3"/>
    <w:rsid w:val="00707A53"/>
    <w:rsid w:val="00707EEC"/>
    <w:rsid w:val="0071022F"/>
    <w:rsid w:val="007104C5"/>
    <w:rsid w:val="00710559"/>
    <w:rsid w:val="007105CC"/>
    <w:rsid w:val="0071072D"/>
    <w:rsid w:val="007109BE"/>
    <w:rsid w:val="00710B85"/>
    <w:rsid w:val="00710D70"/>
    <w:rsid w:val="007111A2"/>
    <w:rsid w:val="007112D0"/>
    <w:rsid w:val="007113EF"/>
    <w:rsid w:val="00711992"/>
    <w:rsid w:val="00711EF8"/>
    <w:rsid w:val="00712459"/>
    <w:rsid w:val="007126AF"/>
    <w:rsid w:val="00713139"/>
    <w:rsid w:val="0071338D"/>
    <w:rsid w:val="007133B4"/>
    <w:rsid w:val="007135FB"/>
    <w:rsid w:val="007136E1"/>
    <w:rsid w:val="007138BE"/>
    <w:rsid w:val="00713C05"/>
    <w:rsid w:val="00713E92"/>
    <w:rsid w:val="007140BD"/>
    <w:rsid w:val="007141D7"/>
    <w:rsid w:val="0071428A"/>
    <w:rsid w:val="007149A6"/>
    <w:rsid w:val="00714CDD"/>
    <w:rsid w:val="00714D08"/>
    <w:rsid w:val="00715123"/>
    <w:rsid w:val="007152D5"/>
    <w:rsid w:val="00715CA5"/>
    <w:rsid w:val="00715DA5"/>
    <w:rsid w:val="00715F00"/>
    <w:rsid w:val="00715F59"/>
    <w:rsid w:val="00716821"/>
    <w:rsid w:val="00716ADB"/>
    <w:rsid w:val="00716C6F"/>
    <w:rsid w:val="00716DAF"/>
    <w:rsid w:val="00716F6E"/>
    <w:rsid w:val="00717367"/>
    <w:rsid w:val="007175C2"/>
    <w:rsid w:val="0071761E"/>
    <w:rsid w:val="007176E2"/>
    <w:rsid w:val="00717804"/>
    <w:rsid w:val="00717923"/>
    <w:rsid w:val="00720200"/>
    <w:rsid w:val="00720348"/>
    <w:rsid w:val="0072053D"/>
    <w:rsid w:val="00720C49"/>
    <w:rsid w:val="00720E68"/>
    <w:rsid w:val="0072124D"/>
    <w:rsid w:val="007212DF"/>
    <w:rsid w:val="00721659"/>
    <w:rsid w:val="0072174C"/>
    <w:rsid w:val="0072194A"/>
    <w:rsid w:val="00721ACC"/>
    <w:rsid w:val="00721B79"/>
    <w:rsid w:val="00722032"/>
    <w:rsid w:val="007221BB"/>
    <w:rsid w:val="00722961"/>
    <w:rsid w:val="00722A95"/>
    <w:rsid w:val="00722CB6"/>
    <w:rsid w:val="007231C4"/>
    <w:rsid w:val="00723251"/>
    <w:rsid w:val="00723258"/>
    <w:rsid w:val="00723BD3"/>
    <w:rsid w:val="00724317"/>
    <w:rsid w:val="0072432E"/>
    <w:rsid w:val="00724400"/>
    <w:rsid w:val="0072442C"/>
    <w:rsid w:val="007246AE"/>
    <w:rsid w:val="007247C9"/>
    <w:rsid w:val="00724847"/>
    <w:rsid w:val="007248BD"/>
    <w:rsid w:val="00724C6E"/>
    <w:rsid w:val="00724F7F"/>
    <w:rsid w:val="0072505A"/>
    <w:rsid w:val="00725997"/>
    <w:rsid w:val="00725D43"/>
    <w:rsid w:val="00726030"/>
    <w:rsid w:val="007260BF"/>
    <w:rsid w:val="007262B6"/>
    <w:rsid w:val="00726403"/>
    <w:rsid w:val="00726BE8"/>
    <w:rsid w:val="00726DB8"/>
    <w:rsid w:val="007270DC"/>
    <w:rsid w:val="007273EE"/>
    <w:rsid w:val="00727F33"/>
    <w:rsid w:val="00727FD9"/>
    <w:rsid w:val="007301EF"/>
    <w:rsid w:val="0073035B"/>
    <w:rsid w:val="00730829"/>
    <w:rsid w:val="0073095A"/>
    <w:rsid w:val="00730B16"/>
    <w:rsid w:val="00730F10"/>
    <w:rsid w:val="007311CA"/>
    <w:rsid w:val="007313FF"/>
    <w:rsid w:val="00731756"/>
    <w:rsid w:val="0073177F"/>
    <w:rsid w:val="007319F2"/>
    <w:rsid w:val="00731B27"/>
    <w:rsid w:val="00731BD9"/>
    <w:rsid w:val="00731EA3"/>
    <w:rsid w:val="007325BA"/>
    <w:rsid w:val="007327B6"/>
    <w:rsid w:val="00732A75"/>
    <w:rsid w:val="00732CD4"/>
    <w:rsid w:val="00732CD9"/>
    <w:rsid w:val="00732E81"/>
    <w:rsid w:val="00733376"/>
    <w:rsid w:val="00733611"/>
    <w:rsid w:val="00733613"/>
    <w:rsid w:val="00733787"/>
    <w:rsid w:val="00733A43"/>
    <w:rsid w:val="00733AC5"/>
    <w:rsid w:val="00733B93"/>
    <w:rsid w:val="00733CD7"/>
    <w:rsid w:val="007343BE"/>
    <w:rsid w:val="00735037"/>
    <w:rsid w:val="0073560E"/>
    <w:rsid w:val="007356F6"/>
    <w:rsid w:val="00735789"/>
    <w:rsid w:val="007357D3"/>
    <w:rsid w:val="007359C8"/>
    <w:rsid w:val="00735A37"/>
    <w:rsid w:val="00735A7F"/>
    <w:rsid w:val="00735A86"/>
    <w:rsid w:val="007360F5"/>
    <w:rsid w:val="007361B1"/>
    <w:rsid w:val="007363B2"/>
    <w:rsid w:val="00736583"/>
    <w:rsid w:val="0073695E"/>
    <w:rsid w:val="00736A31"/>
    <w:rsid w:val="0073700C"/>
    <w:rsid w:val="007370D6"/>
    <w:rsid w:val="00737231"/>
    <w:rsid w:val="007373B1"/>
    <w:rsid w:val="00737650"/>
    <w:rsid w:val="00737A83"/>
    <w:rsid w:val="00737B6F"/>
    <w:rsid w:val="00737C6C"/>
    <w:rsid w:val="00737DA0"/>
    <w:rsid w:val="00740897"/>
    <w:rsid w:val="00740D07"/>
    <w:rsid w:val="00740EAF"/>
    <w:rsid w:val="00740F3F"/>
    <w:rsid w:val="00740F69"/>
    <w:rsid w:val="00741013"/>
    <w:rsid w:val="007411A6"/>
    <w:rsid w:val="007413C5"/>
    <w:rsid w:val="00741E7D"/>
    <w:rsid w:val="0074202E"/>
    <w:rsid w:val="007421CD"/>
    <w:rsid w:val="007423C5"/>
    <w:rsid w:val="0074240A"/>
    <w:rsid w:val="0074249D"/>
    <w:rsid w:val="007424C4"/>
    <w:rsid w:val="0074265B"/>
    <w:rsid w:val="00742AA7"/>
    <w:rsid w:val="00742CAC"/>
    <w:rsid w:val="00742CDB"/>
    <w:rsid w:val="00742DEB"/>
    <w:rsid w:val="00743527"/>
    <w:rsid w:val="007436D1"/>
    <w:rsid w:val="0074379B"/>
    <w:rsid w:val="007437A0"/>
    <w:rsid w:val="007437F4"/>
    <w:rsid w:val="00743896"/>
    <w:rsid w:val="00743EE1"/>
    <w:rsid w:val="00743F90"/>
    <w:rsid w:val="0074409C"/>
    <w:rsid w:val="007448D3"/>
    <w:rsid w:val="00744C4F"/>
    <w:rsid w:val="00745014"/>
    <w:rsid w:val="00745018"/>
    <w:rsid w:val="007450A2"/>
    <w:rsid w:val="00745317"/>
    <w:rsid w:val="007455DE"/>
    <w:rsid w:val="00745656"/>
    <w:rsid w:val="007456F9"/>
    <w:rsid w:val="00745910"/>
    <w:rsid w:val="007459B8"/>
    <w:rsid w:val="007464C0"/>
    <w:rsid w:val="007469AD"/>
    <w:rsid w:val="00746AB2"/>
    <w:rsid w:val="00746EC1"/>
    <w:rsid w:val="007475D8"/>
    <w:rsid w:val="00747704"/>
    <w:rsid w:val="00747C0E"/>
    <w:rsid w:val="00747E9B"/>
    <w:rsid w:val="00747F08"/>
    <w:rsid w:val="007506DF"/>
    <w:rsid w:val="007507E4"/>
    <w:rsid w:val="00750B7C"/>
    <w:rsid w:val="00750C3D"/>
    <w:rsid w:val="007511E6"/>
    <w:rsid w:val="007514FD"/>
    <w:rsid w:val="00752112"/>
    <w:rsid w:val="007525B1"/>
    <w:rsid w:val="0075262C"/>
    <w:rsid w:val="0075287F"/>
    <w:rsid w:val="007528DD"/>
    <w:rsid w:val="0075295D"/>
    <w:rsid w:val="007532A3"/>
    <w:rsid w:val="00753341"/>
    <w:rsid w:val="0075357F"/>
    <w:rsid w:val="007535DA"/>
    <w:rsid w:val="007537A5"/>
    <w:rsid w:val="00754106"/>
    <w:rsid w:val="00754211"/>
    <w:rsid w:val="0075436D"/>
    <w:rsid w:val="0075469D"/>
    <w:rsid w:val="0075484B"/>
    <w:rsid w:val="00754D1E"/>
    <w:rsid w:val="00755047"/>
    <w:rsid w:val="00755065"/>
    <w:rsid w:val="00755254"/>
    <w:rsid w:val="007552E7"/>
    <w:rsid w:val="0075562A"/>
    <w:rsid w:val="007557AB"/>
    <w:rsid w:val="00755BC1"/>
    <w:rsid w:val="00756029"/>
    <w:rsid w:val="0075614C"/>
    <w:rsid w:val="00756176"/>
    <w:rsid w:val="00756DFF"/>
    <w:rsid w:val="00757153"/>
    <w:rsid w:val="00757309"/>
    <w:rsid w:val="007577A6"/>
    <w:rsid w:val="00757C51"/>
    <w:rsid w:val="00760205"/>
    <w:rsid w:val="007603D3"/>
    <w:rsid w:val="00760550"/>
    <w:rsid w:val="00760679"/>
    <w:rsid w:val="00760E20"/>
    <w:rsid w:val="00761032"/>
    <w:rsid w:val="007613D9"/>
    <w:rsid w:val="007613F9"/>
    <w:rsid w:val="007615E1"/>
    <w:rsid w:val="0076179C"/>
    <w:rsid w:val="00761A35"/>
    <w:rsid w:val="00762015"/>
    <w:rsid w:val="00762188"/>
    <w:rsid w:val="00762496"/>
    <w:rsid w:val="0076308E"/>
    <w:rsid w:val="00763534"/>
    <w:rsid w:val="007637B1"/>
    <w:rsid w:val="007640E0"/>
    <w:rsid w:val="00764229"/>
    <w:rsid w:val="007648FF"/>
    <w:rsid w:val="00764C72"/>
    <w:rsid w:val="00764D27"/>
    <w:rsid w:val="00764D59"/>
    <w:rsid w:val="007651B9"/>
    <w:rsid w:val="0076583A"/>
    <w:rsid w:val="00765B2A"/>
    <w:rsid w:val="00765B45"/>
    <w:rsid w:val="007660E8"/>
    <w:rsid w:val="00766384"/>
    <w:rsid w:val="00766410"/>
    <w:rsid w:val="00766A25"/>
    <w:rsid w:val="00766CBD"/>
    <w:rsid w:val="00767302"/>
    <w:rsid w:val="00767382"/>
    <w:rsid w:val="00767553"/>
    <w:rsid w:val="0076755C"/>
    <w:rsid w:val="007678F5"/>
    <w:rsid w:val="0076794A"/>
    <w:rsid w:val="00767AB6"/>
    <w:rsid w:val="00767DE5"/>
    <w:rsid w:val="00767F14"/>
    <w:rsid w:val="007701CB"/>
    <w:rsid w:val="0077057A"/>
    <w:rsid w:val="00770AAA"/>
    <w:rsid w:val="00770B3C"/>
    <w:rsid w:val="00770BE8"/>
    <w:rsid w:val="00770C51"/>
    <w:rsid w:val="00771039"/>
    <w:rsid w:val="00771A51"/>
    <w:rsid w:val="00772280"/>
    <w:rsid w:val="00772774"/>
    <w:rsid w:val="00772819"/>
    <w:rsid w:val="007728FA"/>
    <w:rsid w:val="007729B9"/>
    <w:rsid w:val="00772A53"/>
    <w:rsid w:val="00772B70"/>
    <w:rsid w:val="00772E82"/>
    <w:rsid w:val="007735A1"/>
    <w:rsid w:val="007752F7"/>
    <w:rsid w:val="00775E87"/>
    <w:rsid w:val="00775F10"/>
    <w:rsid w:val="0077612E"/>
    <w:rsid w:val="00776992"/>
    <w:rsid w:val="00776EAE"/>
    <w:rsid w:val="007771A1"/>
    <w:rsid w:val="00777764"/>
    <w:rsid w:val="00777A4F"/>
    <w:rsid w:val="00777A63"/>
    <w:rsid w:val="00777E4A"/>
    <w:rsid w:val="00777FB9"/>
    <w:rsid w:val="00780210"/>
    <w:rsid w:val="00780D7C"/>
    <w:rsid w:val="00781021"/>
    <w:rsid w:val="0078108A"/>
    <w:rsid w:val="00781222"/>
    <w:rsid w:val="007816A5"/>
    <w:rsid w:val="00781882"/>
    <w:rsid w:val="00781C0E"/>
    <w:rsid w:val="00781C70"/>
    <w:rsid w:val="00781DAE"/>
    <w:rsid w:val="00781EC1"/>
    <w:rsid w:val="00782146"/>
    <w:rsid w:val="0078293A"/>
    <w:rsid w:val="00782967"/>
    <w:rsid w:val="00782DF0"/>
    <w:rsid w:val="00782E17"/>
    <w:rsid w:val="007830D6"/>
    <w:rsid w:val="0078348A"/>
    <w:rsid w:val="007835E7"/>
    <w:rsid w:val="0078390A"/>
    <w:rsid w:val="00783981"/>
    <w:rsid w:val="00783FCC"/>
    <w:rsid w:val="0078404D"/>
    <w:rsid w:val="00784949"/>
    <w:rsid w:val="007849E2"/>
    <w:rsid w:val="00784CE3"/>
    <w:rsid w:val="007856DC"/>
    <w:rsid w:val="00785839"/>
    <w:rsid w:val="0078593A"/>
    <w:rsid w:val="00785A55"/>
    <w:rsid w:val="00785B5D"/>
    <w:rsid w:val="00786076"/>
    <w:rsid w:val="007860D1"/>
    <w:rsid w:val="00786376"/>
    <w:rsid w:val="00786585"/>
    <w:rsid w:val="00786BDA"/>
    <w:rsid w:val="00786D12"/>
    <w:rsid w:val="0078719D"/>
    <w:rsid w:val="00787209"/>
    <w:rsid w:val="007872DD"/>
    <w:rsid w:val="007873C9"/>
    <w:rsid w:val="00787704"/>
    <w:rsid w:val="00787869"/>
    <w:rsid w:val="0078794B"/>
    <w:rsid w:val="00787C0E"/>
    <w:rsid w:val="00787C48"/>
    <w:rsid w:val="00790029"/>
    <w:rsid w:val="007901AA"/>
    <w:rsid w:val="007905C1"/>
    <w:rsid w:val="007905E2"/>
    <w:rsid w:val="007907B9"/>
    <w:rsid w:val="00790C9E"/>
    <w:rsid w:val="00790D26"/>
    <w:rsid w:val="00790FA6"/>
    <w:rsid w:val="00791171"/>
    <w:rsid w:val="00791A35"/>
    <w:rsid w:val="00791D72"/>
    <w:rsid w:val="0079213D"/>
    <w:rsid w:val="00792628"/>
    <w:rsid w:val="00792634"/>
    <w:rsid w:val="00792BBD"/>
    <w:rsid w:val="00793083"/>
    <w:rsid w:val="007938C8"/>
    <w:rsid w:val="007939F3"/>
    <w:rsid w:val="00793C98"/>
    <w:rsid w:val="00793CF5"/>
    <w:rsid w:val="00794080"/>
    <w:rsid w:val="00794132"/>
    <w:rsid w:val="007944D1"/>
    <w:rsid w:val="00794961"/>
    <w:rsid w:val="007949CA"/>
    <w:rsid w:val="00794D86"/>
    <w:rsid w:val="00795137"/>
    <w:rsid w:val="00795369"/>
    <w:rsid w:val="00795451"/>
    <w:rsid w:val="007955AD"/>
    <w:rsid w:val="00795BD7"/>
    <w:rsid w:val="00795D61"/>
    <w:rsid w:val="007963B4"/>
    <w:rsid w:val="007964AC"/>
    <w:rsid w:val="007964BD"/>
    <w:rsid w:val="00796707"/>
    <w:rsid w:val="00796B62"/>
    <w:rsid w:val="00796DF2"/>
    <w:rsid w:val="00796EAB"/>
    <w:rsid w:val="0079714E"/>
    <w:rsid w:val="00797489"/>
    <w:rsid w:val="00797690"/>
    <w:rsid w:val="007976F7"/>
    <w:rsid w:val="00797CA1"/>
    <w:rsid w:val="00797DF0"/>
    <w:rsid w:val="007A0533"/>
    <w:rsid w:val="007A05E4"/>
    <w:rsid w:val="007A099D"/>
    <w:rsid w:val="007A0D0F"/>
    <w:rsid w:val="007A1B80"/>
    <w:rsid w:val="007A2182"/>
    <w:rsid w:val="007A2563"/>
    <w:rsid w:val="007A2B11"/>
    <w:rsid w:val="007A2D47"/>
    <w:rsid w:val="007A317A"/>
    <w:rsid w:val="007A4279"/>
    <w:rsid w:val="007A4431"/>
    <w:rsid w:val="007A44CE"/>
    <w:rsid w:val="007A458B"/>
    <w:rsid w:val="007A47B6"/>
    <w:rsid w:val="007A4A7E"/>
    <w:rsid w:val="007A4AEB"/>
    <w:rsid w:val="007A574D"/>
    <w:rsid w:val="007A5C78"/>
    <w:rsid w:val="007A5D32"/>
    <w:rsid w:val="007A6150"/>
    <w:rsid w:val="007A6317"/>
    <w:rsid w:val="007A6548"/>
    <w:rsid w:val="007A66BA"/>
    <w:rsid w:val="007A6E25"/>
    <w:rsid w:val="007A6F7F"/>
    <w:rsid w:val="007A6F82"/>
    <w:rsid w:val="007A7128"/>
    <w:rsid w:val="007A7865"/>
    <w:rsid w:val="007A7C88"/>
    <w:rsid w:val="007B022F"/>
    <w:rsid w:val="007B02F9"/>
    <w:rsid w:val="007B0A48"/>
    <w:rsid w:val="007B0FA4"/>
    <w:rsid w:val="007B12A2"/>
    <w:rsid w:val="007B151D"/>
    <w:rsid w:val="007B1570"/>
    <w:rsid w:val="007B1A18"/>
    <w:rsid w:val="007B1B06"/>
    <w:rsid w:val="007B1DA9"/>
    <w:rsid w:val="007B1E72"/>
    <w:rsid w:val="007B1E98"/>
    <w:rsid w:val="007B207A"/>
    <w:rsid w:val="007B227F"/>
    <w:rsid w:val="007B2360"/>
    <w:rsid w:val="007B247D"/>
    <w:rsid w:val="007B24C6"/>
    <w:rsid w:val="007B2B0C"/>
    <w:rsid w:val="007B2BC5"/>
    <w:rsid w:val="007B3097"/>
    <w:rsid w:val="007B30F6"/>
    <w:rsid w:val="007B3602"/>
    <w:rsid w:val="007B370C"/>
    <w:rsid w:val="007B37BA"/>
    <w:rsid w:val="007B3916"/>
    <w:rsid w:val="007B39F0"/>
    <w:rsid w:val="007B3D9A"/>
    <w:rsid w:val="007B4427"/>
    <w:rsid w:val="007B4F5E"/>
    <w:rsid w:val="007B516D"/>
    <w:rsid w:val="007B530C"/>
    <w:rsid w:val="007B5436"/>
    <w:rsid w:val="007B59BB"/>
    <w:rsid w:val="007B5A2B"/>
    <w:rsid w:val="007B5F52"/>
    <w:rsid w:val="007B5F8C"/>
    <w:rsid w:val="007B6258"/>
    <w:rsid w:val="007B66C5"/>
    <w:rsid w:val="007B69A5"/>
    <w:rsid w:val="007B7AEC"/>
    <w:rsid w:val="007B7BC0"/>
    <w:rsid w:val="007B7D4D"/>
    <w:rsid w:val="007C03BF"/>
    <w:rsid w:val="007C0765"/>
    <w:rsid w:val="007C0B6F"/>
    <w:rsid w:val="007C0BBE"/>
    <w:rsid w:val="007C0C63"/>
    <w:rsid w:val="007C11AB"/>
    <w:rsid w:val="007C129F"/>
    <w:rsid w:val="007C17B7"/>
    <w:rsid w:val="007C18BA"/>
    <w:rsid w:val="007C18E6"/>
    <w:rsid w:val="007C1BC7"/>
    <w:rsid w:val="007C1C44"/>
    <w:rsid w:val="007C1E44"/>
    <w:rsid w:val="007C255E"/>
    <w:rsid w:val="007C256F"/>
    <w:rsid w:val="007C2879"/>
    <w:rsid w:val="007C2BF3"/>
    <w:rsid w:val="007C2D63"/>
    <w:rsid w:val="007C344C"/>
    <w:rsid w:val="007C36D8"/>
    <w:rsid w:val="007C3774"/>
    <w:rsid w:val="007C398A"/>
    <w:rsid w:val="007C3FC6"/>
    <w:rsid w:val="007C4105"/>
    <w:rsid w:val="007C4254"/>
    <w:rsid w:val="007C42F4"/>
    <w:rsid w:val="007C43E7"/>
    <w:rsid w:val="007C48DF"/>
    <w:rsid w:val="007C4926"/>
    <w:rsid w:val="007C4B60"/>
    <w:rsid w:val="007C4D0A"/>
    <w:rsid w:val="007C4F8C"/>
    <w:rsid w:val="007C5360"/>
    <w:rsid w:val="007C606E"/>
    <w:rsid w:val="007C65BF"/>
    <w:rsid w:val="007C67FD"/>
    <w:rsid w:val="007C6858"/>
    <w:rsid w:val="007C72CF"/>
    <w:rsid w:val="007C73BB"/>
    <w:rsid w:val="007C7702"/>
    <w:rsid w:val="007C79D7"/>
    <w:rsid w:val="007C7B36"/>
    <w:rsid w:val="007C7D1B"/>
    <w:rsid w:val="007D0490"/>
    <w:rsid w:val="007D075C"/>
    <w:rsid w:val="007D110A"/>
    <w:rsid w:val="007D19E5"/>
    <w:rsid w:val="007D2012"/>
    <w:rsid w:val="007D230C"/>
    <w:rsid w:val="007D292C"/>
    <w:rsid w:val="007D2E33"/>
    <w:rsid w:val="007D3245"/>
    <w:rsid w:val="007D32C6"/>
    <w:rsid w:val="007D33A8"/>
    <w:rsid w:val="007D40C2"/>
    <w:rsid w:val="007D413A"/>
    <w:rsid w:val="007D48ED"/>
    <w:rsid w:val="007D49B5"/>
    <w:rsid w:val="007D4B54"/>
    <w:rsid w:val="007D4C78"/>
    <w:rsid w:val="007D53FB"/>
    <w:rsid w:val="007D55B4"/>
    <w:rsid w:val="007D59C7"/>
    <w:rsid w:val="007D5CF4"/>
    <w:rsid w:val="007D5E38"/>
    <w:rsid w:val="007D5F49"/>
    <w:rsid w:val="007D6128"/>
    <w:rsid w:val="007D6C7F"/>
    <w:rsid w:val="007D6CB5"/>
    <w:rsid w:val="007D7719"/>
    <w:rsid w:val="007D7B03"/>
    <w:rsid w:val="007D7D9A"/>
    <w:rsid w:val="007E02EB"/>
    <w:rsid w:val="007E03AF"/>
    <w:rsid w:val="007E088B"/>
    <w:rsid w:val="007E1005"/>
    <w:rsid w:val="007E10EE"/>
    <w:rsid w:val="007E138A"/>
    <w:rsid w:val="007E180E"/>
    <w:rsid w:val="007E237B"/>
    <w:rsid w:val="007E2980"/>
    <w:rsid w:val="007E29D5"/>
    <w:rsid w:val="007E2AC6"/>
    <w:rsid w:val="007E2D99"/>
    <w:rsid w:val="007E2F4D"/>
    <w:rsid w:val="007E3176"/>
    <w:rsid w:val="007E3407"/>
    <w:rsid w:val="007E39E8"/>
    <w:rsid w:val="007E3AD9"/>
    <w:rsid w:val="007E4085"/>
    <w:rsid w:val="007E46EA"/>
    <w:rsid w:val="007E4A41"/>
    <w:rsid w:val="007E4C5F"/>
    <w:rsid w:val="007E5154"/>
    <w:rsid w:val="007E5450"/>
    <w:rsid w:val="007E5A95"/>
    <w:rsid w:val="007E5DAF"/>
    <w:rsid w:val="007E5E31"/>
    <w:rsid w:val="007E5F7C"/>
    <w:rsid w:val="007E6286"/>
    <w:rsid w:val="007E68A2"/>
    <w:rsid w:val="007E6BA0"/>
    <w:rsid w:val="007E6FD8"/>
    <w:rsid w:val="007E726F"/>
    <w:rsid w:val="007E7332"/>
    <w:rsid w:val="007E755F"/>
    <w:rsid w:val="007E77D3"/>
    <w:rsid w:val="007E7824"/>
    <w:rsid w:val="007E7A92"/>
    <w:rsid w:val="007E7AC9"/>
    <w:rsid w:val="007E7AE6"/>
    <w:rsid w:val="007F0DCE"/>
    <w:rsid w:val="007F144D"/>
    <w:rsid w:val="007F1475"/>
    <w:rsid w:val="007F14B5"/>
    <w:rsid w:val="007F14F0"/>
    <w:rsid w:val="007F2053"/>
    <w:rsid w:val="007F21C1"/>
    <w:rsid w:val="007F2A3D"/>
    <w:rsid w:val="007F2E5A"/>
    <w:rsid w:val="007F2FD2"/>
    <w:rsid w:val="007F32AA"/>
    <w:rsid w:val="007F3A3B"/>
    <w:rsid w:val="007F3D19"/>
    <w:rsid w:val="007F41C6"/>
    <w:rsid w:val="007F4508"/>
    <w:rsid w:val="007F477E"/>
    <w:rsid w:val="007F4C74"/>
    <w:rsid w:val="007F4C9B"/>
    <w:rsid w:val="007F4EB7"/>
    <w:rsid w:val="007F5584"/>
    <w:rsid w:val="007F5A4A"/>
    <w:rsid w:val="007F602D"/>
    <w:rsid w:val="007F6055"/>
    <w:rsid w:val="007F721C"/>
    <w:rsid w:val="007F747B"/>
    <w:rsid w:val="007F76F1"/>
    <w:rsid w:val="007F7939"/>
    <w:rsid w:val="007F7A29"/>
    <w:rsid w:val="007F7BBE"/>
    <w:rsid w:val="007F7CC5"/>
    <w:rsid w:val="00800078"/>
    <w:rsid w:val="00800214"/>
    <w:rsid w:val="008008C0"/>
    <w:rsid w:val="008008E0"/>
    <w:rsid w:val="00800D6E"/>
    <w:rsid w:val="00801135"/>
    <w:rsid w:val="00801268"/>
    <w:rsid w:val="0080215B"/>
    <w:rsid w:val="00802C6F"/>
    <w:rsid w:val="00802CD5"/>
    <w:rsid w:val="00803010"/>
    <w:rsid w:val="008030E5"/>
    <w:rsid w:val="0080361A"/>
    <w:rsid w:val="00803665"/>
    <w:rsid w:val="00804205"/>
    <w:rsid w:val="00804D43"/>
    <w:rsid w:val="00805066"/>
    <w:rsid w:val="00805B99"/>
    <w:rsid w:val="00805DCC"/>
    <w:rsid w:val="00806495"/>
    <w:rsid w:val="0080699A"/>
    <w:rsid w:val="00806DE9"/>
    <w:rsid w:val="00806E28"/>
    <w:rsid w:val="00806EB0"/>
    <w:rsid w:val="00806FF2"/>
    <w:rsid w:val="008070AA"/>
    <w:rsid w:val="00807643"/>
    <w:rsid w:val="00807724"/>
    <w:rsid w:val="0080798A"/>
    <w:rsid w:val="00807B2C"/>
    <w:rsid w:val="00807B99"/>
    <w:rsid w:val="00807BAB"/>
    <w:rsid w:val="00807C8D"/>
    <w:rsid w:val="00810097"/>
    <w:rsid w:val="00810145"/>
    <w:rsid w:val="008107EC"/>
    <w:rsid w:val="00810AA1"/>
    <w:rsid w:val="00810D27"/>
    <w:rsid w:val="00811069"/>
    <w:rsid w:val="008119A1"/>
    <w:rsid w:val="00811D6E"/>
    <w:rsid w:val="00812650"/>
    <w:rsid w:val="00812690"/>
    <w:rsid w:val="008127EE"/>
    <w:rsid w:val="00812E48"/>
    <w:rsid w:val="008137A6"/>
    <w:rsid w:val="00813EDF"/>
    <w:rsid w:val="00814054"/>
    <w:rsid w:val="008142E3"/>
    <w:rsid w:val="00814558"/>
    <w:rsid w:val="008145BE"/>
    <w:rsid w:val="00814A2F"/>
    <w:rsid w:val="00814A66"/>
    <w:rsid w:val="008158C2"/>
    <w:rsid w:val="0081590C"/>
    <w:rsid w:val="00815956"/>
    <w:rsid w:val="00815B10"/>
    <w:rsid w:val="00815C15"/>
    <w:rsid w:val="00815D69"/>
    <w:rsid w:val="00815E00"/>
    <w:rsid w:val="008161E5"/>
    <w:rsid w:val="00816372"/>
    <w:rsid w:val="0081654C"/>
    <w:rsid w:val="008165B4"/>
    <w:rsid w:val="00816718"/>
    <w:rsid w:val="00816832"/>
    <w:rsid w:val="00816BC3"/>
    <w:rsid w:val="00816D76"/>
    <w:rsid w:val="00816F4F"/>
    <w:rsid w:val="00816F59"/>
    <w:rsid w:val="00817266"/>
    <w:rsid w:val="00817936"/>
    <w:rsid w:val="00817B6A"/>
    <w:rsid w:val="008203C2"/>
    <w:rsid w:val="008207ED"/>
    <w:rsid w:val="00820EB7"/>
    <w:rsid w:val="00821A60"/>
    <w:rsid w:val="00821C16"/>
    <w:rsid w:val="00821E01"/>
    <w:rsid w:val="00822357"/>
    <w:rsid w:val="008224E7"/>
    <w:rsid w:val="0082264A"/>
    <w:rsid w:val="00822962"/>
    <w:rsid w:val="00822C2E"/>
    <w:rsid w:val="00822D11"/>
    <w:rsid w:val="00822D34"/>
    <w:rsid w:val="00822FB4"/>
    <w:rsid w:val="00824150"/>
    <w:rsid w:val="008247A9"/>
    <w:rsid w:val="00824830"/>
    <w:rsid w:val="00824BC3"/>
    <w:rsid w:val="00824EB9"/>
    <w:rsid w:val="008252C6"/>
    <w:rsid w:val="00825793"/>
    <w:rsid w:val="00825AE5"/>
    <w:rsid w:val="00825B9D"/>
    <w:rsid w:val="00825E9C"/>
    <w:rsid w:val="00826429"/>
    <w:rsid w:val="00826883"/>
    <w:rsid w:val="00826AC1"/>
    <w:rsid w:val="00826DF2"/>
    <w:rsid w:val="00826FD5"/>
    <w:rsid w:val="008274A8"/>
    <w:rsid w:val="0082795B"/>
    <w:rsid w:val="008279FC"/>
    <w:rsid w:val="008300F4"/>
    <w:rsid w:val="00830942"/>
    <w:rsid w:val="00830943"/>
    <w:rsid w:val="00830DD3"/>
    <w:rsid w:val="00830E8A"/>
    <w:rsid w:val="0083134C"/>
    <w:rsid w:val="008318D8"/>
    <w:rsid w:val="00831951"/>
    <w:rsid w:val="00831AC7"/>
    <w:rsid w:val="00831D22"/>
    <w:rsid w:val="00831E31"/>
    <w:rsid w:val="00831E6C"/>
    <w:rsid w:val="00831FF5"/>
    <w:rsid w:val="008321D4"/>
    <w:rsid w:val="008324B9"/>
    <w:rsid w:val="0083259A"/>
    <w:rsid w:val="00832802"/>
    <w:rsid w:val="008329CF"/>
    <w:rsid w:val="00832B3A"/>
    <w:rsid w:val="00832DFB"/>
    <w:rsid w:val="008339BD"/>
    <w:rsid w:val="00833B44"/>
    <w:rsid w:val="0083420E"/>
    <w:rsid w:val="00834393"/>
    <w:rsid w:val="0083440A"/>
    <w:rsid w:val="00834509"/>
    <w:rsid w:val="008346AE"/>
    <w:rsid w:val="00834812"/>
    <w:rsid w:val="00834AE8"/>
    <w:rsid w:val="0083503E"/>
    <w:rsid w:val="00835051"/>
    <w:rsid w:val="008350DD"/>
    <w:rsid w:val="0083511B"/>
    <w:rsid w:val="008354CE"/>
    <w:rsid w:val="00835571"/>
    <w:rsid w:val="00835CDF"/>
    <w:rsid w:val="00836644"/>
    <w:rsid w:val="00836A0B"/>
    <w:rsid w:val="008374E5"/>
    <w:rsid w:val="008375E4"/>
    <w:rsid w:val="00837BDA"/>
    <w:rsid w:val="00837D85"/>
    <w:rsid w:val="008406B9"/>
    <w:rsid w:val="008409F8"/>
    <w:rsid w:val="00841218"/>
    <w:rsid w:val="00841886"/>
    <w:rsid w:val="00841B64"/>
    <w:rsid w:val="00841D05"/>
    <w:rsid w:val="00841F2E"/>
    <w:rsid w:val="00842459"/>
    <w:rsid w:val="0084272D"/>
    <w:rsid w:val="00842949"/>
    <w:rsid w:val="00842A92"/>
    <w:rsid w:val="00842ABB"/>
    <w:rsid w:val="00842D1B"/>
    <w:rsid w:val="008430B8"/>
    <w:rsid w:val="008430CC"/>
    <w:rsid w:val="00843100"/>
    <w:rsid w:val="00843265"/>
    <w:rsid w:val="00843694"/>
    <w:rsid w:val="008438DB"/>
    <w:rsid w:val="0084415E"/>
    <w:rsid w:val="00844233"/>
    <w:rsid w:val="00844A19"/>
    <w:rsid w:val="00844A35"/>
    <w:rsid w:val="00844B57"/>
    <w:rsid w:val="00844CA5"/>
    <w:rsid w:val="00845182"/>
    <w:rsid w:val="008454FD"/>
    <w:rsid w:val="008458AA"/>
    <w:rsid w:val="00845C13"/>
    <w:rsid w:val="00845E11"/>
    <w:rsid w:val="0084619C"/>
    <w:rsid w:val="00846BB5"/>
    <w:rsid w:val="008477C2"/>
    <w:rsid w:val="00847883"/>
    <w:rsid w:val="00847946"/>
    <w:rsid w:val="0085053C"/>
    <w:rsid w:val="0085054A"/>
    <w:rsid w:val="008507B7"/>
    <w:rsid w:val="008507D5"/>
    <w:rsid w:val="00850F30"/>
    <w:rsid w:val="00851069"/>
    <w:rsid w:val="00851612"/>
    <w:rsid w:val="0085175B"/>
    <w:rsid w:val="008517C8"/>
    <w:rsid w:val="008519D8"/>
    <w:rsid w:val="00851E93"/>
    <w:rsid w:val="008522AC"/>
    <w:rsid w:val="00852A1C"/>
    <w:rsid w:val="00852E23"/>
    <w:rsid w:val="00852F76"/>
    <w:rsid w:val="008534C8"/>
    <w:rsid w:val="00853CA5"/>
    <w:rsid w:val="0085418B"/>
    <w:rsid w:val="008543D3"/>
    <w:rsid w:val="00854699"/>
    <w:rsid w:val="00854C71"/>
    <w:rsid w:val="00855A41"/>
    <w:rsid w:val="00856CE0"/>
    <w:rsid w:val="00857509"/>
    <w:rsid w:val="00857664"/>
    <w:rsid w:val="008576F2"/>
    <w:rsid w:val="0085778B"/>
    <w:rsid w:val="0085792F"/>
    <w:rsid w:val="00857ABD"/>
    <w:rsid w:val="00857F41"/>
    <w:rsid w:val="0086099D"/>
    <w:rsid w:val="008609CB"/>
    <w:rsid w:val="00860E39"/>
    <w:rsid w:val="008617DF"/>
    <w:rsid w:val="008619DE"/>
    <w:rsid w:val="00861A50"/>
    <w:rsid w:val="00861E40"/>
    <w:rsid w:val="00861E88"/>
    <w:rsid w:val="00862069"/>
    <w:rsid w:val="008624EE"/>
    <w:rsid w:val="008627B6"/>
    <w:rsid w:val="0086295B"/>
    <w:rsid w:val="00862998"/>
    <w:rsid w:val="00862A95"/>
    <w:rsid w:val="00862E2B"/>
    <w:rsid w:val="00863704"/>
    <w:rsid w:val="00863B3C"/>
    <w:rsid w:val="00863EB6"/>
    <w:rsid w:val="00863EDA"/>
    <w:rsid w:val="00863FF8"/>
    <w:rsid w:val="00864219"/>
    <w:rsid w:val="008642A0"/>
    <w:rsid w:val="00864374"/>
    <w:rsid w:val="008644BA"/>
    <w:rsid w:val="00864815"/>
    <w:rsid w:val="0086487E"/>
    <w:rsid w:val="00864B67"/>
    <w:rsid w:val="00864C92"/>
    <w:rsid w:val="00865331"/>
    <w:rsid w:val="008653A3"/>
    <w:rsid w:val="00865A88"/>
    <w:rsid w:val="00865D6F"/>
    <w:rsid w:val="00865FC3"/>
    <w:rsid w:val="00866084"/>
    <w:rsid w:val="0086643F"/>
    <w:rsid w:val="00866721"/>
    <w:rsid w:val="00867543"/>
    <w:rsid w:val="00867564"/>
    <w:rsid w:val="00867924"/>
    <w:rsid w:val="0086797E"/>
    <w:rsid w:val="008702AD"/>
    <w:rsid w:val="008707D4"/>
    <w:rsid w:val="00870897"/>
    <w:rsid w:val="008709A1"/>
    <w:rsid w:val="0087116C"/>
    <w:rsid w:val="00871359"/>
    <w:rsid w:val="008717A1"/>
    <w:rsid w:val="00871B41"/>
    <w:rsid w:val="00871C10"/>
    <w:rsid w:val="00871CB8"/>
    <w:rsid w:val="00871FAF"/>
    <w:rsid w:val="00872323"/>
    <w:rsid w:val="0087232D"/>
    <w:rsid w:val="0087256A"/>
    <w:rsid w:val="00872B53"/>
    <w:rsid w:val="008733F2"/>
    <w:rsid w:val="00873506"/>
    <w:rsid w:val="00873C1D"/>
    <w:rsid w:val="00874013"/>
    <w:rsid w:val="00874144"/>
    <w:rsid w:val="00874373"/>
    <w:rsid w:val="0087473A"/>
    <w:rsid w:val="0087473C"/>
    <w:rsid w:val="00874BF5"/>
    <w:rsid w:val="00874F36"/>
    <w:rsid w:val="008752BB"/>
    <w:rsid w:val="008752C8"/>
    <w:rsid w:val="00875AD1"/>
    <w:rsid w:val="00876628"/>
    <w:rsid w:val="0087673E"/>
    <w:rsid w:val="00876C0F"/>
    <w:rsid w:val="008772F3"/>
    <w:rsid w:val="008774AF"/>
    <w:rsid w:val="00877568"/>
    <w:rsid w:val="0088013C"/>
    <w:rsid w:val="008803E6"/>
    <w:rsid w:val="008804CA"/>
    <w:rsid w:val="008806A0"/>
    <w:rsid w:val="00880B49"/>
    <w:rsid w:val="00880FDF"/>
    <w:rsid w:val="008810F5"/>
    <w:rsid w:val="008813BD"/>
    <w:rsid w:val="0088146B"/>
    <w:rsid w:val="008816CC"/>
    <w:rsid w:val="00881761"/>
    <w:rsid w:val="00881882"/>
    <w:rsid w:val="00881B4A"/>
    <w:rsid w:val="00882142"/>
    <w:rsid w:val="00882322"/>
    <w:rsid w:val="0088273F"/>
    <w:rsid w:val="008827AC"/>
    <w:rsid w:val="00882B10"/>
    <w:rsid w:val="00882CE2"/>
    <w:rsid w:val="00882E32"/>
    <w:rsid w:val="0088311B"/>
    <w:rsid w:val="008831C4"/>
    <w:rsid w:val="00883622"/>
    <w:rsid w:val="00883694"/>
    <w:rsid w:val="008836FD"/>
    <w:rsid w:val="00883931"/>
    <w:rsid w:val="00883A69"/>
    <w:rsid w:val="00883A8F"/>
    <w:rsid w:val="00883E20"/>
    <w:rsid w:val="0088473E"/>
    <w:rsid w:val="00884C54"/>
    <w:rsid w:val="00884DCB"/>
    <w:rsid w:val="00885154"/>
    <w:rsid w:val="00885471"/>
    <w:rsid w:val="008856C4"/>
    <w:rsid w:val="00885A44"/>
    <w:rsid w:val="00885B07"/>
    <w:rsid w:val="00885D11"/>
    <w:rsid w:val="008860DE"/>
    <w:rsid w:val="00886156"/>
    <w:rsid w:val="00886504"/>
    <w:rsid w:val="0088651F"/>
    <w:rsid w:val="0088666A"/>
    <w:rsid w:val="00886C8B"/>
    <w:rsid w:val="00886F2C"/>
    <w:rsid w:val="00887124"/>
    <w:rsid w:val="0088723E"/>
    <w:rsid w:val="008878A2"/>
    <w:rsid w:val="0088795B"/>
    <w:rsid w:val="0089065E"/>
    <w:rsid w:val="0089174E"/>
    <w:rsid w:val="0089204B"/>
    <w:rsid w:val="008923C8"/>
    <w:rsid w:val="0089267E"/>
    <w:rsid w:val="00892709"/>
    <w:rsid w:val="00892752"/>
    <w:rsid w:val="0089287D"/>
    <w:rsid w:val="00892B23"/>
    <w:rsid w:val="00892EDD"/>
    <w:rsid w:val="00892EFE"/>
    <w:rsid w:val="00892FC4"/>
    <w:rsid w:val="0089362F"/>
    <w:rsid w:val="00893C15"/>
    <w:rsid w:val="00893C32"/>
    <w:rsid w:val="00893D76"/>
    <w:rsid w:val="00894200"/>
    <w:rsid w:val="00894558"/>
    <w:rsid w:val="008945EB"/>
    <w:rsid w:val="00894B33"/>
    <w:rsid w:val="00894FDF"/>
    <w:rsid w:val="008954B5"/>
    <w:rsid w:val="00895933"/>
    <w:rsid w:val="008959EA"/>
    <w:rsid w:val="00895B32"/>
    <w:rsid w:val="00895B90"/>
    <w:rsid w:val="00896271"/>
    <w:rsid w:val="008962A1"/>
    <w:rsid w:val="00896636"/>
    <w:rsid w:val="008967A5"/>
    <w:rsid w:val="00896C81"/>
    <w:rsid w:val="00896E1D"/>
    <w:rsid w:val="00896F72"/>
    <w:rsid w:val="00896FA9"/>
    <w:rsid w:val="00897295"/>
    <w:rsid w:val="0089745A"/>
    <w:rsid w:val="008974FA"/>
    <w:rsid w:val="0089769D"/>
    <w:rsid w:val="00897935"/>
    <w:rsid w:val="00897A2B"/>
    <w:rsid w:val="00897B31"/>
    <w:rsid w:val="00897D83"/>
    <w:rsid w:val="008A042F"/>
    <w:rsid w:val="008A0A15"/>
    <w:rsid w:val="008A0C4F"/>
    <w:rsid w:val="008A0D02"/>
    <w:rsid w:val="008A105C"/>
    <w:rsid w:val="008A11A8"/>
    <w:rsid w:val="008A12E9"/>
    <w:rsid w:val="008A16D9"/>
    <w:rsid w:val="008A27EC"/>
    <w:rsid w:val="008A31C1"/>
    <w:rsid w:val="008A3706"/>
    <w:rsid w:val="008A3B32"/>
    <w:rsid w:val="008A3EB5"/>
    <w:rsid w:val="008A4010"/>
    <w:rsid w:val="008A44CE"/>
    <w:rsid w:val="008A45D3"/>
    <w:rsid w:val="008A48DE"/>
    <w:rsid w:val="008A5ACE"/>
    <w:rsid w:val="008A5DF5"/>
    <w:rsid w:val="008A5F8B"/>
    <w:rsid w:val="008A612F"/>
    <w:rsid w:val="008A64EA"/>
    <w:rsid w:val="008A669D"/>
    <w:rsid w:val="008A6D41"/>
    <w:rsid w:val="008A6DB3"/>
    <w:rsid w:val="008A7096"/>
    <w:rsid w:val="008A7675"/>
    <w:rsid w:val="008A76BF"/>
    <w:rsid w:val="008A77FE"/>
    <w:rsid w:val="008A7881"/>
    <w:rsid w:val="008A7AE9"/>
    <w:rsid w:val="008A7D74"/>
    <w:rsid w:val="008B02DF"/>
    <w:rsid w:val="008B0472"/>
    <w:rsid w:val="008B050F"/>
    <w:rsid w:val="008B066B"/>
    <w:rsid w:val="008B0737"/>
    <w:rsid w:val="008B08B2"/>
    <w:rsid w:val="008B0946"/>
    <w:rsid w:val="008B0BE5"/>
    <w:rsid w:val="008B0CF0"/>
    <w:rsid w:val="008B12A9"/>
    <w:rsid w:val="008B139C"/>
    <w:rsid w:val="008B1D7D"/>
    <w:rsid w:val="008B2057"/>
    <w:rsid w:val="008B239C"/>
    <w:rsid w:val="008B2B6F"/>
    <w:rsid w:val="008B2F15"/>
    <w:rsid w:val="008B3162"/>
    <w:rsid w:val="008B3856"/>
    <w:rsid w:val="008B4466"/>
    <w:rsid w:val="008B459A"/>
    <w:rsid w:val="008B4777"/>
    <w:rsid w:val="008B4EE2"/>
    <w:rsid w:val="008B5405"/>
    <w:rsid w:val="008B5BD3"/>
    <w:rsid w:val="008B6417"/>
    <w:rsid w:val="008B661C"/>
    <w:rsid w:val="008B677B"/>
    <w:rsid w:val="008B690B"/>
    <w:rsid w:val="008B6912"/>
    <w:rsid w:val="008B6915"/>
    <w:rsid w:val="008B7649"/>
    <w:rsid w:val="008B79AB"/>
    <w:rsid w:val="008B7D09"/>
    <w:rsid w:val="008C0899"/>
    <w:rsid w:val="008C0C61"/>
    <w:rsid w:val="008C189F"/>
    <w:rsid w:val="008C1E08"/>
    <w:rsid w:val="008C1FE8"/>
    <w:rsid w:val="008C21EE"/>
    <w:rsid w:val="008C265B"/>
    <w:rsid w:val="008C2B04"/>
    <w:rsid w:val="008C3041"/>
    <w:rsid w:val="008C30A5"/>
    <w:rsid w:val="008C35A2"/>
    <w:rsid w:val="008C3707"/>
    <w:rsid w:val="008C39D6"/>
    <w:rsid w:val="008C3BDE"/>
    <w:rsid w:val="008C3F78"/>
    <w:rsid w:val="008C40DF"/>
    <w:rsid w:val="008C472B"/>
    <w:rsid w:val="008C4BBE"/>
    <w:rsid w:val="008C4C5D"/>
    <w:rsid w:val="008C4E54"/>
    <w:rsid w:val="008C512B"/>
    <w:rsid w:val="008C519F"/>
    <w:rsid w:val="008C5449"/>
    <w:rsid w:val="008C6095"/>
    <w:rsid w:val="008C60CF"/>
    <w:rsid w:val="008C638C"/>
    <w:rsid w:val="008C63AC"/>
    <w:rsid w:val="008C658B"/>
    <w:rsid w:val="008C7043"/>
    <w:rsid w:val="008C7333"/>
    <w:rsid w:val="008C7730"/>
    <w:rsid w:val="008C7B4C"/>
    <w:rsid w:val="008C7F3A"/>
    <w:rsid w:val="008D11C7"/>
    <w:rsid w:val="008D11FD"/>
    <w:rsid w:val="008D153F"/>
    <w:rsid w:val="008D20BC"/>
    <w:rsid w:val="008D233C"/>
    <w:rsid w:val="008D2A3F"/>
    <w:rsid w:val="008D2AD9"/>
    <w:rsid w:val="008D2AE3"/>
    <w:rsid w:val="008D2BEF"/>
    <w:rsid w:val="008D2D38"/>
    <w:rsid w:val="008D363F"/>
    <w:rsid w:val="008D3A91"/>
    <w:rsid w:val="008D3DB0"/>
    <w:rsid w:val="008D3FB1"/>
    <w:rsid w:val="008D3FC4"/>
    <w:rsid w:val="008D4927"/>
    <w:rsid w:val="008D49CA"/>
    <w:rsid w:val="008D4AE0"/>
    <w:rsid w:val="008D4FA8"/>
    <w:rsid w:val="008D5194"/>
    <w:rsid w:val="008D577D"/>
    <w:rsid w:val="008D5FAB"/>
    <w:rsid w:val="008D65D3"/>
    <w:rsid w:val="008D66B4"/>
    <w:rsid w:val="008D67EA"/>
    <w:rsid w:val="008D6842"/>
    <w:rsid w:val="008D6888"/>
    <w:rsid w:val="008D6F5E"/>
    <w:rsid w:val="008D6FD5"/>
    <w:rsid w:val="008D74D3"/>
    <w:rsid w:val="008D76B4"/>
    <w:rsid w:val="008D77EC"/>
    <w:rsid w:val="008D78CB"/>
    <w:rsid w:val="008D7A84"/>
    <w:rsid w:val="008D7E1F"/>
    <w:rsid w:val="008E00BA"/>
    <w:rsid w:val="008E029F"/>
    <w:rsid w:val="008E02FD"/>
    <w:rsid w:val="008E0541"/>
    <w:rsid w:val="008E07F1"/>
    <w:rsid w:val="008E0D68"/>
    <w:rsid w:val="008E1330"/>
    <w:rsid w:val="008E135D"/>
    <w:rsid w:val="008E222E"/>
    <w:rsid w:val="008E22EB"/>
    <w:rsid w:val="008E260D"/>
    <w:rsid w:val="008E2A99"/>
    <w:rsid w:val="008E2F6C"/>
    <w:rsid w:val="008E303D"/>
    <w:rsid w:val="008E30DE"/>
    <w:rsid w:val="008E31FE"/>
    <w:rsid w:val="008E3253"/>
    <w:rsid w:val="008E377A"/>
    <w:rsid w:val="008E3CE3"/>
    <w:rsid w:val="008E438D"/>
    <w:rsid w:val="008E45CB"/>
    <w:rsid w:val="008E47E5"/>
    <w:rsid w:val="008E4D73"/>
    <w:rsid w:val="008E5176"/>
    <w:rsid w:val="008E56B9"/>
    <w:rsid w:val="008E5831"/>
    <w:rsid w:val="008E5A7C"/>
    <w:rsid w:val="008E5F81"/>
    <w:rsid w:val="008E605E"/>
    <w:rsid w:val="008E6963"/>
    <w:rsid w:val="008E6DD2"/>
    <w:rsid w:val="008E6FCF"/>
    <w:rsid w:val="008E731E"/>
    <w:rsid w:val="008E756A"/>
    <w:rsid w:val="008E7907"/>
    <w:rsid w:val="008F00C5"/>
    <w:rsid w:val="008F0106"/>
    <w:rsid w:val="008F0203"/>
    <w:rsid w:val="008F034B"/>
    <w:rsid w:val="008F034E"/>
    <w:rsid w:val="008F0604"/>
    <w:rsid w:val="008F0895"/>
    <w:rsid w:val="008F0B36"/>
    <w:rsid w:val="008F0EEF"/>
    <w:rsid w:val="008F101D"/>
    <w:rsid w:val="008F1739"/>
    <w:rsid w:val="008F1BBA"/>
    <w:rsid w:val="008F1D1A"/>
    <w:rsid w:val="008F1DA9"/>
    <w:rsid w:val="008F1FF5"/>
    <w:rsid w:val="008F21D0"/>
    <w:rsid w:val="008F22A1"/>
    <w:rsid w:val="008F231A"/>
    <w:rsid w:val="008F237D"/>
    <w:rsid w:val="008F23C3"/>
    <w:rsid w:val="008F2F19"/>
    <w:rsid w:val="008F2F83"/>
    <w:rsid w:val="008F304F"/>
    <w:rsid w:val="008F3A42"/>
    <w:rsid w:val="008F3AFB"/>
    <w:rsid w:val="008F3B9F"/>
    <w:rsid w:val="008F42C5"/>
    <w:rsid w:val="008F48A3"/>
    <w:rsid w:val="008F48CE"/>
    <w:rsid w:val="008F48D3"/>
    <w:rsid w:val="008F49BB"/>
    <w:rsid w:val="008F4C22"/>
    <w:rsid w:val="008F4CB6"/>
    <w:rsid w:val="008F4F0C"/>
    <w:rsid w:val="008F5071"/>
    <w:rsid w:val="008F50E0"/>
    <w:rsid w:val="008F58FA"/>
    <w:rsid w:val="008F62AF"/>
    <w:rsid w:val="008F63B5"/>
    <w:rsid w:val="008F660E"/>
    <w:rsid w:val="008F69A7"/>
    <w:rsid w:val="008F6BB7"/>
    <w:rsid w:val="008F6BFB"/>
    <w:rsid w:val="008F72CC"/>
    <w:rsid w:val="008F7601"/>
    <w:rsid w:val="008F770F"/>
    <w:rsid w:val="008F79F9"/>
    <w:rsid w:val="008F7DA5"/>
    <w:rsid w:val="008F7DE0"/>
    <w:rsid w:val="009003AC"/>
    <w:rsid w:val="00900401"/>
    <w:rsid w:val="00900682"/>
    <w:rsid w:val="00900708"/>
    <w:rsid w:val="00900737"/>
    <w:rsid w:val="0090106F"/>
    <w:rsid w:val="00901D17"/>
    <w:rsid w:val="00901E2E"/>
    <w:rsid w:val="00901FDC"/>
    <w:rsid w:val="00902A29"/>
    <w:rsid w:val="009032A5"/>
    <w:rsid w:val="0090330D"/>
    <w:rsid w:val="00903417"/>
    <w:rsid w:val="00903B10"/>
    <w:rsid w:val="00903B4D"/>
    <w:rsid w:val="00903B80"/>
    <w:rsid w:val="009042DF"/>
    <w:rsid w:val="0090456E"/>
    <w:rsid w:val="00904680"/>
    <w:rsid w:val="00904A20"/>
    <w:rsid w:val="00904A9B"/>
    <w:rsid w:val="00904BB1"/>
    <w:rsid w:val="00904DF4"/>
    <w:rsid w:val="00904E78"/>
    <w:rsid w:val="00904F49"/>
    <w:rsid w:val="00905293"/>
    <w:rsid w:val="0090599D"/>
    <w:rsid w:val="00906287"/>
    <w:rsid w:val="0090650D"/>
    <w:rsid w:val="0090663A"/>
    <w:rsid w:val="00906A2A"/>
    <w:rsid w:val="00906C9A"/>
    <w:rsid w:val="00907044"/>
    <w:rsid w:val="0090746B"/>
    <w:rsid w:val="00907979"/>
    <w:rsid w:val="00907C36"/>
    <w:rsid w:val="00910160"/>
    <w:rsid w:val="00910532"/>
    <w:rsid w:val="00910C56"/>
    <w:rsid w:val="00910C7B"/>
    <w:rsid w:val="0091140E"/>
    <w:rsid w:val="0091151F"/>
    <w:rsid w:val="00911F40"/>
    <w:rsid w:val="00913287"/>
    <w:rsid w:val="009132C8"/>
    <w:rsid w:val="00913E51"/>
    <w:rsid w:val="00913EBE"/>
    <w:rsid w:val="009140B8"/>
    <w:rsid w:val="00914160"/>
    <w:rsid w:val="009145DF"/>
    <w:rsid w:val="00914A29"/>
    <w:rsid w:val="00914A3D"/>
    <w:rsid w:val="009150B7"/>
    <w:rsid w:val="009151A6"/>
    <w:rsid w:val="009157E4"/>
    <w:rsid w:val="00915A4C"/>
    <w:rsid w:val="00915D31"/>
    <w:rsid w:val="0091622F"/>
    <w:rsid w:val="00916688"/>
    <w:rsid w:val="0091682F"/>
    <w:rsid w:val="0091699D"/>
    <w:rsid w:val="00916B0A"/>
    <w:rsid w:val="00916E1F"/>
    <w:rsid w:val="00916E6D"/>
    <w:rsid w:val="00916F4A"/>
    <w:rsid w:val="00917133"/>
    <w:rsid w:val="009176BC"/>
    <w:rsid w:val="009178B2"/>
    <w:rsid w:val="00917AAC"/>
    <w:rsid w:val="009203D5"/>
    <w:rsid w:val="00920490"/>
    <w:rsid w:val="009207E0"/>
    <w:rsid w:val="00920B1A"/>
    <w:rsid w:val="00920DAD"/>
    <w:rsid w:val="00921031"/>
    <w:rsid w:val="009211C0"/>
    <w:rsid w:val="009216F6"/>
    <w:rsid w:val="009217A1"/>
    <w:rsid w:val="00921E02"/>
    <w:rsid w:val="00921F35"/>
    <w:rsid w:val="00921FC2"/>
    <w:rsid w:val="009220B0"/>
    <w:rsid w:val="00922272"/>
    <w:rsid w:val="009225B7"/>
    <w:rsid w:val="0092288C"/>
    <w:rsid w:val="00922919"/>
    <w:rsid w:val="00922AB5"/>
    <w:rsid w:val="00922F4C"/>
    <w:rsid w:val="00923391"/>
    <w:rsid w:val="009236F5"/>
    <w:rsid w:val="00923810"/>
    <w:rsid w:val="009239C7"/>
    <w:rsid w:val="00923DEE"/>
    <w:rsid w:val="0092409F"/>
    <w:rsid w:val="009246D9"/>
    <w:rsid w:val="00924B3D"/>
    <w:rsid w:val="00924B63"/>
    <w:rsid w:val="00924DE8"/>
    <w:rsid w:val="0092502E"/>
    <w:rsid w:val="009250A8"/>
    <w:rsid w:val="0092524E"/>
    <w:rsid w:val="009254DF"/>
    <w:rsid w:val="009255F1"/>
    <w:rsid w:val="0092592D"/>
    <w:rsid w:val="00925D61"/>
    <w:rsid w:val="00925F89"/>
    <w:rsid w:val="009260FC"/>
    <w:rsid w:val="00926678"/>
    <w:rsid w:val="00926B23"/>
    <w:rsid w:val="00926EE5"/>
    <w:rsid w:val="0092702E"/>
    <w:rsid w:val="009272BA"/>
    <w:rsid w:val="009273D9"/>
    <w:rsid w:val="0092740E"/>
    <w:rsid w:val="00927CD6"/>
    <w:rsid w:val="00927FEB"/>
    <w:rsid w:val="00927FFC"/>
    <w:rsid w:val="00930112"/>
    <w:rsid w:val="009301EE"/>
    <w:rsid w:val="00930273"/>
    <w:rsid w:val="009302C2"/>
    <w:rsid w:val="00930623"/>
    <w:rsid w:val="00930B32"/>
    <w:rsid w:val="00931094"/>
    <w:rsid w:val="0093185C"/>
    <w:rsid w:val="00931D3A"/>
    <w:rsid w:val="009321CB"/>
    <w:rsid w:val="00932642"/>
    <w:rsid w:val="0093266C"/>
    <w:rsid w:val="0093281F"/>
    <w:rsid w:val="00932910"/>
    <w:rsid w:val="00932C96"/>
    <w:rsid w:val="00932D4A"/>
    <w:rsid w:val="009330AE"/>
    <w:rsid w:val="00933374"/>
    <w:rsid w:val="009337BD"/>
    <w:rsid w:val="0093381A"/>
    <w:rsid w:val="009338E9"/>
    <w:rsid w:val="00933B93"/>
    <w:rsid w:val="00933E2B"/>
    <w:rsid w:val="00933F5E"/>
    <w:rsid w:val="009340E2"/>
    <w:rsid w:val="0093428A"/>
    <w:rsid w:val="009342FB"/>
    <w:rsid w:val="00934E9E"/>
    <w:rsid w:val="00935082"/>
    <w:rsid w:val="00935219"/>
    <w:rsid w:val="00935AC7"/>
    <w:rsid w:val="00935D12"/>
    <w:rsid w:val="0093611B"/>
    <w:rsid w:val="0093662D"/>
    <w:rsid w:val="00936987"/>
    <w:rsid w:val="00936B23"/>
    <w:rsid w:val="00936F77"/>
    <w:rsid w:val="009372EE"/>
    <w:rsid w:val="00937503"/>
    <w:rsid w:val="009378A5"/>
    <w:rsid w:val="0094000A"/>
    <w:rsid w:val="00940034"/>
    <w:rsid w:val="0094097E"/>
    <w:rsid w:val="00940FAF"/>
    <w:rsid w:val="00940FC9"/>
    <w:rsid w:val="009412C5"/>
    <w:rsid w:val="0094149D"/>
    <w:rsid w:val="0094152D"/>
    <w:rsid w:val="00941697"/>
    <w:rsid w:val="00941B5A"/>
    <w:rsid w:val="00941B73"/>
    <w:rsid w:val="00941CC7"/>
    <w:rsid w:val="00942566"/>
    <w:rsid w:val="00942A07"/>
    <w:rsid w:val="00942BC5"/>
    <w:rsid w:val="009437B0"/>
    <w:rsid w:val="00943948"/>
    <w:rsid w:val="00943B9F"/>
    <w:rsid w:val="00943DCD"/>
    <w:rsid w:val="009444FC"/>
    <w:rsid w:val="00944836"/>
    <w:rsid w:val="0094485C"/>
    <w:rsid w:val="00944E5F"/>
    <w:rsid w:val="009451AC"/>
    <w:rsid w:val="009452CD"/>
    <w:rsid w:val="00945BAB"/>
    <w:rsid w:val="00945C6D"/>
    <w:rsid w:val="00945F5F"/>
    <w:rsid w:val="00946143"/>
    <w:rsid w:val="009461A6"/>
    <w:rsid w:val="009463A6"/>
    <w:rsid w:val="00946541"/>
    <w:rsid w:val="00946760"/>
    <w:rsid w:val="0094696F"/>
    <w:rsid w:val="00946A3B"/>
    <w:rsid w:val="00946BA4"/>
    <w:rsid w:val="00946E30"/>
    <w:rsid w:val="00946F9C"/>
    <w:rsid w:val="009472F4"/>
    <w:rsid w:val="00947C2C"/>
    <w:rsid w:val="00947CBD"/>
    <w:rsid w:val="00947DE1"/>
    <w:rsid w:val="00947EB8"/>
    <w:rsid w:val="00950064"/>
    <w:rsid w:val="009504A1"/>
    <w:rsid w:val="009509EB"/>
    <w:rsid w:val="00950C65"/>
    <w:rsid w:val="00950FDF"/>
    <w:rsid w:val="009513C1"/>
    <w:rsid w:val="00951546"/>
    <w:rsid w:val="00951A61"/>
    <w:rsid w:val="009520E2"/>
    <w:rsid w:val="009523A8"/>
    <w:rsid w:val="009525D0"/>
    <w:rsid w:val="00952628"/>
    <w:rsid w:val="00952D90"/>
    <w:rsid w:val="0095307E"/>
    <w:rsid w:val="00953268"/>
    <w:rsid w:val="00953286"/>
    <w:rsid w:val="009533BF"/>
    <w:rsid w:val="00953475"/>
    <w:rsid w:val="00953519"/>
    <w:rsid w:val="0095381B"/>
    <w:rsid w:val="00953CA1"/>
    <w:rsid w:val="00954163"/>
    <w:rsid w:val="0095422A"/>
    <w:rsid w:val="00954667"/>
    <w:rsid w:val="00954788"/>
    <w:rsid w:val="009548E1"/>
    <w:rsid w:val="00954AC9"/>
    <w:rsid w:val="00954C6B"/>
    <w:rsid w:val="00954F30"/>
    <w:rsid w:val="009553C8"/>
    <w:rsid w:val="0095558C"/>
    <w:rsid w:val="0095563A"/>
    <w:rsid w:val="0095563C"/>
    <w:rsid w:val="0095569D"/>
    <w:rsid w:val="00955ACC"/>
    <w:rsid w:val="0095636D"/>
    <w:rsid w:val="009563FD"/>
    <w:rsid w:val="00956687"/>
    <w:rsid w:val="00956C56"/>
    <w:rsid w:val="00957337"/>
    <w:rsid w:val="0095770B"/>
    <w:rsid w:val="009578A0"/>
    <w:rsid w:val="00957D1E"/>
    <w:rsid w:val="00957FB9"/>
    <w:rsid w:val="00960019"/>
    <w:rsid w:val="009607FB"/>
    <w:rsid w:val="0096081B"/>
    <w:rsid w:val="00960A0E"/>
    <w:rsid w:val="00960A32"/>
    <w:rsid w:val="00960BAF"/>
    <w:rsid w:val="00960C03"/>
    <w:rsid w:val="00960EF5"/>
    <w:rsid w:val="00961224"/>
    <w:rsid w:val="0096131B"/>
    <w:rsid w:val="00961511"/>
    <w:rsid w:val="00961670"/>
    <w:rsid w:val="009617C8"/>
    <w:rsid w:val="0096181E"/>
    <w:rsid w:val="00961960"/>
    <w:rsid w:val="009620CF"/>
    <w:rsid w:val="00962692"/>
    <w:rsid w:val="0096269B"/>
    <w:rsid w:val="00962744"/>
    <w:rsid w:val="009627C9"/>
    <w:rsid w:val="00962827"/>
    <w:rsid w:val="009628CD"/>
    <w:rsid w:val="00962918"/>
    <w:rsid w:val="009635E4"/>
    <w:rsid w:val="009635F8"/>
    <w:rsid w:val="00963CE4"/>
    <w:rsid w:val="00963DB1"/>
    <w:rsid w:val="00963F40"/>
    <w:rsid w:val="00964038"/>
    <w:rsid w:val="009644BB"/>
    <w:rsid w:val="0096458D"/>
    <w:rsid w:val="00964593"/>
    <w:rsid w:val="009645E0"/>
    <w:rsid w:val="0096468B"/>
    <w:rsid w:val="00964758"/>
    <w:rsid w:val="00964B0C"/>
    <w:rsid w:val="00964D9A"/>
    <w:rsid w:val="00964EA0"/>
    <w:rsid w:val="0096508A"/>
    <w:rsid w:val="00965683"/>
    <w:rsid w:val="009657C0"/>
    <w:rsid w:val="0096591D"/>
    <w:rsid w:val="00965D6E"/>
    <w:rsid w:val="00965EBC"/>
    <w:rsid w:val="00966117"/>
    <w:rsid w:val="00966555"/>
    <w:rsid w:val="009669B9"/>
    <w:rsid w:val="00966DFA"/>
    <w:rsid w:val="00966F53"/>
    <w:rsid w:val="00967090"/>
    <w:rsid w:val="0096742D"/>
    <w:rsid w:val="009674CD"/>
    <w:rsid w:val="00967754"/>
    <w:rsid w:val="009677C9"/>
    <w:rsid w:val="0096783A"/>
    <w:rsid w:val="00967901"/>
    <w:rsid w:val="00967F19"/>
    <w:rsid w:val="00970756"/>
    <w:rsid w:val="00970926"/>
    <w:rsid w:val="00971514"/>
    <w:rsid w:val="00971574"/>
    <w:rsid w:val="009715D7"/>
    <w:rsid w:val="00971794"/>
    <w:rsid w:val="00972648"/>
    <w:rsid w:val="009731B0"/>
    <w:rsid w:val="009738C5"/>
    <w:rsid w:val="009741DD"/>
    <w:rsid w:val="009749A1"/>
    <w:rsid w:val="0097540B"/>
    <w:rsid w:val="00975698"/>
    <w:rsid w:val="00975714"/>
    <w:rsid w:val="00975C62"/>
    <w:rsid w:val="0097663D"/>
    <w:rsid w:val="009769A6"/>
    <w:rsid w:val="00976A9D"/>
    <w:rsid w:val="00976DE3"/>
    <w:rsid w:val="00976E9F"/>
    <w:rsid w:val="0097792B"/>
    <w:rsid w:val="009800A5"/>
    <w:rsid w:val="0098018C"/>
    <w:rsid w:val="009801D5"/>
    <w:rsid w:val="00980781"/>
    <w:rsid w:val="00980959"/>
    <w:rsid w:val="00980AE5"/>
    <w:rsid w:val="009810C9"/>
    <w:rsid w:val="009810F0"/>
    <w:rsid w:val="0098256B"/>
    <w:rsid w:val="0098261E"/>
    <w:rsid w:val="0098276E"/>
    <w:rsid w:val="00982992"/>
    <w:rsid w:val="00982A5E"/>
    <w:rsid w:val="00982CD3"/>
    <w:rsid w:val="00982EFB"/>
    <w:rsid w:val="0098392A"/>
    <w:rsid w:val="00983B0E"/>
    <w:rsid w:val="00983E1D"/>
    <w:rsid w:val="00983FD1"/>
    <w:rsid w:val="00984055"/>
    <w:rsid w:val="009846E9"/>
    <w:rsid w:val="009849CD"/>
    <w:rsid w:val="00984DFF"/>
    <w:rsid w:val="00985B07"/>
    <w:rsid w:val="00985B2A"/>
    <w:rsid w:val="00985C5B"/>
    <w:rsid w:val="009862FB"/>
    <w:rsid w:val="00986639"/>
    <w:rsid w:val="00986719"/>
    <w:rsid w:val="0098691F"/>
    <w:rsid w:val="009869E8"/>
    <w:rsid w:val="00986F1A"/>
    <w:rsid w:val="00987226"/>
    <w:rsid w:val="00987456"/>
    <w:rsid w:val="00987B16"/>
    <w:rsid w:val="009900A3"/>
    <w:rsid w:val="00990148"/>
    <w:rsid w:val="00990287"/>
    <w:rsid w:val="009905BB"/>
    <w:rsid w:val="0099081E"/>
    <w:rsid w:val="00990C0C"/>
    <w:rsid w:val="00991025"/>
    <w:rsid w:val="00991AE3"/>
    <w:rsid w:val="009925E8"/>
    <w:rsid w:val="009926DD"/>
    <w:rsid w:val="00992869"/>
    <w:rsid w:val="00992985"/>
    <w:rsid w:val="00992E26"/>
    <w:rsid w:val="009932B8"/>
    <w:rsid w:val="009933D3"/>
    <w:rsid w:val="00993615"/>
    <w:rsid w:val="00993B3C"/>
    <w:rsid w:val="00993BD5"/>
    <w:rsid w:val="00993D86"/>
    <w:rsid w:val="009941ED"/>
    <w:rsid w:val="0099424C"/>
    <w:rsid w:val="009942F8"/>
    <w:rsid w:val="009946C1"/>
    <w:rsid w:val="009947DD"/>
    <w:rsid w:val="0099484C"/>
    <w:rsid w:val="00994A7C"/>
    <w:rsid w:val="00995614"/>
    <w:rsid w:val="009958CA"/>
    <w:rsid w:val="0099595A"/>
    <w:rsid w:val="00995F05"/>
    <w:rsid w:val="009960AA"/>
    <w:rsid w:val="0099631F"/>
    <w:rsid w:val="0099670B"/>
    <w:rsid w:val="009967F5"/>
    <w:rsid w:val="0099687B"/>
    <w:rsid w:val="0099690B"/>
    <w:rsid w:val="0099699C"/>
    <w:rsid w:val="00996A7F"/>
    <w:rsid w:val="00996DB8"/>
    <w:rsid w:val="00996E90"/>
    <w:rsid w:val="009970B8"/>
    <w:rsid w:val="00997662"/>
    <w:rsid w:val="00997BCC"/>
    <w:rsid w:val="009A0219"/>
    <w:rsid w:val="009A0A9A"/>
    <w:rsid w:val="009A0B31"/>
    <w:rsid w:val="009A0C7E"/>
    <w:rsid w:val="009A1183"/>
    <w:rsid w:val="009A1D48"/>
    <w:rsid w:val="009A2661"/>
    <w:rsid w:val="009A27B9"/>
    <w:rsid w:val="009A2805"/>
    <w:rsid w:val="009A28EE"/>
    <w:rsid w:val="009A2D60"/>
    <w:rsid w:val="009A337C"/>
    <w:rsid w:val="009A342D"/>
    <w:rsid w:val="009A3ABE"/>
    <w:rsid w:val="009A3F3A"/>
    <w:rsid w:val="009A4376"/>
    <w:rsid w:val="009A4AD5"/>
    <w:rsid w:val="009A4D41"/>
    <w:rsid w:val="009A5795"/>
    <w:rsid w:val="009A5A90"/>
    <w:rsid w:val="009A5C36"/>
    <w:rsid w:val="009A5D2B"/>
    <w:rsid w:val="009A5E69"/>
    <w:rsid w:val="009A5F41"/>
    <w:rsid w:val="009A619C"/>
    <w:rsid w:val="009A650A"/>
    <w:rsid w:val="009A6AF7"/>
    <w:rsid w:val="009A70F1"/>
    <w:rsid w:val="009A74D1"/>
    <w:rsid w:val="009A7809"/>
    <w:rsid w:val="009A7DE4"/>
    <w:rsid w:val="009A7EDF"/>
    <w:rsid w:val="009B0458"/>
    <w:rsid w:val="009B0668"/>
    <w:rsid w:val="009B069B"/>
    <w:rsid w:val="009B0A25"/>
    <w:rsid w:val="009B0C4C"/>
    <w:rsid w:val="009B1117"/>
    <w:rsid w:val="009B1414"/>
    <w:rsid w:val="009B1DB2"/>
    <w:rsid w:val="009B277E"/>
    <w:rsid w:val="009B2B9E"/>
    <w:rsid w:val="009B3775"/>
    <w:rsid w:val="009B37F8"/>
    <w:rsid w:val="009B3B8B"/>
    <w:rsid w:val="009B3C6C"/>
    <w:rsid w:val="009B3D0A"/>
    <w:rsid w:val="009B3DE8"/>
    <w:rsid w:val="009B3F8F"/>
    <w:rsid w:val="009B3FC0"/>
    <w:rsid w:val="009B41A3"/>
    <w:rsid w:val="009B48A9"/>
    <w:rsid w:val="009B4949"/>
    <w:rsid w:val="009B4C5C"/>
    <w:rsid w:val="009B4C8D"/>
    <w:rsid w:val="009B4DF7"/>
    <w:rsid w:val="009B4E3A"/>
    <w:rsid w:val="009B4FF3"/>
    <w:rsid w:val="009B50CC"/>
    <w:rsid w:val="009B556F"/>
    <w:rsid w:val="009B5C30"/>
    <w:rsid w:val="009B5CE9"/>
    <w:rsid w:val="009B5D30"/>
    <w:rsid w:val="009B5F6A"/>
    <w:rsid w:val="009B60BD"/>
    <w:rsid w:val="009B695E"/>
    <w:rsid w:val="009B6C61"/>
    <w:rsid w:val="009B7185"/>
    <w:rsid w:val="009B730E"/>
    <w:rsid w:val="009B79E3"/>
    <w:rsid w:val="009B7ABA"/>
    <w:rsid w:val="009B7AF1"/>
    <w:rsid w:val="009B7D07"/>
    <w:rsid w:val="009B7E25"/>
    <w:rsid w:val="009B7ED0"/>
    <w:rsid w:val="009C01A9"/>
    <w:rsid w:val="009C01D7"/>
    <w:rsid w:val="009C03AB"/>
    <w:rsid w:val="009C06C1"/>
    <w:rsid w:val="009C0736"/>
    <w:rsid w:val="009C131F"/>
    <w:rsid w:val="009C1438"/>
    <w:rsid w:val="009C1693"/>
    <w:rsid w:val="009C1D66"/>
    <w:rsid w:val="009C200D"/>
    <w:rsid w:val="009C237A"/>
    <w:rsid w:val="009C304E"/>
    <w:rsid w:val="009C3346"/>
    <w:rsid w:val="009C35C6"/>
    <w:rsid w:val="009C3895"/>
    <w:rsid w:val="009C4150"/>
    <w:rsid w:val="009C439A"/>
    <w:rsid w:val="009C43A8"/>
    <w:rsid w:val="009C4715"/>
    <w:rsid w:val="009C4919"/>
    <w:rsid w:val="009C49E7"/>
    <w:rsid w:val="009C4EAF"/>
    <w:rsid w:val="009C51C0"/>
    <w:rsid w:val="009C5281"/>
    <w:rsid w:val="009C5728"/>
    <w:rsid w:val="009C5C58"/>
    <w:rsid w:val="009C5E1C"/>
    <w:rsid w:val="009C5EB1"/>
    <w:rsid w:val="009C5F2C"/>
    <w:rsid w:val="009C69FB"/>
    <w:rsid w:val="009C6BF3"/>
    <w:rsid w:val="009C6D1C"/>
    <w:rsid w:val="009C6FB2"/>
    <w:rsid w:val="009C78AD"/>
    <w:rsid w:val="009C7B3D"/>
    <w:rsid w:val="009C7E25"/>
    <w:rsid w:val="009D0261"/>
    <w:rsid w:val="009D0711"/>
    <w:rsid w:val="009D0B03"/>
    <w:rsid w:val="009D0DB2"/>
    <w:rsid w:val="009D0DC9"/>
    <w:rsid w:val="009D0F9F"/>
    <w:rsid w:val="009D13B4"/>
    <w:rsid w:val="009D17DB"/>
    <w:rsid w:val="009D17EA"/>
    <w:rsid w:val="009D1947"/>
    <w:rsid w:val="009D19A5"/>
    <w:rsid w:val="009D26C6"/>
    <w:rsid w:val="009D27C6"/>
    <w:rsid w:val="009D27CD"/>
    <w:rsid w:val="009D2822"/>
    <w:rsid w:val="009D282F"/>
    <w:rsid w:val="009D29C5"/>
    <w:rsid w:val="009D2C41"/>
    <w:rsid w:val="009D2E93"/>
    <w:rsid w:val="009D3204"/>
    <w:rsid w:val="009D3586"/>
    <w:rsid w:val="009D38F6"/>
    <w:rsid w:val="009D3A0D"/>
    <w:rsid w:val="009D3D5D"/>
    <w:rsid w:val="009D4107"/>
    <w:rsid w:val="009D4186"/>
    <w:rsid w:val="009D4287"/>
    <w:rsid w:val="009D431D"/>
    <w:rsid w:val="009D504D"/>
    <w:rsid w:val="009D5858"/>
    <w:rsid w:val="009D5D81"/>
    <w:rsid w:val="009D68A1"/>
    <w:rsid w:val="009D6B73"/>
    <w:rsid w:val="009D6DC7"/>
    <w:rsid w:val="009D6FE2"/>
    <w:rsid w:val="009D6FF4"/>
    <w:rsid w:val="009D7647"/>
    <w:rsid w:val="009D78C9"/>
    <w:rsid w:val="009D7C1F"/>
    <w:rsid w:val="009D7DD6"/>
    <w:rsid w:val="009D7F2D"/>
    <w:rsid w:val="009E0052"/>
    <w:rsid w:val="009E012F"/>
    <w:rsid w:val="009E0273"/>
    <w:rsid w:val="009E0291"/>
    <w:rsid w:val="009E054B"/>
    <w:rsid w:val="009E08E4"/>
    <w:rsid w:val="009E0A92"/>
    <w:rsid w:val="009E1173"/>
    <w:rsid w:val="009E1BF3"/>
    <w:rsid w:val="009E1C78"/>
    <w:rsid w:val="009E1D30"/>
    <w:rsid w:val="009E1FAA"/>
    <w:rsid w:val="009E2218"/>
    <w:rsid w:val="009E2335"/>
    <w:rsid w:val="009E2484"/>
    <w:rsid w:val="009E27F0"/>
    <w:rsid w:val="009E2DC1"/>
    <w:rsid w:val="009E4115"/>
    <w:rsid w:val="009E468F"/>
    <w:rsid w:val="009E5667"/>
    <w:rsid w:val="009E56FF"/>
    <w:rsid w:val="009E5E49"/>
    <w:rsid w:val="009E6033"/>
    <w:rsid w:val="009E63C9"/>
    <w:rsid w:val="009E6B7A"/>
    <w:rsid w:val="009E6CD1"/>
    <w:rsid w:val="009E6EE4"/>
    <w:rsid w:val="009E6F8A"/>
    <w:rsid w:val="009E70F8"/>
    <w:rsid w:val="009E7310"/>
    <w:rsid w:val="009E7325"/>
    <w:rsid w:val="009E7995"/>
    <w:rsid w:val="009E7D35"/>
    <w:rsid w:val="009E7DDF"/>
    <w:rsid w:val="009E7E48"/>
    <w:rsid w:val="009E7FA7"/>
    <w:rsid w:val="009F0025"/>
    <w:rsid w:val="009F0227"/>
    <w:rsid w:val="009F0AA6"/>
    <w:rsid w:val="009F12C2"/>
    <w:rsid w:val="009F154B"/>
    <w:rsid w:val="009F18BD"/>
    <w:rsid w:val="009F1D54"/>
    <w:rsid w:val="009F1D9D"/>
    <w:rsid w:val="009F1F89"/>
    <w:rsid w:val="009F21B2"/>
    <w:rsid w:val="009F222D"/>
    <w:rsid w:val="009F2266"/>
    <w:rsid w:val="009F249F"/>
    <w:rsid w:val="009F2528"/>
    <w:rsid w:val="009F29FC"/>
    <w:rsid w:val="009F2A3E"/>
    <w:rsid w:val="009F2D1A"/>
    <w:rsid w:val="009F2F0D"/>
    <w:rsid w:val="009F306C"/>
    <w:rsid w:val="009F3434"/>
    <w:rsid w:val="009F3528"/>
    <w:rsid w:val="009F36FD"/>
    <w:rsid w:val="009F37A4"/>
    <w:rsid w:val="009F4039"/>
    <w:rsid w:val="009F4396"/>
    <w:rsid w:val="009F49F3"/>
    <w:rsid w:val="009F55D8"/>
    <w:rsid w:val="009F56E6"/>
    <w:rsid w:val="009F5900"/>
    <w:rsid w:val="009F5A65"/>
    <w:rsid w:val="009F5EDC"/>
    <w:rsid w:val="009F60D5"/>
    <w:rsid w:val="009F611B"/>
    <w:rsid w:val="009F65CF"/>
    <w:rsid w:val="009F7358"/>
    <w:rsid w:val="009F77FB"/>
    <w:rsid w:val="009F7BC0"/>
    <w:rsid w:val="009F7D7F"/>
    <w:rsid w:val="009F7F2B"/>
    <w:rsid w:val="00A00373"/>
    <w:rsid w:val="00A007E2"/>
    <w:rsid w:val="00A00863"/>
    <w:rsid w:val="00A00BD2"/>
    <w:rsid w:val="00A01338"/>
    <w:rsid w:val="00A018BB"/>
    <w:rsid w:val="00A01929"/>
    <w:rsid w:val="00A0197D"/>
    <w:rsid w:val="00A01B95"/>
    <w:rsid w:val="00A01DE1"/>
    <w:rsid w:val="00A01F16"/>
    <w:rsid w:val="00A024E6"/>
    <w:rsid w:val="00A025E9"/>
    <w:rsid w:val="00A029BE"/>
    <w:rsid w:val="00A02E5B"/>
    <w:rsid w:val="00A02FCF"/>
    <w:rsid w:val="00A03520"/>
    <w:rsid w:val="00A03857"/>
    <w:rsid w:val="00A03C0E"/>
    <w:rsid w:val="00A03D60"/>
    <w:rsid w:val="00A03EB6"/>
    <w:rsid w:val="00A043CA"/>
    <w:rsid w:val="00A0482F"/>
    <w:rsid w:val="00A048C1"/>
    <w:rsid w:val="00A04CA7"/>
    <w:rsid w:val="00A05215"/>
    <w:rsid w:val="00A0581A"/>
    <w:rsid w:val="00A05861"/>
    <w:rsid w:val="00A05BC4"/>
    <w:rsid w:val="00A05C28"/>
    <w:rsid w:val="00A05D42"/>
    <w:rsid w:val="00A0611C"/>
    <w:rsid w:val="00A06818"/>
    <w:rsid w:val="00A0683C"/>
    <w:rsid w:val="00A06A05"/>
    <w:rsid w:val="00A06AD6"/>
    <w:rsid w:val="00A06C8B"/>
    <w:rsid w:val="00A06F5B"/>
    <w:rsid w:val="00A07984"/>
    <w:rsid w:val="00A07A89"/>
    <w:rsid w:val="00A100F8"/>
    <w:rsid w:val="00A1025B"/>
    <w:rsid w:val="00A104D0"/>
    <w:rsid w:val="00A1075C"/>
    <w:rsid w:val="00A10CB9"/>
    <w:rsid w:val="00A115EA"/>
    <w:rsid w:val="00A11C1D"/>
    <w:rsid w:val="00A11CDF"/>
    <w:rsid w:val="00A1233F"/>
    <w:rsid w:val="00A124D4"/>
    <w:rsid w:val="00A12544"/>
    <w:rsid w:val="00A128CB"/>
    <w:rsid w:val="00A12CF5"/>
    <w:rsid w:val="00A12EA3"/>
    <w:rsid w:val="00A1303B"/>
    <w:rsid w:val="00A13483"/>
    <w:rsid w:val="00A1357A"/>
    <w:rsid w:val="00A139F9"/>
    <w:rsid w:val="00A13D21"/>
    <w:rsid w:val="00A13FFE"/>
    <w:rsid w:val="00A14515"/>
    <w:rsid w:val="00A1491F"/>
    <w:rsid w:val="00A14ABC"/>
    <w:rsid w:val="00A15097"/>
    <w:rsid w:val="00A1530D"/>
    <w:rsid w:val="00A155F4"/>
    <w:rsid w:val="00A15626"/>
    <w:rsid w:val="00A1584B"/>
    <w:rsid w:val="00A16741"/>
    <w:rsid w:val="00A1685D"/>
    <w:rsid w:val="00A168BE"/>
    <w:rsid w:val="00A169A3"/>
    <w:rsid w:val="00A16CFD"/>
    <w:rsid w:val="00A16EC6"/>
    <w:rsid w:val="00A16EEB"/>
    <w:rsid w:val="00A17031"/>
    <w:rsid w:val="00A17323"/>
    <w:rsid w:val="00A17365"/>
    <w:rsid w:val="00A175F4"/>
    <w:rsid w:val="00A1793F"/>
    <w:rsid w:val="00A17D1C"/>
    <w:rsid w:val="00A17D25"/>
    <w:rsid w:val="00A2089A"/>
    <w:rsid w:val="00A2095A"/>
    <w:rsid w:val="00A212CB"/>
    <w:rsid w:val="00A2172F"/>
    <w:rsid w:val="00A217CE"/>
    <w:rsid w:val="00A21B28"/>
    <w:rsid w:val="00A21E4B"/>
    <w:rsid w:val="00A22835"/>
    <w:rsid w:val="00A23203"/>
    <w:rsid w:val="00A232A8"/>
    <w:rsid w:val="00A23B40"/>
    <w:rsid w:val="00A23D3F"/>
    <w:rsid w:val="00A25056"/>
    <w:rsid w:val="00A252B1"/>
    <w:rsid w:val="00A25894"/>
    <w:rsid w:val="00A25DF0"/>
    <w:rsid w:val="00A264B3"/>
    <w:rsid w:val="00A26600"/>
    <w:rsid w:val="00A2674F"/>
    <w:rsid w:val="00A27006"/>
    <w:rsid w:val="00A2732D"/>
    <w:rsid w:val="00A27BE4"/>
    <w:rsid w:val="00A3058A"/>
    <w:rsid w:val="00A30625"/>
    <w:rsid w:val="00A30A7D"/>
    <w:rsid w:val="00A30C61"/>
    <w:rsid w:val="00A30CBB"/>
    <w:rsid w:val="00A30F69"/>
    <w:rsid w:val="00A3119F"/>
    <w:rsid w:val="00A31469"/>
    <w:rsid w:val="00A31968"/>
    <w:rsid w:val="00A31CD3"/>
    <w:rsid w:val="00A31D89"/>
    <w:rsid w:val="00A32174"/>
    <w:rsid w:val="00A32918"/>
    <w:rsid w:val="00A329D7"/>
    <w:rsid w:val="00A32BB5"/>
    <w:rsid w:val="00A32C2A"/>
    <w:rsid w:val="00A33006"/>
    <w:rsid w:val="00A33336"/>
    <w:rsid w:val="00A33359"/>
    <w:rsid w:val="00A336C2"/>
    <w:rsid w:val="00A33892"/>
    <w:rsid w:val="00A3397D"/>
    <w:rsid w:val="00A33D13"/>
    <w:rsid w:val="00A33FFD"/>
    <w:rsid w:val="00A3402B"/>
    <w:rsid w:val="00A34C02"/>
    <w:rsid w:val="00A34CDD"/>
    <w:rsid w:val="00A34FF4"/>
    <w:rsid w:val="00A35228"/>
    <w:rsid w:val="00A35556"/>
    <w:rsid w:val="00A3587B"/>
    <w:rsid w:val="00A35EB3"/>
    <w:rsid w:val="00A362D5"/>
    <w:rsid w:val="00A36C3A"/>
    <w:rsid w:val="00A37484"/>
    <w:rsid w:val="00A374B3"/>
    <w:rsid w:val="00A375AA"/>
    <w:rsid w:val="00A376F2"/>
    <w:rsid w:val="00A40141"/>
    <w:rsid w:val="00A40160"/>
    <w:rsid w:val="00A4026C"/>
    <w:rsid w:val="00A40621"/>
    <w:rsid w:val="00A40778"/>
    <w:rsid w:val="00A407B2"/>
    <w:rsid w:val="00A407CC"/>
    <w:rsid w:val="00A40807"/>
    <w:rsid w:val="00A40AF5"/>
    <w:rsid w:val="00A40E1E"/>
    <w:rsid w:val="00A41D99"/>
    <w:rsid w:val="00A41DBE"/>
    <w:rsid w:val="00A42451"/>
    <w:rsid w:val="00A42836"/>
    <w:rsid w:val="00A42A9E"/>
    <w:rsid w:val="00A42DA3"/>
    <w:rsid w:val="00A433AB"/>
    <w:rsid w:val="00A43A38"/>
    <w:rsid w:val="00A43B43"/>
    <w:rsid w:val="00A43F27"/>
    <w:rsid w:val="00A44406"/>
    <w:rsid w:val="00A445A2"/>
    <w:rsid w:val="00A44EF2"/>
    <w:rsid w:val="00A450E3"/>
    <w:rsid w:val="00A45191"/>
    <w:rsid w:val="00A454BB"/>
    <w:rsid w:val="00A4554A"/>
    <w:rsid w:val="00A45703"/>
    <w:rsid w:val="00A45AD5"/>
    <w:rsid w:val="00A45EF5"/>
    <w:rsid w:val="00A46290"/>
    <w:rsid w:val="00A465F9"/>
    <w:rsid w:val="00A46BBB"/>
    <w:rsid w:val="00A4732E"/>
    <w:rsid w:val="00A47901"/>
    <w:rsid w:val="00A47D29"/>
    <w:rsid w:val="00A50240"/>
    <w:rsid w:val="00A505E0"/>
    <w:rsid w:val="00A50860"/>
    <w:rsid w:val="00A5093B"/>
    <w:rsid w:val="00A50AA8"/>
    <w:rsid w:val="00A50B4D"/>
    <w:rsid w:val="00A50BF9"/>
    <w:rsid w:val="00A50DD6"/>
    <w:rsid w:val="00A514A7"/>
    <w:rsid w:val="00A514D2"/>
    <w:rsid w:val="00A51E3D"/>
    <w:rsid w:val="00A51FFB"/>
    <w:rsid w:val="00A52033"/>
    <w:rsid w:val="00A522AD"/>
    <w:rsid w:val="00A52417"/>
    <w:rsid w:val="00A525F5"/>
    <w:rsid w:val="00A52679"/>
    <w:rsid w:val="00A52C28"/>
    <w:rsid w:val="00A5352E"/>
    <w:rsid w:val="00A5363C"/>
    <w:rsid w:val="00A538AC"/>
    <w:rsid w:val="00A53FB4"/>
    <w:rsid w:val="00A53FCD"/>
    <w:rsid w:val="00A544ED"/>
    <w:rsid w:val="00A54A78"/>
    <w:rsid w:val="00A5578F"/>
    <w:rsid w:val="00A558E5"/>
    <w:rsid w:val="00A55A3C"/>
    <w:rsid w:val="00A55C5D"/>
    <w:rsid w:val="00A55E37"/>
    <w:rsid w:val="00A55E58"/>
    <w:rsid w:val="00A560DF"/>
    <w:rsid w:val="00A5659C"/>
    <w:rsid w:val="00A565D3"/>
    <w:rsid w:val="00A56863"/>
    <w:rsid w:val="00A56ACD"/>
    <w:rsid w:val="00A57013"/>
    <w:rsid w:val="00A6029B"/>
    <w:rsid w:val="00A60317"/>
    <w:rsid w:val="00A60747"/>
    <w:rsid w:val="00A609B2"/>
    <w:rsid w:val="00A60DD3"/>
    <w:rsid w:val="00A60DF9"/>
    <w:rsid w:val="00A60E95"/>
    <w:rsid w:val="00A60F9F"/>
    <w:rsid w:val="00A6106D"/>
    <w:rsid w:val="00A6120C"/>
    <w:rsid w:val="00A617D4"/>
    <w:rsid w:val="00A6192A"/>
    <w:rsid w:val="00A619CA"/>
    <w:rsid w:val="00A61B55"/>
    <w:rsid w:val="00A622E6"/>
    <w:rsid w:val="00A624CA"/>
    <w:rsid w:val="00A62B07"/>
    <w:rsid w:val="00A62BCE"/>
    <w:rsid w:val="00A631B1"/>
    <w:rsid w:val="00A632FD"/>
    <w:rsid w:val="00A63CDE"/>
    <w:rsid w:val="00A64163"/>
    <w:rsid w:val="00A64343"/>
    <w:rsid w:val="00A64905"/>
    <w:rsid w:val="00A64BD9"/>
    <w:rsid w:val="00A64EBA"/>
    <w:rsid w:val="00A64F9D"/>
    <w:rsid w:val="00A65498"/>
    <w:rsid w:val="00A65BEB"/>
    <w:rsid w:val="00A65E2A"/>
    <w:rsid w:val="00A6624D"/>
    <w:rsid w:val="00A66353"/>
    <w:rsid w:val="00A672AF"/>
    <w:rsid w:val="00A6730D"/>
    <w:rsid w:val="00A67B50"/>
    <w:rsid w:val="00A7084B"/>
    <w:rsid w:val="00A70E12"/>
    <w:rsid w:val="00A71051"/>
    <w:rsid w:val="00A7130B"/>
    <w:rsid w:val="00A71453"/>
    <w:rsid w:val="00A71E6F"/>
    <w:rsid w:val="00A720A6"/>
    <w:rsid w:val="00A722DF"/>
    <w:rsid w:val="00A7272B"/>
    <w:rsid w:val="00A727B2"/>
    <w:rsid w:val="00A72B0C"/>
    <w:rsid w:val="00A72CBB"/>
    <w:rsid w:val="00A72D3D"/>
    <w:rsid w:val="00A72F80"/>
    <w:rsid w:val="00A7321A"/>
    <w:rsid w:val="00A7335E"/>
    <w:rsid w:val="00A7384D"/>
    <w:rsid w:val="00A73CEB"/>
    <w:rsid w:val="00A73D87"/>
    <w:rsid w:val="00A73D88"/>
    <w:rsid w:val="00A74080"/>
    <w:rsid w:val="00A74326"/>
    <w:rsid w:val="00A74542"/>
    <w:rsid w:val="00A7478E"/>
    <w:rsid w:val="00A74AAC"/>
    <w:rsid w:val="00A74DE5"/>
    <w:rsid w:val="00A7536D"/>
    <w:rsid w:val="00A75C47"/>
    <w:rsid w:val="00A767C1"/>
    <w:rsid w:val="00A76818"/>
    <w:rsid w:val="00A768FB"/>
    <w:rsid w:val="00A76F0F"/>
    <w:rsid w:val="00A76F21"/>
    <w:rsid w:val="00A7703D"/>
    <w:rsid w:val="00A771B3"/>
    <w:rsid w:val="00A77385"/>
    <w:rsid w:val="00A77B18"/>
    <w:rsid w:val="00A80238"/>
    <w:rsid w:val="00A8040C"/>
    <w:rsid w:val="00A8042A"/>
    <w:rsid w:val="00A8042F"/>
    <w:rsid w:val="00A80A47"/>
    <w:rsid w:val="00A80CD8"/>
    <w:rsid w:val="00A80FAD"/>
    <w:rsid w:val="00A8174F"/>
    <w:rsid w:val="00A8194A"/>
    <w:rsid w:val="00A81A23"/>
    <w:rsid w:val="00A81CF6"/>
    <w:rsid w:val="00A81E52"/>
    <w:rsid w:val="00A81E62"/>
    <w:rsid w:val="00A81F5D"/>
    <w:rsid w:val="00A822D6"/>
    <w:rsid w:val="00A824DB"/>
    <w:rsid w:val="00A832A6"/>
    <w:rsid w:val="00A832AC"/>
    <w:rsid w:val="00A836C8"/>
    <w:rsid w:val="00A83CDC"/>
    <w:rsid w:val="00A83DE4"/>
    <w:rsid w:val="00A842AD"/>
    <w:rsid w:val="00A844E1"/>
    <w:rsid w:val="00A845A3"/>
    <w:rsid w:val="00A846F7"/>
    <w:rsid w:val="00A84DB8"/>
    <w:rsid w:val="00A84DC3"/>
    <w:rsid w:val="00A84DF9"/>
    <w:rsid w:val="00A85582"/>
    <w:rsid w:val="00A85D06"/>
    <w:rsid w:val="00A861A8"/>
    <w:rsid w:val="00A86901"/>
    <w:rsid w:val="00A87170"/>
    <w:rsid w:val="00A87494"/>
    <w:rsid w:val="00A8785E"/>
    <w:rsid w:val="00A8791D"/>
    <w:rsid w:val="00A879D4"/>
    <w:rsid w:val="00A90043"/>
    <w:rsid w:val="00A903E5"/>
    <w:rsid w:val="00A90498"/>
    <w:rsid w:val="00A90865"/>
    <w:rsid w:val="00A90A3A"/>
    <w:rsid w:val="00A90BBE"/>
    <w:rsid w:val="00A90FCE"/>
    <w:rsid w:val="00A911BE"/>
    <w:rsid w:val="00A913C0"/>
    <w:rsid w:val="00A91943"/>
    <w:rsid w:val="00A91A36"/>
    <w:rsid w:val="00A91DA9"/>
    <w:rsid w:val="00A92125"/>
    <w:rsid w:val="00A9223D"/>
    <w:rsid w:val="00A927AD"/>
    <w:rsid w:val="00A92AE8"/>
    <w:rsid w:val="00A92C71"/>
    <w:rsid w:val="00A936D1"/>
    <w:rsid w:val="00A93723"/>
    <w:rsid w:val="00A9377B"/>
    <w:rsid w:val="00A93F25"/>
    <w:rsid w:val="00A941B0"/>
    <w:rsid w:val="00A94B65"/>
    <w:rsid w:val="00A953D1"/>
    <w:rsid w:val="00A954A4"/>
    <w:rsid w:val="00A9571A"/>
    <w:rsid w:val="00A95C40"/>
    <w:rsid w:val="00A95D84"/>
    <w:rsid w:val="00A96152"/>
    <w:rsid w:val="00A962B9"/>
    <w:rsid w:val="00A96539"/>
    <w:rsid w:val="00A96F7B"/>
    <w:rsid w:val="00A97745"/>
    <w:rsid w:val="00A97896"/>
    <w:rsid w:val="00A97AB2"/>
    <w:rsid w:val="00A97E9A"/>
    <w:rsid w:val="00AA0300"/>
    <w:rsid w:val="00AA0462"/>
    <w:rsid w:val="00AA05B9"/>
    <w:rsid w:val="00AA0BAF"/>
    <w:rsid w:val="00AA1252"/>
    <w:rsid w:val="00AA127A"/>
    <w:rsid w:val="00AA12F0"/>
    <w:rsid w:val="00AA1AD6"/>
    <w:rsid w:val="00AA1B9A"/>
    <w:rsid w:val="00AA1C01"/>
    <w:rsid w:val="00AA1CD2"/>
    <w:rsid w:val="00AA2437"/>
    <w:rsid w:val="00AA24CB"/>
    <w:rsid w:val="00AA25BE"/>
    <w:rsid w:val="00AA2920"/>
    <w:rsid w:val="00AA2B9E"/>
    <w:rsid w:val="00AA2DBE"/>
    <w:rsid w:val="00AA3251"/>
    <w:rsid w:val="00AA3594"/>
    <w:rsid w:val="00AA35BD"/>
    <w:rsid w:val="00AA40B4"/>
    <w:rsid w:val="00AA4FE4"/>
    <w:rsid w:val="00AA512D"/>
    <w:rsid w:val="00AA5709"/>
    <w:rsid w:val="00AA62C6"/>
    <w:rsid w:val="00AA62EF"/>
    <w:rsid w:val="00AA63A0"/>
    <w:rsid w:val="00AA654B"/>
    <w:rsid w:val="00AA69F2"/>
    <w:rsid w:val="00AA6DB0"/>
    <w:rsid w:val="00AA6EAB"/>
    <w:rsid w:val="00AA71E5"/>
    <w:rsid w:val="00AA75B3"/>
    <w:rsid w:val="00AA76D4"/>
    <w:rsid w:val="00AA76EE"/>
    <w:rsid w:val="00AA7996"/>
    <w:rsid w:val="00AA7BC4"/>
    <w:rsid w:val="00AB02E0"/>
    <w:rsid w:val="00AB05E4"/>
    <w:rsid w:val="00AB0C3B"/>
    <w:rsid w:val="00AB0C7D"/>
    <w:rsid w:val="00AB11A7"/>
    <w:rsid w:val="00AB1D86"/>
    <w:rsid w:val="00AB246F"/>
    <w:rsid w:val="00AB28D8"/>
    <w:rsid w:val="00AB2BCD"/>
    <w:rsid w:val="00AB38ED"/>
    <w:rsid w:val="00AB3E8C"/>
    <w:rsid w:val="00AB41AE"/>
    <w:rsid w:val="00AB4275"/>
    <w:rsid w:val="00AB4277"/>
    <w:rsid w:val="00AB4482"/>
    <w:rsid w:val="00AB47E8"/>
    <w:rsid w:val="00AB4BEE"/>
    <w:rsid w:val="00AB4E25"/>
    <w:rsid w:val="00AB4F3A"/>
    <w:rsid w:val="00AB55B3"/>
    <w:rsid w:val="00AB5624"/>
    <w:rsid w:val="00AB580E"/>
    <w:rsid w:val="00AB6B1D"/>
    <w:rsid w:val="00AB6D74"/>
    <w:rsid w:val="00AB71AB"/>
    <w:rsid w:val="00AB7511"/>
    <w:rsid w:val="00AB7D9B"/>
    <w:rsid w:val="00AC008E"/>
    <w:rsid w:val="00AC050B"/>
    <w:rsid w:val="00AC0C4F"/>
    <w:rsid w:val="00AC12B2"/>
    <w:rsid w:val="00AC12C0"/>
    <w:rsid w:val="00AC1463"/>
    <w:rsid w:val="00AC18DF"/>
    <w:rsid w:val="00AC1908"/>
    <w:rsid w:val="00AC1A88"/>
    <w:rsid w:val="00AC2296"/>
    <w:rsid w:val="00AC22B0"/>
    <w:rsid w:val="00AC23C1"/>
    <w:rsid w:val="00AC24BF"/>
    <w:rsid w:val="00AC29C8"/>
    <w:rsid w:val="00AC2A87"/>
    <w:rsid w:val="00AC2C6D"/>
    <w:rsid w:val="00AC2F78"/>
    <w:rsid w:val="00AC308F"/>
    <w:rsid w:val="00AC3189"/>
    <w:rsid w:val="00AC3515"/>
    <w:rsid w:val="00AC3DC6"/>
    <w:rsid w:val="00AC40A9"/>
    <w:rsid w:val="00AC4320"/>
    <w:rsid w:val="00AC4CA6"/>
    <w:rsid w:val="00AC54A0"/>
    <w:rsid w:val="00AC5F9C"/>
    <w:rsid w:val="00AC60F5"/>
    <w:rsid w:val="00AC6495"/>
    <w:rsid w:val="00AC6CA4"/>
    <w:rsid w:val="00AC6EEE"/>
    <w:rsid w:val="00AC6FFD"/>
    <w:rsid w:val="00AC710C"/>
    <w:rsid w:val="00AC72D7"/>
    <w:rsid w:val="00AD0009"/>
    <w:rsid w:val="00AD0552"/>
    <w:rsid w:val="00AD05FF"/>
    <w:rsid w:val="00AD0644"/>
    <w:rsid w:val="00AD14A1"/>
    <w:rsid w:val="00AD1556"/>
    <w:rsid w:val="00AD1A77"/>
    <w:rsid w:val="00AD21AA"/>
    <w:rsid w:val="00AD273F"/>
    <w:rsid w:val="00AD28A2"/>
    <w:rsid w:val="00AD2EAE"/>
    <w:rsid w:val="00AD35C9"/>
    <w:rsid w:val="00AD35FA"/>
    <w:rsid w:val="00AD3843"/>
    <w:rsid w:val="00AD3A70"/>
    <w:rsid w:val="00AD3EDA"/>
    <w:rsid w:val="00AD3F52"/>
    <w:rsid w:val="00AD44A7"/>
    <w:rsid w:val="00AD452B"/>
    <w:rsid w:val="00AD4B27"/>
    <w:rsid w:val="00AD509E"/>
    <w:rsid w:val="00AD5986"/>
    <w:rsid w:val="00AD6042"/>
    <w:rsid w:val="00AD60EF"/>
    <w:rsid w:val="00AD6851"/>
    <w:rsid w:val="00AD695D"/>
    <w:rsid w:val="00AD7120"/>
    <w:rsid w:val="00AD77AE"/>
    <w:rsid w:val="00AD7898"/>
    <w:rsid w:val="00AD7CDD"/>
    <w:rsid w:val="00AD7D44"/>
    <w:rsid w:val="00AE018D"/>
    <w:rsid w:val="00AE04F6"/>
    <w:rsid w:val="00AE07DF"/>
    <w:rsid w:val="00AE0B15"/>
    <w:rsid w:val="00AE0C85"/>
    <w:rsid w:val="00AE0CD4"/>
    <w:rsid w:val="00AE0EAF"/>
    <w:rsid w:val="00AE0FB6"/>
    <w:rsid w:val="00AE123A"/>
    <w:rsid w:val="00AE12EB"/>
    <w:rsid w:val="00AE16FA"/>
    <w:rsid w:val="00AE17AD"/>
    <w:rsid w:val="00AE1BE2"/>
    <w:rsid w:val="00AE2003"/>
    <w:rsid w:val="00AE26EC"/>
    <w:rsid w:val="00AE281E"/>
    <w:rsid w:val="00AE2821"/>
    <w:rsid w:val="00AE298C"/>
    <w:rsid w:val="00AE2E57"/>
    <w:rsid w:val="00AE2FCE"/>
    <w:rsid w:val="00AE3324"/>
    <w:rsid w:val="00AE332E"/>
    <w:rsid w:val="00AE359F"/>
    <w:rsid w:val="00AE3CF3"/>
    <w:rsid w:val="00AE43C0"/>
    <w:rsid w:val="00AE46DA"/>
    <w:rsid w:val="00AE4E2B"/>
    <w:rsid w:val="00AE55E2"/>
    <w:rsid w:val="00AE5632"/>
    <w:rsid w:val="00AE56B3"/>
    <w:rsid w:val="00AE5A01"/>
    <w:rsid w:val="00AE5AAC"/>
    <w:rsid w:val="00AE5B2E"/>
    <w:rsid w:val="00AE5D74"/>
    <w:rsid w:val="00AE5E98"/>
    <w:rsid w:val="00AE5ED8"/>
    <w:rsid w:val="00AE606C"/>
    <w:rsid w:val="00AE6DA4"/>
    <w:rsid w:val="00AE6F0F"/>
    <w:rsid w:val="00AE778A"/>
    <w:rsid w:val="00AE77EF"/>
    <w:rsid w:val="00AE7897"/>
    <w:rsid w:val="00AE7A6A"/>
    <w:rsid w:val="00AF009F"/>
    <w:rsid w:val="00AF01A0"/>
    <w:rsid w:val="00AF01C3"/>
    <w:rsid w:val="00AF0637"/>
    <w:rsid w:val="00AF0A0D"/>
    <w:rsid w:val="00AF0EFC"/>
    <w:rsid w:val="00AF107B"/>
    <w:rsid w:val="00AF1A59"/>
    <w:rsid w:val="00AF1B29"/>
    <w:rsid w:val="00AF1D23"/>
    <w:rsid w:val="00AF20B3"/>
    <w:rsid w:val="00AF21D2"/>
    <w:rsid w:val="00AF2A14"/>
    <w:rsid w:val="00AF2CB8"/>
    <w:rsid w:val="00AF39BF"/>
    <w:rsid w:val="00AF3BA8"/>
    <w:rsid w:val="00AF3C5D"/>
    <w:rsid w:val="00AF40E5"/>
    <w:rsid w:val="00AF420F"/>
    <w:rsid w:val="00AF44A3"/>
    <w:rsid w:val="00AF4B23"/>
    <w:rsid w:val="00AF5027"/>
    <w:rsid w:val="00AF549C"/>
    <w:rsid w:val="00AF5A9E"/>
    <w:rsid w:val="00AF5BA1"/>
    <w:rsid w:val="00AF68CF"/>
    <w:rsid w:val="00AF73A9"/>
    <w:rsid w:val="00AF7740"/>
    <w:rsid w:val="00AF7890"/>
    <w:rsid w:val="00AF7B36"/>
    <w:rsid w:val="00AF7CDE"/>
    <w:rsid w:val="00B00542"/>
    <w:rsid w:val="00B0079D"/>
    <w:rsid w:val="00B009EA"/>
    <w:rsid w:val="00B00A51"/>
    <w:rsid w:val="00B0106B"/>
    <w:rsid w:val="00B0107E"/>
    <w:rsid w:val="00B010ED"/>
    <w:rsid w:val="00B0130E"/>
    <w:rsid w:val="00B016A4"/>
    <w:rsid w:val="00B0195D"/>
    <w:rsid w:val="00B01D69"/>
    <w:rsid w:val="00B01E88"/>
    <w:rsid w:val="00B0236D"/>
    <w:rsid w:val="00B0251F"/>
    <w:rsid w:val="00B029D0"/>
    <w:rsid w:val="00B031BB"/>
    <w:rsid w:val="00B0323B"/>
    <w:rsid w:val="00B0323D"/>
    <w:rsid w:val="00B034B5"/>
    <w:rsid w:val="00B0367C"/>
    <w:rsid w:val="00B042C6"/>
    <w:rsid w:val="00B042E5"/>
    <w:rsid w:val="00B04796"/>
    <w:rsid w:val="00B04ACC"/>
    <w:rsid w:val="00B04D4F"/>
    <w:rsid w:val="00B04FD6"/>
    <w:rsid w:val="00B05128"/>
    <w:rsid w:val="00B052DF"/>
    <w:rsid w:val="00B057B8"/>
    <w:rsid w:val="00B05B45"/>
    <w:rsid w:val="00B05B92"/>
    <w:rsid w:val="00B05CD9"/>
    <w:rsid w:val="00B062DE"/>
    <w:rsid w:val="00B064CE"/>
    <w:rsid w:val="00B065BA"/>
    <w:rsid w:val="00B06AF3"/>
    <w:rsid w:val="00B07099"/>
    <w:rsid w:val="00B07105"/>
    <w:rsid w:val="00B07346"/>
    <w:rsid w:val="00B07640"/>
    <w:rsid w:val="00B07737"/>
    <w:rsid w:val="00B077CD"/>
    <w:rsid w:val="00B07866"/>
    <w:rsid w:val="00B07B2F"/>
    <w:rsid w:val="00B100B9"/>
    <w:rsid w:val="00B10229"/>
    <w:rsid w:val="00B103B3"/>
    <w:rsid w:val="00B10F97"/>
    <w:rsid w:val="00B11296"/>
    <w:rsid w:val="00B1139E"/>
    <w:rsid w:val="00B118BC"/>
    <w:rsid w:val="00B11C0D"/>
    <w:rsid w:val="00B11EA1"/>
    <w:rsid w:val="00B120FE"/>
    <w:rsid w:val="00B12568"/>
    <w:rsid w:val="00B127D6"/>
    <w:rsid w:val="00B12973"/>
    <w:rsid w:val="00B130D8"/>
    <w:rsid w:val="00B14382"/>
    <w:rsid w:val="00B14B19"/>
    <w:rsid w:val="00B156A7"/>
    <w:rsid w:val="00B16ABD"/>
    <w:rsid w:val="00B16E64"/>
    <w:rsid w:val="00B171EC"/>
    <w:rsid w:val="00B173BF"/>
    <w:rsid w:val="00B175CF"/>
    <w:rsid w:val="00B175E1"/>
    <w:rsid w:val="00B17820"/>
    <w:rsid w:val="00B20154"/>
    <w:rsid w:val="00B2056A"/>
    <w:rsid w:val="00B20664"/>
    <w:rsid w:val="00B20C1B"/>
    <w:rsid w:val="00B20E48"/>
    <w:rsid w:val="00B212F6"/>
    <w:rsid w:val="00B216E1"/>
    <w:rsid w:val="00B21C1B"/>
    <w:rsid w:val="00B21C49"/>
    <w:rsid w:val="00B21D3F"/>
    <w:rsid w:val="00B22219"/>
    <w:rsid w:val="00B2226F"/>
    <w:rsid w:val="00B223FE"/>
    <w:rsid w:val="00B22C14"/>
    <w:rsid w:val="00B23020"/>
    <w:rsid w:val="00B2307B"/>
    <w:rsid w:val="00B23318"/>
    <w:rsid w:val="00B23346"/>
    <w:rsid w:val="00B23539"/>
    <w:rsid w:val="00B238A1"/>
    <w:rsid w:val="00B23C9F"/>
    <w:rsid w:val="00B23ED2"/>
    <w:rsid w:val="00B24040"/>
    <w:rsid w:val="00B24308"/>
    <w:rsid w:val="00B248F0"/>
    <w:rsid w:val="00B24B45"/>
    <w:rsid w:val="00B2528A"/>
    <w:rsid w:val="00B25427"/>
    <w:rsid w:val="00B25C4E"/>
    <w:rsid w:val="00B26157"/>
    <w:rsid w:val="00B263BE"/>
    <w:rsid w:val="00B26F6F"/>
    <w:rsid w:val="00B27173"/>
    <w:rsid w:val="00B27231"/>
    <w:rsid w:val="00B276BC"/>
    <w:rsid w:val="00B2792A"/>
    <w:rsid w:val="00B27A35"/>
    <w:rsid w:val="00B27DC6"/>
    <w:rsid w:val="00B3045E"/>
    <w:rsid w:val="00B3067B"/>
    <w:rsid w:val="00B31387"/>
    <w:rsid w:val="00B31682"/>
    <w:rsid w:val="00B31E4B"/>
    <w:rsid w:val="00B31E56"/>
    <w:rsid w:val="00B32135"/>
    <w:rsid w:val="00B3248E"/>
    <w:rsid w:val="00B32896"/>
    <w:rsid w:val="00B329FB"/>
    <w:rsid w:val="00B32A58"/>
    <w:rsid w:val="00B32A7A"/>
    <w:rsid w:val="00B32CB8"/>
    <w:rsid w:val="00B330B2"/>
    <w:rsid w:val="00B33264"/>
    <w:rsid w:val="00B33967"/>
    <w:rsid w:val="00B33CA7"/>
    <w:rsid w:val="00B33FC0"/>
    <w:rsid w:val="00B34055"/>
    <w:rsid w:val="00B3405F"/>
    <w:rsid w:val="00B340FE"/>
    <w:rsid w:val="00B34314"/>
    <w:rsid w:val="00B34802"/>
    <w:rsid w:val="00B34906"/>
    <w:rsid w:val="00B34A99"/>
    <w:rsid w:val="00B3504A"/>
    <w:rsid w:val="00B356EC"/>
    <w:rsid w:val="00B361E8"/>
    <w:rsid w:val="00B36275"/>
    <w:rsid w:val="00B36326"/>
    <w:rsid w:val="00B3643F"/>
    <w:rsid w:val="00B36861"/>
    <w:rsid w:val="00B36A3F"/>
    <w:rsid w:val="00B370CF"/>
    <w:rsid w:val="00B37472"/>
    <w:rsid w:val="00B377F1"/>
    <w:rsid w:val="00B37890"/>
    <w:rsid w:val="00B37BED"/>
    <w:rsid w:val="00B37EC2"/>
    <w:rsid w:val="00B37FA2"/>
    <w:rsid w:val="00B401B1"/>
    <w:rsid w:val="00B40722"/>
    <w:rsid w:val="00B416A4"/>
    <w:rsid w:val="00B41A90"/>
    <w:rsid w:val="00B41B67"/>
    <w:rsid w:val="00B41E97"/>
    <w:rsid w:val="00B41F46"/>
    <w:rsid w:val="00B42332"/>
    <w:rsid w:val="00B42A9A"/>
    <w:rsid w:val="00B42B38"/>
    <w:rsid w:val="00B42D33"/>
    <w:rsid w:val="00B42F36"/>
    <w:rsid w:val="00B43627"/>
    <w:rsid w:val="00B436EE"/>
    <w:rsid w:val="00B4375D"/>
    <w:rsid w:val="00B43C15"/>
    <w:rsid w:val="00B43D76"/>
    <w:rsid w:val="00B43F33"/>
    <w:rsid w:val="00B441AD"/>
    <w:rsid w:val="00B44498"/>
    <w:rsid w:val="00B448A6"/>
    <w:rsid w:val="00B44DC3"/>
    <w:rsid w:val="00B4508D"/>
    <w:rsid w:val="00B45300"/>
    <w:rsid w:val="00B454D9"/>
    <w:rsid w:val="00B4579A"/>
    <w:rsid w:val="00B461C6"/>
    <w:rsid w:val="00B462AC"/>
    <w:rsid w:val="00B46379"/>
    <w:rsid w:val="00B468FF"/>
    <w:rsid w:val="00B46B6D"/>
    <w:rsid w:val="00B46BEC"/>
    <w:rsid w:val="00B47071"/>
    <w:rsid w:val="00B477CC"/>
    <w:rsid w:val="00B47C93"/>
    <w:rsid w:val="00B5018F"/>
    <w:rsid w:val="00B502AA"/>
    <w:rsid w:val="00B5076C"/>
    <w:rsid w:val="00B50BD6"/>
    <w:rsid w:val="00B50D46"/>
    <w:rsid w:val="00B50D6C"/>
    <w:rsid w:val="00B50EC2"/>
    <w:rsid w:val="00B51058"/>
    <w:rsid w:val="00B51481"/>
    <w:rsid w:val="00B51560"/>
    <w:rsid w:val="00B51897"/>
    <w:rsid w:val="00B51BDE"/>
    <w:rsid w:val="00B521C8"/>
    <w:rsid w:val="00B5249B"/>
    <w:rsid w:val="00B52558"/>
    <w:rsid w:val="00B525AD"/>
    <w:rsid w:val="00B527A9"/>
    <w:rsid w:val="00B52B5F"/>
    <w:rsid w:val="00B52ED3"/>
    <w:rsid w:val="00B53A2E"/>
    <w:rsid w:val="00B53A3A"/>
    <w:rsid w:val="00B53E82"/>
    <w:rsid w:val="00B54112"/>
    <w:rsid w:val="00B542B5"/>
    <w:rsid w:val="00B54379"/>
    <w:rsid w:val="00B5437C"/>
    <w:rsid w:val="00B54B2F"/>
    <w:rsid w:val="00B54DCC"/>
    <w:rsid w:val="00B54E54"/>
    <w:rsid w:val="00B55178"/>
    <w:rsid w:val="00B5532F"/>
    <w:rsid w:val="00B55444"/>
    <w:rsid w:val="00B55771"/>
    <w:rsid w:val="00B55BB1"/>
    <w:rsid w:val="00B55C4B"/>
    <w:rsid w:val="00B5610F"/>
    <w:rsid w:val="00B56648"/>
    <w:rsid w:val="00B56797"/>
    <w:rsid w:val="00B56A66"/>
    <w:rsid w:val="00B56C2A"/>
    <w:rsid w:val="00B56D4E"/>
    <w:rsid w:val="00B572F5"/>
    <w:rsid w:val="00B57614"/>
    <w:rsid w:val="00B577F8"/>
    <w:rsid w:val="00B57A5D"/>
    <w:rsid w:val="00B60347"/>
    <w:rsid w:val="00B604BD"/>
    <w:rsid w:val="00B605B3"/>
    <w:rsid w:val="00B608AB"/>
    <w:rsid w:val="00B609E4"/>
    <w:rsid w:val="00B60B0A"/>
    <w:rsid w:val="00B60DF6"/>
    <w:rsid w:val="00B614B5"/>
    <w:rsid w:val="00B61669"/>
    <w:rsid w:val="00B61C24"/>
    <w:rsid w:val="00B62588"/>
    <w:rsid w:val="00B6384A"/>
    <w:rsid w:val="00B63ABF"/>
    <w:rsid w:val="00B63DCC"/>
    <w:rsid w:val="00B64170"/>
    <w:rsid w:val="00B64221"/>
    <w:rsid w:val="00B6426C"/>
    <w:rsid w:val="00B64DA0"/>
    <w:rsid w:val="00B64DE6"/>
    <w:rsid w:val="00B64E1E"/>
    <w:rsid w:val="00B64F55"/>
    <w:rsid w:val="00B64FB4"/>
    <w:rsid w:val="00B65016"/>
    <w:rsid w:val="00B65C1C"/>
    <w:rsid w:val="00B6633B"/>
    <w:rsid w:val="00B667DD"/>
    <w:rsid w:val="00B66987"/>
    <w:rsid w:val="00B6751F"/>
    <w:rsid w:val="00B67A7E"/>
    <w:rsid w:val="00B67BEB"/>
    <w:rsid w:val="00B67CFA"/>
    <w:rsid w:val="00B70565"/>
    <w:rsid w:val="00B70699"/>
    <w:rsid w:val="00B70848"/>
    <w:rsid w:val="00B708A1"/>
    <w:rsid w:val="00B708E0"/>
    <w:rsid w:val="00B70D7A"/>
    <w:rsid w:val="00B714A6"/>
    <w:rsid w:val="00B71743"/>
    <w:rsid w:val="00B718F5"/>
    <w:rsid w:val="00B71938"/>
    <w:rsid w:val="00B71D1A"/>
    <w:rsid w:val="00B720C8"/>
    <w:rsid w:val="00B724FA"/>
    <w:rsid w:val="00B7256C"/>
    <w:rsid w:val="00B72B43"/>
    <w:rsid w:val="00B72C5B"/>
    <w:rsid w:val="00B72DB6"/>
    <w:rsid w:val="00B731E6"/>
    <w:rsid w:val="00B733BE"/>
    <w:rsid w:val="00B73A57"/>
    <w:rsid w:val="00B73D27"/>
    <w:rsid w:val="00B73DB8"/>
    <w:rsid w:val="00B7407B"/>
    <w:rsid w:val="00B74411"/>
    <w:rsid w:val="00B7459F"/>
    <w:rsid w:val="00B7468C"/>
    <w:rsid w:val="00B74A1B"/>
    <w:rsid w:val="00B74D93"/>
    <w:rsid w:val="00B74E7D"/>
    <w:rsid w:val="00B750D9"/>
    <w:rsid w:val="00B751B2"/>
    <w:rsid w:val="00B7545E"/>
    <w:rsid w:val="00B7563F"/>
    <w:rsid w:val="00B7587D"/>
    <w:rsid w:val="00B75AD2"/>
    <w:rsid w:val="00B75BE4"/>
    <w:rsid w:val="00B75EDA"/>
    <w:rsid w:val="00B76087"/>
    <w:rsid w:val="00B7609E"/>
    <w:rsid w:val="00B7633F"/>
    <w:rsid w:val="00B76CBE"/>
    <w:rsid w:val="00B76DF7"/>
    <w:rsid w:val="00B76F0F"/>
    <w:rsid w:val="00B76FB9"/>
    <w:rsid w:val="00B771BD"/>
    <w:rsid w:val="00B80139"/>
    <w:rsid w:val="00B80145"/>
    <w:rsid w:val="00B80662"/>
    <w:rsid w:val="00B806B7"/>
    <w:rsid w:val="00B810A8"/>
    <w:rsid w:val="00B81668"/>
    <w:rsid w:val="00B8167A"/>
    <w:rsid w:val="00B81EEA"/>
    <w:rsid w:val="00B8281B"/>
    <w:rsid w:val="00B8291D"/>
    <w:rsid w:val="00B82BC0"/>
    <w:rsid w:val="00B8315A"/>
    <w:rsid w:val="00B83495"/>
    <w:rsid w:val="00B83C7D"/>
    <w:rsid w:val="00B84096"/>
    <w:rsid w:val="00B842C1"/>
    <w:rsid w:val="00B844C5"/>
    <w:rsid w:val="00B84501"/>
    <w:rsid w:val="00B846EE"/>
    <w:rsid w:val="00B8475A"/>
    <w:rsid w:val="00B849FB"/>
    <w:rsid w:val="00B84A18"/>
    <w:rsid w:val="00B84C0A"/>
    <w:rsid w:val="00B85177"/>
    <w:rsid w:val="00B85798"/>
    <w:rsid w:val="00B85B6A"/>
    <w:rsid w:val="00B85DB8"/>
    <w:rsid w:val="00B85E46"/>
    <w:rsid w:val="00B865B5"/>
    <w:rsid w:val="00B865F7"/>
    <w:rsid w:val="00B866B8"/>
    <w:rsid w:val="00B8670E"/>
    <w:rsid w:val="00B86A1F"/>
    <w:rsid w:val="00B87D96"/>
    <w:rsid w:val="00B87F99"/>
    <w:rsid w:val="00B9018E"/>
    <w:rsid w:val="00B90409"/>
    <w:rsid w:val="00B906D4"/>
    <w:rsid w:val="00B90879"/>
    <w:rsid w:val="00B90990"/>
    <w:rsid w:val="00B90998"/>
    <w:rsid w:val="00B90E6C"/>
    <w:rsid w:val="00B91C34"/>
    <w:rsid w:val="00B92143"/>
    <w:rsid w:val="00B92145"/>
    <w:rsid w:val="00B92B05"/>
    <w:rsid w:val="00B92C57"/>
    <w:rsid w:val="00B92E9E"/>
    <w:rsid w:val="00B93000"/>
    <w:rsid w:val="00B9312D"/>
    <w:rsid w:val="00B931C6"/>
    <w:rsid w:val="00B9336E"/>
    <w:rsid w:val="00B93622"/>
    <w:rsid w:val="00B93777"/>
    <w:rsid w:val="00B93CAD"/>
    <w:rsid w:val="00B93CB2"/>
    <w:rsid w:val="00B93D9F"/>
    <w:rsid w:val="00B93E4B"/>
    <w:rsid w:val="00B94683"/>
    <w:rsid w:val="00B946C7"/>
    <w:rsid w:val="00B94864"/>
    <w:rsid w:val="00B94946"/>
    <w:rsid w:val="00B94C62"/>
    <w:rsid w:val="00B94DE3"/>
    <w:rsid w:val="00B95239"/>
    <w:rsid w:val="00B95934"/>
    <w:rsid w:val="00B95A18"/>
    <w:rsid w:val="00B96139"/>
    <w:rsid w:val="00B966D5"/>
    <w:rsid w:val="00B96FE9"/>
    <w:rsid w:val="00B9721E"/>
    <w:rsid w:val="00B97284"/>
    <w:rsid w:val="00B972E0"/>
    <w:rsid w:val="00B9758B"/>
    <w:rsid w:val="00B978B3"/>
    <w:rsid w:val="00B97916"/>
    <w:rsid w:val="00B97A25"/>
    <w:rsid w:val="00BA0007"/>
    <w:rsid w:val="00BA0021"/>
    <w:rsid w:val="00BA03D8"/>
    <w:rsid w:val="00BA05A7"/>
    <w:rsid w:val="00BA0A7E"/>
    <w:rsid w:val="00BA0B8D"/>
    <w:rsid w:val="00BA0C6D"/>
    <w:rsid w:val="00BA0CB9"/>
    <w:rsid w:val="00BA165C"/>
    <w:rsid w:val="00BA1D5E"/>
    <w:rsid w:val="00BA23B9"/>
    <w:rsid w:val="00BA249A"/>
    <w:rsid w:val="00BA25BF"/>
    <w:rsid w:val="00BA34C5"/>
    <w:rsid w:val="00BA351E"/>
    <w:rsid w:val="00BA37D6"/>
    <w:rsid w:val="00BA38AF"/>
    <w:rsid w:val="00BA3C70"/>
    <w:rsid w:val="00BA3D79"/>
    <w:rsid w:val="00BA3F0A"/>
    <w:rsid w:val="00BA4449"/>
    <w:rsid w:val="00BA4CC0"/>
    <w:rsid w:val="00BA4EF5"/>
    <w:rsid w:val="00BA517A"/>
    <w:rsid w:val="00BA63FA"/>
    <w:rsid w:val="00BA65AA"/>
    <w:rsid w:val="00BA6C82"/>
    <w:rsid w:val="00BA6CB5"/>
    <w:rsid w:val="00BA706C"/>
    <w:rsid w:val="00BA78D0"/>
    <w:rsid w:val="00BA799B"/>
    <w:rsid w:val="00BA7A5A"/>
    <w:rsid w:val="00BA7FBC"/>
    <w:rsid w:val="00BB045B"/>
    <w:rsid w:val="00BB045E"/>
    <w:rsid w:val="00BB065A"/>
    <w:rsid w:val="00BB09B5"/>
    <w:rsid w:val="00BB0A22"/>
    <w:rsid w:val="00BB0B48"/>
    <w:rsid w:val="00BB0FCC"/>
    <w:rsid w:val="00BB1290"/>
    <w:rsid w:val="00BB18D2"/>
    <w:rsid w:val="00BB1C0D"/>
    <w:rsid w:val="00BB2018"/>
    <w:rsid w:val="00BB299E"/>
    <w:rsid w:val="00BB2A65"/>
    <w:rsid w:val="00BB2AA0"/>
    <w:rsid w:val="00BB2C05"/>
    <w:rsid w:val="00BB2C7D"/>
    <w:rsid w:val="00BB2CF9"/>
    <w:rsid w:val="00BB30D2"/>
    <w:rsid w:val="00BB31BE"/>
    <w:rsid w:val="00BB3771"/>
    <w:rsid w:val="00BB37AE"/>
    <w:rsid w:val="00BB409F"/>
    <w:rsid w:val="00BB4452"/>
    <w:rsid w:val="00BB4645"/>
    <w:rsid w:val="00BB4BFB"/>
    <w:rsid w:val="00BB5D1D"/>
    <w:rsid w:val="00BB5EB1"/>
    <w:rsid w:val="00BB622E"/>
    <w:rsid w:val="00BB646B"/>
    <w:rsid w:val="00BB652F"/>
    <w:rsid w:val="00BB6EDC"/>
    <w:rsid w:val="00BB7866"/>
    <w:rsid w:val="00BB7D04"/>
    <w:rsid w:val="00BB7D6C"/>
    <w:rsid w:val="00BB7E51"/>
    <w:rsid w:val="00BC0273"/>
    <w:rsid w:val="00BC0504"/>
    <w:rsid w:val="00BC12B1"/>
    <w:rsid w:val="00BC1504"/>
    <w:rsid w:val="00BC19AC"/>
    <w:rsid w:val="00BC1C9E"/>
    <w:rsid w:val="00BC1E7D"/>
    <w:rsid w:val="00BC2034"/>
    <w:rsid w:val="00BC23A9"/>
    <w:rsid w:val="00BC23EC"/>
    <w:rsid w:val="00BC2733"/>
    <w:rsid w:val="00BC28A1"/>
    <w:rsid w:val="00BC2911"/>
    <w:rsid w:val="00BC2A39"/>
    <w:rsid w:val="00BC2C05"/>
    <w:rsid w:val="00BC313A"/>
    <w:rsid w:val="00BC379D"/>
    <w:rsid w:val="00BC3C42"/>
    <w:rsid w:val="00BC3F6D"/>
    <w:rsid w:val="00BC41BD"/>
    <w:rsid w:val="00BC47EA"/>
    <w:rsid w:val="00BC516D"/>
    <w:rsid w:val="00BC52E1"/>
    <w:rsid w:val="00BC589A"/>
    <w:rsid w:val="00BC59FC"/>
    <w:rsid w:val="00BC5C0B"/>
    <w:rsid w:val="00BC6100"/>
    <w:rsid w:val="00BC6291"/>
    <w:rsid w:val="00BC630D"/>
    <w:rsid w:val="00BC67A1"/>
    <w:rsid w:val="00BC6837"/>
    <w:rsid w:val="00BC6BBB"/>
    <w:rsid w:val="00BC6D6D"/>
    <w:rsid w:val="00BC7123"/>
    <w:rsid w:val="00BC7142"/>
    <w:rsid w:val="00BC7148"/>
    <w:rsid w:val="00BC7507"/>
    <w:rsid w:val="00BC75E9"/>
    <w:rsid w:val="00BC7649"/>
    <w:rsid w:val="00BC78D9"/>
    <w:rsid w:val="00BC7B47"/>
    <w:rsid w:val="00BC7F28"/>
    <w:rsid w:val="00BD009F"/>
    <w:rsid w:val="00BD0C6C"/>
    <w:rsid w:val="00BD0E60"/>
    <w:rsid w:val="00BD0E8E"/>
    <w:rsid w:val="00BD114C"/>
    <w:rsid w:val="00BD1737"/>
    <w:rsid w:val="00BD182A"/>
    <w:rsid w:val="00BD1CE4"/>
    <w:rsid w:val="00BD214C"/>
    <w:rsid w:val="00BD25E7"/>
    <w:rsid w:val="00BD290F"/>
    <w:rsid w:val="00BD2A73"/>
    <w:rsid w:val="00BD2CAD"/>
    <w:rsid w:val="00BD2F0D"/>
    <w:rsid w:val="00BD325D"/>
    <w:rsid w:val="00BD3266"/>
    <w:rsid w:val="00BD338A"/>
    <w:rsid w:val="00BD36FB"/>
    <w:rsid w:val="00BD3862"/>
    <w:rsid w:val="00BD38D8"/>
    <w:rsid w:val="00BD3A1E"/>
    <w:rsid w:val="00BD3C0A"/>
    <w:rsid w:val="00BD4537"/>
    <w:rsid w:val="00BD46FE"/>
    <w:rsid w:val="00BD4811"/>
    <w:rsid w:val="00BD4A47"/>
    <w:rsid w:val="00BD4B35"/>
    <w:rsid w:val="00BD5644"/>
    <w:rsid w:val="00BD5855"/>
    <w:rsid w:val="00BD5F31"/>
    <w:rsid w:val="00BD6209"/>
    <w:rsid w:val="00BD641A"/>
    <w:rsid w:val="00BD68D2"/>
    <w:rsid w:val="00BD6E46"/>
    <w:rsid w:val="00BD7BC9"/>
    <w:rsid w:val="00BE0095"/>
    <w:rsid w:val="00BE0536"/>
    <w:rsid w:val="00BE061B"/>
    <w:rsid w:val="00BE0739"/>
    <w:rsid w:val="00BE092A"/>
    <w:rsid w:val="00BE0DFA"/>
    <w:rsid w:val="00BE1880"/>
    <w:rsid w:val="00BE1890"/>
    <w:rsid w:val="00BE1F1E"/>
    <w:rsid w:val="00BE20E2"/>
    <w:rsid w:val="00BE2219"/>
    <w:rsid w:val="00BE29ED"/>
    <w:rsid w:val="00BE2BA1"/>
    <w:rsid w:val="00BE2C27"/>
    <w:rsid w:val="00BE3048"/>
    <w:rsid w:val="00BE3916"/>
    <w:rsid w:val="00BE3BA8"/>
    <w:rsid w:val="00BE3DA8"/>
    <w:rsid w:val="00BE3E1C"/>
    <w:rsid w:val="00BE441D"/>
    <w:rsid w:val="00BE489D"/>
    <w:rsid w:val="00BE4C81"/>
    <w:rsid w:val="00BE4D8A"/>
    <w:rsid w:val="00BE5ABC"/>
    <w:rsid w:val="00BE6065"/>
    <w:rsid w:val="00BE61DF"/>
    <w:rsid w:val="00BE6AAD"/>
    <w:rsid w:val="00BE701C"/>
    <w:rsid w:val="00BE74BA"/>
    <w:rsid w:val="00BE7838"/>
    <w:rsid w:val="00BE7A6F"/>
    <w:rsid w:val="00BE7BC6"/>
    <w:rsid w:val="00BE7F2B"/>
    <w:rsid w:val="00BF06FF"/>
    <w:rsid w:val="00BF098A"/>
    <w:rsid w:val="00BF0C66"/>
    <w:rsid w:val="00BF0D41"/>
    <w:rsid w:val="00BF106C"/>
    <w:rsid w:val="00BF1557"/>
    <w:rsid w:val="00BF1D1E"/>
    <w:rsid w:val="00BF1EBC"/>
    <w:rsid w:val="00BF1F47"/>
    <w:rsid w:val="00BF21F6"/>
    <w:rsid w:val="00BF24D9"/>
    <w:rsid w:val="00BF2702"/>
    <w:rsid w:val="00BF2A09"/>
    <w:rsid w:val="00BF2B88"/>
    <w:rsid w:val="00BF2D9C"/>
    <w:rsid w:val="00BF2E6B"/>
    <w:rsid w:val="00BF2F9A"/>
    <w:rsid w:val="00BF31EB"/>
    <w:rsid w:val="00BF327C"/>
    <w:rsid w:val="00BF33F1"/>
    <w:rsid w:val="00BF3DC7"/>
    <w:rsid w:val="00BF451E"/>
    <w:rsid w:val="00BF45B2"/>
    <w:rsid w:val="00BF4678"/>
    <w:rsid w:val="00BF537F"/>
    <w:rsid w:val="00BF5AC8"/>
    <w:rsid w:val="00BF5E7E"/>
    <w:rsid w:val="00BF6BC6"/>
    <w:rsid w:val="00BF6C64"/>
    <w:rsid w:val="00BF6DB2"/>
    <w:rsid w:val="00BF6E8A"/>
    <w:rsid w:val="00BF707C"/>
    <w:rsid w:val="00BF7488"/>
    <w:rsid w:val="00BF78C6"/>
    <w:rsid w:val="00BF790B"/>
    <w:rsid w:val="00BF7DD0"/>
    <w:rsid w:val="00BF7EC2"/>
    <w:rsid w:val="00BF7F19"/>
    <w:rsid w:val="00C001AF"/>
    <w:rsid w:val="00C00290"/>
    <w:rsid w:val="00C009C5"/>
    <w:rsid w:val="00C00DF9"/>
    <w:rsid w:val="00C0102F"/>
    <w:rsid w:val="00C0111A"/>
    <w:rsid w:val="00C012D5"/>
    <w:rsid w:val="00C01389"/>
    <w:rsid w:val="00C01499"/>
    <w:rsid w:val="00C015C1"/>
    <w:rsid w:val="00C01F27"/>
    <w:rsid w:val="00C02FA9"/>
    <w:rsid w:val="00C02FC1"/>
    <w:rsid w:val="00C0313D"/>
    <w:rsid w:val="00C032B2"/>
    <w:rsid w:val="00C03522"/>
    <w:rsid w:val="00C03741"/>
    <w:rsid w:val="00C03927"/>
    <w:rsid w:val="00C03E0D"/>
    <w:rsid w:val="00C04307"/>
    <w:rsid w:val="00C04D1F"/>
    <w:rsid w:val="00C05175"/>
    <w:rsid w:val="00C055CC"/>
    <w:rsid w:val="00C06046"/>
    <w:rsid w:val="00C0626D"/>
    <w:rsid w:val="00C065C1"/>
    <w:rsid w:val="00C06914"/>
    <w:rsid w:val="00C06DBB"/>
    <w:rsid w:val="00C06E44"/>
    <w:rsid w:val="00C07883"/>
    <w:rsid w:val="00C07FE7"/>
    <w:rsid w:val="00C07FF2"/>
    <w:rsid w:val="00C10509"/>
    <w:rsid w:val="00C110FE"/>
    <w:rsid w:val="00C1122F"/>
    <w:rsid w:val="00C113B9"/>
    <w:rsid w:val="00C119B1"/>
    <w:rsid w:val="00C11AC7"/>
    <w:rsid w:val="00C11BE9"/>
    <w:rsid w:val="00C11CF7"/>
    <w:rsid w:val="00C1212F"/>
    <w:rsid w:val="00C12B47"/>
    <w:rsid w:val="00C1311B"/>
    <w:rsid w:val="00C13144"/>
    <w:rsid w:val="00C134AE"/>
    <w:rsid w:val="00C13C7E"/>
    <w:rsid w:val="00C148E6"/>
    <w:rsid w:val="00C14D47"/>
    <w:rsid w:val="00C14FAC"/>
    <w:rsid w:val="00C1512A"/>
    <w:rsid w:val="00C1527F"/>
    <w:rsid w:val="00C1570D"/>
    <w:rsid w:val="00C157ED"/>
    <w:rsid w:val="00C15A3E"/>
    <w:rsid w:val="00C16066"/>
    <w:rsid w:val="00C163A4"/>
    <w:rsid w:val="00C16457"/>
    <w:rsid w:val="00C16A8C"/>
    <w:rsid w:val="00C16ADC"/>
    <w:rsid w:val="00C16E63"/>
    <w:rsid w:val="00C17092"/>
    <w:rsid w:val="00C178E9"/>
    <w:rsid w:val="00C17C7E"/>
    <w:rsid w:val="00C17CB6"/>
    <w:rsid w:val="00C200DB"/>
    <w:rsid w:val="00C201A3"/>
    <w:rsid w:val="00C201EE"/>
    <w:rsid w:val="00C20222"/>
    <w:rsid w:val="00C205C1"/>
    <w:rsid w:val="00C2085E"/>
    <w:rsid w:val="00C208FD"/>
    <w:rsid w:val="00C20946"/>
    <w:rsid w:val="00C20AE3"/>
    <w:rsid w:val="00C20B2C"/>
    <w:rsid w:val="00C20B40"/>
    <w:rsid w:val="00C20D5C"/>
    <w:rsid w:val="00C21021"/>
    <w:rsid w:val="00C21535"/>
    <w:rsid w:val="00C21699"/>
    <w:rsid w:val="00C21A11"/>
    <w:rsid w:val="00C21B49"/>
    <w:rsid w:val="00C21EF6"/>
    <w:rsid w:val="00C222A5"/>
    <w:rsid w:val="00C222C6"/>
    <w:rsid w:val="00C2268A"/>
    <w:rsid w:val="00C228B0"/>
    <w:rsid w:val="00C22CE2"/>
    <w:rsid w:val="00C23081"/>
    <w:rsid w:val="00C2378F"/>
    <w:rsid w:val="00C23DFB"/>
    <w:rsid w:val="00C24585"/>
    <w:rsid w:val="00C24635"/>
    <w:rsid w:val="00C248CE"/>
    <w:rsid w:val="00C24C19"/>
    <w:rsid w:val="00C25051"/>
    <w:rsid w:val="00C250C6"/>
    <w:rsid w:val="00C25250"/>
    <w:rsid w:val="00C2585D"/>
    <w:rsid w:val="00C25953"/>
    <w:rsid w:val="00C25BB1"/>
    <w:rsid w:val="00C25C86"/>
    <w:rsid w:val="00C25D15"/>
    <w:rsid w:val="00C25E05"/>
    <w:rsid w:val="00C26300"/>
    <w:rsid w:val="00C26460"/>
    <w:rsid w:val="00C2673A"/>
    <w:rsid w:val="00C2676D"/>
    <w:rsid w:val="00C2684E"/>
    <w:rsid w:val="00C26BB3"/>
    <w:rsid w:val="00C26BEB"/>
    <w:rsid w:val="00C26CC6"/>
    <w:rsid w:val="00C27298"/>
    <w:rsid w:val="00C27321"/>
    <w:rsid w:val="00C27701"/>
    <w:rsid w:val="00C27BEF"/>
    <w:rsid w:val="00C308EA"/>
    <w:rsid w:val="00C30F56"/>
    <w:rsid w:val="00C31ED4"/>
    <w:rsid w:val="00C3212C"/>
    <w:rsid w:val="00C324C1"/>
    <w:rsid w:val="00C32856"/>
    <w:rsid w:val="00C329A4"/>
    <w:rsid w:val="00C32AFE"/>
    <w:rsid w:val="00C32CD9"/>
    <w:rsid w:val="00C33319"/>
    <w:rsid w:val="00C3347F"/>
    <w:rsid w:val="00C3363B"/>
    <w:rsid w:val="00C338E7"/>
    <w:rsid w:val="00C339A7"/>
    <w:rsid w:val="00C33B23"/>
    <w:rsid w:val="00C33BCD"/>
    <w:rsid w:val="00C33CB3"/>
    <w:rsid w:val="00C33D70"/>
    <w:rsid w:val="00C33FD5"/>
    <w:rsid w:val="00C33FF9"/>
    <w:rsid w:val="00C34059"/>
    <w:rsid w:val="00C34169"/>
    <w:rsid w:val="00C342E1"/>
    <w:rsid w:val="00C34529"/>
    <w:rsid w:val="00C34735"/>
    <w:rsid w:val="00C34C16"/>
    <w:rsid w:val="00C35906"/>
    <w:rsid w:val="00C362DB"/>
    <w:rsid w:val="00C363E7"/>
    <w:rsid w:val="00C369FF"/>
    <w:rsid w:val="00C36A17"/>
    <w:rsid w:val="00C3740E"/>
    <w:rsid w:val="00C37464"/>
    <w:rsid w:val="00C37684"/>
    <w:rsid w:val="00C37A94"/>
    <w:rsid w:val="00C37C3E"/>
    <w:rsid w:val="00C37CAD"/>
    <w:rsid w:val="00C37DBD"/>
    <w:rsid w:val="00C37E4B"/>
    <w:rsid w:val="00C404FA"/>
    <w:rsid w:val="00C40712"/>
    <w:rsid w:val="00C40738"/>
    <w:rsid w:val="00C40962"/>
    <w:rsid w:val="00C409B2"/>
    <w:rsid w:val="00C40AFC"/>
    <w:rsid w:val="00C40D63"/>
    <w:rsid w:val="00C412B0"/>
    <w:rsid w:val="00C41A9C"/>
    <w:rsid w:val="00C41F30"/>
    <w:rsid w:val="00C42132"/>
    <w:rsid w:val="00C4270F"/>
    <w:rsid w:val="00C4292C"/>
    <w:rsid w:val="00C42C6B"/>
    <w:rsid w:val="00C42ECB"/>
    <w:rsid w:val="00C434EA"/>
    <w:rsid w:val="00C4375B"/>
    <w:rsid w:val="00C4375E"/>
    <w:rsid w:val="00C43E9A"/>
    <w:rsid w:val="00C4426B"/>
    <w:rsid w:val="00C446C9"/>
    <w:rsid w:val="00C452EC"/>
    <w:rsid w:val="00C45676"/>
    <w:rsid w:val="00C45C17"/>
    <w:rsid w:val="00C45D24"/>
    <w:rsid w:val="00C463FA"/>
    <w:rsid w:val="00C4665F"/>
    <w:rsid w:val="00C466D0"/>
    <w:rsid w:val="00C46A58"/>
    <w:rsid w:val="00C46D7F"/>
    <w:rsid w:val="00C47084"/>
    <w:rsid w:val="00C470B9"/>
    <w:rsid w:val="00C47101"/>
    <w:rsid w:val="00C471E3"/>
    <w:rsid w:val="00C473E3"/>
    <w:rsid w:val="00C475E3"/>
    <w:rsid w:val="00C47718"/>
    <w:rsid w:val="00C4774C"/>
    <w:rsid w:val="00C47F79"/>
    <w:rsid w:val="00C500D1"/>
    <w:rsid w:val="00C50262"/>
    <w:rsid w:val="00C5034F"/>
    <w:rsid w:val="00C505FF"/>
    <w:rsid w:val="00C5083E"/>
    <w:rsid w:val="00C50F94"/>
    <w:rsid w:val="00C51823"/>
    <w:rsid w:val="00C51AE4"/>
    <w:rsid w:val="00C51B9E"/>
    <w:rsid w:val="00C51C9C"/>
    <w:rsid w:val="00C51D3D"/>
    <w:rsid w:val="00C51E3F"/>
    <w:rsid w:val="00C52062"/>
    <w:rsid w:val="00C52590"/>
    <w:rsid w:val="00C52666"/>
    <w:rsid w:val="00C52B03"/>
    <w:rsid w:val="00C52D8A"/>
    <w:rsid w:val="00C52E39"/>
    <w:rsid w:val="00C533AC"/>
    <w:rsid w:val="00C53631"/>
    <w:rsid w:val="00C5386D"/>
    <w:rsid w:val="00C539E2"/>
    <w:rsid w:val="00C53CED"/>
    <w:rsid w:val="00C53D19"/>
    <w:rsid w:val="00C5433B"/>
    <w:rsid w:val="00C5446D"/>
    <w:rsid w:val="00C546D2"/>
    <w:rsid w:val="00C54819"/>
    <w:rsid w:val="00C54C76"/>
    <w:rsid w:val="00C54D95"/>
    <w:rsid w:val="00C56A9F"/>
    <w:rsid w:val="00C572B3"/>
    <w:rsid w:val="00C5756C"/>
    <w:rsid w:val="00C57699"/>
    <w:rsid w:val="00C579A1"/>
    <w:rsid w:val="00C57D58"/>
    <w:rsid w:val="00C57D81"/>
    <w:rsid w:val="00C60029"/>
    <w:rsid w:val="00C60408"/>
    <w:rsid w:val="00C60CDD"/>
    <w:rsid w:val="00C6218D"/>
    <w:rsid w:val="00C6258F"/>
    <w:rsid w:val="00C62679"/>
    <w:rsid w:val="00C62BA5"/>
    <w:rsid w:val="00C62C06"/>
    <w:rsid w:val="00C631BC"/>
    <w:rsid w:val="00C6335E"/>
    <w:rsid w:val="00C63535"/>
    <w:rsid w:val="00C63715"/>
    <w:rsid w:val="00C63B12"/>
    <w:rsid w:val="00C63BDA"/>
    <w:rsid w:val="00C6473F"/>
    <w:rsid w:val="00C65052"/>
    <w:rsid w:val="00C654A8"/>
    <w:rsid w:val="00C65C93"/>
    <w:rsid w:val="00C65FED"/>
    <w:rsid w:val="00C6602A"/>
    <w:rsid w:val="00C66096"/>
    <w:rsid w:val="00C662E9"/>
    <w:rsid w:val="00C66309"/>
    <w:rsid w:val="00C66449"/>
    <w:rsid w:val="00C664A4"/>
    <w:rsid w:val="00C66614"/>
    <w:rsid w:val="00C66770"/>
    <w:rsid w:val="00C667A9"/>
    <w:rsid w:val="00C668F0"/>
    <w:rsid w:val="00C66E2E"/>
    <w:rsid w:val="00C66F8E"/>
    <w:rsid w:val="00C674DB"/>
    <w:rsid w:val="00C67825"/>
    <w:rsid w:val="00C6796C"/>
    <w:rsid w:val="00C67EFB"/>
    <w:rsid w:val="00C67F29"/>
    <w:rsid w:val="00C70124"/>
    <w:rsid w:val="00C70214"/>
    <w:rsid w:val="00C70230"/>
    <w:rsid w:val="00C702AF"/>
    <w:rsid w:val="00C7041F"/>
    <w:rsid w:val="00C70531"/>
    <w:rsid w:val="00C70766"/>
    <w:rsid w:val="00C70970"/>
    <w:rsid w:val="00C70B75"/>
    <w:rsid w:val="00C7110E"/>
    <w:rsid w:val="00C71404"/>
    <w:rsid w:val="00C71B7E"/>
    <w:rsid w:val="00C71C56"/>
    <w:rsid w:val="00C71C9A"/>
    <w:rsid w:val="00C71CB7"/>
    <w:rsid w:val="00C71F56"/>
    <w:rsid w:val="00C72AD6"/>
    <w:rsid w:val="00C72BE1"/>
    <w:rsid w:val="00C72E8A"/>
    <w:rsid w:val="00C73032"/>
    <w:rsid w:val="00C73715"/>
    <w:rsid w:val="00C73A92"/>
    <w:rsid w:val="00C74335"/>
    <w:rsid w:val="00C744A1"/>
    <w:rsid w:val="00C74A91"/>
    <w:rsid w:val="00C75188"/>
    <w:rsid w:val="00C7524E"/>
    <w:rsid w:val="00C7534F"/>
    <w:rsid w:val="00C753D6"/>
    <w:rsid w:val="00C758B1"/>
    <w:rsid w:val="00C75A48"/>
    <w:rsid w:val="00C75D40"/>
    <w:rsid w:val="00C762AA"/>
    <w:rsid w:val="00C76522"/>
    <w:rsid w:val="00C766E4"/>
    <w:rsid w:val="00C767A9"/>
    <w:rsid w:val="00C76F94"/>
    <w:rsid w:val="00C7707D"/>
    <w:rsid w:val="00C77312"/>
    <w:rsid w:val="00C7742E"/>
    <w:rsid w:val="00C7744A"/>
    <w:rsid w:val="00C77B0F"/>
    <w:rsid w:val="00C77D3F"/>
    <w:rsid w:val="00C806D3"/>
    <w:rsid w:val="00C80E45"/>
    <w:rsid w:val="00C80F83"/>
    <w:rsid w:val="00C810CC"/>
    <w:rsid w:val="00C814F0"/>
    <w:rsid w:val="00C81601"/>
    <w:rsid w:val="00C81754"/>
    <w:rsid w:val="00C817CE"/>
    <w:rsid w:val="00C819FF"/>
    <w:rsid w:val="00C81CB7"/>
    <w:rsid w:val="00C81D9D"/>
    <w:rsid w:val="00C81FF8"/>
    <w:rsid w:val="00C820A7"/>
    <w:rsid w:val="00C821A7"/>
    <w:rsid w:val="00C82285"/>
    <w:rsid w:val="00C82678"/>
    <w:rsid w:val="00C827EC"/>
    <w:rsid w:val="00C828EA"/>
    <w:rsid w:val="00C82C33"/>
    <w:rsid w:val="00C8341F"/>
    <w:rsid w:val="00C83547"/>
    <w:rsid w:val="00C835B0"/>
    <w:rsid w:val="00C8387A"/>
    <w:rsid w:val="00C83BA3"/>
    <w:rsid w:val="00C83DE6"/>
    <w:rsid w:val="00C83ED9"/>
    <w:rsid w:val="00C84047"/>
    <w:rsid w:val="00C8436A"/>
    <w:rsid w:val="00C852D5"/>
    <w:rsid w:val="00C85980"/>
    <w:rsid w:val="00C85B74"/>
    <w:rsid w:val="00C85CD2"/>
    <w:rsid w:val="00C86385"/>
    <w:rsid w:val="00C8678E"/>
    <w:rsid w:val="00C8704C"/>
    <w:rsid w:val="00C87071"/>
    <w:rsid w:val="00C87214"/>
    <w:rsid w:val="00C872BF"/>
    <w:rsid w:val="00C87953"/>
    <w:rsid w:val="00C87A37"/>
    <w:rsid w:val="00C87A9E"/>
    <w:rsid w:val="00C87CF5"/>
    <w:rsid w:val="00C90AF9"/>
    <w:rsid w:val="00C90E99"/>
    <w:rsid w:val="00C90F91"/>
    <w:rsid w:val="00C915B3"/>
    <w:rsid w:val="00C917AB"/>
    <w:rsid w:val="00C91949"/>
    <w:rsid w:val="00C919B9"/>
    <w:rsid w:val="00C92159"/>
    <w:rsid w:val="00C9263E"/>
    <w:rsid w:val="00C92CCF"/>
    <w:rsid w:val="00C92D0B"/>
    <w:rsid w:val="00C93878"/>
    <w:rsid w:val="00C93881"/>
    <w:rsid w:val="00C940FE"/>
    <w:rsid w:val="00C941FE"/>
    <w:rsid w:val="00C942A7"/>
    <w:rsid w:val="00C94328"/>
    <w:rsid w:val="00C9456B"/>
    <w:rsid w:val="00C9491B"/>
    <w:rsid w:val="00C94D18"/>
    <w:rsid w:val="00C94D69"/>
    <w:rsid w:val="00C94E6C"/>
    <w:rsid w:val="00C94E76"/>
    <w:rsid w:val="00C955E5"/>
    <w:rsid w:val="00C956EF"/>
    <w:rsid w:val="00C95E6A"/>
    <w:rsid w:val="00C96830"/>
    <w:rsid w:val="00C96A55"/>
    <w:rsid w:val="00C96EB4"/>
    <w:rsid w:val="00C97975"/>
    <w:rsid w:val="00C97B49"/>
    <w:rsid w:val="00CA074D"/>
    <w:rsid w:val="00CA0D12"/>
    <w:rsid w:val="00CA10FD"/>
    <w:rsid w:val="00CA1147"/>
    <w:rsid w:val="00CA1489"/>
    <w:rsid w:val="00CA15B5"/>
    <w:rsid w:val="00CA17E6"/>
    <w:rsid w:val="00CA1B23"/>
    <w:rsid w:val="00CA1CE7"/>
    <w:rsid w:val="00CA1F89"/>
    <w:rsid w:val="00CA20C9"/>
    <w:rsid w:val="00CA2121"/>
    <w:rsid w:val="00CA2B66"/>
    <w:rsid w:val="00CA3030"/>
    <w:rsid w:val="00CA30D8"/>
    <w:rsid w:val="00CA3111"/>
    <w:rsid w:val="00CA357E"/>
    <w:rsid w:val="00CA36F8"/>
    <w:rsid w:val="00CA3928"/>
    <w:rsid w:val="00CA3C60"/>
    <w:rsid w:val="00CA3E0A"/>
    <w:rsid w:val="00CA4044"/>
    <w:rsid w:val="00CA40A6"/>
    <w:rsid w:val="00CA413D"/>
    <w:rsid w:val="00CA486A"/>
    <w:rsid w:val="00CA4B0F"/>
    <w:rsid w:val="00CA4C83"/>
    <w:rsid w:val="00CA4E9B"/>
    <w:rsid w:val="00CA4FF3"/>
    <w:rsid w:val="00CA5391"/>
    <w:rsid w:val="00CA56E7"/>
    <w:rsid w:val="00CA58C2"/>
    <w:rsid w:val="00CA5BA8"/>
    <w:rsid w:val="00CA5BD4"/>
    <w:rsid w:val="00CA60A7"/>
    <w:rsid w:val="00CA6BB1"/>
    <w:rsid w:val="00CA6E32"/>
    <w:rsid w:val="00CA7105"/>
    <w:rsid w:val="00CA7424"/>
    <w:rsid w:val="00CA7AB9"/>
    <w:rsid w:val="00CA7C2B"/>
    <w:rsid w:val="00CA7D7D"/>
    <w:rsid w:val="00CB0232"/>
    <w:rsid w:val="00CB0F59"/>
    <w:rsid w:val="00CB104C"/>
    <w:rsid w:val="00CB1227"/>
    <w:rsid w:val="00CB1484"/>
    <w:rsid w:val="00CB1BB9"/>
    <w:rsid w:val="00CB1C2E"/>
    <w:rsid w:val="00CB1CC0"/>
    <w:rsid w:val="00CB201E"/>
    <w:rsid w:val="00CB2C8D"/>
    <w:rsid w:val="00CB35DE"/>
    <w:rsid w:val="00CB364A"/>
    <w:rsid w:val="00CB3BFD"/>
    <w:rsid w:val="00CB3C2C"/>
    <w:rsid w:val="00CB3C91"/>
    <w:rsid w:val="00CB4017"/>
    <w:rsid w:val="00CB40C4"/>
    <w:rsid w:val="00CB40E7"/>
    <w:rsid w:val="00CB45FB"/>
    <w:rsid w:val="00CB4661"/>
    <w:rsid w:val="00CB5283"/>
    <w:rsid w:val="00CB557A"/>
    <w:rsid w:val="00CB5BDE"/>
    <w:rsid w:val="00CB5C94"/>
    <w:rsid w:val="00CB5F0E"/>
    <w:rsid w:val="00CB651B"/>
    <w:rsid w:val="00CB6576"/>
    <w:rsid w:val="00CB6DA1"/>
    <w:rsid w:val="00CB6FB8"/>
    <w:rsid w:val="00CB7190"/>
    <w:rsid w:val="00CB719F"/>
    <w:rsid w:val="00CB734E"/>
    <w:rsid w:val="00CB7476"/>
    <w:rsid w:val="00CB7685"/>
    <w:rsid w:val="00CB77A4"/>
    <w:rsid w:val="00CC001B"/>
    <w:rsid w:val="00CC021C"/>
    <w:rsid w:val="00CC054E"/>
    <w:rsid w:val="00CC0607"/>
    <w:rsid w:val="00CC088C"/>
    <w:rsid w:val="00CC0A28"/>
    <w:rsid w:val="00CC1181"/>
    <w:rsid w:val="00CC17C9"/>
    <w:rsid w:val="00CC1CF9"/>
    <w:rsid w:val="00CC20D3"/>
    <w:rsid w:val="00CC24F2"/>
    <w:rsid w:val="00CC29B9"/>
    <w:rsid w:val="00CC3187"/>
    <w:rsid w:val="00CC3390"/>
    <w:rsid w:val="00CC36CF"/>
    <w:rsid w:val="00CC3BC4"/>
    <w:rsid w:val="00CC3E11"/>
    <w:rsid w:val="00CC443A"/>
    <w:rsid w:val="00CC4642"/>
    <w:rsid w:val="00CC4664"/>
    <w:rsid w:val="00CC473A"/>
    <w:rsid w:val="00CC4936"/>
    <w:rsid w:val="00CC4CEA"/>
    <w:rsid w:val="00CC53C7"/>
    <w:rsid w:val="00CC5630"/>
    <w:rsid w:val="00CC593C"/>
    <w:rsid w:val="00CC5B60"/>
    <w:rsid w:val="00CC647F"/>
    <w:rsid w:val="00CC662F"/>
    <w:rsid w:val="00CC6932"/>
    <w:rsid w:val="00CC6F4C"/>
    <w:rsid w:val="00CC7092"/>
    <w:rsid w:val="00CC7702"/>
    <w:rsid w:val="00CC78D9"/>
    <w:rsid w:val="00CC7A1D"/>
    <w:rsid w:val="00CC7F9D"/>
    <w:rsid w:val="00CD00DE"/>
    <w:rsid w:val="00CD01F1"/>
    <w:rsid w:val="00CD04E1"/>
    <w:rsid w:val="00CD053F"/>
    <w:rsid w:val="00CD0686"/>
    <w:rsid w:val="00CD0A16"/>
    <w:rsid w:val="00CD0C62"/>
    <w:rsid w:val="00CD0C64"/>
    <w:rsid w:val="00CD0F11"/>
    <w:rsid w:val="00CD13FF"/>
    <w:rsid w:val="00CD178B"/>
    <w:rsid w:val="00CD192C"/>
    <w:rsid w:val="00CD2495"/>
    <w:rsid w:val="00CD27AB"/>
    <w:rsid w:val="00CD3028"/>
    <w:rsid w:val="00CD32F9"/>
    <w:rsid w:val="00CD33F1"/>
    <w:rsid w:val="00CD35AB"/>
    <w:rsid w:val="00CD3842"/>
    <w:rsid w:val="00CD38DA"/>
    <w:rsid w:val="00CD3A1A"/>
    <w:rsid w:val="00CD3C1E"/>
    <w:rsid w:val="00CD476C"/>
    <w:rsid w:val="00CD4A97"/>
    <w:rsid w:val="00CD4DA5"/>
    <w:rsid w:val="00CD571C"/>
    <w:rsid w:val="00CD5A22"/>
    <w:rsid w:val="00CD5E94"/>
    <w:rsid w:val="00CD5EFB"/>
    <w:rsid w:val="00CD61A7"/>
    <w:rsid w:val="00CD628D"/>
    <w:rsid w:val="00CD6308"/>
    <w:rsid w:val="00CD68A4"/>
    <w:rsid w:val="00CD6C99"/>
    <w:rsid w:val="00CD6F1A"/>
    <w:rsid w:val="00CD7201"/>
    <w:rsid w:val="00CD73BC"/>
    <w:rsid w:val="00CD73DA"/>
    <w:rsid w:val="00CE020D"/>
    <w:rsid w:val="00CE07C3"/>
    <w:rsid w:val="00CE13F1"/>
    <w:rsid w:val="00CE144B"/>
    <w:rsid w:val="00CE1677"/>
    <w:rsid w:val="00CE1A38"/>
    <w:rsid w:val="00CE1B61"/>
    <w:rsid w:val="00CE1C16"/>
    <w:rsid w:val="00CE20E6"/>
    <w:rsid w:val="00CE2492"/>
    <w:rsid w:val="00CE25AF"/>
    <w:rsid w:val="00CE304F"/>
    <w:rsid w:val="00CE33B9"/>
    <w:rsid w:val="00CE33EE"/>
    <w:rsid w:val="00CE3641"/>
    <w:rsid w:val="00CE37FA"/>
    <w:rsid w:val="00CE4006"/>
    <w:rsid w:val="00CE41C2"/>
    <w:rsid w:val="00CE434E"/>
    <w:rsid w:val="00CE48E5"/>
    <w:rsid w:val="00CE4B0F"/>
    <w:rsid w:val="00CE4F40"/>
    <w:rsid w:val="00CE50BA"/>
    <w:rsid w:val="00CE5C16"/>
    <w:rsid w:val="00CE640F"/>
    <w:rsid w:val="00CE642C"/>
    <w:rsid w:val="00CE66DA"/>
    <w:rsid w:val="00CE6E8A"/>
    <w:rsid w:val="00CE7A73"/>
    <w:rsid w:val="00CE7DD9"/>
    <w:rsid w:val="00CF0072"/>
    <w:rsid w:val="00CF06D0"/>
    <w:rsid w:val="00CF0D1E"/>
    <w:rsid w:val="00CF1058"/>
    <w:rsid w:val="00CF17F7"/>
    <w:rsid w:val="00CF1D1B"/>
    <w:rsid w:val="00CF1DCD"/>
    <w:rsid w:val="00CF1E38"/>
    <w:rsid w:val="00CF2229"/>
    <w:rsid w:val="00CF2249"/>
    <w:rsid w:val="00CF2322"/>
    <w:rsid w:val="00CF2BCA"/>
    <w:rsid w:val="00CF2E12"/>
    <w:rsid w:val="00CF30B1"/>
    <w:rsid w:val="00CF3303"/>
    <w:rsid w:val="00CF341B"/>
    <w:rsid w:val="00CF3B79"/>
    <w:rsid w:val="00CF3F5C"/>
    <w:rsid w:val="00CF3FF6"/>
    <w:rsid w:val="00CF4081"/>
    <w:rsid w:val="00CF40F3"/>
    <w:rsid w:val="00CF41D1"/>
    <w:rsid w:val="00CF4241"/>
    <w:rsid w:val="00CF42D1"/>
    <w:rsid w:val="00CF435A"/>
    <w:rsid w:val="00CF43A6"/>
    <w:rsid w:val="00CF4539"/>
    <w:rsid w:val="00CF486D"/>
    <w:rsid w:val="00CF49F0"/>
    <w:rsid w:val="00CF4D2B"/>
    <w:rsid w:val="00CF5056"/>
    <w:rsid w:val="00CF52DC"/>
    <w:rsid w:val="00CF5340"/>
    <w:rsid w:val="00CF5960"/>
    <w:rsid w:val="00CF5A34"/>
    <w:rsid w:val="00CF6534"/>
    <w:rsid w:val="00CF678A"/>
    <w:rsid w:val="00CF6837"/>
    <w:rsid w:val="00CF76A4"/>
    <w:rsid w:val="00CF78B0"/>
    <w:rsid w:val="00CF7B53"/>
    <w:rsid w:val="00D0005E"/>
    <w:rsid w:val="00D000DE"/>
    <w:rsid w:val="00D00114"/>
    <w:rsid w:val="00D0025E"/>
    <w:rsid w:val="00D0026D"/>
    <w:rsid w:val="00D008E8"/>
    <w:rsid w:val="00D009E5"/>
    <w:rsid w:val="00D00C93"/>
    <w:rsid w:val="00D01A41"/>
    <w:rsid w:val="00D01BAA"/>
    <w:rsid w:val="00D026F6"/>
    <w:rsid w:val="00D02D8D"/>
    <w:rsid w:val="00D03247"/>
    <w:rsid w:val="00D0346C"/>
    <w:rsid w:val="00D0352C"/>
    <w:rsid w:val="00D03830"/>
    <w:rsid w:val="00D038D7"/>
    <w:rsid w:val="00D03923"/>
    <w:rsid w:val="00D04647"/>
    <w:rsid w:val="00D04788"/>
    <w:rsid w:val="00D04A78"/>
    <w:rsid w:val="00D04F0C"/>
    <w:rsid w:val="00D05132"/>
    <w:rsid w:val="00D0516C"/>
    <w:rsid w:val="00D05404"/>
    <w:rsid w:val="00D0555F"/>
    <w:rsid w:val="00D0567A"/>
    <w:rsid w:val="00D05961"/>
    <w:rsid w:val="00D05CFD"/>
    <w:rsid w:val="00D0634D"/>
    <w:rsid w:val="00D06361"/>
    <w:rsid w:val="00D06926"/>
    <w:rsid w:val="00D07358"/>
    <w:rsid w:val="00D07715"/>
    <w:rsid w:val="00D07931"/>
    <w:rsid w:val="00D07C00"/>
    <w:rsid w:val="00D07F6F"/>
    <w:rsid w:val="00D10074"/>
    <w:rsid w:val="00D101C0"/>
    <w:rsid w:val="00D105E2"/>
    <w:rsid w:val="00D10636"/>
    <w:rsid w:val="00D1078B"/>
    <w:rsid w:val="00D10B42"/>
    <w:rsid w:val="00D10E72"/>
    <w:rsid w:val="00D113F0"/>
    <w:rsid w:val="00D1202B"/>
    <w:rsid w:val="00D125C1"/>
    <w:rsid w:val="00D1268F"/>
    <w:rsid w:val="00D127A4"/>
    <w:rsid w:val="00D12883"/>
    <w:rsid w:val="00D129C0"/>
    <w:rsid w:val="00D12AE2"/>
    <w:rsid w:val="00D12BB3"/>
    <w:rsid w:val="00D12BC2"/>
    <w:rsid w:val="00D12FD4"/>
    <w:rsid w:val="00D133F4"/>
    <w:rsid w:val="00D13803"/>
    <w:rsid w:val="00D13810"/>
    <w:rsid w:val="00D13C1C"/>
    <w:rsid w:val="00D13C2B"/>
    <w:rsid w:val="00D13CD0"/>
    <w:rsid w:val="00D13F3C"/>
    <w:rsid w:val="00D140F6"/>
    <w:rsid w:val="00D1412F"/>
    <w:rsid w:val="00D1454E"/>
    <w:rsid w:val="00D14568"/>
    <w:rsid w:val="00D145BA"/>
    <w:rsid w:val="00D14C08"/>
    <w:rsid w:val="00D14D60"/>
    <w:rsid w:val="00D14DB0"/>
    <w:rsid w:val="00D1519F"/>
    <w:rsid w:val="00D152A1"/>
    <w:rsid w:val="00D157F7"/>
    <w:rsid w:val="00D1584C"/>
    <w:rsid w:val="00D15C3F"/>
    <w:rsid w:val="00D16296"/>
    <w:rsid w:val="00D163DB"/>
    <w:rsid w:val="00D16416"/>
    <w:rsid w:val="00D16EF7"/>
    <w:rsid w:val="00D17434"/>
    <w:rsid w:val="00D176D9"/>
    <w:rsid w:val="00D17A17"/>
    <w:rsid w:val="00D17B1A"/>
    <w:rsid w:val="00D17EC3"/>
    <w:rsid w:val="00D21066"/>
    <w:rsid w:val="00D21287"/>
    <w:rsid w:val="00D2293B"/>
    <w:rsid w:val="00D22DAA"/>
    <w:rsid w:val="00D22DCC"/>
    <w:rsid w:val="00D22DE7"/>
    <w:rsid w:val="00D22E13"/>
    <w:rsid w:val="00D2302D"/>
    <w:rsid w:val="00D2353C"/>
    <w:rsid w:val="00D236CC"/>
    <w:rsid w:val="00D237A8"/>
    <w:rsid w:val="00D23ECB"/>
    <w:rsid w:val="00D24258"/>
    <w:rsid w:val="00D243F1"/>
    <w:rsid w:val="00D244AE"/>
    <w:rsid w:val="00D245A8"/>
    <w:rsid w:val="00D246B6"/>
    <w:rsid w:val="00D248A7"/>
    <w:rsid w:val="00D249FF"/>
    <w:rsid w:val="00D24A5F"/>
    <w:rsid w:val="00D24D42"/>
    <w:rsid w:val="00D24DF4"/>
    <w:rsid w:val="00D251AD"/>
    <w:rsid w:val="00D25EB4"/>
    <w:rsid w:val="00D25FDD"/>
    <w:rsid w:val="00D2652E"/>
    <w:rsid w:val="00D26D3A"/>
    <w:rsid w:val="00D26E78"/>
    <w:rsid w:val="00D271AD"/>
    <w:rsid w:val="00D27353"/>
    <w:rsid w:val="00D27724"/>
    <w:rsid w:val="00D27A24"/>
    <w:rsid w:val="00D27EB9"/>
    <w:rsid w:val="00D300FF"/>
    <w:rsid w:val="00D304CE"/>
    <w:rsid w:val="00D309E8"/>
    <w:rsid w:val="00D311AD"/>
    <w:rsid w:val="00D31713"/>
    <w:rsid w:val="00D3171A"/>
    <w:rsid w:val="00D31746"/>
    <w:rsid w:val="00D3192A"/>
    <w:rsid w:val="00D31AB0"/>
    <w:rsid w:val="00D31B86"/>
    <w:rsid w:val="00D31C36"/>
    <w:rsid w:val="00D31FAD"/>
    <w:rsid w:val="00D3257C"/>
    <w:rsid w:val="00D32C49"/>
    <w:rsid w:val="00D32D73"/>
    <w:rsid w:val="00D32E23"/>
    <w:rsid w:val="00D3314A"/>
    <w:rsid w:val="00D34009"/>
    <w:rsid w:val="00D34033"/>
    <w:rsid w:val="00D3407D"/>
    <w:rsid w:val="00D34504"/>
    <w:rsid w:val="00D34B07"/>
    <w:rsid w:val="00D34F8B"/>
    <w:rsid w:val="00D3654B"/>
    <w:rsid w:val="00D3664D"/>
    <w:rsid w:val="00D3718D"/>
    <w:rsid w:val="00D37BA0"/>
    <w:rsid w:val="00D37F28"/>
    <w:rsid w:val="00D40490"/>
    <w:rsid w:val="00D40A44"/>
    <w:rsid w:val="00D40B85"/>
    <w:rsid w:val="00D40F5C"/>
    <w:rsid w:val="00D4177A"/>
    <w:rsid w:val="00D4177D"/>
    <w:rsid w:val="00D419FA"/>
    <w:rsid w:val="00D42467"/>
    <w:rsid w:val="00D42509"/>
    <w:rsid w:val="00D42A2E"/>
    <w:rsid w:val="00D42A94"/>
    <w:rsid w:val="00D42B6A"/>
    <w:rsid w:val="00D43133"/>
    <w:rsid w:val="00D43777"/>
    <w:rsid w:val="00D43918"/>
    <w:rsid w:val="00D43AC5"/>
    <w:rsid w:val="00D43BCD"/>
    <w:rsid w:val="00D43E92"/>
    <w:rsid w:val="00D440A4"/>
    <w:rsid w:val="00D442A2"/>
    <w:rsid w:val="00D44522"/>
    <w:rsid w:val="00D4458E"/>
    <w:rsid w:val="00D44A24"/>
    <w:rsid w:val="00D44DE5"/>
    <w:rsid w:val="00D44F76"/>
    <w:rsid w:val="00D4505F"/>
    <w:rsid w:val="00D45358"/>
    <w:rsid w:val="00D4563F"/>
    <w:rsid w:val="00D460A4"/>
    <w:rsid w:val="00D46213"/>
    <w:rsid w:val="00D46222"/>
    <w:rsid w:val="00D468FA"/>
    <w:rsid w:val="00D469C4"/>
    <w:rsid w:val="00D46A12"/>
    <w:rsid w:val="00D46B9C"/>
    <w:rsid w:val="00D46F4B"/>
    <w:rsid w:val="00D478A1"/>
    <w:rsid w:val="00D501F2"/>
    <w:rsid w:val="00D502CA"/>
    <w:rsid w:val="00D503DA"/>
    <w:rsid w:val="00D50627"/>
    <w:rsid w:val="00D5090E"/>
    <w:rsid w:val="00D509BD"/>
    <w:rsid w:val="00D50D7D"/>
    <w:rsid w:val="00D5156B"/>
    <w:rsid w:val="00D51794"/>
    <w:rsid w:val="00D5181B"/>
    <w:rsid w:val="00D51DEB"/>
    <w:rsid w:val="00D5238C"/>
    <w:rsid w:val="00D5263E"/>
    <w:rsid w:val="00D52A32"/>
    <w:rsid w:val="00D52C87"/>
    <w:rsid w:val="00D531C5"/>
    <w:rsid w:val="00D535D0"/>
    <w:rsid w:val="00D536E9"/>
    <w:rsid w:val="00D537CD"/>
    <w:rsid w:val="00D53A0E"/>
    <w:rsid w:val="00D54013"/>
    <w:rsid w:val="00D540E4"/>
    <w:rsid w:val="00D54149"/>
    <w:rsid w:val="00D544DF"/>
    <w:rsid w:val="00D54E2F"/>
    <w:rsid w:val="00D553BB"/>
    <w:rsid w:val="00D5541B"/>
    <w:rsid w:val="00D5571D"/>
    <w:rsid w:val="00D55BF9"/>
    <w:rsid w:val="00D56313"/>
    <w:rsid w:val="00D5686D"/>
    <w:rsid w:val="00D56E76"/>
    <w:rsid w:val="00D57004"/>
    <w:rsid w:val="00D57253"/>
    <w:rsid w:val="00D57ADE"/>
    <w:rsid w:val="00D57BBE"/>
    <w:rsid w:val="00D57EF6"/>
    <w:rsid w:val="00D57F78"/>
    <w:rsid w:val="00D60832"/>
    <w:rsid w:val="00D6103D"/>
    <w:rsid w:val="00D611B5"/>
    <w:rsid w:val="00D61520"/>
    <w:rsid w:val="00D61649"/>
    <w:rsid w:val="00D618E7"/>
    <w:rsid w:val="00D618E8"/>
    <w:rsid w:val="00D61A22"/>
    <w:rsid w:val="00D61C15"/>
    <w:rsid w:val="00D62178"/>
    <w:rsid w:val="00D624C4"/>
    <w:rsid w:val="00D6264D"/>
    <w:rsid w:val="00D62905"/>
    <w:rsid w:val="00D62B01"/>
    <w:rsid w:val="00D62D5F"/>
    <w:rsid w:val="00D62DC0"/>
    <w:rsid w:val="00D632D5"/>
    <w:rsid w:val="00D632FE"/>
    <w:rsid w:val="00D638EB"/>
    <w:rsid w:val="00D63A7C"/>
    <w:rsid w:val="00D63B05"/>
    <w:rsid w:val="00D64157"/>
    <w:rsid w:val="00D644A4"/>
    <w:rsid w:val="00D646A0"/>
    <w:rsid w:val="00D6471A"/>
    <w:rsid w:val="00D64A25"/>
    <w:rsid w:val="00D64A3B"/>
    <w:rsid w:val="00D64F9A"/>
    <w:rsid w:val="00D652DD"/>
    <w:rsid w:val="00D65345"/>
    <w:rsid w:val="00D65775"/>
    <w:rsid w:val="00D65892"/>
    <w:rsid w:val="00D6593F"/>
    <w:rsid w:val="00D6634C"/>
    <w:rsid w:val="00D66402"/>
    <w:rsid w:val="00D667AD"/>
    <w:rsid w:val="00D66AA0"/>
    <w:rsid w:val="00D66EA7"/>
    <w:rsid w:val="00D676FD"/>
    <w:rsid w:val="00D67845"/>
    <w:rsid w:val="00D679CC"/>
    <w:rsid w:val="00D67A83"/>
    <w:rsid w:val="00D67CDA"/>
    <w:rsid w:val="00D7042B"/>
    <w:rsid w:val="00D7050A"/>
    <w:rsid w:val="00D708DB"/>
    <w:rsid w:val="00D70D5E"/>
    <w:rsid w:val="00D71010"/>
    <w:rsid w:val="00D71022"/>
    <w:rsid w:val="00D71491"/>
    <w:rsid w:val="00D717EB"/>
    <w:rsid w:val="00D71981"/>
    <w:rsid w:val="00D71ADF"/>
    <w:rsid w:val="00D71B3F"/>
    <w:rsid w:val="00D723C8"/>
    <w:rsid w:val="00D723D5"/>
    <w:rsid w:val="00D72456"/>
    <w:rsid w:val="00D727AF"/>
    <w:rsid w:val="00D729E6"/>
    <w:rsid w:val="00D72A41"/>
    <w:rsid w:val="00D72CE9"/>
    <w:rsid w:val="00D72E3F"/>
    <w:rsid w:val="00D72EAF"/>
    <w:rsid w:val="00D72F7D"/>
    <w:rsid w:val="00D7355D"/>
    <w:rsid w:val="00D7372B"/>
    <w:rsid w:val="00D73CA1"/>
    <w:rsid w:val="00D7412B"/>
    <w:rsid w:val="00D74A1C"/>
    <w:rsid w:val="00D74D9F"/>
    <w:rsid w:val="00D7521E"/>
    <w:rsid w:val="00D756BD"/>
    <w:rsid w:val="00D75C21"/>
    <w:rsid w:val="00D76076"/>
    <w:rsid w:val="00D760CE"/>
    <w:rsid w:val="00D76159"/>
    <w:rsid w:val="00D763C6"/>
    <w:rsid w:val="00D76975"/>
    <w:rsid w:val="00D769FA"/>
    <w:rsid w:val="00D76B29"/>
    <w:rsid w:val="00D76C2F"/>
    <w:rsid w:val="00D76E56"/>
    <w:rsid w:val="00D76E58"/>
    <w:rsid w:val="00D76E6B"/>
    <w:rsid w:val="00D77091"/>
    <w:rsid w:val="00D771EC"/>
    <w:rsid w:val="00D77264"/>
    <w:rsid w:val="00D7791F"/>
    <w:rsid w:val="00D77C24"/>
    <w:rsid w:val="00D77F01"/>
    <w:rsid w:val="00D800B7"/>
    <w:rsid w:val="00D80147"/>
    <w:rsid w:val="00D80F8C"/>
    <w:rsid w:val="00D81134"/>
    <w:rsid w:val="00D81149"/>
    <w:rsid w:val="00D811BB"/>
    <w:rsid w:val="00D813E4"/>
    <w:rsid w:val="00D816EF"/>
    <w:rsid w:val="00D817D8"/>
    <w:rsid w:val="00D81AC1"/>
    <w:rsid w:val="00D81CBE"/>
    <w:rsid w:val="00D824EA"/>
    <w:rsid w:val="00D8284E"/>
    <w:rsid w:val="00D828AF"/>
    <w:rsid w:val="00D82EDC"/>
    <w:rsid w:val="00D83803"/>
    <w:rsid w:val="00D83CCB"/>
    <w:rsid w:val="00D83F32"/>
    <w:rsid w:val="00D84C0C"/>
    <w:rsid w:val="00D84C6D"/>
    <w:rsid w:val="00D84F8F"/>
    <w:rsid w:val="00D84F9C"/>
    <w:rsid w:val="00D85246"/>
    <w:rsid w:val="00D85462"/>
    <w:rsid w:val="00D85752"/>
    <w:rsid w:val="00D858E6"/>
    <w:rsid w:val="00D859F0"/>
    <w:rsid w:val="00D86AAF"/>
    <w:rsid w:val="00D86D3E"/>
    <w:rsid w:val="00D86DDE"/>
    <w:rsid w:val="00D86E0D"/>
    <w:rsid w:val="00D86F4F"/>
    <w:rsid w:val="00D86FB9"/>
    <w:rsid w:val="00D872DF"/>
    <w:rsid w:val="00D87C3E"/>
    <w:rsid w:val="00D9023B"/>
    <w:rsid w:val="00D902EB"/>
    <w:rsid w:val="00D9110C"/>
    <w:rsid w:val="00D915B2"/>
    <w:rsid w:val="00D91901"/>
    <w:rsid w:val="00D919DA"/>
    <w:rsid w:val="00D91D8C"/>
    <w:rsid w:val="00D92230"/>
    <w:rsid w:val="00D924BB"/>
    <w:rsid w:val="00D92597"/>
    <w:rsid w:val="00D925C0"/>
    <w:rsid w:val="00D926DF"/>
    <w:rsid w:val="00D92C94"/>
    <w:rsid w:val="00D931EC"/>
    <w:rsid w:val="00D93258"/>
    <w:rsid w:val="00D93828"/>
    <w:rsid w:val="00D9395F"/>
    <w:rsid w:val="00D93A8A"/>
    <w:rsid w:val="00D93AE0"/>
    <w:rsid w:val="00D93CAB"/>
    <w:rsid w:val="00D9413B"/>
    <w:rsid w:val="00D942BB"/>
    <w:rsid w:val="00D94B21"/>
    <w:rsid w:val="00D94C1F"/>
    <w:rsid w:val="00D94CFC"/>
    <w:rsid w:val="00D9559A"/>
    <w:rsid w:val="00D95748"/>
    <w:rsid w:val="00D95AFE"/>
    <w:rsid w:val="00D95C27"/>
    <w:rsid w:val="00D95CE1"/>
    <w:rsid w:val="00D9624C"/>
    <w:rsid w:val="00D963B6"/>
    <w:rsid w:val="00D96A48"/>
    <w:rsid w:val="00D96A94"/>
    <w:rsid w:val="00D96AC2"/>
    <w:rsid w:val="00D96EB2"/>
    <w:rsid w:val="00D9769C"/>
    <w:rsid w:val="00D97AB8"/>
    <w:rsid w:val="00D97B17"/>
    <w:rsid w:val="00D97C3E"/>
    <w:rsid w:val="00DA02E4"/>
    <w:rsid w:val="00DA031A"/>
    <w:rsid w:val="00DA1BE4"/>
    <w:rsid w:val="00DA1C4B"/>
    <w:rsid w:val="00DA1F2C"/>
    <w:rsid w:val="00DA2511"/>
    <w:rsid w:val="00DA25EF"/>
    <w:rsid w:val="00DA272A"/>
    <w:rsid w:val="00DA27CC"/>
    <w:rsid w:val="00DA2914"/>
    <w:rsid w:val="00DA2BC1"/>
    <w:rsid w:val="00DA2D6F"/>
    <w:rsid w:val="00DA2DC5"/>
    <w:rsid w:val="00DA2EC4"/>
    <w:rsid w:val="00DA2FF9"/>
    <w:rsid w:val="00DA302E"/>
    <w:rsid w:val="00DA3E06"/>
    <w:rsid w:val="00DA40C2"/>
    <w:rsid w:val="00DA40FD"/>
    <w:rsid w:val="00DA4528"/>
    <w:rsid w:val="00DA457E"/>
    <w:rsid w:val="00DA474E"/>
    <w:rsid w:val="00DA49F4"/>
    <w:rsid w:val="00DA4F0B"/>
    <w:rsid w:val="00DA4FAD"/>
    <w:rsid w:val="00DA5364"/>
    <w:rsid w:val="00DA5A76"/>
    <w:rsid w:val="00DA629C"/>
    <w:rsid w:val="00DA6435"/>
    <w:rsid w:val="00DA6A4B"/>
    <w:rsid w:val="00DA6AA5"/>
    <w:rsid w:val="00DA6B3F"/>
    <w:rsid w:val="00DA6D63"/>
    <w:rsid w:val="00DA6D74"/>
    <w:rsid w:val="00DA710C"/>
    <w:rsid w:val="00DA74F2"/>
    <w:rsid w:val="00DA7AA7"/>
    <w:rsid w:val="00DA7B6B"/>
    <w:rsid w:val="00DA7E1C"/>
    <w:rsid w:val="00DA7FA5"/>
    <w:rsid w:val="00DB0268"/>
    <w:rsid w:val="00DB02C8"/>
    <w:rsid w:val="00DB04DD"/>
    <w:rsid w:val="00DB16E0"/>
    <w:rsid w:val="00DB1B44"/>
    <w:rsid w:val="00DB1B77"/>
    <w:rsid w:val="00DB1D5F"/>
    <w:rsid w:val="00DB1D71"/>
    <w:rsid w:val="00DB1DBF"/>
    <w:rsid w:val="00DB1FD0"/>
    <w:rsid w:val="00DB26AA"/>
    <w:rsid w:val="00DB28D2"/>
    <w:rsid w:val="00DB2ACB"/>
    <w:rsid w:val="00DB2B29"/>
    <w:rsid w:val="00DB2BC3"/>
    <w:rsid w:val="00DB2C48"/>
    <w:rsid w:val="00DB2E0C"/>
    <w:rsid w:val="00DB2F60"/>
    <w:rsid w:val="00DB306F"/>
    <w:rsid w:val="00DB310F"/>
    <w:rsid w:val="00DB343D"/>
    <w:rsid w:val="00DB36F8"/>
    <w:rsid w:val="00DB3917"/>
    <w:rsid w:val="00DB406D"/>
    <w:rsid w:val="00DB4166"/>
    <w:rsid w:val="00DB43C4"/>
    <w:rsid w:val="00DB4420"/>
    <w:rsid w:val="00DB4967"/>
    <w:rsid w:val="00DB4A6F"/>
    <w:rsid w:val="00DB548E"/>
    <w:rsid w:val="00DB6037"/>
    <w:rsid w:val="00DB60DC"/>
    <w:rsid w:val="00DB6717"/>
    <w:rsid w:val="00DB68C8"/>
    <w:rsid w:val="00DB6E2C"/>
    <w:rsid w:val="00DB730B"/>
    <w:rsid w:val="00DB766F"/>
    <w:rsid w:val="00DB7C30"/>
    <w:rsid w:val="00DB7E8E"/>
    <w:rsid w:val="00DB7F87"/>
    <w:rsid w:val="00DC0033"/>
    <w:rsid w:val="00DC073C"/>
    <w:rsid w:val="00DC0941"/>
    <w:rsid w:val="00DC0962"/>
    <w:rsid w:val="00DC0ADE"/>
    <w:rsid w:val="00DC0E29"/>
    <w:rsid w:val="00DC0EF6"/>
    <w:rsid w:val="00DC11CD"/>
    <w:rsid w:val="00DC142D"/>
    <w:rsid w:val="00DC15EC"/>
    <w:rsid w:val="00DC1AFF"/>
    <w:rsid w:val="00DC1CE8"/>
    <w:rsid w:val="00DC2368"/>
    <w:rsid w:val="00DC241F"/>
    <w:rsid w:val="00DC3746"/>
    <w:rsid w:val="00DC39FE"/>
    <w:rsid w:val="00DC3AFF"/>
    <w:rsid w:val="00DC3F3D"/>
    <w:rsid w:val="00DC4175"/>
    <w:rsid w:val="00DC4357"/>
    <w:rsid w:val="00DC489D"/>
    <w:rsid w:val="00DC4E58"/>
    <w:rsid w:val="00DC5287"/>
    <w:rsid w:val="00DC559B"/>
    <w:rsid w:val="00DC5B7B"/>
    <w:rsid w:val="00DC656A"/>
    <w:rsid w:val="00DC68DF"/>
    <w:rsid w:val="00DC69C5"/>
    <w:rsid w:val="00DC6CB9"/>
    <w:rsid w:val="00DC6D0D"/>
    <w:rsid w:val="00DC71E9"/>
    <w:rsid w:val="00DC7828"/>
    <w:rsid w:val="00DC7947"/>
    <w:rsid w:val="00DD0239"/>
    <w:rsid w:val="00DD0743"/>
    <w:rsid w:val="00DD074A"/>
    <w:rsid w:val="00DD074D"/>
    <w:rsid w:val="00DD096B"/>
    <w:rsid w:val="00DD0A10"/>
    <w:rsid w:val="00DD0A7D"/>
    <w:rsid w:val="00DD105A"/>
    <w:rsid w:val="00DD1245"/>
    <w:rsid w:val="00DD12DD"/>
    <w:rsid w:val="00DD14C6"/>
    <w:rsid w:val="00DD15FB"/>
    <w:rsid w:val="00DD1C0B"/>
    <w:rsid w:val="00DD1F7C"/>
    <w:rsid w:val="00DD2772"/>
    <w:rsid w:val="00DD2D49"/>
    <w:rsid w:val="00DD319B"/>
    <w:rsid w:val="00DD3954"/>
    <w:rsid w:val="00DD3D39"/>
    <w:rsid w:val="00DD3DBC"/>
    <w:rsid w:val="00DD3E9B"/>
    <w:rsid w:val="00DD3FF0"/>
    <w:rsid w:val="00DD428D"/>
    <w:rsid w:val="00DD51BA"/>
    <w:rsid w:val="00DD5779"/>
    <w:rsid w:val="00DD5BD4"/>
    <w:rsid w:val="00DD68D5"/>
    <w:rsid w:val="00DD6DDE"/>
    <w:rsid w:val="00DD6DE2"/>
    <w:rsid w:val="00DD6E84"/>
    <w:rsid w:val="00DD70B7"/>
    <w:rsid w:val="00DD72E2"/>
    <w:rsid w:val="00DD78F9"/>
    <w:rsid w:val="00DD7D36"/>
    <w:rsid w:val="00DD7E03"/>
    <w:rsid w:val="00DD7EFC"/>
    <w:rsid w:val="00DE0698"/>
    <w:rsid w:val="00DE0CC4"/>
    <w:rsid w:val="00DE0F98"/>
    <w:rsid w:val="00DE10C2"/>
    <w:rsid w:val="00DE13D8"/>
    <w:rsid w:val="00DE1503"/>
    <w:rsid w:val="00DE173D"/>
    <w:rsid w:val="00DE1FBD"/>
    <w:rsid w:val="00DE23D2"/>
    <w:rsid w:val="00DE26AC"/>
    <w:rsid w:val="00DE292B"/>
    <w:rsid w:val="00DE29BB"/>
    <w:rsid w:val="00DE2FF3"/>
    <w:rsid w:val="00DE310A"/>
    <w:rsid w:val="00DE3462"/>
    <w:rsid w:val="00DE3CC3"/>
    <w:rsid w:val="00DE3DED"/>
    <w:rsid w:val="00DE3EF4"/>
    <w:rsid w:val="00DE494A"/>
    <w:rsid w:val="00DE49C6"/>
    <w:rsid w:val="00DE4C1D"/>
    <w:rsid w:val="00DE4F3A"/>
    <w:rsid w:val="00DE5399"/>
    <w:rsid w:val="00DE56F0"/>
    <w:rsid w:val="00DE5946"/>
    <w:rsid w:val="00DE5B64"/>
    <w:rsid w:val="00DE5CF4"/>
    <w:rsid w:val="00DE6184"/>
    <w:rsid w:val="00DE638F"/>
    <w:rsid w:val="00DE63C0"/>
    <w:rsid w:val="00DE6A36"/>
    <w:rsid w:val="00DE6BB8"/>
    <w:rsid w:val="00DE6EFD"/>
    <w:rsid w:val="00DE70F0"/>
    <w:rsid w:val="00DE76BC"/>
    <w:rsid w:val="00DE77CC"/>
    <w:rsid w:val="00DE7E6C"/>
    <w:rsid w:val="00DF019D"/>
    <w:rsid w:val="00DF0239"/>
    <w:rsid w:val="00DF0307"/>
    <w:rsid w:val="00DF0775"/>
    <w:rsid w:val="00DF0A78"/>
    <w:rsid w:val="00DF0E56"/>
    <w:rsid w:val="00DF117D"/>
    <w:rsid w:val="00DF1348"/>
    <w:rsid w:val="00DF1778"/>
    <w:rsid w:val="00DF18E5"/>
    <w:rsid w:val="00DF1B57"/>
    <w:rsid w:val="00DF25D7"/>
    <w:rsid w:val="00DF2773"/>
    <w:rsid w:val="00DF2782"/>
    <w:rsid w:val="00DF27D9"/>
    <w:rsid w:val="00DF2854"/>
    <w:rsid w:val="00DF2AFA"/>
    <w:rsid w:val="00DF2E1D"/>
    <w:rsid w:val="00DF2F31"/>
    <w:rsid w:val="00DF3193"/>
    <w:rsid w:val="00DF3335"/>
    <w:rsid w:val="00DF3646"/>
    <w:rsid w:val="00DF3728"/>
    <w:rsid w:val="00DF3BBA"/>
    <w:rsid w:val="00DF3F79"/>
    <w:rsid w:val="00DF4011"/>
    <w:rsid w:val="00DF4329"/>
    <w:rsid w:val="00DF4459"/>
    <w:rsid w:val="00DF46E1"/>
    <w:rsid w:val="00DF4929"/>
    <w:rsid w:val="00DF4DFD"/>
    <w:rsid w:val="00DF5448"/>
    <w:rsid w:val="00DF5639"/>
    <w:rsid w:val="00DF58A0"/>
    <w:rsid w:val="00DF5B5B"/>
    <w:rsid w:val="00DF5BB0"/>
    <w:rsid w:val="00DF5F31"/>
    <w:rsid w:val="00DF5FE1"/>
    <w:rsid w:val="00DF659B"/>
    <w:rsid w:val="00DF6B7C"/>
    <w:rsid w:val="00DF6F08"/>
    <w:rsid w:val="00DF75A7"/>
    <w:rsid w:val="00DF7D2F"/>
    <w:rsid w:val="00E00034"/>
    <w:rsid w:val="00E002D5"/>
    <w:rsid w:val="00E0087F"/>
    <w:rsid w:val="00E01056"/>
    <w:rsid w:val="00E014DC"/>
    <w:rsid w:val="00E01B75"/>
    <w:rsid w:val="00E0222C"/>
    <w:rsid w:val="00E025BF"/>
    <w:rsid w:val="00E02612"/>
    <w:rsid w:val="00E02937"/>
    <w:rsid w:val="00E029BA"/>
    <w:rsid w:val="00E02E5F"/>
    <w:rsid w:val="00E02ED3"/>
    <w:rsid w:val="00E02F13"/>
    <w:rsid w:val="00E0310C"/>
    <w:rsid w:val="00E03F5B"/>
    <w:rsid w:val="00E040D4"/>
    <w:rsid w:val="00E0440F"/>
    <w:rsid w:val="00E044C6"/>
    <w:rsid w:val="00E04528"/>
    <w:rsid w:val="00E0464F"/>
    <w:rsid w:val="00E04829"/>
    <w:rsid w:val="00E04985"/>
    <w:rsid w:val="00E04C87"/>
    <w:rsid w:val="00E05A14"/>
    <w:rsid w:val="00E05E77"/>
    <w:rsid w:val="00E060C6"/>
    <w:rsid w:val="00E06547"/>
    <w:rsid w:val="00E06954"/>
    <w:rsid w:val="00E06B65"/>
    <w:rsid w:val="00E0738C"/>
    <w:rsid w:val="00E07552"/>
    <w:rsid w:val="00E07558"/>
    <w:rsid w:val="00E07ADB"/>
    <w:rsid w:val="00E07BC3"/>
    <w:rsid w:val="00E100A1"/>
    <w:rsid w:val="00E102BD"/>
    <w:rsid w:val="00E103D3"/>
    <w:rsid w:val="00E105AF"/>
    <w:rsid w:val="00E116C7"/>
    <w:rsid w:val="00E11A81"/>
    <w:rsid w:val="00E11B28"/>
    <w:rsid w:val="00E124E7"/>
    <w:rsid w:val="00E1255E"/>
    <w:rsid w:val="00E127A4"/>
    <w:rsid w:val="00E12849"/>
    <w:rsid w:val="00E12B7B"/>
    <w:rsid w:val="00E12BD6"/>
    <w:rsid w:val="00E1300A"/>
    <w:rsid w:val="00E136A1"/>
    <w:rsid w:val="00E14051"/>
    <w:rsid w:val="00E145D0"/>
    <w:rsid w:val="00E15003"/>
    <w:rsid w:val="00E15563"/>
    <w:rsid w:val="00E15747"/>
    <w:rsid w:val="00E15861"/>
    <w:rsid w:val="00E15880"/>
    <w:rsid w:val="00E16273"/>
    <w:rsid w:val="00E16728"/>
    <w:rsid w:val="00E16870"/>
    <w:rsid w:val="00E1691F"/>
    <w:rsid w:val="00E1692A"/>
    <w:rsid w:val="00E17224"/>
    <w:rsid w:val="00E1722B"/>
    <w:rsid w:val="00E17A97"/>
    <w:rsid w:val="00E17CDC"/>
    <w:rsid w:val="00E17F9E"/>
    <w:rsid w:val="00E209BC"/>
    <w:rsid w:val="00E20A28"/>
    <w:rsid w:val="00E20B5D"/>
    <w:rsid w:val="00E20C46"/>
    <w:rsid w:val="00E20E17"/>
    <w:rsid w:val="00E2147B"/>
    <w:rsid w:val="00E21FF3"/>
    <w:rsid w:val="00E22404"/>
    <w:rsid w:val="00E22535"/>
    <w:rsid w:val="00E2254A"/>
    <w:rsid w:val="00E22954"/>
    <w:rsid w:val="00E22A10"/>
    <w:rsid w:val="00E22BBC"/>
    <w:rsid w:val="00E22D7A"/>
    <w:rsid w:val="00E22E00"/>
    <w:rsid w:val="00E23449"/>
    <w:rsid w:val="00E23E2E"/>
    <w:rsid w:val="00E241CB"/>
    <w:rsid w:val="00E24419"/>
    <w:rsid w:val="00E24FF0"/>
    <w:rsid w:val="00E259A4"/>
    <w:rsid w:val="00E263F5"/>
    <w:rsid w:val="00E26505"/>
    <w:rsid w:val="00E267CD"/>
    <w:rsid w:val="00E26FD2"/>
    <w:rsid w:val="00E278C1"/>
    <w:rsid w:val="00E2796F"/>
    <w:rsid w:val="00E27ECA"/>
    <w:rsid w:val="00E306D1"/>
    <w:rsid w:val="00E3084F"/>
    <w:rsid w:val="00E30A26"/>
    <w:rsid w:val="00E30EEE"/>
    <w:rsid w:val="00E3119B"/>
    <w:rsid w:val="00E312D1"/>
    <w:rsid w:val="00E31BE7"/>
    <w:rsid w:val="00E31D95"/>
    <w:rsid w:val="00E3236A"/>
    <w:rsid w:val="00E324E7"/>
    <w:rsid w:val="00E325CA"/>
    <w:rsid w:val="00E3272A"/>
    <w:rsid w:val="00E329D6"/>
    <w:rsid w:val="00E332F5"/>
    <w:rsid w:val="00E336EC"/>
    <w:rsid w:val="00E33983"/>
    <w:rsid w:val="00E33984"/>
    <w:rsid w:val="00E33D53"/>
    <w:rsid w:val="00E33E6E"/>
    <w:rsid w:val="00E34C55"/>
    <w:rsid w:val="00E34D5C"/>
    <w:rsid w:val="00E352F2"/>
    <w:rsid w:val="00E353AB"/>
    <w:rsid w:val="00E354D2"/>
    <w:rsid w:val="00E35635"/>
    <w:rsid w:val="00E356AD"/>
    <w:rsid w:val="00E357AE"/>
    <w:rsid w:val="00E35B2F"/>
    <w:rsid w:val="00E35BC7"/>
    <w:rsid w:val="00E35BF7"/>
    <w:rsid w:val="00E369D0"/>
    <w:rsid w:val="00E36B9D"/>
    <w:rsid w:val="00E371F5"/>
    <w:rsid w:val="00E37320"/>
    <w:rsid w:val="00E374F5"/>
    <w:rsid w:val="00E375EB"/>
    <w:rsid w:val="00E379B3"/>
    <w:rsid w:val="00E37E79"/>
    <w:rsid w:val="00E4083D"/>
    <w:rsid w:val="00E41171"/>
    <w:rsid w:val="00E4118F"/>
    <w:rsid w:val="00E4130E"/>
    <w:rsid w:val="00E416B2"/>
    <w:rsid w:val="00E418D8"/>
    <w:rsid w:val="00E41B9A"/>
    <w:rsid w:val="00E421E0"/>
    <w:rsid w:val="00E42828"/>
    <w:rsid w:val="00E42B9B"/>
    <w:rsid w:val="00E42DC3"/>
    <w:rsid w:val="00E42EA3"/>
    <w:rsid w:val="00E43080"/>
    <w:rsid w:val="00E43141"/>
    <w:rsid w:val="00E432B0"/>
    <w:rsid w:val="00E433E0"/>
    <w:rsid w:val="00E4373B"/>
    <w:rsid w:val="00E441DC"/>
    <w:rsid w:val="00E44874"/>
    <w:rsid w:val="00E44955"/>
    <w:rsid w:val="00E44C9E"/>
    <w:rsid w:val="00E4525D"/>
    <w:rsid w:val="00E45426"/>
    <w:rsid w:val="00E456EF"/>
    <w:rsid w:val="00E457CA"/>
    <w:rsid w:val="00E45805"/>
    <w:rsid w:val="00E45960"/>
    <w:rsid w:val="00E459C4"/>
    <w:rsid w:val="00E45AEC"/>
    <w:rsid w:val="00E46E5D"/>
    <w:rsid w:val="00E46F71"/>
    <w:rsid w:val="00E47168"/>
    <w:rsid w:val="00E4736C"/>
    <w:rsid w:val="00E474B7"/>
    <w:rsid w:val="00E4772D"/>
    <w:rsid w:val="00E47BD9"/>
    <w:rsid w:val="00E47D36"/>
    <w:rsid w:val="00E50409"/>
    <w:rsid w:val="00E5042D"/>
    <w:rsid w:val="00E50797"/>
    <w:rsid w:val="00E50817"/>
    <w:rsid w:val="00E5126B"/>
    <w:rsid w:val="00E5181F"/>
    <w:rsid w:val="00E51921"/>
    <w:rsid w:val="00E51980"/>
    <w:rsid w:val="00E51C04"/>
    <w:rsid w:val="00E51D2B"/>
    <w:rsid w:val="00E51D94"/>
    <w:rsid w:val="00E5281D"/>
    <w:rsid w:val="00E52848"/>
    <w:rsid w:val="00E52A38"/>
    <w:rsid w:val="00E52CB4"/>
    <w:rsid w:val="00E52D5C"/>
    <w:rsid w:val="00E52F6F"/>
    <w:rsid w:val="00E53403"/>
    <w:rsid w:val="00E538FD"/>
    <w:rsid w:val="00E53A99"/>
    <w:rsid w:val="00E53DC8"/>
    <w:rsid w:val="00E5500A"/>
    <w:rsid w:val="00E55262"/>
    <w:rsid w:val="00E558D4"/>
    <w:rsid w:val="00E558E5"/>
    <w:rsid w:val="00E559DE"/>
    <w:rsid w:val="00E55D2B"/>
    <w:rsid w:val="00E55D87"/>
    <w:rsid w:val="00E56FC3"/>
    <w:rsid w:val="00E56FEB"/>
    <w:rsid w:val="00E5713B"/>
    <w:rsid w:val="00E5740C"/>
    <w:rsid w:val="00E57602"/>
    <w:rsid w:val="00E601A9"/>
    <w:rsid w:val="00E601C8"/>
    <w:rsid w:val="00E605C9"/>
    <w:rsid w:val="00E6080E"/>
    <w:rsid w:val="00E61070"/>
    <w:rsid w:val="00E614BE"/>
    <w:rsid w:val="00E61604"/>
    <w:rsid w:val="00E61A7E"/>
    <w:rsid w:val="00E61B2C"/>
    <w:rsid w:val="00E61D0D"/>
    <w:rsid w:val="00E625BF"/>
    <w:rsid w:val="00E626C1"/>
    <w:rsid w:val="00E62A0D"/>
    <w:rsid w:val="00E62B2A"/>
    <w:rsid w:val="00E63D3F"/>
    <w:rsid w:val="00E63F3E"/>
    <w:rsid w:val="00E640F6"/>
    <w:rsid w:val="00E641F6"/>
    <w:rsid w:val="00E6498F"/>
    <w:rsid w:val="00E64AD3"/>
    <w:rsid w:val="00E64B11"/>
    <w:rsid w:val="00E64D24"/>
    <w:rsid w:val="00E64FF7"/>
    <w:rsid w:val="00E651BC"/>
    <w:rsid w:val="00E65654"/>
    <w:rsid w:val="00E656ED"/>
    <w:rsid w:val="00E65947"/>
    <w:rsid w:val="00E65BCF"/>
    <w:rsid w:val="00E65BE2"/>
    <w:rsid w:val="00E661A5"/>
    <w:rsid w:val="00E6625D"/>
    <w:rsid w:val="00E66412"/>
    <w:rsid w:val="00E664AE"/>
    <w:rsid w:val="00E66D2B"/>
    <w:rsid w:val="00E670A2"/>
    <w:rsid w:val="00E670D0"/>
    <w:rsid w:val="00E672CD"/>
    <w:rsid w:val="00E676F2"/>
    <w:rsid w:val="00E67945"/>
    <w:rsid w:val="00E67A99"/>
    <w:rsid w:val="00E67A9B"/>
    <w:rsid w:val="00E67DD5"/>
    <w:rsid w:val="00E70337"/>
    <w:rsid w:val="00E70943"/>
    <w:rsid w:val="00E70993"/>
    <w:rsid w:val="00E70B8E"/>
    <w:rsid w:val="00E7164B"/>
    <w:rsid w:val="00E716EA"/>
    <w:rsid w:val="00E717CB"/>
    <w:rsid w:val="00E721A4"/>
    <w:rsid w:val="00E72446"/>
    <w:rsid w:val="00E72449"/>
    <w:rsid w:val="00E726CB"/>
    <w:rsid w:val="00E728EF"/>
    <w:rsid w:val="00E72D44"/>
    <w:rsid w:val="00E72ED4"/>
    <w:rsid w:val="00E73779"/>
    <w:rsid w:val="00E739A1"/>
    <w:rsid w:val="00E739C9"/>
    <w:rsid w:val="00E74320"/>
    <w:rsid w:val="00E74A4F"/>
    <w:rsid w:val="00E74ED7"/>
    <w:rsid w:val="00E7550E"/>
    <w:rsid w:val="00E75C37"/>
    <w:rsid w:val="00E75F5A"/>
    <w:rsid w:val="00E75FDC"/>
    <w:rsid w:val="00E76263"/>
    <w:rsid w:val="00E763D1"/>
    <w:rsid w:val="00E76676"/>
    <w:rsid w:val="00E76B6F"/>
    <w:rsid w:val="00E76CF5"/>
    <w:rsid w:val="00E76EF6"/>
    <w:rsid w:val="00E76FF2"/>
    <w:rsid w:val="00E77042"/>
    <w:rsid w:val="00E772BF"/>
    <w:rsid w:val="00E772DF"/>
    <w:rsid w:val="00E77C35"/>
    <w:rsid w:val="00E77F60"/>
    <w:rsid w:val="00E8020C"/>
    <w:rsid w:val="00E8071F"/>
    <w:rsid w:val="00E80C21"/>
    <w:rsid w:val="00E80C46"/>
    <w:rsid w:val="00E80DA4"/>
    <w:rsid w:val="00E80F33"/>
    <w:rsid w:val="00E80FB2"/>
    <w:rsid w:val="00E810B3"/>
    <w:rsid w:val="00E811AB"/>
    <w:rsid w:val="00E81DEB"/>
    <w:rsid w:val="00E81F96"/>
    <w:rsid w:val="00E8224C"/>
    <w:rsid w:val="00E822E4"/>
    <w:rsid w:val="00E827F1"/>
    <w:rsid w:val="00E82836"/>
    <w:rsid w:val="00E834EA"/>
    <w:rsid w:val="00E83564"/>
    <w:rsid w:val="00E83592"/>
    <w:rsid w:val="00E83B5C"/>
    <w:rsid w:val="00E83CCC"/>
    <w:rsid w:val="00E83CEE"/>
    <w:rsid w:val="00E84399"/>
    <w:rsid w:val="00E84A0F"/>
    <w:rsid w:val="00E84F99"/>
    <w:rsid w:val="00E84FB4"/>
    <w:rsid w:val="00E852C9"/>
    <w:rsid w:val="00E85677"/>
    <w:rsid w:val="00E85802"/>
    <w:rsid w:val="00E85952"/>
    <w:rsid w:val="00E85A92"/>
    <w:rsid w:val="00E85FA9"/>
    <w:rsid w:val="00E86219"/>
    <w:rsid w:val="00E86802"/>
    <w:rsid w:val="00E86B2B"/>
    <w:rsid w:val="00E871E6"/>
    <w:rsid w:val="00E8749A"/>
    <w:rsid w:val="00E876BD"/>
    <w:rsid w:val="00E879C3"/>
    <w:rsid w:val="00E87AD3"/>
    <w:rsid w:val="00E87E55"/>
    <w:rsid w:val="00E90221"/>
    <w:rsid w:val="00E904EA"/>
    <w:rsid w:val="00E9094A"/>
    <w:rsid w:val="00E90D51"/>
    <w:rsid w:val="00E90DD1"/>
    <w:rsid w:val="00E91041"/>
    <w:rsid w:val="00E91524"/>
    <w:rsid w:val="00E91BD9"/>
    <w:rsid w:val="00E91E89"/>
    <w:rsid w:val="00E9248E"/>
    <w:rsid w:val="00E92592"/>
    <w:rsid w:val="00E92905"/>
    <w:rsid w:val="00E932A3"/>
    <w:rsid w:val="00E938B8"/>
    <w:rsid w:val="00E93AD4"/>
    <w:rsid w:val="00E945B7"/>
    <w:rsid w:val="00E947E8"/>
    <w:rsid w:val="00E9486B"/>
    <w:rsid w:val="00E94A0E"/>
    <w:rsid w:val="00E94AB1"/>
    <w:rsid w:val="00E94D89"/>
    <w:rsid w:val="00E952A9"/>
    <w:rsid w:val="00E95B79"/>
    <w:rsid w:val="00E96831"/>
    <w:rsid w:val="00E96D36"/>
    <w:rsid w:val="00E96DEF"/>
    <w:rsid w:val="00E97350"/>
    <w:rsid w:val="00E97423"/>
    <w:rsid w:val="00E978A4"/>
    <w:rsid w:val="00EA040E"/>
    <w:rsid w:val="00EA04CA"/>
    <w:rsid w:val="00EA05FB"/>
    <w:rsid w:val="00EA0D9B"/>
    <w:rsid w:val="00EA0FCC"/>
    <w:rsid w:val="00EA109F"/>
    <w:rsid w:val="00EA15F3"/>
    <w:rsid w:val="00EA192C"/>
    <w:rsid w:val="00EA1CE8"/>
    <w:rsid w:val="00EA1D43"/>
    <w:rsid w:val="00EA1D8E"/>
    <w:rsid w:val="00EA1F3C"/>
    <w:rsid w:val="00EA204F"/>
    <w:rsid w:val="00EA205C"/>
    <w:rsid w:val="00EA20CA"/>
    <w:rsid w:val="00EA23A9"/>
    <w:rsid w:val="00EA24F5"/>
    <w:rsid w:val="00EA294C"/>
    <w:rsid w:val="00EA2E24"/>
    <w:rsid w:val="00EA2F99"/>
    <w:rsid w:val="00EA33AE"/>
    <w:rsid w:val="00EA37C9"/>
    <w:rsid w:val="00EA3AF1"/>
    <w:rsid w:val="00EA3CF5"/>
    <w:rsid w:val="00EA3D24"/>
    <w:rsid w:val="00EA409D"/>
    <w:rsid w:val="00EA4BFB"/>
    <w:rsid w:val="00EA515A"/>
    <w:rsid w:val="00EA516E"/>
    <w:rsid w:val="00EA545E"/>
    <w:rsid w:val="00EA54D0"/>
    <w:rsid w:val="00EA5572"/>
    <w:rsid w:val="00EA5814"/>
    <w:rsid w:val="00EA5D0B"/>
    <w:rsid w:val="00EA63A1"/>
    <w:rsid w:val="00EA6438"/>
    <w:rsid w:val="00EA65F9"/>
    <w:rsid w:val="00EA6816"/>
    <w:rsid w:val="00EA6A00"/>
    <w:rsid w:val="00EA6CFE"/>
    <w:rsid w:val="00EA771C"/>
    <w:rsid w:val="00EA7A47"/>
    <w:rsid w:val="00EA7B1A"/>
    <w:rsid w:val="00EA7B90"/>
    <w:rsid w:val="00EA7CD4"/>
    <w:rsid w:val="00EB03BD"/>
    <w:rsid w:val="00EB075D"/>
    <w:rsid w:val="00EB0908"/>
    <w:rsid w:val="00EB0B6E"/>
    <w:rsid w:val="00EB0CE0"/>
    <w:rsid w:val="00EB1111"/>
    <w:rsid w:val="00EB13AB"/>
    <w:rsid w:val="00EB142F"/>
    <w:rsid w:val="00EB1537"/>
    <w:rsid w:val="00EB1553"/>
    <w:rsid w:val="00EB156A"/>
    <w:rsid w:val="00EB1FCF"/>
    <w:rsid w:val="00EB2257"/>
    <w:rsid w:val="00EB24F3"/>
    <w:rsid w:val="00EB2754"/>
    <w:rsid w:val="00EB2AB8"/>
    <w:rsid w:val="00EB30FB"/>
    <w:rsid w:val="00EB33B2"/>
    <w:rsid w:val="00EB35F6"/>
    <w:rsid w:val="00EB3861"/>
    <w:rsid w:val="00EB387F"/>
    <w:rsid w:val="00EB3B43"/>
    <w:rsid w:val="00EB407E"/>
    <w:rsid w:val="00EB4201"/>
    <w:rsid w:val="00EB425A"/>
    <w:rsid w:val="00EB4415"/>
    <w:rsid w:val="00EB47D8"/>
    <w:rsid w:val="00EB4A8D"/>
    <w:rsid w:val="00EB4FD4"/>
    <w:rsid w:val="00EB50CE"/>
    <w:rsid w:val="00EB5184"/>
    <w:rsid w:val="00EB554E"/>
    <w:rsid w:val="00EB574C"/>
    <w:rsid w:val="00EB57BC"/>
    <w:rsid w:val="00EB5B6A"/>
    <w:rsid w:val="00EB615A"/>
    <w:rsid w:val="00EB6388"/>
    <w:rsid w:val="00EB6407"/>
    <w:rsid w:val="00EB65C7"/>
    <w:rsid w:val="00EB675E"/>
    <w:rsid w:val="00EB6835"/>
    <w:rsid w:val="00EB6E62"/>
    <w:rsid w:val="00EB777D"/>
    <w:rsid w:val="00EB7913"/>
    <w:rsid w:val="00EB7BA8"/>
    <w:rsid w:val="00EC0B23"/>
    <w:rsid w:val="00EC0F5F"/>
    <w:rsid w:val="00EC189D"/>
    <w:rsid w:val="00EC1962"/>
    <w:rsid w:val="00EC215F"/>
    <w:rsid w:val="00EC2C2B"/>
    <w:rsid w:val="00EC2DF7"/>
    <w:rsid w:val="00EC2F71"/>
    <w:rsid w:val="00EC35B1"/>
    <w:rsid w:val="00EC3885"/>
    <w:rsid w:val="00EC3A99"/>
    <w:rsid w:val="00EC3B9F"/>
    <w:rsid w:val="00EC3BD3"/>
    <w:rsid w:val="00EC4051"/>
    <w:rsid w:val="00EC45B6"/>
    <w:rsid w:val="00EC49E3"/>
    <w:rsid w:val="00EC5C5F"/>
    <w:rsid w:val="00EC5F4D"/>
    <w:rsid w:val="00EC5F8D"/>
    <w:rsid w:val="00EC658F"/>
    <w:rsid w:val="00EC6F46"/>
    <w:rsid w:val="00EC713D"/>
    <w:rsid w:val="00EC78B9"/>
    <w:rsid w:val="00EC7BF2"/>
    <w:rsid w:val="00EC7C0B"/>
    <w:rsid w:val="00EC7C19"/>
    <w:rsid w:val="00EC7F75"/>
    <w:rsid w:val="00ED0191"/>
    <w:rsid w:val="00ED01A6"/>
    <w:rsid w:val="00ED091C"/>
    <w:rsid w:val="00ED0C6B"/>
    <w:rsid w:val="00ED0EBA"/>
    <w:rsid w:val="00ED10B4"/>
    <w:rsid w:val="00ED1521"/>
    <w:rsid w:val="00ED1576"/>
    <w:rsid w:val="00ED15AD"/>
    <w:rsid w:val="00ED15FE"/>
    <w:rsid w:val="00ED1B56"/>
    <w:rsid w:val="00ED1DB6"/>
    <w:rsid w:val="00ED2307"/>
    <w:rsid w:val="00ED253A"/>
    <w:rsid w:val="00ED25C0"/>
    <w:rsid w:val="00ED27D6"/>
    <w:rsid w:val="00ED301B"/>
    <w:rsid w:val="00ED338C"/>
    <w:rsid w:val="00ED361A"/>
    <w:rsid w:val="00ED3915"/>
    <w:rsid w:val="00ED39A8"/>
    <w:rsid w:val="00ED3D08"/>
    <w:rsid w:val="00ED3DF0"/>
    <w:rsid w:val="00ED4129"/>
    <w:rsid w:val="00ED4217"/>
    <w:rsid w:val="00ED4395"/>
    <w:rsid w:val="00ED4859"/>
    <w:rsid w:val="00ED4DCF"/>
    <w:rsid w:val="00ED60F8"/>
    <w:rsid w:val="00ED632B"/>
    <w:rsid w:val="00ED6481"/>
    <w:rsid w:val="00ED6B9B"/>
    <w:rsid w:val="00ED6C1F"/>
    <w:rsid w:val="00ED6D09"/>
    <w:rsid w:val="00ED6F09"/>
    <w:rsid w:val="00ED77D5"/>
    <w:rsid w:val="00ED7A5F"/>
    <w:rsid w:val="00ED7DE1"/>
    <w:rsid w:val="00EE006C"/>
    <w:rsid w:val="00EE04C6"/>
    <w:rsid w:val="00EE0579"/>
    <w:rsid w:val="00EE0D24"/>
    <w:rsid w:val="00EE135E"/>
    <w:rsid w:val="00EE2088"/>
    <w:rsid w:val="00EE20E0"/>
    <w:rsid w:val="00EE22CA"/>
    <w:rsid w:val="00EE2997"/>
    <w:rsid w:val="00EE2BF6"/>
    <w:rsid w:val="00EE2C54"/>
    <w:rsid w:val="00EE317F"/>
    <w:rsid w:val="00EE35BF"/>
    <w:rsid w:val="00EE3715"/>
    <w:rsid w:val="00EE3A27"/>
    <w:rsid w:val="00EE3CE6"/>
    <w:rsid w:val="00EE4511"/>
    <w:rsid w:val="00EE4971"/>
    <w:rsid w:val="00EE55CB"/>
    <w:rsid w:val="00EE69D7"/>
    <w:rsid w:val="00EE6DE5"/>
    <w:rsid w:val="00EE7887"/>
    <w:rsid w:val="00EE7DB5"/>
    <w:rsid w:val="00EE7E20"/>
    <w:rsid w:val="00EE7FE1"/>
    <w:rsid w:val="00EF09F9"/>
    <w:rsid w:val="00EF1421"/>
    <w:rsid w:val="00EF173B"/>
    <w:rsid w:val="00EF1967"/>
    <w:rsid w:val="00EF1C2B"/>
    <w:rsid w:val="00EF1D0E"/>
    <w:rsid w:val="00EF2271"/>
    <w:rsid w:val="00EF2398"/>
    <w:rsid w:val="00EF260E"/>
    <w:rsid w:val="00EF26EF"/>
    <w:rsid w:val="00EF2D07"/>
    <w:rsid w:val="00EF3435"/>
    <w:rsid w:val="00EF34C8"/>
    <w:rsid w:val="00EF3A1A"/>
    <w:rsid w:val="00EF3BD3"/>
    <w:rsid w:val="00EF3C74"/>
    <w:rsid w:val="00EF3CEB"/>
    <w:rsid w:val="00EF4303"/>
    <w:rsid w:val="00EF479B"/>
    <w:rsid w:val="00EF49FB"/>
    <w:rsid w:val="00EF4E4F"/>
    <w:rsid w:val="00EF62E1"/>
    <w:rsid w:val="00EF6853"/>
    <w:rsid w:val="00EF69E8"/>
    <w:rsid w:val="00EF6EC3"/>
    <w:rsid w:val="00EF6F89"/>
    <w:rsid w:val="00EF704B"/>
    <w:rsid w:val="00EF77DE"/>
    <w:rsid w:val="00EF7931"/>
    <w:rsid w:val="00EF7AD8"/>
    <w:rsid w:val="00F00DAB"/>
    <w:rsid w:val="00F01227"/>
    <w:rsid w:val="00F01B53"/>
    <w:rsid w:val="00F01B5D"/>
    <w:rsid w:val="00F01B6E"/>
    <w:rsid w:val="00F01DF6"/>
    <w:rsid w:val="00F01FC7"/>
    <w:rsid w:val="00F022D8"/>
    <w:rsid w:val="00F024ED"/>
    <w:rsid w:val="00F025C2"/>
    <w:rsid w:val="00F0291C"/>
    <w:rsid w:val="00F02941"/>
    <w:rsid w:val="00F02CF0"/>
    <w:rsid w:val="00F02F2E"/>
    <w:rsid w:val="00F02FAF"/>
    <w:rsid w:val="00F031D0"/>
    <w:rsid w:val="00F03C67"/>
    <w:rsid w:val="00F03C9C"/>
    <w:rsid w:val="00F04205"/>
    <w:rsid w:val="00F04670"/>
    <w:rsid w:val="00F04857"/>
    <w:rsid w:val="00F04E09"/>
    <w:rsid w:val="00F0565B"/>
    <w:rsid w:val="00F057E5"/>
    <w:rsid w:val="00F05A39"/>
    <w:rsid w:val="00F05C2B"/>
    <w:rsid w:val="00F062F6"/>
    <w:rsid w:val="00F068A0"/>
    <w:rsid w:val="00F06CAC"/>
    <w:rsid w:val="00F06DCC"/>
    <w:rsid w:val="00F0700F"/>
    <w:rsid w:val="00F070AC"/>
    <w:rsid w:val="00F071C0"/>
    <w:rsid w:val="00F07412"/>
    <w:rsid w:val="00F074B3"/>
    <w:rsid w:val="00F079AF"/>
    <w:rsid w:val="00F07CEE"/>
    <w:rsid w:val="00F1013C"/>
    <w:rsid w:val="00F1032F"/>
    <w:rsid w:val="00F10655"/>
    <w:rsid w:val="00F11034"/>
    <w:rsid w:val="00F11276"/>
    <w:rsid w:val="00F11587"/>
    <w:rsid w:val="00F11739"/>
    <w:rsid w:val="00F1185B"/>
    <w:rsid w:val="00F11EB3"/>
    <w:rsid w:val="00F12286"/>
    <w:rsid w:val="00F124FF"/>
    <w:rsid w:val="00F12549"/>
    <w:rsid w:val="00F12A4A"/>
    <w:rsid w:val="00F12EC5"/>
    <w:rsid w:val="00F13619"/>
    <w:rsid w:val="00F1368E"/>
    <w:rsid w:val="00F1378C"/>
    <w:rsid w:val="00F1395C"/>
    <w:rsid w:val="00F13B77"/>
    <w:rsid w:val="00F13DBD"/>
    <w:rsid w:val="00F142B4"/>
    <w:rsid w:val="00F14307"/>
    <w:rsid w:val="00F14516"/>
    <w:rsid w:val="00F1454C"/>
    <w:rsid w:val="00F14BA0"/>
    <w:rsid w:val="00F14E3B"/>
    <w:rsid w:val="00F14F31"/>
    <w:rsid w:val="00F15279"/>
    <w:rsid w:val="00F15359"/>
    <w:rsid w:val="00F156DF"/>
    <w:rsid w:val="00F15BC0"/>
    <w:rsid w:val="00F15C21"/>
    <w:rsid w:val="00F1621A"/>
    <w:rsid w:val="00F167FA"/>
    <w:rsid w:val="00F17567"/>
    <w:rsid w:val="00F17B92"/>
    <w:rsid w:val="00F20086"/>
    <w:rsid w:val="00F200A6"/>
    <w:rsid w:val="00F204E2"/>
    <w:rsid w:val="00F20585"/>
    <w:rsid w:val="00F20790"/>
    <w:rsid w:val="00F20B61"/>
    <w:rsid w:val="00F20F7A"/>
    <w:rsid w:val="00F20F9A"/>
    <w:rsid w:val="00F2120C"/>
    <w:rsid w:val="00F212AA"/>
    <w:rsid w:val="00F2148A"/>
    <w:rsid w:val="00F21982"/>
    <w:rsid w:val="00F222F6"/>
    <w:rsid w:val="00F22824"/>
    <w:rsid w:val="00F22B52"/>
    <w:rsid w:val="00F233BF"/>
    <w:rsid w:val="00F2385E"/>
    <w:rsid w:val="00F23C30"/>
    <w:rsid w:val="00F24263"/>
    <w:rsid w:val="00F24689"/>
    <w:rsid w:val="00F24827"/>
    <w:rsid w:val="00F24C73"/>
    <w:rsid w:val="00F251F8"/>
    <w:rsid w:val="00F2522D"/>
    <w:rsid w:val="00F2523C"/>
    <w:rsid w:val="00F259C8"/>
    <w:rsid w:val="00F260A8"/>
    <w:rsid w:val="00F260D7"/>
    <w:rsid w:val="00F26107"/>
    <w:rsid w:val="00F26900"/>
    <w:rsid w:val="00F26C14"/>
    <w:rsid w:val="00F26C28"/>
    <w:rsid w:val="00F26FC9"/>
    <w:rsid w:val="00F2713D"/>
    <w:rsid w:val="00F27182"/>
    <w:rsid w:val="00F272B3"/>
    <w:rsid w:val="00F274CA"/>
    <w:rsid w:val="00F27CCE"/>
    <w:rsid w:val="00F27ECB"/>
    <w:rsid w:val="00F27FD4"/>
    <w:rsid w:val="00F30418"/>
    <w:rsid w:val="00F304E0"/>
    <w:rsid w:val="00F30721"/>
    <w:rsid w:val="00F30998"/>
    <w:rsid w:val="00F30F66"/>
    <w:rsid w:val="00F311E1"/>
    <w:rsid w:val="00F31283"/>
    <w:rsid w:val="00F315C5"/>
    <w:rsid w:val="00F315DB"/>
    <w:rsid w:val="00F31B10"/>
    <w:rsid w:val="00F31C33"/>
    <w:rsid w:val="00F32431"/>
    <w:rsid w:val="00F324A6"/>
    <w:rsid w:val="00F324BC"/>
    <w:rsid w:val="00F332B9"/>
    <w:rsid w:val="00F333DF"/>
    <w:rsid w:val="00F33859"/>
    <w:rsid w:val="00F33907"/>
    <w:rsid w:val="00F34002"/>
    <w:rsid w:val="00F342AD"/>
    <w:rsid w:val="00F34676"/>
    <w:rsid w:val="00F34E72"/>
    <w:rsid w:val="00F3502A"/>
    <w:rsid w:val="00F35282"/>
    <w:rsid w:val="00F3583A"/>
    <w:rsid w:val="00F359EA"/>
    <w:rsid w:val="00F36012"/>
    <w:rsid w:val="00F36383"/>
    <w:rsid w:val="00F37531"/>
    <w:rsid w:val="00F375CD"/>
    <w:rsid w:val="00F40066"/>
    <w:rsid w:val="00F4027E"/>
    <w:rsid w:val="00F40669"/>
    <w:rsid w:val="00F40FAA"/>
    <w:rsid w:val="00F4111E"/>
    <w:rsid w:val="00F41283"/>
    <w:rsid w:val="00F418B4"/>
    <w:rsid w:val="00F41A3E"/>
    <w:rsid w:val="00F41C38"/>
    <w:rsid w:val="00F4225F"/>
    <w:rsid w:val="00F4229B"/>
    <w:rsid w:val="00F42442"/>
    <w:rsid w:val="00F42541"/>
    <w:rsid w:val="00F425F9"/>
    <w:rsid w:val="00F4280A"/>
    <w:rsid w:val="00F428E6"/>
    <w:rsid w:val="00F42BC1"/>
    <w:rsid w:val="00F42BDB"/>
    <w:rsid w:val="00F43493"/>
    <w:rsid w:val="00F436EE"/>
    <w:rsid w:val="00F437C1"/>
    <w:rsid w:val="00F43ADD"/>
    <w:rsid w:val="00F43BC8"/>
    <w:rsid w:val="00F43C1C"/>
    <w:rsid w:val="00F43E0B"/>
    <w:rsid w:val="00F4451F"/>
    <w:rsid w:val="00F44526"/>
    <w:rsid w:val="00F4479A"/>
    <w:rsid w:val="00F44FDE"/>
    <w:rsid w:val="00F45321"/>
    <w:rsid w:val="00F458C4"/>
    <w:rsid w:val="00F4590F"/>
    <w:rsid w:val="00F45D44"/>
    <w:rsid w:val="00F466FC"/>
    <w:rsid w:val="00F4684D"/>
    <w:rsid w:val="00F469B4"/>
    <w:rsid w:val="00F46DCF"/>
    <w:rsid w:val="00F471E9"/>
    <w:rsid w:val="00F4722C"/>
    <w:rsid w:val="00F472A0"/>
    <w:rsid w:val="00F47C07"/>
    <w:rsid w:val="00F50259"/>
    <w:rsid w:val="00F5045F"/>
    <w:rsid w:val="00F50734"/>
    <w:rsid w:val="00F50DB2"/>
    <w:rsid w:val="00F50F98"/>
    <w:rsid w:val="00F51410"/>
    <w:rsid w:val="00F51A13"/>
    <w:rsid w:val="00F51C89"/>
    <w:rsid w:val="00F52471"/>
    <w:rsid w:val="00F52C51"/>
    <w:rsid w:val="00F52D3C"/>
    <w:rsid w:val="00F52E86"/>
    <w:rsid w:val="00F531AE"/>
    <w:rsid w:val="00F532E2"/>
    <w:rsid w:val="00F5344B"/>
    <w:rsid w:val="00F534F4"/>
    <w:rsid w:val="00F53582"/>
    <w:rsid w:val="00F539A9"/>
    <w:rsid w:val="00F53F9D"/>
    <w:rsid w:val="00F53FF9"/>
    <w:rsid w:val="00F5427A"/>
    <w:rsid w:val="00F542E5"/>
    <w:rsid w:val="00F546A4"/>
    <w:rsid w:val="00F54CFD"/>
    <w:rsid w:val="00F55291"/>
    <w:rsid w:val="00F554B4"/>
    <w:rsid w:val="00F55556"/>
    <w:rsid w:val="00F55DE7"/>
    <w:rsid w:val="00F55E9D"/>
    <w:rsid w:val="00F566F3"/>
    <w:rsid w:val="00F56AEE"/>
    <w:rsid w:val="00F56D2D"/>
    <w:rsid w:val="00F56E02"/>
    <w:rsid w:val="00F57293"/>
    <w:rsid w:val="00F57381"/>
    <w:rsid w:val="00F578D4"/>
    <w:rsid w:val="00F57B06"/>
    <w:rsid w:val="00F6002A"/>
    <w:rsid w:val="00F6032C"/>
    <w:rsid w:val="00F609C6"/>
    <w:rsid w:val="00F60A75"/>
    <w:rsid w:val="00F6123E"/>
    <w:rsid w:val="00F613CA"/>
    <w:rsid w:val="00F614A0"/>
    <w:rsid w:val="00F61C5E"/>
    <w:rsid w:val="00F61E6B"/>
    <w:rsid w:val="00F621CA"/>
    <w:rsid w:val="00F624A5"/>
    <w:rsid w:val="00F62853"/>
    <w:rsid w:val="00F628A3"/>
    <w:rsid w:val="00F62BEA"/>
    <w:rsid w:val="00F62F2D"/>
    <w:rsid w:val="00F632D9"/>
    <w:rsid w:val="00F63685"/>
    <w:rsid w:val="00F638A8"/>
    <w:rsid w:val="00F63A49"/>
    <w:rsid w:val="00F63E8D"/>
    <w:rsid w:val="00F641CA"/>
    <w:rsid w:val="00F64259"/>
    <w:rsid w:val="00F644A4"/>
    <w:rsid w:val="00F6455B"/>
    <w:rsid w:val="00F64654"/>
    <w:rsid w:val="00F64A6B"/>
    <w:rsid w:val="00F64A74"/>
    <w:rsid w:val="00F64E98"/>
    <w:rsid w:val="00F65351"/>
    <w:rsid w:val="00F65C18"/>
    <w:rsid w:val="00F663A1"/>
    <w:rsid w:val="00F66B48"/>
    <w:rsid w:val="00F6728C"/>
    <w:rsid w:val="00F6784C"/>
    <w:rsid w:val="00F67D8E"/>
    <w:rsid w:val="00F67EB7"/>
    <w:rsid w:val="00F7077B"/>
    <w:rsid w:val="00F707DA"/>
    <w:rsid w:val="00F70D5B"/>
    <w:rsid w:val="00F70FE0"/>
    <w:rsid w:val="00F70FEA"/>
    <w:rsid w:val="00F715F5"/>
    <w:rsid w:val="00F71A92"/>
    <w:rsid w:val="00F71B1F"/>
    <w:rsid w:val="00F71B3A"/>
    <w:rsid w:val="00F71E25"/>
    <w:rsid w:val="00F71E52"/>
    <w:rsid w:val="00F71EF1"/>
    <w:rsid w:val="00F72059"/>
    <w:rsid w:val="00F720FD"/>
    <w:rsid w:val="00F7268E"/>
    <w:rsid w:val="00F727DA"/>
    <w:rsid w:val="00F73039"/>
    <w:rsid w:val="00F73A5C"/>
    <w:rsid w:val="00F73E3B"/>
    <w:rsid w:val="00F73ED1"/>
    <w:rsid w:val="00F7416F"/>
    <w:rsid w:val="00F743A6"/>
    <w:rsid w:val="00F747C7"/>
    <w:rsid w:val="00F74897"/>
    <w:rsid w:val="00F74B46"/>
    <w:rsid w:val="00F74E01"/>
    <w:rsid w:val="00F74FA2"/>
    <w:rsid w:val="00F750E6"/>
    <w:rsid w:val="00F75205"/>
    <w:rsid w:val="00F7539B"/>
    <w:rsid w:val="00F7578E"/>
    <w:rsid w:val="00F757B8"/>
    <w:rsid w:val="00F7580F"/>
    <w:rsid w:val="00F75C62"/>
    <w:rsid w:val="00F75E7F"/>
    <w:rsid w:val="00F7633D"/>
    <w:rsid w:val="00F766CC"/>
    <w:rsid w:val="00F7691D"/>
    <w:rsid w:val="00F769C6"/>
    <w:rsid w:val="00F76D2E"/>
    <w:rsid w:val="00F775A3"/>
    <w:rsid w:val="00F77D20"/>
    <w:rsid w:val="00F77D5F"/>
    <w:rsid w:val="00F803D2"/>
    <w:rsid w:val="00F80A51"/>
    <w:rsid w:val="00F80AF1"/>
    <w:rsid w:val="00F8149D"/>
    <w:rsid w:val="00F8173F"/>
    <w:rsid w:val="00F817D4"/>
    <w:rsid w:val="00F8183C"/>
    <w:rsid w:val="00F818E2"/>
    <w:rsid w:val="00F81A7C"/>
    <w:rsid w:val="00F81D5C"/>
    <w:rsid w:val="00F81F5C"/>
    <w:rsid w:val="00F823BA"/>
    <w:rsid w:val="00F82472"/>
    <w:rsid w:val="00F826EE"/>
    <w:rsid w:val="00F8294D"/>
    <w:rsid w:val="00F82D7B"/>
    <w:rsid w:val="00F8300E"/>
    <w:rsid w:val="00F837C0"/>
    <w:rsid w:val="00F838EB"/>
    <w:rsid w:val="00F83AD1"/>
    <w:rsid w:val="00F84322"/>
    <w:rsid w:val="00F8443D"/>
    <w:rsid w:val="00F84594"/>
    <w:rsid w:val="00F84649"/>
    <w:rsid w:val="00F84765"/>
    <w:rsid w:val="00F850FE"/>
    <w:rsid w:val="00F8520C"/>
    <w:rsid w:val="00F85A97"/>
    <w:rsid w:val="00F85D9E"/>
    <w:rsid w:val="00F85E0D"/>
    <w:rsid w:val="00F85E5B"/>
    <w:rsid w:val="00F86802"/>
    <w:rsid w:val="00F86BC0"/>
    <w:rsid w:val="00F86F41"/>
    <w:rsid w:val="00F87134"/>
    <w:rsid w:val="00F874AB"/>
    <w:rsid w:val="00F87826"/>
    <w:rsid w:val="00F903CC"/>
    <w:rsid w:val="00F90894"/>
    <w:rsid w:val="00F90C1D"/>
    <w:rsid w:val="00F90D26"/>
    <w:rsid w:val="00F90F94"/>
    <w:rsid w:val="00F910D8"/>
    <w:rsid w:val="00F91BF6"/>
    <w:rsid w:val="00F91F74"/>
    <w:rsid w:val="00F923DB"/>
    <w:rsid w:val="00F92794"/>
    <w:rsid w:val="00F92910"/>
    <w:rsid w:val="00F931A4"/>
    <w:rsid w:val="00F931C8"/>
    <w:rsid w:val="00F9344A"/>
    <w:rsid w:val="00F936E8"/>
    <w:rsid w:val="00F93AFA"/>
    <w:rsid w:val="00F93C13"/>
    <w:rsid w:val="00F93E0A"/>
    <w:rsid w:val="00F94446"/>
    <w:rsid w:val="00F948CD"/>
    <w:rsid w:val="00F94D28"/>
    <w:rsid w:val="00F94F9F"/>
    <w:rsid w:val="00F95132"/>
    <w:rsid w:val="00F95318"/>
    <w:rsid w:val="00F95830"/>
    <w:rsid w:val="00F95ABF"/>
    <w:rsid w:val="00F95C0B"/>
    <w:rsid w:val="00F95CF4"/>
    <w:rsid w:val="00F95FCB"/>
    <w:rsid w:val="00F95FF0"/>
    <w:rsid w:val="00F96279"/>
    <w:rsid w:val="00F965DC"/>
    <w:rsid w:val="00F96759"/>
    <w:rsid w:val="00F9692D"/>
    <w:rsid w:val="00F96952"/>
    <w:rsid w:val="00F96D4E"/>
    <w:rsid w:val="00F96DD1"/>
    <w:rsid w:val="00F96EE7"/>
    <w:rsid w:val="00F97593"/>
    <w:rsid w:val="00F97BDF"/>
    <w:rsid w:val="00FA01C8"/>
    <w:rsid w:val="00FA0494"/>
    <w:rsid w:val="00FA0579"/>
    <w:rsid w:val="00FA05BA"/>
    <w:rsid w:val="00FA06AC"/>
    <w:rsid w:val="00FA0714"/>
    <w:rsid w:val="00FA1699"/>
    <w:rsid w:val="00FA1794"/>
    <w:rsid w:val="00FA17A9"/>
    <w:rsid w:val="00FA190D"/>
    <w:rsid w:val="00FA1B29"/>
    <w:rsid w:val="00FA1B98"/>
    <w:rsid w:val="00FA1BF0"/>
    <w:rsid w:val="00FA229E"/>
    <w:rsid w:val="00FA2721"/>
    <w:rsid w:val="00FA2B6B"/>
    <w:rsid w:val="00FA2DC2"/>
    <w:rsid w:val="00FA2ED5"/>
    <w:rsid w:val="00FA3093"/>
    <w:rsid w:val="00FA33FE"/>
    <w:rsid w:val="00FA3702"/>
    <w:rsid w:val="00FA37BA"/>
    <w:rsid w:val="00FA37BB"/>
    <w:rsid w:val="00FA3A32"/>
    <w:rsid w:val="00FA3DAF"/>
    <w:rsid w:val="00FA4481"/>
    <w:rsid w:val="00FA4B02"/>
    <w:rsid w:val="00FA4DCF"/>
    <w:rsid w:val="00FA4DED"/>
    <w:rsid w:val="00FA5340"/>
    <w:rsid w:val="00FA5377"/>
    <w:rsid w:val="00FA64F4"/>
    <w:rsid w:val="00FA6576"/>
    <w:rsid w:val="00FA6B43"/>
    <w:rsid w:val="00FA6C45"/>
    <w:rsid w:val="00FA7475"/>
    <w:rsid w:val="00FA767A"/>
    <w:rsid w:val="00FA7696"/>
    <w:rsid w:val="00FA7994"/>
    <w:rsid w:val="00FA79E1"/>
    <w:rsid w:val="00FA7DF5"/>
    <w:rsid w:val="00FB0553"/>
    <w:rsid w:val="00FB0769"/>
    <w:rsid w:val="00FB07C1"/>
    <w:rsid w:val="00FB0A9B"/>
    <w:rsid w:val="00FB0D59"/>
    <w:rsid w:val="00FB1015"/>
    <w:rsid w:val="00FB1E3C"/>
    <w:rsid w:val="00FB1F83"/>
    <w:rsid w:val="00FB21BC"/>
    <w:rsid w:val="00FB2984"/>
    <w:rsid w:val="00FB2C26"/>
    <w:rsid w:val="00FB339C"/>
    <w:rsid w:val="00FB3434"/>
    <w:rsid w:val="00FB35A8"/>
    <w:rsid w:val="00FB3904"/>
    <w:rsid w:val="00FB393A"/>
    <w:rsid w:val="00FB3C7A"/>
    <w:rsid w:val="00FB3FE3"/>
    <w:rsid w:val="00FB401D"/>
    <w:rsid w:val="00FB40EE"/>
    <w:rsid w:val="00FB41E6"/>
    <w:rsid w:val="00FB465B"/>
    <w:rsid w:val="00FB4D4E"/>
    <w:rsid w:val="00FB51AF"/>
    <w:rsid w:val="00FB54AF"/>
    <w:rsid w:val="00FB57FA"/>
    <w:rsid w:val="00FB5DA7"/>
    <w:rsid w:val="00FB5DC0"/>
    <w:rsid w:val="00FB5F10"/>
    <w:rsid w:val="00FB62A0"/>
    <w:rsid w:val="00FB6386"/>
    <w:rsid w:val="00FB657E"/>
    <w:rsid w:val="00FB6585"/>
    <w:rsid w:val="00FB6603"/>
    <w:rsid w:val="00FB66E7"/>
    <w:rsid w:val="00FB69DA"/>
    <w:rsid w:val="00FB6A8F"/>
    <w:rsid w:val="00FB6D8A"/>
    <w:rsid w:val="00FB6EB2"/>
    <w:rsid w:val="00FB70E0"/>
    <w:rsid w:val="00FB7198"/>
    <w:rsid w:val="00FB769C"/>
    <w:rsid w:val="00FB7769"/>
    <w:rsid w:val="00FB7B38"/>
    <w:rsid w:val="00FC00A8"/>
    <w:rsid w:val="00FC050C"/>
    <w:rsid w:val="00FC0622"/>
    <w:rsid w:val="00FC0949"/>
    <w:rsid w:val="00FC17AC"/>
    <w:rsid w:val="00FC19BE"/>
    <w:rsid w:val="00FC1B9F"/>
    <w:rsid w:val="00FC271B"/>
    <w:rsid w:val="00FC2F0C"/>
    <w:rsid w:val="00FC3921"/>
    <w:rsid w:val="00FC3AB8"/>
    <w:rsid w:val="00FC3D5D"/>
    <w:rsid w:val="00FC3F1A"/>
    <w:rsid w:val="00FC4274"/>
    <w:rsid w:val="00FC440B"/>
    <w:rsid w:val="00FC46CF"/>
    <w:rsid w:val="00FC4840"/>
    <w:rsid w:val="00FC48A9"/>
    <w:rsid w:val="00FC507A"/>
    <w:rsid w:val="00FC50D4"/>
    <w:rsid w:val="00FC50D5"/>
    <w:rsid w:val="00FC519F"/>
    <w:rsid w:val="00FC5613"/>
    <w:rsid w:val="00FC5BA6"/>
    <w:rsid w:val="00FC5C5C"/>
    <w:rsid w:val="00FC5C7C"/>
    <w:rsid w:val="00FC7139"/>
    <w:rsid w:val="00FC72ED"/>
    <w:rsid w:val="00FC739E"/>
    <w:rsid w:val="00FC76D5"/>
    <w:rsid w:val="00FC7B3F"/>
    <w:rsid w:val="00FD0105"/>
    <w:rsid w:val="00FD03C4"/>
    <w:rsid w:val="00FD0617"/>
    <w:rsid w:val="00FD0E54"/>
    <w:rsid w:val="00FD10B3"/>
    <w:rsid w:val="00FD16B0"/>
    <w:rsid w:val="00FD16BD"/>
    <w:rsid w:val="00FD1723"/>
    <w:rsid w:val="00FD1752"/>
    <w:rsid w:val="00FD1ACF"/>
    <w:rsid w:val="00FD1B06"/>
    <w:rsid w:val="00FD1E72"/>
    <w:rsid w:val="00FD2099"/>
    <w:rsid w:val="00FD268E"/>
    <w:rsid w:val="00FD2790"/>
    <w:rsid w:val="00FD319A"/>
    <w:rsid w:val="00FD348F"/>
    <w:rsid w:val="00FD4067"/>
    <w:rsid w:val="00FD42ED"/>
    <w:rsid w:val="00FD4477"/>
    <w:rsid w:val="00FD4607"/>
    <w:rsid w:val="00FD476D"/>
    <w:rsid w:val="00FD4800"/>
    <w:rsid w:val="00FD499F"/>
    <w:rsid w:val="00FD4E7F"/>
    <w:rsid w:val="00FD50A7"/>
    <w:rsid w:val="00FD5856"/>
    <w:rsid w:val="00FD58BB"/>
    <w:rsid w:val="00FD5E0E"/>
    <w:rsid w:val="00FD61D5"/>
    <w:rsid w:val="00FD65BA"/>
    <w:rsid w:val="00FD6B7D"/>
    <w:rsid w:val="00FD6D64"/>
    <w:rsid w:val="00FD72AE"/>
    <w:rsid w:val="00FD768C"/>
    <w:rsid w:val="00FD76CD"/>
    <w:rsid w:val="00FD780E"/>
    <w:rsid w:val="00FD78A3"/>
    <w:rsid w:val="00FD7A0C"/>
    <w:rsid w:val="00FD7A9A"/>
    <w:rsid w:val="00FD7BE8"/>
    <w:rsid w:val="00FD7FA9"/>
    <w:rsid w:val="00FE0114"/>
    <w:rsid w:val="00FE0436"/>
    <w:rsid w:val="00FE0B1C"/>
    <w:rsid w:val="00FE0E33"/>
    <w:rsid w:val="00FE0F03"/>
    <w:rsid w:val="00FE0FD7"/>
    <w:rsid w:val="00FE1381"/>
    <w:rsid w:val="00FE14E9"/>
    <w:rsid w:val="00FE1C82"/>
    <w:rsid w:val="00FE1E32"/>
    <w:rsid w:val="00FE1F8A"/>
    <w:rsid w:val="00FE1FE1"/>
    <w:rsid w:val="00FE1FF7"/>
    <w:rsid w:val="00FE289F"/>
    <w:rsid w:val="00FE2C42"/>
    <w:rsid w:val="00FE2C5F"/>
    <w:rsid w:val="00FE2C92"/>
    <w:rsid w:val="00FE2D5B"/>
    <w:rsid w:val="00FE2E30"/>
    <w:rsid w:val="00FE2E6C"/>
    <w:rsid w:val="00FE2FFC"/>
    <w:rsid w:val="00FE3CA1"/>
    <w:rsid w:val="00FE451F"/>
    <w:rsid w:val="00FE4537"/>
    <w:rsid w:val="00FE47A6"/>
    <w:rsid w:val="00FE4A80"/>
    <w:rsid w:val="00FE4B61"/>
    <w:rsid w:val="00FE527B"/>
    <w:rsid w:val="00FE53D7"/>
    <w:rsid w:val="00FE5736"/>
    <w:rsid w:val="00FE5BD7"/>
    <w:rsid w:val="00FE5C98"/>
    <w:rsid w:val="00FF00E8"/>
    <w:rsid w:val="00FF0554"/>
    <w:rsid w:val="00FF087C"/>
    <w:rsid w:val="00FF08F1"/>
    <w:rsid w:val="00FF0D45"/>
    <w:rsid w:val="00FF0DF6"/>
    <w:rsid w:val="00FF10D4"/>
    <w:rsid w:val="00FF18DE"/>
    <w:rsid w:val="00FF19E5"/>
    <w:rsid w:val="00FF254C"/>
    <w:rsid w:val="00FF2824"/>
    <w:rsid w:val="00FF2CA7"/>
    <w:rsid w:val="00FF2DC0"/>
    <w:rsid w:val="00FF2EC7"/>
    <w:rsid w:val="00FF2FF6"/>
    <w:rsid w:val="00FF3118"/>
    <w:rsid w:val="00FF31CF"/>
    <w:rsid w:val="00FF34A5"/>
    <w:rsid w:val="00FF369D"/>
    <w:rsid w:val="00FF385F"/>
    <w:rsid w:val="00FF3CAA"/>
    <w:rsid w:val="00FF3ED7"/>
    <w:rsid w:val="00FF4089"/>
    <w:rsid w:val="00FF48D2"/>
    <w:rsid w:val="00FF4931"/>
    <w:rsid w:val="00FF4AE3"/>
    <w:rsid w:val="00FF5106"/>
    <w:rsid w:val="00FF5167"/>
    <w:rsid w:val="00FF592E"/>
    <w:rsid w:val="00FF6368"/>
    <w:rsid w:val="00FF6369"/>
    <w:rsid w:val="00FF6A26"/>
    <w:rsid w:val="00FF6AF7"/>
    <w:rsid w:val="00FF6D41"/>
    <w:rsid w:val="00FF6DFC"/>
    <w:rsid w:val="00FF70FA"/>
    <w:rsid w:val="00FF754D"/>
    <w:rsid w:val="00FF7554"/>
    <w:rsid w:val="00FF7670"/>
    <w:rsid w:val="00FF7938"/>
    <w:rsid w:val="00FF7DD4"/>
    <w:rsid w:val="00FF7E2E"/>
    <w:rsid w:val="00FF7FA1"/>
    <w:rsid w:val="0127B2EF"/>
    <w:rsid w:val="01A3E531"/>
    <w:rsid w:val="01B1372B"/>
    <w:rsid w:val="022078E4"/>
    <w:rsid w:val="023F0599"/>
    <w:rsid w:val="0275E390"/>
    <w:rsid w:val="02FB5BFE"/>
    <w:rsid w:val="03461871"/>
    <w:rsid w:val="0361F8A9"/>
    <w:rsid w:val="0371C5BC"/>
    <w:rsid w:val="05398F9D"/>
    <w:rsid w:val="067062C1"/>
    <w:rsid w:val="06847BBC"/>
    <w:rsid w:val="0712794E"/>
    <w:rsid w:val="07ECB323"/>
    <w:rsid w:val="080D4248"/>
    <w:rsid w:val="08996B29"/>
    <w:rsid w:val="08C3B079"/>
    <w:rsid w:val="093FBE53"/>
    <w:rsid w:val="09F54D01"/>
    <w:rsid w:val="09FF231C"/>
    <w:rsid w:val="0A979BF7"/>
    <w:rsid w:val="0BA8A981"/>
    <w:rsid w:val="0BBC0B4E"/>
    <w:rsid w:val="0BF506CE"/>
    <w:rsid w:val="0C596547"/>
    <w:rsid w:val="0CC52A0C"/>
    <w:rsid w:val="0D49ABCF"/>
    <w:rsid w:val="0D868B97"/>
    <w:rsid w:val="0D9D4B05"/>
    <w:rsid w:val="0DC53EE3"/>
    <w:rsid w:val="0E8F1574"/>
    <w:rsid w:val="0EA6B729"/>
    <w:rsid w:val="0FEB5F8D"/>
    <w:rsid w:val="101C751D"/>
    <w:rsid w:val="10642080"/>
    <w:rsid w:val="1093023F"/>
    <w:rsid w:val="10A810D6"/>
    <w:rsid w:val="10E7DA77"/>
    <w:rsid w:val="1122D79C"/>
    <w:rsid w:val="11A0BDC1"/>
    <w:rsid w:val="11D80AAC"/>
    <w:rsid w:val="122AB9D5"/>
    <w:rsid w:val="12407329"/>
    <w:rsid w:val="12D937BB"/>
    <w:rsid w:val="130BCB2D"/>
    <w:rsid w:val="138C8645"/>
    <w:rsid w:val="13FA0FCD"/>
    <w:rsid w:val="148A1CE6"/>
    <w:rsid w:val="14ACB108"/>
    <w:rsid w:val="14D23128"/>
    <w:rsid w:val="161C2E97"/>
    <w:rsid w:val="179348EC"/>
    <w:rsid w:val="17AEB32B"/>
    <w:rsid w:val="1886AED1"/>
    <w:rsid w:val="19B2C28B"/>
    <w:rsid w:val="19EA08E6"/>
    <w:rsid w:val="19F325F3"/>
    <w:rsid w:val="19F42DA5"/>
    <w:rsid w:val="1A00F8E1"/>
    <w:rsid w:val="1A3DD3C6"/>
    <w:rsid w:val="1A792702"/>
    <w:rsid w:val="1A82FB84"/>
    <w:rsid w:val="1AF96902"/>
    <w:rsid w:val="1B533424"/>
    <w:rsid w:val="1B5B80CC"/>
    <w:rsid w:val="1BA12CF3"/>
    <w:rsid w:val="1BB441E4"/>
    <w:rsid w:val="1BD12D93"/>
    <w:rsid w:val="1C334068"/>
    <w:rsid w:val="1CD228B5"/>
    <w:rsid w:val="1CE68050"/>
    <w:rsid w:val="1D8C0A4B"/>
    <w:rsid w:val="1DDCF1A3"/>
    <w:rsid w:val="1E4BD8DA"/>
    <w:rsid w:val="1E53B434"/>
    <w:rsid w:val="1E99D870"/>
    <w:rsid w:val="1ECFC6EA"/>
    <w:rsid w:val="1ED86283"/>
    <w:rsid w:val="1EDDE56D"/>
    <w:rsid w:val="1F1DD89B"/>
    <w:rsid w:val="1FF2AC41"/>
    <w:rsid w:val="2028B42E"/>
    <w:rsid w:val="20406EE8"/>
    <w:rsid w:val="20C94A73"/>
    <w:rsid w:val="20FD20ED"/>
    <w:rsid w:val="2169C834"/>
    <w:rsid w:val="21E3DFEA"/>
    <w:rsid w:val="2209037F"/>
    <w:rsid w:val="22492D12"/>
    <w:rsid w:val="22941DDB"/>
    <w:rsid w:val="23039283"/>
    <w:rsid w:val="23FC5A68"/>
    <w:rsid w:val="2577410E"/>
    <w:rsid w:val="2647108D"/>
    <w:rsid w:val="2649BCA5"/>
    <w:rsid w:val="26FA84C2"/>
    <w:rsid w:val="27A5B140"/>
    <w:rsid w:val="27BF699F"/>
    <w:rsid w:val="2854D013"/>
    <w:rsid w:val="28F0482D"/>
    <w:rsid w:val="290BB26C"/>
    <w:rsid w:val="29FF9479"/>
    <w:rsid w:val="2A4917E2"/>
    <w:rsid w:val="2B182B65"/>
    <w:rsid w:val="2BDA3FCB"/>
    <w:rsid w:val="2C6D11EF"/>
    <w:rsid w:val="2C78E941"/>
    <w:rsid w:val="2CD78547"/>
    <w:rsid w:val="2CE2C9A8"/>
    <w:rsid w:val="2CF2490E"/>
    <w:rsid w:val="2D5FD7BF"/>
    <w:rsid w:val="2EAFBEC6"/>
    <w:rsid w:val="2ECC6F4D"/>
    <w:rsid w:val="2EF9E635"/>
    <w:rsid w:val="2F1F4FD4"/>
    <w:rsid w:val="2F2549E5"/>
    <w:rsid w:val="2FDA9CF4"/>
    <w:rsid w:val="304B8F27"/>
    <w:rsid w:val="30551BC2"/>
    <w:rsid w:val="30752BCA"/>
    <w:rsid w:val="31CA0F61"/>
    <w:rsid w:val="31FD0526"/>
    <w:rsid w:val="32538B31"/>
    <w:rsid w:val="328BB384"/>
    <w:rsid w:val="32B889B1"/>
    <w:rsid w:val="32F05AE5"/>
    <w:rsid w:val="335E4F6E"/>
    <w:rsid w:val="337EBD78"/>
    <w:rsid w:val="33FA26DD"/>
    <w:rsid w:val="348966AE"/>
    <w:rsid w:val="34A2AC68"/>
    <w:rsid w:val="35684F60"/>
    <w:rsid w:val="35A966C6"/>
    <w:rsid w:val="35FD2D4C"/>
    <w:rsid w:val="36ED1642"/>
    <w:rsid w:val="3741BE59"/>
    <w:rsid w:val="37FAF428"/>
    <w:rsid w:val="380B24F5"/>
    <w:rsid w:val="394FF944"/>
    <w:rsid w:val="39518985"/>
    <w:rsid w:val="395C48F0"/>
    <w:rsid w:val="39B73C2B"/>
    <w:rsid w:val="3A03ECFA"/>
    <w:rsid w:val="3A178396"/>
    <w:rsid w:val="3AE76EF0"/>
    <w:rsid w:val="3AFD22C4"/>
    <w:rsid w:val="3B8FE79D"/>
    <w:rsid w:val="3BA16DD7"/>
    <w:rsid w:val="3BAD673B"/>
    <w:rsid w:val="3CA04131"/>
    <w:rsid w:val="3CF3FA64"/>
    <w:rsid w:val="3D432D63"/>
    <w:rsid w:val="3D997E2B"/>
    <w:rsid w:val="3EE8E46A"/>
    <w:rsid w:val="3F64823F"/>
    <w:rsid w:val="3FB0C6BB"/>
    <w:rsid w:val="3FB94F99"/>
    <w:rsid w:val="3FE1C0AC"/>
    <w:rsid w:val="4003833E"/>
    <w:rsid w:val="404682EC"/>
    <w:rsid w:val="405F4D95"/>
    <w:rsid w:val="40817CAC"/>
    <w:rsid w:val="40839119"/>
    <w:rsid w:val="40D83E3A"/>
    <w:rsid w:val="41427EFA"/>
    <w:rsid w:val="4184B239"/>
    <w:rsid w:val="418775E9"/>
    <w:rsid w:val="419507BC"/>
    <w:rsid w:val="41D99FE3"/>
    <w:rsid w:val="428BB025"/>
    <w:rsid w:val="43DA8865"/>
    <w:rsid w:val="4431F928"/>
    <w:rsid w:val="44D7E48A"/>
    <w:rsid w:val="45137787"/>
    <w:rsid w:val="45279BCA"/>
    <w:rsid w:val="4552C89D"/>
    <w:rsid w:val="46B98680"/>
    <w:rsid w:val="46F982D5"/>
    <w:rsid w:val="46FBE4C5"/>
    <w:rsid w:val="470EF0E1"/>
    <w:rsid w:val="48C42AF1"/>
    <w:rsid w:val="4A3A0442"/>
    <w:rsid w:val="4A413C86"/>
    <w:rsid w:val="4A6686D3"/>
    <w:rsid w:val="4ABF36D2"/>
    <w:rsid w:val="4AFCCC3B"/>
    <w:rsid w:val="4B877A6D"/>
    <w:rsid w:val="4D9544BF"/>
    <w:rsid w:val="4DB6D739"/>
    <w:rsid w:val="4DC43A0C"/>
    <w:rsid w:val="4FB2A785"/>
    <w:rsid w:val="502CC776"/>
    <w:rsid w:val="502F236F"/>
    <w:rsid w:val="509CDCFA"/>
    <w:rsid w:val="512DCF2C"/>
    <w:rsid w:val="52571FFB"/>
    <w:rsid w:val="534A411B"/>
    <w:rsid w:val="53A99464"/>
    <w:rsid w:val="53F5851B"/>
    <w:rsid w:val="546A8654"/>
    <w:rsid w:val="54BEEE1C"/>
    <w:rsid w:val="558BED96"/>
    <w:rsid w:val="5604F186"/>
    <w:rsid w:val="5609283B"/>
    <w:rsid w:val="56726C51"/>
    <w:rsid w:val="56D293C0"/>
    <w:rsid w:val="572D367E"/>
    <w:rsid w:val="576D956D"/>
    <w:rsid w:val="5867E8DE"/>
    <w:rsid w:val="58BD0973"/>
    <w:rsid w:val="5977DA0E"/>
    <w:rsid w:val="5988994A"/>
    <w:rsid w:val="59C4D8AD"/>
    <w:rsid w:val="5A9D4FD9"/>
    <w:rsid w:val="5B19B97D"/>
    <w:rsid w:val="5B5A7C8C"/>
    <w:rsid w:val="5B983915"/>
    <w:rsid w:val="5C07ADBD"/>
    <w:rsid w:val="5C132743"/>
    <w:rsid w:val="5C4E979B"/>
    <w:rsid w:val="5C6A4FB9"/>
    <w:rsid w:val="5CC1151C"/>
    <w:rsid w:val="5D56BBBF"/>
    <w:rsid w:val="5E5CF522"/>
    <w:rsid w:val="5E939513"/>
    <w:rsid w:val="5EACB103"/>
    <w:rsid w:val="5EF38D33"/>
    <w:rsid w:val="5FD00580"/>
    <w:rsid w:val="61E43F0B"/>
    <w:rsid w:val="62083AA6"/>
    <w:rsid w:val="62D955CA"/>
    <w:rsid w:val="62DBD305"/>
    <w:rsid w:val="64066A12"/>
    <w:rsid w:val="64641C93"/>
    <w:rsid w:val="6497D2A3"/>
    <w:rsid w:val="649A3C94"/>
    <w:rsid w:val="64D98BF0"/>
    <w:rsid w:val="66299B4A"/>
    <w:rsid w:val="66823B68"/>
    <w:rsid w:val="6712A769"/>
    <w:rsid w:val="676A34B3"/>
    <w:rsid w:val="67D35366"/>
    <w:rsid w:val="6836E4DF"/>
    <w:rsid w:val="6842DD84"/>
    <w:rsid w:val="684A76FD"/>
    <w:rsid w:val="68E700C6"/>
    <w:rsid w:val="695B98EC"/>
    <w:rsid w:val="6A578DA6"/>
    <w:rsid w:val="6B1B37CA"/>
    <w:rsid w:val="6B7C11D0"/>
    <w:rsid w:val="6B9F0648"/>
    <w:rsid w:val="6C5818DC"/>
    <w:rsid w:val="6C7CF255"/>
    <w:rsid w:val="6CAD870E"/>
    <w:rsid w:val="6D8314CC"/>
    <w:rsid w:val="6E3D96EE"/>
    <w:rsid w:val="6ED519B4"/>
    <w:rsid w:val="72586C65"/>
    <w:rsid w:val="7290DD42"/>
    <w:rsid w:val="747A4D6C"/>
    <w:rsid w:val="7499D614"/>
    <w:rsid w:val="750C44C1"/>
    <w:rsid w:val="7590BA3F"/>
    <w:rsid w:val="7758CFE1"/>
    <w:rsid w:val="77B44997"/>
    <w:rsid w:val="77EFC48E"/>
    <w:rsid w:val="77FAE61C"/>
    <w:rsid w:val="78023749"/>
    <w:rsid w:val="78B17E23"/>
    <w:rsid w:val="791C8D47"/>
    <w:rsid w:val="7934B830"/>
    <w:rsid w:val="79E51B8F"/>
    <w:rsid w:val="7A274B33"/>
    <w:rsid w:val="7A39BF5C"/>
    <w:rsid w:val="7A6F7CD9"/>
    <w:rsid w:val="7A8A9947"/>
    <w:rsid w:val="7AC92F9C"/>
    <w:rsid w:val="7B2840C9"/>
    <w:rsid w:val="7BDCDECE"/>
    <w:rsid w:val="7C9C355E"/>
    <w:rsid w:val="7C9FDB4C"/>
    <w:rsid w:val="7DBC92A3"/>
    <w:rsid w:val="7DC26BA5"/>
    <w:rsid w:val="7DF7072D"/>
    <w:rsid w:val="7E30847C"/>
    <w:rsid w:val="7E7833E2"/>
    <w:rsid w:val="7EED03CA"/>
    <w:rsid w:val="7F7C038A"/>
    <w:rsid w:val="7FDF471A"/>
    <w:rsid w:val="7FE495C0"/>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9960"/>
  <w15:docId w15:val="{74058FE7-8482-4053-85FC-492A4927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7112D0"/>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1"/>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242B0D"/>
    <w:pPr>
      <w:tabs>
        <w:tab w:val="right" w:leader="dot" w:pos="15126"/>
      </w:tabs>
      <w:spacing w:before="100" w:after="100"/>
    </w:pPr>
    <w:rPr>
      <w:b/>
      <w:i w:val="0"/>
      <w:iCs/>
      <w:noProof/>
      <w:lang w:val="en-IN"/>
    </w:rPr>
  </w:style>
  <w:style w:type="paragraph" w:styleId="TOC2">
    <w:name w:val="toc 2"/>
    <w:basedOn w:val="Normal"/>
    <w:next w:val="Normal"/>
    <w:autoRedefine/>
    <w:uiPriority w:val="39"/>
    <w:unhideWhenUsed/>
    <w:rsid w:val="00857664"/>
    <w:pPr>
      <w:tabs>
        <w:tab w:val="right" w:leader="dot" w:pos="15126"/>
      </w:tabs>
      <w:spacing w:after="100"/>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abletextAS">
    <w:name w:val="AC table text AS"/>
    <w:basedOn w:val="BodyText"/>
    <w:qFormat/>
    <w:rsid w:val="00AF3BA8"/>
    <w:pPr>
      <w:spacing w:before="120" w:after="120" w:line="240" w:lineRule="auto"/>
      <w:ind w:left="23" w:right="23"/>
    </w:pPr>
    <w:rPr>
      <w:sz w:val="20"/>
    </w:rPr>
  </w:style>
  <w:style w:type="paragraph" w:customStyle="1" w:styleId="ACtabletextCD">
    <w:name w:val="AC table text CD"/>
    <w:basedOn w:val="Normal"/>
    <w:uiPriority w:val="1"/>
    <w:qFormat/>
    <w:rsid w:val="00766410"/>
    <w:pPr>
      <w:spacing w:after="120" w:line="240" w:lineRule="auto"/>
      <w:ind w:left="357" w:right="425"/>
    </w:pPr>
    <w:rPr>
      <w:i w:val="0"/>
      <w:color w:val="auto"/>
      <w:sz w:val="20"/>
      <w:szCs w:val="24"/>
    </w:rPr>
  </w:style>
  <w:style w:type="paragraph" w:customStyle="1" w:styleId="ACtabletextCEbullet">
    <w:name w:val="AC table text CE bullet"/>
    <w:basedOn w:val="BodyText"/>
    <w:link w:val="ACtabletextCEbulletChar"/>
    <w:qFormat/>
    <w:rsid w:val="00B60B0A"/>
    <w:pPr>
      <w:numPr>
        <w:numId w:val="64"/>
      </w:numPr>
      <w:spacing w:before="120" w:after="120" w:line="240" w:lineRule="auto"/>
    </w:pPr>
    <w:rPr>
      <w:sz w:val="20"/>
    </w:rPr>
  </w:style>
  <w:style w:type="character" w:styleId="CommentReference">
    <w:name w:val="annotation reference"/>
    <w:basedOn w:val="DefaultParagraphFont"/>
    <w:uiPriority w:val="99"/>
    <w:semiHidden/>
    <w:unhideWhenUsed/>
    <w:rsid w:val="007D110A"/>
    <w:rPr>
      <w:sz w:val="16"/>
      <w:szCs w:val="16"/>
    </w:rPr>
  </w:style>
  <w:style w:type="paragraph" w:styleId="CommentText">
    <w:name w:val="annotation text"/>
    <w:basedOn w:val="Normal"/>
    <w:link w:val="CommentTextChar"/>
    <w:uiPriority w:val="99"/>
    <w:unhideWhenUsed/>
    <w:rsid w:val="007D110A"/>
    <w:pPr>
      <w:spacing w:line="240" w:lineRule="auto"/>
    </w:pPr>
    <w:rPr>
      <w:sz w:val="20"/>
      <w:szCs w:val="20"/>
    </w:rPr>
  </w:style>
  <w:style w:type="character" w:customStyle="1" w:styleId="CommentTextChar">
    <w:name w:val="Comment Text Char"/>
    <w:basedOn w:val="DefaultParagraphFont"/>
    <w:link w:val="CommentText"/>
    <w:uiPriority w:val="99"/>
    <w:rsid w:val="007D110A"/>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7D110A"/>
    <w:rPr>
      <w:b/>
      <w:bCs/>
    </w:rPr>
  </w:style>
  <w:style w:type="character" w:customStyle="1" w:styleId="CommentSubjectChar">
    <w:name w:val="Comment Subject Char"/>
    <w:basedOn w:val="CommentTextChar"/>
    <w:link w:val="CommentSubject"/>
    <w:uiPriority w:val="99"/>
    <w:semiHidden/>
    <w:rsid w:val="007D110A"/>
    <w:rPr>
      <w:rFonts w:ascii="Arial" w:eastAsia="Arial" w:hAnsi="Arial" w:cs="Arial"/>
      <w:b/>
      <w:bCs/>
      <w:i/>
      <w:color w:val="005D93"/>
      <w:sz w:val="20"/>
      <w:szCs w:val="20"/>
      <w:lang w:val="en-AU"/>
    </w:rPr>
  </w:style>
  <w:style w:type="paragraph" w:customStyle="1" w:styleId="AC9Bodytext">
    <w:name w:val="AC9 Body text"/>
    <w:basedOn w:val="BodyText"/>
    <w:qFormat/>
    <w:rsid w:val="000378FF"/>
    <w:pPr>
      <w:spacing w:after="120"/>
    </w:pPr>
    <w:rPr>
      <w:color w:val="auto"/>
    </w:rPr>
  </w:style>
  <w:style w:type="paragraph" w:customStyle="1" w:styleId="AC9Bodybullet">
    <w:name w:val="AC9 Body bullet"/>
    <w:basedOn w:val="AC9Bodytext"/>
    <w:uiPriority w:val="1"/>
    <w:qFormat/>
    <w:rsid w:val="000378FF"/>
    <w:pPr>
      <w:numPr>
        <w:numId w:val="1"/>
      </w:numPr>
      <w:ind w:left="714" w:hanging="357"/>
      <w:contextualSpacing/>
    </w:pPr>
  </w:style>
  <w:style w:type="paragraph" w:customStyle="1" w:styleId="AC9ToCHeading">
    <w:name w:val="AC9 ToC Heading"/>
    <w:basedOn w:val="ACARA-HEADING1"/>
    <w:qFormat/>
    <w:rsid w:val="000378FF"/>
    <w:rPr>
      <w:rFonts w:ascii="Arial" w:hAnsi="Arial"/>
      <w:color w:val="005D93" w:themeColor="text2"/>
    </w:rPr>
  </w:style>
  <w:style w:type="paragraph" w:styleId="Revision">
    <w:name w:val="Revision"/>
    <w:hidden/>
    <w:uiPriority w:val="99"/>
    <w:semiHidden/>
    <w:rsid w:val="00924B3D"/>
    <w:pPr>
      <w:spacing w:before="0" w:line="240" w:lineRule="auto"/>
    </w:pPr>
    <w:rPr>
      <w:rFonts w:ascii="Arial" w:eastAsia="Arial" w:hAnsi="Arial" w:cs="Arial"/>
      <w:i/>
      <w:color w:val="005D93"/>
      <w:sz w:val="24"/>
      <w:lang w:val="en-AU"/>
    </w:rPr>
  </w:style>
  <w:style w:type="paragraph" w:customStyle="1" w:styleId="ACReadmoreheading2">
    <w:name w:val="AC Read more heading 2"/>
    <w:basedOn w:val="Normal"/>
    <w:qFormat/>
    <w:rsid w:val="002823F1"/>
    <w:pPr>
      <w:spacing w:before="0" w:after="120"/>
    </w:pPr>
    <w:rPr>
      <w:rFonts w:eastAsia="Times New Roman"/>
      <w:b/>
      <w:bCs/>
      <w:color w:val="005D93" w:themeColor="text2"/>
      <w:lang w:eastAsia="en-AU"/>
    </w:rPr>
  </w:style>
  <w:style w:type="paragraph" w:customStyle="1" w:styleId="ACReadmorebodytext">
    <w:name w:val="AC Read more body text"/>
    <w:basedOn w:val="Normal"/>
    <w:qFormat/>
    <w:rsid w:val="002823F1"/>
    <w:pPr>
      <w:spacing w:before="0" w:after="120"/>
    </w:pPr>
    <w:rPr>
      <w:rFonts w:eastAsia="Times New Roman"/>
      <w:i w:val="0"/>
      <w:color w:val="005D93" w:themeColor="text2"/>
      <w:sz w:val="22"/>
      <w:lang w:eastAsia="en-AU"/>
    </w:rPr>
  </w:style>
  <w:style w:type="character" w:customStyle="1" w:styleId="ACARA-italics">
    <w:name w:val="ACARA - italics"/>
    <w:basedOn w:val="DefaultParagraphFont"/>
    <w:uiPriority w:val="1"/>
    <w:qFormat/>
    <w:rsid w:val="000D5BF4"/>
    <w:rPr>
      <w:i/>
      <w:iCs/>
      <w:color w:val="auto"/>
    </w:rPr>
  </w:style>
  <w:style w:type="paragraph" w:customStyle="1" w:styleId="ACARA-ToCHEADING1">
    <w:name w:val="ACARA - ToC HEADING 1"/>
    <w:basedOn w:val="TOC1"/>
    <w:qFormat/>
    <w:rsid w:val="000C1CEB"/>
    <w:rPr>
      <w:b w:val="0"/>
      <w:caps/>
      <w:sz w:val="22"/>
    </w:rPr>
  </w:style>
  <w:style w:type="paragraph" w:customStyle="1" w:styleId="ACARA-ToCHeading2">
    <w:name w:val="ACARA - ToC Heading 2"/>
    <w:basedOn w:val="TOC2"/>
    <w:qFormat/>
    <w:rsid w:val="000C1CEB"/>
    <w:pPr>
      <w:spacing w:before="100"/>
      <w:ind w:left="284"/>
    </w:pPr>
    <w:rPr>
      <w:b w:val="0"/>
      <w:sz w:val="22"/>
    </w:rPr>
  </w:style>
  <w:style w:type="paragraph" w:customStyle="1" w:styleId="ACARA-Contentdescription">
    <w:name w:val="ACARA - Content description"/>
    <w:basedOn w:val="Normal"/>
    <w:uiPriority w:val="1"/>
    <w:qFormat/>
    <w:rsid w:val="27A5B140"/>
    <w:pPr>
      <w:keepNext/>
      <w:spacing w:after="120"/>
      <w:ind w:left="227" w:right="227"/>
      <w:outlineLvl w:val="0"/>
    </w:pPr>
    <w:rPr>
      <w:color w:val="auto"/>
      <w:sz w:val="20"/>
      <w:szCs w:val="20"/>
      <w:lang w:val="en-US"/>
    </w:rPr>
  </w:style>
  <w:style w:type="character" w:customStyle="1" w:styleId="ACtabletextCEbulletChar">
    <w:name w:val="AC table text CE bullet Char"/>
    <w:basedOn w:val="DefaultParagraphFont"/>
    <w:link w:val="ACtabletextCEbullet"/>
    <w:rsid w:val="006E026A"/>
    <w:rPr>
      <w:rFonts w:ascii="Arial" w:eastAsia="Arial" w:hAnsi="Arial" w:cs="Arial"/>
      <w:color w:val="000000" w:themeColor="accent4"/>
      <w:sz w:val="20"/>
      <w:szCs w:val="20"/>
      <w:lang w:val="en-AU"/>
    </w:rPr>
  </w:style>
  <w:style w:type="character" w:styleId="Mention">
    <w:name w:val="Mention"/>
    <w:basedOn w:val="DefaultParagraphFont"/>
    <w:uiPriority w:val="99"/>
    <w:unhideWhenUsed/>
    <w:rsid w:val="00AE17AD"/>
    <w:rPr>
      <w:color w:val="2B579A"/>
      <w:shd w:val="clear" w:color="auto" w:fill="E1DFDD"/>
    </w:rPr>
  </w:style>
  <w:style w:type="character" w:customStyle="1" w:styleId="cf01">
    <w:name w:val="cf01"/>
    <w:basedOn w:val="DefaultParagraphFont"/>
    <w:rsid w:val="00B90409"/>
    <w:rPr>
      <w:rFonts w:ascii="Segoe UI" w:hAnsi="Segoe UI" w:cs="Segoe UI" w:hint="default"/>
      <w:i/>
      <w:iCs/>
      <w:color w:val="005D93"/>
      <w:sz w:val="18"/>
      <w:szCs w:val="18"/>
    </w:rPr>
  </w:style>
  <w:style w:type="character" w:customStyle="1" w:styleId="ui-provider">
    <w:name w:val="ui-provider"/>
    <w:basedOn w:val="DefaultParagraphFont"/>
    <w:rsid w:val="00463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4535257">
      <w:bodyDiv w:val="1"/>
      <w:marLeft w:val="0"/>
      <w:marRight w:val="0"/>
      <w:marTop w:val="0"/>
      <w:marBottom w:val="0"/>
      <w:divBdr>
        <w:top w:val="none" w:sz="0" w:space="0" w:color="auto"/>
        <w:left w:val="none" w:sz="0" w:space="0" w:color="auto"/>
        <w:bottom w:val="none" w:sz="0" w:space="0" w:color="auto"/>
        <w:right w:val="none" w:sz="0" w:space="0" w:color="auto"/>
      </w:divBdr>
      <w:divsChild>
        <w:div w:id="356004271">
          <w:marLeft w:val="0"/>
          <w:marRight w:val="0"/>
          <w:marTop w:val="0"/>
          <w:marBottom w:val="0"/>
          <w:divBdr>
            <w:top w:val="none" w:sz="0" w:space="0" w:color="auto"/>
            <w:left w:val="none" w:sz="0" w:space="0" w:color="auto"/>
            <w:bottom w:val="none" w:sz="0" w:space="0" w:color="auto"/>
            <w:right w:val="none" w:sz="0" w:space="0" w:color="auto"/>
          </w:divBdr>
        </w:div>
        <w:div w:id="1271398687">
          <w:marLeft w:val="0"/>
          <w:marRight w:val="0"/>
          <w:marTop w:val="0"/>
          <w:marBottom w:val="0"/>
          <w:divBdr>
            <w:top w:val="none" w:sz="0" w:space="0" w:color="auto"/>
            <w:left w:val="none" w:sz="0" w:space="0" w:color="auto"/>
            <w:bottom w:val="none" w:sz="0" w:space="0" w:color="auto"/>
            <w:right w:val="none" w:sz="0" w:space="0" w:color="auto"/>
          </w:divBdr>
        </w:div>
      </w:divsChild>
    </w:div>
    <w:div w:id="227964482">
      <w:bodyDiv w:val="1"/>
      <w:marLeft w:val="0"/>
      <w:marRight w:val="0"/>
      <w:marTop w:val="0"/>
      <w:marBottom w:val="0"/>
      <w:divBdr>
        <w:top w:val="none" w:sz="0" w:space="0" w:color="auto"/>
        <w:left w:val="none" w:sz="0" w:space="0" w:color="auto"/>
        <w:bottom w:val="none" w:sz="0" w:space="0" w:color="auto"/>
        <w:right w:val="none" w:sz="0" w:space="0" w:color="auto"/>
      </w:divBdr>
      <w:divsChild>
        <w:div w:id="62067777">
          <w:marLeft w:val="0"/>
          <w:marRight w:val="0"/>
          <w:marTop w:val="0"/>
          <w:marBottom w:val="0"/>
          <w:divBdr>
            <w:top w:val="none" w:sz="0" w:space="0" w:color="auto"/>
            <w:left w:val="none" w:sz="0" w:space="0" w:color="auto"/>
            <w:bottom w:val="none" w:sz="0" w:space="0" w:color="auto"/>
            <w:right w:val="none" w:sz="0" w:space="0" w:color="auto"/>
          </w:divBdr>
        </w:div>
        <w:div w:id="83842781">
          <w:marLeft w:val="0"/>
          <w:marRight w:val="0"/>
          <w:marTop w:val="0"/>
          <w:marBottom w:val="0"/>
          <w:divBdr>
            <w:top w:val="none" w:sz="0" w:space="0" w:color="auto"/>
            <w:left w:val="none" w:sz="0" w:space="0" w:color="auto"/>
            <w:bottom w:val="none" w:sz="0" w:space="0" w:color="auto"/>
            <w:right w:val="none" w:sz="0" w:space="0" w:color="auto"/>
          </w:divBdr>
        </w:div>
        <w:div w:id="85543852">
          <w:marLeft w:val="0"/>
          <w:marRight w:val="0"/>
          <w:marTop w:val="0"/>
          <w:marBottom w:val="0"/>
          <w:divBdr>
            <w:top w:val="none" w:sz="0" w:space="0" w:color="auto"/>
            <w:left w:val="none" w:sz="0" w:space="0" w:color="auto"/>
            <w:bottom w:val="none" w:sz="0" w:space="0" w:color="auto"/>
            <w:right w:val="none" w:sz="0" w:space="0" w:color="auto"/>
          </w:divBdr>
          <w:divsChild>
            <w:div w:id="522938599">
              <w:marLeft w:val="0"/>
              <w:marRight w:val="0"/>
              <w:marTop w:val="0"/>
              <w:marBottom w:val="0"/>
              <w:divBdr>
                <w:top w:val="none" w:sz="0" w:space="0" w:color="auto"/>
                <w:left w:val="none" w:sz="0" w:space="0" w:color="auto"/>
                <w:bottom w:val="none" w:sz="0" w:space="0" w:color="auto"/>
                <w:right w:val="none" w:sz="0" w:space="0" w:color="auto"/>
              </w:divBdr>
            </w:div>
            <w:div w:id="1035890576">
              <w:marLeft w:val="0"/>
              <w:marRight w:val="0"/>
              <w:marTop w:val="0"/>
              <w:marBottom w:val="0"/>
              <w:divBdr>
                <w:top w:val="none" w:sz="0" w:space="0" w:color="auto"/>
                <w:left w:val="none" w:sz="0" w:space="0" w:color="auto"/>
                <w:bottom w:val="none" w:sz="0" w:space="0" w:color="auto"/>
                <w:right w:val="none" w:sz="0" w:space="0" w:color="auto"/>
              </w:divBdr>
            </w:div>
            <w:div w:id="1644773303">
              <w:marLeft w:val="0"/>
              <w:marRight w:val="0"/>
              <w:marTop w:val="0"/>
              <w:marBottom w:val="0"/>
              <w:divBdr>
                <w:top w:val="none" w:sz="0" w:space="0" w:color="auto"/>
                <w:left w:val="none" w:sz="0" w:space="0" w:color="auto"/>
                <w:bottom w:val="none" w:sz="0" w:space="0" w:color="auto"/>
                <w:right w:val="none" w:sz="0" w:space="0" w:color="auto"/>
              </w:divBdr>
            </w:div>
            <w:div w:id="1928923931">
              <w:marLeft w:val="0"/>
              <w:marRight w:val="0"/>
              <w:marTop w:val="0"/>
              <w:marBottom w:val="0"/>
              <w:divBdr>
                <w:top w:val="none" w:sz="0" w:space="0" w:color="auto"/>
                <w:left w:val="none" w:sz="0" w:space="0" w:color="auto"/>
                <w:bottom w:val="none" w:sz="0" w:space="0" w:color="auto"/>
                <w:right w:val="none" w:sz="0" w:space="0" w:color="auto"/>
              </w:divBdr>
            </w:div>
          </w:divsChild>
        </w:div>
        <w:div w:id="196280478">
          <w:marLeft w:val="0"/>
          <w:marRight w:val="0"/>
          <w:marTop w:val="0"/>
          <w:marBottom w:val="0"/>
          <w:divBdr>
            <w:top w:val="none" w:sz="0" w:space="0" w:color="auto"/>
            <w:left w:val="none" w:sz="0" w:space="0" w:color="auto"/>
            <w:bottom w:val="none" w:sz="0" w:space="0" w:color="auto"/>
            <w:right w:val="none" w:sz="0" w:space="0" w:color="auto"/>
          </w:divBdr>
        </w:div>
        <w:div w:id="335768594">
          <w:marLeft w:val="0"/>
          <w:marRight w:val="0"/>
          <w:marTop w:val="0"/>
          <w:marBottom w:val="0"/>
          <w:divBdr>
            <w:top w:val="none" w:sz="0" w:space="0" w:color="auto"/>
            <w:left w:val="none" w:sz="0" w:space="0" w:color="auto"/>
            <w:bottom w:val="none" w:sz="0" w:space="0" w:color="auto"/>
            <w:right w:val="none" w:sz="0" w:space="0" w:color="auto"/>
          </w:divBdr>
        </w:div>
        <w:div w:id="424501337">
          <w:marLeft w:val="0"/>
          <w:marRight w:val="0"/>
          <w:marTop w:val="0"/>
          <w:marBottom w:val="0"/>
          <w:divBdr>
            <w:top w:val="none" w:sz="0" w:space="0" w:color="auto"/>
            <w:left w:val="none" w:sz="0" w:space="0" w:color="auto"/>
            <w:bottom w:val="none" w:sz="0" w:space="0" w:color="auto"/>
            <w:right w:val="none" w:sz="0" w:space="0" w:color="auto"/>
          </w:divBdr>
        </w:div>
        <w:div w:id="545600594">
          <w:marLeft w:val="0"/>
          <w:marRight w:val="0"/>
          <w:marTop w:val="0"/>
          <w:marBottom w:val="0"/>
          <w:divBdr>
            <w:top w:val="none" w:sz="0" w:space="0" w:color="auto"/>
            <w:left w:val="none" w:sz="0" w:space="0" w:color="auto"/>
            <w:bottom w:val="none" w:sz="0" w:space="0" w:color="auto"/>
            <w:right w:val="none" w:sz="0" w:space="0" w:color="auto"/>
          </w:divBdr>
        </w:div>
        <w:div w:id="881669435">
          <w:marLeft w:val="0"/>
          <w:marRight w:val="0"/>
          <w:marTop w:val="0"/>
          <w:marBottom w:val="0"/>
          <w:divBdr>
            <w:top w:val="none" w:sz="0" w:space="0" w:color="auto"/>
            <w:left w:val="none" w:sz="0" w:space="0" w:color="auto"/>
            <w:bottom w:val="none" w:sz="0" w:space="0" w:color="auto"/>
            <w:right w:val="none" w:sz="0" w:space="0" w:color="auto"/>
          </w:divBdr>
        </w:div>
        <w:div w:id="881819244">
          <w:marLeft w:val="0"/>
          <w:marRight w:val="0"/>
          <w:marTop w:val="0"/>
          <w:marBottom w:val="0"/>
          <w:divBdr>
            <w:top w:val="none" w:sz="0" w:space="0" w:color="auto"/>
            <w:left w:val="none" w:sz="0" w:space="0" w:color="auto"/>
            <w:bottom w:val="none" w:sz="0" w:space="0" w:color="auto"/>
            <w:right w:val="none" w:sz="0" w:space="0" w:color="auto"/>
          </w:divBdr>
        </w:div>
        <w:div w:id="940918682">
          <w:marLeft w:val="0"/>
          <w:marRight w:val="0"/>
          <w:marTop w:val="0"/>
          <w:marBottom w:val="0"/>
          <w:divBdr>
            <w:top w:val="none" w:sz="0" w:space="0" w:color="auto"/>
            <w:left w:val="none" w:sz="0" w:space="0" w:color="auto"/>
            <w:bottom w:val="none" w:sz="0" w:space="0" w:color="auto"/>
            <w:right w:val="none" w:sz="0" w:space="0" w:color="auto"/>
          </w:divBdr>
        </w:div>
        <w:div w:id="973170128">
          <w:marLeft w:val="0"/>
          <w:marRight w:val="0"/>
          <w:marTop w:val="0"/>
          <w:marBottom w:val="0"/>
          <w:divBdr>
            <w:top w:val="none" w:sz="0" w:space="0" w:color="auto"/>
            <w:left w:val="none" w:sz="0" w:space="0" w:color="auto"/>
            <w:bottom w:val="none" w:sz="0" w:space="0" w:color="auto"/>
            <w:right w:val="none" w:sz="0" w:space="0" w:color="auto"/>
          </w:divBdr>
        </w:div>
        <w:div w:id="1243372865">
          <w:marLeft w:val="0"/>
          <w:marRight w:val="0"/>
          <w:marTop w:val="0"/>
          <w:marBottom w:val="0"/>
          <w:divBdr>
            <w:top w:val="none" w:sz="0" w:space="0" w:color="auto"/>
            <w:left w:val="none" w:sz="0" w:space="0" w:color="auto"/>
            <w:bottom w:val="none" w:sz="0" w:space="0" w:color="auto"/>
            <w:right w:val="none" w:sz="0" w:space="0" w:color="auto"/>
          </w:divBdr>
        </w:div>
        <w:div w:id="1358236312">
          <w:marLeft w:val="0"/>
          <w:marRight w:val="0"/>
          <w:marTop w:val="0"/>
          <w:marBottom w:val="0"/>
          <w:divBdr>
            <w:top w:val="none" w:sz="0" w:space="0" w:color="auto"/>
            <w:left w:val="none" w:sz="0" w:space="0" w:color="auto"/>
            <w:bottom w:val="none" w:sz="0" w:space="0" w:color="auto"/>
            <w:right w:val="none" w:sz="0" w:space="0" w:color="auto"/>
          </w:divBdr>
        </w:div>
        <w:div w:id="1362634509">
          <w:marLeft w:val="0"/>
          <w:marRight w:val="0"/>
          <w:marTop w:val="0"/>
          <w:marBottom w:val="0"/>
          <w:divBdr>
            <w:top w:val="none" w:sz="0" w:space="0" w:color="auto"/>
            <w:left w:val="none" w:sz="0" w:space="0" w:color="auto"/>
            <w:bottom w:val="none" w:sz="0" w:space="0" w:color="auto"/>
            <w:right w:val="none" w:sz="0" w:space="0" w:color="auto"/>
          </w:divBdr>
        </w:div>
        <w:div w:id="1765808250">
          <w:marLeft w:val="0"/>
          <w:marRight w:val="0"/>
          <w:marTop w:val="0"/>
          <w:marBottom w:val="0"/>
          <w:divBdr>
            <w:top w:val="none" w:sz="0" w:space="0" w:color="auto"/>
            <w:left w:val="none" w:sz="0" w:space="0" w:color="auto"/>
            <w:bottom w:val="none" w:sz="0" w:space="0" w:color="auto"/>
            <w:right w:val="none" w:sz="0" w:space="0" w:color="auto"/>
          </w:divBdr>
        </w:div>
        <w:div w:id="2133746183">
          <w:marLeft w:val="0"/>
          <w:marRight w:val="0"/>
          <w:marTop w:val="0"/>
          <w:marBottom w:val="0"/>
          <w:divBdr>
            <w:top w:val="none" w:sz="0" w:space="0" w:color="auto"/>
            <w:left w:val="none" w:sz="0" w:space="0" w:color="auto"/>
            <w:bottom w:val="none" w:sz="0" w:space="0" w:color="auto"/>
            <w:right w:val="none" w:sz="0" w:space="0" w:color="auto"/>
          </w:divBdr>
        </w:div>
      </w:divsChild>
    </w:div>
    <w:div w:id="246885692">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487140384">
      <w:bodyDiv w:val="1"/>
      <w:marLeft w:val="0"/>
      <w:marRight w:val="0"/>
      <w:marTop w:val="0"/>
      <w:marBottom w:val="0"/>
      <w:divBdr>
        <w:top w:val="none" w:sz="0" w:space="0" w:color="auto"/>
        <w:left w:val="none" w:sz="0" w:space="0" w:color="auto"/>
        <w:bottom w:val="none" w:sz="0" w:space="0" w:color="auto"/>
        <w:right w:val="none" w:sz="0" w:space="0" w:color="auto"/>
      </w:divBdr>
      <w:divsChild>
        <w:div w:id="1304657166">
          <w:marLeft w:val="0"/>
          <w:marRight w:val="0"/>
          <w:marTop w:val="0"/>
          <w:marBottom w:val="0"/>
          <w:divBdr>
            <w:top w:val="none" w:sz="0" w:space="0" w:color="auto"/>
            <w:left w:val="none" w:sz="0" w:space="0" w:color="auto"/>
            <w:bottom w:val="none" w:sz="0" w:space="0" w:color="auto"/>
            <w:right w:val="none" w:sz="0" w:space="0" w:color="auto"/>
          </w:divBdr>
        </w:div>
        <w:div w:id="2094010428">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32647022">
      <w:bodyDiv w:val="1"/>
      <w:marLeft w:val="0"/>
      <w:marRight w:val="0"/>
      <w:marTop w:val="0"/>
      <w:marBottom w:val="0"/>
      <w:divBdr>
        <w:top w:val="none" w:sz="0" w:space="0" w:color="auto"/>
        <w:left w:val="none" w:sz="0" w:space="0" w:color="auto"/>
        <w:bottom w:val="none" w:sz="0" w:space="0" w:color="auto"/>
        <w:right w:val="none" w:sz="0" w:space="0" w:color="auto"/>
      </w:divBdr>
      <w:divsChild>
        <w:div w:id="417601062">
          <w:marLeft w:val="0"/>
          <w:marRight w:val="0"/>
          <w:marTop w:val="0"/>
          <w:marBottom w:val="0"/>
          <w:divBdr>
            <w:top w:val="none" w:sz="0" w:space="0" w:color="auto"/>
            <w:left w:val="none" w:sz="0" w:space="0" w:color="auto"/>
            <w:bottom w:val="none" w:sz="0" w:space="0" w:color="auto"/>
            <w:right w:val="none" w:sz="0" w:space="0" w:color="auto"/>
          </w:divBdr>
        </w:div>
        <w:div w:id="67248978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62887269">
      <w:bodyDiv w:val="1"/>
      <w:marLeft w:val="0"/>
      <w:marRight w:val="0"/>
      <w:marTop w:val="0"/>
      <w:marBottom w:val="0"/>
      <w:divBdr>
        <w:top w:val="none" w:sz="0" w:space="0" w:color="auto"/>
        <w:left w:val="none" w:sz="0" w:space="0" w:color="auto"/>
        <w:bottom w:val="none" w:sz="0" w:space="0" w:color="auto"/>
        <w:right w:val="none" w:sz="0" w:space="0" w:color="auto"/>
      </w:divBdr>
      <w:divsChild>
        <w:div w:id="236595003">
          <w:marLeft w:val="0"/>
          <w:marRight w:val="0"/>
          <w:marTop w:val="0"/>
          <w:marBottom w:val="0"/>
          <w:divBdr>
            <w:top w:val="none" w:sz="0" w:space="0" w:color="auto"/>
            <w:left w:val="none" w:sz="0" w:space="0" w:color="auto"/>
            <w:bottom w:val="none" w:sz="0" w:space="0" w:color="auto"/>
            <w:right w:val="none" w:sz="0" w:space="0" w:color="auto"/>
          </w:divBdr>
        </w:div>
        <w:div w:id="486480215">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980616964">
      <w:bodyDiv w:val="1"/>
      <w:marLeft w:val="0"/>
      <w:marRight w:val="0"/>
      <w:marTop w:val="0"/>
      <w:marBottom w:val="0"/>
      <w:divBdr>
        <w:top w:val="none" w:sz="0" w:space="0" w:color="auto"/>
        <w:left w:val="none" w:sz="0" w:space="0" w:color="auto"/>
        <w:bottom w:val="none" w:sz="0" w:space="0" w:color="auto"/>
        <w:right w:val="none" w:sz="0" w:space="0" w:color="auto"/>
      </w:divBdr>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88789347">
      <w:bodyDiv w:val="1"/>
      <w:marLeft w:val="0"/>
      <w:marRight w:val="0"/>
      <w:marTop w:val="0"/>
      <w:marBottom w:val="0"/>
      <w:divBdr>
        <w:top w:val="none" w:sz="0" w:space="0" w:color="auto"/>
        <w:left w:val="none" w:sz="0" w:space="0" w:color="auto"/>
        <w:bottom w:val="none" w:sz="0" w:space="0" w:color="auto"/>
        <w:right w:val="none" w:sz="0" w:space="0" w:color="auto"/>
      </w:divBdr>
      <w:divsChild>
        <w:div w:id="178585882">
          <w:marLeft w:val="0"/>
          <w:marRight w:val="0"/>
          <w:marTop w:val="0"/>
          <w:marBottom w:val="0"/>
          <w:divBdr>
            <w:top w:val="none" w:sz="0" w:space="0" w:color="auto"/>
            <w:left w:val="none" w:sz="0" w:space="0" w:color="auto"/>
            <w:bottom w:val="none" w:sz="0" w:space="0" w:color="auto"/>
            <w:right w:val="none" w:sz="0" w:space="0" w:color="auto"/>
          </w:divBdr>
        </w:div>
        <w:div w:id="237520005">
          <w:marLeft w:val="0"/>
          <w:marRight w:val="0"/>
          <w:marTop w:val="0"/>
          <w:marBottom w:val="0"/>
          <w:divBdr>
            <w:top w:val="none" w:sz="0" w:space="0" w:color="auto"/>
            <w:left w:val="none" w:sz="0" w:space="0" w:color="auto"/>
            <w:bottom w:val="none" w:sz="0" w:space="0" w:color="auto"/>
            <w:right w:val="none" w:sz="0" w:space="0" w:color="auto"/>
          </w:divBdr>
        </w:div>
        <w:div w:id="442696157">
          <w:marLeft w:val="0"/>
          <w:marRight w:val="0"/>
          <w:marTop w:val="0"/>
          <w:marBottom w:val="0"/>
          <w:divBdr>
            <w:top w:val="none" w:sz="0" w:space="0" w:color="auto"/>
            <w:left w:val="none" w:sz="0" w:space="0" w:color="auto"/>
            <w:bottom w:val="none" w:sz="0" w:space="0" w:color="auto"/>
            <w:right w:val="none" w:sz="0" w:space="0" w:color="auto"/>
          </w:divBdr>
        </w:div>
        <w:div w:id="1209730042">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2561">
      <w:bodyDiv w:val="1"/>
      <w:marLeft w:val="0"/>
      <w:marRight w:val="0"/>
      <w:marTop w:val="0"/>
      <w:marBottom w:val="0"/>
      <w:divBdr>
        <w:top w:val="none" w:sz="0" w:space="0" w:color="auto"/>
        <w:left w:val="none" w:sz="0" w:space="0" w:color="auto"/>
        <w:bottom w:val="none" w:sz="0" w:space="0" w:color="auto"/>
        <w:right w:val="none" w:sz="0" w:space="0" w:color="auto"/>
      </w:divBdr>
      <w:divsChild>
        <w:div w:id="606812186">
          <w:marLeft w:val="0"/>
          <w:marRight w:val="0"/>
          <w:marTop w:val="0"/>
          <w:marBottom w:val="0"/>
          <w:divBdr>
            <w:top w:val="none" w:sz="0" w:space="0" w:color="auto"/>
            <w:left w:val="none" w:sz="0" w:space="0" w:color="auto"/>
            <w:bottom w:val="none" w:sz="0" w:space="0" w:color="auto"/>
            <w:right w:val="none" w:sz="0" w:space="0" w:color="auto"/>
          </w:divBdr>
        </w:div>
        <w:div w:id="1425616357">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294168934">
      <w:bodyDiv w:val="1"/>
      <w:marLeft w:val="0"/>
      <w:marRight w:val="0"/>
      <w:marTop w:val="0"/>
      <w:marBottom w:val="0"/>
      <w:divBdr>
        <w:top w:val="none" w:sz="0" w:space="0" w:color="auto"/>
        <w:left w:val="none" w:sz="0" w:space="0" w:color="auto"/>
        <w:bottom w:val="none" w:sz="0" w:space="0" w:color="auto"/>
        <w:right w:val="none" w:sz="0" w:space="0" w:color="auto"/>
      </w:divBdr>
      <w:divsChild>
        <w:div w:id="978073446">
          <w:marLeft w:val="0"/>
          <w:marRight w:val="0"/>
          <w:marTop w:val="0"/>
          <w:marBottom w:val="0"/>
          <w:divBdr>
            <w:top w:val="none" w:sz="0" w:space="0" w:color="auto"/>
            <w:left w:val="none" w:sz="0" w:space="0" w:color="auto"/>
            <w:bottom w:val="none" w:sz="0" w:space="0" w:color="auto"/>
            <w:right w:val="none" w:sz="0" w:space="0" w:color="auto"/>
          </w:divBdr>
        </w:div>
        <w:div w:id="1989284249">
          <w:marLeft w:val="0"/>
          <w:marRight w:val="0"/>
          <w:marTop w:val="0"/>
          <w:marBottom w:val="0"/>
          <w:divBdr>
            <w:top w:val="none" w:sz="0" w:space="0" w:color="auto"/>
            <w:left w:val="none" w:sz="0" w:space="0" w:color="auto"/>
            <w:bottom w:val="none" w:sz="0" w:space="0" w:color="auto"/>
            <w:right w:val="none" w:sz="0" w:space="0" w:color="auto"/>
          </w:divBdr>
        </w:div>
      </w:divsChild>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5509054">
      <w:bodyDiv w:val="1"/>
      <w:marLeft w:val="0"/>
      <w:marRight w:val="0"/>
      <w:marTop w:val="0"/>
      <w:marBottom w:val="0"/>
      <w:divBdr>
        <w:top w:val="none" w:sz="0" w:space="0" w:color="auto"/>
        <w:left w:val="none" w:sz="0" w:space="0" w:color="auto"/>
        <w:bottom w:val="none" w:sz="0" w:space="0" w:color="auto"/>
        <w:right w:val="none" w:sz="0" w:space="0" w:color="auto"/>
      </w:divBdr>
      <w:divsChild>
        <w:div w:id="66734902">
          <w:marLeft w:val="0"/>
          <w:marRight w:val="0"/>
          <w:marTop w:val="0"/>
          <w:marBottom w:val="0"/>
          <w:divBdr>
            <w:top w:val="none" w:sz="0" w:space="0" w:color="auto"/>
            <w:left w:val="none" w:sz="0" w:space="0" w:color="auto"/>
            <w:bottom w:val="none" w:sz="0" w:space="0" w:color="auto"/>
            <w:right w:val="none" w:sz="0" w:space="0" w:color="auto"/>
          </w:divBdr>
        </w:div>
        <w:div w:id="1894730372">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574466612">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72023029">
      <w:bodyDiv w:val="1"/>
      <w:marLeft w:val="0"/>
      <w:marRight w:val="0"/>
      <w:marTop w:val="0"/>
      <w:marBottom w:val="0"/>
      <w:divBdr>
        <w:top w:val="none" w:sz="0" w:space="0" w:color="auto"/>
        <w:left w:val="none" w:sz="0" w:space="0" w:color="auto"/>
        <w:bottom w:val="none" w:sz="0" w:space="0" w:color="auto"/>
        <w:right w:val="none" w:sz="0" w:space="0" w:color="auto"/>
      </w:divBdr>
      <w:divsChild>
        <w:div w:id="782188845">
          <w:marLeft w:val="0"/>
          <w:marRight w:val="0"/>
          <w:marTop w:val="0"/>
          <w:marBottom w:val="0"/>
          <w:divBdr>
            <w:top w:val="none" w:sz="0" w:space="0" w:color="auto"/>
            <w:left w:val="none" w:sz="0" w:space="0" w:color="auto"/>
            <w:bottom w:val="none" w:sz="0" w:space="0" w:color="auto"/>
            <w:right w:val="none" w:sz="0" w:space="0" w:color="auto"/>
          </w:divBdr>
        </w:div>
        <w:div w:id="117954664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074822">
      <w:bodyDiv w:val="1"/>
      <w:marLeft w:val="0"/>
      <w:marRight w:val="0"/>
      <w:marTop w:val="0"/>
      <w:marBottom w:val="0"/>
      <w:divBdr>
        <w:top w:val="none" w:sz="0" w:space="0" w:color="auto"/>
        <w:left w:val="none" w:sz="0" w:space="0" w:color="auto"/>
        <w:bottom w:val="none" w:sz="0" w:space="0" w:color="auto"/>
        <w:right w:val="none" w:sz="0" w:space="0" w:color="auto"/>
      </w:divBdr>
      <w:divsChild>
        <w:div w:id="706640120">
          <w:marLeft w:val="0"/>
          <w:marRight w:val="0"/>
          <w:marTop w:val="0"/>
          <w:marBottom w:val="0"/>
          <w:divBdr>
            <w:top w:val="none" w:sz="0" w:space="0" w:color="auto"/>
            <w:left w:val="none" w:sz="0" w:space="0" w:color="auto"/>
            <w:bottom w:val="none" w:sz="0" w:space="0" w:color="auto"/>
            <w:right w:val="none" w:sz="0" w:space="0" w:color="auto"/>
          </w:divBdr>
        </w:div>
        <w:div w:id="1870215919">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74865551">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 w:id="2139760426">
      <w:bodyDiv w:val="1"/>
      <w:marLeft w:val="0"/>
      <w:marRight w:val="0"/>
      <w:marTop w:val="0"/>
      <w:marBottom w:val="0"/>
      <w:divBdr>
        <w:top w:val="none" w:sz="0" w:space="0" w:color="auto"/>
        <w:left w:val="none" w:sz="0" w:space="0" w:color="auto"/>
        <w:bottom w:val="none" w:sz="0" w:space="0" w:color="auto"/>
        <w:right w:val="none" w:sz="0" w:space="0" w:color="auto"/>
      </w:divBdr>
      <w:divsChild>
        <w:div w:id="506214277">
          <w:marLeft w:val="0"/>
          <w:marRight w:val="0"/>
          <w:marTop w:val="0"/>
          <w:marBottom w:val="0"/>
          <w:divBdr>
            <w:top w:val="none" w:sz="0" w:space="0" w:color="auto"/>
            <w:left w:val="none" w:sz="0" w:space="0" w:color="auto"/>
            <w:bottom w:val="none" w:sz="0" w:space="0" w:color="auto"/>
            <w:right w:val="none" w:sz="0" w:space="0" w:color="auto"/>
          </w:divBdr>
        </w:div>
        <w:div w:id="8243916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Dixon, Hilary</DisplayName>
        <AccountId>67</AccountId>
        <AccountType/>
      </UserInfo>
      <UserInfo>
        <DisplayName>Castillo, Kirsty</DisplayName>
        <AccountId>88</AccountId>
        <AccountType/>
      </UserInfo>
      <UserInfo>
        <DisplayName>von Dietze, Alison</DisplayName>
        <AccountId>3049</AccountId>
        <AccountType/>
      </UserInfo>
      <UserInfo>
        <DisplayName>Ardino, Josephine</DisplayName>
        <AccountId>366</AccountId>
        <AccountType/>
      </UserInfo>
      <UserInfo>
        <DisplayName>Davy, Janet</DisplayName>
        <AccountId>68</AccountId>
        <AccountType/>
      </UserInfo>
      <UserInfo>
        <DisplayName>Burns, Stuart</DisplayName>
        <AccountId>144</AccountId>
        <AccountType/>
      </UserInfo>
    </SharedWithUsers>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_Flow_SignoffStatus xmlns="643ca1a7-1068-4014-b0b9-a0b5d7e7a87f" xsi:nil="true"/>
    <TaxCatchAllLabel xmlns="783fd492-fe55-4a9d-8dc2-317bf256f4b7" xsi:nil="true"/>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lcf76f155ced4ddcb4097134ff3c332f xmlns="643ca1a7-1068-4014-b0b9-a0b5d7e7a87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8" ma:contentTypeDescription="" ma:contentTypeScope="" ma:versionID="f3ffbc93ac8edbb35ced54c539962b4f">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3633280ee4dc46aef1b17cd24c4aa24f"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D2B737-2C65-4A6E-9CD9-BB05C070560D}">
  <ds:schemaRefs>
    <ds:schemaRef ds:uri="http://purl.org/dc/elements/1.1/"/>
    <ds:schemaRef ds:uri="783fd492-fe55-4a9d-8dc2-317bf256f4b7"/>
    <ds:schemaRef ds:uri="http://purl.org/dc/dcmitype/"/>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643ca1a7-1068-4014-b0b9-a0b5d7e7a87f"/>
    <ds:schemaRef ds:uri="http://purl.org/dc/terms/"/>
  </ds:schemaRefs>
</ds:datastoreItem>
</file>

<file path=customXml/itemProps2.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5BE9FDF0-E8CE-4F42-8942-E1518F91B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14410</Words>
  <Characters>82139</Characters>
  <Application>Microsoft Office Word</Application>
  <DocSecurity>4</DocSecurity>
  <Lines>684</Lines>
  <Paragraphs>192</Paragraphs>
  <ScaleCrop>false</ScaleCrop>
  <Company/>
  <LinksUpToDate>false</LinksUpToDate>
  <CharactersWithSpaces>96357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von Dietze, Alison</cp:lastModifiedBy>
  <cp:revision>3212</cp:revision>
  <cp:lastPrinted>2023-08-30T07:27:00Z</cp:lastPrinted>
  <dcterms:created xsi:type="dcterms:W3CDTF">2023-03-01T13:16:00Z</dcterms:created>
  <dcterms:modified xsi:type="dcterms:W3CDTF">2024-04-17T16:15:00Z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ediaServiceImageTags">
    <vt:lpwstr/>
  </property>
  <property fmtid="{D5CDD505-2E9C-101B-9397-08002B2CF9AE}" pid="7" name="MSIP_Label_513c403f-62ba-48c5-b221-2519db7cca50_Enabled">
    <vt:lpwstr>true</vt:lpwstr>
  </property>
  <property fmtid="{D5CDD505-2E9C-101B-9397-08002B2CF9AE}" pid="8" name="MSIP_Label_513c403f-62ba-48c5-b221-2519db7cca50_SetDate">
    <vt:lpwstr>2023-02-21T22:16:03Z</vt:lpwstr>
  </property>
  <property fmtid="{D5CDD505-2E9C-101B-9397-08002B2CF9AE}" pid="9" name="MSIP_Label_513c403f-62ba-48c5-b221-2519db7cca50_Method">
    <vt:lpwstr>Standard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eb038dd8-9d7b-4abf-91ed-b42f348127f4</vt:lpwstr>
  </property>
  <property fmtid="{D5CDD505-2E9C-101B-9397-08002B2CF9AE}" pid="13" name="MSIP_Label_513c403f-62ba-48c5-b221-2519db7cca50_ContentBits">
    <vt:lpwstr>1</vt:lpwstr>
  </property>
</Properties>
</file>