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54C68" w:rsidR="00854C68" w:rsidP="00854C68" w:rsidRDefault="005D63A9" w14:paraId="07B0EC1F" w14:textId="6D0AFFF8">
      <w:pPr>
        <w:spacing w:before="0" w:after="144" w:afterLines="60"/>
        <w:contextualSpacing/>
        <w:rPr>
          <w:b/>
          <w:color w:val="005FB8"/>
        </w:rPr>
      </w:pPr>
      <w:r>
        <w:rPr>
          <w:noProof/>
        </w:rPr>
        <w:drawing>
          <wp:anchor distT="0" distB="0" distL="114300" distR="114300" simplePos="0" relativeHeight="251658240" behindDoc="1" locked="0" layoutInCell="1" allowOverlap="1" wp14:anchorId="58FD0DEE" wp14:editId="226FD93E">
            <wp:simplePos x="0" y="0"/>
            <wp:positionH relativeFrom="margin">
              <wp:posOffset>0</wp:posOffset>
            </wp:positionH>
            <wp:positionV relativeFrom="margin">
              <wp:posOffset>-412733</wp:posOffset>
            </wp:positionV>
            <wp:extent cx="10694889" cy="7562781"/>
            <wp:effectExtent l="0" t="0" r="0" b="635"/>
            <wp:wrapNone/>
            <wp:docPr id="1" name="Picture 1" descr="Cover page for the Australian Curriculum: Languages - Chinese F-10 and 7-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Languages - Chinese F-10 and 7-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54C68" w:rsidR="00854C68" w:rsidP="00854C68" w:rsidRDefault="00854C68" w14:paraId="295F1557" w14:textId="770A9BE1">
      <w:pPr>
        <w:spacing w:before="0" w:after="144" w:afterLines="60"/>
        <w:contextualSpacing/>
      </w:pPr>
    </w:p>
    <w:p w:rsidRPr="00854C68" w:rsidR="00854C68" w:rsidP="00854C68" w:rsidRDefault="00854C68" w14:paraId="3FC2674C" w14:textId="77777777">
      <w:pPr>
        <w:spacing w:before="0" w:after="144" w:afterLines="60"/>
        <w:contextualSpacing/>
      </w:pPr>
    </w:p>
    <w:p w:rsidRPr="00854C68" w:rsidR="00854C68" w:rsidP="00854C68" w:rsidRDefault="00854C68" w14:paraId="2001AD65" w14:textId="77777777">
      <w:pPr>
        <w:spacing w:before="0" w:after="144" w:afterLines="60"/>
        <w:contextualSpacing/>
      </w:pPr>
    </w:p>
    <w:p w:rsidRPr="00854C68" w:rsidR="00854C68" w:rsidP="00854C68" w:rsidRDefault="00854C68" w14:paraId="7B65CCE9" w14:textId="77777777">
      <w:pPr>
        <w:spacing w:before="0" w:after="144" w:afterLines="60"/>
        <w:contextualSpacing/>
        <w:rPr>
          <w:b/>
          <w:color w:val="005FB8"/>
        </w:rPr>
      </w:pPr>
    </w:p>
    <w:p w:rsidRPr="00854C68" w:rsidR="00854C68" w:rsidP="00854C68" w:rsidRDefault="00854C68" w14:paraId="0B7302F4" w14:textId="77777777">
      <w:pPr>
        <w:spacing w:before="0" w:after="144" w:afterLines="60"/>
        <w:contextualSpacing/>
      </w:pPr>
    </w:p>
    <w:p w:rsidRPr="00854C68" w:rsidR="00854C68" w:rsidP="00854C68" w:rsidRDefault="00854C68" w14:paraId="56450B4D" w14:textId="26FA07B0">
      <w:pPr>
        <w:tabs>
          <w:tab w:val="left" w:pos="3299"/>
        </w:tabs>
        <w:spacing w:before="0" w:after="144" w:afterLines="60"/>
        <w:contextualSpacing/>
        <w:rPr>
          <w:b/>
          <w:color w:val="005FB8"/>
          <w:sz w:val="144"/>
          <w:szCs w:val="144"/>
        </w:rPr>
      </w:pPr>
      <w:r w:rsidRPr="00854C68">
        <w:rPr>
          <w:b/>
          <w:color w:val="005FB8"/>
        </w:rPr>
        <w:tab/>
      </w:r>
    </w:p>
    <w:p w:rsidRPr="00854C68" w:rsidR="00854C68" w:rsidP="005D63A9" w:rsidRDefault="005D63A9" w14:paraId="31CF7FCF" w14:textId="63B3337F">
      <w:pPr>
        <w:tabs>
          <w:tab w:val="left" w:pos="3299"/>
          <w:tab w:val="left" w:pos="7080"/>
        </w:tabs>
        <w:spacing w:before="0" w:after="144" w:afterLines="60"/>
        <w:contextualSpacing/>
        <w:sectPr w:rsidRPr="00854C68" w:rsidR="00854C68" w:rsidSect="005D63A9">
          <w:headerReference w:type="default" r:id="rId12"/>
          <w:footerReference w:type="default" r:id="rId13"/>
          <w:headerReference w:type="first" r:id="rId14"/>
          <w:footerReference w:type="first" r:id="rId15"/>
          <w:pgSz w:w="16838" w:h="11906" w:orient="landscape" w:code="9"/>
          <w:pgMar w:top="0" w:right="0" w:bottom="0" w:left="0" w:header="0" w:footer="284" w:gutter="0"/>
          <w:cols w:space="708"/>
          <w:titlePg/>
          <w:docGrid w:linePitch="360"/>
        </w:sectPr>
      </w:pPr>
      <w:r>
        <w:tab/>
      </w:r>
    </w:p>
    <w:p w:rsidRPr="00854C68" w:rsidR="00854C68" w:rsidP="00854C68" w:rsidRDefault="00854C68" w14:paraId="0067053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854C68" w:rsidR="00854C68" w:rsidP="00854C68" w:rsidRDefault="00854C68" w14:paraId="0B3EC5E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854C68" w:rsidR="00854C68" w:rsidP="00854C68" w:rsidRDefault="00854C68" w14:paraId="0239E82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854C68" w:rsidR="00854C68" w:rsidP="00854C68" w:rsidRDefault="00854C68" w14:paraId="028B4CB1" w14:textId="77777777">
      <w:pPr>
        <w:adjustRightInd w:val="0"/>
        <w:spacing w:before="0" w:after="144" w:afterLines="60"/>
        <w:ind w:left="2160"/>
        <w:contextualSpacing/>
        <w:rPr>
          <w:rFonts w:eastAsiaTheme="minorHAnsi"/>
          <w:b/>
          <w:bCs/>
          <w:color w:val="000000"/>
          <w:sz w:val="16"/>
          <w:szCs w:val="16"/>
          <w:lang w:val="en-IN"/>
        </w:rPr>
      </w:pPr>
    </w:p>
    <w:p w:rsidRPr="00854C68" w:rsidR="00854C68" w:rsidP="00854C68" w:rsidRDefault="00854C68" w14:paraId="3509DF8C" w14:textId="77777777">
      <w:pPr>
        <w:adjustRightInd w:val="0"/>
        <w:spacing w:before="0" w:after="144" w:afterLines="60"/>
        <w:ind w:left="2160"/>
        <w:contextualSpacing/>
        <w:rPr>
          <w:rFonts w:eastAsiaTheme="minorHAnsi"/>
          <w:b/>
          <w:bCs/>
          <w:color w:val="000000"/>
          <w:sz w:val="16"/>
          <w:szCs w:val="16"/>
          <w:lang w:val="en-IN"/>
        </w:rPr>
      </w:pPr>
    </w:p>
    <w:p w:rsidRPr="00854C68" w:rsidR="00854C68" w:rsidP="00854C68" w:rsidRDefault="00854C68" w14:paraId="56D1DF1A"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4C68C8EA"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6AF0A0B5"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2C522895"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66EB9419"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769D7738"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11F38E04"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479BEDDE"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44014340"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7F7DD3C6"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193257DB"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3B612907"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196FBB6D"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6E75FBD1" w14:textId="77777777">
      <w:pPr>
        <w:ind w:left="851"/>
        <w:rPr>
          <w:b/>
          <w:bCs/>
          <w:iCs/>
          <w:color w:val="auto"/>
          <w:sz w:val="20"/>
        </w:rPr>
      </w:pPr>
    </w:p>
    <w:p w:rsidRPr="00854C68" w:rsidR="00854C68" w:rsidP="00854C68" w:rsidRDefault="00854C68" w14:paraId="3F4A7C1C" w14:textId="77777777">
      <w:pPr>
        <w:ind w:left="851"/>
        <w:rPr>
          <w:b/>
          <w:bCs/>
          <w:iCs/>
          <w:color w:val="auto"/>
          <w:sz w:val="20"/>
        </w:rPr>
      </w:pPr>
    </w:p>
    <w:p w:rsidRPr="00854C68" w:rsidR="00854C68" w:rsidP="00864515" w:rsidRDefault="00854C68" w14:paraId="27880954" w14:textId="77777777">
      <w:pPr>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b/>
          <w:bCs/>
          <w:i w:val="0"/>
          <w:color w:val="000000"/>
          <w:sz w:val="20"/>
          <w:szCs w:val="20"/>
          <w:lang w:val="en-IN"/>
        </w:rPr>
        <w:t>Copyright and Terms of Use Statement</w:t>
      </w:r>
      <w:r w:rsidRPr="00854C68">
        <w:rPr>
          <w:rFonts w:eastAsia="Times New Roman"/>
          <w:i w:val="0"/>
          <w:color w:val="000000"/>
          <w:sz w:val="20"/>
          <w:szCs w:val="20"/>
          <w:lang w:val="en-US"/>
        </w:rPr>
        <w:t> </w:t>
      </w:r>
    </w:p>
    <w:p w:rsidRPr="00854C68" w:rsidR="00854C68" w:rsidP="779DCD53" w:rsidRDefault="00854C68" w14:paraId="28DA961C" w14:textId="0B21247C">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b/>
          <w:bCs/>
          <w:i w:val="0"/>
          <w:color w:val="1F1F11"/>
          <w:sz w:val="20"/>
          <w:szCs w:val="20"/>
          <w:shd w:val="clear" w:color="auto" w:fill="FFFFFF"/>
          <w:lang w:val="en-US"/>
        </w:rPr>
        <w:t xml:space="preserve">© Australian Curriculum, Assessment and Reporting Authority </w:t>
      </w:r>
      <w:r w:rsidRPr="779DCD53" w:rsidR="30F302DF">
        <w:rPr>
          <w:rFonts w:eastAsia="Times New Roman"/>
          <w:b/>
          <w:bCs/>
          <w:i w:val="0"/>
          <w:color w:val="1F1F11"/>
          <w:sz w:val="20"/>
          <w:szCs w:val="20"/>
          <w:shd w:val="clear" w:color="auto" w:fill="FFFFFF"/>
          <w:lang w:val="en-US"/>
        </w:rPr>
        <w:t>202</w:t>
      </w:r>
      <w:r w:rsidRPr="779DCD53" w:rsidR="652B01EC">
        <w:rPr>
          <w:rFonts w:eastAsia="Times New Roman"/>
          <w:b/>
          <w:bCs/>
          <w:i w:val="0"/>
          <w:color w:val="1F1F11"/>
          <w:sz w:val="20"/>
          <w:szCs w:val="20"/>
          <w:shd w:val="clear" w:color="auto" w:fill="FFFFFF"/>
          <w:lang w:val="en-US"/>
        </w:rPr>
        <w:t>2</w:t>
      </w:r>
      <w:r w:rsidRPr="00854C68">
        <w:rPr>
          <w:rFonts w:eastAsia="Times New Roman"/>
          <w:i w:val="0"/>
          <w:color w:val="1F1F11"/>
          <w:sz w:val="20"/>
          <w:szCs w:val="20"/>
          <w:lang w:val="en-US"/>
        </w:rPr>
        <w:t> </w:t>
      </w:r>
    </w:p>
    <w:p w:rsidRPr="00854C68" w:rsidR="00854C68" w:rsidP="00864515" w:rsidRDefault="00854C68" w14:paraId="64BD8BA8" w14:textId="5B43AB99">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i w:val="0"/>
          <w:color w:val="1F1F11"/>
          <w:sz w:val="20"/>
          <w:szCs w:val="20"/>
          <w:shd w:val="clear" w:color="auto" w:fill="FFFFFF"/>
          <w:lang w:val="en-US"/>
        </w:rPr>
        <w:t>The</w:t>
      </w:r>
      <w:r w:rsidR="00C17A7B">
        <w:rPr>
          <w:rFonts w:eastAsia="Times New Roman"/>
          <w:i w:val="0"/>
          <w:color w:val="1F1F11"/>
          <w:sz w:val="20"/>
          <w:szCs w:val="20"/>
          <w:shd w:val="clear" w:color="auto" w:fill="FFFFFF"/>
          <w:lang w:val="en-US"/>
        </w:rPr>
        <w:t xml:space="preserve"> </w:t>
      </w:r>
      <w:r w:rsidRPr="00854C68">
        <w:rPr>
          <w:rFonts w:eastAsia="Times New Roman"/>
          <w:i w:val="0"/>
          <w:color w:val="222222"/>
          <w:sz w:val="20"/>
          <w:szCs w:val="20"/>
          <w:lang w:val="en-US"/>
        </w:rPr>
        <w:t>material published in this work is subject to copyright pursuant to the Copyright Act 1968 (</w:t>
      </w:r>
      <w:proofErr w:type="spellStart"/>
      <w:r w:rsidRPr="00854C68">
        <w:rPr>
          <w:rFonts w:eastAsia="Times New Roman"/>
          <w:i w:val="0"/>
          <w:color w:val="222222"/>
          <w:sz w:val="20"/>
          <w:szCs w:val="20"/>
          <w:lang w:val="en-US"/>
        </w:rPr>
        <w:t>Cth</w:t>
      </w:r>
      <w:proofErr w:type="spellEnd"/>
      <w:r w:rsidRPr="00854C68">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854C68" w:rsidR="00854C68" w:rsidP="00864515" w:rsidRDefault="00854C68" w14:paraId="56A3A3EA" w14:textId="4E1AF4E2">
      <w:pPr>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C17A7B">
        <w:rPr>
          <w:rFonts w:eastAsia="Times New Roman"/>
          <w:i w:val="0"/>
          <w:color w:val="auto"/>
          <w:sz w:val="20"/>
          <w:szCs w:val="20"/>
          <w:lang w:val="en-US"/>
        </w:rPr>
        <w:t xml:space="preserve"> </w:t>
      </w:r>
      <w:hyperlink w:tgtFrame="_blank" w:history="1" r:id="rId16">
        <w:r w:rsidRPr="00854C68">
          <w:rPr>
            <w:rFonts w:eastAsia="Times New Roman"/>
            <w:i w:val="0"/>
            <w:color w:val="0563C1"/>
            <w:sz w:val="20"/>
            <w:szCs w:val="20"/>
            <w:u w:val="single"/>
            <w:lang w:val="en-US"/>
          </w:rPr>
          <w:t>https://www.acara.edu.au/contact-us/copyright</w:t>
        </w:r>
      </w:hyperlink>
      <w:r w:rsidRPr="00854C68">
        <w:rPr>
          <w:rFonts w:eastAsia="Times New Roman"/>
          <w:i w:val="0"/>
          <w:color w:val="auto"/>
          <w:sz w:val="20"/>
          <w:szCs w:val="20"/>
          <w:lang w:val="en-US"/>
        </w:rPr>
        <w:t> </w:t>
      </w:r>
    </w:p>
    <w:p w:rsidRPr="00854C68" w:rsidR="00854C68" w:rsidP="00854C68" w:rsidRDefault="00854C68" w14:paraId="5ED439D3" w14:textId="77777777">
      <w:pPr>
        <w:spacing w:before="0" w:after="144" w:afterLines="60"/>
        <w:contextualSpacing/>
        <w:rPr>
          <w:bCs/>
          <w:lang w:val="en-US"/>
        </w:rPr>
      </w:pPr>
    </w:p>
    <w:p w:rsidRPr="00E126D0" w:rsidR="00854C68" w:rsidP="00854C68" w:rsidRDefault="00854C68" w14:paraId="0EBB2A1F" w14:textId="4C7B05F2">
      <w:pPr>
        <w:keepNext/>
        <w:keepLines/>
        <w:spacing w:before="520" w:after="400"/>
        <w:outlineLvl w:val="0"/>
        <w:rPr>
          <w:rFonts w:eastAsiaTheme="majorEastAsia"/>
          <w:b/>
          <w:i w:val="0"/>
          <w:caps/>
          <w:color w:val="auto"/>
          <w:szCs w:val="32"/>
        </w:rPr>
      </w:pPr>
      <w:bookmarkStart w:name="_Toc81842154" w:id="0"/>
      <w:bookmarkStart w:name="_Toc82116523" w:id="1"/>
      <w:bookmarkStart w:name="_Toc83218807" w:id="2"/>
      <w:bookmarkStart w:name="F10AustralianCurriculum" w:id="3"/>
      <w:r w:rsidRPr="00E126D0">
        <w:rPr>
          <w:rFonts w:eastAsiaTheme="majorEastAsia"/>
          <w:b/>
          <w:i w:val="0"/>
          <w:caps/>
          <w:color w:val="auto"/>
          <w:szCs w:val="32"/>
        </w:rPr>
        <w:lastRenderedPageBreak/>
        <w:t>TABLE OF CONTENTS</w:t>
      </w:r>
    </w:p>
    <w:bookmarkStart w:name="_Toc83218808" w:id="4"/>
    <w:bookmarkStart w:name="_Toc83623502" w:id="5"/>
    <w:bookmarkStart w:name="_Toc83623501" w:id="6"/>
    <w:p w:rsidRPr="006E0391" w:rsidR="00834B80" w:rsidRDefault="00FD0722" w14:paraId="13DDF111" w14:textId="24543ADD">
      <w:pPr>
        <w:pStyle w:val="TOC1"/>
        <w:rPr>
          <w:rFonts w:asciiTheme="minorHAnsi" w:hAnsiTheme="minorHAnsi" w:eastAsiaTheme="minorEastAsia" w:cstheme="minorBidi"/>
          <w:b w:val="0"/>
          <w:bCs/>
          <w:iCs w:val="0"/>
          <w:color w:val="auto"/>
          <w:sz w:val="22"/>
          <w:lang w:val="en-AU" w:eastAsia="en-AU"/>
        </w:rPr>
      </w:pPr>
      <w:r w:rsidRPr="00E126D0">
        <w:rPr>
          <w:rFonts w:hint="eastAsia"/>
          <w:b w:val="0"/>
          <w:bCs/>
          <w:iCs w:val="0"/>
          <w:caps/>
          <w:color w:val="auto"/>
          <w:lang w:eastAsia="en-AU"/>
        </w:rPr>
        <w:fldChar w:fldCharType="begin"/>
      </w:r>
      <w:r w:rsidRPr="00E126D0">
        <w:rPr>
          <w:rFonts w:hint="eastAsia"/>
          <w:b w:val="0"/>
          <w:bCs/>
          <w:iCs w:val="0"/>
          <w:caps/>
          <w:color w:val="auto"/>
          <w:lang w:eastAsia="en-AU"/>
        </w:rPr>
        <w:instrText xml:space="preserve"> </w:instrText>
      </w:r>
      <w:r w:rsidRPr="00E126D0">
        <w:rPr>
          <w:b w:val="0"/>
          <w:bCs/>
          <w:iCs w:val="0"/>
          <w:caps/>
          <w:color w:val="auto"/>
          <w:lang w:eastAsia="en-AU"/>
        </w:rPr>
        <w:instrText>TOC \h \z \t "ACARA - HEADING 1,1,ACARA - Heading 2,2"</w:instrText>
      </w:r>
      <w:r w:rsidRPr="00E126D0">
        <w:rPr>
          <w:rFonts w:hint="eastAsia"/>
          <w:b w:val="0"/>
          <w:bCs/>
          <w:iCs w:val="0"/>
          <w:caps/>
          <w:color w:val="auto"/>
          <w:lang w:eastAsia="en-AU"/>
        </w:rPr>
        <w:instrText xml:space="preserve"> </w:instrText>
      </w:r>
      <w:r w:rsidRPr="00E126D0">
        <w:rPr>
          <w:rFonts w:hint="eastAsia"/>
          <w:b w:val="0"/>
          <w:bCs/>
          <w:iCs w:val="0"/>
          <w:caps/>
          <w:color w:val="auto"/>
          <w:lang w:eastAsia="en-AU"/>
        </w:rPr>
        <w:fldChar w:fldCharType="separate"/>
      </w:r>
      <w:hyperlink w:history="1" w:anchor="_Toc95221167">
        <w:r w:rsidRPr="003F4FB0" w:rsidR="00834B80">
          <w:rPr>
            <w:rStyle w:val="Hyperlink"/>
            <w:color w:val="auto"/>
          </w:rPr>
          <w:t>CURRICULUM ELEMENTS</w:t>
        </w:r>
        <w:r w:rsidRPr="006E0391" w:rsidR="00834B80">
          <w:rPr>
            <w:b w:val="0"/>
            <w:bCs/>
            <w:webHidden/>
            <w:color w:val="auto"/>
          </w:rPr>
          <w:tab/>
        </w:r>
        <w:r w:rsidRPr="006E0391" w:rsidR="00834B80">
          <w:rPr>
            <w:b w:val="0"/>
            <w:bCs/>
            <w:webHidden/>
            <w:color w:val="auto"/>
          </w:rPr>
          <w:fldChar w:fldCharType="begin"/>
        </w:r>
        <w:r w:rsidRPr="006E0391" w:rsidR="00834B80">
          <w:rPr>
            <w:b w:val="0"/>
            <w:bCs/>
            <w:webHidden/>
            <w:color w:val="auto"/>
          </w:rPr>
          <w:instrText xml:space="preserve"> PAGEREF _Toc95221167 \h </w:instrText>
        </w:r>
        <w:r w:rsidRPr="006E0391" w:rsidR="00834B80">
          <w:rPr>
            <w:b w:val="0"/>
            <w:bCs/>
            <w:webHidden/>
            <w:color w:val="auto"/>
          </w:rPr>
        </w:r>
        <w:r w:rsidRPr="006E0391" w:rsidR="00834B80">
          <w:rPr>
            <w:b w:val="0"/>
            <w:bCs/>
            <w:webHidden/>
            <w:color w:val="auto"/>
          </w:rPr>
          <w:fldChar w:fldCharType="separate"/>
        </w:r>
        <w:r w:rsidRPr="006E0391" w:rsidR="00834B80">
          <w:rPr>
            <w:b w:val="0"/>
            <w:bCs/>
            <w:webHidden/>
            <w:color w:val="auto"/>
          </w:rPr>
          <w:t>3</w:t>
        </w:r>
        <w:r w:rsidRPr="006E0391" w:rsidR="00834B80">
          <w:rPr>
            <w:b w:val="0"/>
            <w:bCs/>
            <w:webHidden/>
            <w:color w:val="auto"/>
          </w:rPr>
          <w:fldChar w:fldCharType="end"/>
        </w:r>
      </w:hyperlink>
    </w:p>
    <w:p w:rsidRPr="006E0391" w:rsidR="00834B80" w:rsidRDefault="00000000" w14:paraId="4475DABD" w14:textId="439A5812">
      <w:pPr>
        <w:pStyle w:val="TOC2"/>
        <w:rPr>
          <w:rFonts w:asciiTheme="minorHAnsi" w:hAnsiTheme="minorHAnsi" w:eastAsiaTheme="minorEastAsia" w:cstheme="minorBidi"/>
          <w:b w:val="0"/>
          <w:bCs/>
          <w:iCs w:val="0"/>
          <w:color w:val="auto"/>
          <w:sz w:val="22"/>
          <w:szCs w:val="22"/>
          <w:lang w:eastAsia="en-AU"/>
        </w:rPr>
      </w:pPr>
      <w:hyperlink w:history="1" w:anchor="_Toc95221168">
        <w:r w:rsidRPr="006E0391" w:rsidR="00834B80">
          <w:rPr>
            <w:rStyle w:val="Hyperlink"/>
            <w:b w:val="0"/>
            <w:bCs/>
            <w:color w:val="auto"/>
          </w:rPr>
          <w:t>Years 7–8 (Year 7 entry)</w:t>
        </w:r>
        <w:r w:rsidRPr="006E0391" w:rsidR="00834B80">
          <w:rPr>
            <w:b w:val="0"/>
            <w:bCs/>
            <w:webHidden/>
            <w:color w:val="auto"/>
          </w:rPr>
          <w:tab/>
        </w:r>
        <w:r w:rsidRPr="006E0391" w:rsidR="00834B80">
          <w:rPr>
            <w:b w:val="0"/>
            <w:bCs/>
            <w:webHidden/>
            <w:color w:val="auto"/>
          </w:rPr>
          <w:fldChar w:fldCharType="begin"/>
        </w:r>
        <w:r w:rsidRPr="006E0391" w:rsidR="00834B80">
          <w:rPr>
            <w:b w:val="0"/>
            <w:bCs/>
            <w:webHidden/>
            <w:color w:val="auto"/>
          </w:rPr>
          <w:instrText xml:space="preserve"> PAGEREF _Toc95221168 \h </w:instrText>
        </w:r>
        <w:r w:rsidRPr="006E0391" w:rsidR="00834B80">
          <w:rPr>
            <w:b w:val="0"/>
            <w:bCs/>
            <w:webHidden/>
            <w:color w:val="auto"/>
          </w:rPr>
        </w:r>
        <w:r w:rsidRPr="006E0391" w:rsidR="00834B80">
          <w:rPr>
            <w:b w:val="0"/>
            <w:bCs/>
            <w:webHidden/>
            <w:color w:val="auto"/>
          </w:rPr>
          <w:fldChar w:fldCharType="separate"/>
        </w:r>
        <w:r w:rsidRPr="006E0391" w:rsidR="00834B80">
          <w:rPr>
            <w:b w:val="0"/>
            <w:bCs/>
            <w:webHidden/>
            <w:color w:val="auto"/>
          </w:rPr>
          <w:t>3</w:t>
        </w:r>
        <w:r w:rsidRPr="006E0391" w:rsidR="00834B80">
          <w:rPr>
            <w:b w:val="0"/>
            <w:bCs/>
            <w:webHidden/>
            <w:color w:val="auto"/>
          </w:rPr>
          <w:fldChar w:fldCharType="end"/>
        </w:r>
      </w:hyperlink>
    </w:p>
    <w:p w:rsidRPr="006E0391" w:rsidR="00834B80" w:rsidRDefault="00000000" w14:paraId="78555C06" w14:textId="6E87E535">
      <w:pPr>
        <w:pStyle w:val="TOC2"/>
        <w:rPr>
          <w:rFonts w:asciiTheme="minorHAnsi" w:hAnsiTheme="minorHAnsi" w:eastAsiaTheme="minorEastAsia" w:cstheme="minorBidi"/>
          <w:b w:val="0"/>
          <w:bCs/>
          <w:iCs w:val="0"/>
          <w:color w:val="auto"/>
          <w:sz w:val="22"/>
          <w:szCs w:val="22"/>
          <w:lang w:eastAsia="en-AU"/>
        </w:rPr>
      </w:pPr>
      <w:hyperlink w:history="1" w:anchor="_Toc95221169">
        <w:r w:rsidRPr="006E0391" w:rsidR="00834B80">
          <w:rPr>
            <w:rStyle w:val="Hyperlink"/>
            <w:b w:val="0"/>
            <w:bCs/>
            <w:color w:val="auto"/>
          </w:rPr>
          <w:t>Years 9–10 (Year 7 entry)</w:t>
        </w:r>
        <w:r w:rsidRPr="006E0391" w:rsidR="00834B80">
          <w:rPr>
            <w:b w:val="0"/>
            <w:bCs/>
            <w:webHidden/>
            <w:color w:val="auto"/>
          </w:rPr>
          <w:tab/>
        </w:r>
        <w:r w:rsidRPr="006E0391" w:rsidR="00834B80">
          <w:rPr>
            <w:b w:val="0"/>
            <w:bCs/>
            <w:webHidden/>
            <w:color w:val="auto"/>
          </w:rPr>
          <w:fldChar w:fldCharType="begin"/>
        </w:r>
        <w:r w:rsidRPr="006E0391" w:rsidR="00834B80">
          <w:rPr>
            <w:b w:val="0"/>
            <w:bCs/>
            <w:webHidden/>
            <w:color w:val="auto"/>
          </w:rPr>
          <w:instrText xml:space="preserve"> PAGEREF _Toc95221169 \h </w:instrText>
        </w:r>
        <w:r w:rsidRPr="006E0391" w:rsidR="00834B80">
          <w:rPr>
            <w:b w:val="0"/>
            <w:bCs/>
            <w:webHidden/>
            <w:color w:val="auto"/>
          </w:rPr>
        </w:r>
        <w:r w:rsidRPr="006E0391" w:rsidR="00834B80">
          <w:rPr>
            <w:b w:val="0"/>
            <w:bCs/>
            <w:webHidden/>
            <w:color w:val="auto"/>
          </w:rPr>
          <w:fldChar w:fldCharType="separate"/>
        </w:r>
        <w:r w:rsidRPr="006E0391" w:rsidR="00834B80">
          <w:rPr>
            <w:b w:val="0"/>
            <w:bCs/>
            <w:webHidden/>
            <w:color w:val="auto"/>
          </w:rPr>
          <w:t>10</w:t>
        </w:r>
        <w:r w:rsidRPr="006E0391" w:rsidR="00834B80">
          <w:rPr>
            <w:b w:val="0"/>
            <w:bCs/>
            <w:webHidden/>
            <w:color w:val="auto"/>
          </w:rPr>
          <w:fldChar w:fldCharType="end"/>
        </w:r>
      </w:hyperlink>
    </w:p>
    <w:p w:rsidR="00834B80" w:rsidP="00834B80" w:rsidRDefault="00FD0722" w14:paraId="16FF896A" w14:textId="7DC381A3">
      <w:pPr>
        <w:pStyle w:val="ACARA-HEADING1"/>
        <w:rPr>
          <w:rFonts w:hint="eastAsia"/>
          <w:bCs/>
          <w:i/>
          <w:iCs/>
          <w:noProof/>
          <w:lang w:eastAsia="en-AU"/>
        </w:rPr>
      </w:pPr>
      <w:r w:rsidRPr="00E126D0">
        <w:rPr>
          <w:rFonts w:hint="eastAsia"/>
          <w:b w:val="0"/>
          <w:bCs/>
          <w:iCs/>
          <w:caps w:val="0"/>
          <w:noProof/>
          <w:color w:val="auto"/>
          <w:lang w:eastAsia="en-AU"/>
        </w:rPr>
        <w:fldChar w:fldCharType="end"/>
      </w:r>
      <w:bookmarkStart w:name="_Toc83125419" w:id="7"/>
      <w:bookmarkStart w:name="_Toc95221167" w:id="8"/>
      <w:bookmarkStart w:name="heading1_3" w:id="9"/>
      <w:bookmarkEnd w:id="0"/>
      <w:bookmarkEnd w:id="1"/>
      <w:bookmarkEnd w:id="2"/>
      <w:bookmarkEnd w:id="3"/>
      <w:bookmarkEnd w:id="4"/>
      <w:bookmarkEnd w:id="5"/>
      <w:bookmarkEnd w:id="6"/>
      <w:r w:rsidR="00834B80">
        <w:rPr>
          <w:rFonts w:hint="eastAsia"/>
          <w:b w:val="0"/>
          <w:bCs/>
          <w:iCs/>
          <w:caps w:val="0"/>
          <w:noProof/>
          <w:lang w:eastAsia="en-AU"/>
        </w:rPr>
        <w:br w:type="page"/>
      </w:r>
    </w:p>
    <w:p w:rsidRPr="001A7957" w:rsidR="00015A2B" w:rsidP="001A7957" w:rsidRDefault="00FE21EA" w14:paraId="2D5E7745" w14:textId="5C3276AC">
      <w:pPr>
        <w:pStyle w:val="ACARA-HEADING1"/>
        <w:rPr>
          <w:rFonts w:hint="eastAsia"/>
        </w:rPr>
      </w:pPr>
      <w:r>
        <w:rPr>
          <w:rFonts w:hint="eastAsia"/>
          <w:caps w:val="0"/>
        </w:rPr>
        <w:lastRenderedPageBreak/>
        <w:t>CURRICULUM ELEMENTS</w:t>
      </w:r>
      <w:bookmarkEnd w:id="7"/>
      <w:bookmarkEnd w:id="8"/>
    </w:p>
    <w:p w:rsidRPr="00C51823" w:rsidR="007E3407" w:rsidP="007E3407" w:rsidRDefault="007E3407" w14:paraId="657D4C41" w14:textId="49A68473">
      <w:pPr>
        <w:pStyle w:val="ACARA-Heading2"/>
        <w:rPr>
          <w:rFonts w:hint="eastAsia"/>
          <w:color w:val="005D93" w:themeColor="text2"/>
        </w:rPr>
      </w:pPr>
      <w:bookmarkStart w:name="_Toc95221168" w:id="10"/>
      <w:bookmarkStart w:name="year6" w:id="11"/>
      <w:bookmarkEnd w:id="9"/>
      <w:r w:rsidRPr="00C51823">
        <w:rPr>
          <w:color w:val="005D93" w:themeColor="text2"/>
        </w:rPr>
        <w:t>Year</w:t>
      </w:r>
      <w:r w:rsidRPr="00C51823" w:rsidR="00C51823">
        <w:rPr>
          <w:color w:val="005D93" w:themeColor="text2"/>
        </w:rPr>
        <w:t>s</w:t>
      </w:r>
      <w:r w:rsidRPr="00C51823">
        <w:rPr>
          <w:color w:val="005D93" w:themeColor="text2"/>
        </w:rPr>
        <w:t xml:space="preserve"> 7–8 (Year 7 </w:t>
      </w:r>
      <w:r w:rsidRPr="00C51823" w:rsidR="007126AF">
        <w:rPr>
          <w:color w:val="005D93" w:themeColor="text2"/>
        </w:rPr>
        <w:t>entry</w:t>
      </w:r>
      <w:r w:rsidRPr="00C51823">
        <w:rPr>
          <w:color w:val="005D93" w:themeColor="text2"/>
        </w:rPr>
        <w:t>)</w:t>
      </w:r>
      <w:bookmarkEnd w:id="10"/>
      <w:r w:rsidRPr="00C51823">
        <w:rPr>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Year 7 entry)"/>
      </w:tblPr>
      <w:tblGrid>
        <w:gridCol w:w="15126"/>
      </w:tblGrid>
      <w:tr w:rsidR="007E3407" w:rsidTr="08B0DE9D"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E3407" w:rsidP="00976DCC" w:rsidRDefault="007E3407" w14:paraId="12E33E18" w14:textId="17F17F38">
            <w:pPr>
              <w:pStyle w:val="BodyText"/>
              <w:spacing w:before="40" w:after="40"/>
              <w:ind w:left="23" w:right="23"/>
              <w:jc w:val="center"/>
              <w:rPr>
                <w:rStyle w:val="SubtleEmphasis"/>
                <w:b/>
                <w:bCs/>
                <w:sz w:val="22"/>
                <w:szCs w:val="22"/>
              </w:rPr>
            </w:pPr>
            <w:r w:rsidRPr="08B0DE9D">
              <w:rPr>
                <w:rStyle w:val="SubtleEmphasis"/>
                <w:b/>
                <w:bCs/>
                <w:color w:val="FFFFFF" w:themeColor="accent6"/>
                <w:sz w:val="22"/>
                <w:szCs w:val="22"/>
              </w:rPr>
              <w:t>Band level description</w:t>
            </w:r>
          </w:p>
        </w:tc>
      </w:tr>
      <w:tr w:rsidR="007E3407" w:rsidTr="08B0DE9D" w14:paraId="2B3C72CD" w14:textId="77777777">
        <w:tc>
          <w:tcPr>
            <w:tcW w:w="15126" w:type="dxa"/>
            <w:tcBorders>
              <w:top w:val="single" w:color="auto" w:sz="4" w:space="0"/>
              <w:left w:val="single" w:color="auto" w:sz="4" w:space="0"/>
              <w:bottom w:val="single" w:color="auto" w:sz="4" w:space="0"/>
              <w:right w:val="single" w:color="auto" w:sz="4" w:space="0"/>
            </w:tcBorders>
          </w:tcPr>
          <w:p w:rsidRPr="004C1791" w:rsidR="00A720A6" w:rsidP="004C1791" w:rsidRDefault="00A720A6" w14:paraId="6E97FDCB" w14:textId="7AD40506">
            <w:pPr>
              <w:pStyle w:val="ACtabletextAS"/>
            </w:pPr>
            <w:r w:rsidRPr="004C1791">
              <w:t xml:space="preserve">In Years 7 and 8, students are beginning their learning of Chinese language, and this will be influenced by prior learning and experiences of language learning. Students use Chinese language to describe their personal world and interact and collaborate with teachers and peers within and beyond the classroom. Listening, speaking, </w:t>
            </w:r>
            <w:proofErr w:type="gramStart"/>
            <w:r w:rsidRPr="00CA5BFF" w:rsidR="07D2BD1D">
              <w:t>reading</w:t>
            </w:r>
            <w:proofErr w:type="gramEnd"/>
            <w:r w:rsidRPr="00CA5BFF" w:rsidR="07D2BD1D">
              <w:t xml:space="preserve"> and </w:t>
            </w:r>
            <w:r w:rsidRPr="00CA5BFF">
              <w:t>viewing</w:t>
            </w:r>
            <w:r w:rsidRPr="004C1791">
              <w:t>, and writing activities are supported by scaffolding, modelling and feedback.</w:t>
            </w:r>
          </w:p>
          <w:p w:rsidRPr="008B6417" w:rsidR="007E3407" w:rsidP="004C1791" w:rsidRDefault="00A720A6" w14:paraId="61C059A8" w14:textId="57F05240">
            <w:pPr>
              <w:pStyle w:val="ACtabletextAS"/>
              <w:rPr>
                <w:iCs/>
                <w:color w:val="FFCC66" w:themeColor="text1" w:themeTint="BF"/>
              </w:rPr>
            </w:pPr>
            <w:r w:rsidRPr="004C1791">
              <w:t xml:space="preserve">Students use Pinyin to learn the sounds of new words by associating sounds with characters, and access authentic and purpose-developed spoken, written and multimodal resources which may include conversations, audio and video clips, textbooks, advertisements, </w:t>
            </w:r>
            <w:proofErr w:type="gramStart"/>
            <w:r w:rsidRPr="004C1791">
              <w:t>blogs</w:t>
            </w:r>
            <w:proofErr w:type="gramEnd"/>
            <w:r w:rsidRPr="004C1791">
              <w:t xml:space="preserve"> and magazines. They use their English literacy knowledge of metalanguage to reflect on similarities and differences between Chinese and English language structures and features. They recognise that language choices reflect cultural values, </w:t>
            </w:r>
            <w:proofErr w:type="gramStart"/>
            <w:r w:rsidRPr="004C1791">
              <w:t>beliefs</w:t>
            </w:r>
            <w:proofErr w:type="gramEnd"/>
            <w:r w:rsidRPr="004C1791">
              <w:t xml:space="preserve"> and identity.</w:t>
            </w:r>
          </w:p>
        </w:tc>
      </w:tr>
      <w:tr w:rsidR="007E3407" w:rsidTr="08B0DE9D"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E3407" w:rsidP="00976DCC" w:rsidRDefault="007E3407" w14:paraId="490CE41C"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E3407" w:rsidTr="08B0DE9D" w14:paraId="753377AB" w14:textId="77777777">
        <w:tc>
          <w:tcPr>
            <w:tcW w:w="15126" w:type="dxa"/>
            <w:tcBorders>
              <w:top w:val="single" w:color="auto" w:sz="4" w:space="0"/>
              <w:left w:val="single" w:color="auto" w:sz="4" w:space="0"/>
              <w:bottom w:val="single" w:color="auto" w:sz="4" w:space="0"/>
              <w:right w:val="single" w:color="auto" w:sz="4" w:space="0"/>
            </w:tcBorders>
          </w:tcPr>
          <w:p w:rsidRPr="00853FE6" w:rsidR="00916B0A" w:rsidP="004627BE" w:rsidRDefault="00916B0A" w14:paraId="3586CF93" w14:textId="015915C6">
            <w:pPr>
              <w:pStyle w:val="ACtabletextAS"/>
            </w:pPr>
            <w:r w:rsidRPr="5FC77763">
              <w:t xml:space="preserve">By the end of Year 8, students use Chinese language to interact and collaborate with others, and to share information and plan activities in familiar contexts. They respond to others’ contributions, and recognise familiar gestures, </w:t>
            </w:r>
            <w:proofErr w:type="gramStart"/>
            <w:r w:rsidRPr="5FC77763">
              <w:t>questions</w:t>
            </w:r>
            <w:proofErr w:type="gramEnd"/>
            <w:r w:rsidRPr="5FC77763">
              <w:t xml:space="preserve"> and instructions in exchanges. </w:t>
            </w:r>
            <w:r w:rsidRPr="00BF5012" w:rsidR="30169B72">
              <w:t>They recognise relationships between spoken and written forms.</w:t>
            </w:r>
            <w:r w:rsidRPr="00BF5012" w:rsidR="39A0E909">
              <w:t xml:space="preserve"> </w:t>
            </w:r>
            <w:r w:rsidRPr="5FC77763">
              <w:t xml:space="preserve">They locate and respond to information in texts and use non-verbal, </w:t>
            </w:r>
            <w:proofErr w:type="gramStart"/>
            <w:r w:rsidRPr="5FC77763">
              <w:t>visual</w:t>
            </w:r>
            <w:proofErr w:type="gramEnd"/>
            <w:r w:rsidRPr="5FC77763">
              <w:t xml:space="preserve"> and contextual cues to help make meaning. They respond in Chinese or English, and demonstrate understanding of context, </w:t>
            </w:r>
            <w:proofErr w:type="gramStart"/>
            <w:r w:rsidRPr="5FC77763">
              <w:t>purpose</w:t>
            </w:r>
            <w:proofErr w:type="gramEnd"/>
            <w:r w:rsidRPr="5FC77763">
              <w:t xml:space="preserve"> and audience in texts. They use familiar language, and modelled sentence and grammatical structures to create texts</w:t>
            </w:r>
            <w:r w:rsidR="538FE223">
              <w:t>,</w:t>
            </w:r>
            <w:r w:rsidRPr="5FC77763">
              <w:t xml:space="preserve"> and demonstrate understanding of how some language reflects cultural practices. They use some familiar characters and Pinyin to support learning. </w:t>
            </w:r>
          </w:p>
          <w:p w:rsidRPr="008B6417" w:rsidR="007E3407" w:rsidP="004627BE" w:rsidRDefault="00916B0A" w14:paraId="74261D00" w14:textId="0FD611EC">
            <w:pPr>
              <w:pStyle w:val="ACtabletextAS"/>
              <w:rPr>
                <w:iCs/>
                <w:color w:val="FFCC66" w:themeColor="text1" w:themeTint="BF"/>
              </w:rPr>
            </w:pPr>
            <w:r w:rsidRPr="00853FE6">
              <w:t xml:space="preserve">Students approximate Chinese sound patterns, tones, </w:t>
            </w:r>
            <w:proofErr w:type="gramStart"/>
            <w:r w:rsidRPr="00853FE6">
              <w:t>intonation</w:t>
            </w:r>
            <w:proofErr w:type="gramEnd"/>
            <w:r w:rsidRPr="00853FE6">
              <w:t xml:space="preserve"> and rhythms, and recognise the function of tone-syllables and Pinyin. They demonstrate understanding that Chinese has rules for characters, grammar, non-verbal, </w:t>
            </w:r>
            <w:proofErr w:type="gramStart"/>
            <w:r w:rsidRPr="00853FE6">
              <w:t>spoken</w:t>
            </w:r>
            <w:proofErr w:type="gramEnd"/>
            <w:r w:rsidRPr="00853FE6">
              <w:t xml:space="preserve"> and written communication. They comment on aspects of Chinese and English language structures and features, using metalanguage. They demonstrate awareness that the Chinese language </w:t>
            </w:r>
            <w:proofErr w:type="gramStart"/>
            <w:r w:rsidRPr="00853FE6">
              <w:t>is connected with</w:t>
            </w:r>
            <w:proofErr w:type="gramEnd"/>
            <w:r w:rsidRPr="00853FE6">
              <w:t xml:space="preserve"> culture and identity, and how this is reflected in their own language(s), culture(s) and identity.</w:t>
            </w:r>
          </w:p>
        </w:tc>
      </w:tr>
      <w:bookmarkEnd w:id="11"/>
    </w:tbl>
    <w:p w:rsidR="0055542E" w:rsidP="0055542E" w:rsidRDefault="0055542E" w14:paraId="664E8530" w14:textId="77777777">
      <w:pPr>
        <w:spacing w:before="160" w:after="0"/>
      </w:pPr>
    </w:p>
    <w:p w:rsidR="0057664F" w:rsidRDefault="0057664F" w14:paraId="6F8CC0A1"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Year 7 entry)"/>
      </w:tblPr>
      <w:tblGrid>
        <w:gridCol w:w="4673"/>
        <w:gridCol w:w="7655"/>
        <w:gridCol w:w="2798"/>
      </w:tblGrid>
      <w:tr w:rsidRPr="0094378D" w:rsidR="00F757B8" w:rsidTr="00100194" w14:paraId="7BF9BD2C" w14:textId="77777777">
        <w:tc>
          <w:tcPr>
            <w:tcW w:w="12328" w:type="dxa"/>
            <w:gridSpan w:val="2"/>
            <w:shd w:val="clear" w:color="auto" w:fill="005D93" w:themeFill="text2"/>
          </w:tcPr>
          <w:p w:rsidRPr="00F91937" w:rsidR="00F757B8" w:rsidP="00976DCC" w:rsidRDefault="00F757B8" w14:paraId="338875A3" w14:textId="1DD0D51F">
            <w:pPr>
              <w:pStyle w:val="BodyText"/>
              <w:spacing w:before="40" w:after="40" w:line="240" w:lineRule="auto"/>
              <w:ind w:left="23" w:right="23"/>
              <w:rPr>
                <w:b/>
                <w:bCs/>
              </w:rPr>
            </w:pPr>
            <w:r>
              <w:rPr>
                <w:b/>
                <w:color w:val="FFFFFF" w:themeColor="background1"/>
              </w:rPr>
              <w:lastRenderedPageBreak/>
              <w:t>Strand: Communicating meaning in Chinese</w:t>
            </w:r>
          </w:p>
        </w:tc>
        <w:tc>
          <w:tcPr>
            <w:tcW w:w="2798" w:type="dxa"/>
            <w:shd w:val="clear" w:color="auto" w:fill="FFFFFF" w:themeFill="accent6"/>
          </w:tcPr>
          <w:p w:rsidRPr="007078D3" w:rsidR="00F757B8" w:rsidP="00976DCC" w:rsidRDefault="00F757B8" w14:paraId="1515AF7B" w14:textId="19DAB8BD">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Pr="0094378D" w:rsidR="00F757B8" w:rsidTr="00100194" w14:paraId="15A85172" w14:textId="77777777">
        <w:tc>
          <w:tcPr>
            <w:tcW w:w="15126" w:type="dxa"/>
            <w:gridSpan w:val="3"/>
            <w:shd w:val="clear" w:color="auto" w:fill="E5F5FB" w:themeFill="accent2"/>
          </w:tcPr>
          <w:p w:rsidRPr="007078D3" w:rsidR="00F757B8" w:rsidP="00976DCC" w:rsidRDefault="00F757B8" w14:paraId="36DB49BB"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in Chinese</w:t>
            </w:r>
          </w:p>
        </w:tc>
      </w:tr>
      <w:tr w:rsidRPr="0094378D" w:rsidR="00F757B8" w:rsidTr="00100194" w14:paraId="6D041103" w14:textId="77777777">
        <w:tc>
          <w:tcPr>
            <w:tcW w:w="4673" w:type="dxa"/>
            <w:shd w:val="clear" w:color="auto" w:fill="FFD685" w:themeFill="accent3"/>
          </w:tcPr>
          <w:p w:rsidRPr="00CC798A" w:rsidR="00F757B8" w:rsidP="00976DCC" w:rsidRDefault="00F757B8" w14:paraId="754932F7"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976DCC" w:rsidRDefault="00F757B8" w14:paraId="1435228C"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976DCC" w:rsidRDefault="00F757B8" w14:paraId="557B0F3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00100194" w14:paraId="11B0FCBB" w14:textId="77777777">
        <w:trPr>
          <w:trHeight w:val="1991"/>
        </w:trPr>
        <w:tc>
          <w:tcPr>
            <w:tcW w:w="4673" w:type="dxa"/>
          </w:tcPr>
          <w:p w:rsidR="00604599" w:rsidP="00551028" w:rsidRDefault="00604599" w14:paraId="672395CE" w14:textId="77777777">
            <w:pPr>
              <w:pStyle w:val="ACtabletextCD"/>
              <w:spacing w:line="240" w:lineRule="auto"/>
              <w:ind w:left="360" w:right="432"/>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proofErr w:type="gramStart"/>
            <w:r w:rsidRPr="00B53C19">
              <w:t>world</w:t>
            </w:r>
            <w:proofErr w:type="gramEnd"/>
            <w:r>
              <w:t xml:space="preserve"> </w:t>
            </w:r>
          </w:p>
          <w:p w:rsidRPr="00E9248E" w:rsidR="00F757B8" w:rsidP="004627BE" w:rsidRDefault="00604599" w14:paraId="500DA456" w14:textId="5B36F5FF">
            <w:pPr>
              <w:pStyle w:val="ACtabletextCD"/>
              <w:rPr>
                <w:rStyle w:val="SubtleEmphasis"/>
                <w:i/>
                <w:iCs w:val="0"/>
              </w:rPr>
            </w:pPr>
            <w:r>
              <w:t>AC9LC8EC01</w:t>
            </w:r>
          </w:p>
        </w:tc>
        <w:tc>
          <w:tcPr>
            <w:tcW w:w="10453" w:type="dxa"/>
            <w:gridSpan w:val="2"/>
          </w:tcPr>
          <w:p w:rsidRPr="00100194" w:rsidR="00161A14" w:rsidP="00EA46DC" w:rsidRDefault="00161A14" w14:paraId="48046C4C" w14:textId="2D5D9593">
            <w:pPr>
              <w:pStyle w:val="ACtabletextCEbullet"/>
              <w:ind w:left="316" w:hanging="270"/>
              <w:rPr>
                <w:color w:val="auto"/>
                <w:lang w:eastAsia="zh-CN"/>
              </w:rPr>
            </w:pPr>
            <w:r w:rsidRPr="00161A14">
              <w:rPr>
                <w:iCs/>
                <w:color w:val="auto"/>
              </w:rPr>
              <w:t xml:space="preserve">conducting a self-introduction with a peer, for example, </w:t>
            </w:r>
            <w:proofErr w:type="spellStart"/>
            <w:r w:rsidRPr="00D0314D">
              <w:rPr>
                <w:rFonts w:hint="eastAsia" w:ascii="SimSun" w:hAnsi="SimSun" w:eastAsia="SimSun" w:cs="MS Gothic"/>
                <w:color w:val="auto"/>
              </w:rPr>
              <w:t>大家好</w:t>
            </w:r>
            <w:proofErr w:type="spellEnd"/>
            <w:r w:rsidRPr="00161A14" w:rsidR="00C736D7">
              <w:rPr>
                <w:iCs/>
                <w:color w:val="auto"/>
              </w:rPr>
              <w:t>,</w:t>
            </w:r>
            <w:r w:rsidR="00C736D7">
              <w:rPr>
                <w:iCs/>
                <w:color w:val="auto"/>
              </w:rPr>
              <w:t xml:space="preserve"> </w:t>
            </w:r>
            <w:proofErr w:type="spellStart"/>
            <w:r w:rsidRPr="00D0314D">
              <w:rPr>
                <w:rFonts w:hint="eastAsia" w:ascii="SimSun" w:hAnsi="SimSun" w:eastAsia="SimSun" w:cs="MS Gothic"/>
                <w:color w:val="auto"/>
              </w:rPr>
              <w:t>我叫</w:t>
            </w:r>
            <w:proofErr w:type="spellEnd"/>
            <w:r w:rsidRPr="00161A14">
              <w:rPr>
                <w:iCs/>
                <w:color w:val="auto"/>
              </w:rPr>
              <w:t>Tim</w:t>
            </w:r>
            <w:r w:rsidRPr="00161A14">
              <w:rPr>
                <w:rFonts w:hint="eastAsia" w:ascii="MS Gothic" w:hAnsi="MS Gothic" w:eastAsia="MS Gothic" w:cs="MS Gothic"/>
                <w:iCs/>
                <w:color w:val="auto"/>
              </w:rPr>
              <w:t>。</w:t>
            </w:r>
            <w:r w:rsidRPr="00D0314D">
              <w:rPr>
                <w:rFonts w:hint="eastAsia" w:ascii="SimSun" w:hAnsi="SimSun" w:eastAsia="SimSun" w:cs="MS Gothic"/>
                <w:color w:val="auto"/>
                <w:lang w:eastAsia="zh-CN"/>
              </w:rPr>
              <w:t>我今年十二</w:t>
            </w:r>
            <w:r w:rsidRPr="00D0314D">
              <w:rPr>
                <w:rFonts w:hint="eastAsia" w:ascii="SimSun" w:hAnsi="SimSun" w:eastAsia="SimSun" w:cs="Microsoft JhengHei"/>
                <w:color w:val="auto"/>
                <w:lang w:eastAsia="zh-CN"/>
              </w:rPr>
              <w:t>岁。我上七年级。我家有四口人</w:t>
            </w:r>
            <w:r w:rsidR="00F74C74">
              <w:rPr>
                <w:rFonts w:hint="eastAsia" w:ascii="SimSun" w:hAnsi="SimSun" w:eastAsia="SimSun" w:cs="Microsoft JhengHei"/>
                <w:color w:val="auto"/>
                <w:lang w:eastAsia="zh-CN"/>
              </w:rPr>
              <w:t>。</w:t>
            </w:r>
          </w:p>
          <w:p w:rsidRPr="00161A14" w:rsidR="00161A14" w:rsidP="00EA46DC" w:rsidRDefault="00161A14" w14:paraId="6CBB7ACB" w14:textId="7E20AD72">
            <w:pPr>
              <w:pStyle w:val="ACtabletextCEbullet"/>
              <w:ind w:left="316" w:hanging="270"/>
              <w:rPr>
                <w:iCs/>
                <w:color w:val="auto"/>
              </w:rPr>
            </w:pPr>
            <w:r w:rsidRPr="00161A14">
              <w:rPr>
                <w:iCs/>
                <w:color w:val="auto"/>
              </w:rPr>
              <w:t xml:space="preserve">expressing and justifying preferences when talking about a topic of interest (hobbies, pets, etc.), for example, </w:t>
            </w:r>
            <w:r w:rsidR="00D44645">
              <w:rPr>
                <w:iCs/>
                <w:color w:val="auto"/>
              </w:rPr>
              <w:br/>
            </w:r>
            <w:proofErr w:type="spellStart"/>
            <w:r w:rsidRPr="00D0314D">
              <w:rPr>
                <w:rFonts w:hint="eastAsia" w:ascii="SimSun" w:hAnsi="SimSun" w:eastAsia="SimSun" w:cs="MS Gothic"/>
                <w:color w:val="auto"/>
              </w:rPr>
              <w:t>我喜</w:t>
            </w:r>
            <w:r w:rsidRPr="00D0314D">
              <w:rPr>
                <w:rFonts w:hint="eastAsia" w:ascii="SimSun" w:hAnsi="SimSun" w:eastAsia="SimSun" w:cs="Microsoft JhengHei"/>
                <w:color w:val="auto"/>
              </w:rPr>
              <w:t>欢小狗</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小狗很可</w:t>
            </w:r>
            <w:r w:rsidRPr="00D0314D">
              <w:rPr>
                <w:rFonts w:hint="eastAsia" w:ascii="SimSun" w:hAnsi="SimSun" w:eastAsia="SimSun" w:cs="Microsoft JhengHei"/>
                <w:color w:val="auto"/>
              </w:rPr>
              <w:t>爱</w:t>
            </w:r>
            <w:proofErr w:type="spellEnd"/>
            <w:r w:rsidRPr="00D0314D">
              <w:rPr>
                <w:rFonts w:ascii="SimSun" w:hAnsi="SimSun" w:eastAsia="SimSun"/>
                <w:color w:val="auto"/>
              </w:rPr>
              <w:t xml:space="preserve"> </w:t>
            </w:r>
            <w:r w:rsidRPr="00161A14">
              <w:rPr>
                <w:iCs/>
                <w:color w:val="auto"/>
              </w:rPr>
              <w:t xml:space="preserve">and stating reasons, for example, </w:t>
            </w:r>
            <w:proofErr w:type="spellStart"/>
            <w:r w:rsidRPr="00D0314D">
              <w:rPr>
                <w:rFonts w:hint="eastAsia" w:ascii="SimSun" w:hAnsi="SimSun" w:eastAsia="SimSun" w:cs="MS Gothic"/>
                <w:color w:val="auto"/>
              </w:rPr>
              <w:t>我不太喜</w:t>
            </w:r>
            <w:r w:rsidRPr="00D0314D">
              <w:rPr>
                <w:rFonts w:hint="eastAsia" w:ascii="SimSun" w:hAnsi="SimSun" w:eastAsia="SimSun" w:cs="Microsoft JhengHei"/>
                <w:color w:val="auto"/>
              </w:rPr>
              <w:t>欢</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觉得</w:t>
            </w:r>
            <w:proofErr w:type="spellEnd"/>
            <w:r w:rsidRPr="005C79A4" w:rsidR="00100194">
              <w:rPr>
                <w:rFonts w:ascii="SimSun" w:hAnsi="SimSun" w:eastAsia="SimSun"/>
                <w:iCs/>
                <w:color w:val="auto"/>
              </w:rPr>
              <w:t>...</w:t>
            </w:r>
            <w:proofErr w:type="spellStart"/>
            <w:proofErr w:type="gramStart"/>
            <w:r w:rsidRPr="00D0314D">
              <w:rPr>
                <w:rFonts w:hint="eastAsia" w:ascii="SimSun" w:hAnsi="SimSun" w:eastAsia="SimSun" w:cs="MS Gothic"/>
                <w:color w:val="auto"/>
              </w:rPr>
              <w:t>因</w:t>
            </w:r>
            <w:r w:rsidRPr="00D0314D">
              <w:rPr>
                <w:rFonts w:hint="eastAsia" w:ascii="SimSun" w:hAnsi="SimSun" w:eastAsia="SimSun" w:cs="Microsoft JhengHei"/>
                <w:color w:val="auto"/>
              </w:rPr>
              <w:t>为</w:t>
            </w:r>
            <w:proofErr w:type="spellEnd"/>
            <w:proofErr w:type="gramEnd"/>
          </w:p>
          <w:p w:rsidRPr="007E2AC6" w:rsidR="00F757B8" w:rsidP="00EA46DC" w:rsidRDefault="00161A14" w14:paraId="36666803" w14:textId="6F62C01E">
            <w:pPr>
              <w:pStyle w:val="ACtabletextCEbullet"/>
              <w:ind w:left="316" w:hanging="270"/>
              <w:rPr>
                <w:iCs/>
                <w:color w:val="auto"/>
              </w:rPr>
            </w:pPr>
            <w:r w:rsidRPr="00161A14">
              <w:rPr>
                <w:iCs/>
                <w:color w:val="auto"/>
              </w:rPr>
              <w:t xml:space="preserve">making sure that other participants are included in an interaction, for example, </w:t>
            </w:r>
            <w:proofErr w:type="spellStart"/>
            <w:r w:rsidRPr="00D0314D">
              <w:rPr>
                <w:rFonts w:hint="eastAsia" w:ascii="SimSun" w:hAnsi="SimSun" w:eastAsia="SimSun" w:cs="MS Gothic"/>
                <w:color w:val="auto"/>
              </w:rPr>
              <w:t>我去</w:t>
            </w:r>
            <w:r w:rsidRPr="00D0314D">
              <w:rPr>
                <w:rFonts w:hint="eastAsia" w:ascii="SimSun" w:hAnsi="SimSun" w:eastAsia="SimSun" w:cs="Microsoft JhengHei"/>
                <w:color w:val="auto"/>
              </w:rPr>
              <w:t>过法国，你呢</w:t>
            </w:r>
            <w:proofErr w:type="spellEnd"/>
            <w:r w:rsidRPr="00D0314D">
              <w:rPr>
                <w:rFonts w:hint="eastAsia" w:ascii="SimSun" w:hAnsi="SimSun" w:eastAsia="SimSun" w:cs="MS Gothic"/>
                <w:color w:val="auto"/>
              </w:rPr>
              <w:t>？</w:t>
            </w:r>
          </w:p>
        </w:tc>
      </w:tr>
      <w:tr w:rsidRPr="0094378D" w:rsidR="00F757B8" w:rsidTr="00100194" w14:paraId="45DD62C1" w14:textId="77777777">
        <w:trPr>
          <w:trHeight w:val="1521"/>
        </w:trPr>
        <w:tc>
          <w:tcPr>
            <w:tcW w:w="4673" w:type="dxa"/>
          </w:tcPr>
          <w:p w:rsidR="00296C5F" w:rsidP="00551028" w:rsidRDefault="00296C5F" w14:paraId="6EF2A740" w14:textId="77777777">
            <w:pPr>
              <w:pStyle w:val="ACtabletextCD"/>
              <w:spacing w:line="240" w:lineRule="auto"/>
              <w:ind w:left="360" w:right="432"/>
            </w:pPr>
            <w:r w:rsidRPr="00B53C19">
              <w:t>develop</w:t>
            </w:r>
            <w:r>
              <w:t xml:space="preserve"> </w:t>
            </w:r>
            <w:r w:rsidRPr="00B53C19">
              <w:t>Chinese</w:t>
            </w:r>
            <w:r>
              <w:t xml:space="preserve"> </w:t>
            </w:r>
            <w:r w:rsidRPr="00B53C19">
              <w:t>language</w:t>
            </w:r>
            <w:r>
              <w:t xml:space="preserve"> </w:t>
            </w:r>
            <w:r w:rsidRPr="00B53C19">
              <w:t>to</w:t>
            </w:r>
            <w:r>
              <w:t xml:space="preserve"> </w:t>
            </w:r>
            <w:r w:rsidRPr="00B53C19">
              <w:t>interact</w:t>
            </w:r>
            <w:r>
              <w:t xml:space="preserve"> </w:t>
            </w:r>
            <w:r w:rsidRPr="00B53C19">
              <w:t>in</w:t>
            </w:r>
            <w:r>
              <w:t xml:space="preserve"> </w:t>
            </w:r>
            <w:r w:rsidRPr="00B53C19">
              <w:t>classroom</w:t>
            </w:r>
            <w:r>
              <w:t xml:space="preserve"> </w:t>
            </w:r>
            <w:r w:rsidRPr="00B53C19">
              <w:t>exchanges,</w:t>
            </w:r>
            <w:r>
              <w:t xml:space="preserve"> </w:t>
            </w:r>
            <w:r w:rsidRPr="00B53C19">
              <w:t>routines,</w:t>
            </w:r>
            <w:r>
              <w:t xml:space="preserve"> </w:t>
            </w:r>
            <w:r w:rsidRPr="00B53C19">
              <w:t>tasks</w:t>
            </w:r>
            <w:r>
              <w:t xml:space="preserve"> </w:t>
            </w:r>
            <w:r w:rsidRPr="00B53C19">
              <w:t>and</w:t>
            </w:r>
            <w:r>
              <w:t xml:space="preserve"> </w:t>
            </w:r>
            <w:proofErr w:type="gramStart"/>
            <w:r w:rsidRPr="00B53C19">
              <w:t>responsibilities</w:t>
            </w:r>
            <w:proofErr w:type="gramEnd"/>
            <w:r>
              <w:t xml:space="preserve"> </w:t>
            </w:r>
          </w:p>
          <w:p w:rsidRPr="00E9248E" w:rsidR="00F757B8" w:rsidP="00551028" w:rsidRDefault="00296C5F" w14:paraId="4DDC49E8" w14:textId="6E0736E9">
            <w:pPr>
              <w:pStyle w:val="ACtabletextCD"/>
              <w:spacing w:line="240" w:lineRule="auto"/>
              <w:ind w:left="360" w:right="432"/>
              <w:rPr>
                <w:rStyle w:val="SubtleEmphasis"/>
                <w:i/>
                <w:iCs w:val="0"/>
              </w:rPr>
            </w:pPr>
            <w:r>
              <w:t>AC9LC8EC0</w:t>
            </w:r>
            <w:r w:rsidRPr="00B53C19">
              <w:t>2</w:t>
            </w:r>
          </w:p>
        </w:tc>
        <w:tc>
          <w:tcPr>
            <w:tcW w:w="10453" w:type="dxa"/>
            <w:gridSpan w:val="2"/>
          </w:tcPr>
          <w:p w:rsidRPr="00D0314D" w:rsidR="006261B1" w:rsidP="00EA46DC" w:rsidRDefault="006261B1" w14:paraId="2E7D0629" w14:textId="7A3FF919">
            <w:pPr>
              <w:pStyle w:val="ACtabletextCEbullet"/>
              <w:ind w:left="316" w:hanging="270"/>
              <w:rPr>
                <w:rFonts w:ascii="SimSun" w:hAnsi="SimSun" w:eastAsia="SimSun"/>
                <w:color w:val="auto"/>
              </w:rPr>
            </w:pPr>
            <w:r w:rsidRPr="006261B1">
              <w:rPr>
                <w:iCs/>
                <w:color w:val="auto"/>
              </w:rPr>
              <w:t xml:space="preserve">asking questions, for example, using modelled language, interacting with a real or imagined new student, </w:t>
            </w:r>
            <w:proofErr w:type="spellStart"/>
            <w:r w:rsidRPr="00D0314D">
              <w:rPr>
                <w:rFonts w:hint="eastAsia" w:ascii="SimSun" w:hAnsi="SimSun" w:eastAsia="SimSun" w:cs="MS Gothic"/>
                <w:color w:val="auto"/>
              </w:rPr>
              <w:t>你好！我叫</w:t>
            </w:r>
            <w:proofErr w:type="spellEnd"/>
            <w:r w:rsidRPr="00D0314D">
              <w:rPr>
                <w:rFonts w:ascii="SimSun" w:hAnsi="SimSun" w:eastAsia="SimSun"/>
                <w:color w:val="auto"/>
              </w:rPr>
              <w:t>...</w:t>
            </w:r>
            <w:r w:rsidR="003128B6">
              <w:rPr>
                <w:rFonts w:hint="eastAsia" w:ascii="SimSun" w:hAnsi="SimSun" w:eastAsia="SimSun"/>
                <w:color w:val="auto"/>
                <w:lang w:eastAsia="zh-CN"/>
              </w:rPr>
              <w:t>。</w:t>
            </w:r>
            <w:proofErr w:type="spellStart"/>
            <w:r w:rsidRPr="00D0314D">
              <w:rPr>
                <w:rFonts w:hint="eastAsia" w:ascii="SimSun" w:hAnsi="SimSun" w:eastAsia="SimSun" w:cs="MS Gothic"/>
                <w:color w:val="auto"/>
              </w:rPr>
              <w:t>你叫什么名字？我是澳大利</w:t>
            </w:r>
            <w:r w:rsidRPr="00D0314D">
              <w:rPr>
                <w:rFonts w:hint="eastAsia" w:ascii="SimSun" w:hAnsi="SimSun" w:eastAsia="SimSun" w:cs="Microsoft JhengHei"/>
                <w:color w:val="auto"/>
              </w:rPr>
              <w:t>亚人，你呢</w:t>
            </w:r>
            <w:proofErr w:type="spellEnd"/>
            <w:r w:rsidRPr="00D0314D">
              <w:rPr>
                <w:rFonts w:hint="eastAsia" w:ascii="SimSun" w:hAnsi="SimSun" w:eastAsia="SimSun" w:cs="Microsoft JhengHei"/>
                <w:color w:val="auto"/>
              </w:rPr>
              <w:t>？</w:t>
            </w:r>
          </w:p>
          <w:p w:rsidRPr="006261B1" w:rsidR="006261B1" w:rsidP="00EA46DC" w:rsidRDefault="006261B1" w14:paraId="0D621AC1" w14:textId="77777777">
            <w:pPr>
              <w:pStyle w:val="ACtabletextCEbullet"/>
              <w:ind w:left="316" w:hanging="270"/>
              <w:rPr>
                <w:iCs/>
                <w:color w:val="auto"/>
              </w:rPr>
            </w:pPr>
            <w:r w:rsidRPr="006261B1">
              <w:rPr>
                <w:iCs/>
                <w:color w:val="auto"/>
              </w:rPr>
              <w:t xml:space="preserve">engaging in class discussion by responding to questions such as </w:t>
            </w:r>
            <w:proofErr w:type="spellStart"/>
            <w:r w:rsidRPr="00D0314D">
              <w:rPr>
                <w:rFonts w:hint="eastAsia" w:ascii="SimSun" w:hAnsi="SimSun" w:eastAsia="SimSun" w:cs="MS Gothic"/>
                <w:color w:val="auto"/>
              </w:rPr>
              <w:t>你喜</w:t>
            </w:r>
            <w:r w:rsidRPr="00D0314D">
              <w:rPr>
                <w:rFonts w:hint="eastAsia" w:ascii="SimSun" w:hAnsi="SimSun" w:eastAsia="SimSun" w:cs="Microsoft JhengHei"/>
                <w:color w:val="auto"/>
              </w:rPr>
              <w:t>欢运动吗</w:t>
            </w:r>
            <w:proofErr w:type="spellEnd"/>
            <w:r w:rsidRPr="00D0314D">
              <w:rPr>
                <w:rFonts w:hint="eastAsia" w:ascii="SimSun" w:hAnsi="SimSun" w:eastAsia="SimSun" w:cs="Microsoft JhengHei"/>
                <w:color w:val="auto"/>
              </w:rPr>
              <w:t>？</w:t>
            </w:r>
            <w:r w:rsidRPr="006261B1">
              <w:rPr>
                <w:iCs/>
                <w:color w:val="auto"/>
              </w:rPr>
              <w:t xml:space="preserve">, and using modelled language to express agreement and disagreement with others’ opinions, for example, </w:t>
            </w:r>
            <w:proofErr w:type="spellStart"/>
            <w:r w:rsidRPr="00D0314D">
              <w:rPr>
                <w:rFonts w:hint="eastAsia" w:ascii="SimSun" w:hAnsi="SimSun" w:eastAsia="SimSun" w:cs="Microsoft JhengHei"/>
                <w:color w:val="auto"/>
              </w:rPr>
              <w:t>对，</w:t>
            </w:r>
            <w:proofErr w:type="gramStart"/>
            <w:r w:rsidRPr="00D0314D">
              <w:rPr>
                <w:rFonts w:hint="eastAsia" w:ascii="SimSun" w:hAnsi="SimSun" w:eastAsia="SimSun" w:cs="Microsoft JhengHei"/>
                <w:color w:val="auto"/>
              </w:rPr>
              <w:t>我也很喜欢运动</w:t>
            </w:r>
            <w:proofErr w:type="spellEnd"/>
            <w:proofErr w:type="gramEnd"/>
            <w:r w:rsidRPr="006261B1">
              <w:rPr>
                <w:iCs/>
                <w:color w:val="auto"/>
              </w:rPr>
              <w:t xml:space="preserve"> </w:t>
            </w:r>
          </w:p>
          <w:p w:rsidRPr="00CA5BFF" w:rsidR="006261B1" w:rsidP="00EA46DC" w:rsidRDefault="006261B1" w14:paraId="07A91903" w14:textId="46AAD8F6">
            <w:pPr>
              <w:pStyle w:val="ACtabletextCEbullet"/>
              <w:ind w:left="316" w:hanging="270"/>
              <w:rPr>
                <w:rFonts w:ascii="SimSun" w:hAnsi="SimSun" w:eastAsia="SimSun"/>
                <w:color w:val="auto"/>
              </w:rPr>
            </w:pPr>
            <w:r w:rsidRPr="006261B1">
              <w:rPr>
                <w:iCs/>
                <w:color w:val="auto"/>
              </w:rPr>
              <w:t xml:space="preserve">responding to correspondence (emails, text messages, postcards, etc.) by answering questions, and clarifying meaning, for example, </w:t>
            </w:r>
            <w:proofErr w:type="spellStart"/>
            <w:r w:rsidRPr="00CA5BFF">
              <w:rPr>
                <w:rFonts w:hint="eastAsia" w:ascii="SimSun" w:hAnsi="SimSun" w:eastAsia="SimSun" w:cs="MS Gothic"/>
                <w:color w:val="auto"/>
              </w:rPr>
              <w:t>你</w:t>
            </w:r>
            <w:r w:rsidRPr="00CA5BFF">
              <w:rPr>
                <w:rFonts w:hint="eastAsia" w:ascii="SimSun" w:hAnsi="SimSun" w:eastAsia="SimSun" w:cs="Microsoft JhengHei"/>
                <w:color w:val="auto"/>
              </w:rPr>
              <w:t>说你想来澳大利亚，是吗</w:t>
            </w:r>
            <w:proofErr w:type="spellEnd"/>
            <w:r w:rsidRPr="00CA5BFF">
              <w:rPr>
                <w:rFonts w:hint="eastAsia" w:ascii="SimSun" w:hAnsi="SimSun" w:eastAsia="SimSun" w:cs="Microsoft JhengHei"/>
                <w:color w:val="auto"/>
              </w:rPr>
              <w:t>？</w:t>
            </w:r>
            <w:r w:rsidRPr="006261B1">
              <w:rPr>
                <w:iCs/>
                <w:color w:val="auto"/>
              </w:rPr>
              <w:t>and seeking further information, for example,</w:t>
            </w:r>
            <w:r w:rsidR="00D44645">
              <w:rPr>
                <w:iCs/>
                <w:color w:val="auto"/>
              </w:rPr>
              <w:br/>
            </w:r>
            <w:r w:rsidRPr="006261B1">
              <w:rPr>
                <w:iCs/>
                <w:color w:val="auto"/>
              </w:rPr>
              <w:t xml:space="preserve"> </w:t>
            </w:r>
            <w:proofErr w:type="spellStart"/>
            <w:r w:rsidRPr="00CA5BFF">
              <w:rPr>
                <w:rFonts w:hint="eastAsia" w:ascii="SimSun" w:hAnsi="SimSun" w:eastAsia="SimSun" w:cs="MS Gothic"/>
                <w:color w:val="auto"/>
              </w:rPr>
              <w:t>你想一月份来</w:t>
            </w:r>
            <w:r w:rsidRPr="00CA5BFF">
              <w:rPr>
                <w:rFonts w:hint="eastAsia" w:ascii="SimSun" w:hAnsi="SimSun" w:eastAsia="SimSun" w:cs="Microsoft JhengHei"/>
                <w:color w:val="auto"/>
              </w:rPr>
              <w:t>吗</w:t>
            </w:r>
            <w:proofErr w:type="spellEnd"/>
            <w:r w:rsidRPr="00CA5BFF">
              <w:rPr>
                <w:rFonts w:hint="eastAsia" w:ascii="SimSun" w:hAnsi="SimSun" w:eastAsia="SimSun" w:cs="Microsoft JhengHei"/>
                <w:color w:val="auto"/>
              </w:rPr>
              <w:t>？</w:t>
            </w:r>
          </w:p>
          <w:p w:rsidRPr="006261B1" w:rsidR="006261B1" w:rsidP="00EA46DC" w:rsidRDefault="006261B1" w14:paraId="7D3132B8" w14:textId="034425FA">
            <w:pPr>
              <w:pStyle w:val="ACtabletextCEbullet"/>
              <w:ind w:left="316" w:hanging="270"/>
              <w:rPr>
                <w:iCs/>
                <w:color w:val="auto"/>
              </w:rPr>
            </w:pPr>
            <w:r w:rsidRPr="006261B1">
              <w:rPr>
                <w:iCs/>
                <w:color w:val="auto"/>
              </w:rPr>
              <w:t xml:space="preserve">using Chinese to interact in classroom routines and responding to instructions, for example, </w:t>
            </w:r>
            <w:proofErr w:type="spellStart"/>
            <w:r w:rsidRPr="00D0314D">
              <w:rPr>
                <w:rFonts w:hint="eastAsia" w:ascii="SimSun" w:hAnsi="SimSun" w:eastAsia="SimSun" w:cs="Microsoft JhengHei"/>
                <w:color w:val="auto"/>
              </w:rPr>
              <w:t>请举手</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把手放下</w:t>
            </w:r>
            <w:proofErr w:type="spellEnd"/>
            <w:r w:rsidRPr="006261B1">
              <w:rPr>
                <w:iCs/>
                <w:color w:val="auto"/>
              </w:rPr>
              <w:t xml:space="preserve"> and playing games where students take turns role-playing 'the teacher’, giving each other instructions with actions such as </w:t>
            </w:r>
            <w:proofErr w:type="spellStart"/>
            <w:r w:rsidRPr="00D0314D">
              <w:rPr>
                <w:rFonts w:hint="eastAsia" w:ascii="SimSun" w:hAnsi="SimSun" w:eastAsia="SimSun" w:cs="Microsoft JhengHei"/>
                <w:color w:val="auto"/>
              </w:rPr>
              <w:t>请安静</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起立</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请坐</w:t>
            </w:r>
            <w:proofErr w:type="spellEnd"/>
            <w:r w:rsidRPr="00D0314D">
              <w:rPr>
                <w:rFonts w:ascii="SimSun" w:hAnsi="SimSun" w:eastAsia="SimSun"/>
                <w:color w:val="auto"/>
              </w:rPr>
              <w:t xml:space="preserve">, </w:t>
            </w:r>
            <w:r w:rsidRPr="00D0314D">
              <w:rPr>
                <w:rFonts w:hint="eastAsia" w:ascii="SimSun" w:hAnsi="SimSun" w:eastAsia="SimSun" w:cs="MS Gothic"/>
                <w:color w:val="auto"/>
              </w:rPr>
              <w:t>写</w:t>
            </w:r>
            <w:r w:rsidRPr="00D0314D">
              <w:rPr>
                <w:rFonts w:ascii="SimSun" w:hAnsi="SimSun" w:eastAsia="SimSun"/>
                <w:color w:val="auto"/>
              </w:rPr>
              <w:t xml:space="preserve">, </w:t>
            </w:r>
            <w:r w:rsidRPr="00D0314D">
              <w:rPr>
                <w:rFonts w:hint="eastAsia" w:ascii="SimSun" w:hAnsi="SimSun" w:eastAsia="SimSun" w:cs="MS Gothic"/>
                <w:color w:val="auto"/>
              </w:rPr>
              <w:t>听</w:t>
            </w:r>
            <w:r w:rsidRPr="00D0314D">
              <w:rPr>
                <w:rFonts w:ascii="SimSun" w:hAnsi="SimSun" w:eastAsia="SimSun"/>
                <w:color w:val="auto"/>
              </w:rPr>
              <w:t xml:space="preserve">, </w:t>
            </w:r>
            <w:r w:rsidRPr="00D0314D">
              <w:rPr>
                <w:rFonts w:hint="eastAsia" w:ascii="SimSun" w:hAnsi="SimSun" w:eastAsia="SimSun" w:cs="MS Gothic"/>
                <w:color w:val="auto"/>
              </w:rPr>
              <w:t>看</w:t>
            </w:r>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请看白板</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请给我</w:t>
            </w:r>
            <w:proofErr w:type="spellEnd"/>
            <w:r w:rsidRPr="00D0314D">
              <w:rPr>
                <w:rFonts w:ascii="SimSun" w:hAnsi="SimSun" w:eastAsia="SimSun"/>
                <w:color w:val="auto"/>
              </w:rPr>
              <w:t>...</w:t>
            </w:r>
          </w:p>
          <w:p w:rsidRPr="00D0314D" w:rsidR="006261B1" w:rsidP="00EA46DC" w:rsidRDefault="006261B1" w14:paraId="6373CA9B" w14:textId="68719EE4">
            <w:pPr>
              <w:pStyle w:val="ACtabletextCEbullet"/>
              <w:ind w:left="316" w:hanging="270"/>
              <w:rPr>
                <w:rFonts w:ascii="SimSun" w:hAnsi="SimSun" w:eastAsia="SimSun"/>
                <w:color w:val="auto"/>
              </w:rPr>
            </w:pPr>
            <w:r w:rsidRPr="006261B1">
              <w:rPr>
                <w:iCs/>
                <w:color w:val="auto"/>
              </w:rPr>
              <w:t xml:space="preserve">apologising and requesting or asking permission from peers and the teacher, for example, </w:t>
            </w:r>
            <w:r w:rsidR="00F67826">
              <w:rPr>
                <w:iCs/>
                <w:color w:val="auto"/>
              </w:rPr>
              <w:br/>
            </w:r>
            <w:proofErr w:type="spellStart"/>
            <w:r w:rsidRPr="00D0314D">
              <w:rPr>
                <w:rFonts w:hint="eastAsia" w:ascii="SimSun" w:hAnsi="SimSun" w:eastAsia="SimSun" w:cs="MS Gothic"/>
                <w:color w:val="auto"/>
              </w:rPr>
              <w:t>我可以上</w:t>
            </w:r>
            <w:r w:rsidRPr="00D0314D">
              <w:rPr>
                <w:rFonts w:hint="eastAsia" w:ascii="SimSun" w:hAnsi="SimSun" w:eastAsia="SimSun" w:cs="Microsoft JhengHei"/>
                <w:color w:val="auto"/>
              </w:rPr>
              <w:t>厕所吗</w:t>
            </w:r>
            <w:proofErr w:type="spellEnd"/>
            <w:r w:rsidRPr="00D0314D">
              <w:rPr>
                <w:rFonts w:hint="eastAsia" w:ascii="SimSun" w:hAnsi="SimSun" w:eastAsia="SimSun" w:cs="Microsoft JhengHei"/>
                <w:color w:val="auto"/>
              </w:rPr>
              <w:t>？</w:t>
            </w:r>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谢谢。不客气</w:t>
            </w:r>
            <w:proofErr w:type="spellEnd"/>
            <w:r w:rsidRPr="00D0314D" w:rsidR="00F74C74">
              <w:rPr>
                <w:rFonts w:hint="eastAsia" w:ascii="SimSun" w:hAnsi="SimSun" w:eastAsia="SimSun" w:cs="Microsoft JhengHei"/>
                <w:color w:val="auto"/>
              </w:rPr>
              <w:t>。</w:t>
            </w:r>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对不起。没关系</w:t>
            </w:r>
            <w:proofErr w:type="spellEnd"/>
            <w:r w:rsidR="00F74C74">
              <w:rPr>
                <w:rFonts w:hint="eastAsia" w:ascii="SimSun" w:hAnsi="SimSun" w:eastAsia="SimSun"/>
                <w:color w:val="auto"/>
                <w:lang w:eastAsia="zh-CN"/>
              </w:rPr>
              <w:t>。</w:t>
            </w:r>
          </w:p>
          <w:p w:rsidRPr="007E2AC6" w:rsidR="00F757B8" w:rsidP="00EA46DC" w:rsidRDefault="006261B1" w14:paraId="170C170F" w14:textId="6C308F9F">
            <w:pPr>
              <w:pStyle w:val="ACtabletextCEbullet"/>
              <w:ind w:left="316" w:hanging="270"/>
              <w:rPr>
                <w:iCs/>
                <w:color w:val="auto"/>
              </w:rPr>
            </w:pPr>
            <w:r w:rsidRPr="006261B1">
              <w:rPr>
                <w:iCs/>
                <w:color w:val="auto"/>
              </w:rPr>
              <w:t xml:space="preserve">exchanging greetings with peers and others, choosing suitable greetings to match age or position, for example, </w:t>
            </w:r>
            <w:proofErr w:type="spellStart"/>
            <w:r w:rsidRPr="00D0314D">
              <w:rPr>
                <w:rFonts w:hint="eastAsia" w:ascii="SimSun" w:hAnsi="SimSun" w:eastAsia="SimSun" w:cs="MS Gothic"/>
                <w:color w:val="auto"/>
              </w:rPr>
              <w:t>您好</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老</w:t>
            </w:r>
            <w:r w:rsidRPr="00D0314D">
              <w:rPr>
                <w:rFonts w:hint="eastAsia" w:ascii="SimSun" w:hAnsi="SimSun" w:eastAsia="SimSun" w:cs="Microsoft JhengHei"/>
                <w:color w:val="auto"/>
              </w:rPr>
              <w:t>师好</w:t>
            </w:r>
            <w:proofErr w:type="spellEnd"/>
            <w:r w:rsidRPr="006261B1">
              <w:rPr>
                <w:iCs/>
                <w:color w:val="auto"/>
              </w:rPr>
              <w:t xml:space="preserve"> or time of day, </w:t>
            </w:r>
            <w:proofErr w:type="spellStart"/>
            <w:r w:rsidRPr="00D0314D">
              <w:rPr>
                <w:rFonts w:hint="eastAsia" w:ascii="SimSun" w:hAnsi="SimSun" w:eastAsia="SimSun" w:cs="MS Gothic"/>
                <w:color w:val="auto"/>
              </w:rPr>
              <w:t>你早</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晚安</w:t>
            </w:r>
            <w:proofErr w:type="spellEnd"/>
            <w:r w:rsidRPr="006261B1">
              <w:rPr>
                <w:iCs/>
                <w:color w:val="auto"/>
              </w:rPr>
              <w:t>, and using appropriate tone and intonation</w:t>
            </w:r>
          </w:p>
        </w:tc>
      </w:tr>
      <w:tr w:rsidRPr="0094378D" w:rsidR="006261B1" w:rsidTr="00100194" w14:paraId="4E25D41B" w14:textId="77777777">
        <w:trPr>
          <w:trHeight w:val="2367"/>
        </w:trPr>
        <w:tc>
          <w:tcPr>
            <w:tcW w:w="4673" w:type="dxa"/>
          </w:tcPr>
          <w:p w:rsidR="005703D3" w:rsidP="00551028" w:rsidRDefault="005703D3" w14:paraId="6AF114EF" w14:textId="77777777">
            <w:pPr>
              <w:pStyle w:val="ACtabletextCD"/>
              <w:spacing w:line="240" w:lineRule="auto"/>
              <w:ind w:left="360" w:right="432"/>
            </w:pPr>
            <w:r w:rsidRPr="00B53C19">
              <w:lastRenderedPageBreak/>
              <w:t>engage</w:t>
            </w:r>
            <w:r>
              <w:t xml:space="preserve"> </w:t>
            </w:r>
            <w:r w:rsidRPr="00B53C19">
              <w:t>in</w:t>
            </w:r>
            <w:r>
              <w:t xml:space="preserve"> </w:t>
            </w:r>
            <w:r w:rsidRPr="00B53C19">
              <w:t>modelled</w:t>
            </w:r>
            <w:r>
              <w:t xml:space="preserve"> non-verbal, spoken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proofErr w:type="gramStart"/>
            <w:r w:rsidRPr="00B53C19">
              <w:t>environment</w:t>
            </w:r>
            <w:proofErr w:type="gramEnd"/>
            <w:r>
              <w:t xml:space="preserve"> </w:t>
            </w:r>
          </w:p>
          <w:p w:rsidRPr="00B53C19" w:rsidR="006261B1" w:rsidP="0041482C" w:rsidRDefault="005703D3" w14:paraId="5AF5D5E4" w14:textId="3DBD163A">
            <w:pPr>
              <w:pStyle w:val="ACtabletextCD"/>
            </w:pPr>
            <w:r>
              <w:t>AC9LC8EC0</w:t>
            </w:r>
            <w:r w:rsidRPr="00B53C19">
              <w:t>3</w:t>
            </w:r>
          </w:p>
        </w:tc>
        <w:tc>
          <w:tcPr>
            <w:tcW w:w="10453" w:type="dxa"/>
            <w:gridSpan w:val="2"/>
          </w:tcPr>
          <w:p w:rsidRPr="00882E32" w:rsidR="00882E32" w:rsidP="00FE72FA" w:rsidRDefault="00882E32" w14:paraId="3D550F5F" w14:textId="174EB780">
            <w:pPr>
              <w:pStyle w:val="ACtabletextCEbullet"/>
              <w:ind w:left="316" w:hanging="270"/>
              <w:rPr>
                <w:iCs/>
                <w:color w:val="auto"/>
              </w:rPr>
            </w:pPr>
            <w:r w:rsidRPr="00882E32">
              <w:rPr>
                <w:iCs/>
                <w:color w:val="auto"/>
              </w:rPr>
              <w:t xml:space="preserve">using online collaborative learning tools to create a rap about greetings and performing it in groups, for example, </w:t>
            </w:r>
            <w:proofErr w:type="spellStart"/>
            <w:r w:rsidRPr="00D0314D">
              <w:rPr>
                <w:rFonts w:hint="eastAsia" w:ascii="SimSun" w:hAnsi="SimSun" w:eastAsia="SimSun" w:cs="MS Gothic"/>
                <w:color w:val="auto"/>
              </w:rPr>
              <w:t>你好</w:t>
            </w:r>
            <w:r w:rsidRPr="00D0314D">
              <w:rPr>
                <w:rFonts w:hint="eastAsia" w:ascii="SimSun" w:hAnsi="SimSun" w:eastAsia="SimSun" w:cs="Microsoft JhengHei"/>
                <w:color w:val="auto"/>
              </w:rPr>
              <w:t>吗</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我很好。你呢</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我也很好。大家好</w:t>
            </w:r>
            <w:proofErr w:type="spellEnd"/>
            <w:r w:rsidRPr="00D0314D">
              <w:rPr>
                <w:rFonts w:hint="eastAsia" w:ascii="SimSun" w:hAnsi="SimSun" w:eastAsia="SimSun" w:cs="MS Gothic"/>
                <w:color w:val="auto"/>
              </w:rPr>
              <w:t>。</w:t>
            </w:r>
            <w:r w:rsidRPr="00882E32">
              <w:rPr>
                <w:iCs/>
                <w:color w:val="auto"/>
              </w:rPr>
              <w:t xml:space="preserve">, and using Pinyin to support the reading of characters, if required </w:t>
            </w:r>
          </w:p>
          <w:p w:rsidRPr="00882E32" w:rsidR="00882E32" w:rsidP="00FE72FA" w:rsidRDefault="00882E32" w14:paraId="033B77D2" w14:textId="77777777">
            <w:pPr>
              <w:pStyle w:val="ACtabletextCEbullet"/>
              <w:ind w:left="316" w:hanging="270"/>
              <w:rPr>
                <w:iCs/>
                <w:color w:val="auto"/>
              </w:rPr>
            </w:pPr>
            <w:r w:rsidRPr="00882E32">
              <w:rPr>
                <w:iCs/>
                <w:color w:val="auto"/>
              </w:rPr>
              <w:t xml:space="preserve">working with peers to produce a bilingual publicity flier for an upcoming event, for example, </w:t>
            </w:r>
            <w:proofErr w:type="spellStart"/>
            <w:r w:rsidRPr="00D0314D">
              <w:rPr>
                <w:rFonts w:hint="eastAsia" w:ascii="SimSun" w:hAnsi="SimSun" w:eastAsia="SimSun" w:cs="Microsoft JhengHei"/>
                <w:color w:val="auto"/>
              </w:rPr>
              <w:t>汉语角</w:t>
            </w:r>
            <w:proofErr w:type="spellEnd"/>
            <w:r w:rsidRPr="00882E32">
              <w:rPr>
                <w:iCs/>
                <w:color w:val="auto"/>
              </w:rPr>
              <w:t xml:space="preserve">, to promote Chinese learning among school community members or </w:t>
            </w:r>
            <w:proofErr w:type="spellStart"/>
            <w:r w:rsidRPr="00D0314D">
              <w:rPr>
                <w:rFonts w:hint="eastAsia" w:ascii="SimSun" w:hAnsi="SimSun" w:eastAsia="SimSun" w:cs="MS Gothic"/>
                <w:color w:val="auto"/>
              </w:rPr>
              <w:t>垃圾回收</w:t>
            </w:r>
            <w:proofErr w:type="spellEnd"/>
            <w:r w:rsidRPr="00882E32">
              <w:rPr>
                <w:iCs/>
                <w:color w:val="auto"/>
              </w:rPr>
              <w:t xml:space="preserve">to introduce a new or improved recycling program at </w:t>
            </w:r>
            <w:proofErr w:type="gramStart"/>
            <w:r w:rsidRPr="00882E32">
              <w:rPr>
                <w:iCs/>
                <w:color w:val="auto"/>
              </w:rPr>
              <w:t>school</w:t>
            </w:r>
            <w:proofErr w:type="gramEnd"/>
            <w:r w:rsidRPr="00882E32">
              <w:rPr>
                <w:iCs/>
                <w:color w:val="auto"/>
              </w:rPr>
              <w:t xml:space="preserve"> </w:t>
            </w:r>
          </w:p>
          <w:p w:rsidRPr="00882E32" w:rsidR="00882E32" w:rsidP="00FE72FA" w:rsidRDefault="00882E32" w14:paraId="1B7071A2" w14:textId="77777777">
            <w:pPr>
              <w:pStyle w:val="ACtabletextCEbullet"/>
              <w:ind w:left="316" w:hanging="270"/>
              <w:rPr>
                <w:iCs/>
                <w:color w:val="auto"/>
              </w:rPr>
            </w:pPr>
            <w:r w:rsidRPr="00882E32">
              <w:rPr>
                <w:iCs/>
                <w:color w:val="auto"/>
              </w:rPr>
              <w:t xml:space="preserve">planning a class sports day, discussing who prefers which sport and creating a program </w:t>
            </w:r>
            <w:proofErr w:type="gramStart"/>
            <w:r w:rsidRPr="00882E32">
              <w:rPr>
                <w:iCs/>
                <w:color w:val="auto"/>
              </w:rPr>
              <w:t>accordingly</w:t>
            </w:r>
            <w:proofErr w:type="gramEnd"/>
            <w:r w:rsidRPr="00882E32">
              <w:rPr>
                <w:iCs/>
                <w:color w:val="auto"/>
              </w:rPr>
              <w:t xml:space="preserve"> </w:t>
            </w:r>
          </w:p>
          <w:p w:rsidRPr="006261B1" w:rsidR="006261B1" w:rsidP="00FE72FA" w:rsidRDefault="00882E32" w14:paraId="241B80B8" w14:textId="43C40C20">
            <w:pPr>
              <w:pStyle w:val="ACtabletextCEbullet"/>
              <w:ind w:left="316" w:hanging="270"/>
              <w:rPr>
                <w:iCs/>
                <w:color w:val="auto"/>
              </w:rPr>
            </w:pPr>
            <w:r w:rsidRPr="00882E32">
              <w:rPr>
                <w:iCs/>
                <w:color w:val="auto"/>
              </w:rPr>
              <w:t>determining an agreed social activity with peers, for example, going out on the weekend or a weeknight</w:t>
            </w:r>
          </w:p>
        </w:tc>
      </w:tr>
      <w:tr w:rsidRPr="00F91937" w:rsidR="00F757B8" w:rsidTr="00DE2346" w14:paraId="532528C4" w14:textId="77777777">
        <w:tc>
          <w:tcPr>
            <w:tcW w:w="15126" w:type="dxa"/>
            <w:gridSpan w:val="3"/>
            <w:shd w:val="clear" w:color="auto" w:fill="E5F5FB" w:themeFill="accent2"/>
          </w:tcPr>
          <w:p w:rsidRPr="00F91937" w:rsidR="00F757B8" w:rsidP="00FE72FA" w:rsidRDefault="00F757B8" w14:paraId="0397019A" w14:textId="77777777">
            <w:pPr>
              <w:pStyle w:val="BodyText"/>
              <w:spacing w:before="40" w:after="40" w:line="240" w:lineRule="auto"/>
              <w:ind w:left="316" w:right="23" w:hanging="270"/>
              <w:rPr>
                <w:b/>
                <w:bCs/>
                <w:iCs/>
              </w:rPr>
            </w:pPr>
            <w:r w:rsidRPr="007078D3">
              <w:rPr>
                <w:b/>
                <w:bCs/>
                <w:color w:val="auto"/>
              </w:rPr>
              <w:t xml:space="preserve">Sub-strand: </w:t>
            </w:r>
            <w:r>
              <w:rPr>
                <w:b/>
                <w:bCs/>
                <w:color w:val="auto"/>
              </w:rPr>
              <w:t>Mediating meaning in and between languages</w:t>
            </w:r>
          </w:p>
        </w:tc>
      </w:tr>
      <w:tr w:rsidRPr="00E014DC" w:rsidR="00894FDF" w:rsidTr="0057664F" w14:paraId="4EA97D78" w14:textId="77777777">
        <w:trPr>
          <w:trHeight w:val="812"/>
        </w:trPr>
        <w:tc>
          <w:tcPr>
            <w:tcW w:w="4673" w:type="dxa"/>
          </w:tcPr>
          <w:p w:rsidR="00894FDF" w:rsidP="00551028" w:rsidRDefault="00894FDF" w14:paraId="429969DA" w14:textId="77777777">
            <w:pPr>
              <w:pStyle w:val="ACtabletextCD"/>
              <w:spacing w:line="240" w:lineRule="auto"/>
              <w:ind w:left="360" w:right="432"/>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proofErr w:type="gramStart"/>
            <w:r w:rsidRPr="00B53C19">
              <w:t>audience</w:t>
            </w:r>
            <w:proofErr w:type="gramEnd"/>
            <w:r>
              <w:t xml:space="preserve"> </w:t>
            </w:r>
          </w:p>
          <w:p w:rsidRPr="00E9248E" w:rsidR="00894FDF" w:rsidP="00551028" w:rsidRDefault="00894FDF" w14:paraId="5399CD68" w14:textId="127EB7E6">
            <w:pPr>
              <w:pStyle w:val="ACtabletextCD"/>
              <w:spacing w:line="240" w:lineRule="auto"/>
              <w:ind w:left="360" w:right="432"/>
              <w:rPr>
                <w:rStyle w:val="SubtleEmphasis"/>
                <w:i/>
                <w:iCs w:val="0"/>
              </w:rPr>
            </w:pPr>
            <w:r>
              <w:t>AC9LC8EC0</w:t>
            </w:r>
            <w:r w:rsidRPr="00B53C19">
              <w:t>4</w:t>
            </w:r>
          </w:p>
        </w:tc>
        <w:tc>
          <w:tcPr>
            <w:tcW w:w="10453" w:type="dxa"/>
            <w:gridSpan w:val="2"/>
          </w:tcPr>
          <w:p w:rsidRPr="00923810" w:rsidR="00923810" w:rsidP="00FE72FA" w:rsidRDefault="00923810" w14:paraId="65DC0924" w14:textId="789DE1E1">
            <w:pPr>
              <w:pStyle w:val="ACtabletextCEbullet"/>
              <w:ind w:left="316" w:hanging="270"/>
              <w:rPr>
                <w:rStyle w:val="SubtleEmphasis"/>
              </w:rPr>
            </w:pPr>
            <w:r w:rsidRPr="00923810">
              <w:rPr>
                <w:rStyle w:val="SubtleEmphasis"/>
              </w:rPr>
              <w:t xml:space="preserve">reading online blogs and posting comments using supporting images in their own writing, for example, using emoticons such as &gt;_&lt;||| to enhance meaning in digital </w:t>
            </w:r>
            <w:proofErr w:type="gramStart"/>
            <w:r w:rsidRPr="00923810">
              <w:rPr>
                <w:rStyle w:val="SubtleEmphasis"/>
              </w:rPr>
              <w:t>communication</w:t>
            </w:r>
            <w:proofErr w:type="gramEnd"/>
            <w:r w:rsidRPr="00923810">
              <w:rPr>
                <w:rStyle w:val="SubtleEmphasis"/>
              </w:rPr>
              <w:t xml:space="preserve"> </w:t>
            </w:r>
          </w:p>
          <w:p w:rsidRPr="00923810" w:rsidR="00923810" w:rsidP="00FE72FA" w:rsidRDefault="00923810" w14:paraId="45579467" w14:textId="77777777">
            <w:pPr>
              <w:pStyle w:val="ACtabletextCEbullet"/>
              <w:ind w:left="316" w:hanging="270"/>
              <w:rPr>
                <w:rStyle w:val="SubtleEmphasis"/>
              </w:rPr>
            </w:pPr>
            <w:r w:rsidRPr="00923810">
              <w:rPr>
                <w:rStyle w:val="SubtleEmphasis"/>
              </w:rPr>
              <w:t xml:space="preserve">representing gathered information by restating key phrases and explaining reasons for actions and feelings, for example, </w:t>
            </w:r>
            <w:proofErr w:type="spellStart"/>
            <w:r w:rsidRPr="00D0314D">
              <w:rPr>
                <w:rStyle w:val="SubtleEmphasis"/>
                <w:rFonts w:hint="eastAsia" w:ascii="SimSun" w:hAnsi="SimSun" w:eastAsia="SimSun" w:cs="MS Gothic"/>
              </w:rPr>
              <w:t>她很高</w:t>
            </w:r>
            <w:r w:rsidRPr="00D0314D">
              <w:rPr>
                <w:rStyle w:val="SubtleEmphasis"/>
                <w:rFonts w:hint="eastAsia" w:ascii="SimSun" w:hAnsi="SimSun" w:eastAsia="SimSun" w:cs="Microsoft JhengHei"/>
              </w:rPr>
              <w:t>兴</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因</w:t>
            </w:r>
            <w:r w:rsidRPr="00D0314D">
              <w:rPr>
                <w:rStyle w:val="SubtleEmphasis"/>
                <w:rFonts w:hint="eastAsia" w:ascii="SimSun" w:hAnsi="SimSun" w:eastAsia="SimSun" w:cs="Microsoft JhengHei"/>
              </w:rPr>
              <w:t>为</w:t>
            </w:r>
            <w:proofErr w:type="spellEnd"/>
            <w:r w:rsidRPr="00923810">
              <w:rPr>
                <w:rStyle w:val="SubtleEmphasis"/>
              </w:rPr>
              <w:t xml:space="preserve"> </w:t>
            </w:r>
          </w:p>
          <w:p w:rsidRPr="00923810" w:rsidR="00923810" w:rsidP="00FE72FA" w:rsidRDefault="00923810" w14:paraId="4BE50397" w14:textId="69E97E13">
            <w:pPr>
              <w:pStyle w:val="ACtabletextCEbullet"/>
              <w:ind w:left="316" w:hanging="270"/>
              <w:rPr>
                <w:rStyle w:val="SubtleEmphasis"/>
              </w:rPr>
            </w:pPr>
            <w:r w:rsidRPr="00923810">
              <w:rPr>
                <w:rStyle w:val="SubtleEmphasis"/>
              </w:rPr>
              <w:t xml:space="preserve">summarising the findings of a class survey for an in-person presentation, or in digital or visual format, such as a poster or wall chart, for example, interviewing people about their experiences </w:t>
            </w:r>
            <w:proofErr w:type="spellStart"/>
            <w:r w:rsidRPr="00D0314D">
              <w:rPr>
                <w:rStyle w:val="SubtleEmphasis"/>
                <w:rFonts w:hint="eastAsia" w:ascii="SimSun" w:hAnsi="SimSun" w:eastAsia="SimSun" w:cs="MS Gothic"/>
              </w:rPr>
              <w:t>他每天走路上学</w:t>
            </w:r>
            <w:proofErr w:type="spellEnd"/>
            <w:r w:rsidRPr="00923810">
              <w:rPr>
                <w:rStyle w:val="SubtleEmphasis"/>
              </w:rPr>
              <w:t xml:space="preserve">, and presenting this information to the class, quoting the source of information </w:t>
            </w:r>
            <w:proofErr w:type="spellStart"/>
            <w:r w:rsidRPr="00D0314D">
              <w:rPr>
                <w:rStyle w:val="SubtleEmphasis"/>
                <w:rFonts w:hint="eastAsia" w:ascii="SimSun" w:hAnsi="SimSun" w:eastAsia="SimSun" w:cs="MS Gothic"/>
              </w:rPr>
              <w:t>老</w:t>
            </w:r>
            <w:r w:rsidRPr="00D0314D">
              <w:rPr>
                <w:rStyle w:val="SubtleEmphasis"/>
                <w:rFonts w:hint="eastAsia" w:ascii="SimSun" w:hAnsi="SimSun" w:eastAsia="SimSun" w:cs="Microsoft JhengHei"/>
              </w:rPr>
              <w:t>师说</w:t>
            </w:r>
            <w:proofErr w:type="spellEnd"/>
            <w:r w:rsidRPr="00923810" w:rsidR="00DE2346">
              <w:rPr>
                <w:rStyle w:val="SubtleEmphasis"/>
              </w:rPr>
              <w:t>…</w:t>
            </w:r>
          </w:p>
          <w:p w:rsidRPr="00923810" w:rsidR="00923810" w:rsidP="00FE72FA" w:rsidRDefault="00923810" w14:paraId="2BC79F55" w14:textId="66FCD75C">
            <w:pPr>
              <w:pStyle w:val="ACtabletextCEbullet"/>
              <w:ind w:left="316" w:hanging="270"/>
              <w:rPr>
                <w:rStyle w:val="SubtleEmphasis"/>
              </w:rPr>
            </w:pPr>
            <w:r w:rsidRPr="00923810">
              <w:rPr>
                <w:rStyle w:val="SubtleEmphasis"/>
              </w:rPr>
              <w:t xml:space="preserve">listening to, </w:t>
            </w:r>
            <w:proofErr w:type="gramStart"/>
            <w:r w:rsidR="00372C50">
              <w:rPr>
                <w:rStyle w:val="SubtleEmphasis"/>
              </w:rPr>
              <w:t>reading</w:t>
            </w:r>
            <w:proofErr w:type="gramEnd"/>
            <w:r w:rsidR="00372C50">
              <w:rPr>
                <w:rStyle w:val="SubtleEmphasis"/>
              </w:rPr>
              <w:t xml:space="preserve"> or </w:t>
            </w:r>
            <w:r w:rsidRPr="00923810">
              <w:rPr>
                <w:rStyle w:val="SubtleEmphasis"/>
              </w:rPr>
              <w:t>viewing First Nations Australian author’s stor</w:t>
            </w:r>
            <w:r w:rsidR="006A7FF5">
              <w:rPr>
                <w:rStyle w:val="SubtleEmphasis"/>
              </w:rPr>
              <w:t>ies</w:t>
            </w:r>
            <w:r w:rsidRPr="00923810">
              <w:rPr>
                <w:rStyle w:val="SubtleEmphasis"/>
              </w:rPr>
              <w:t xml:space="preserve"> and responding to </w:t>
            </w:r>
            <w:r w:rsidR="006A7FF5">
              <w:rPr>
                <w:rStyle w:val="SubtleEmphasis"/>
              </w:rPr>
              <w:t>them</w:t>
            </w:r>
            <w:r w:rsidRPr="00923810">
              <w:rPr>
                <w:rStyle w:val="SubtleEmphasis"/>
              </w:rPr>
              <w:t xml:space="preserve"> in spoken or written Chinese</w:t>
            </w:r>
          </w:p>
          <w:p w:rsidRPr="00923810" w:rsidR="00923810" w:rsidP="00FE72FA" w:rsidRDefault="00923810" w14:paraId="243853CD" w14:textId="531E261D">
            <w:pPr>
              <w:pStyle w:val="ACtabletextCEbullet"/>
              <w:ind w:left="316" w:hanging="270"/>
              <w:rPr>
                <w:rStyle w:val="SubtleEmphasis"/>
              </w:rPr>
            </w:pPr>
            <w:r w:rsidRPr="00923810">
              <w:rPr>
                <w:rStyle w:val="SubtleEmphasis"/>
              </w:rPr>
              <w:t xml:space="preserve">obtaining the gist or specific information in spoken texts by focusing on familiar, predictable items in a flow of words, as well as features of voice, </w:t>
            </w:r>
            <w:proofErr w:type="gramStart"/>
            <w:r w:rsidRPr="00923810">
              <w:rPr>
                <w:rStyle w:val="SubtleEmphasis"/>
              </w:rPr>
              <w:t>gesture</w:t>
            </w:r>
            <w:proofErr w:type="gramEnd"/>
            <w:r w:rsidRPr="00923810">
              <w:rPr>
                <w:rStyle w:val="SubtleEmphasis"/>
              </w:rPr>
              <w:t xml:space="preserve"> and word choice, for example, recognising the emotion and degree of enthusiasm or dislike expressed such as </w:t>
            </w:r>
            <w:proofErr w:type="spellStart"/>
            <w:r w:rsidRPr="00D0314D">
              <w:rPr>
                <w:rStyle w:val="SubtleEmphasis"/>
                <w:rFonts w:hint="eastAsia" w:ascii="SimSun" w:hAnsi="SimSun" w:eastAsia="SimSun" w:cs="MS Gothic"/>
              </w:rPr>
              <w:t>我一点儿也不喜</w:t>
            </w:r>
            <w:r w:rsidRPr="00D0314D">
              <w:rPr>
                <w:rStyle w:val="SubtleEmphasis"/>
                <w:rFonts w:hint="eastAsia" w:ascii="SimSun" w:hAnsi="SimSun" w:eastAsia="SimSun" w:cs="Microsoft JhengHei"/>
              </w:rPr>
              <w:t>欢</w:t>
            </w:r>
            <w:proofErr w:type="spellEnd"/>
            <w:r w:rsidRPr="00923810">
              <w:rPr>
                <w:rStyle w:val="SubtleEmphasis"/>
              </w:rPr>
              <w:t xml:space="preserve">… compared with </w:t>
            </w:r>
            <w:proofErr w:type="spellStart"/>
            <w:r w:rsidRPr="00D0314D">
              <w:rPr>
                <w:rStyle w:val="SubtleEmphasis"/>
                <w:rFonts w:hint="eastAsia" w:ascii="SimSun" w:hAnsi="SimSun" w:eastAsia="SimSun" w:cs="MS Gothic"/>
              </w:rPr>
              <w:t>我不喜</w:t>
            </w:r>
            <w:r w:rsidRPr="00D0314D">
              <w:rPr>
                <w:rStyle w:val="SubtleEmphasis"/>
                <w:rFonts w:hint="eastAsia" w:ascii="SimSun" w:hAnsi="SimSun" w:eastAsia="SimSun" w:cs="Microsoft JhengHei"/>
              </w:rPr>
              <w:t>欢</w:t>
            </w:r>
            <w:proofErr w:type="spellEnd"/>
            <w:r w:rsidRPr="00923810" w:rsidR="00DE2346">
              <w:rPr>
                <w:rStyle w:val="SubtleEmphasis"/>
              </w:rPr>
              <w:t>…</w:t>
            </w:r>
          </w:p>
          <w:p w:rsidRPr="00923810" w:rsidR="00923810" w:rsidP="00FE72FA" w:rsidRDefault="00923810" w14:paraId="1FF3A3BC" w14:textId="77777777">
            <w:pPr>
              <w:pStyle w:val="ACtabletextCEbullet"/>
              <w:ind w:left="316" w:hanging="270"/>
              <w:rPr>
                <w:rStyle w:val="SubtleEmphasis"/>
              </w:rPr>
            </w:pPr>
            <w:r w:rsidRPr="00923810">
              <w:rPr>
                <w:rStyle w:val="SubtleEmphasis"/>
              </w:rPr>
              <w:t xml:space="preserve">researching a famous Chinese-speaking person or historical event and presenting the information in a profile or timeline </w:t>
            </w:r>
          </w:p>
          <w:p w:rsidRPr="00923810" w:rsidR="00923810" w:rsidP="00FE72FA" w:rsidRDefault="00923810" w14:paraId="60DD28FA" w14:textId="77777777">
            <w:pPr>
              <w:pStyle w:val="ACtabletextCEbullet"/>
              <w:ind w:left="316" w:hanging="270"/>
              <w:rPr>
                <w:rStyle w:val="SubtleEmphasis"/>
              </w:rPr>
            </w:pPr>
            <w:r w:rsidRPr="00923810">
              <w:rPr>
                <w:rStyle w:val="SubtleEmphasis"/>
              </w:rPr>
              <w:t xml:space="preserve">reading familiar text types (shopping brochures, etc.) and understanding </w:t>
            </w:r>
            <w:proofErr w:type="gramStart"/>
            <w:r w:rsidRPr="00923810">
              <w:rPr>
                <w:rStyle w:val="SubtleEmphasis"/>
              </w:rPr>
              <w:t>particular phrases</w:t>
            </w:r>
            <w:proofErr w:type="gramEnd"/>
            <w:r w:rsidRPr="00923810">
              <w:rPr>
                <w:rStyle w:val="SubtleEmphasis"/>
              </w:rPr>
              <w:t xml:space="preserve"> such as </w:t>
            </w:r>
            <w:proofErr w:type="spellStart"/>
            <w:r w:rsidRPr="00D0314D">
              <w:rPr>
                <w:rStyle w:val="SubtleEmphasis"/>
                <w:rFonts w:hint="eastAsia" w:ascii="SimSun" w:hAnsi="SimSun" w:eastAsia="SimSun" w:cs="MS Gothic"/>
              </w:rPr>
              <w:t>八折</w:t>
            </w:r>
            <w:proofErr w:type="spellEnd"/>
            <w:r w:rsidRPr="00923810">
              <w:rPr>
                <w:rStyle w:val="SubtleEmphasis"/>
              </w:rPr>
              <w:t xml:space="preserve">, and working out the final price with the support of online dictionaries and word lists </w:t>
            </w:r>
          </w:p>
          <w:p w:rsidRPr="00D0314D" w:rsidR="00923810" w:rsidP="00FE72FA" w:rsidRDefault="00923810" w14:paraId="1F79FC2D" w14:textId="23523A99">
            <w:pPr>
              <w:pStyle w:val="ACtabletextCEbullet"/>
              <w:ind w:left="316" w:hanging="270"/>
              <w:rPr>
                <w:rStyle w:val="SubtleEmphasis"/>
                <w:rFonts w:ascii="SimSun" w:hAnsi="SimSun" w:eastAsia="SimSun"/>
              </w:rPr>
            </w:pPr>
            <w:r w:rsidRPr="00923810">
              <w:rPr>
                <w:rStyle w:val="SubtleEmphasis"/>
              </w:rPr>
              <w:t xml:space="preserve">viewing audiovisual texts, such as a Chinese-language cooking program, and answering questions from classmates about some famous Chinese or Taiwanese dishes, for example, </w:t>
            </w:r>
            <w:proofErr w:type="spellStart"/>
            <w:r w:rsidRPr="00D0314D">
              <w:rPr>
                <w:rStyle w:val="SubtleEmphasis"/>
                <w:rFonts w:hint="eastAsia" w:ascii="SimSun" w:hAnsi="SimSun" w:eastAsia="SimSun" w:cs="MS Gothic"/>
              </w:rPr>
              <w:t>古老肉</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狮子头</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柠檬鸡片</w:t>
            </w:r>
            <w:proofErr w:type="spellEnd"/>
            <w:r w:rsidRPr="00D0314D">
              <w:rPr>
                <w:rStyle w:val="SubtleEmphasis"/>
                <w:rFonts w:ascii="SimSun" w:hAnsi="SimSun" w:eastAsia="SimSun"/>
              </w:rPr>
              <w:t>,</w:t>
            </w:r>
            <w:r w:rsidR="00D44645">
              <w:rPr>
                <w:rStyle w:val="SubtleEmphasis"/>
                <w:rFonts w:ascii="SimSun" w:hAnsi="SimSun" w:eastAsia="SimSun"/>
              </w:rPr>
              <w:br/>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小</w:t>
            </w:r>
            <w:r w:rsidRPr="00D0314D">
              <w:rPr>
                <w:rStyle w:val="SubtleEmphasis"/>
                <w:rFonts w:hint="eastAsia" w:ascii="SimSun" w:hAnsi="SimSun" w:eastAsia="SimSun" w:cs="Microsoft JhengHei"/>
              </w:rPr>
              <w:t>笼包</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盐酥鸡</w:t>
            </w:r>
            <w:proofErr w:type="spellEnd"/>
            <w:r w:rsidRPr="00D0314D">
              <w:rPr>
                <w:rStyle w:val="SubtleEmphasis"/>
                <w:rFonts w:ascii="SimSun" w:hAnsi="SimSun" w:eastAsia="SimSun"/>
              </w:rPr>
              <w:t xml:space="preserve"> </w:t>
            </w:r>
          </w:p>
          <w:p w:rsidRPr="00E014DC" w:rsidR="00894FDF" w:rsidP="00FE72FA" w:rsidRDefault="00923810" w14:paraId="4E69DF54" w14:textId="25CC1FC5">
            <w:pPr>
              <w:pStyle w:val="ACtabletextCEbullet"/>
              <w:ind w:left="316" w:hanging="270"/>
              <w:rPr>
                <w:color w:val="FFBB33" w:themeColor="text1"/>
              </w:rPr>
            </w:pPr>
            <w:r w:rsidRPr="00923810">
              <w:rPr>
                <w:rStyle w:val="SubtleEmphasis"/>
              </w:rPr>
              <w:lastRenderedPageBreak/>
              <w:t xml:space="preserve">locating and identifying key information in written texts (advertisements, catalogues, menus, packaging, etc.) to locate key points of information in relation to elements such as product, number, price, target audience, and suitability to recycle, for example, </w:t>
            </w:r>
            <w:proofErr w:type="spellStart"/>
            <w:r w:rsidRPr="00D0314D">
              <w:rPr>
                <w:rStyle w:val="SubtleEmphasis"/>
                <w:rFonts w:hint="eastAsia" w:ascii="SimSun" w:hAnsi="SimSun" w:eastAsia="SimSun" w:cs="MS Gothic"/>
              </w:rPr>
              <w:t>回收</w:t>
            </w:r>
            <w:r w:rsidRPr="00D0314D">
              <w:rPr>
                <w:rStyle w:val="SubtleEmphasis"/>
                <w:rFonts w:hint="eastAsia" w:ascii="SimSun" w:hAnsi="SimSun" w:eastAsia="SimSun" w:cs="Microsoft JhengHei"/>
              </w:rPr>
              <w:t>纸</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回收塑料</w:t>
            </w:r>
            <w:proofErr w:type="spellEnd"/>
          </w:p>
        </w:tc>
      </w:tr>
      <w:tr w:rsidRPr="00E014DC" w:rsidR="00894FDF" w:rsidTr="00DE2346" w14:paraId="56DADFC0" w14:textId="77777777">
        <w:trPr>
          <w:trHeight w:val="1800"/>
        </w:trPr>
        <w:tc>
          <w:tcPr>
            <w:tcW w:w="4673" w:type="dxa"/>
          </w:tcPr>
          <w:p w:rsidR="00EC5F4D" w:rsidP="00551028" w:rsidRDefault="00EC5F4D" w14:paraId="6ABC756C" w14:textId="77777777">
            <w:pPr>
              <w:pStyle w:val="ACtabletextCD"/>
              <w:spacing w:line="240" w:lineRule="auto"/>
              <w:ind w:left="360" w:right="432"/>
            </w:pPr>
            <w:r w:rsidRPr="00B53C19">
              <w:lastRenderedPageBreak/>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Pr="00B53C19">
              <w:t>Chinese</w:t>
            </w:r>
            <w:r>
              <w:t xml:space="preserve"> </w:t>
            </w:r>
            <w:r w:rsidRPr="00B53C19">
              <w:t>in</w:t>
            </w:r>
            <w:r>
              <w:t xml:space="preserve"> </w:t>
            </w:r>
            <w:r w:rsidRPr="00B53C19">
              <w:t>familiar</w:t>
            </w:r>
            <w:r>
              <w:t xml:space="preserve"> </w:t>
            </w:r>
            <w:proofErr w:type="gramStart"/>
            <w:r w:rsidRPr="00B53C19">
              <w:t>contexts</w:t>
            </w:r>
            <w:proofErr w:type="gramEnd"/>
            <w:r>
              <w:t xml:space="preserve"> </w:t>
            </w:r>
          </w:p>
          <w:p w:rsidRPr="00E9248E" w:rsidR="00894FDF" w:rsidP="0041482C" w:rsidRDefault="00EC5F4D" w14:paraId="573F4A45" w14:textId="5AF1A4BF">
            <w:pPr>
              <w:pStyle w:val="ACtabletextCD"/>
              <w:rPr>
                <w:rStyle w:val="SubtleEmphasis"/>
                <w:i/>
                <w:iCs w:val="0"/>
              </w:rPr>
            </w:pPr>
            <w:r>
              <w:t>AC9LC8EC0</w:t>
            </w:r>
            <w:r w:rsidRPr="00B53C19">
              <w:t>5</w:t>
            </w:r>
          </w:p>
        </w:tc>
        <w:tc>
          <w:tcPr>
            <w:tcW w:w="10453" w:type="dxa"/>
            <w:gridSpan w:val="2"/>
          </w:tcPr>
          <w:p w:rsidRPr="00EB24F3" w:rsidR="00EB24F3" w:rsidP="004E75A5" w:rsidRDefault="00EB24F3" w14:paraId="52D88A5D" w14:textId="77777777">
            <w:pPr>
              <w:pStyle w:val="ACtabletextCEbullet"/>
              <w:ind w:left="316" w:hanging="270"/>
              <w:rPr>
                <w:rStyle w:val="SubtleEmphasis"/>
              </w:rPr>
            </w:pPr>
            <w:r w:rsidRPr="00EB24F3">
              <w:rPr>
                <w:rStyle w:val="SubtleEmphasis"/>
              </w:rPr>
              <w:t xml:space="preserve">using key words such as </w:t>
            </w:r>
            <w:r w:rsidRPr="00D0314D">
              <w:rPr>
                <w:rStyle w:val="SubtleEmphasis"/>
                <w:rFonts w:hint="eastAsia" w:ascii="SimSun" w:hAnsi="SimSun" w:eastAsia="SimSun" w:cs="MS Gothic"/>
              </w:rPr>
              <w:t>是</w:t>
            </w:r>
            <w:r w:rsidRPr="00EB24F3">
              <w:rPr>
                <w:rStyle w:val="SubtleEmphasis"/>
              </w:rPr>
              <w:t xml:space="preserve"> and </w:t>
            </w:r>
            <w:r w:rsidRPr="00D0314D">
              <w:rPr>
                <w:rStyle w:val="SubtleEmphasis"/>
                <w:rFonts w:hint="eastAsia" w:ascii="SimSun" w:hAnsi="SimSun" w:eastAsia="SimSun" w:cs="MS Gothic"/>
              </w:rPr>
              <w:t>的</w:t>
            </w:r>
            <w:r w:rsidRPr="00EB24F3">
              <w:rPr>
                <w:rStyle w:val="SubtleEmphasis"/>
              </w:rPr>
              <w:t xml:space="preserve"> to help translate English texts into </w:t>
            </w:r>
            <w:proofErr w:type="gramStart"/>
            <w:r w:rsidRPr="00EB24F3">
              <w:rPr>
                <w:rStyle w:val="SubtleEmphasis"/>
              </w:rPr>
              <w:t>Chinese</w:t>
            </w:r>
            <w:proofErr w:type="gramEnd"/>
            <w:r w:rsidRPr="00EB24F3">
              <w:rPr>
                <w:rStyle w:val="SubtleEmphasis"/>
              </w:rPr>
              <w:t xml:space="preserve"> </w:t>
            </w:r>
          </w:p>
          <w:p w:rsidRPr="00EB24F3" w:rsidR="00EB24F3" w:rsidP="004E75A5" w:rsidRDefault="00EB24F3" w14:paraId="5841010D" w14:textId="77777777">
            <w:pPr>
              <w:pStyle w:val="ACtabletextCEbullet"/>
              <w:ind w:left="316" w:hanging="270"/>
              <w:rPr>
                <w:rStyle w:val="SubtleEmphasis"/>
              </w:rPr>
            </w:pPr>
            <w:r w:rsidRPr="00EB24F3">
              <w:rPr>
                <w:rStyle w:val="SubtleEmphasis"/>
              </w:rPr>
              <w:t xml:space="preserve">comparing public information texts in Chinese, such as signs in shops, forecasts and announcements, to English equivalents and explaining their possible meaning and purpose, for example, the sign </w:t>
            </w:r>
            <w:proofErr w:type="spellStart"/>
            <w:r w:rsidRPr="00D0314D">
              <w:rPr>
                <w:rStyle w:val="SubtleEmphasis"/>
                <w:rFonts w:hint="eastAsia" w:ascii="SimSun" w:hAnsi="SimSun" w:eastAsia="SimSun" w:cs="MS Gothic"/>
              </w:rPr>
              <w:t>休息中</w:t>
            </w:r>
            <w:proofErr w:type="spellEnd"/>
            <w:r w:rsidRPr="00EB24F3">
              <w:rPr>
                <w:rStyle w:val="SubtleEmphasis"/>
              </w:rPr>
              <w:t xml:space="preserve"> on an unlit shop window to mean ‘closed’ instead of its literal meaning, ‘resting’, and identifying and translating specific information and key words, for example, </w:t>
            </w:r>
            <w:r w:rsidRPr="00D0314D">
              <w:rPr>
                <w:rStyle w:val="SubtleEmphasis"/>
                <w:rFonts w:hint="eastAsia" w:ascii="SimSun" w:hAnsi="SimSun" w:eastAsia="SimSun" w:cs="MS Gothic"/>
              </w:rPr>
              <w:t>点</w:t>
            </w:r>
            <w:r w:rsidRPr="00D0314D">
              <w:rPr>
                <w:rStyle w:val="SubtleEmphasis"/>
                <w:rFonts w:ascii="SimSun" w:hAnsi="SimSun" w:eastAsia="SimSun"/>
              </w:rPr>
              <w:t xml:space="preserve">, </w:t>
            </w:r>
            <w:r w:rsidRPr="00D0314D">
              <w:rPr>
                <w:rStyle w:val="SubtleEmphasis"/>
                <w:rFonts w:hint="eastAsia" w:ascii="SimSun" w:hAnsi="SimSun" w:eastAsia="SimSun" w:cs="MS Gothic"/>
              </w:rPr>
              <w:t>度</w:t>
            </w:r>
            <w:r w:rsidRPr="00D0314D">
              <w:rPr>
                <w:rStyle w:val="SubtleEmphasis"/>
                <w:rFonts w:ascii="SimSun" w:hAnsi="SimSun" w:eastAsia="SimSun"/>
              </w:rPr>
              <w:t xml:space="preserve">, </w:t>
            </w:r>
            <w:r w:rsidRPr="00D0314D">
              <w:rPr>
                <w:rStyle w:val="SubtleEmphasis"/>
                <w:rFonts w:hint="eastAsia" w:ascii="SimSun" w:hAnsi="SimSun" w:eastAsia="SimSun" w:cs="MS Gothic"/>
              </w:rPr>
              <w:t>米</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公里</w:t>
            </w:r>
            <w:proofErr w:type="spellEnd"/>
            <w:r w:rsidRPr="00D0314D">
              <w:rPr>
                <w:rStyle w:val="SubtleEmphasis"/>
                <w:rFonts w:ascii="SimSun" w:hAnsi="SimSun" w:eastAsia="SimSun"/>
              </w:rPr>
              <w:t xml:space="preserve">, </w:t>
            </w:r>
            <w:r w:rsidRPr="00D0314D">
              <w:rPr>
                <w:rStyle w:val="SubtleEmphasis"/>
                <w:rFonts w:hint="eastAsia" w:ascii="SimSun" w:hAnsi="SimSun" w:eastAsia="SimSun" w:cs="MS Gothic"/>
              </w:rPr>
              <w:t>元</w:t>
            </w:r>
            <w:r w:rsidRPr="00D0314D">
              <w:rPr>
                <w:rStyle w:val="SubtleEmphasis"/>
                <w:rFonts w:ascii="SimSun" w:hAnsi="SimSun" w:eastAsia="SimSun"/>
              </w:rPr>
              <w:t>/</w:t>
            </w:r>
            <w:proofErr w:type="gramStart"/>
            <w:r w:rsidRPr="00D0314D">
              <w:rPr>
                <w:rStyle w:val="SubtleEmphasis"/>
                <w:rFonts w:hint="eastAsia" w:ascii="SimSun" w:hAnsi="SimSun" w:eastAsia="SimSun" w:cs="Microsoft JhengHei"/>
              </w:rPr>
              <w:t>块</w:t>
            </w:r>
            <w:proofErr w:type="gramEnd"/>
            <w:r w:rsidRPr="00EB24F3">
              <w:rPr>
                <w:rStyle w:val="SubtleEmphasis"/>
              </w:rPr>
              <w:t xml:space="preserve"> </w:t>
            </w:r>
          </w:p>
          <w:p w:rsidRPr="00EB24F3" w:rsidR="00EB24F3" w:rsidP="004E75A5" w:rsidRDefault="00EB24F3" w14:paraId="50D245CF" w14:textId="4B2DDD08">
            <w:pPr>
              <w:pStyle w:val="ACtabletextCEbullet"/>
              <w:ind w:left="316" w:hanging="270"/>
              <w:rPr>
                <w:rStyle w:val="SubtleEmphasis"/>
              </w:rPr>
            </w:pPr>
            <w:r w:rsidRPr="00EB24F3">
              <w:rPr>
                <w:rStyle w:val="SubtleEmphasis"/>
              </w:rPr>
              <w:t xml:space="preserve">interpreting key ideas from Chinese to English with explanation of the contexts and the use of fixed phrases, for example, discussing what Chinese-speaking parents might say to their child when dropping them off at school, such as the Chinese version of “Have a good day” </w:t>
            </w:r>
            <w:proofErr w:type="spellStart"/>
            <w:r w:rsidRPr="00D0314D">
              <w:rPr>
                <w:rStyle w:val="SubtleEmphasis"/>
                <w:rFonts w:hint="eastAsia" w:ascii="SimSun" w:hAnsi="SimSun" w:eastAsia="SimSun" w:cs="MS Gothic"/>
              </w:rPr>
              <w:t>听老</w:t>
            </w:r>
            <w:r w:rsidRPr="00D0314D">
              <w:rPr>
                <w:rStyle w:val="SubtleEmphasis"/>
                <w:rFonts w:hint="eastAsia" w:ascii="SimSun" w:hAnsi="SimSun" w:eastAsia="SimSun" w:cs="Microsoft JhengHei"/>
              </w:rPr>
              <w:t>师的话，不要调皮</w:t>
            </w:r>
            <w:proofErr w:type="spellEnd"/>
            <w:r w:rsidRPr="00EB24F3">
              <w:rPr>
                <w:rStyle w:val="SubtleEmphasis"/>
              </w:rPr>
              <w:t xml:space="preserve">; determining the English version of </w:t>
            </w:r>
            <w:r w:rsidR="00294CB4">
              <w:rPr>
                <w:rStyle w:val="SubtleEmphasis"/>
              </w:rPr>
              <w:br/>
            </w:r>
            <w:proofErr w:type="spellStart"/>
            <w:r w:rsidRPr="00D0314D">
              <w:rPr>
                <w:rStyle w:val="SubtleEmphasis"/>
                <w:rFonts w:hint="eastAsia" w:ascii="SimSun" w:hAnsi="SimSun" w:eastAsia="SimSun" w:cs="MS Gothic"/>
              </w:rPr>
              <w:t>加油</w:t>
            </w:r>
            <w:proofErr w:type="spellEnd"/>
            <w:r w:rsidRPr="00EB24F3">
              <w:rPr>
                <w:rStyle w:val="SubtleEmphasis"/>
              </w:rPr>
              <w:t xml:space="preserve">; considering why people say </w:t>
            </w:r>
            <w:proofErr w:type="spellStart"/>
            <w:r w:rsidRPr="00D0314D">
              <w:rPr>
                <w:rStyle w:val="SubtleEmphasis"/>
                <w:rFonts w:hint="eastAsia" w:ascii="SimSun" w:hAnsi="SimSun" w:eastAsia="SimSun" w:cs="MS Gothic"/>
              </w:rPr>
              <w:t>加油</w:t>
            </w:r>
            <w:proofErr w:type="spellEnd"/>
            <w:r w:rsidRPr="00EB24F3">
              <w:rPr>
                <w:rStyle w:val="SubtleEmphasis"/>
              </w:rPr>
              <w:t xml:space="preserve"> at a </w:t>
            </w:r>
            <w:proofErr w:type="gramStart"/>
            <w:r w:rsidRPr="00EB24F3">
              <w:rPr>
                <w:rStyle w:val="SubtleEmphasis"/>
              </w:rPr>
              <w:t>sports</w:t>
            </w:r>
            <w:proofErr w:type="gramEnd"/>
            <w:r w:rsidRPr="00EB24F3">
              <w:rPr>
                <w:rStyle w:val="SubtleEmphasis"/>
              </w:rPr>
              <w:t xml:space="preserve"> event </w:t>
            </w:r>
          </w:p>
          <w:p w:rsidRPr="00EB24F3" w:rsidR="00EB24F3" w:rsidP="004E75A5" w:rsidRDefault="00EB24F3" w14:paraId="2DCCFA3B" w14:textId="17DE4CB3">
            <w:pPr>
              <w:pStyle w:val="ACtabletextCEbullet"/>
              <w:ind w:left="316" w:hanging="270"/>
              <w:rPr>
                <w:rStyle w:val="SubtleEmphasis"/>
              </w:rPr>
            </w:pPr>
            <w:r w:rsidRPr="00EB24F3">
              <w:rPr>
                <w:rStyle w:val="SubtleEmphasis"/>
              </w:rPr>
              <w:t xml:space="preserve">explaining key cultural concepts and practices to English speakers through translation, for example, </w:t>
            </w:r>
            <w:r w:rsidRPr="00E425C4">
              <w:rPr>
                <w:rStyle w:val="SubtleEmphasis"/>
              </w:rPr>
              <w:t xml:space="preserve">“Do we translate </w:t>
            </w:r>
            <w:proofErr w:type="spellStart"/>
            <w:r w:rsidRPr="00D0314D">
              <w:rPr>
                <w:rStyle w:val="SubtleEmphasis"/>
                <w:rFonts w:hint="eastAsia" w:ascii="SimSun" w:hAnsi="SimSun" w:eastAsia="SimSun" w:cs="MS Gothic"/>
              </w:rPr>
              <w:t>春</w:t>
            </w:r>
            <w:r w:rsidRPr="00D0314D">
              <w:rPr>
                <w:rStyle w:val="SubtleEmphasis"/>
                <w:rFonts w:hint="eastAsia" w:ascii="SimSun" w:hAnsi="SimSun" w:eastAsia="SimSun" w:cs="Microsoft JhengHei"/>
              </w:rPr>
              <w:t>节</w:t>
            </w:r>
            <w:proofErr w:type="spellEnd"/>
            <w:r w:rsidRPr="00417CE8">
              <w:rPr>
                <w:rStyle w:val="SubtleEmphasis"/>
              </w:rPr>
              <w:t xml:space="preserve"> as ‘Spring Festival’ or ‘Chinese New Year</w:t>
            </w:r>
            <w:r w:rsidRPr="00D0314D" w:rsidR="00BA2AB1">
              <w:rPr>
                <w:rStyle w:val="SubtleEmphasis"/>
              </w:rPr>
              <w:t>’</w:t>
            </w:r>
            <w:r w:rsidRPr="00E425C4">
              <w:rPr>
                <w:rStyle w:val="SubtleEmphasis"/>
              </w:rPr>
              <w:t>?”</w:t>
            </w:r>
            <w:r w:rsidRPr="00417CE8">
              <w:rPr>
                <w:rStyle w:val="SubtleEmphasis"/>
              </w:rPr>
              <w:t>,</w:t>
            </w:r>
            <w:r w:rsidRPr="00EB24F3">
              <w:rPr>
                <w:rStyle w:val="SubtleEmphasis"/>
              </w:rPr>
              <w:t xml:space="preserve"> “Why is </w:t>
            </w:r>
            <w:proofErr w:type="spellStart"/>
            <w:r w:rsidRPr="00D0314D">
              <w:rPr>
                <w:rStyle w:val="SubtleEmphasis"/>
                <w:rFonts w:hint="eastAsia" w:ascii="SimSun" w:hAnsi="SimSun" w:eastAsia="SimSun" w:cs="MS Gothic"/>
              </w:rPr>
              <w:t>端午</w:t>
            </w:r>
            <w:r w:rsidRPr="00D0314D">
              <w:rPr>
                <w:rStyle w:val="SubtleEmphasis"/>
                <w:rFonts w:hint="eastAsia" w:ascii="SimSun" w:hAnsi="SimSun" w:eastAsia="SimSun" w:cs="Microsoft JhengHei"/>
              </w:rPr>
              <w:t>节</w:t>
            </w:r>
            <w:proofErr w:type="spellEnd"/>
            <w:r w:rsidRPr="00EB24F3">
              <w:rPr>
                <w:rStyle w:val="SubtleEmphasis"/>
              </w:rPr>
              <w:t xml:space="preserve"> called ‘dragon boat festival’ in English?”  “Does this translation capture the essence of this celebration?”, “What is lost in translation?”, “What are similar examples in English?” </w:t>
            </w:r>
          </w:p>
          <w:p w:rsidRPr="00EB24F3" w:rsidR="00EB24F3" w:rsidP="004E75A5" w:rsidRDefault="00EB24F3" w14:paraId="2BA86FB8" w14:textId="77777777">
            <w:pPr>
              <w:pStyle w:val="ACtabletextCEbullet"/>
              <w:ind w:left="316" w:hanging="270"/>
              <w:rPr>
                <w:rStyle w:val="SubtleEmphasis"/>
              </w:rPr>
            </w:pPr>
            <w:r w:rsidRPr="00EB24F3">
              <w:rPr>
                <w:rStyle w:val="SubtleEmphasis"/>
              </w:rPr>
              <w:t xml:space="preserve">using etiquette phrases within appropriate contexts and discussing whether the meaning of </w:t>
            </w:r>
            <w:proofErr w:type="spellStart"/>
            <w:r w:rsidRPr="00D0314D">
              <w:rPr>
                <w:rStyle w:val="SubtleEmphasis"/>
                <w:rFonts w:hint="eastAsia" w:ascii="SimSun" w:hAnsi="SimSun" w:eastAsia="SimSun" w:cs="Microsoft JhengHei"/>
              </w:rPr>
              <w:t>对不起</w:t>
            </w:r>
            <w:proofErr w:type="spellEnd"/>
            <w:r w:rsidRPr="00EB24F3">
              <w:rPr>
                <w:rStyle w:val="SubtleEmphasis"/>
              </w:rPr>
              <w:t xml:space="preserve"> is the same across contexts, for example, comparing meaning in </w:t>
            </w:r>
            <w:proofErr w:type="spellStart"/>
            <w:r w:rsidRPr="00D0314D">
              <w:rPr>
                <w:rStyle w:val="SubtleEmphasis"/>
                <w:rFonts w:hint="eastAsia" w:ascii="SimSun" w:hAnsi="SimSun" w:eastAsia="SimSun" w:cs="Microsoft JhengHei"/>
              </w:rPr>
              <w:t>对不起，让一让</w:t>
            </w:r>
            <w:proofErr w:type="spellEnd"/>
            <w:r w:rsidRPr="00EB24F3">
              <w:rPr>
                <w:rStyle w:val="SubtleEmphasis"/>
              </w:rPr>
              <w:t xml:space="preserve"> with </w:t>
            </w:r>
            <w:proofErr w:type="spellStart"/>
            <w:r w:rsidRPr="00D0314D">
              <w:rPr>
                <w:rStyle w:val="SubtleEmphasis"/>
                <w:rFonts w:hint="eastAsia" w:ascii="SimSun" w:hAnsi="SimSun" w:eastAsia="SimSun" w:cs="Microsoft JhengHei"/>
              </w:rPr>
              <w:t>对不起，</w:t>
            </w:r>
            <w:proofErr w:type="gramStart"/>
            <w:r w:rsidRPr="00D0314D">
              <w:rPr>
                <w:rStyle w:val="SubtleEmphasis"/>
                <w:rFonts w:hint="eastAsia" w:ascii="SimSun" w:hAnsi="SimSun" w:eastAsia="SimSun" w:cs="Microsoft JhengHei"/>
              </w:rPr>
              <w:t>我错了</w:t>
            </w:r>
            <w:proofErr w:type="spellEnd"/>
            <w:proofErr w:type="gramEnd"/>
            <w:r w:rsidRPr="00EB24F3">
              <w:rPr>
                <w:rStyle w:val="SubtleEmphasis"/>
              </w:rPr>
              <w:t xml:space="preserve"> </w:t>
            </w:r>
          </w:p>
          <w:p w:rsidRPr="00EB24F3" w:rsidR="00EB24F3" w:rsidP="004E75A5" w:rsidRDefault="00EB24F3" w14:paraId="77D2A7DA" w14:textId="77777777">
            <w:pPr>
              <w:pStyle w:val="ACtabletextCEbullet"/>
              <w:ind w:left="316" w:hanging="270"/>
              <w:rPr>
                <w:rStyle w:val="SubtleEmphasis"/>
              </w:rPr>
            </w:pPr>
            <w:r w:rsidRPr="00EB24F3">
              <w:rPr>
                <w:rStyle w:val="SubtleEmphasis"/>
              </w:rPr>
              <w:t xml:space="preserve">identifying Chinese symbols in print and digital texts such as the longevity symbol, and developing ways to include the culturally attached value when expressing the meaning of these symbols in </w:t>
            </w:r>
            <w:proofErr w:type="gramStart"/>
            <w:r w:rsidRPr="00EB24F3">
              <w:rPr>
                <w:rStyle w:val="SubtleEmphasis"/>
              </w:rPr>
              <w:t>English</w:t>
            </w:r>
            <w:proofErr w:type="gramEnd"/>
            <w:r w:rsidRPr="00EB24F3">
              <w:rPr>
                <w:rStyle w:val="SubtleEmphasis"/>
              </w:rPr>
              <w:t xml:space="preserve"> </w:t>
            </w:r>
          </w:p>
          <w:p w:rsidR="00894FDF" w:rsidP="004E75A5" w:rsidRDefault="00EB24F3" w14:paraId="32112590" w14:textId="4025728B">
            <w:pPr>
              <w:pStyle w:val="ACtabletextCEbullet"/>
              <w:ind w:left="316" w:hanging="270"/>
              <w:rPr>
                <w:rStyle w:val="SubtleEmphasis"/>
              </w:rPr>
            </w:pPr>
            <w:r w:rsidRPr="00EB24F3">
              <w:rPr>
                <w:rStyle w:val="SubtleEmphasis"/>
              </w:rPr>
              <w:t xml:space="preserve">preparing bilingual presentations of data collected from various sources, including texts in English about familiar people, </w:t>
            </w:r>
            <w:proofErr w:type="gramStart"/>
            <w:r w:rsidRPr="00EB24F3">
              <w:rPr>
                <w:rStyle w:val="SubtleEmphasis"/>
              </w:rPr>
              <w:t>places</w:t>
            </w:r>
            <w:proofErr w:type="gramEnd"/>
            <w:r w:rsidRPr="00EB24F3">
              <w:rPr>
                <w:rStyle w:val="SubtleEmphasis"/>
              </w:rPr>
              <w:t xml:space="preserve"> and events, for example, </w:t>
            </w:r>
            <w:proofErr w:type="spellStart"/>
            <w:r w:rsidRPr="00D0314D">
              <w:rPr>
                <w:rStyle w:val="SubtleEmphasis"/>
                <w:rFonts w:hint="eastAsia" w:ascii="SimSun" w:hAnsi="SimSun" w:eastAsia="SimSun" w:cs="MS Gothic"/>
              </w:rPr>
              <w:t>澳大利</w:t>
            </w:r>
            <w:r w:rsidRPr="00D0314D">
              <w:rPr>
                <w:rStyle w:val="SubtleEmphasis"/>
                <w:rFonts w:hint="eastAsia" w:ascii="SimSun" w:hAnsi="SimSun" w:eastAsia="SimSun" w:cs="Microsoft JhengHei"/>
              </w:rPr>
              <w:t>亚的总理</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澳洲旅游景点</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我是澳大利</w:t>
            </w:r>
            <w:r w:rsidRPr="00D0314D">
              <w:rPr>
                <w:rStyle w:val="SubtleEmphasis"/>
                <w:rFonts w:hint="eastAsia" w:ascii="SimSun" w:hAnsi="SimSun" w:eastAsia="SimSun" w:cs="Microsoft JhengHei"/>
              </w:rPr>
              <w:t>亚人</w:t>
            </w:r>
            <w:proofErr w:type="spellEnd"/>
            <w:r w:rsidRPr="00EB24F3">
              <w:rPr>
                <w:rStyle w:val="SubtleEmphasis"/>
              </w:rPr>
              <w:t>, and reflect</w:t>
            </w:r>
            <w:r w:rsidR="001258D7">
              <w:rPr>
                <w:rStyle w:val="SubtleEmphasis"/>
              </w:rPr>
              <w:t>ing</w:t>
            </w:r>
            <w:r w:rsidRPr="00EB24F3">
              <w:rPr>
                <w:rStyle w:val="SubtleEmphasis"/>
              </w:rPr>
              <w:t xml:space="preserve"> on the translation process</w:t>
            </w:r>
          </w:p>
        </w:tc>
      </w:tr>
      <w:tr w:rsidRPr="00F91937" w:rsidR="00F757B8" w:rsidTr="0EB9313A" w14:paraId="625190FB" w14:textId="77777777">
        <w:tc>
          <w:tcPr>
            <w:tcW w:w="15126" w:type="dxa"/>
            <w:gridSpan w:val="3"/>
            <w:shd w:val="clear" w:color="auto" w:fill="E5F5FB" w:themeFill="accent2"/>
          </w:tcPr>
          <w:p w:rsidRPr="00F91937" w:rsidR="00F757B8" w:rsidP="00976DCC" w:rsidRDefault="00F757B8" w14:paraId="51B9DC9F" w14:textId="77777777">
            <w:pPr>
              <w:pStyle w:val="BodyText"/>
              <w:spacing w:before="40" w:after="40" w:line="240" w:lineRule="auto"/>
              <w:ind w:left="23" w:right="23"/>
              <w:rPr>
                <w:b/>
                <w:bCs/>
                <w:iCs/>
              </w:rPr>
            </w:pPr>
            <w:r w:rsidRPr="007078D3">
              <w:rPr>
                <w:b/>
                <w:bCs/>
                <w:color w:val="auto"/>
              </w:rPr>
              <w:t xml:space="preserve">Sub-strand: </w:t>
            </w:r>
            <w:r>
              <w:rPr>
                <w:b/>
                <w:bCs/>
                <w:color w:val="auto"/>
              </w:rPr>
              <w:t>Creating text in Chinese</w:t>
            </w:r>
          </w:p>
        </w:tc>
      </w:tr>
      <w:tr w:rsidRPr="00E014DC" w:rsidR="00F757B8" w:rsidTr="00976DCC" w14:paraId="2FC4ABBC" w14:textId="77777777">
        <w:trPr>
          <w:trHeight w:val="1800"/>
        </w:trPr>
        <w:tc>
          <w:tcPr>
            <w:tcW w:w="4673" w:type="dxa"/>
          </w:tcPr>
          <w:p w:rsidR="00ED4395" w:rsidP="00551028" w:rsidRDefault="00ED4395" w14:paraId="444F55DA" w14:textId="77777777">
            <w:pPr>
              <w:pStyle w:val="ACtabletextCD"/>
              <w:spacing w:line="240" w:lineRule="auto"/>
              <w:ind w:left="360" w:right="432"/>
            </w:pPr>
            <w:r w:rsidRPr="009C5FC4">
              <w:t>create spoken, written and multimodal informative and imaginative texts</w:t>
            </w:r>
            <w:r>
              <w:t>,</w:t>
            </w:r>
            <w:r w:rsidRPr="009C5FC4">
              <w:t xml:space="preserve"> for familiar contexts and purposes using appropriate vocabulary, expressions, sentence structures and some textual conventions, and familiar </w:t>
            </w:r>
            <w:r>
              <w:t>characters</w:t>
            </w:r>
            <w:r w:rsidRPr="009C5FC4">
              <w:t xml:space="preserve"> and/or </w:t>
            </w:r>
            <w:proofErr w:type="gramStart"/>
            <w:r w:rsidRPr="009C5FC4">
              <w:t>Pinyin</w:t>
            </w:r>
            <w:proofErr w:type="gramEnd"/>
            <w:r w:rsidRPr="009C5FC4">
              <w:t xml:space="preserve"> </w:t>
            </w:r>
          </w:p>
          <w:p w:rsidRPr="00E9248E" w:rsidR="00F757B8" w:rsidP="0041482C" w:rsidRDefault="00ED4395" w14:paraId="6E33E97D" w14:textId="329D72EC">
            <w:pPr>
              <w:pStyle w:val="ACtabletextCD"/>
              <w:rPr>
                <w:rStyle w:val="SubtleEmphasis"/>
                <w:i/>
                <w:iCs w:val="0"/>
              </w:rPr>
            </w:pPr>
            <w:r>
              <w:lastRenderedPageBreak/>
              <w:t>AC9LC8EC06</w:t>
            </w:r>
          </w:p>
        </w:tc>
        <w:tc>
          <w:tcPr>
            <w:tcW w:w="10453" w:type="dxa"/>
            <w:gridSpan w:val="2"/>
          </w:tcPr>
          <w:p w:rsidRPr="001C22FA" w:rsidR="001C22FA" w:rsidP="004E75A5" w:rsidRDefault="001C22FA" w14:paraId="6C8F3A6D" w14:textId="77777777">
            <w:pPr>
              <w:pStyle w:val="ACtabletextCEbullet"/>
              <w:ind w:left="316" w:hanging="270"/>
              <w:rPr>
                <w:rStyle w:val="SubtleEmphasis"/>
              </w:rPr>
            </w:pPr>
            <w:r w:rsidRPr="001C22FA">
              <w:rPr>
                <w:rStyle w:val="SubtleEmphasis"/>
              </w:rPr>
              <w:lastRenderedPageBreak/>
              <w:t xml:space="preserve">producing short performances, for example, using both characters and Pinyin for support, writing and performing a skit about celebrating festivals or making a video about food </w:t>
            </w:r>
            <w:proofErr w:type="spellStart"/>
            <w:r w:rsidRPr="00D0314D">
              <w:rPr>
                <w:rStyle w:val="SubtleEmphasis"/>
                <w:rFonts w:hint="eastAsia" w:ascii="SimSun" w:hAnsi="SimSun" w:eastAsia="SimSun" w:cs="Microsoft JhengHei"/>
              </w:rPr>
              <w:t>这个东西太好吃了！是什么</w:t>
            </w:r>
            <w:proofErr w:type="spellEnd"/>
            <w:r w:rsidRPr="00D0314D">
              <w:rPr>
                <w:rStyle w:val="SubtleEmphasis"/>
                <w:rFonts w:hint="eastAsia" w:ascii="SimSun" w:hAnsi="SimSun" w:eastAsia="SimSun" w:cs="Microsoft JhengHei"/>
              </w:rPr>
              <w:t>？</w:t>
            </w:r>
          </w:p>
          <w:p w:rsidRPr="001C22FA" w:rsidR="001C22FA" w:rsidP="004E75A5" w:rsidRDefault="001C22FA" w14:paraId="4DC149AE" w14:textId="5E8BF31A">
            <w:pPr>
              <w:pStyle w:val="ACtabletextCEbullet"/>
              <w:ind w:left="316" w:hanging="270"/>
              <w:rPr>
                <w:rStyle w:val="SubtleEmphasis"/>
              </w:rPr>
            </w:pPr>
            <w:r w:rsidRPr="001C22FA">
              <w:rPr>
                <w:rStyle w:val="SubtleEmphasis"/>
              </w:rPr>
              <w:t xml:space="preserve">writing a short dialogue about an emotion and performing it in groups, for example, </w:t>
            </w:r>
            <w:proofErr w:type="spellStart"/>
            <w:r w:rsidRPr="00D0314D">
              <w:rPr>
                <w:rStyle w:val="SubtleEmphasis"/>
                <w:rFonts w:hint="eastAsia" w:ascii="SimSun" w:hAnsi="SimSun" w:eastAsia="SimSun" w:cs="Microsoft JhengHei"/>
              </w:rPr>
              <w:t>汉堡包太好吃了</w:t>
            </w:r>
            <w:proofErr w:type="spellEnd"/>
            <w:r w:rsidR="00385D60">
              <w:rPr>
                <w:rStyle w:val="SubtleEmphasis"/>
                <w:rFonts w:hint="eastAsia" w:ascii="SimSun" w:hAnsi="SimSun" w:eastAsia="SimSun" w:cs="Microsoft JhengHei"/>
                <w:lang w:eastAsia="zh-CN"/>
              </w:rPr>
              <w:t>！</w:t>
            </w:r>
            <w:r w:rsidRPr="001C22FA">
              <w:rPr>
                <w:rStyle w:val="SubtleEmphasis"/>
              </w:rPr>
              <w:t xml:space="preserve"> </w:t>
            </w:r>
          </w:p>
          <w:p w:rsidRPr="001C22FA" w:rsidR="001C22FA" w:rsidP="004E75A5" w:rsidRDefault="001C22FA" w14:paraId="0B346936" w14:textId="77777777">
            <w:pPr>
              <w:pStyle w:val="ACtabletextCEbullet"/>
              <w:ind w:left="316" w:hanging="270"/>
              <w:rPr>
                <w:rStyle w:val="SubtleEmphasis"/>
              </w:rPr>
            </w:pPr>
            <w:r w:rsidRPr="001C22FA">
              <w:rPr>
                <w:rStyle w:val="SubtleEmphasis"/>
              </w:rPr>
              <w:t xml:space="preserve">using multimodal texts such as stories and vlogs, creating alternative versions of stories or action songs, incorporating voice, rhythm and gestures to animate characters, or using support materials such as drawings or story maps to create visual contexts, for example, changing the animals in </w:t>
            </w:r>
            <w:proofErr w:type="spellStart"/>
            <w:r w:rsidRPr="00D0314D">
              <w:rPr>
                <w:rStyle w:val="SubtleEmphasis"/>
                <w:rFonts w:hint="eastAsia" w:ascii="SimSun" w:hAnsi="SimSun" w:eastAsia="SimSun" w:cs="MS Gothic"/>
              </w:rPr>
              <w:t>两只老虎</w:t>
            </w:r>
            <w:proofErr w:type="spellEnd"/>
            <w:r w:rsidRPr="00C61E5F">
              <w:rPr>
                <w:rStyle w:val="SubtleEmphasis"/>
                <w:rFonts w:eastAsia="SimSun"/>
              </w:rPr>
              <w:t xml:space="preserve"> to </w:t>
            </w:r>
            <w:proofErr w:type="spellStart"/>
            <w:proofErr w:type="gramStart"/>
            <w:r w:rsidRPr="00D0314D">
              <w:rPr>
                <w:rStyle w:val="SubtleEmphasis"/>
                <w:rFonts w:hint="eastAsia" w:ascii="SimSun" w:hAnsi="SimSun" w:eastAsia="SimSun" w:cs="MS Gothic"/>
              </w:rPr>
              <w:t>三只老鼠</w:t>
            </w:r>
            <w:proofErr w:type="spellEnd"/>
            <w:proofErr w:type="gramEnd"/>
          </w:p>
          <w:p w:rsidR="009D4E52" w:rsidP="004E75A5" w:rsidRDefault="009D4E52" w14:paraId="77B0F41C" w14:textId="2AE688B4">
            <w:pPr>
              <w:pStyle w:val="ACtabletextCEbullet"/>
              <w:ind w:left="316" w:hanging="270"/>
              <w:rPr>
                <w:rStyle w:val="SubtleEmphasis"/>
              </w:rPr>
            </w:pPr>
            <w:r w:rsidRPr="009D4E52">
              <w:rPr>
                <w:rStyle w:val="SubtleEmphasis"/>
              </w:rPr>
              <w:lastRenderedPageBreak/>
              <w:t xml:space="preserve">creating a print or digital poster in </w:t>
            </w:r>
            <w:r>
              <w:rPr>
                <w:rStyle w:val="SubtleEmphasis"/>
              </w:rPr>
              <w:t>Chinese</w:t>
            </w:r>
            <w:r w:rsidRPr="009D4E52">
              <w:rPr>
                <w:rStyle w:val="SubtleEmphasis"/>
              </w:rPr>
              <w:t xml:space="preserve"> to promote travel to a significant cultural location on a First Nations Country/Place, including what to see and </w:t>
            </w:r>
            <w:proofErr w:type="gramStart"/>
            <w:r w:rsidRPr="009D4E52">
              <w:rPr>
                <w:rStyle w:val="SubtleEmphasis"/>
              </w:rPr>
              <w:t>do</w:t>
            </w:r>
            <w:proofErr w:type="gramEnd"/>
            <w:r w:rsidRPr="009D4E52">
              <w:rPr>
                <w:rStyle w:val="SubtleEmphasis"/>
              </w:rPr>
              <w:t xml:space="preserve"> </w:t>
            </w:r>
          </w:p>
          <w:p w:rsidRPr="001C22FA" w:rsidR="001C22FA" w:rsidP="004E75A5" w:rsidRDefault="001C22FA" w14:paraId="5E73E2FB" w14:textId="6AB9DF1B">
            <w:pPr>
              <w:pStyle w:val="ACtabletextCEbullet"/>
              <w:ind w:left="316" w:hanging="270"/>
              <w:rPr>
                <w:rStyle w:val="SubtleEmphasis"/>
              </w:rPr>
            </w:pPr>
            <w:r w:rsidRPr="001C22FA">
              <w:rPr>
                <w:rStyle w:val="SubtleEmphasis"/>
              </w:rPr>
              <w:t xml:space="preserve">creating a menu for a class restaurant using images and characters and using it to take part in an imagined restaurant </w:t>
            </w:r>
            <w:proofErr w:type="gramStart"/>
            <w:r w:rsidRPr="001C22FA">
              <w:rPr>
                <w:rStyle w:val="SubtleEmphasis"/>
              </w:rPr>
              <w:t>experience</w:t>
            </w:r>
            <w:proofErr w:type="gramEnd"/>
          </w:p>
          <w:p w:rsidRPr="001C22FA" w:rsidR="001C22FA" w:rsidP="004E75A5" w:rsidRDefault="001C22FA" w14:paraId="1ED7A601" w14:textId="77777777">
            <w:pPr>
              <w:pStyle w:val="ACtabletextCEbullet"/>
              <w:ind w:left="316" w:hanging="270"/>
              <w:rPr>
                <w:rStyle w:val="SubtleEmphasis"/>
              </w:rPr>
            </w:pPr>
            <w:r w:rsidRPr="001C22FA">
              <w:rPr>
                <w:rStyle w:val="SubtleEmphasis"/>
              </w:rPr>
              <w:t xml:space="preserve">composing a self-introduction speech for a “Who are we?” video compilation of all members of the </w:t>
            </w:r>
            <w:proofErr w:type="gramStart"/>
            <w:r w:rsidRPr="001C22FA">
              <w:rPr>
                <w:rStyle w:val="SubtleEmphasis"/>
              </w:rPr>
              <w:t>class</w:t>
            </w:r>
            <w:proofErr w:type="gramEnd"/>
          </w:p>
          <w:p w:rsidRPr="00E014DC" w:rsidR="00F757B8" w:rsidP="004E75A5" w:rsidRDefault="001C22FA" w14:paraId="586B8470" w14:textId="520840A4">
            <w:pPr>
              <w:pStyle w:val="ACtabletextCEbullet"/>
              <w:ind w:left="316" w:hanging="270"/>
              <w:rPr>
                <w:color w:val="FFBB33" w:themeColor="text1"/>
              </w:rPr>
            </w:pPr>
            <w:r w:rsidRPr="001C22FA">
              <w:rPr>
                <w:rStyle w:val="SubtleEmphasis"/>
              </w:rPr>
              <w:t>writing a short picture book story with speech bubbles or basic text to read to other students</w:t>
            </w:r>
          </w:p>
        </w:tc>
      </w:tr>
    </w:tbl>
    <w:p w:rsidR="00F757B8" w:rsidP="00F757B8" w:rsidRDefault="00F757B8" w14:paraId="26FD061E" w14:textId="77777777">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Year 7 entry)"/>
      </w:tblPr>
      <w:tblGrid>
        <w:gridCol w:w="4673"/>
        <w:gridCol w:w="7655"/>
        <w:gridCol w:w="2798"/>
      </w:tblGrid>
      <w:tr w:rsidRPr="00F91937" w:rsidR="00F375CD" w:rsidTr="746C8072" w14:paraId="653F4D9E" w14:textId="52321E5B">
        <w:tc>
          <w:tcPr>
            <w:tcW w:w="12328" w:type="dxa"/>
            <w:gridSpan w:val="2"/>
            <w:shd w:val="clear" w:color="auto" w:fill="005D93" w:themeFill="text2"/>
          </w:tcPr>
          <w:p w:rsidRPr="00F91937" w:rsidR="00F375CD" w:rsidP="00F375CD" w:rsidRDefault="00F375CD" w14:paraId="53E076ED"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F375CD" w:rsidR="00F375CD" w:rsidP="00F375CD" w:rsidRDefault="00F375CD" w14:paraId="67C377BA" w14:textId="50D4FF46">
            <w:pPr>
              <w:spacing w:before="40" w:after="40" w:line="240" w:lineRule="auto"/>
              <w:rPr>
                <w:b/>
                <w:bCs/>
                <w:i w:val="0"/>
                <w:iCs/>
                <w:sz w:val="22"/>
                <w:szCs w:val="22"/>
              </w:rPr>
            </w:pPr>
            <w:r w:rsidRPr="00F375CD">
              <w:rPr>
                <w:b/>
                <w:i w:val="0"/>
                <w:iCs/>
                <w:color w:val="auto"/>
                <w:sz w:val="22"/>
                <w:szCs w:val="22"/>
              </w:rPr>
              <w:t>Years 7–8 (Year 7 entry)</w:t>
            </w:r>
          </w:p>
        </w:tc>
      </w:tr>
      <w:tr w:rsidRPr="007078D3" w:rsidR="00F375CD" w:rsidTr="746C8072" w14:paraId="14B46A83" w14:textId="77777777">
        <w:tc>
          <w:tcPr>
            <w:tcW w:w="15126" w:type="dxa"/>
            <w:gridSpan w:val="3"/>
            <w:shd w:val="clear" w:color="auto" w:fill="E5F5FB" w:themeFill="accent2"/>
          </w:tcPr>
          <w:p w:rsidRPr="007078D3" w:rsidR="00F375CD" w:rsidP="00F375CD" w:rsidRDefault="00F375CD" w14:paraId="4891995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F375CD" w:rsidTr="746C8072" w14:paraId="4A840722" w14:textId="77777777">
        <w:tc>
          <w:tcPr>
            <w:tcW w:w="4673" w:type="dxa"/>
            <w:shd w:val="clear" w:color="auto" w:fill="FFD685" w:themeFill="accent3"/>
          </w:tcPr>
          <w:p w:rsidRPr="00CC798A" w:rsidR="00F375CD" w:rsidP="00F375CD" w:rsidRDefault="00F375CD" w14:paraId="6866D72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375CD" w:rsidP="00F375CD" w:rsidRDefault="00F375CD" w14:paraId="4C5858B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375CD" w:rsidP="00F375CD" w:rsidRDefault="00F375CD" w14:paraId="7450601C"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F375CD" w:rsidTr="746C8072" w14:paraId="1DCC02F4" w14:textId="77777777">
        <w:trPr>
          <w:trHeight w:val="387"/>
        </w:trPr>
        <w:tc>
          <w:tcPr>
            <w:tcW w:w="4673" w:type="dxa"/>
          </w:tcPr>
          <w:p w:rsidR="00A1685D" w:rsidP="00551028" w:rsidRDefault="00A1685D" w14:paraId="685AEFE2" w14:textId="77777777">
            <w:pPr>
              <w:pStyle w:val="ACtabletextCD"/>
              <w:spacing w:line="240" w:lineRule="auto"/>
              <w:ind w:left="360" w:right="432"/>
            </w:pPr>
            <w:r w:rsidRPr="00F227E5">
              <w:t xml:space="preserve">recognise and use tone-syllable pronunciation and intonation patterns to form words and phrases, and Pinyin to support learning </w:t>
            </w:r>
            <w:proofErr w:type="gramStart"/>
            <w:r w:rsidRPr="00F227E5">
              <w:t>pronunciation</w:t>
            </w:r>
            <w:proofErr w:type="gramEnd"/>
            <w:r w:rsidRPr="00F227E5">
              <w:t xml:space="preserve"> </w:t>
            </w:r>
          </w:p>
          <w:p w:rsidRPr="00E9248E" w:rsidR="00F375CD" w:rsidP="0041482C" w:rsidRDefault="00A1685D" w14:paraId="46129205" w14:textId="03B1AEE9">
            <w:pPr>
              <w:pStyle w:val="ACtabletextCD"/>
              <w:rPr>
                <w:rStyle w:val="SubtleEmphasis"/>
                <w:i/>
                <w:iCs w:val="0"/>
              </w:rPr>
            </w:pPr>
            <w:r>
              <w:t>AC9LC8EU01</w:t>
            </w:r>
          </w:p>
        </w:tc>
        <w:tc>
          <w:tcPr>
            <w:tcW w:w="10453" w:type="dxa"/>
            <w:gridSpan w:val="2"/>
          </w:tcPr>
          <w:p w:rsidRPr="00233733" w:rsidR="00233733" w:rsidP="004E75A5" w:rsidRDefault="00233733" w14:paraId="1C47A4E7" w14:textId="77777777">
            <w:pPr>
              <w:pStyle w:val="ACtabletextCEbullet"/>
              <w:ind w:left="316" w:hanging="270"/>
              <w:rPr>
                <w:iCs/>
                <w:color w:val="auto"/>
              </w:rPr>
            </w:pPr>
            <w:r w:rsidRPr="00233733">
              <w:rPr>
                <w:iCs/>
                <w:color w:val="auto"/>
              </w:rPr>
              <w:t xml:space="preserve">exploring key features of Chinese phonology, examining the range of sounds and recognising how spoken syllables and tones are represented in Pinyin by spelling words in Pinyin, or reading aloud words and sentences in Pinyin with attention to pronunciation, tone and </w:t>
            </w:r>
            <w:proofErr w:type="gramStart"/>
            <w:r w:rsidRPr="00233733">
              <w:rPr>
                <w:iCs/>
                <w:color w:val="auto"/>
              </w:rPr>
              <w:t>phrasing</w:t>
            </w:r>
            <w:proofErr w:type="gramEnd"/>
            <w:r w:rsidRPr="00233733">
              <w:rPr>
                <w:iCs/>
                <w:color w:val="auto"/>
              </w:rPr>
              <w:t xml:space="preserve"> </w:t>
            </w:r>
          </w:p>
          <w:p w:rsidRPr="00233733" w:rsidR="00233733" w:rsidP="004E75A5" w:rsidRDefault="00233733" w14:paraId="038DFDAD" w14:textId="77777777">
            <w:pPr>
              <w:pStyle w:val="ACtabletextCEbullet"/>
              <w:ind w:left="316" w:hanging="270"/>
              <w:rPr>
                <w:iCs/>
                <w:color w:val="auto"/>
              </w:rPr>
            </w:pPr>
            <w:r w:rsidRPr="00233733">
              <w:rPr>
                <w:iCs/>
                <w:color w:val="auto"/>
              </w:rPr>
              <w:t xml:space="preserve">differentiating between sounds and tones when listening to or producing spoken Chinese, for example, distinguishing between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买</w:t>
            </w:r>
            <w:proofErr w:type="spellEnd"/>
            <w:r w:rsidRPr="00233733">
              <w:rPr>
                <w:iCs/>
                <w:color w:val="auto"/>
              </w:rPr>
              <w:t xml:space="preserve"> and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卖东西</w:t>
            </w:r>
            <w:proofErr w:type="spellEnd"/>
            <w:r w:rsidRPr="00233733">
              <w:rPr>
                <w:iCs/>
                <w:color w:val="auto"/>
              </w:rPr>
              <w:t xml:space="preserve">, or </w:t>
            </w:r>
            <w:r w:rsidRPr="00D0314D">
              <w:rPr>
                <w:rFonts w:hint="eastAsia" w:ascii="SimSun" w:hAnsi="SimSun" w:eastAsia="SimSun" w:cs="MS Gothic"/>
                <w:color w:val="auto"/>
              </w:rPr>
              <w:t>床</w:t>
            </w:r>
            <w:r w:rsidRPr="00233733">
              <w:rPr>
                <w:iCs/>
                <w:color w:val="auto"/>
              </w:rPr>
              <w:t xml:space="preserve"> and</w:t>
            </w:r>
            <w:r w:rsidRPr="00D0314D">
              <w:rPr>
                <w:rFonts w:hint="eastAsia" w:ascii="SimSun" w:hAnsi="SimSun" w:eastAsia="SimSun" w:cs="MS Gothic"/>
                <w:color w:val="auto"/>
              </w:rPr>
              <w:t>穿</w:t>
            </w:r>
            <w:r w:rsidRPr="00233733">
              <w:rPr>
                <w:iCs/>
                <w:color w:val="auto"/>
              </w:rPr>
              <w:t xml:space="preserve"> </w:t>
            </w:r>
          </w:p>
          <w:p w:rsidRPr="00233733" w:rsidR="00233733" w:rsidP="004E75A5" w:rsidRDefault="00233733" w14:paraId="79497B75" w14:textId="77777777">
            <w:pPr>
              <w:pStyle w:val="ACtabletextCEbullet"/>
              <w:ind w:left="316" w:hanging="270"/>
              <w:rPr>
                <w:iCs/>
                <w:color w:val="auto"/>
              </w:rPr>
            </w:pPr>
            <w:r w:rsidRPr="00233733">
              <w:rPr>
                <w:iCs/>
                <w:color w:val="auto"/>
              </w:rPr>
              <w:t xml:space="preserve">recognising and discriminating between homonyms in Chinese, for example, </w:t>
            </w:r>
            <w:r w:rsidRPr="00D0314D">
              <w:rPr>
                <w:rFonts w:hint="eastAsia" w:ascii="SimSun" w:hAnsi="SimSun" w:eastAsia="SimSun" w:cs="MS Gothic"/>
                <w:color w:val="auto"/>
              </w:rPr>
              <w:t>是</w:t>
            </w:r>
            <w:r w:rsidRPr="00233733">
              <w:rPr>
                <w:iCs/>
                <w:color w:val="auto"/>
              </w:rPr>
              <w:t xml:space="preserve"> and </w:t>
            </w:r>
            <w:r w:rsidRPr="00D0314D">
              <w:rPr>
                <w:rFonts w:hint="eastAsia" w:ascii="SimSun" w:hAnsi="SimSun" w:eastAsia="SimSun" w:cs="MS Gothic"/>
                <w:color w:val="auto"/>
              </w:rPr>
              <w:t>室</w:t>
            </w:r>
            <w:r w:rsidRPr="00233733">
              <w:rPr>
                <w:iCs/>
                <w:color w:val="auto"/>
              </w:rPr>
              <w:t xml:space="preserve">, relying on contexts to assist understanding, and differentiating syllables with different tones, for example, </w:t>
            </w:r>
            <w:r w:rsidRPr="00D0314D">
              <w:rPr>
                <w:rFonts w:hint="eastAsia" w:ascii="SimSun" w:hAnsi="SimSun" w:eastAsia="SimSun" w:cs="MS Gothic"/>
                <w:color w:val="auto"/>
              </w:rPr>
              <w:t>是</w:t>
            </w:r>
            <w:r w:rsidRPr="00233733">
              <w:rPr>
                <w:iCs/>
                <w:color w:val="auto"/>
              </w:rPr>
              <w:t xml:space="preserve"> and </w:t>
            </w:r>
            <w:proofErr w:type="gramStart"/>
            <w:r w:rsidRPr="00D0314D">
              <w:rPr>
                <w:rFonts w:hint="eastAsia" w:ascii="SimSun" w:hAnsi="SimSun" w:eastAsia="SimSun" w:cs="MS Gothic"/>
                <w:color w:val="auto"/>
              </w:rPr>
              <w:t>十</w:t>
            </w:r>
            <w:proofErr w:type="gramEnd"/>
            <w:r w:rsidRPr="00233733">
              <w:rPr>
                <w:iCs/>
                <w:color w:val="auto"/>
              </w:rPr>
              <w:t xml:space="preserve"> </w:t>
            </w:r>
          </w:p>
          <w:p w:rsidRPr="00233733" w:rsidR="00233733" w:rsidP="004E75A5" w:rsidRDefault="00233733" w14:paraId="13123EC1" w14:textId="77777777">
            <w:pPr>
              <w:pStyle w:val="ACtabletextCEbullet"/>
              <w:ind w:left="316" w:hanging="270"/>
              <w:rPr>
                <w:iCs/>
                <w:color w:val="auto"/>
              </w:rPr>
            </w:pPr>
            <w:r w:rsidRPr="00233733">
              <w:rPr>
                <w:iCs/>
                <w:color w:val="auto"/>
              </w:rPr>
              <w:t xml:space="preserve">performing Chinese songs and experimenting with rhythm, voice, emotion and gesture, to convey the intended sentiment, and exploring the meaning and </w:t>
            </w:r>
            <w:proofErr w:type="gramStart"/>
            <w:r w:rsidRPr="00233733">
              <w:rPr>
                <w:iCs/>
                <w:color w:val="auto"/>
              </w:rPr>
              <w:t>message</w:t>
            </w:r>
            <w:proofErr w:type="gramEnd"/>
            <w:r w:rsidRPr="00233733">
              <w:rPr>
                <w:iCs/>
                <w:color w:val="auto"/>
              </w:rPr>
              <w:t xml:space="preserve"> </w:t>
            </w:r>
          </w:p>
          <w:p w:rsidRPr="007E2AC6" w:rsidR="00F375CD" w:rsidP="004E75A5" w:rsidRDefault="00233733" w14:paraId="5178AE85" w14:textId="3DFE2058">
            <w:pPr>
              <w:pStyle w:val="ACtabletextCEbullet"/>
              <w:ind w:left="316" w:hanging="270"/>
              <w:rPr>
                <w:iCs/>
                <w:color w:val="auto"/>
              </w:rPr>
            </w:pPr>
            <w:r w:rsidRPr="00233733">
              <w:rPr>
                <w:iCs/>
                <w:color w:val="auto"/>
              </w:rPr>
              <w:t>listening to Chinese words showing the tones on a computer, recording the same words with the same tonal sounds, and playing back the recording to check pronunciation</w:t>
            </w:r>
          </w:p>
        </w:tc>
      </w:tr>
      <w:tr w:rsidRPr="007E2AC6" w:rsidR="00F375CD" w:rsidTr="746C8072" w14:paraId="77C47F5B" w14:textId="77777777">
        <w:trPr>
          <w:trHeight w:val="1771"/>
        </w:trPr>
        <w:tc>
          <w:tcPr>
            <w:tcW w:w="4673" w:type="dxa"/>
          </w:tcPr>
          <w:p w:rsidR="00346A93" w:rsidP="00551028" w:rsidRDefault="00346A93" w14:paraId="76B6C75F" w14:textId="77777777">
            <w:pPr>
              <w:pStyle w:val="ACtabletextCD"/>
              <w:spacing w:line="240" w:lineRule="auto"/>
              <w:ind w:left="360" w:right="432"/>
            </w:pPr>
            <w:r w:rsidRPr="00B53C19">
              <w:t>develop</w:t>
            </w:r>
            <w:r>
              <w:t xml:space="preserve"> </w:t>
            </w:r>
            <w:r w:rsidRPr="00B53C19">
              <w:t>knowledge</w:t>
            </w:r>
            <w:r>
              <w:t xml:space="preserve"> </w:t>
            </w:r>
            <w:r w:rsidRPr="00B53C19">
              <w:t>of,</w:t>
            </w:r>
            <w:r>
              <w:t xml:space="preserve"> </w:t>
            </w:r>
            <w:r w:rsidRPr="00B53C19">
              <w:t>and</w:t>
            </w:r>
            <w:r>
              <w:t xml:space="preserve"> </w:t>
            </w:r>
            <w:r w:rsidRPr="00B53C19">
              <w:t>use</w:t>
            </w:r>
            <w:r>
              <w:t xml:space="preserve"> sentence </w:t>
            </w:r>
            <w:r w:rsidRPr="00B53C19">
              <w:t>structures</w:t>
            </w:r>
            <w:r>
              <w:t xml:space="preserve">, characters </w:t>
            </w:r>
            <w:r w:rsidRPr="00B53C19">
              <w:t>and</w:t>
            </w:r>
            <w:r>
              <w:t xml:space="preserve"> writing system </w:t>
            </w:r>
            <w:r w:rsidRPr="00B53C19">
              <w:t>features</w:t>
            </w:r>
            <w:r>
              <w:t xml:space="preserve">, to understand and create spoken, written and multimodal </w:t>
            </w:r>
            <w:proofErr w:type="gramStart"/>
            <w:r>
              <w:t>texts</w:t>
            </w:r>
            <w:proofErr w:type="gramEnd"/>
            <w:r>
              <w:t xml:space="preserve"> </w:t>
            </w:r>
          </w:p>
          <w:p w:rsidRPr="00E9248E" w:rsidR="00F375CD" w:rsidP="0041482C" w:rsidRDefault="00346A93" w14:paraId="369A0DED" w14:textId="5D0B6C97">
            <w:pPr>
              <w:pStyle w:val="ACtabletextCD"/>
              <w:rPr>
                <w:rStyle w:val="SubtleEmphasis"/>
                <w:i/>
                <w:iCs w:val="0"/>
              </w:rPr>
            </w:pPr>
            <w:r>
              <w:t>AC9LC8EU02</w:t>
            </w:r>
          </w:p>
        </w:tc>
        <w:tc>
          <w:tcPr>
            <w:tcW w:w="10453" w:type="dxa"/>
            <w:gridSpan w:val="2"/>
          </w:tcPr>
          <w:p w:rsidRPr="00E3272A" w:rsidR="00E3272A" w:rsidP="004E75A5" w:rsidRDefault="00E3272A" w14:paraId="4EEA4E41" w14:textId="77777777">
            <w:pPr>
              <w:pStyle w:val="ACtabletextCEbullet"/>
              <w:ind w:left="316" w:hanging="270"/>
              <w:rPr>
                <w:iCs/>
                <w:color w:val="auto"/>
              </w:rPr>
            </w:pPr>
            <w:r w:rsidRPr="00E3272A">
              <w:rPr>
                <w:iCs/>
                <w:color w:val="auto"/>
              </w:rPr>
              <w:t xml:space="preserve">applying knowledge of characters to learn to read and write new characters, and developing strategies for learning, for example, making connections between characters with a common component </w:t>
            </w:r>
            <w:r w:rsidRPr="00D0314D">
              <w:rPr>
                <w:rFonts w:hint="eastAsia" w:ascii="SimSun" w:hAnsi="SimSun" w:eastAsia="SimSun" w:cs="MS Gothic"/>
                <w:color w:val="auto"/>
              </w:rPr>
              <w:t>你</w:t>
            </w:r>
            <w:r w:rsidRPr="00D0314D">
              <w:rPr>
                <w:rFonts w:ascii="SimSun" w:hAnsi="SimSun" w:eastAsia="SimSun"/>
                <w:color w:val="auto"/>
              </w:rPr>
              <w:t xml:space="preserve">, </w:t>
            </w:r>
            <w:r w:rsidRPr="00D0314D">
              <w:rPr>
                <w:rFonts w:hint="eastAsia" w:ascii="SimSun" w:hAnsi="SimSun" w:eastAsia="SimSun" w:cs="MS Gothic"/>
                <w:color w:val="auto"/>
              </w:rPr>
              <w:t>他</w:t>
            </w:r>
            <w:r w:rsidRPr="00D0314D">
              <w:rPr>
                <w:rFonts w:ascii="SimSun" w:hAnsi="SimSun" w:eastAsia="SimSun"/>
                <w:color w:val="auto"/>
              </w:rPr>
              <w:t xml:space="preserve">, </w:t>
            </w:r>
            <w:proofErr w:type="gramStart"/>
            <w:r w:rsidRPr="00D0314D">
              <w:rPr>
                <w:rFonts w:hint="eastAsia" w:ascii="SimSun" w:hAnsi="SimSun" w:eastAsia="SimSun" w:cs="Microsoft JhengHei"/>
                <w:color w:val="auto"/>
              </w:rPr>
              <w:t>们</w:t>
            </w:r>
            <w:proofErr w:type="gramEnd"/>
            <w:r w:rsidRPr="00E3272A">
              <w:rPr>
                <w:iCs/>
                <w:color w:val="auto"/>
              </w:rPr>
              <w:t xml:space="preserve"> </w:t>
            </w:r>
          </w:p>
          <w:p w:rsidRPr="00E3272A" w:rsidR="00E3272A" w:rsidP="004E75A5" w:rsidRDefault="00E3272A" w14:paraId="0DC8F22D" w14:textId="77777777">
            <w:pPr>
              <w:pStyle w:val="ACtabletextCEbullet"/>
              <w:ind w:left="316" w:hanging="270"/>
              <w:rPr>
                <w:iCs/>
                <w:color w:val="auto"/>
              </w:rPr>
            </w:pPr>
            <w:r w:rsidRPr="00E3272A">
              <w:rPr>
                <w:iCs/>
                <w:color w:val="auto"/>
              </w:rPr>
              <w:t xml:space="preserve">learning the origins and features of components encountered in characters, and analysing the formation of characters, including recognising the frequency and positioning of common components such as </w:t>
            </w:r>
            <w:r w:rsidRPr="00D0314D">
              <w:rPr>
                <w:rFonts w:hint="eastAsia" w:ascii="SimSun" w:hAnsi="SimSun" w:eastAsia="SimSun" w:cs="MS Gothic"/>
                <w:color w:val="auto"/>
              </w:rPr>
              <w:t>人</w:t>
            </w:r>
            <w:r w:rsidRPr="00D0314D">
              <w:rPr>
                <w:rFonts w:ascii="SimSun" w:hAnsi="SimSun" w:eastAsia="SimSun"/>
                <w:color w:val="auto"/>
              </w:rPr>
              <w:t xml:space="preserve">, </w:t>
            </w:r>
            <w:r w:rsidRPr="00D0314D">
              <w:rPr>
                <w:rFonts w:hint="eastAsia" w:ascii="SimSun" w:hAnsi="SimSun" w:eastAsia="SimSun" w:cs="MS Gothic"/>
                <w:color w:val="auto"/>
              </w:rPr>
              <w:t>女</w:t>
            </w:r>
            <w:r w:rsidRPr="00D0314D">
              <w:rPr>
                <w:rFonts w:ascii="SimSun" w:hAnsi="SimSun" w:eastAsia="SimSun"/>
                <w:color w:val="auto"/>
              </w:rPr>
              <w:t xml:space="preserve">, </w:t>
            </w:r>
            <w:r w:rsidRPr="00D0314D">
              <w:rPr>
                <w:rFonts w:hint="eastAsia" w:ascii="SimSun" w:hAnsi="SimSun" w:eastAsia="SimSun" w:cs="MS Gothic"/>
                <w:color w:val="auto"/>
              </w:rPr>
              <w:t>日</w:t>
            </w:r>
            <w:r w:rsidRPr="00D0314D">
              <w:rPr>
                <w:rFonts w:ascii="SimSun" w:hAnsi="SimSun" w:eastAsia="SimSun"/>
                <w:color w:val="auto"/>
              </w:rPr>
              <w:t xml:space="preserve">, </w:t>
            </w:r>
            <w:r w:rsidRPr="00D0314D">
              <w:rPr>
                <w:rFonts w:hint="eastAsia" w:ascii="SimSun" w:hAnsi="SimSun" w:eastAsia="SimSun" w:cs="MS Gothic"/>
                <w:color w:val="auto"/>
              </w:rPr>
              <w:t>月</w:t>
            </w:r>
            <w:r w:rsidRPr="00E3272A">
              <w:rPr>
                <w:iCs/>
                <w:color w:val="auto"/>
              </w:rPr>
              <w:t xml:space="preserve"> and their function or relationship to a compound character such as </w:t>
            </w:r>
            <w:r w:rsidRPr="00D0314D">
              <w:rPr>
                <w:rFonts w:hint="eastAsia" w:ascii="SimSun" w:hAnsi="SimSun" w:eastAsia="SimSun" w:cs="MS Gothic"/>
                <w:color w:val="auto"/>
              </w:rPr>
              <w:t>亻</w:t>
            </w:r>
            <w:r w:rsidRPr="00C61E5F">
              <w:rPr>
                <w:rFonts w:eastAsia="SimSun"/>
                <w:color w:val="auto"/>
              </w:rPr>
              <w:t xml:space="preserve"> in </w:t>
            </w:r>
            <w:r w:rsidRPr="00D0314D">
              <w:rPr>
                <w:rFonts w:hint="eastAsia" w:ascii="SimSun" w:hAnsi="SimSun" w:eastAsia="SimSun" w:cs="MS Gothic"/>
                <w:color w:val="auto"/>
              </w:rPr>
              <w:t>他</w:t>
            </w:r>
            <w:r w:rsidRPr="00D0314D">
              <w:rPr>
                <w:rFonts w:ascii="SimSun" w:hAnsi="SimSun" w:eastAsia="SimSun"/>
                <w:color w:val="auto"/>
              </w:rPr>
              <w:t xml:space="preserve">, </w:t>
            </w:r>
            <w:r w:rsidRPr="00D0314D">
              <w:rPr>
                <w:rFonts w:hint="eastAsia" w:ascii="SimSun" w:hAnsi="SimSun" w:eastAsia="SimSun" w:cs="Microsoft JhengHei"/>
                <w:color w:val="auto"/>
              </w:rPr>
              <w:t>认</w:t>
            </w:r>
            <w:r w:rsidRPr="00D0314D">
              <w:rPr>
                <w:rFonts w:ascii="SimSun" w:hAnsi="SimSun" w:eastAsia="SimSun"/>
                <w:color w:val="auto"/>
              </w:rPr>
              <w:t xml:space="preserve">, </w:t>
            </w:r>
            <w:proofErr w:type="gramStart"/>
            <w:r w:rsidRPr="00D0314D">
              <w:rPr>
                <w:rFonts w:hint="eastAsia" w:ascii="SimSun" w:hAnsi="SimSun" w:eastAsia="SimSun" w:cs="MS Gothic"/>
                <w:color w:val="auto"/>
              </w:rPr>
              <w:t>从</w:t>
            </w:r>
            <w:proofErr w:type="gramEnd"/>
            <w:r w:rsidRPr="00E3272A">
              <w:rPr>
                <w:iCs/>
                <w:color w:val="auto"/>
              </w:rPr>
              <w:t xml:space="preserve"> </w:t>
            </w:r>
          </w:p>
          <w:p w:rsidRPr="00D0314D" w:rsidR="00E3272A" w:rsidP="004E75A5" w:rsidRDefault="00E3272A" w14:paraId="70FF64AA" w14:textId="77777777">
            <w:pPr>
              <w:pStyle w:val="ACtabletextCEbullet"/>
              <w:ind w:left="316" w:hanging="270"/>
              <w:rPr>
                <w:rFonts w:ascii="SimSun" w:hAnsi="SimSun" w:eastAsia="SimSun"/>
                <w:color w:val="auto"/>
              </w:rPr>
            </w:pPr>
            <w:r w:rsidRPr="00E3272A">
              <w:rPr>
                <w:iCs/>
                <w:color w:val="auto"/>
              </w:rPr>
              <w:lastRenderedPageBreak/>
              <w:t xml:space="preserve">identifying contextual meanings of key characters in diverse contexts, for example, </w:t>
            </w:r>
            <w:proofErr w:type="spellStart"/>
            <w:r w:rsidRPr="00D0314D">
              <w:rPr>
                <w:rFonts w:hint="eastAsia" w:ascii="SimSun" w:hAnsi="SimSun" w:eastAsia="SimSun" w:cs="MS Gothic"/>
                <w:color w:val="auto"/>
              </w:rPr>
              <w:t>今天</w:t>
            </w:r>
            <w:proofErr w:type="spellEnd"/>
            <w:r w:rsidRPr="00E3272A">
              <w:rPr>
                <w:iCs/>
                <w:color w:val="auto"/>
              </w:rPr>
              <w:t xml:space="preserve"> versus </w:t>
            </w:r>
            <w:proofErr w:type="spellStart"/>
            <w:r w:rsidRPr="00D0314D">
              <w:rPr>
                <w:rFonts w:hint="eastAsia" w:ascii="SimSun" w:hAnsi="SimSun" w:eastAsia="SimSun" w:cs="MS Gothic"/>
                <w:color w:val="auto"/>
              </w:rPr>
              <w:t>天空</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星期日</w:t>
            </w:r>
            <w:proofErr w:type="spellEnd"/>
            <w:r w:rsidRPr="00E3272A">
              <w:rPr>
                <w:iCs/>
                <w:color w:val="auto"/>
              </w:rPr>
              <w:t xml:space="preserve"> versus </w:t>
            </w:r>
            <w:proofErr w:type="spellStart"/>
            <w:r w:rsidRPr="00D0314D">
              <w:rPr>
                <w:rFonts w:hint="eastAsia" w:ascii="SimSun" w:hAnsi="SimSun" w:eastAsia="SimSun" w:cs="MS Gothic"/>
                <w:color w:val="auto"/>
              </w:rPr>
              <w:t>日本</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你好</w:t>
            </w:r>
            <w:proofErr w:type="spellEnd"/>
            <w:r w:rsidRPr="00E3272A">
              <w:rPr>
                <w:iCs/>
                <w:color w:val="auto"/>
              </w:rPr>
              <w:t xml:space="preserve"> versus </w:t>
            </w:r>
            <w:proofErr w:type="spellStart"/>
            <w:r w:rsidRPr="00D0314D">
              <w:rPr>
                <w:rFonts w:hint="eastAsia" w:ascii="SimSun" w:hAnsi="SimSun" w:eastAsia="SimSun" w:cs="MS Gothic"/>
                <w:color w:val="auto"/>
              </w:rPr>
              <w:t>好玩</w:t>
            </w:r>
            <w:proofErr w:type="spellEnd"/>
          </w:p>
          <w:p w:rsidRPr="00E3272A" w:rsidR="00E3272A" w:rsidP="004E75A5" w:rsidRDefault="00E3272A" w14:paraId="10C5B011" w14:textId="3AA0DC48">
            <w:pPr>
              <w:pStyle w:val="ACtabletextCEbullet"/>
              <w:ind w:left="316" w:hanging="270"/>
              <w:rPr>
                <w:iCs/>
                <w:color w:val="auto"/>
              </w:rPr>
            </w:pPr>
            <w:r w:rsidRPr="00E3272A">
              <w:rPr>
                <w:iCs/>
                <w:color w:val="auto"/>
              </w:rPr>
              <w:t xml:space="preserve">identifying the placement of time and place phrases; the use of conjunctions </w:t>
            </w:r>
            <w:r w:rsidRPr="00685315">
              <w:rPr>
                <w:rFonts w:hint="eastAsia" w:ascii="SimSun" w:hAnsi="SimSun" w:eastAsia="SimSun" w:cs="MS Gothic"/>
                <w:color w:val="auto"/>
              </w:rPr>
              <w:t>和</w:t>
            </w:r>
            <w:r w:rsidRPr="00E3272A">
              <w:rPr>
                <w:iCs/>
                <w:color w:val="auto"/>
              </w:rPr>
              <w:t xml:space="preserve"> to add information; </w:t>
            </w:r>
            <w:proofErr w:type="spellStart"/>
            <w:r w:rsidRPr="00D0314D">
              <w:rPr>
                <w:rFonts w:hint="eastAsia" w:ascii="SimSun" w:hAnsi="SimSun" w:eastAsia="SimSun" w:cs="Microsoft JhengHei"/>
                <w:color w:val="auto"/>
              </w:rPr>
              <w:t>还是</w:t>
            </w:r>
            <w:proofErr w:type="spellEnd"/>
            <w:r w:rsidRPr="00E3272A">
              <w:rPr>
                <w:iCs/>
                <w:color w:val="auto"/>
              </w:rPr>
              <w:t xml:space="preserve"> and </w:t>
            </w:r>
            <w:proofErr w:type="spellStart"/>
            <w:r w:rsidRPr="00D0314D">
              <w:rPr>
                <w:rFonts w:hint="eastAsia" w:ascii="SimSun" w:hAnsi="SimSun" w:eastAsia="SimSun" w:cs="MS Gothic"/>
                <w:color w:val="auto"/>
              </w:rPr>
              <w:t>或者</w:t>
            </w:r>
            <w:proofErr w:type="spellEnd"/>
            <w:r w:rsidRPr="00E3272A">
              <w:rPr>
                <w:iCs/>
                <w:color w:val="auto"/>
              </w:rPr>
              <w:t xml:space="preserve"> to offer or indicate choices, and the role of measure words such as </w:t>
            </w:r>
            <w:r w:rsidRPr="00D0314D">
              <w:rPr>
                <w:rFonts w:hint="eastAsia" w:ascii="SimSun" w:hAnsi="SimSun" w:eastAsia="SimSun" w:cs="MS Gothic"/>
                <w:color w:val="auto"/>
              </w:rPr>
              <w:t>个</w:t>
            </w:r>
            <w:r w:rsidRPr="00D0314D">
              <w:rPr>
                <w:rFonts w:ascii="SimSun" w:hAnsi="SimSun" w:eastAsia="SimSun"/>
                <w:color w:val="auto"/>
              </w:rPr>
              <w:t xml:space="preserve">, </w:t>
            </w:r>
            <w:proofErr w:type="gramStart"/>
            <w:r w:rsidRPr="00D0314D">
              <w:rPr>
                <w:rFonts w:hint="eastAsia" w:ascii="SimSun" w:hAnsi="SimSun" w:eastAsia="SimSun" w:cs="MS Gothic"/>
                <w:color w:val="auto"/>
              </w:rPr>
              <w:t>只</w:t>
            </w:r>
            <w:proofErr w:type="gramEnd"/>
            <w:r w:rsidRPr="00E3272A">
              <w:rPr>
                <w:iCs/>
                <w:color w:val="auto"/>
              </w:rPr>
              <w:t xml:space="preserve"> </w:t>
            </w:r>
          </w:p>
          <w:p w:rsidRPr="00E3272A" w:rsidR="00E3272A" w:rsidP="004E75A5" w:rsidRDefault="00E3272A" w14:paraId="0B003BA5" w14:textId="77777777">
            <w:pPr>
              <w:pStyle w:val="ACtabletextCEbullet"/>
              <w:ind w:left="316" w:hanging="270"/>
              <w:rPr>
                <w:iCs/>
                <w:color w:val="auto"/>
              </w:rPr>
            </w:pPr>
            <w:r w:rsidRPr="00E3272A">
              <w:rPr>
                <w:iCs/>
                <w:color w:val="auto"/>
              </w:rPr>
              <w:t xml:space="preserve">recognising markers of time such as </w:t>
            </w:r>
            <w:proofErr w:type="spellStart"/>
            <w:r w:rsidRPr="00D0314D">
              <w:rPr>
                <w:rFonts w:hint="eastAsia" w:ascii="SimSun" w:hAnsi="SimSun" w:eastAsia="SimSun" w:cs="MS Gothic"/>
                <w:color w:val="auto"/>
              </w:rPr>
              <w:t>第二天</w:t>
            </w:r>
            <w:proofErr w:type="spellEnd"/>
            <w:r w:rsidRPr="00E3272A">
              <w:rPr>
                <w:iCs/>
                <w:color w:val="auto"/>
              </w:rPr>
              <w:t xml:space="preserve"> in a sequence of events to monitor information flow and assist reading for overall </w:t>
            </w:r>
            <w:proofErr w:type="gramStart"/>
            <w:r w:rsidRPr="00E3272A">
              <w:rPr>
                <w:iCs/>
                <w:color w:val="auto"/>
              </w:rPr>
              <w:t>meaning</w:t>
            </w:r>
            <w:proofErr w:type="gramEnd"/>
            <w:r w:rsidRPr="00E3272A">
              <w:rPr>
                <w:iCs/>
                <w:color w:val="auto"/>
              </w:rPr>
              <w:t xml:space="preserve"> </w:t>
            </w:r>
          </w:p>
          <w:p w:rsidRPr="00E3272A" w:rsidR="00E3272A" w:rsidP="004E75A5" w:rsidRDefault="00E3272A" w14:paraId="22FCD6A6" w14:textId="77777777">
            <w:pPr>
              <w:pStyle w:val="ACtabletextCEbullet"/>
              <w:ind w:left="316" w:hanging="270"/>
              <w:rPr>
                <w:iCs/>
                <w:color w:val="auto"/>
              </w:rPr>
            </w:pPr>
            <w:r w:rsidRPr="00E3272A">
              <w:rPr>
                <w:iCs/>
                <w:color w:val="auto"/>
              </w:rPr>
              <w:t xml:space="preserve">analysing the variety of verb types found in Chinese, for example, adjectival verbs </w:t>
            </w:r>
            <w:r w:rsidRPr="00D0314D">
              <w:rPr>
                <w:rFonts w:hint="eastAsia" w:ascii="SimSun" w:hAnsi="SimSun" w:eastAsia="SimSun" w:cs="MS Gothic"/>
                <w:color w:val="auto"/>
              </w:rPr>
              <w:t>高</w:t>
            </w:r>
            <w:r w:rsidRPr="00D0314D">
              <w:rPr>
                <w:rFonts w:ascii="SimSun" w:hAnsi="SimSun" w:eastAsia="SimSun"/>
                <w:color w:val="auto"/>
              </w:rPr>
              <w:t xml:space="preserve">, </w:t>
            </w:r>
            <w:r w:rsidRPr="00D0314D">
              <w:rPr>
                <w:rFonts w:hint="eastAsia" w:ascii="SimSun" w:hAnsi="SimSun" w:eastAsia="SimSun" w:cs="MS Gothic"/>
                <w:color w:val="auto"/>
              </w:rPr>
              <w:t>大</w:t>
            </w:r>
            <w:r w:rsidRPr="00E3272A">
              <w:rPr>
                <w:iCs/>
                <w:color w:val="auto"/>
              </w:rPr>
              <w:t xml:space="preserve"> and modal verbs </w:t>
            </w:r>
            <w:r w:rsidRPr="00D0314D">
              <w:rPr>
                <w:rFonts w:hint="eastAsia" w:ascii="SimSun" w:hAnsi="SimSun" w:eastAsia="SimSun" w:cs="MS Gothic"/>
                <w:color w:val="auto"/>
              </w:rPr>
              <w:t>会</w:t>
            </w:r>
            <w:r w:rsidRPr="00D0314D">
              <w:rPr>
                <w:rFonts w:ascii="SimSun" w:hAnsi="SimSun" w:eastAsia="SimSun"/>
                <w:color w:val="auto"/>
              </w:rPr>
              <w:t xml:space="preserve">, </w:t>
            </w:r>
            <w:proofErr w:type="spellStart"/>
            <w:r w:rsidRPr="00D0314D">
              <w:rPr>
                <w:rFonts w:hint="eastAsia" w:ascii="SimSun" w:hAnsi="SimSun" w:eastAsia="SimSun" w:cs="MS Gothic"/>
                <w:color w:val="auto"/>
              </w:rPr>
              <w:t>可以</w:t>
            </w:r>
            <w:proofErr w:type="spellEnd"/>
            <w:r w:rsidRPr="00E3272A">
              <w:rPr>
                <w:iCs/>
                <w:color w:val="auto"/>
              </w:rPr>
              <w:t xml:space="preserve"> and the placement and use of adverbs such as </w:t>
            </w:r>
            <w:r w:rsidRPr="00D0314D">
              <w:rPr>
                <w:rFonts w:hint="eastAsia" w:ascii="SimSun" w:hAnsi="SimSun" w:eastAsia="SimSun" w:cs="MS Gothic"/>
                <w:color w:val="auto"/>
              </w:rPr>
              <w:t>都</w:t>
            </w:r>
            <w:r w:rsidRPr="00E3272A">
              <w:rPr>
                <w:iCs/>
                <w:color w:val="auto"/>
              </w:rPr>
              <w:t xml:space="preserve"> to indicate inclusion; </w:t>
            </w:r>
            <w:r w:rsidRPr="00D0314D">
              <w:rPr>
                <w:rFonts w:hint="eastAsia" w:ascii="SimSun" w:hAnsi="SimSun" w:eastAsia="SimSun" w:cs="MS Gothic"/>
                <w:color w:val="auto"/>
              </w:rPr>
              <w:t>就</w:t>
            </w:r>
            <w:r w:rsidRPr="00E3272A">
              <w:rPr>
                <w:iCs/>
                <w:color w:val="auto"/>
              </w:rPr>
              <w:t xml:space="preserve"> to indicate </w:t>
            </w:r>
            <w:proofErr w:type="gramStart"/>
            <w:r w:rsidRPr="00E3272A">
              <w:rPr>
                <w:iCs/>
                <w:color w:val="auto"/>
              </w:rPr>
              <w:t>sequence</w:t>
            </w:r>
            <w:proofErr w:type="gramEnd"/>
            <w:r w:rsidRPr="00E3272A">
              <w:rPr>
                <w:iCs/>
                <w:color w:val="auto"/>
              </w:rPr>
              <w:t xml:space="preserve"> </w:t>
            </w:r>
          </w:p>
          <w:p w:rsidRPr="00E3272A" w:rsidR="00E3272A" w:rsidP="004E75A5" w:rsidRDefault="00E3272A" w14:paraId="58C37080" w14:textId="77777777">
            <w:pPr>
              <w:pStyle w:val="ACtabletextCEbullet"/>
              <w:ind w:left="316" w:hanging="270"/>
              <w:rPr>
                <w:iCs/>
                <w:color w:val="auto"/>
              </w:rPr>
            </w:pPr>
            <w:r w:rsidRPr="00E3272A">
              <w:rPr>
                <w:iCs/>
                <w:color w:val="auto"/>
              </w:rPr>
              <w:t xml:space="preserve">identifying the relationships between the meaning of individual characters in words and exploring how these frequently used characters apply in a wider range of word </w:t>
            </w:r>
            <w:proofErr w:type="gramStart"/>
            <w:r w:rsidRPr="00E3272A">
              <w:rPr>
                <w:iCs/>
                <w:color w:val="auto"/>
              </w:rPr>
              <w:t>contexts</w:t>
            </w:r>
            <w:proofErr w:type="gramEnd"/>
            <w:r w:rsidRPr="00E3272A">
              <w:rPr>
                <w:iCs/>
                <w:color w:val="auto"/>
              </w:rPr>
              <w:t xml:space="preserve"> </w:t>
            </w:r>
          </w:p>
          <w:p w:rsidRPr="00E3272A" w:rsidR="00E3272A" w:rsidP="004E75A5" w:rsidRDefault="00E3272A" w14:paraId="5CBFC24E" w14:textId="77777777">
            <w:pPr>
              <w:pStyle w:val="ACtabletextCEbullet"/>
              <w:ind w:left="316" w:hanging="270"/>
              <w:rPr>
                <w:iCs/>
                <w:color w:val="auto"/>
              </w:rPr>
            </w:pPr>
            <w:r w:rsidRPr="00E3272A">
              <w:rPr>
                <w:iCs/>
                <w:color w:val="auto"/>
              </w:rPr>
              <w:t xml:space="preserve">learning the number, nature and sequence of strokes; exploring the range of stroke types used in characters; learning to write with a focus on stroke direction and order, and on balance and proportion within the </w:t>
            </w:r>
            <w:proofErr w:type="gramStart"/>
            <w:r w:rsidRPr="00E3272A">
              <w:rPr>
                <w:iCs/>
                <w:color w:val="auto"/>
              </w:rPr>
              <w:t>square</w:t>
            </w:r>
            <w:proofErr w:type="gramEnd"/>
            <w:r w:rsidRPr="00E3272A">
              <w:rPr>
                <w:iCs/>
                <w:color w:val="auto"/>
              </w:rPr>
              <w:t xml:space="preserve"> </w:t>
            </w:r>
          </w:p>
          <w:p w:rsidRPr="00E3272A" w:rsidR="00E3272A" w:rsidP="004E75A5" w:rsidRDefault="00E3272A" w14:paraId="438E0214" w14:textId="2DE158BF">
            <w:pPr>
              <w:pStyle w:val="ACtabletextCEbullet"/>
              <w:ind w:left="316" w:hanging="270"/>
              <w:rPr>
                <w:iCs/>
                <w:color w:val="auto"/>
              </w:rPr>
            </w:pPr>
            <w:r w:rsidRPr="00E3272A">
              <w:rPr>
                <w:iCs/>
                <w:color w:val="auto"/>
              </w:rPr>
              <w:t xml:space="preserve">exploring features and conventions of Chinese texts, including lack of word spacing or use of punctuation, comparing texts in traditional characters with texts in simplified characters </w:t>
            </w:r>
            <w:r w:rsidRPr="00E42D7A">
              <w:rPr>
                <w:iCs/>
                <w:color w:val="auto"/>
              </w:rPr>
              <w:t>such as</w:t>
            </w:r>
            <w:r w:rsidRPr="00E42D7A" w:rsidR="00F12F02">
              <w:rPr>
                <w:iCs/>
                <w:color w:val="auto"/>
              </w:rPr>
              <w:t xml:space="preserve"> </w:t>
            </w:r>
            <w:r w:rsidRPr="00E42D7A" w:rsidR="0048643C">
              <w:rPr>
                <w:rFonts w:hint="eastAsia" w:ascii="SimSun" w:hAnsi="SimSun" w:eastAsia="SimSun" w:cs="MS Gothic"/>
                <w:color w:val="auto"/>
              </w:rPr>
              <w:t>門</w:t>
            </w:r>
            <w:r w:rsidRPr="00E42D7A">
              <w:rPr>
                <w:rFonts w:ascii="SimSun" w:hAnsi="SimSun" w:eastAsia="SimSun"/>
                <w:color w:val="auto"/>
              </w:rPr>
              <w:t>,</w:t>
            </w:r>
            <w:r w:rsidRPr="00E42D7A" w:rsidR="0048643C">
              <w:rPr>
                <w:rFonts w:ascii="SimSun" w:hAnsi="SimSun" w:eastAsia="SimSun"/>
                <w:color w:val="auto"/>
              </w:rPr>
              <w:t xml:space="preserve"> </w:t>
            </w:r>
            <w:r w:rsidRPr="00E42D7A" w:rsidR="0048643C">
              <w:rPr>
                <w:rFonts w:hint="eastAsia" w:ascii="SimSun" w:hAnsi="SimSun" w:eastAsia="SimSun" w:cs="Microsoft JhengHei"/>
                <w:color w:val="auto"/>
              </w:rPr>
              <w:t>门</w:t>
            </w:r>
            <w:r w:rsidRPr="00E42D7A">
              <w:rPr>
                <w:iCs/>
                <w:color w:val="auto"/>
              </w:rPr>
              <w:t>,</w:t>
            </w:r>
            <w:r w:rsidRPr="00E3272A">
              <w:rPr>
                <w:iCs/>
                <w:color w:val="auto"/>
              </w:rPr>
              <w:t xml:space="preserve"> and variability in text direction in Chinese and other scripts such as Arabic, </w:t>
            </w:r>
            <w:proofErr w:type="gramStart"/>
            <w:r w:rsidRPr="00E3272A">
              <w:rPr>
                <w:iCs/>
                <w:color w:val="auto"/>
              </w:rPr>
              <w:t>Japanese</w:t>
            </w:r>
            <w:proofErr w:type="gramEnd"/>
            <w:r w:rsidRPr="00E3272A">
              <w:rPr>
                <w:iCs/>
                <w:color w:val="auto"/>
              </w:rPr>
              <w:t xml:space="preserve"> and Hindi </w:t>
            </w:r>
          </w:p>
          <w:p w:rsidRPr="007E2AC6" w:rsidR="00F375CD" w:rsidP="004E75A5" w:rsidRDefault="00E3272A" w14:paraId="4F151B48" w14:textId="39F287A4">
            <w:pPr>
              <w:pStyle w:val="ACtabletextCEbullet"/>
              <w:ind w:left="316" w:hanging="270"/>
              <w:rPr>
                <w:iCs/>
                <w:color w:val="auto"/>
              </w:rPr>
            </w:pPr>
            <w:r w:rsidRPr="00E3272A">
              <w:rPr>
                <w:iCs/>
                <w:color w:val="auto"/>
              </w:rPr>
              <w:t xml:space="preserve">explaining the use of common suffixes </w:t>
            </w:r>
            <w:r w:rsidRPr="00D0314D">
              <w:rPr>
                <w:rFonts w:hint="eastAsia" w:ascii="SimSun" w:hAnsi="SimSun" w:eastAsia="SimSun" w:cs="MS Gothic"/>
                <w:color w:val="auto"/>
              </w:rPr>
              <w:t>子</w:t>
            </w:r>
            <w:r w:rsidRPr="00D0314D">
              <w:rPr>
                <w:rFonts w:ascii="SimSun" w:hAnsi="SimSun" w:eastAsia="SimSun"/>
                <w:color w:val="auto"/>
              </w:rPr>
              <w:t xml:space="preserve">, </w:t>
            </w:r>
            <w:r w:rsidRPr="00D0314D">
              <w:rPr>
                <w:rFonts w:hint="eastAsia" w:ascii="SimSun" w:hAnsi="SimSun" w:eastAsia="SimSun" w:cs="MS Gothic"/>
                <w:color w:val="auto"/>
              </w:rPr>
              <w:t>里</w:t>
            </w:r>
            <w:r w:rsidRPr="00D0314D">
              <w:rPr>
                <w:rFonts w:ascii="SimSun" w:hAnsi="SimSun" w:eastAsia="SimSun"/>
                <w:color w:val="auto"/>
              </w:rPr>
              <w:t xml:space="preserve">, </w:t>
            </w:r>
            <w:r w:rsidRPr="00D0314D">
              <w:rPr>
                <w:rFonts w:hint="eastAsia" w:ascii="SimSun" w:hAnsi="SimSun" w:eastAsia="SimSun" w:cs="MS Gothic"/>
                <w:color w:val="auto"/>
              </w:rPr>
              <w:t>面</w:t>
            </w:r>
            <w:r w:rsidRPr="00E3272A">
              <w:rPr>
                <w:iCs/>
                <w:color w:val="auto"/>
              </w:rPr>
              <w:t xml:space="preserve"> and key morphemes </w:t>
            </w:r>
            <w:r w:rsidRPr="00D0314D">
              <w:rPr>
                <w:rFonts w:hint="eastAsia" w:ascii="SimSun" w:hAnsi="SimSun" w:eastAsia="SimSun" w:cs="Microsoft JhengHei"/>
                <w:color w:val="auto"/>
              </w:rPr>
              <w:t>电</w:t>
            </w:r>
            <w:r w:rsidRPr="00D0314D">
              <w:rPr>
                <w:rFonts w:ascii="SimSun" w:hAnsi="SimSun" w:eastAsia="SimSun"/>
                <w:color w:val="auto"/>
              </w:rPr>
              <w:t xml:space="preserve">, </w:t>
            </w:r>
            <w:r w:rsidRPr="00D0314D">
              <w:rPr>
                <w:rFonts w:hint="eastAsia" w:ascii="SimSun" w:hAnsi="SimSun" w:eastAsia="SimSun" w:cs="MS Gothic"/>
                <w:color w:val="auto"/>
              </w:rPr>
              <w:t>家</w:t>
            </w:r>
            <w:r w:rsidRPr="00D0314D">
              <w:rPr>
                <w:rFonts w:ascii="SimSun" w:hAnsi="SimSun" w:eastAsia="SimSun"/>
                <w:color w:val="auto"/>
              </w:rPr>
              <w:t xml:space="preserve">, </w:t>
            </w:r>
            <w:r w:rsidRPr="00D0314D">
              <w:rPr>
                <w:rFonts w:hint="eastAsia" w:ascii="SimSun" w:hAnsi="SimSun" w:eastAsia="SimSun" w:cs="MS Gothic"/>
                <w:color w:val="auto"/>
              </w:rPr>
              <w:t>物</w:t>
            </w:r>
            <w:r w:rsidRPr="00D0314D">
              <w:rPr>
                <w:rFonts w:ascii="SimSun" w:hAnsi="SimSun" w:eastAsia="SimSun"/>
                <w:color w:val="auto"/>
              </w:rPr>
              <w:t xml:space="preserve">, </w:t>
            </w:r>
            <w:r w:rsidRPr="00D0314D">
              <w:rPr>
                <w:rFonts w:hint="eastAsia" w:ascii="SimSun" w:hAnsi="SimSun" w:eastAsia="SimSun" w:cs="MS Gothic"/>
                <w:color w:val="auto"/>
              </w:rPr>
              <w:t>机</w:t>
            </w:r>
          </w:p>
        </w:tc>
      </w:tr>
      <w:tr w:rsidRPr="007E2AC6" w:rsidR="00F375CD" w:rsidTr="746C8072" w14:paraId="033A43E9" w14:textId="77777777">
        <w:trPr>
          <w:trHeight w:val="387"/>
        </w:trPr>
        <w:tc>
          <w:tcPr>
            <w:tcW w:w="4673" w:type="dxa"/>
          </w:tcPr>
          <w:p w:rsidR="005E5B49" w:rsidP="00551028" w:rsidRDefault="005E5B49" w14:paraId="650AE4F4" w14:textId="77777777">
            <w:pPr>
              <w:pStyle w:val="ACtabletextCD"/>
              <w:spacing w:line="240" w:lineRule="auto"/>
              <w:ind w:left="360" w:right="432"/>
            </w:pPr>
            <w:r>
              <w:lastRenderedPageBreak/>
              <w:t xml:space="preserve">compare </w:t>
            </w:r>
            <w:r w:rsidRPr="00B53C19">
              <w:t>Chinese</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w:t>
            </w:r>
            <w:proofErr w:type="gramStart"/>
            <w:r>
              <w:t>metalanguage</w:t>
            </w:r>
            <w:proofErr w:type="gramEnd"/>
            <w:r>
              <w:t xml:space="preserve"> </w:t>
            </w:r>
          </w:p>
          <w:p w:rsidRPr="00E9248E" w:rsidR="00F375CD" w:rsidP="0041482C" w:rsidRDefault="005E5B49" w14:paraId="4856BCF8" w14:textId="6DFE5B06">
            <w:pPr>
              <w:pStyle w:val="ACtabletextCD"/>
              <w:rPr>
                <w:rStyle w:val="SubtleEmphasis"/>
                <w:i/>
                <w:iCs w:val="0"/>
              </w:rPr>
            </w:pPr>
            <w:r>
              <w:t>AC9LC8EU03</w:t>
            </w:r>
          </w:p>
        </w:tc>
        <w:tc>
          <w:tcPr>
            <w:tcW w:w="10453" w:type="dxa"/>
            <w:gridSpan w:val="2"/>
          </w:tcPr>
          <w:p w:rsidRPr="00E47BD9" w:rsidR="00E47BD9" w:rsidP="004E75A5" w:rsidRDefault="00E47BD9" w14:paraId="07214BE9" w14:textId="77777777">
            <w:pPr>
              <w:pStyle w:val="ACtabletextCEbullet"/>
              <w:ind w:left="316" w:hanging="270"/>
              <w:rPr>
                <w:rStyle w:val="SubtleEmphasis"/>
              </w:rPr>
            </w:pPr>
            <w:r w:rsidRPr="00E47BD9">
              <w:rPr>
                <w:rStyle w:val="SubtleEmphasis"/>
              </w:rPr>
              <w:t xml:space="preserve">explaining the concept of ‘tense’ across languages, for example, asking, “What tense is used in English to share ideas about a future activity?”, “Can you exemplify how the future tense is expressed in English and in Chinese?” </w:t>
            </w:r>
            <w:proofErr w:type="spellStart"/>
            <w:r w:rsidRPr="00D0314D">
              <w:rPr>
                <w:rStyle w:val="SubtleEmphasis"/>
                <w:rFonts w:hint="eastAsia" w:ascii="SimSun" w:hAnsi="SimSun" w:eastAsia="SimSun" w:cs="MS Gothic"/>
              </w:rPr>
              <w:t>我明天去北京，下个星期去上海</w:t>
            </w:r>
            <w:proofErr w:type="spellEnd"/>
            <w:r w:rsidRPr="00E47BD9">
              <w:rPr>
                <w:rStyle w:val="SubtleEmphasis"/>
              </w:rPr>
              <w:t xml:space="preserve"> </w:t>
            </w:r>
          </w:p>
          <w:p w:rsidRPr="00E47BD9" w:rsidR="00E47BD9" w:rsidP="004E75A5" w:rsidRDefault="00E47BD9" w14:paraId="2369EEE1" w14:textId="77777777">
            <w:pPr>
              <w:pStyle w:val="ACtabletextCEbullet"/>
              <w:ind w:left="316" w:hanging="270"/>
              <w:rPr>
                <w:rStyle w:val="SubtleEmphasis"/>
              </w:rPr>
            </w:pPr>
            <w:r w:rsidRPr="00E47BD9">
              <w:rPr>
                <w:rStyle w:val="SubtleEmphasis"/>
              </w:rPr>
              <w:t xml:space="preserve">applying processes of discourse development by joining, </w:t>
            </w:r>
            <w:proofErr w:type="gramStart"/>
            <w:r w:rsidRPr="00E47BD9">
              <w:rPr>
                <w:rStyle w:val="SubtleEmphasis"/>
              </w:rPr>
              <w:t>contrasting</w:t>
            </w:r>
            <w:proofErr w:type="gramEnd"/>
            <w:r w:rsidRPr="00E47BD9">
              <w:rPr>
                <w:rStyle w:val="SubtleEmphasis"/>
              </w:rPr>
              <w:t xml:space="preserve"> and sequencing using </w:t>
            </w:r>
            <w:r w:rsidRPr="00D0314D">
              <w:rPr>
                <w:rStyle w:val="SubtleEmphasis"/>
                <w:rFonts w:hint="eastAsia" w:ascii="SimSun" w:hAnsi="SimSun" w:eastAsia="SimSun" w:cs="MS Gothic"/>
              </w:rPr>
              <w:t>也</w:t>
            </w:r>
            <w:r w:rsidRPr="00D0314D">
              <w:rPr>
                <w:rStyle w:val="SubtleEmphasis"/>
                <w:rFonts w:ascii="SimSun" w:hAnsi="SimSun" w:eastAsia="SimSun"/>
              </w:rPr>
              <w:t xml:space="preserve">, </w:t>
            </w:r>
            <w:r w:rsidRPr="00D0314D">
              <w:rPr>
                <w:rStyle w:val="SubtleEmphasis"/>
                <w:rFonts w:hint="eastAsia" w:ascii="SimSun" w:hAnsi="SimSun" w:eastAsia="SimSun" w:cs="MS Gothic"/>
              </w:rPr>
              <w:t>和</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但是</w:t>
            </w:r>
            <w:proofErr w:type="spellEnd"/>
            <w:r w:rsidRPr="00D0314D">
              <w:rPr>
                <w:rStyle w:val="SubtleEmphasis"/>
                <w:rFonts w:ascii="SimSun" w:hAnsi="SimSun" w:eastAsia="SimSun"/>
              </w:rPr>
              <w:t xml:space="preserve">, </w:t>
            </w:r>
            <w:r w:rsidRPr="00D0314D">
              <w:rPr>
                <w:rStyle w:val="SubtleEmphasis"/>
                <w:rFonts w:hint="eastAsia" w:ascii="SimSun" w:hAnsi="SimSun" w:eastAsia="SimSun" w:cs="MS Gothic"/>
              </w:rPr>
              <w:t>就</w:t>
            </w:r>
            <w:r w:rsidRPr="00E47BD9">
              <w:rPr>
                <w:rStyle w:val="SubtleEmphasis"/>
              </w:rPr>
              <w:t xml:space="preserve">, and exploring the use of cohesive devices and ways of extending, sequencing and elaborating ideas, for example, through the use of connectives, conjunctions and subject pronouns and comparing these with English cohesive devices </w:t>
            </w:r>
          </w:p>
          <w:p w:rsidRPr="00E47BD9" w:rsidR="00E47BD9" w:rsidP="004E75A5" w:rsidRDefault="00E47BD9" w14:paraId="31FE0149" w14:textId="77777777">
            <w:pPr>
              <w:pStyle w:val="ACtabletextCEbullet"/>
              <w:ind w:left="316" w:hanging="270"/>
              <w:rPr>
                <w:rStyle w:val="SubtleEmphasis"/>
              </w:rPr>
            </w:pPr>
            <w:r w:rsidRPr="00E47BD9">
              <w:rPr>
                <w:rStyle w:val="SubtleEmphasis"/>
              </w:rPr>
              <w:t xml:space="preserve">describing the major features of familiar text types in Chinese (narratives, etc.) and experimenting with analysing Chinese texts, for example, recognising the ‘problem’ and the ‘resolution’ in a narrative </w:t>
            </w:r>
          </w:p>
          <w:p w:rsidRPr="00E47BD9" w:rsidR="00E47BD9" w:rsidP="004E75A5" w:rsidRDefault="00E47BD9" w14:paraId="7884154C" w14:textId="77777777">
            <w:pPr>
              <w:pStyle w:val="ACtabletextCEbullet"/>
              <w:ind w:left="316" w:hanging="270"/>
              <w:rPr>
                <w:rStyle w:val="SubtleEmphasis"/>
              </w:rPr>
            </w:pPr>
            <w:r w:rsidRPr="00E47BD9">
              <w:rPr>
                <w:rStyle w:val="SubtleEmphasis"/>
              </w:rPr>
              <w:t xml:space="preserve">comparing textual features and language used in different types of written communication within and across languages, for example, comparing the formatting of a letter and an email in English and then in Chinese and identifying the differences for each text type in each </w:t>
            </w:r>
            <w:proofErr w:type="gramStart"/>
            <w:r w:rsidRPr="00E47BD9">
              <w:rPr>
                <w:rStyle w:val="SubtleEmphasis"/>
              </w:rPr>
              <w:t>language</w:t>
            </w:r>
            <w:proofErr w:type="gramEnd"/>
            <w:r w:rsidRPr="00E47BD9">
              <w:rPr>
                <w:rStyle w:val="SubtleEmphasis"/>
              </w:rPr>
              <w:t xml:space="preserve"> </w:t>
            </w:r>
          </w:p>
          <w:p w:rsidRPr="00E47BD9" w:rsidR="00E47BD9" w:rsidP="004E75A5" w:rsidRDefault="00E47BD9" w14:paraId="3EB4E8DF" w14:textId="77777777">
            <w:pPr>
              <w:pStyle w:val="ACtabletextCEbullet"/>
              <w:ind w:left="316" w:hanging="270"/>
              <w:rPr>
                <w:rStyle w:val="SubtleEmphasis"/>
              </w:rPr>
            </w:pPr>
            <w:r w:rsidRPr="00E47BD9">
              <w:rPr>
                <w:rStyle w:val="SubtleEmphasis"/>
              </w:rPr>
              <w:t xml:space="preserve">experimenting with features of text presentation in Chinese, for example, text direction, word spacing, punctuation, and overall paragraph format when using squared paper </w:t>
            </w:r>
          </w:p>
          <w:p w:rsidRPr="00014E72" w:rsidR="00F375CD" w:rsidP="004E75A5" w:rsidRDefault="00E47BD9" w14:paraId="429C5A20" w14:textId="71C21BE4">
            <w:pPr>
              <w:pStyle w:val="ACtabletextCEbullet"/>
              <w:ind w:left="316" w:hanging="270"/>
              <w:rPr>
                <w:color w:val="auto"/>
              </w:rPr>
            </w:pPr>
            <w:r w:rsidRPr="00E47BD9">
              <w:rPr>
                <w:rStyle w:val="SubtleEmphasis"/>
              </w:rPr>
              <w:lastRenderedPageBreak/>
              <w:t>comparing writing across languages, recognising differences in stroke sequences and word formation (letter strings versus character squares), word spacing, punctuation and text direction</w:t>
            </w:r>
          </w:p>
        </w:tc>
      </w:tr>
      <w:tr w:rsidRPr="00F91937" w:rsidR="00F757B8" w:rsidTr="746C8072" w14:paraId="48ED3B14" w14:textId="77777777">
        <w:tc>
          <w:tcPr>
            <w:tcW w:w="15126" w:type="dxa"/>
            <w:gridSpan w:val="3"/>
            <w:shd w:val="clear" w:color="auto" w:fill="E5F5FB" w:themeFill="accent2"/>
          </w:tcPr>
          <w:p w:rsidRPr="00F91937" w:rsidR="00F757B8" w:rsidP="00976DCC" w:rsidRDefault="00F757B8" w14:paraId="18351ED9"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746C8072" w14:paraId="5BBEE3E3" w14:textId="77777777">
        <w:trPr>
          <w:trHeight w:val="1800"/>
        </w:trPr>
        <w:tc>
          <w:tcPr>
            <w:tcW w:w="4673" w:type="dxa"/>
          </w:tcPr>
          <w:p w:rsidR="00D34504" w:rsidP="00551028" w:rsidRDefault="00D34504" w14:paraId="04156E96" w14:textId="3C81BC92">
            <w:pPr>
              <w:pStyle w:val="ACtabletextCD"/>
              <w:spacing w:line="240" w:lineRule="auto"/>
              <w:ind w:left="360" w:right="432"/>
            </w:pPr>
            <w:r>
              <w:t xml:space="preserve">recognise how identity is shaped by language(s), culture(s), beliefs, attitudes and </w:t>
            </w:r>
            <w:proofErr w:type="gramStart"/>
            <w:r>
              <w:t>values</w:t>
            </w:r>
            <w:proofErr w:type="gramEnd"/>
          </w:p>
          <w:p w:rsidRPr="00E9248E" w:rsidR="00F757B8" w:rsidP="0041482C" w:rsidRDefault="00D34504" w14:paraId="50005CB6" w14:textId="45402218">
            <w:pPr>
              <w:pStyle w:val="ACtabletextCD"/>
              <w:rPr>
                <w:rStyle w:val="SubtleEmphasis"/>
                <w:i/>
                <w:iCs w:val="0"/>
              </w:rPr>
            </w:pPr>
            <w:r>
              <w:t>AC9LC8EU04</w:t>
            </w:r>
          </w:p>
        </w:tc>
        <w:tc>
          <w:tcPr>
            <w:tcW w:w="10453" w:type="dxa"/>
            <w:gridSpan w:val="2"/>
          </w:tcPr>
          <w:p w:rsidRPr="00FD191F" w:rsidR="000B7603" w:rsidP="00CC5D61" w:rsidRDefault="000B7603" w14:paraId="5E421A3F" w14:textId="2B0834A6">
            <w:pPr>
              <w:pStyle w:val="ACtabletextCEbullet"/>
              <w:ind w:left="316" w:hanging="270"/>
              <w:rPr>
                <w:rStyle w:val="SubtleEmphasis"/>
                <w:rFonts w:ascii="SimSun" w:hAnsi="SimSun" w:eastAsia="SimSun"/>
              </w:rPr>
            </w:pPr>
            <w:r w:rsidRPr="00DE2346">
              <w:rPr>
                <w:rStyle w:val="SubtleEmphasis"/>
              </w:rPr>
              <w:t>discussing how different roles and relationships are reflected in or impacted by word choices, for example,</w:t>
            </w:r>
            <w:r w:rsidRPr="000B7603">
              <w:rPr>
                <w:rStyle w:val="SubtleEmphasis"/>
              </w:rPr>
              <w:t xml:space="preserve"> whether/when it is appropriate to ask someone’s age, when to say </w:t>
            </w:r>
            <w:proofErr w:type="spellStart"/>
            <w:r w:rsidRPr="00FD191F">
              <w:rPr>
                <w:rStyle w:val="SubtleEmphasis"/>
                <w:rFonts w:hint="eastAsia" w:ascii="SimSun" w:hAnsi="SimSun" w:eastAsia="SimSun" w:cs="MS Gothic"/>
              </w:rPr>
              <w:t>你几</w:t>
            </w:r>
            <w:r w:rsidRPr="00FD191F">
              <w:rPr>
                <w:rStyle w:val="SubtleEmphasis"/>
                <w:rFonts w:hint="eastAsia" w:ascii="SimSun" w:hAnsi="SimSun" w:eastAsia="SimSun" w:cs="Microsoft JhengHei"/>
              </w:rPr>
              <w:t>岁</w:t>
            </w:r>
            <w:proofErr w:type="spellEnd"/>
            <w:r w:rsidRPr="00FD191F">
              <w:rPr>
                <w:rStyle w:val="SubtleEmphasis"/>
                <w:rFonts w:hint="eastAsia" w:ascii="SimSun" w:hAnsi="SimSun" w:eastAsia="SimSun" w:cs="Microsoft JhengHei"/>
              </w:rPr>
              <w:t>？</w:t>
            </w:r>
            <w:r w:rsidRPr="000B7603">
              <w:rPr>
                <w:rStyle w:val="SubtleEmphasis"/>
              </w:rPr>
              <w:t xml:space="preserve"> or </w:t>
            </w:r>
            <w:proofErr w:type="spellStart"/>
            <w:r w:rsidRPr="00FD191F">
              <w:rPr>
                <w:rStyle w:val="SubtleEmphasis"/>
                <w:rFonts w:hint="eastAsia" w:ascii="SimSun" w:hAnsi="SimSun" w:eastAsia="SimSun" w:cs="MS Gothic"/>
              </w:rPr>
              <w:t>你多大了</w:t>
            </w:r>
            <w:proofErr w:type="spellEnd"/>
            <w:r w:rsidRPr="00FD191F">
              <w:rPr>
                <w:rStyle w:val="SubtleEmphasis"/>
                <w:rFonts w:hint="eastAsia" w:ascii="SimSun" w:hAnsi="SimSun" w:eastAsia="SimSun" w:cs="MS Gothic"/>
              </w:rPr>
              <w:t>？</w:t>
            </w:r>
            <w:r w:rsidRPr="000B7603">
              <w:rPr>
                <w:rStyle w:val="SubtleEmphasis"/>
              </w:rPr>
              <w:t xml:space="preserve"> or when to use </w:t>
            </w:r>
            <w:r w:rsidR="00FA43FF">
              <w:rPr>
                <w:rStyle w:val="SubtleEmphasis"/>
              </w:rPr>
              <w:br/>
            </w:r>
            <w:proofErr w:type="spellStart"/>
            <w:r w:rsidRPr="00FD191F">
              <w:rPr>
                <w:rStyle w:val="SubtleEmphasis"/>
                <w:rFonts w:hint="eastAsia" w:ascii="SimSun" w:hAnsi="SimSun" w:eastAsia="SimSun" w:cs="MS Gothic"/>
              </w:rPr>
              <w:t>你属什么</w:t>
            </w:r>
            <w:proofErr w:type="spellEnd"/>
            <w:r w:rsidRPr="00FD191F">
              <w:rPr>
                <w:rStyle w:val="SubtleEmphasis"/>
                <w:rFonts w:hint="eastAsia" w:ascii="SimSun" w:hAnsi="SimSun" w:eastAsia="SimSun" w:cs="MS Gothic"/>
              </w:rPr>
              <w:t>？</w:t>
            </w:r>
            <w:r w:rsidRPr="00FD191F">
              <w:rPr>
                <w:rStyle w:val="SubtleEmphasis"/>
                <w:rFonts w:ascii="SimSun" w:hAnsi="SimSun" w:eastAsia="SimSun"/>
              </w:rPr>
              <w:t xml:space="preserve"> </w:t>
            </w:r>
          </w:p>
          <w:p w:rsidRPr="000B7603" w:rsidR="000B7603" w:rsidP="00CC5D61" w:rsidRDefault="000B7603" w14:paraId="28F5BE60" w14:textId="250BD023">
            <w:pPr>
              <w:pStyle w:val="ACtabletextCEbullet"/>
              <w:ind w:left="316" w:hanging="270"/>
              <w:rPr>
                <w:rStyle w:val="SubtleEmphasis"/>
              </w:rPr>
            </w:pPr>
            <w:r w:rsidRPr="000B7603">
              <w:rPr>
                <w:rStyle w:val="SubtleEmphasis"/>
              </w:rPr>
              <w:t xml:space="preserve">identifying aspects taken for granted in communication such as a shared understanding of gesture, body movement and word meanings, and comparing ways people interact across cultures, for example, asking, “How do Chinese-speaking people use gesture?”, “Which non-verbal cues are shared with English </w:t>
            </w:r>
            <w:r w:rsidRPr="00494BBD">
              <w:rPr>
                <w:rStyle w:val="SubtleEmphasis"/>
              </w:rPr>
              <w:t>speakers?”</w:t>
            </w:r>
            <w:r w:rsidRPr="00CA2A55">
              <w:rPr>
                <w:rStyle w:val="SubtleEmphasis"/>
              </w:rPr>
              <w:t>,</w:t>
            </w:r>
            <w:r w:rsidRPr="000B7603">
              <w:rPr>
                <w:rStyle w:val="SubtleEmphasis"/>
              </w:rPr>
              <w:t xml:space="preserve"> “Do they mean the same thing in both cultures?”, “How does not understanding these differences impact on how we perceive each other?” </w:t>
            </w:r>
          </w:p>
          <w:p w:rsidRPr="000B7603" w:rsidR="000B7603" w:rsidP="00CC5D61" w:rsidRDefault="000B7603" w14:paraId="76953A65" w14:textId="77777777">
            <w:pPr>
              <w:pStyle w:val="ACtabletextCEbullet"/>
              <w:ind w:left="316" w:hanging="270"/>
              <w:rPr>
                <w:rStyle w:val="SubtleEmphasis"/>
              </w:rPr>
            </w:pPr>
            <w:r w:rsidRPr="000B7603">
              <w:rPr>
                <w:rStyle w:val="SubtleEmphasis"/>
              </w:rPr>
              <w:t xml:space="preserve">discussing identity and cultural values reflected in language use, (in relation to celebrations, etc.) and how they influence interactions, for example, asking, “In the colloquial phrase </w:t>
            </w:r>
            <w:proofErr w:type="spellStart"/>
            <w:r w:rsidRPr="00D0314D">
              <w:rPr>
                <w:rStyle w:val="SubtleEmphasis"/>
                <w:rFonts w:hint="eastAsia" w:ascii="SimSun" w:hAnsi="SimSun" w:eastAsia="SimSun" w:cs="MS Gothic"/>
              </w:rPr>
              <w:t>合家</w:t>
            </w:r>
            <w:r w:rsidRPr="00D0314D">
              <w:rPr>
                <w:rStyle w:val="SubtleEmphasis"/>
                <w:rFonts w:hint="eastAsia" w:ascii="SimSun" w:hAnsi="SimSun" w:eastAsia="SimSun" w:cs="Microsoft JhengHei"/>
              </w:rPr>
              <w:t>团圆</w:t>
            </w:r>
            <w:proofErr w:type="spellEnd"/>
            <w:r w:rsidRPr="00D0314D">
              <w:rPr>
                <w:rStyle w:val="SubtleEmphasis"/>
                <w:rFonts w:ascii="SimSun" w:hAnsi="SimSun" w:eastAsia="SimSun"/>
              </w:rPr>
              <w:t>,</w:t>
            </w:r>
            <w:r w:rsidRPr="000B7603">
              <w:rPr>
                <w:rStyle w:val="SubtleEmphasis"/>
              </w:rPr>
              <w:t xml:space="preserve"> what is </w:t>
            </w:r>
            <w:proofErr w:type="spellStart"/>
            <w:r w:rsidRPr="00D0314D">
              <w:rPr>
                <w:rStyle w:val="SubtleEmphasis"/>
                <w:rFonts w:hint="eastAsia" w:ascii="SimSun" w:hAnsi="SimSun" w:eastAsia="SimSun" w:cs="Microsoft JhengHei"/>
              </w:rPr>
              <w:t>团圆</w:t>
            </w:r>
            <w:proofErr w:type="spellEnd"/>
            <w:r w:rsidRPr="00D0314D">
              <w:rPr>
                <w:rStyle w:val="SubtleEmphasis"/>
                <w:rFonts w:ascii="SimSun" w:hAnsi="SimSun" w:eastAsia="SimSun"/>
              </w:rPr>
              <w:t>?</w:t>
            </w:r>
            <w:r w:rsidRPr="000B7603">
              <w:rPr>
                <w:rStyle w:val="SubtleEmphasis"/>
              </w:rPr>
              <w:t xml:space="preserve">”, “Why wish people </w:t>
            </w:r>
            <w:proofErr w:type="spellStart"/>
            <w:r w:rsidRPr="00D0314D">
              <w:rPr>
                <w:rStyle w:val="SubtleEmphasis"/>
                <w:rFonts w:hint="eastAsia" w:ascii="SimSun" w:hAnsi="SimSun" w:eastAsia="SimSun" w:cs="Microsoft JhengHei"/>
              </w:rPr>
              <w:t>团圆</w:t>
            </w:r>
            <w:proofErr w:type="spellEnd"/>
            <w:r w:rsidRPr="00D0314D">
              <w:rPr>
                <w:rStyle w:val="SubtleEmphasis"/>
                <w:rFonts w:ascii="SimSun" w:hAnsi="SimSun" w:eastAsia="SimSun"/>
              </w:rPr>
              <w:t>?</w:t>
            </w:r>
            <w:r w:rsidRPr="000B7603">
              <w:rPr>
                <w:rStyle w:val="SubtleEmphasis"/>
              </w:rPr>
              <w:t xml:space="preserve">”, “Does this have the same meaning in Australian culture(s)?”, “What is the relationship between language use and values in this phrase?” </w:t>
            </w:r>
          </w:p>
          <w:p w:rsidRPr="000B7603" w:rsidR="000B7603" w:rsidP="00CC5D61" w:rsidRDefault="007D3A12" w14:paraId="55EE2682" w14:textId="5AD683C0">
            <w:pPr>
              <w:pStyle w:val="ACtabletextCEbullet"/>
              <w:ind w:left="316" w:hanging="270"/>
              <w:rPr>
                <w:rStyle w:val="SubtleEmphasis"/>
              </w:rPr>
            </w:pPr>
            <w:r>
              <w:rPr>
                <w:rStyle w:val="SubtleEmphasis"/>
              </w:rPr>
              <w:t>examining</w:t>
            </w:r>
            <w:r w:rsidRPr="000B7603">
              <w:rPr>
                <w:rStyle w:val="SubtleEmphasis"/>
              </w:rPr>
              <w:t xml:space="preserve"> </w:t>
            </w:r>
            <w:r w:rsidRPr="000B7603" w:rsidR="000B7603">
              <w:rPr>
                <w:rStyle w:val="SubtleEmphasis"/>
              </w:rPr>
              <w:t>how First Nations Australian</w:t>
            </w:r>
            <w:r w:rsidR="00CA2A55">
              <w:rPr>
                <w:rStyle w:val="SubtleEmphasis"/>
              </w:rPr>
              <w:t>s’</w:t>
            </w:r>
            <w:r w:rsidRPr="000B7603" w:rsidR="000B7603">
              <w:rPr>
                <w:rStyle w:val="SubtleEmphasis"/>
              </w:rPr>
              <w:t xml:space="preserve"> languages have strong connections to Country/Place and how these can be compared to language variation across Chinese-speaking countries and regions/regional </w:t>
            </w:r>
            <w:proofErr w:type="gramStart"/>
            <w:r w:rsidRPr="000B7603" w:rsidR="000B7603">
              <w:rPr>
                <w:rStyle w:val="SubtleEmphasis"/>
              </w:rPr>
              <w:t>dialects</w:t>
            </w:r>
            <w:proofErr w:type="gramEnd"/>
            <w:r w:rsidRPr="000B7603" w:rsidR="000B7603">
              <w:rPr>
                <w:rStyle w:val="SubtleEmphasis"/>
              </w:rPr>
              <w:t xml:space="preserve"> </w:t>
            </w:r>
          </w:p>
          <w:p w:rsidRPr="000B7603" w:rsidR="000B7603" w:rsidP="00CC5D61" w:rsidRDefault="000B7603" w14:paraId="2C481FC5" w14:textId="6B492FC8">
            <w:pPr>
              <w:pStyle w:val="ACtabletextCEbullet"/>
              <w:ind w:left="316" w:hanging="270"/>
              <w:rPr>
                <w:rStyle w:val="SubtleEmphasis"/>
              </w:rPr>
            </w:pPr>
            <w:r w:rsidRPr="000B7603">
              <w:rPr>
                <w:rStyle w:val="SubtleEmphasis"/>
              </w:rPr>
              <w:t xml:space="preserve">considering the different ways of addressing people in authority </w:t>
            </w:r>
            <w:proofErr w:type="spellStart"/>
            <w:r w:rsidRPr="00D0314D">
              <w:rPr>
                <w:rStyle w:val="SubtleEmphasis"/>
                <w:rFonts w:hint="eastAsia" w:ascii="SimSun" w:hAnsi="SimSun" w:eastAsia="SimSun" w:cs="MS Gothic"/>
              </w:rPr>
              <w:t>李老</w:t>
            </w:r>
            <w:r w:rsidRPr="00D0314D">
              <w:rPr>
                <w:rStyle w:val="SubtleEmphasis"/>
                <w:rFonts w:hint="eastAsia" w:ascii="SimSun" w:hAnsi="SimSun" w:eastAsia="SimSun" w:cs="Microsoft JhengHei"/>
              </w:rPr>
              <w:t>师</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王校</w:t>
            </w:r>
            <w:r w:rsidRPr="00D0314D">
              <w:rPr>
                <w:rStyle w:val="SubtleEmphasis"/>
                <w:rFonts w:hint="eastAsia" w:ascii="SimSun" w:hAnsi="SimSun" w:eastAsia="SimSun" w:cs="Microsoft JhengHei"/>
              </w:rPr>
              <w:t>长</w:t>
            </w:r>
            <w:proofErr w:type="spellEnd"/>
            <w:r w:rsidRPr="000B7603">
              <w:rPr>
                <w:rStyle w:val="SubtleEmphasis"/>
              </w:rPr>
              <w:t xml:space="preserve"> and discussing how the organisation of information reflects concepts of hierarchy and authority, for example, the placement of the date in personal correspondence; how the address is organised on a letter </w:t>
            </w:r>
            <w:proofErr w:type="spellStart"/>
            <w:r w:rsidRPr="00D0314D">
              <w:rPr>
                <w:rStyle w:val="SubtleEmphasis"/>
                <w:rFonts w:hint="eastAsia" w:ascii="SimSun" w:hAnsi="SimSun" w:eastAsia="SimSun" w:cs="MS Gothic"/>
              </w:rPr>
              <w:t>小区名</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楼号</w:t>
            </w:r>
            <w:proofErr w:type="spellEnd"/>
            <w:r w:rsidRPr="00D0314D">
              <w:rPr>
                <w:rStyle w:val="SubtleEmphasis"/>
                <w:rFonts w:ascii="SimSun" w:hAnsi="SimSun" w:eastAsia="SimSun"/>
              </w:rPr>
              <w:t xml:space="preserve">, </w:t>
            </w:r>
            <w:r w:rsidRPr="00D0314D">
              <w:rPr>
                <w:rStyle w:val="SubtleEmphasis"/>
                <w:rFonts w:hint="eastAsia" w:ascii="SimSun" w:hAnsi="SimSun" w:eastAsia="SimSun" w:cs="MS Gothic"/>
              </w:rPr>
              <w:t>楼</w:t>
            </w:r>
            <w:r w:rsidRPr="00D0314D">
              <w:rPr>
                <w:rStyle w:val="SubtleEmphasis"/>
                <w:rFonts w:ascii="SimSun" w:hAnsi="SimSun" w:eastAsia="SimSun"/>
              </w:rPr>
              <w:t>,</w:t>
            </w:r>
            <w:r w:rsidRPr="000B7603">
              <w:rPr>
                <w:rStyle w:val="SubtleEmphasis"/>
              </w:rPr>
              <w:t xml:space="preserve"> for example, </w:t>
            </w:r>
            <w:r w:rsidR="00FA43FF">
              <w:rPr>
                <w:rStyle w:val="SubtleEmphasis"/>
              </w:rPr>
              <w:br/>
            </w:r>
            <w:proofErr w:type="spellStart"/>
            <w:proofErr w:type="gramStart"/>
            <w:r w:rsidRPr="00D0314D">
              <w:rPr>
                <w:rStyle w:val="SubtleEmphasis"/>
                <w:rFonts w:hint="eastAsia" w:ascii="SimSun" w:hAnsi="SimSun" w:eastAsia="SimSun" w:cs="Microsoft JhengHei"/>
              </w:rPr>
              <w:t>龙江小区蓝天园</w:t>
            </w:r>
            <w:proofErr w:type="spellEnd"/>
            <w:r w:rsidRPr="000B7603">
              <w:rPr>
                <w:rStyle w:val="SubtleEmphasis"/>
              </w:rPr>
              <w:t>15</w:t>
            </w:r>
            <w:r w:rsidRPr="00D0314D">
              <w:rPr>
                <w:rStyle w:val="SubtleEmphasis"/>
                <w:rFonts w:hint="eastAsia" w:ascii="SimSun" w:hAnsi="SimSun" w:eastAsia="SimSun" w:cs="Microsoft JhengHei"/>
              </w:rPr>
              <w:t>栋</w:t>
            </w:r>
            <w:r w:rsidRPr="000B7603">
              <w:rPr>
                <w:rStyle w:val="SubtleEmphasis"/>
              </w:rPr>
              <w:t>2</w:t>
            </w:r>
            <w:proofErr w:type="spellStart"/>
            <w:r w:rsidRPr="00D0314D">
              <w:rPr>
                <w:rStyle w:val="SubtleEmphasis"/>
                <w:rFonts w:hint="eastAsia" w:ascii="SimSun" w:hAnsi="SimSun" w:eastAsia="SimSun" w:cs="Microsoft JhengHei"/>
              </w:rPr>
              <w:t>单元</w:t>
            </w:r>
            <w:proofErr w:type="spellEnd"/>
            <w:r w:rsidRPr="000B7603">
              <w:rPr>
                <w:rStyle w:val="SubtleEmphasis"/>
              </w:rPr>
              <w:t>504</w:t>
            </w:r>
            <w:r w:rsidRPr="00D0314D">
              <w:rPr>
                <w:rStyle w:val="SubtleEmphasis"/>
                <w:rFonts w:hint="eastAsia" w:ascii="SimSun" w:hAnsi="SimSun" w:eastAsia="SimSun" w:cs="MS Gothic"/>
              </w:rPr>
              <w:t>室</w:t>
            </w:r>
            <w:proofErr w:type="gramEnd"/>
            <w:r w:rsidRPr="00D0314D">
              <w:rPr>
                <w:rStyle w:val="SubtleEmphasis"/>
                <w:rFonts w:ascii="SimSun" w:hAnsi="SimSun" w:eastAsia="SimSun"/>
              </w:rPr>
              <w:t xml:space="preserve"> </w:t>
            </w:r>
          </w:p>
          <w:p w:rsidRPr="000B7603" w:rsidR="000B7603" w:rsidP="00CC5D61" w:rsidRDefault="000B7603" w14:paraId="65F79A89" w14:textId="77777777">
            <w:pPr>
              <w:pStyle w:val="ACtabletextCEbullet"/>
              <w:ind w:left="316" w:hanging="270"/>
              <w:rPr>
                <w:rStyle w:val="SubtleEmphasis"/>
              </w:rPr>
            </w:pPr>
            <w:r w:rsidRPr="000B7603">
              <w:rPr>
                <w:rStyle w:val="SubtleEmphasis"/>
              </w:rPr>
              <w:t xml:space="preserve">viewing interactions in Chinese between peers or in texts (a segment of a movie, etc.), and interpreting the meaning of the dialogue as well as comparing culturally determined manners or </w:t>
            </w:r>
            <w:proofErr w:type="gramStart"/>
            <w:r w:rsidRPr="000B7603">
              <w:rPr>
                <w:rStyle w:val="SubtleEmphasis"/>
              </w:rPr>
              <w:t>behaviour</w:t>
            </w:r>
            <w:proofErr w:type="gramEnd"/>
            <w:r w:rsidRPr="000B7603">
              <w:rPr>
                <w:rStyle w:val="SubtleEmphasis"/>
              </w:rPr>
              <w:t xml:space="preserve"> </w:t>
            </w:r>
          </w:p>
          <w:p w:rsidRPr="000B7603" w:rsidR="000B7603" w:rsidP="00CC5D61" w:rsidRDefault="000B7603" w14:paraId="66F06F08" w14:textId="77777777">
            <w:pPr>
              <w:pStyle w:val="ACtabletextCEbullet"/>
              <w:ind w:left="316" w:hanging="270"/>
              <w:rPr>
                <w:rStyle w:val="SubtleEmphasis"/>
              </w:rPr>
            </w:pPr>
            <w:r w:rsidRPr="000B7603">
              <w:rPr>
                <w:rStyle w:val="SubtleEmphasis"/>
              </w:rPr>
              <w:t xml:space="preserve">comparing their own experiences to the lives of young people in different Chinese-speaking countries, for example,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w:t>
            </w:r>
            <w:proofErr w:type="spellEnd"/>
            <w:r w:rsidRPr="000B7603">
              <w:rPr>
                <w:rStyle w:val="SubtleEmphasis"/>
              </w:rPr>
              <w:t xml:space="preserve"> 7:30</w:t>
            </w:r>
            <w:proofErr w:type="spellStart"/>
            <w:r w:rsidRPr="00D0314D">
              <w:rPr>
                <w:rStyle w:val="SubtleEmphasis"/>
                <w:rFonts w:hint="eastAsia" w:ascii="SimSun" w:hAnsi="SimSun" w:eastAsia="SimSun" w:cs="MS Gothic"/>
              </w:rPr>
              <w:t>上学太早</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我不坐地</w:t>
            </w:r>
            <w:r w:rsidRPr="00D0314D">
              <w:rPr>
                <w:rStyle w:val="SubtleEmphasis"/>
                <w:rFonts w:hint="eastAsia" w:ascii="SimSun" w:hAnsi="SimSun" w:eastAsia="SimSun" w:cs="Microsoft JhengHei"/>
              </w:rPr>
              <w:t>铁上学</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我坐公共汽</w:t>
            </w:r>
            <w:r w:rsidRPr="00D0314D">
              <w:rPr>
                <w:rStyle w:val="SubtleEmphasis"/>
                <w:rFonts w:hint="eastAsia" w:ascii="SimSun" w:hAnsi="SimSun" w:eastAsia="SimSun" w:cs="Microsoft JhengHei"/>
              </w:rPr>
              <w:t>车上学</w:t>
            </w:r>
            <w:proofErr w:type="spellEnd"/>
            <w:r w:rsidRPr="000B7603">
              <w:rPr>
                <w:rStyle w:val="SubtleEmphasis"/>
              </w:rPr>
              <w:t xml:space="preserve"> </w:t>
            </w:r>
          </w:p>
          <w:p w:rsidRPr="00E014DC" w:rsidR="00F757B8" w:rsidP="00CC5D61" w:rsidRDefault="000B7603" w14:paraId="2411D902" w14:textId="30E06A03">
            <w:pPr>
              <w:pStyle w:val="ACtabletextCEbullet"/>
              <w:ind w:left="316" w:hanging="270"/>
              <w:rPr>
                <w:color w:val="FFBB33" w:themeColor="text1"/>
              </w:rPr>
            </w:pPr>
            <w:r w:rsidRPr="000B7603">
              <w:rPr>
                <w:rStyle w:val="SubtleEmphasis"/>
              </w:rPr>
              <w:t>reading jokes or cartoons in Chinese and discussing how humour is conveyed through words and the presentation of ideas; comparing this to humour in English and discussing whether ‘entertainment’ means the same thing in different languages and cultures</w:t>
            </w:r>
          </w:p>
        </w:tc>
      </w:tr>
    </w:tbl>
    <w:p w:rsidR="0055542E" w:rsidP="0055542E" w:rsidRDefault="0055542E" w14:paraId="6D5880B0" w14:textId="77777777">
      <w:pPr>
        <w:spacing w:before="160" w:after="0"/>
      </w:pPr>
    </w:p>
    <w:p w:rsidR="00A73A2D" w:rsidRDefault="00A73A2D" w14:paraId="3364F20F" w14:textId="77777777">
      <w:pPr>
        <w:spacing w:before="160" w:after="0" w:line="360" w:lineRule="auto"/>
        <w:rPr>
          <w:rFonts w:hint="eastAsia" w:ascii="Arial Bold" w:hAnsi="Arial Bold" w:eastAsiaTheme="majorEastAsia"/>
          <w:b/>
          <w:i w:val="0"/>
          <w:szCs w:val="24"/>
        </w:rPr>
      </w:pPr>
      <w:r>
        <w:rPr>
          <w:rFonts w:hint="eastAsia"/>
        </w:rPr>
        <w:br w:type="page"/>
      </w:r>
    </w:p>
    <w:p w:rsidRPr="00872323" w:rsidR="00D503DA" w:rsidP="00D503DA" w:rsidRDefault="00D503DA" w14:paraId="437B908C" w14:textId="0DEAACF8">
      <w:pPr>
        <w:pStyle w:val="ACARA-Heading2"/>
        <w:rPr>
          <w:rFonts w:hint="eastAsia"/>
        </w:rPr>
      </w:pPr>
      <w:bookmarkStart w:name="_Toc95221169" w:id="12"/>
      <w:r>
        <w:lastRenderedPageBreak/>
        <w:t>Year</w:t>
      </w:r>
      <w:r w:rsidR="005B70EE">
        <w:t>s</w:t>
      </w:r>
      <w:r>
        <w:t xml:space="preserve"> 9–10 (Year 7 entry)</w:t>
      </w:r>
      <w:bookmarkEnd w:id="12"/>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Year 7 entry)"/>
      </w:tblPr>
      <w:tblGrid>
        <w:gridCol w:w="15126"/>
      </w:tblGrid>
      <w:tr w:rsidR="00D503DA" w:rsidTr="08B0DE9D"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D503DA" w:rsidP="00976DCC" w:rsidRDefault="00D503DA" w14:paraId="76651AA8" w14:textId="66909D4E">
            <w:pPr>
              <w:pStyle w:val="BodyText"/>
              <w:spacing w:before="40" w:after="40"/>
              <w:ind w:left="23" w:right="23"/>
              <w:jc w:val="center"/>
              <w:rPr>
                <w:rStyle w:val="SubtleEmphasis"/>
                <w:b/>
                <w:bCs/>
                <w:sz w:val="22"/>
                <w:szCs w:val="22"/>
              </w:rPr>
            </w:pPr>
            <w:r w:rsidRPr="08B0DE9D">
              <w:rPr>
                <w:rStyle w:val="SubtleEmphasis"/>
                <w:b/>
                <w:bCs/>
                <w:color w:val="FFFFFF" w:themeColor="accent6"/>
                <w:sz w:val="22"/>
                <w:szCs w:val="22"/>
              </w:rPr>
              <w:t>Band level description</w:t>
            </w:r>
          </w:p>
        </w:tc>
      </w:tr>
      <w:tr w:rsidR="00D503DA" w:rsidTr="08B0DE9D" w14:paraId="3A5A8E64" w14:textId="77777777">
        <w:tc>
          <w:tcPr>
            <w:tcW w:w="15126" w:type="dxa"/>
            <w:tcBorders>
              <w:top w:val="single" w:color="auto" w:sz="4" w:space="0"/>
              <w:left w:val="single" w:color="auto" w:sz="4" w:space="0"/>
              <w:bottom w:val="single" w:color="auto" w:sz="4" w:space="0"/>
              <w:right w:val="single" w:color="auto" w:sz="4" w:space="0"/>
            </w:tcBorders>
          </w:tcPr>
          <w:p w:rsidR="006D69EE" w:rsidP="0041482C" w:rsidRDefault="006D69EE" w14:paraId="26E8AA30" w14:textId="0542C23A">
            <w:pPr>
              <w:pStyle w:val="ACtabletextAS"/>
            </w:pPr>
            <w:r w:rsidRPr="27C480B5">
              <w:t xml:space="preserve">In Years 9 and 10, Chinese language learning builds on each student’s prior learning and experiences. Students use Chinese language to initiate and sustain interactions while sharing their own and others’ experiences of the world. They listen, speak, </w:t>
            </w:r>
            <w:proofErr w:type="gramStart"/>
            <w:r w:rsidRPr="27C480B5">
              <w:t>read</w:t>
            </w:r>
            <w:proofErr w:type="gramEnd"/>
            <w:r w:rsidRPr="27C480B5">
              <w:t xml:space="preserve"> and view, and write to communicate with speakers of Chinese in local and global settings through authentic community and online events. They continue to receive guidance, modelling, feedback and support from peers and teachers.</w:t>
            </w:r>
          </w:p>
          <w:p w:rsidRPr="008B6417" w:rsidR="00D503DA" w:rsidP="0041482C" w:rsidRDefault="006D69EE" w14:paraId="1469CFEE" w14:textId="46D5BAD8">
            <w:pPr>
              <w:pStyle w:val="ACtabletextAS"/>
              <w:rPr>
                <w:iCs/>
                <w:color w:val="FFCC66" w:themeColor="text1" w:themeTint="BF"/>
              </w:rPr>
            </w:pPr>
            <w:r>
              <w:t xml:space="preserve">Students use authentic and purpose-developed resources, increasingly of their own choice, to </w:t>
            </w:r>
            <w:r w:rsidRPr="00B53C19">
              <w:t>access</w:t>
            </w:r>
            <w:r>
              <w:t xml:space="preserve"> and/or create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texts which may include textbooks, audio and video clips, magazines, online and print articles, and social media. They acknowledge that there are diverse influences on ways of communication and cultural identity, and that </w:t>
            </w:r>
            <w:r w:rsidRPr="00B53C19">
              <w:t>these</w:t>
            </w:r>
            <w:r>
              <w:t xml:space="preserve"> </w:t>
            </w:r>
            <w:r w:rsidRPr="00B53C19">
              <w:t>influences</w:t>
            </w:r>
            <w:r>
              <w:t xml:space="preserve"> </w:t>
            </w:r>
            <w:r w:rsidRPr="00B53C19">
              <w:t>can</w:t>
            </w:r>
            <w:r>
              <w:t xml:space="preserve"> </w:t>
            </w:r>
            <w:r w:rsidRPr="00B53C19">
              <w:t>shape</w:t>
            </w:r>
            <w:r>
              <w:t xml:space="preserve"> </w:t>
            </w:r>
            <w:r w:rsidRPr="00B53C19">
              <w:t>their</w:t>
            </w:r>
            <w:r>
              <w:t xml:space="preserve"> </w:t>
            </w:r>
            <w:r w:rsidRPr="00B53C19">
              <w:t>own</w:t>
            </w:r>
            <w:r>
              <w:t xml:space="preserve"> </w:t>
            </w:r>
            <w:r w:rsidRPr="00B53C19">
              <w:t>behaviours,</w:t>
            </w:r>
            <w:r>
              <w:t xml:space="preserve"> </w:t>
            </w:r>
            <w:proofErr w:type="gramStart"/>
            <w:r w:rsidRPr="00B53C19">
              <w:t>values</w:t>
            </w:r>
            <w:proofErr w:type="gramEnd"/>
            <w:r>
              <w:t xml:space="preserve"> </w:t>
            </w:r>
            <w:r w:rsidRPr="00B53C19">
              <w:t>and</w:t>
            </w:r>
            <w:r>
              <w:t xml:space="preserve"> </w:t>
            </w:r>
            <w:r w:rsidRPr="00B53C19">
              <w:t>beliefs.</w:t>
            </w:r>
          </w:p>
        </w:tc>
      </w:tr>
      <w:tr w:rsidR="00D503DA" w:rsidTr="08B0DE9D"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D503DA" w:rsidP="00976DCC" w:rsidRDefault="00D503DA" w14:paraId="3F155D42"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Tr="08B0DE9D" w14:paraId="69389816" w14:textId="77777777">
        <w:tc>
          <w:tcPr>
            <w:tcW w:w="15126" w:type="dxa"/>
            <w:tcBorders>
              <w:top w:val="single" w:color="auto" w:sz="4" w:space="0"/>
              <w:left w:val="single" w:color="auto" w:sz="4" w:space="0"/>
              <w:bottom w:val="single" w:color="auto" w:sz="4" w:space="0"/>
              <w:right w:val="single" w:color="auto" w:sz="4" w:space="0"/>
            </w:tcBorders>
          </w:tcPr>
          <w:p w:rsidRPr="00982C6B" w:rsidR="00965683" w:rsidP="0041482C" w:rsidRDefault="00965683" w14:paraId="31BC15D9" w14:textId="77777777">
            <w:pPr>
              <w:pStyle w:val="ACtabletextAS"/>
            </w:pPr>
            <w:r w:rsidRPr="27C480B5">
              <w:t xml:space="preserve">By the end of Year 10, students initiate and sustain Chinese language to exchange and compare ideas and experiences about their own and others’ personal world. They communicate using non-verbal, </w:t>
            </w:r>
            <w:proofErr w:type="gramStart"/>
            <w:r w:rsidRPr="27C480B5">
              <w:t>spoken</w:t>
            </w:r>
            <w:proofErr w:type="gramEnd"/>
            <w:r w:rsidRPr="27C480B5">
              <w:t xml:space="preserve">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w:t>
            </w:r>
            <w:proofErr w:type="gramStart"/>
            <w:r w:rsidRPr="27C480B5">
              <w:t>purpose</w:t>
            </w:r>
            <w:proofErr w:type="gramEnd"/>
            <w:r w:rsidRPr="27C480B5">
              <w:t xml:space="preserve"> and audience. They use structures and features of spoken and written Chinese to create texts. They use familiar characters appropriate to context and Pinyin to transcribe spoken texts.</w:t>
            </w:r>
          </w:p>
          <w:p w:rsidRPr="008B6417" w:rsidR="00965683" w:rsidP="0041482C" w:rsidRDefault="00965683" w14:paraId="00DAE966" w14:textId="6D4ACB67">
            <w:pPr>
              <w:pStyle w:val="ACtabletextAS"/>
              <w:rPr>
                <w:iCs/>
                <w:color w:val="FFCC66" w:themeColor="text1" w:themeTint="BF"/>
              </w:rPr>
            </w:pPr>
            <w:r w:rsidRPr="00982C6B">
              <w:t xml:space="preserve">Students apply features of the Chinese sound system to enhance </w:t>
            </w:r>
            <w:proofErr w:type="gramStart"/>
            <w:r w:rsidRPr="00982C6B">
              <w:t>fluency, and</w:t>
            </w:r>
            <w:proofErr w:type="gramEnd"/>
            <w:r w:rsidRPr="00982C6B">
              <w:t xml:space="preserve"> discern differences in patterns of sound and tone in spoken language. They demonstrate understanding of the sound system in spoken exchanges and characters for written </w:t>
            </w:r>
            <w:proofErr w:type="gramStart"/>
            <w:r w:rsidRPr="00982C6B">
              <w:t>texts, and</w:t>
            </w:r>
            <w:proofErr w:type="gramEnd"/>
            <w:r w:rsidRPr="00982C6B">
              <w:t xml:space="preserve"> select and use sentence and grammatical structures to interact</w:t>
            </w:r>
            <w:r w:rsidR="007B7207">
              <w:t>,</w:t>
            </w:r>
            <w:r w:rsidRPr="00982C6B">
              <w:t xml:space="preserve"> make meaning and create texts. They support discussion of structures and features of texts</w:t>
            </w:r>
            <w:r w:rsidR="4D71569A">
              <w:t>,</w:t>
            </w:r>
            <w:r w:rsidRPr="00982C6B">
              <w:t xml:space="preserve"> using metalanguage. They reflect on their own language use and cultural identity</w:t>
            </w:r>
            <w:r w:rsidR="68A987EF">
              <w:t>,</w:t>
            </w:r>
            <w:r w:rsidRPr="00982C6B">
              <w:t xml:space="preserve"> and draw on their experience of learning Chinese</w:t>
            </w:r>
            <w:r w:rsidR="128ABBC8">
              <w:t>,</w:t>
            </w:r>
            <w:r w:rsidRPr="00982C6B">
              <w:t xml:space="preserve"> to discuss how this learning influences their ideas and ways of communicating.</w:t>
            </w:r>
          </w:p>
        </w:tc>
      </w:tr>
    </w:tbl>
    <w:p w:rsidR="00E1722B" w:rsidP="006B3593" w:rsidRDefault="00E1722B" w14:paraId="56D9DFB6" w14:textId="45396437">
      <w:pPr>
        <w:pStyle w:val="ACARA-TableHeadline"/>
      </w:pPr>
    </w:p>
    <w:p w:rsidR="0057664F" w:rsidRDefault="0057664F" w14:paraId="7C81DC89"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Year 7 entry)"/>
      </w:tblPr>
      <w:tblGrid>
        <w:gridCol w:w="4673"/>
        <w:gridCol w:w="7655"/>
        <w:gridCol w:w="2798"/>
      </w:tblGrid>
      <w:tr w:rsidRPr="0094378D" w:rsidR="007511E6" w:rsidTr="0EB9313A" w14:paraId="6C4CD305" w14:textId="77777777">
        <w:tc>
          <w:tcPr>
            <w:tcW w:w="12328" w:type="dxa"/>
            <w:gridSpan w:val="2"/>
            <w:shd w:val="clear" w:color="auto" w:fill="005D93" w:themeFill="text2"/>
          </w:tcPr>
          <w:p w:rsidRPr="00F91937" w:rsidR="007511E6" w:rsidP="00976DCC" w:rsidRDefault="007511E6" w14:paraId="4926CFB4" w14:textId="4868EE11">
            <w:pPr>
              <w:pStyle w:val="BodyText"/>
              <w:spacing w:before="40" w:after="40" w:line="240" w:lineRule="auto"/>
              <w:ind w:left="23" w:right="23"/>
              <w:rPr>
                <w:b/>
                <w:bCs/>
              </w:rPr>
            </w:pPr>
            <w:r>
              <w:rPr>
                <w:b/>
                <w:color w:val="FFFFFF" w:themeColor="background1"/>
              </w:rPr>
              <w:lastRenderedPageBreak/>
              <w:t>Strand: Communicating meaning in Chinese</w:t>
            </w:r>
          </w:p>
        </w:tc>
        <w:tc>
          <w:tcPr>
            <w:tcW w:w="2798" w:type="dxa"/>
            <w:shd w:val="clear" w:color="auto" w:fill="FFFFFF" w:themeFill="accent6"/>
          </w:tcPr>
          <w:p w:rsidRPr="007078D3" w:rsidR="007511E6" w:rsidP="00976DCC" w:rsidRDefault="007511E6" w14:paraId="70FB1B22" w14:textId="5AEB06DB">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Pr="0094378D" w:rsidR="007511E6" w:rsidTr="00976DCC" w14:paraId="26C1BB46" w14:textId="77777777">
        <w:tc>
          <w:tcPr>
            <w:tcW w:w="15126" w:type="dxa"/>
            <w:gridSpan w:val="3"/>
            <w:shd w:val="clear" w:color="auto" w:fill="E5F5FB" w:themeFill="accent2"/>
          </w:tcPr>
          <w:p w:rsidRPr="007078D3" w:rsidR="007511E6" w:rsidP="00976DCC" w:rsidRDefault="007511E6" w14:paraId="5A4867C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in Chinese</w:t>
            </w:r>
          </w:p>
        </w:tc>
      </w:tr>
      <w:tr w:rsidRPr="0094378D" w:rsidR="007511E6" w:rsidTr="0EB9313A" w14:paraId="431354F0" w14:textId="77777777">
        <w:tc>
          <w:tcPr>
            <w:tcW w:w="4673" w:type="dxa"/>
            <w:shd w:val="clear" w:color="auto" w:fill="FFD685" w:themeFill="accent3"/>
          </w:tcPr>
          <w:p w:rsidRPr="00CC798A" w:rsidR="007511E6" w:rsidP="00976DCC" w:rsidRDefault="007511E6" w14:paraId="713A239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511E6" w:rsidP="00976DCC" w:rsidRDefault="007511E6" w14:paraId="5E73B29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511E6" w:rsidP="00976DCC" w:rsidRDefault="007511E6" w14:paraId="179826C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511E6" w:rsidTr="00976DCC" w14:paraId="7D8E44D6" w14:textId="77777777">
        <w:trPr>
          <w:trHeight w:val="2367"/>
        </w:trPr>
        <w:tc>
          <w:tcPr>
            <w:tcW w:w="4673" w:type="dxa"/>
          </w:tcPr>
          <w:p w:rsidR="00153099" w:rsidP="00551028" w:rsidRDefault="00153099" w14:paraId="73AA1801" w14:textId="77777777">
            <w:pPr>
              <w:pStyle w:val="ACtabletextCD"/>
              <w:spacing w:line="240" w:lineRule="auto"/>
              <w:ind w:left="360" w:right="432"/>
            </w:pPr>
            <w:r w:rsidRPr="00B53C19">
              <w:t>initiate</w:t>
            </w:r>
            <w:r>
              <w:t xml:space="preserve"> </w:t>
            </w:r>
            <w:r w:rsidRPr="00B53C19">
              <w:t>and</w:t>
            </w:r>
            <w:r>
              <w:t xml:space="preserve"> </w:t>
            </w:r>
            <w:r w:rsidRPr="00B53C19">
              <w:t>sustain</w:t>
            </w:r>
            <w:r>
              <w:t xml:space="preserve"> </w:t>
            </w:r>
            <w:r w:rsidRPr="00B53C19">
              <w:t>interactions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to</w:t>
            </w:r>
            <w:r>
              <w:t xml:space="preserve"> </w:t>
            </w:r>
            <w:r w:rsidRPr="00B53C19">
              <w:t>exchange</w:t>
            </w:r>
            <w:r>
              <w:t xml:space="preserve"> </w:t>
            </w:r>
            <w:r w:rsidRPr="00B53C19">
              <w:t>ideas,</w:t>
            </w:r>
            <w:r>
              <w:t xml:space="preserve"> </w:t>
            </w:r>
            <w:r w:rsidRPr="00B53C19">
              <w:t>experiences</w:t>
            </w:r>
            <w:r>
              <w:t xml:space="preserve"> </w:t>
            </w:r>
            <w:r w:rsidRPr="00B53C19">
              <w:t>and</w:t>
            </w:r>
            <w:r>
              <w:t xml:space="preserve"> </w:t>
            </w:r>
            <w:r w:rsidRPr="00B53C19">
              <w:t>opinions</w:t>
            </w:r>
            <w:r>
              <w:t xml:space="preserve"> </w:t>
            </w:r>
            <w:r w:rsidRPr="00B53C19">
              <w:t>about</w:t>
            </w:r>
            <w:r>
              <w:t xml:space="preserve"> their </w:t>
            </w:r>
            <w:r w:rsidRPr="00B53C19">
              <w:t>own</w:t>
            </w:r>
            <w:r>
              <w:t xml:space="preserve"> </w:t>
            </w:r>
            <w:r w:rsidRPr="00B53C19">
              <w:t>and</w:t>
            </w:r>
            <w:r>
              <w:t xml:space="preserve"> </w:t>
            </w:r>
            <w:r w:rsidRPr="00B53C19">
              <w:t>others’</w:t>
            </w:r>
            <w:r>
              <w:t xml:space="preserve"> </w:t>
            </w:r>
            <w:r w:rsidRPr="00B53C19">
              <w:t>personal</w:t>
            </w:r>
            <w:r>
              <w:t xml:space="preserve"> </w:t>
            </w:r>
            <w:proofErr w:type="gramStart"/>
            <w:r w:rsidRPr="00B53C19">
              <w:t>world</w:t>
            </w:r>
            <w:proofErr w:type="gramEnd"/>
            <w:r>
              <w:t xml:space="preserve"> </w:t>
            </w:r>
          </w:p>
          <w:p w:rsidRPr="00E9248E" w:rsidR="007511E6" w:rsidP="00551028" w:rsidRDefault="00153099" w14:paraId="57AE5613" w14:textId="5F67CBCB">
            <w:pPr>
              <w:pStyle w:val="ACtabletextCD"/>
              <w:spacing w:line="240" w:lineRule="auto"/>
              <w:ind w:left="360" w:right="432"/>
              <w:rPr>
                <w:rStyle w:val="SubtleEmphasis"/>
                <w:i/>
                <w:iCs w:val="0"/>
              </w:rPr>
            </w:pPr>
            <w:r>
              <w:t>AC9LC10EC01</w:t>
            </w:r>
          </w:p>
        </w:tc>
        <w:tc>
          <w:tcPr>
            <w:tcW w:w="10453" w:type="dxa"/>
            <w:gridSpan w:val="2"/>
          </w:tcPr>
          <w:p w:rsidRPr="006644E4" w:rsidR="006644E4" w:rsidP="0047102B" w:rsidRDefault="006644E4" w14:paraId="5A32CE25" w14:textId="46A909E4">
            <w:pPr>
              <w:pStyle w:val="ACtabletextCEbullet"/>
              <w:ind w:left="316" w:hanging="270"/>
              <w:rPr>
                <w:iCs/>
                <w:color w:val="auto"/>
              </w:rPr>
            </w:pPr>
            <w:r w:rsidRPr="006644E4">
              <w:rPr>
                <w:iCs/>
                <w:color w:val="auto"/>
              </w:rPr>
              <w:t xml:space="preserve">introducing self, peers, </w:t>
            </w:r>
            <w:proofErr w:type="gramStart"/>
            <w:r w:rsidRPr="006644E4">
              <w:rPr>
                <w:iCs/>
                <w:color w:val="auto"/>
              </w:rPr>
              <w:t>friends</w:t>
            </w:r>
            <w:proofErr w:type="gramEnd"/>
            <w:r w:rsidRPr="006644E4">
              <w:rPr>
                <w:iCs/>
                <w:color w:val="auto"/>
              </w:rPr>
              <w:t xml:space="preserve"> and familiar adults in conversation or online, for example, </w:t>
            </w:r>
            <w:proofErr w:type="spellStart"/>
            <w:r w:rsidRPr="00D0314D">
              <w:rPr>
                <w:rFonts w:hint="eastAsia" w:ascii="SimSun" w:hAnsi="SimSun" w:eastAsia="SimSun" w:cs="Microsoft JhengHei"/>
                <w:color w:val="auto"/>
              </w:rPr>
              <w:t>这位是王校长</w:t>
            </w:r>
            <w:proofErr w:type="spellEnd"/>
            <w:r w:rsidRPr="00D0314D">
              <w:rPr>
                <w:rFonts w:ascii="SimSun" w:hAnsi="SimSun" w:eastAsia="SimSun"/>
                <w:color w:val="auto"/>
              </w:rPr>
              <w:t>,</w:t>
            </w:r>
            <w:r w:rsidR="00294CB4">
              <w:rPr>
                <w:rFonts w:ascii="SimSun" w:hAnsi="SimSun" w:eastAsia="SimSun"/>
                <w:color w:val="auto"/>
              </w:rPr>
              <w:br/>
            </w:r>
            <w:proofErr w:type="spellStart"/>
            <w:r w:rsidRPr="00D0314D">
              <w:rPr>
                <w:rFonts w:hint="eastAsia" w:ascii="SimSun" w:hAnsi="SimSun" w:eastAsia="SimSun" w:cs="Microsoft JhengHei"/>
                <w:color w:val="auto"/>
              </w:rPr>
              <w:t>这是小王</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这是王一飞</w:t>
            </w:r>
            <w:proofErr w:type="spellEnd"/>
            <w:r w:rsidRPr="006644E4">
              <w:rPr>
                <w:iCs/>
                <w:color w:val="auto"/>
              </w:rPr>
              <w:t xml:space="preserve"> and responding to such introductions, for example, </w:t>
            </w:r>
            <w:proofErr w:type="spellStart"/>
            <w:r w:rsidRPr="00D0314D">
              <w:rPr>
                <w:rFonts w:hint="eastAsia" w:ascii="SimSun" w:hAnsi="SimSun" w:eastAsia="SimSun" w:cs="MS Gothic"/>
                <w:color w:val="auto"/>
              </w:rPr>
              <w:t>你好，小王。我是</w:t>
            </w:r>
            <w:proofErr w:type="spellEnd"/>
            <w:r w:rsidRPr="00D0314D">
              <w:rPr>
                <w:rFonts w:ascii="SimSun" w:hAnsi="SimSun" w:eastAsia="SimSun"/>
                <w:color w:val="auto"/>
              </w:rPr>
              <w:t>...</w:t>
            </w:r>
            <w:r w:rsidRPr="006644E4">
              <w:rPr>
                <w:iCs/>
                <w:color w:val="auto"/>
              </w:rPr>
              <w:t xml:space="preserve"> </w:t>
            </w:r>
          </w:p>
          <w:p w:rsidRPr="006644E4" w:rsidR="006644E4" w:rsidP="0047102B" w:rsidRDefault="006644E4" w14:paraId="6A1B3DC0" w14:textId="725B405C">
            <w:pPr>
              <w:pStyle w:val="ACtabletextCEbullet"/>
              <w:ind w:left="316" w:hanging="270"/>
              <w:rPr>
                <w:iCs/>
                <w:color w:val="auto"/>
              </w:rPr>
            </w:pPr>
            <w:r w:rsidRPr="006644E4">
              <w:rPr>
                <w:iCs/>
                <w:color w:val="auto"/>
              </w:rPr>
              <w:t xml:space="preserve">stating opinions on family life, familiar people, </w:t>
            </w:r>
            <w:proofErr w:type="gramStart"/>
            <w:r w:rsidRPr="006644E4">
              <w:rPr>
                <w:iCs/>
                <w:color w:val="auto"/>
              </w:rPr>
              <w:t>experiences</w:t>
            </w:r>
            <w:proofErr w:type="gramEnd"/>
            <w:r w:rsidRPr="006644E4">
              <w:rPr>
                <w:iCs/>
                <w:color w:val="auto"/>
              </w:rPr>
              <w:t xml:space="preserve"> and significant personal events, for example, </w:t>
            </w:r>
            <w:proofErr w:type="spellStart"/>
            <w:r w:rsidRPr="00D0314D">
              <w:rPr>
                <w:rFonts w:hint="eastAsia" w:ascii="SimSun" w:hAnsi="SimSun" w:eastAsia="SimSun" w:cs="MS Gothic"/>
                <w:color w:val="auto"/>
              </w:rPr>
              <w:t>我最喜</w:t>
            </w:r>
            <w:r w:rsidRPr="00D0314D">
              <w:rPr>
                <w:rFonts w:hint="eastAsia" w:ascii="SimSun" w:hAnsi="SimSun" w:eastAsia="SimSun" w:cs="Microsoft JhengHei"/>
                <w:color w:val="auto"/>
              </w:rPr>
              <w:t>欢圣诞节</w:t>
            </w:r>
            <w:proofErr w:type="spellEnd"/>
            <w:r w:rsidRPr="006644E4">
              <w:rPr>
                <w:iCs/>
                <w:color w:val="auto"/>
              </w:rPr>
              <w:t xml:space="preserve">, and indicating preferences with reasons, for example, </w:t>
            </w:r>
            <w:proofErr w:type="spellStart"/>
            <w:r w:rsidRPr="00D0314D">
              <w:rPr>
                <w:rFonts w:hint="eastAsia" w:ascii="SimSun" w:hAnsi="SimSun" w:eastAsia="SimSun" w:cs="MS Gothic"/>
                <w:color w:val="auto"/>
              </w:rPr>
              <w:t>我想去看</w:t>
            </w:r>
            <w:proofErr w:type="spellEnd"/>
            <w:r w:rsidRPr="00D0314D">
              <w:rPr>
                <w:rFonts w:ascii="SimSun" w:hAnsi="SimSun" w:eastAsia="SimSun"/>
                <w:color w:val="auto"/>
              </w:rPr>
              <w:t>...</w:t>
            </w:r>
            <w:proofErr w:type="spellStart"/>
            <w:r w:rsidRPr="00D0314D">
              <w:rPr>
                <w:rFonts w:hint="eastAsia" w:ascii="SimSun" w:hAnsi="SimSun" w:eastAsia="SimSun" w:cs="Microsoft JhengHei"/>
                <w:color w:val="auto"/>
              </w:rPr>
              <w:t>电影，因为听说这个电影很好看</w:t>
            </w:r>
            <w:proofErr w:type="spellEnd"/>
            <w:r w:rsidRPr="00D0314D" w:rsidR="00385D60">
              <w:rPr>
                <w:rFonts w:hint="eastAsia" w:ascii="SimSun" w:hAnsi="SimSun" w:eastAsia="SimSun" w:cs="Microsoft JhengHei"/>
                <w:color w:val="auto"/>
              </w:rPr>
              <w:t>。</w:t>
            </w:r>
            <w:r w:rsidRPr="006644E4">
              <w:rPr>
                <w:iCs/>
                <w:color w:val="auto"/>
              </w:rPr>
              <w:t xml:space="preserve"> </w:t>
            </w:r>
          </w:p>
          <w:p w:rsidRPr="006644E4" w:rsidR="006644E4" w:rsidP="0047102B" w:rsidRDefault="006644E4" w14:paraId="321CE690" w14:textId="77777777">
            <w:pPr>
              <w:pStyle w:val="ACtabletextCEbullet"/>
              <w:ind w:left="316" w:hanging="270"/>
              <w:rPr>
                <w:iCs/>
                <w:color w:val="auto"/>
              </w:rPr>
            </w:pPr>
            <w:r w:rsidRPr="006644E4">
              <w:rPr>
                <w:iCs/>
                <w:color w:val="auto"/>
              </w:rPr>
              <w:t xml:space="preserve">encouraging involvement of others in interactions and experimenting with modality to empower themselves and others, for example, </w:t>
            </w:r>
            <w:proofErr w:type="spellStart"/>
            <w:r w:rsidRPr="00D0314D">
              <w:rPr>
                <w:rFonts w:hint="eastAsia" w:ascii="SimSun" w:hAnsi="SimSun" w:eastAsia="SimSun" w:cs="MS Gothic"/>
                <w:color w:val="auto"/>
              </w:rPr>
              <w:t>你可以</w:t>
            </w:r>
            <w:proofErr w:type="spellEnd"/>
            <w:r w:rsidRPr="006644E4">
              <w:rPr>
                <w:iCs/>
                <w:color w:val="auto"/>
              </w:rPr>
              <w:t xml:space="preserve"> versus </w:t>
            </w:r>
            <w:proofErr w:type="spellStart"/>
            <w:r w:rsidRPr="00D0314D">
              <w:rPr>
                <w:rFonts w:hint="eastAsia" w:ascii="SimSun" w:hAnsi="SimSun" w:eastAsia="SimSun" w:cs="MS Gothic"/>
                <w:color w:val="auto"/>
              </w:rPr>
              <w:t>你一定要</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我可能</w:t>
            </w:r>
            <w:proofErr w:type="spellEnd"/>
            <w:r w:rsidRPr="006644E4">
              <w:rPr>
                <w:iCs/>
                <w:color w:val="auto"/>
              </w:rPr>
              <w:t xml:space="preserve"> versus </w:t>
            </w:r>
            <w:proofErr w:type="spellStart"/>
            <w:proofErr w:type="gramStart"/>
            <w:r w:rsidRPr="00D0314D">
              <w:rPr>
                <w:rFonts w:hint="eastAsia" w:ascii="SimSun" w:hAnsi="SimSun" w:eastAsia="SimSun" w:cs="MS Gothic"/>
                <w:color w:val="auto"/>
              </w:rPr>
              <w:t>我会</w:t>
            </w:r>
            <w:proofErr w:type="spellEnd"/>
            <w:proofErr w:type="gramEnd"/>
            <w:r w:rsidRPr="00D0314D">
              <w:rPr>
                <w:rFonts w:ascii="SimSun" w:hAnsi="SimSun" w:eastAsia="SimSun"/>
                <w:color w:val="auto"/>
              </w:rPr>
              <w:t xml:space="preserve"> </w:t>
            </w:r>
          </w:p>
          <w:p w:rsidRPr="006644E4" w:rsidR="006644E4" w:rsidP="0047102B" w:rsidRDefault="006644E4" w14:paraId="19C5E6CD" w14:textId="77777777">
            <w:pPr>
              <w:pStyle w:val="ACtabletextCEbullet"/>
              <w:ind w:left="316" w:hanging="270"/>
              <w:rPr>
                <w:iCs/>
                <w:color w:val="auto"/>
              </w:rPr>
            </w:pPr>
            <w:r w:rsidRPr="006644E4">
              <w:rPr>
                <w:iCs/>
                <w:color w:val="auto"/>
              </w:rPr>
              <w:t xml:space="preserve">expressing an apology, appreciation or gratitude in diverse ways, and comparing practices across contexts, for example, considering which term to use in various situations, depending on the relationship between participants </w:t>
            </w:r>
            <w:proofErr w:type="spellStart"/>
            <w:r w:rsidRPr="00D0314D">
              <w:rPr>
                <w:rFonts w:hint="eastAsia" w:ascii="SimSun" w:hAnsi="SimSun" w:eastAsia="SimSun" w:cs="Microsoft JhengHei"/>
                <w:color w:val="auto"/>
              </w:rPr>
              <w:t>谢谢</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辛苦你了</w:t>
            </w:r>
            <w:proofErr w:type="spellEnd"/>
            <w:r w:rsidRPr="006644E4">
              <w:rPr>
                <w:iCs/>
                <w:color w:val="auto"/>
              </w:rPr>
              <w:t xml:space="preserve">, </w:t>
            </w:r>
            <w:proofErr w:type="spellStart"/>
            <w:r w:rsidRPr="00D0314D">
              <w:rPr>
                <w:rFonts w:hint="eastAsia" w:ascii="SimSun" w:hAnsi="SimSun" w:eastAsia="SimSun" w:cs="MS Gothic"/>
                <w:color w:val="auto"/>
              </w:rPr>
              <w:t>麻</w:t>
            </w:r>
            <w:r w:rsidRPr="00D0314D">
              <w:rPr>
                <w:rFonts w:hint="eastAsia" w:ascii="SimSun" w:hAnsi="SimSun" w:eastAsia="SimSun" w:cs="Microsoft JhengHei"/>
                <w:color w:val="auto"/>
              </w:rPr>
              <w:t>烦你了</w:t>
            </w:r>
            <w:proofErr w:type="spellEnd"/>
            <w:r w:rsidRPr="006644E4">
              <w:rPr>
                <w:iCs/>
                <w:color w:val="auto"/>
              </w:rPr>
              <w:t xml:space="preserve">, </w:t>
            </w:r>
            <w:proofErr w:type="spellStart"/>
            <w:r w:rsidRPr="00D0314D">
              <w:rPr>
                <w:rFonts w:hint="eastAsia" w:ascii="SimSun" w:hAnsi="SimSun" w:eastAsia="SimSun" w:cs="MS Gothic"/>
                <w:color w:val="auto"/>
              </w:rPr>
              <w:t>真</w:t>
            </w:r>
            <w:r w:rsidRPr="00D0314D">
              <w:rPr>
                <w:rFonts w:hint="eastAsia" w:ascii="SimSun" w:hAnsi="SimSun" w:eastAsia="SimSun" w:cs="Microsoft JhengHei"/>
                <w:color w:val="auto"/>
              </w:rPr>
              <w:t>对不起</w:t>
            </w:r>
            <w:proofErr w:type="spellEnd"/>
            <w:r w:rsidRPr="00D0314D">
              <w:rPr>
                <w:rFonts w:ascii="SimSun" w:hAnsi="SimSun" w:eastAsia="SimSun"/>
                <w:color w:val="auto"/>
              </w:rPr>
              <w:t xml:space="preserve">, </w:t>
            </w:r>
            <w:proofErr w:type="spellStart"/>
            <w:proofErr w:type="gramStart"/>
            <w:r w:rsidRPr="00D0314D">
              <w:rPr>
                <w:rFonts w:hint="eastAsia" w:ascii="SimSun" w:hAnsi="SimSun" w:eastAsia="SimSun" w:cs="MS Gothic"/>
                <w:color w:val="auto"/>
              </w:rPr>
              <w:t>非常感</w:t>
            </w:r>
            <w:r w:rsidRPr="00D0314D">
              <w:rPr>
                <w:rFonts w:hint="eastAsia" w:ascii="SimSun" w:hAnsi="SimSun" w:eastAsia="SimSun" w:cs="Microsoft JhengHei"/>
                <w:color w:val="auto"/>
              </w:rPr>
              <w:t>谢</w:t>
            </w:r>
            <w:proofErr w:type="spellEnd"/>
            <w:proofErr w:type="gramEnd"/>
          </w:p>
          <w:p w:rsidRPr="007E2AC6" w:rsidR="007511E6" w:rsidP="0047102B" w:rsidRDefault="006644E4" w14:paraId="5628FD67" w14:textId="5833FAB2">
            <w:pPr>
              <w:pStyle w:val="ACtabletextCEbullet"/>
              <w:ind w:left="316" w:hanging="270"/>
              <w:rPr>
                <w:iCs/>
                <w:color w:val="auto"/>
              </w:rPr>
            </w:pPr>
            <w:r w:rsidRPr="006644E4">
              <w:rPr>
                <w:iCs/>
                <w:color w:val="auto"/>
              </w:rPr>
              <w:t xml:space="preserve">sharing opinions on language used in contemporary media for young people, such as music videos and television series, for example, </w:t>
            </w:r>
            <w:proofErr w:type="spellStart"/>
            <w:r w:rsidRPr="00D0314D">
              <w:rPr>
                <w:rFonts w:hint="eastAsia" w:ascii="SimSun" w:hAnsi="SimSun" w:eastAsia="SimSun" w:cs="MS Gothic"/>
                <w:color w:val="auto"/>
              </w:rPr>
              <w:t>我很喜</w:t>
            </w:r>
            <w:r w:rsidRPr="00D0314D">
              <w:rPr>
                <w:rFonts w:hint="eastAsia" w:ascii="SimSun" w:hAnsi="SimSun" w:eastAsia="SimSun" w:cs="Microsoft JhengHei"/>
                <w:color w:val="auto"/>
              </w:rPr>
              <w:t>欢学这首歌。它的歌词很</w:t>
            </w:r>
            <w:r w:rsidRPr="00D0314D">
              <w:rPr>
                <w:rFonts w:hint="eastAsia" w:ascii="SimSun" w:hAnsi="SimSun" w:eastAsia="SimSun" w:cs="MS Gothic"/>
                <w:color w:val="auto"/>
              </w:rPr>
              <w:t>美</w:t>
            </w:r>
            <w:proofErr w:type="spellEnd"/>
          </w:p>
        </w:tc>
      </w:tr>
      <w:tr w:rsidRPr="0094378D" w:rsidR="007511E6" w:rsidTr="00976DCC" w14:paraId="179138EB" w14:textId="77777777">
        <w:trPr>
          <w:trHeight w:val="2367"/>
        </w:trPr>
        <w:tc>
          <w:tcPr>
            <w:tcW w:w="4673" w:type="dxa"/>
          </w:tcPr>
          <w:p w:rsidRPr="00281BD3" w:rsidR="00281BD3" w:rsidP="00551028" w:rsidRDefault="00281BD3" w14:paraId="2BE4730B" w14:textId="77777777">
            <w:pPr>
              <w:spacing w:after="120" w:line="240" w:lineRule="auto"/>
              <w:ind w:left="360" w:right="432"/>
              <w:rPr>
                <w:rStyle w:val="SubtleEmphasis"/>
                <w:i w:val="0"/>
                <w:iCs w:val="0"/>
              </w:rPr>
            </w:pPr>
            <w:r w:rsidRPr="00281BD3">
              <w:rPr>
                <w:rStyle w:val="SubtleEmphasis"/>
                <w:i w:val="0"/>
                <w:iCs w:val="0"/>
              </w:rPr>
              <w:t xml:space="preserve">use Chinese language in exchanges to question, offer opinions and compare and discuss </w:t>
            </w:r>
            <w:proofErr w:type="gramStart"/>
            <w:r w:rsidRPr="00281BD3">
              <w:rPr>
                <w:rStyle w:val="SubtleEmphasis"/>
                <w:i w:val="0"/>
                <w:iCs w:val="0"/>
              </w:rPr>
              <w:t>ideas</w:t>
            </w:r>
            <w:proofErr w:type="gramEnd"/>
            <w:r w:rsidRPr="00281BD3">
              <w:rPr>
                <w:rStyle w:val="SubtleEmphasis"/>
                <w:i w:val="0"/>
                <w:iCs w:val="0"/>
              </w:rPr>
              <w:t xml:space="preserve"> </w:t>
            </w:r>
          </w:p>
          <w:p w:rsidRPr="00E9248E" w:rsidR="007511E6" w:rsidP="00551028" w:rsidRDefault="00281BD3" w14:paraId="55F3BF93" w14:textId="761E3B4B">
            <w:pPr>
              <w:spacing w:after="120" w:line="240" w:lineRule="auto"/>
              <w:ind w:left="360" w:right="432"/>
              <w:rPr>
                <w:rStyle w:val="SubtleEmphasis"/>
                <w:i w:val="0"/>
                <w:iCs w:val="0"/>
              </w:rPr>
            </w:pPr>
            <w:r w:rsidRPr="00281BD3">
              <w:rPr>
                <w:rStyle w:val="SubtleEmphasis"/>
                <w:i w:val="0"/>
                <w:iCs w:val="0"/>
              </w:rPr>
              <w:t>AC9LC10EC02</w:t>
            </w:r>
          </w:p>
        </w:tc>
        <w:tc>
          <w:tcPr>
            <w:tcW w:w="10453" w:type="dxa"/>
            <w:gridSpan w:val="2"/>
          </w:tcPr>
          <w:p w:rsidRPr="001050F1" w:rsidR="001050F1" w:rsidP="0047102B" w:rsidRDefault="001050F1" w14:paraId="0DCF036F" w14:textId="3BE20E10">
            <w:pPr>
              <w:pStyle w:val="ACtabletextCEbullet"/>
              <w:ind w:left="316" w:hanging="270"/>
              <w:rPr>
                <w:iCs/>
                <w:color w:val="auto"/>
              </w:rPr>
            </w:pPr>
            <w:r w:rsidRPr="001050F1">
              <w:rPr>
                <w:iCs/>
                <w:color w:val="auto"/>
              </w:rPr>
              <w:t xml:space="preserve">discussing topics of interest (music, television programs, sports, etc.) and asking questions to seek information and opinions, request repetition, and clarify meaning, for example, </w:t>
            </w:r>
            <w:proofErr w:type="spellStart"/>
            <w:r w:rsidRPr="00D0314D">
              <w:rPr>
                <w:rFonts w:hint="eastAsia" w:ascii="SimSun" w:hAnsi="SimSun" w:eastAsia="SimSun" w:cs="MS Gothic"/>
                <w:color w:val="auto"/>
              </w:rPr>
              <w:t>你</w:t>
            </w:r>
            <w:r w:rsidRPr="00D0314D">
              <w:rPr>
                <w:rFonts w:hint="eastAsia" w:ascii="SimSun" w:hAnsi="SimSun" w:eastAsia="SimSun" w:cs="Microsoft JhengHei"/>
                <w:color w:val="auto"/>
              </w:rPr>
              <w:t>说你的生日是明天，是吗</w:t>
            </w:r>
            <w:proofErr w:type="spellEnd"/>
            <w:r w:rsidRPr="00D0314D">
              <w:rPr>
                <w:rFonts w:hint="eastAsia" w:ascii="SimSun" w:hAnsi="SimSun" w:eastAsia="SimSun" w:cs="Microsoft JhengHei"/>
                <w:color w:val="auto"/>
              </w:rPr>
              <w:t>？</w:t>
            </w:r>
            <w:r w:rsidRPr="001050F1">
              <w:rPr>
                <w:iCs/>
                <w:color w:val="auto"/>
              </w:rPr>
              <w:t xml:space="preserve"> </w:t>
            </w:r>
          </w:p>
          <w:p w:rsidRPr="00D0314D" w:rsidR="001050F1" w:rsidP="0047102B" w:rsidRDefault="001050F1" w14:paraId="59C38048" w14:textId="2E4400A3">
            <w:pPr>
              <w:pStyle w:val="ACtabletextCEbullet"/>
              <w:ind w:left="316" w:hanging="270"/>
              <w:rPr>
                <w:rFonts w:ascii="SimSun" w:hAnsi="SimSun" w:eastAsia="SimSun"/>
                <w:color w:val="auto"/>
                <w:lang w:eastAsia="zh-CN"/>
              </w:rPr>
            </w:pPr>
            <w:r w:rsidRPr="001050F1">
              <w:rPr>
                <w:iCs/>
                <w:color w:val="auto"/>
              </w:rPr>
              <w:t xml:space="preserve">sharing opinions about school or family life, including </w:t>
            </w:r>
            <w:proofErr w:type="spellStart"/>
            <w:r w:rsidRPr="00D0314D">
              <w:rPr>
                <w:rFonts w:hint="eastAsia" w:ascii="SimSun" w:hAnsi="SimSun" w:eastAsia="SimSun" w:cs="MS Gothic"/>
                <w:color w:val="auto"/>
              </w:rPr>
              <w:t>我的学校</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我的老</w:t>
            </w:r>
            <w:r w:rsidRPr="00D0314D">
              <w:rPr>
                <w:rFonts w:hint="eastAsia" w:ascii="SimSun" w:hAnsi="SimSun" w:eastAsia="SimSun" w:cs="Microsoft JhengHei"/>
                <w:color w:val="auto"/>
              </w:rPr>
              <w:t>师</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我的好朋友</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我的一家人</w:t>
            </w:r>
            <w:proofErr w:type="spellEnd"/>
            <w:r w:rsidRPr="001050F1">
              <w:rPr>
                <w:iCs/>
                <w:color w:val="auto"/>
              </w:rPr>
              <w:t xml:space="preserve">, and linking ideas to explain and support a particular position or view, for example, </w:t>
            </w:r>
            <w:proofErr w:type="spellStart"/>
            <w:r w:rsidRPr="00D0314D">
              <w:rPr>
                <w:rFonts w:hint="eastAsia" w:ascii="SimSun" w:hAnsi="SimSun" w:eastAsia="SimSun" w:cs="MS Gothic"/>
                <w:color w:val="auto"/>
              </w:rPr>
              <w:t>我的姐姐不但喜</w:t>
            </w:r>
            <w:r w:rsidRPr="00D0314D">
              <w:rPr>
                <w:rFonts w:hint="eastAsia" w:ascii="SimSun" w:hAnsi="SimSun" w:eastAsia="SimSun" w:cs="Microsoft JhengHei"/>
                <w:color w:val="auto"/>
              </w:rPr>
              <w:t>欢音乐</w:t>
            </w:r>
            <w:proofErr w:type="spellEnd"/>
            <w:r w:rsidRPr="00D0314D">
              <w:rPr>
                <w:rFonts w:hint="eastAsia" w:ascii="SimSun" w:hAnsi="SimSun" w:eastAsia="SimSun" w:cs="Microsoft JhengHei"/>
                <w:color w:val="auto"/>
              </w:rPr>
              <w:t>，</w:t>
            </w:r>
            <w:r w:rsidR="00CC2049">
              <w:rPr>
                <w:rFonts w:ascii="SimSun" w:hAnsi="SimSun" w:eastAsia="SimSun" w:cs="Microsoft JhengHei"/>
                <w:color w:val="auto"/>
              </w:rPr>
              <w:br/>
            </w:r>
            <w:proofErr w:type="spellStart"/>
            <w:r w:rsidRPr="00D0314D">
              <w:rPr>
                <w:rFonts w:hint="eastAsia" w:ascii="SimSun" w:hAnsi="SimSun" w:eastAsia="SimSun" w:cs="Microsoft JhengHei"/>
                <w:color w:val="auto"/>
              </w:rPr>
              <w:t>而且也很喜欢体育</w:t>
            </w:r>
            <w:proofErr w:type="spellEnd"/>
            <w:r w:rsidRPr="00D0314D" w:rsidR="00385D60">
              <w:rPr>
                <w:rFonts w:hint="eastAsia" w:ascii="SimSun" w:hAnsi="SimSun" w:eastAsia="SimSun" w:cs="Microsoft JhengHei"/>
                <w:color w:val="auto"/>
              </w:rPr>
              <w:t>。</w:t>
            </w:r>
            <w:r w:rsidRPr="00D0314D">
              <w:rPr>
                <w:rFonts w:ascii="SimSun" w:hAnsi="SimSun" w:eastAsia="SimSun"/>
                <w:color w:val="auto"/>
                <w:lang w:eastAsia="zh-CN"/>
              </w:rPr>
              <w:t xml:space="preserve">, </w:t>
            </w:r>
            <w:r w:rsidRPr="00D0314D">
              <w:rPr>
                <w:rFonts w:hint="eastAsia" w:ascii="SimSun" w:hAnsi="SimSun" w:eastAsia="SimSun" w:cs="MS Gothic"/>
                <w:color w:val="auto"/>
                <w:lang w:eastAsia="zh-CN"/>
              </w:rPr>
              <w:t>我除了踢足球以外，</w:t>
            </w:r>
            <w:r w:rsidRPr="00D0314D">
              <w:rPr>
                <w:rFonts w:hint="eastAsia" w:ascii="SimSun" w:hAnsi="SimSun" w:eastAsia="SimSun" w:cs="Microsoft JhengHei"/>
                <w:color w:val="auto"/>
                <w:lang w:eastAsia="zh-CN"/>
              </w:rPr>
              <w:t>还打板球</w:t>
            </w:r>
            <w:r w:rsidRPr="00D0314D" w:rsidR="00385D60">
              <w:rPr>
                <w:rFonts w:hint="eastAsia" w:ascii="SimSun" w:hAnsi="SimSun" w:eastAsia="SimSun" w:cs="Microsoft JhengHei"/>
                <w:color w:val="auto"/>
                <w:lang w:eastAsia="zh-CN"/>
              </w:rPr>
              <w:t>。</w:t>
            </w:r>
            <w:r w:rsidRPr="00D0314D">
              <w:rPr>
                <w:rFonts w:ascii="SimSun" w:hAnsi="SimSun" w:eastAsia="SimSun"/>
                <w:color w:val="auto"/>
                <w:lang w:eastAsia="zh-CN"/>
              </w:rPr>
              <w:t xml:space="preserve">, </w:t>
            </w:r>
            <w:r w:rsidRPr="00D0314D">
              <w:rPr>
                <w:rFonts w:hint="eastAsia" w:ascii="SimSun" w:hAnsi="SimSun" w:eastAsia="SimSun" w:cs="MS Gothic"/>
                <w:color w:val="auto"/>
                <w:lang w:eastAsia="zh-CN"/>
              </w:rPr>
              <w:t>我</w:t>
            </w:r>
            <w:r w:rsidRPr="00D0314D">
              <w:rPr>
                <w:rFonts w:hint="eastAsia" w:ascii="SimSun" w:hAnsi="SimSun" w:eastAsia="SimSun" w:cs="Microsoft JhengHei"/>
                <w:color w:val="auto"/>
                <w:lang w:eastAsia="zh-CN"/>
              </w:rPr>
              <w:t>觉得运动很有意思</w:t>
            </w:r>
            <w:r w:rsidRPr="00D0314D" w:rsidR="00385D60">
              <w:rPr>
                <w:rFonts w:hint="eastAsia" w:ascii="SimSun" w:hAnsi="SimSun" w:eastAsia="SimSun" w:cs="Microsoft JhengHei"/>
                <w:color w:val="auto"/>
                <w:lang w:eastAsia="zh-CN"/>
              </w:rPr>
              <w:t>。</w:t>
            </w:r>
            <w:r w:rsidRPr="00D0314D">
              <w:rPr>
                <w:rFonts w:ascii="SimSun" w:hAnsi="SimSun" w:eastAsia="SimSun"/>
                <w:color w:val="auto"/>
                <w:lang w:eastAsia="zh-CN"/>
              </w:rPr>
              <w:t xml:space="preserve"> </w:t>
            </w:r>
          </w:p>
          <w:p w:rsidRPr="001050F1" w:rsidR="001050F1" w:rsidP="0047102B" w:rsidRDefault="001050F1" w14:paraId="3C1D2485" w14:textId="77777777">
            <w:pPr>
              <w:pStyle w:val="ACtabletextCEbullet"/>
              <w:ind w:left="316" w:hanging="270"/>
              <w:rPr>
                <w:iCs/>
                <w:color w:val="auto"/>
              </w:rPr>
            </w:pPr>
            <w:r w:rsidRPr="001050F1">
              <w:rPr>
                <w:iCs/>
                <w:color w:val="auto"/>
              </w:rPr>
              <w:t xml:space="preserve">corresponding with others via social networking sites, exchanging personal information and requesting information, for example, </w:t>
            </w:r>
            <w:proofErr w:type="spellStart"/>
            <w:r w:rsidRPr="00D0314D">
              <w:rPr>
                <w:rFonts w:hint="eastAsia" w:ascii="SimSun" w:hAnsi="SimSun" w:eastAsia="SimSun" w:cs="MS Gothic"/>
                <w:color w:val="auto"/>
              </w:rPr>
              <w:t>你是哪国人</w:t>
            </w:r>
            <w:proofErr w:type="spellEnd"/>
            <w:r w:rsidRPr="00D0314D">
              <w:rPr>
                <w:rFonts w:hint="eastAsia" w:ascii="SimSun" w:hAnsi="SimSun" w:eastAsia="SimSun" w:cs="MS Gothic"/>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你喜</w:t>
            </w:r>
            <w:r w:rsidRPr="00D0314D">
              <w:rPr>
                <w:rFonts w:hint="eastAsia" w:ascii="SimSun" w:hAnsi="SimSun" w:eastAsia="SimSun" w:cs="Microsoft JhengHei"/>
                <w:color w:val="auto"/>
              </w:rPr>
              <w:t>欢学习汉语吗</w:t>
            </w:r>
            <w:proofErr w:type="spellEnd"/>
            <w:r w:rsidRPr="00D0314D">
              <w:rPr>
                <w:rFonts w:hint="eastAsia" w:ascii="SimSun" w:hAnsi="SimSun" w:eastAsia="SimSun" w:cs="Microsoft JhengHei"/>
                <w:color w:val="auto"/>
              </w:rPr>
              <w:t>？</w:t>
            </w:r>
            <w:r w:rsidRPr="001050F1">
              <w:rPr>
                <w:iCs/>
                <w:color w:val="auto"/>
              </w:rPr>
              <w:t xml:space="preserve"> </w:t>
            </w:r>
          </w:p>
          <w:p w:rsidRPr="007E2AC6" w:rsidR="007511E6" w:rsidP="0047102B" w:rsidRDefault="001050F1" w14:paraId="030951BC" w14:textId="450EDE67">
            <w:pPr>
              <w:pStyle w:val="ACtabletextCEbullet"/>
              <w:ind w:left="316" w:hanging="270"/>
              <w:rPr>
                <w:iCs/>
                <w:color w:val="auto"/>
              </w:rPr>
            </w:pPr>
            <w:r w:rsidRPr="001050F1">
              <w:rPr>
                <w:iCs/>
                <w:color w:val="auto"/>
              </w:rPr>
              <w:t xml:space="preserve">discussing school life or </w:t>
            </w:r>
            <w:proofErr w:type="gramStart"/>
            <w:r w:rsidRPr="001050F1">
              <w:rPr>
                <w:iCs/>
                <w:color w:val="auto"/>
              </w:rPr>
              <w:t>hobbies, and</w:t>
            </w:r>
            <w:proofErr w:type="gramEnd"/>
            <w:r w:rsidRPr="001050F1">
              <w:rPr>
                <w:iCs/>
                <w:color w:val="auto"/>
              </w:rPr>
              <w:t xml:space="preserve"> asking questions to seek ideas and enhance mutual understanding, for example, </w:t>
            </w:r>
            <w:proofErr w:type="spellStart"/>
            <w:r w:rsidRPr="00D0314D">
              <w:rPr>
                <w:rFonts w:hint="eastAsia" w:ascii="SimSun" w:hAnsi="SimSun" w:eastAsia="SimSun" w:cs="MS Gothic"/>
                <w:color w:val="auto"/>
              </w:rPr>
              <w:t>我不喜</w:t>
            </w:r>
            <w:r w:rsidRPr="00D0314D">
              <w:rPr>
                <w:rFonts w:hint="eastAsia" w:ascii="SimSun" w:hAnsi="SimSun" w:eastAsia="SimSun" w:cs="Microsoft JhengHei"/>
                <w:color w:val="auto"/>
              </w:rPr>
              <w:t>欢听音乐，我喜欢看书。你呢</w:t>
            </w:r>
            <w:proofErr w:type="spellEnd"/>
            <w:r w:rsidRPr="00D0314D">
              <w:rPr>
                <w:rFonts w:hint="eastAsia" w:ascii="SimSun" w:hAnsi="SimSun" w:eastAsia="SimSun" w:cs="MS Gothic"/>
                <w:color w:val="auto"/>
              </w:rPr>
              <w:t>？</w:t>
            </w:r>
          </w:p>
        </w:tc>
      </w:tr>
      <w:tr w:rsidRPr="0094378D" w:rsidR="0092702E" w:rsidTr="0047102B" w14:paraId="6B443490" w14:textId="77777777">
        <w:trPr>
          <w:trHeight w:val="781"/>
        </w:trPr>
        <w:tc>
          <w:tcPr>
            <w:tcW w:w="4673" w:type="dxa"/>
          </w:tcPr>
          <w:p w:rsidRPr="005078CF" w:rsidR="005078CF" w:rsidP="005078CF" w:rsidRDefault="005078CF" w14:paraId="36B9E22A" w14:textId="77777777">
            <w:pPr>
              <w:spacing w:after="120" w:line="240" w:lineRule="auto"/>
              <w:ind w:left="357" w:right="425"/>
              <w:rPr>
                <w:rStyle w:val="SubtleEmphasis"/>
                <w:i w:val="0"/>
                <w:iCs w:val="0"/>
              </w:rPr>
            </w:pPr>
            <w:r w:rsidRPr="005078CF">
              <w:rPr>
                <w:rStyle w:val="SubtleEmphasis"/>
                <w:i w:val="0"/>
                <w:iCs w:val="0"/>
              </w:rPr>
              <w:t xml:space="preserve">use non-verbal, spoken and written exchanges to discuss, plan and reflect on activities, events and experiences with </w:t>
            </w:r>
            <w:proofErr w:type="gramStart"/>
            <w:r w:rsidRPr="005078CF">
              <w:rPr>
                <w:rStyle w:val="SubtleEmphasis"/>
                <w:i w:val="0"/>
                <w:iCs w:val="0"/>
              </w:rPr>
              <w:t>peers</w:t>
            </w:r>
            <w:proofErr w:type="gramEnd"/>
            <w:r w:rsidRPr="005078CF">
              <w:rPr>
                <w:rStyle w:val="SubtleEmphasis"/>
                <w:i w:val="0"/>
                <w:iCs w:val="0"/>
              </w:rPr>
              <w:t xml:space="preserve"> </w:t>
            </w:r>
          </w:p>
          <w:p w:rsidRPr="00E9248E" w:rsidR="0092702E" w:rsidP="005078CF" w:rsidRDefault="005078CF" w14:paraId="4F48A91A" w14:textId="14263E6D">
            <w:pPr>
              <w:spacing w:after="120" w:line="240" w:lineRule="auto"/>
              <w:ind w:left="357" w:right="425"/>
              <w:rPr>
                <w:rStyle w:val="SubtleEmphasis"/>
                <w:i w:val="0"/>
                <w:iCs w:val="0"/>
              </w:rPr>
            </w:pPr>
            <w:r w:rsidRPr="005078CF">
              <w:rPr>
                <w:rStyle w:val="SubtleEmphasis"/>
                <w:i w:val="0"/>
                <w:iCs w:val="0"/>
              </w:rPr>
              <w:lastRenderedPageBreak/>
              <w:t>AC9LC10EC03</w:t>
            </w:r>
          </w:p>
        </w:tc>
        <w:tc>
          <w:tcPr>
            <w:tcW w:w="10453" w:type="dxa"/>
            <w:gridSpan w:val="2"/>
          </w:tcPr>
          <w:p w:rsidRPr="006A061A" w:rsidR="006A061A" w:rsidP="0047102B" w:rsidRDefault="006A061A" w14:paraId="55A14942" w14:textId="0B10F98C">
            <w:pPr>
              <w:pStyle w:val="ACtabletextCEbullet"/>
              <w:ind w:left="316" w:hanging="270"/>
              <w:rPr>
                <w:iCs/>
                <w:color w:val="auto"/>
              </w:rPr>
            </w:pPr>
            <w:r w:rsidRPr="006A061A">
              <w:rPr>
                <w:iCs/>
                <w:color w:val="auto"/>
              </w:rPr>
              <w:lastRenderedPageBreak/>
              <w:t xml:space="preserve">organising a class or school celebration such as celebrating Spring Festival </w:t>
            </w:r>
            <w:proofErr w:type="spellStart"/>
            <w:r w:rsidRPr="00D0314D">
              <w:rPr>
                <w:rFonts w:hint="eastAsia" w:ascii="SimSun" w:hAnsi="SimSun" w:eastAsia="SimSun" w:cs="MS Gothic"/>
                <w:color w:val="auto"/>
              </w:rPr>
              <w:t>拜年</w:t>
            </w:r>
            <w:proofErr w:type="spellEnd"/>
            <w:r w:rsidRPr="006A061A">
              <w:rPr>
                <w:iCs/>
                <w:color w:val="auto"/>
              </w:rPr>
              <w:t xml:space="preserve"> and Mid-Autumn Festival </w:t>
            </w:r>
            <w:r w:rsidR="00CC2049">
              <w:rPr>
                <w:iCs/>
                <w:color w:val="auto"/>
              </w:rPr>
              <w:br/>
            </w:r>
            <w:proofErr w:type="spellStart"/>
            <w:r w:rsidRPr="00D0314D">
              <w:rPr>
                <w:rFonts w:hint="eastAsia" w:ascii="SimSun" w:hAnsi="SimSun" w:eastAsia="SimSun" w:cs="MS Gothic"/>
                <w:color w:val="auto"/>
              </w:rPr>
              <w:t>吃月</w:t>
            </w:r>
            <w:r w:rsidRPr="00D0314D">
              <w:rPr>
                <w:rFonts w:hint="eastAsia" w:ascii="SimSun" w:hAnsi="SimSun" w:eastAsia="SimSun" w:cs="Microsoft JhengHei"/>
                <w:color w:val="auto"/>
              </w:rPr>
              <w:t>饼</w:t>
            </w:r>
            <w:proofErr w:type="spellEnd"/>
            <w:r w:rsidRPr="006A061A">
              <w:rPr>
                <w:iCs/>
                <w:color w:val="auto"/>
              </w:rPr>
              <w:t xml:space="preserve">, sharing suggestions and delegating roles </w:t>
            </w:r>
          </w:p>
          <w:p w:rsidRPr="006A061A" w:rsidR="006A061A" w:rsidP="0047102B" w:rsidRDefault="006A061A" w14:paraId="2784577F" w14:textId="77777777">
            <w:pPr>
              <w:pStyle w:val="ACtabletextCEbullet"/>
              <w:ind w:left="316" w:hanging="270"/>
              <w:rPr>
                <w:iCs/>
                <w:color w:val="auto"/>
              </w:rPr>
            </w:pPr>
            <w:r w:rsidRPr="006A061A">
              <w:rPr>
                <w:iCs/>
                <w:color w:val="auto"/>
              </w:rPr>
              <w:t xml:space="preserve">collaborating to develop an imaginative promotional video to post on a website to sell an innovative product or service, for example, a new sustainably designed house or </w:t>
            </w:r>
            <w:proofErr w:type="gramStart"/>
            <w:r w:rsidRPr="006A061A">
              <w:rPr>
                <w:iCs/>
                <w:color w:val="auto"/>
              </w:rPr>
              <w:t>car</w:t>
            </w:r>
            <w:proofErr w:type="gramEnd"/>
          </w:p>
          <w:p w:rsidRPr="006A061A" w:rsidR="006A061A" w:rsidP="0047102B" w:rsidRDefault="006A061A" w14:paraId="1B1D79E8" w14:textId="526A252E">
            <w:pPr>
              <w:pStyle w:val="ACtabletextCEbullet"/>
              <w:ind w:left="316" w:hanging="270"/>
              <w:rPr>
                <w:iCs/>
                <w:color w:val="auto"/>
              </w:rPr>
            </w:pPr>
            <w:r w:rsidRPr="006A061A">
              <w:rPr>
                <w:iCs/>
                <w:color w:val="auto"/>
              </w:rPr>
              <w:lastRenderedPageBreak/>
              <w:t xml:space="preserve">initiating activities among peers such as </w:t>
            </w:r>
            <w:proofErr w:type="spellStart"/>
            <w:r w:rsidRPr="00D0314D">
              <w:rPr>
                <w:rFonts w:hint="eastAsia" w:ascii="SimSun" w:hAnsi="SimSun" w:eastAsia="SimSun" w:cs="Microsoft JhengHei"/>
                <w:color w:val="auto"/>
              </w:rPr>
              <w:t>汉语角</w:t>
            </w:r>
            <w:proofErr w:type="spellEnd"/>
            <w:r w:rsidRPr="006A061A">
              <w:rPr>
                <w:iCs/>
                <w:color w:val="auto"/>
              </w:rPr>
              <w:t xml:space="preserve"> to promote Chinese learning in school, and arranging a time and location for this activity, for example,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们可以星期二练习说汉语。我们可</w:t>
            </w:r>
            <w:r w:rsidRPr="00D0314D">
              <w:rPr>
                <w:rFonts w:hint="eastAsia" w:ascii="SimSun" w:hAnsi="SimSun" w:eastAsia="SimSun" w:cs="MS Gothic"/>
                <w:color w:val="auto"/>
              </w:rPr>
              <w:t>以在教室，或者在</w:t>
            </w:r>
            <w:r w:rsidRPr="00D0314D">
              <w:rPr>
                <w:rFonts w:hint="eastAsia" w:ascii="SimSun" w:hAnsi="SimSun" w:eastAsia="SimSun" w:cs="Microsoft JhengHei"/>
                <w:color w:val="auto"/>
              </w:rPr>
              <w:t>电脑室</w:t>
            </w:r>
            <w:proofErr w:type="spellEnd"/>
            <w:r w:rsidRPr="00D0314D" w:rsidR="006E5245">
              <w:rPr>
                <w:rFonts w:hint="eastAsia" w:ascii="SimSun" w:hAnsi="SimSun" w:eastAsia="SimSun" w:cs="Microsoft JhengHei"/>
                <w:color w:val="auto"/>
              </w:rPr>
              <w:t>。</w:t>
            </w:r>
            <w:r w:rsidRPr="006A061A">
              <w:rPr>
                <w:iCs/>
                <w:color w:val="auto"/>
              </w:rPr>
              <w:t xml:space="preserve"> </w:t>
            </w:r>
          </w:p>
          <w:p w:rsidRPr="007E2AC6" w:rsidR="0092702E" w:rsidP="0047102B" w:rsidRDefault="006A061A" w14:paraId="318C37C4" w14:textId="42A1D525">
            <w:pPr>
              <w:pStyle w:val="ACtabletextCEbullet"/>
              <w:ind w:left="316" w:hanging="270"/>
              <w:rPr>
                <w:iCs/>
                <w:color w:val="auto"/>
              </w:rPr>
            </w:pPr>
            <w:r w:rsidRPr="006A061A">
              <w:rPr>
                <w:iCs/>
                <w:color w:val="auto"/>
              </w:rPr>
              <w:t xml:space="preserve">planning group events (a real or online event, </w:t>
            </w:r>
            <w:proofErr w:type="gramStart"/>
            <w:r w:rsidRPr="006A061A">
              <w:rPr>
                <w:iCs/>
                <w:color w:val="auto"/>
              </w:rPr>
              <w:t>trip</w:t>
            </w:r>
            <w:proofErr w:type="gramEnd"/>
            <w:r w:rsidRPr="006A061A">
              <w:rPr>
                <w:iCs/>
                <w:color w:val="auto"/>
              </w:rPr>
              <w:t xml:space="preserve"> or excursion to a Chinese-speaking community, etc.) and persuading others to get involved and contribute in different ways, for example, </w:t>
            </w:r>
            <w:proofErr w:type="spellStart"/>
            <w:r w:rsidRPr="00D0314D">
              <w:rPr>
                <w:rFonts w:hint="eastAsia" w:ascii="SimSun" w:hAnsi="SimSun" w:eastAsia="SimSun" w:cs="MS Gothic"/>
                <w:color w:val="auto"/>
              </w:rPr>
              <w:t>你不是很喜</w:t>
            </w:r>
            <w:r w:rsidRPr="00D0314D">
              <w:rPr>
                <w:rFonts w:hint="eastAsia" w:ascii="SimSun" w:hAnsi="SimSun" w:eastAsia="SimSun" w:cs="Microsoft JhengHei"/>
                <w:color w:val="auto"/>
              </w:rPr>
              <w:t>欢吃中国菜吗？我们一起去中国城</w:t>
            </w:r>
            <w:r w:rsidRPr="00D0314D">
              <w:rPr>
                <w:rFonts w:hint="eastAsia" w:ascii="SimSun" w:hAnsi="SimSun" w:eastAsia="SimSun" w:cs="MS Gothic"/>
                <w:color w:val="auto"/>
              </w:rPr>
              <w:t>吧</w:t>
            </w:r>
            <w:proofErr w:type="spellEnd"/>
            <w:r w:rsidR="006E5245">
              <w:rPr>
                <w:rFonts w:hint="eastAsia" w:ascii="SimSun" w:hAnsi="SimSun" w:eastAsia="SimSun" w:cs="MS Gothic"/>
                <w:color w:val="auto"/>
                <w:lang w:eastAsia="zh-CN"/>
              </w:rPr>
              <w:t>？</w:t>
            </w:r>
          </w:p>
        </w:tc>
      </w:tr>
      <w:tr w:rsidRPr="00F91937" w:rsidR="007511E6" w:rsidTr="00DE2346" w14:paraId="4189B1FF" w14:textId="77777777">
        <w:tc>
          <w:tcPr>
            <w:tcW w:w="15126" w:type="dxa"/>
            <w:gridSpan w:val="3"/>
            <w:shd w:val="clear" w:color="auto" w:fill="E5F5FB" w:themeFill="accent2"/>
          </w:tcPr>
          <w:p w:rsidRPr="00F91937" w:rsidR="007511E6" w:rsidP="00976DCC" w:rsidRDefault="007511E6" w14:paraId="78A3DE07"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5D02CA" w:rsidTr="00A73A2D" w14:paraId="463B3932" w14:textId="77777777">
        <w:trPr>
          <w:trHeight w:val="511"/>
        </w:trPr>
        <w:tc>
          <w:tcPr>
            <w:tcW w:w="4673" w:type="dxa"/>
          </w:tcPr>
          <w:p w:rsidR="005D02CA" w:rsidP="00551028" w:rsidRDefault="005D02CA" w14:paraId="4AD5AC48" w14:textId="77777777">
            <w:pPr>
              <w:pStyle w:val="ACtabletextCD"/>
              <w:spacing w:line="240" w:lineRule="auto"/>
              <w:ind w:left="360" w:right="432"/>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proofErr w:type="gramStart"/>
            <w:r w:rsidRPr="00B53C19">
              <w:t>audience</w:t>
            </w:r>
            <w:proofErr w:type="gramEnd"/>
            <w:r>
              <w:t xml:space="preserve"> </w:t>
            </w:r>
          </w:p>
          <w:p w:rsidRPr="00E9248E" w:rsidR="005D02CA" w:rsidP="00551028" w:rsidRDefault="005D02CA" w14:paraId="5A7E5C6D" w14:textId="023F1582">
            <w:pPr>
              <w:pStyle w:val="ACtabletextCD"/>
              <w:spacing w:line="240" w:lineRule="auto"/>
              <w:ind w:left="360" w:right="432"/>
              <w:rPr>
                <w:rStyle w:val="SubtleEmphasis"/>
                <w:i/>
                <w:iCs w:val="0"/>
              </w:rPr>
            </w:pPr>
            <w:r>
              <w:t>AC9LC10EC0</w:t>
            </w:r>
            <w:r w:rsidRPr="00B53C19">
              <w:t>4</w:t>
            </w:r>
          </w:p>
        </w:tc>
        <w:tc>
          <w:tcPr>
            <w:tcW w:w="10453" w:type="dxa"/>
            <w:gridSpan w:val="2"/>
          </w:tcPr>
          <w:p w:rsidRPr="00BB6EDC" w:rsidR="00BB6EDC" w:rsidP="0047102B" w:rsidRDefault="00BB6EDC" w14:paraId="7BD4A7AD" w14:textId="03D5B450">
            <w:pPr>
              <w:pStyle w:val="ACtabletextCEbullet"/>
              <w:ind w:left="316" w:hanging="270"/>
              <w:rPr>
                <w:rStyle w:val="SubtleEmphasis"/>
              </w:rPr>
            </w:pPr>
            <w:r w:rsidRPr="00BB6EDC">
              <w:rPr>
                <w:rStyle w:val="SubtleEmphasis"/>
              </w:rPr>
              <w:t xml:space="preserve">reading tourist brochures and websites detailing lifestyles in diverse locations in Chinese-speaking communities, identifying features of local lifestyles that reflect modernity or tradition, and evaluating the information for relevance, appropriateness, and </w:t>
            </w:r>
            <w:proofErr w:type="gramStart"/>
            <w:r w:rsidRPr="00BB6EDC">
              <w:rPr>
                <w:rStyle w:val="SubtleEmphasis"/>
              </w:rPr>
              <w:t>significance</w:t>
            </w:r>
            <w:proofErr w:type="gramEnd"/>
            <w:r w:rsidRPr="00BB6EDC">
              <w:rPr>
                <w:rStyle w:val="SubtleEmphasis"/>
              </w:rPr>
              <w:t xml:space="preserve"> </w:t>
            </w:r>
          </w:p>
          <w:p w:rsidRPr="00BB6EDC" w:rsidR="00BB6EDC" w:rsidP="0047102B" w:rsidRDefault="00BB6EDC" w14:paraId="283185D8" w14:textId="77777777">
            <w:pPr>
              <w:pStyle w:val="ACtabletextCEbullet"/>
              <w:ind w:left="316" w:hanging="270"/>
              <w:rPr>
                <w:rStyle w:val="SubtleEmphasis"/>
              </w:rPr>
            </w:pPr>
            <w:r w:rsidRPr="00BB6EDC">
              <w:rPr>
                <w:rStyle w:val="SubtleEmphasis"/>
              </w:rPr>
              <w:t xml:space="preserve">documenting specific details of events, customs and lifestyles obtained from diverse sources (video clips, face-to-face interviews, etc.), and summarising the information to form a balanced view to share with </w:t>
            </w:r>
            <w:proofErr w:type="gramStart"/>
            <w:r w:rsidRPr="00BB6EDC">
              <w:rPr>
                <w:rStyle w:val="SubtleEmphasis"/>
              </w:rPr>
              <w:t>others</w:t>
            </w:r>
            <w:proofErr w:type="gramEnd"/>
            <w:r w:rsidRPr="00BB6EDC">
              <w:rPr>
                <w:rStyle w:val="SubtleEmphasis"/>
              </w:rPr>
              <w:t xml:space="preserve"> </w:t>
            </w:r>
          </w:p>
          <w:p w:rsidRPr="00BB6EDC" w:rsidR="00BB6EDC" w:rsidP="0047102B" w:rsidRDefault="00BB6EDC" w14:paraId="0EE87BD3" w14:textId="77777777">
            <w:pPr>
              <w:pStyle w:val="ACtabletextCEbullet"/>
              <w:ind w:left="316" w:hanging="270"/>
              <w:rPr>
                <w:rStyle w:val="SubtleEmphasis"/>
              </w:rPr>
            </w:pPr>
            <w:r w:rsidRPr="00BB6EDC">
              <w:rPr>
                <w:rStyle w:val="SubtleEmphasis"/>
              </w:rPr>
              <w:t xml:space="preserve">listening to, and viewing texts (celebrity interviews, news reports, documentaries on tourist hot spots, etc.) and obtaining the gist by focusing on familiar, anticipated items in a flow of words such as names of people and places, time and date, </w:t>
            </w:r>
            <w:proofErr w:type="gramStart"/>
            <w:r w:rsidRPr="00BB6EDC">
              <w:rPr>
                <w:rStyle w:val="SubtleEmphasis"/>
              </w:rPr>
              <w:t>attitude</w:t>
            </w:r>
            <w:proofErr w:type="gramEnd"/>
            <w:r w:rsidRPr="00BB6EDC">
              <w:rPr>
                <w:rStyle w:val="SubtleEmphasis"/>
              </w:rPr>
              <w:t xml:space="preserve"> and opinions  </w:t>
            </w:r>
          </w:p>
          <w:p w:rsidRPr="00BB6EDC" w:rsidR="002230AA" w:rsidP="002230AA" w:rsidRDefault="002230AA" w14:paraId="462AA53D" w14:textId="08E42602">
            <w:pPr>
              <w:pStyle w:val="ACtabletextCEbullet"/>
              <w:ind w:left="316" w:hanging="270"/>
              <w:rPr>
                <w:rStyle w:val="SubtleEmphasis"/>
              </w:rPr>
            </w:pPr>
            <w:r w:rsidRPr="00BB6EDC">
              <w:rPr>
                <w:rStyle w:val="SubtleEmphasis"/>
              </w:rPr>
              <w:t xml:space="preserve">listening to, </w:t>
            </w:r>
            <w:r>
              <w:rPr>
                <w:rStyle w:val="SubtleEmphasis"/>
              </w:rPr>
              <w:t xml:space="preserve">or reading </w:t>
            </w:r>
            <w:r w:rsidRPr="00BB6EDC">
              <w:rPr>
                <w:rStyle w:val="SubtleEmphasis"/>
              </w:rPr>
              <w:t xml:space="preserve">a First Nations </w:t>
            </w:r>
            <w:r w:rsidRPr="4B37AFC4">
              <w:rPr>
                <w:rStyle w:val="SubtleEmphasis"/>
              </w:rPr>
              <w:t>Australian’s</w:t>
            </w:r>
            <w:r>
              <w:rPr>
                <w:rStyle w:val="SubtleEmphasis"/>
              </w:rPr>
              <w:t xml:space="preserve"> stories</w:t>
            </w:r>
            <w:r w:rsidRPr="00BB6EDC">
              <w:rPr>
                <w:rStyle w:val="SubtleEmphasis"/>
              </w:rPr>
              <w:t xml:space="preserve"> discussing their </w:t>
            </w:r>
            <w:r>
              <w:rPr>
                <w:rStyle w:val="SubtleEmphasis"/>
              </w:rPr>
              <w:t>opinions and ideas</w:t>
            </w:r>
            <w:r w:rsidRPr="00BB6EDC">
              <w:rPr>
                <w:rStyle w:val="SubtleEmphasis"/>
              </w:rPr>
              <w:t>, and, in Chinese, presenting their personal profile to the class</w:t>
            </w:r>
          </w:p>
          <w:p w:rsidRPr="00D0314D" w:rsidR="00BB6EDC" w:rsidP="0047102B" w:rsidRDefault="00BB6EDC" w14:paraId="2B363A95" w14:textId="1CFDEECC">
            <w:pPr>
              <w:pStyle w:val="ACtabletextCEbullet"/>
              <w:ind w:left="316" w:hanging="270"/>
              <w:rPr>
                <w:rStyle w:val="SubtleEmphasis"/>
                <w:rFonts w:ascii="SimSun" w:hAnsi="SimSun" w:eastAsia="SimSun"/>
              </w:rPr>
            </w:pPr>
            <w:r w:rsidRPr="00BB6EDC">
              <w:rPr>
                <w:rStyle w:val="SubtleEmphasis"/>
              </w:rPr>
              <w:t xml:space="preserve">comparing how the theme of love is represented across different imaginative texts in both Chinese and English, and discussing personal responses, for example,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觉得这个故事很像</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我不喜</w:t>
            </w:r>
            <w:r w:rsidRPr="00D0314D">
              <w:rPr>
                <w:rStyle w:val="SubtleEmphasis"/>
                <w:rFonts w:hint="eastAsia" w:ascii="SimSun" w:hAnsi="SimSun" w:eastAsia="SimSun" w:cs="Microsoft JhengHei"/>
              </w:rPr>
              <w:t>欢</w:t>
            </w:r>
            <w:proofErr w:type="spellEnd"/>
            <w:r w:rsidRPr="00D0314D">
              <w:rPr>
                <w:rStyle w:val="SubtleEmphasis"/>
                <w:rFonts w:ascii="SimSun" w:hAnsi="SimSun" w:eastAsia="SimSun"/>
              </w:rPr>
              <w:t>...</w:t>
            </w:r>
            <w:proofErr w:type="spellStart"/>
            <w:r w:rsidRPr="00D0314D">
              <w:rPr>
                <w:rStyle w:val="SubtleEmphasis"/>
                <w:rFonts w:hint="eastAsia" w:ascii="SimSun" w:hAnsi="SimSun" w:eastAsia="SimSun" w:cs="MS Gothic"/>
              </w:rPr>
              <w:t>因</w:t>
            </w:r>
            <w:r w:rsidRPr="00D0314D">
              <w:rPr>
                <w:rStyle w:val="SubtleEmphasis"/>
                <w:rFonts w:hint="eastAsia" w:ascii="SimSun" w:hAnsi="SimSun" w:eastAsia="SimSun" w:cs="Microsoft JhengHei"/>
              </w:rPr>
              <w:t>为他</w:t>
            </w:r>
            <w:proofErr w:type="spellEnd"/>
            <w:r w:rsidRPr="00D0314D">
              <w:rPr>
                <w:rStyle w:val="SubtleEmphasis"/>
                <w:rFonts w:ascii="SimSun" w:hAnsi="SimSun" w:eastAsia="SimSun"/>
              </w:rPr>
              <w:t>...,</w:t>
            </w:r>
            <w:r w:rsidR="00434D64">
              <w:rPr>
                <w:rStyle w:val="SubtleEmphasis"/>
                <w:rFonts w:ascii="SimSun" w:hAnsi="SimSun" w:eastAsia="SimSun"/>
              </w:rPr>
              <w:t xml:space="preserve"> </w:t>
            </w:r>
            <w:proofErr w:type="spellStart"/>
            <w:r w:rsidRPr="00D0314D">
              <w:rPr>
                <w:rStyle w:val="SubtleEmphasis"/>
                <w:rFonts w:hint="eastAsia" w:ascii="SimSun" w:hAnsi="SimSun" w:eastAsia="SimSun" w:cs="MS Gothic"/>
              </w:rPr>
              <w:t>如果他像</w:t>
            </w:r>
            <w:proofErr w:type="spellEnd"/>
            <w:r w:rsidRPr="005C79A4" w:rsidR="00DE2346">
              <w:rPr>
                <w:rStyle w:val="SubtleEmphasis"/>
                <w:rFonts w:ascii="SimSun" w:hAnsi="SimSun" w:eastAsia="SimSun"/>
              </w:rPr>
              <w:t>...</w:t>
            </w:r>
            <w:r w:rsidR="00385EF1">
              <w:rPr>
                <w:rStyle w:val="SubtleEmphasis"/>
                <w:rFonts w:ascii="SimSun" w:hAnsi="SimSun" w:eastAsia="SimSun"/>
              </w:rPr>
              <w:t xml:space="preserve"> </w:t>
            </w:r>
            <w:proofErr w:type="spellStart"/>
            <w:r w:rsidRPr="00D0314D">
              <w:rPr>
                <w:rStyle w:val="SubtleEmphasis"/>
                <w:rFonts w:hint="eastAsia" w:ascii="SimSun" w:hAnsi="SimSun" w:eastAsia="SimSun" w:cs="MS Gothic"/>
              </w:rPr>
              <w:t>一</w:t>
            </w:r>
            <w:r w:rsidRPr="00D0314D">
              <w:rPr>
                <w:rStyle w:val="SubtleEmphasis"/>
                <w:rFonts w:hint="eastAsia" w:ascii="SimSun" w:hAnsi="SimSun" w:eastAsia="SimSun" w:cs="Microsoft JhengHei"/>
              </w:rPr>
              <w:t>样，</w:t>
            </w:r>
            <w:proofErr w:type="gramStart"/>
            <w:r w:rsidRPr="00D0314D">
              <w:rPr>
                <w:rStyle w:val="SubtleEmphasis"/>
                <w:rFonts w:hint="eastAsia" w:ascii="SimSun" w:hAnsi="SimSun" w:eastAsia="SimSun" w:cs="Microsoft JhengHei"/>
              </w:rPr>
              <w:t>那么</w:t>
            </w:r>
            <w:proofErr w:type="spellEnd"/>
            <w:proofErr w:type="gramEnd"/>
            <w:r w:rsidRPr="00D0314D">
              <w:rPr>
                <w:rStyle w:val="SubtleEmphasis"/>
                <w:rFonts w:ascii="SimSun" w:hAnsi="SimSun" w:eastAsia="SimSun"/>
              </w:rPr>
              <w:t xml:space="preserve"> </w:t>
            </w:r>
          </w:p>
          <w:p w:rsidRPr="00BB6EDC" w:rsidR="00BB6EDC" w:rsidP="0047102B" w:rsidRDefault="00BB6EDC" w14:paraId="5A723DA5" w14:textId="54BEB85D">
            <w:pPr>
              <w:pStyle w:val="ACtabletextCEbullet"/>
              <w:ind w:left="316" w:hanging="270"/>
              <w:rPr>
                <w:rStyle w:val="SubtleEmphasis"/>
              </w:rPr>
            </w:pPr>
            <w:r w:rsidRPr="00BB6EDC">
              <w:rPr>
                <w:rStyle w:val="SubtleEmphasis"/>
              </w:rPr>
              <w:t xml:space="preserve">identifying how media convey a sense of ‘right’ and purpose in the lives of young people and expressing own opinion such as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觉得他是好人，因为他帮助老人</w:t>
            </w:r>
            <w:proofErr w:type="spellEnd"/>
            <w:r w:rsidRPr="00BB6EDC">
              <w:rPr>
                <w:rStyle w:val="SubtleEmphasis"/>
              </w:rPr>
              <w:t xml:space="preserve"> and reactions to the situations and contexts represented, for example, </w:t>
            </w:r>
            <w:proofErr w:type="spellStart"/>
            <w:r w:rsidRPr="00D0314D">
              <w:rPr>
                <w:rStyle w:val="SubtleEmphasis"/>
                <w:rFonts w:hint="eastAsia" w:ascii="SimSun" w:hAnsi="SimSun" w:eastAsia="SimSun" w:cs="MS Gothic"/>
              </w:rPr>
              <w:t>如果我是她</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觉得他最好</w:t>
            </w:r>
            <w:proofErr w:type="spellEnd"/>
            <w:r w:rsidRPr="005C79A4" w:rsidDel="00DE2346">
              <w:rPr>
                <w:rStyle w:val="SubtleEmphasis"/>
                <w:rFonts w:ascii="SimSun" w:hAnsi="SimSun" w:eastAsia="SimSun"/>
              </w:rPr>
              <w:t>...</w:t>
            </w:r>
            <w:r w:rsidRPr="00BB6EDC">
              <w:rPr>
                <w:rStyle w:val="SubtleEmphasis"/>
              </w:rPr>
              <w:t xml:space="preserve"> </w:t>
            </w:r>
          </w:p>
          <w:p w:rsidRPr="00D0314D" w:rsidR="00BB6EDC" w:rsidP="0047102B" w:rsidRDefault="00BB6EDC" w14:paraId="6BB3C2C6" w14:textId="592B48A7">
            <w:pPr>
              <w:pStyle w:val="ACtabletextCEbullet"/>
              <w:ind w:left="316" w:hanging="270"/>
              <w:rPr>
                <w:rStyle w:val="SubtleEmphasis"/>
                <w:rFonts w:ascii="SimSun" w:hAnsi="SimSun" w:eastAsia="SimSun"/>
              </w:rPr>
            </w:pPr>
            <w:r w:rsidRPr="00BB6EDC">
              <w:rPr>
                <w:rStyle w:val="SubtleEmphasis"/>
              </w:rPr>
              <w:t xml:space="preserve">reading about topics such as healthy eating in Chinese, and creating matching promotional material, </w:t>
            </w:r>
            <w:r w:rsidR="00084E23">
              <w:rPr>
                <w:rStyle w:val="SubtleEmphasis"/>
              </w:rPr>
              <w:br/>
            </w:r>
            <w:proofErr w:type="spellStart"/>
            <w:r w:rsidRPr="00D0314D">
              <w:rPr>
                <w:rStyle w:val="SubtleEmphasis"/>
                <w:rFonts w:hint="eastAsia" w:ascii="SimSun" w:hAnsi="SimSun" w:eastAsia="SimSun" w:cs="MS Gothic"/>
              </w:rPr>
              <w:t>每天吃五份蔬菜，两份水果</w:t>
            </w:r>
            <w:proofErr w:type="spellEnd"/>
            <w:r w:rsidRPr="00D0314D">
              <w:rPr>
                <w:rStyle w:val="SubtleEmphasis"/>
                <w:rFonts w:ascii="SimSun" w:hAnsi="SimSun" w:eastAsia="SimSun"/>
              </w:rPr>
              <w:t xml:space="preserve"> </w:t>
            </w:r>
          </w:p>
          <w:p w:rsidRPr="00E014DC" w:rsidR="005D02CA" w:rsidP="0047102B" w:rsidRDefault="00BB6EDC" w14:paraId="3CACA4CE" w14:textId="33B3A0BA">
            <w:pPr>
              <w:pStyle w:val="ACtabletextCEbullet"/>
              <w:ind w:left="316" w:hanging="270"/>
              <w:rPr>
                <w:color w:val="FFBB33" w:themeColor="text1"/>
              </w:rPr>
            </w:pPr>
            <w:r w:rsidRPr="00BB6EDC">
              <w:rPr>
                <w:rStyle w:val="SubtleEmphasis"/>
              </w:rPr>
              <w:t>listening</w:t>
            </w:r>
            <w:r w:rsidR="001258D7">
              <w:rPr>
                <w:rStyle w:val="SubtleEmphasis"/>
              </w:rPr>
              <w:t xml:space="preserve"> to </w:t>
            </w:r>
            <w:r w:rsidRPr="00BB6EDC">
              <w:rPr>
                <w:rStyle w:val="SubtleEmphasis"/>
              </w:rPr>
              <w:t xml:space="preserve">or watching media of adults talking about their experiences, for example, </w:t>
            </w:r>
            <w:proofErr w:type="spellStart"/>
            <w:r w:rsidRPr="00D0314D">
              <w:rPr>
                <w:rStyle w:val="SubtleEmphasis"/>
                <w:rFonts w:hint="eastAsia" w:ascii="SimSun" w:hAnsi="SimSun" w:eastAsia="SimSun" w:cs="MS Gothic"/>
              </w:rPr>
              <w:t>他小</w:t>
            </w:r>
            <w:r w:rsidRPr="00D0314D">
              <w:rPr>
                <w:rStyle w:val="SubtleEmphasis"/>
                <w:rFonts w:hint="eastAsia" w:ascii="SimSun" w:hAnsi="SimSun" w:eastAsia="SimSun" w:cs="Microsoft JhengHei"/>
              </w:rPr>
              <w:t>时候每天都骑自行车</w:t>
            </w:r>
            <w:proofErr w:type="spellEnd"/>
            <w:r w:rsidRPr="00BB6EDC">
              <w:rPr>
                <w:rStyle w:val="SubtleEmphasis"/>
              </w:rPr>
              <w:t xml:space="preserve"> and presenting this information to the class, quoting the source of information </w:t>
            </w:r>
            <w:proofErr w:type="spellStart"/>
            <w:r w:rsidRPr="00D0314D">
              <w:rPr>
                <w:rStyle w:val="SubtleEmphasis"/>
                <w:rFonts w:hint="eastAsia" w:ascii="SimSun" w:hAnsi="SimSun" w:eastAsia="SimSun" w:cs="MS Gothic"/>
              </w:rPr>
              <w:t>有人</w:t>
            </w:r>
            <w:r w:rsidRPr="00D0314D">
              <w:rPr>
                <w:rStyle w:val="SubtleEmphasis"/>
                <w:rFonts w:hint="eastAsia" w:ascii="SimSun" w:hAnsi="SimSun" w:eastAsia="SimSun" w:cs="Microsoft JhengHei"/>
              </w:rPr>
              <w:t>说</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她告</w:t>
            </w:r>
            <w:r w:rsidRPr="00D0314D">
              <w:rPr>
                <w:rStyle w:val="SubtleEmphasis"/>
                <w:rFonts w:hint="eastAsia" w:ascii="SimSun" w:hAnsi="SimSun" w:eastAsia="SimSun" w:cs="Microsoft JhengHei"/>
              </w:rPr>
              <w:t>诉</w:t>
            </w:r>
            <w:r w:rsidRPr="00D0314D">
              <w:rPr>
                <w:rStyle w:val="SubtleEmphasis"/>
                <w:rFonts w:hint="eastAsia" w:ascii="SimSun" w:hAnsi="SimSun" w:eastAsia="SimSun" w:cs="MS Gothic"/>
              </w:rPr>
              <w:t>我</w:t>
            </w:r>
            <w:proofErr w:type="spellEnd"/>
          </w:p>
        </w:tc>
      </w:tr>
      <w:tr w:rsidRPr="00E014DC" w:rsidR="005D02CA" w:rsidTr="00DE2346" w14:paraId="7E526E42" w14:textId="77777777">
        <w:trPr>
          <w:trHeight w:val="1800"/>
        </w:trPr>
        <w:tc>
          <w:tcPr>
            <w:tcW w:w="4673" w:type="dxa"/>
          </w:tcPr>
          <w:p w:rsidR="005A16BB" w:rsidP="00551028" w:rsidRDefault="005A16BB" w14:paraId="734E8BB7" w14:textId="77777777">
            <w:pPr>
              <w:pStyle w:val="ACtabletextCD"/>
              <w:spacing w:line="240" w:lineRule="auto"/>
              <w:ind w:left="360" w:right="432"/>
            </w:pPr>
            <w:r w:rsidRPr="00B53C19">
              <w:lastRenderedPageBreak/>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r w:rsidRPr="00B53C19">
              <w:t>spoken</w:t>
            </w:r>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proofErr w:type="gramStart"/>
            <w:r w:rsidRPr="00B53C19">
              <w:t>contexts</w:t>
            </w:r>
            <w:proofErr w:type="gramEnd"/>
            <w:r>
              <w:t xml:space="preserve"> </w:t>
            </w:r>
          </w:p>
          <w:p w:rsidRPr="00E9248E" w:rsidR="005D02CA" w:rsidP="00551028" w:rsidRDefault="005A16BB" w14:paraId="690DFC24" w14:textId="2752CE76">
            <w:pPr>
              <w:pStyle w:val="ACtabletextCD"/>
              <w:spacing w:line="240" w:lineRule="auto"/>
              <w:ind w:left="360" w:right="432"/>
              <w:rPr>
                <w:rStyle w:val="SubtleEmphasis"/>
                <w:i/>
                <w:iCs w:val="0"/>
              </w:rPr>
            </w:pPr>
            <w:r>
              <w:t>AC9LC10EC0</w:t>
            </w:r>
            <w:r w:rsidRPr="00B53C19">
              <w:t>5</w:t>
            </w:r>
          </w:p>
        </w:tc>
        <w:tc>
          <w:tcPr>
            <w:tcW w:w="10453" w:type="dxa"/>
            <w:gridSpan w:val="2"/>
          </w:tcPr>
          <w:p w:rsidRPr="00131EF7" w:rsidR="00131EF7" w:rsidP="00CC06A8" w:rsidRDefault="00131EF7" w14:paraId="6AC78CA3" w14:textId="77777777">
            <w:pPr>
              <w:pStyle w:val="ACtabletextCEbullet"/>
              <w:ind w:left="316" w:hanging="270"/>
              <w:rPr>
                <w:rStyle w:val="SubtleEmphasis"/>
              </w:rPr>
            </w:pPr>
            <w:r w:rsidRPr="00131EF7">
              <w:rPr>
                <w:rStyle w:val="SubtleEmphasis"/>
              </w:rPr>
              <w:t xml:space="preserve">analysing Chinese texts alongside their English translations to identify the challenges of translating culture, and developing strategies to overcome these challenges, by asking, “What is lost in translation?”, “Why can’t we just translate word for word?”, “Why do contexts matter?”, for example, examining why, “How’s it going?” is difficult to translate into </w:t>
            </w:r>
            <w:proofErr w:type="gramStart"/>
            <w:r w:rsidRPr="00131EF7">
              <w:rPr>
                <w:rStyle w:val="SubtleEmphasis"/>
              </w:rPr>
              <w:t>Chinese</w:t>
            </w:r>
            <w:proofErr w:type="gramEnd"/>
            <w:r w:rsidRPr="00131EF7">
              <w:rPr>
                <w:rStyle w:val="SubtleEmphasis"/>
              </w:rPr>
              <w:t xml:space="preserve"> </w:t>
            </w:r>
          </w:p>
          <w:p w:rsidRPr="00131EF7" w:rsidR="00131EF7" w:rsidP="00CC06A8" w:rsidRDefault="00131EF7" w14:paraId="046B3471" w14:textId="77777777">
            <w:pPr>
              <w:pStyle w:val="ACtabletextCEbullet"/>
              <w:ind w:left="316" w:hanging="270"/>
              <w:rPr>
                <w:rStyle w:val="SubtleEmphasis"/>
              </w:rPr>
            </w:pPr>
            <w:r w:rsidRPr="00131EF7">
              <w:rPr>
                <w:rStyle w:val="SubtleEmphasis"/>
              </w:rPr>
              <w:t xml:space="preserve">comparing word choices for public signs across languages, and discussing ways language is used to convey rules, expectations, and permission, for example, comparing </w:t>
            </w:r>
            <w:proofErr w:type="spellStart"/>
            <w:r w:rsidRPr="00D0314D">
              <w:rPr>
                <w:rStyle w:val="SubtleEmphasis"/>
                <w:rFonts w:hint="eastAsia" w:ascii="SimSun" w:hAnsi="SimSun" w:eastAsia="SimSun" w:cs="Microsoft JhengHei"/>
              </w:rPr>
              <w:t>闲人免进</w:t>
            </w:r>
            <w:proofErr w:type="spellEnd"/>
            <w:r w:rsidRPr="00131EF7">
              <w:rPr>
                <w:rStyle w:val="SubtleEmphasis"/>
              </w:rPr>
              <w:t xml:space="preserve"> to ‘Staff </w:t>
            </w:r>
            <w:proofErr w:type="gramStart"/>
            <w:r w:rsidRPr="00131EF7">
              <w:rPr>
                <w:rStyle w:val="SubtleEmphasis"/>
              </w:rPr>
              <w:t>Only’</w:t>
            </w:r>
            <w:proofErr w:type="gramEnd"/>
            <w:r w:rsidRPr="00131EF7">
              <w:rPr>
                <w:rStyle w:val="SubtleEmphasis"/>
              </w:rPr>
              <w:t xml:space="preserve"> </w:t>
            </w:r>
          </w:p>
          <w:p w:rsidRPr="00D0314D" w:rsidR="00131EF7" w:rsidP="00CC06A8" w:rsidRDefault="00131EF7" w14:paraId="1FC783D5" w14:textId="0D29CA5A">
            <w:pPr>
              <w:pStyle w:val="ACtabletextCEbullet"/>
              <w:ind w:left="316" w:hanging="270"/>
              <w:rPr>
                <w:rStyle w:val="SubtleEmphasis"/>
                <w:rFonts w:ascii="SimSun" w:hAnsi="SimSun" w:eastAsia="SimSun"/>
              </w:rPr>
            </w:pPr>
            <w:r w:rsidRPr="00131EF7">
              <w:rPr>
                <w:rStyle w:val="SubtleEmphasis"/>
              </w:rPr>
              <w:t xml:space="preserve">translating intended meaning of an interaction by avoiding literal (word for word) translations, for example, mediating a response to a compliment such as </w:t>
            </w:r>
            <w:proofErr w:type="spellStart"/>
            <w:r w:rsidRPr="00D0314D">
              <w:rPr>
                <w:rStyle w:val="SubtleEmphasis"/>
                <w:rFonts w:hint="eastAsia" w:ascii="SimSun" w:hAnsi="SimSun" w:eastAsia="SimSun" w:cs="MS Gothic"/>
              </w:rPr>
              <w:t>你的衣服真漂亮</w:t>
            </w:r>
            <w:proofErr w:type="spellEnd"/>
            <w:r w:rsidRPr="00131EF7">
              <w:rPr>
                <w:rStyle w:val="SubtleEmphasis"/>
              </w:rPr>
              <w:t xml:space="preserve"> with </w:t>
            </w:r>
            <w:proofErr w:type="spellStart"/>
            <w:r w:rsidRPr="00D0314D">
              <w:rPr>
                <w:rStyle w:val="SubtleEmphasis"/>
                <w:rFonts w:hint="eastAsia" w:ascii="SimSun" w:hAnsi="SimSun" w:eastAsia="SimSun" w:cs="MS Gothic"/>
              </w:rPr>
              <w:t>哪里哪里</w:t>
            </w:r>
            <w:proofErr w:type="spellEnd"/>
            <w:r w:rsidRPr="00131EF7">
              <w:rPr>
                <w:rStyle w:val="SubtleEmphasis"/>
              </w:rPr>
              <w:t xml:space="preserve">, and recognising that meaning may be implied rather than stated explicitly, for example, the use of </w:t>
            </w:r>
            <w:r w:rsidRPr="00494BBD">
              <w:rPr>
                <w:rStyle w:val="SubtleEmphasis"/>
                <w:rFonts w:hint="eastAsia" w:ascii="SimSun" w:hAnsi="SimSun" w:eastAsia="SimSun" w:cs="MS Gothic"/>
              </w:rPr>
              <w:t>吧</w:t>
            </w:r>
            <w:r w:rsidRPr="00131EF7">
              <w:rPr>
                <w:rStyle w:val="SubtleEmphasis"/>
              </w:rPr>
              <w:t xml:space="preserve"> to indirectly reject or refuse others in </w:t>
            </w:r>
            <w:proofErr w:type="spellStart"/>
            <w:r w:rsidRPr="00D0314D">
              <w:rPr>
                <w:rStyle w:val="SubtleEmphasis"/>
                <w:rFonts w:hint="eastAsia" w:ascii="SimSun" w:hAnsi="SimSun" w:eastAsia="SimSun" w:cs="MS Gothic"/>
              </w:rPr>
              <w:t>我能来看看你</w:t>
            </w:r>
            <w:r w:rsidRPr="00D0314D">
              <w:rPr>
                <w:rStyle w:val="SubtleEmphasis"/>
                <w:rFonts w:hint="eastAsia" w:ascii="SimSun" w:hAnsi="SimSun" w:eastAsia="SimSun" w:cs="Microsoft JhengHei"/>
              </w:rPr>
              <w:t>吗</w:t>
            </w:r>
            <w:proofErr w:type="spellEnd"/>
            <w:r w:rsidRPr="00D0314D">
              <w:rPr>
                <w:rStyle w:val="SubtleEmphasis"/>
                <w:rFonts w:hint="eastAsia" w:ascii="SimSun" w:hAnsi="SimSun" w:eastAsia="SimSun" w:cs="Microsoft JhengHei"/>
              </w:rPr>
              <w:t>？</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不太好吧</w:t>
            </w:r>
            <w:proofErr w:type="spellEnd"/>
            <w:r w:rsidRPr="00D0314D">
              <w:rPr>
                <w:rStyle w:val="SubtleEmphasis"/>
                <w:rFonts w:hint="eastAsia" w:ascii="SimSun" w:hAnsi="SimSun" w:eastAsia="SimSun" w:cs="MS Gothic"/>
              </w:rPr>
              <w:t>？</w:t>
            </w:r>
            <w:r w:rsidRPr="00D0314D">
              <w:rPr>
                <w:rStyle w:val="SubtleEmphasis"/>
                <w:rFonts w:ascii="SimSun" w:hAnsi="SimSun" w:eastAsia="SimSun"/>
              </w:rPr>
              <w:t xml:space="preserve"> </w:t>
            </w:r>
          </w:p>
          <w:p w:rsidRPr="00131EF7" w:rsidR="00131EF7" w:rsidP="00CC06A8" w:rsidRDefault="00131EF7" w14:paraId="44193F5F" w14:textId="77777777">
            <w:pPr>
              <w:pStyle w:val="ACtabletextCEbullet"/>
              <w:ind w:left="316" w:hanging="270"/>
              <w:rPr>
                <w:rStyle w:val="SubtleEmphasis"/>
              </w:rPr>
            </w:pPr>
            <w:r w:rsidRPr="00131EF7">
              <w:rPr>
                <w:rStyle w:val="SubtleEmphasis"/>
              </w:rPr>
              <w:t xml:space="preserve">exploring ways to interpret and explain key concepts and cultural practices identified in Chinese interactions such as </w:t>
            </w:r>
            <w:proofErr w:type="spellStart"/>
            <w:r w:rsidRPr="00D0314D">
              <w:rPr>
                <w:rStyle w:val="SubtleEmphasis"/>
                <w:rFonts w:hint="eastAsia" w:ascii="SimSun" w:hAnsi="SimSun" w:eastAsia="SimSun" w:cs="MS Gothic"/>
              </w:rPr>
              <w:t>面子</w:t>
            </w:r>
            <w:proofErr w:type="spellEnd"/>
            <w:r w:rsidRPr="00D0314D">
              <w:rPr>
                <w:rStyle w:val="SubtleEmphasis"/>
                <w:rFonts w:ascii="SimSun" w:hAnsi="SimSun" w:eastAsia="SimSun"/>
              </w:rPr>
              <w:t>,</w:t>
            </w:r>
            <w:r w:rsidRPr="00131EF7">
              <w:rPr>
                <w:rStyle w:val="SubtleEmphasis"/>
              </w:rPr>
              <w:t xml:space="preserve"> and experimenting with how to give </w:t>
            </w:r>
            <w:proofErr w:type="spellStart"/>
            <w:r w:rsidRPr="00D0314D">
              <w:rPr>
                <w:rStyle w:val="SubtleEmphasis"/>
                <w:rFonts w:hint="eastAsia" w:ascii="SimSun" w:hAnsi="SimSun" w:eastAsia="SimSun" w:cs="MS Gothic"/>
              </w:rPr>
              <w:t>面子</w:t>
            </w:r>
            <w:proofErr w:type="spellEnd"/>
            <w:r w:rsidRPr="00131EF7">
              <w:rPr>
                <w:rStyle w:val="SubtleEmphasis"/>
              </w:rPr>
              <w:t xml:space="preserve"> in interactions with </w:t>
            </w:r>
            <w:proofErr w:type="gramStart"/>
            <w:r w:rsidRPr="00131EF7">
              <w:rPr>
                <w:rStyle w:val="SubtleEmphasis"/>
              </w:rPr>
              <w:t>others</w:t>
            </w:r>
            <w:proofErr w:type="gramEnd"/>
            <w:r w:rsidRPr="00131EF7">
              <w:rPr>
                <w:rStyle w:val="SubtleEmphasis"/>
              </w:rPr>
              <w:t xml:space="preserve"> </w:t>
            </w:r>
          </w:p>
          <w:p w:rsidRPr="00D0314D" w:rsidR="00131EF7" w:rsidP="00CC06A8" w:rsidRDefault="00131EF7" w14:paraId="17A0F3CF" w14:textId="77777777">
            <w:pPr>
              <w:pStyle w:val="ACtabletextCEbullet"/>
              <w:ind w:left="316" w:hanging="270"/>
              <w:rPr>
                <w:rStyle w:val="SubtleEmphasis"/>
                <w:rFonts w:ascii="SimSun" w:hAnsi="SimSun" w:eastAsia="SimSun"/>
              </w:rPr>
            </w:pPr>
            <w:r w:rsidRPr="00131EF7">
              <w:rPr>
                <w:rStyle w:val="SubtleEmphasis"/>
              </w:rPr>
              <w:t xml:space="preserve">exploring the contexts and implications of terms used to identify others, for example, </w:t>
            </w:r>
            <w:proofErr w:type="spellStart"/>
            <w:r w:rsidRPr="00D0314D">
              <w:rPr>
                <w:rStyle w:val="SubtleEmphasis"/>
                <w:rFonts w:hint="eastAsia" w:ascii="SimSun" w:hAnsi="SimSun" w:eastAsia="SimSun" w:cs="Microsoft JhengHei"/>
              </w:rPr>
              <w:t>华侨</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华裔</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大</w:t>
            </w:r>
            <w:r w:rsidRPr="00D0314D">
              <w:rPr>
                <w:rStyle w:val="SubtleEmphasis"/>
                <w:rFonts w:hint="eastAsia" w:ascii="SimSun" w:hAnsi="SimSun" w:eastAsia="SimSun" w:cs="Microsoft JhengHei"/>
              </w:rPr>
              <w:t>陆人</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华人</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中国人</w:t>
            </w:r>
            <w:proofErr w:type="spellEnd"/>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少数民族</w:t>
            </w:r>
            <w:proofErr w:type="spellEnd"/>
            <w:proofErr w:type="gramEnd"/>
          </w:p>
          <w:p w:rsidRPr="00131EF7" w:rsidR="00131EF7" w:rsidP="00CC06A8" w:rsidRDefault="00131EF7" w14:paraId="14B60CF1" w14:textId="77777777">
            <w:pPr>
              <w:pStyle w:val="ACtabletextCEbullet"/>
              <w:ind w:left="316" w:hanging="270"/>
              <w:rPr>
                <w:rStyle w:val="SubtleEmphasis"/>
              </w:rPr>
            </w:pPr>
            <w:r w:rsidRPr="00131EF7">
              <w:rPr>
                <w:rStyle w:val="SubtleEmphasis"/>
              </w:rPr>
              <w:t xml:space="preserve">explaining meaning of scripts and lyrics, and recognising how feelings/emotions are expressed in subtle ways, using stylistic devices or symbolism, for example, </w:t>
            </w:r>
            <w:proofErr w:type="spellStart"/>
            <w:proofErr w:type="gramStart"/>
            <w:r w:rsidRPr="00D0314D">
              <w:rPr>
                <w:rStyle w:val="SubtleEmphasis"/>
                <w:rFonts w:hint="eastAsia" w:ascii="SimSun" w:hAnsi="SimSun" w:eastAsia="SimSun" w:cs="MS Gothic"/>
              </w:rPr>
              <w:t>月亮代表我的心</w:t>
            </w:r>
            <w:proofErr w:type="spellEnd"/>
            <w:proofErr w:type="gramEnd"/>
            <w:r w:rsidRPr="00131EF7">
              <w:rPr>
                <w:rStyle w:val="SubtleEmphasis"/>
              </w:rPr>
              <w:t xml:space="preserve"> </w:t>
            </w:r>
          </w:p>
          <w:p w:rsidRPr="00131EF7" w:rsidR="00131EF7" w:rsidP="00CC06A8" w:rsidRDefault="00131EF7" w14:paraId="271B2AA1" w14:textId="77777777">
            <w:pPr>
              <w:pStyle w:val="ACtabletextCEbullet"/>
              <w:ind w:left="316" w:hanging="270"/>
              <w:rPr>
                <w:rStyle w:val="SubtleEmphasis"/>
              </w:rPr>
            </w:pPr>
            <w:r w:rsidRPr="00131EF7">
              <w:rPr>
                <w:rStyle w:val="SubtleEmphasis"/>
              </w:rPr>
              <w:t xml:space="preserve">identifying and responding to intended and unintended meanings conveyed in interactions, for example, noticing contradictions between what is being said and the posture, movement, </w:t>
            </w:r>
            <w:proofErr w:type="gramStart"/>
            <w:r w:rsidRPr="00131EF7">
              <w:rPr>
                <w:rStyle w:val="SubtleEmphasis"/>
              </w:rPr>
              <w:t>gesture</w:t>
            </w:r>
            <w:proofErr w:type="gramEnd"/>
            <w:r w:rsidRPr="00131EF7">
              <w:rPr>
                <w:rStyle w:val="SubtleEmphasis"/>
              </w:rPr>
              <w:t xml:space="preserve"> and expression of participants, and asking, “How do I interpret the real meaning?”, “Are the speakers just being polite or are their words genuine?” </w:t>
            </w:r>
          </w:p>
          <w:p w:rsidRPr="00131EF7" w:rsidR="00131EF7" w:rsidP="00CC06A8" w:rsidRDefault="00131EF7" w14:paraId="583F3B5A" w14:textId="77777777">
            <w:pPr>
              <w:pStyle w:val="ACtabletextCEbullet"/>
              <w:ind w:left="316" w:hanging="270"/>
              <w:rPr>
                <w:rStyle w:val="SubtleEmphasis"/>
              </w:rPr>
            </w:pPr>
            <w:r w:rsidRPr="00131EF7">
              <w:rPr>
                <w:rStyle w:val="SubtleEmphasis"/>
              </w:rPr>
              <w:t xml:space="preserve">considering the uses of different measure words in Chinese, for example, </w:t>
            </w:r>
            <w:proofErr w:type="spellStart"/>
            <w:r w:rsidRPr="00D0314D">
              <w:rPr>
                <w:rStyle w:val="SubtleEmphasis"/>
                <w:rFonts w:hint="eastAsia" w:ascii="SimSun" w:hAnsi="SimSun" w:eastAsia="SimSun" w:cs="MS Gothic"/>
              </w:rPr>
              <w:t>小勺</w:t>
            </w:r>
            <w:proofErr w:type="spellEnd"/>
            <w:r w:rsidRPr="00131EF7">
              <w:rPr>
                <w:rStyle w:val="SubtleEmphasis"/>
              </w:rPr>
              <w:t xml:space="preserve"> and </w:t>
            </w:r>
            <w:proofErr w:type="spellStart"/>
            <w:r w:rsidRPr="00D0314D">
              <w:rPr>
                <w:rStyle w:val="SubtleEmphasis"/>
                <w:rFonts w:hint="eastAsia" w:ascii="SimSun" w:hAnsi="SimSun" w:eastAsia="SimSun" w:cs="MS Gothic"/>
              </w:rPr>
              <w:t>茶匙</w:t>
            </w:r>
            <w:proofErr w:type="spellEnd"/>
            <w:r w:rsidRPr="00D0314D">
              <w:rPr>
                <w:rStyle w:val="SubtleEmphasis"/>
                <w:rFonts w:ascii="SimSun" w:hAnsi="SimSun" w:eastAsia="SimSun"/>
              </w:rPr>
              <w:t xml:space="preserve">, </w:t>
            </w:r>
            <w:r w:rsidRPr="00D0314D">
              <w:rPr>
                <w:rStyle w:val="SubtleEmphasis"/>
                <w:rFonts w:hint="eastAsia" w:ascii="SimSun" w:hAnsi="SimSun" w:eastAsia="SimSun" w:cs="MS Gothic"/>
              </w:rPr>
              <w:t>斤</w:t>
            </w:r>
            <w:r w:rsidRPr="00131EF7">
              <w:rPr>
                <w:rStyle w:val="SubtleEmphasis"/>
              </w:rPr>
              <w:t xml:space="preserve"> and </w:t>
            </w:r>
            <w:r w:rsidRPr="00D0314D">
              <w:rPr>
                <w:rStyle w:val="SubtleEmphasis"/>
                <w:rFonts w:hint="eastAsia" w:ascii="SimSun" w:hAnsi="SimSun" w:eastAsia="SimSun" w:cs="MS Gothic"/>
              </w:rPr>
              <w:t>克</w:t>
            </w:r>
            <w:r w:rsidRPr="00131EF7">
              <w:rPr>
                <w:rStyle w:val="SubtleEmphasis"/>
              </w:rPr>
              <w:t xml:space="preserve">, when comparing several Chinese translations of the same recipe </w:t>
            </w:r>
          </w:p>
          <w:p w:rsidRPr="00131EF7" w:rsidR="00131EF7" w:rsidP="00CC06A8" w:rsidRDefault="00131EF7" w14:paraId="0CD4D5DF" w14:textId="77777777">
            <w:pPr>
              <w:pStyle w:val="ACtabletextCEbullet"/>
              <w:ind w:left="316" w:hanging="270"/>
              <w:rPr>
                <w:rStyle w:val="SubtleEmphasis"/>
              </w:rPr>
            </w:pPr>
            <w:r w:rsidRPr="00131EF7">
              <w:rPr>
                <w:rStyle w:val="SubtleEmphasis"/>
              </w:rPr>
              <w:t xml:space="preserve">translating information about aspects of life in Australia to Chinese-speaking readers overseas, considering the audience’s cultural experiences to determine what concepts they would find difficult to understand, and exploring ways to elaborate on ideas to ensure clarity of meaning, conveying nuances of word formation and contexts such as </w:t>
            </w:r>
            <w:proofErr w:type="spellStart"/>
            <w:r w:rsidRPr="00D0314D">
              <w:rPr>
                <w:rStyle w:val="SubtleEmphasis"/>
                <w:rFonts w:hint="eastAsia" w:ascii="SimSun" w:hAnsi="SimSun" w:eastAsia="SimSun" w:cs="MS Gothic"/>
              </w:rPr>
              <w:t>澳白咖啡</w:t>
            </w:r>
            <w:proofErr w:type="spellEnd"/>
            <w:r w:rsidRPr="00131EF7">
              <w:rPr>
                <w:rStyle w:val="SubtleEmphasis"/>
              </w:rPr>
              <w:t xml:space="preserve"> ‘flat </w:t>
            </w:r>
            <w:proofErr w:type="gramStart"/>
            <w:r w:rsidRPr="00131EF7">
              <w:rPr>
                <w:rStyle w:val="SubtleEmphasis"/>
              </w:rPr>
              <w:t>white’</w:t>
            </w:r>
            <w:proofErr w:type="gramEnd"/>
          </w:p>
          <w:p w:rsidR="005D02CA" w:rsidP="00CC06A8" w:rsidRDefault="00131EF7" w14:paraId="588EEE22" w14:textId="7A1F8C25">
            <w:pPr>
              <w:pStyle w:val="ACtabletextCEbullet"/>
              <w:ind w:left="316" w:hanging="270"/>
              <w:rPr>
                <w:rStyle w:val="SubtleEmphasis"/>
              </w:rPr>
            </w:pPr>
            <w:r w:rsidRPr="00131EF7">
              <w:rPr>
                <w:rStyle w:val="SubtleEmphasis"/>
              </w:rPr>
              <w:t xml:space="preserve">exploring the ways in which English words and phrases are incorporated into everyday communication in Chinese in digital media, for example, finding English expressions of emotion used in chat forums and texts messaging </w:t>
            </w:r>
            <w:r w:rsidR="00FE3436">
              <w:rPr>
                <w:rStyle w:val="SubtleEmphasis"/>
              </w:rPr>
              <w:t>‘</w:t>
            </w:r>
            <w:r w:rsidRPr="00D0314D">
              <w:rPr>
                <w:rStyle w:val="SubtleEmphasis"/>
                <w:rFonts w:hint="eastAsia" w:ascii="SimSun" w:hAnsi="SimSun" w:eastAsia="SimSun" w:cs="MS Gothic"/>
              </w:rPr>
              <w:t>去</w:t>
            </w:r>
            <w:r w:rsidRPr="00D0314D">
              <w:rPr>
                <w:rStyle w:val="SubtleEmphasis"/>
                <w:rFonts w:ascii="SimSun" w:hAnsi="SimSun" w:eastAsia="SimSun"/>
              </w:rPr>
              <w:t xml:space="preserve"> </w:t>
            </w:r>
            <w:r w:rsidRPr="00131EF7">
              <w:rPr>
                <w:rStyle w:val="SubtleEmphasis"/>
              </w:rPr>
              <w:t xml:space="preserve">happy </w:t>
            </w:r>
            <w:r w:rsidRPr="00D0314D">
              <w:rPr>
                <w:rStyle w:val="SubtleEmphasis"/>
                <w:rFonts w:hint="eastAsia" w:ascii="SimSun" w:hAnsi="SimSun" w:eastAsia="SimSun" w:cs="MS Gothic"/>
              </w:rPr>
              <w:t>吧</w:t>
            </w:r>
            <w:r w:rsidR="00FE3436">
              <w:rPr>
                <w:rStyle w:val="SubtleEmphasis"/>
                <w:rFonts w:hint="eastAsia" w:ascii="SimSun" w:hAnsi="SimSun" w:eastAsia="SimSun" w:cs="MS Gothic"/>
              </w:rPr>
              <w:t>'</w:t>
            </w:r>
            <w:r w:rsidRPr="00131EF7">
              <w:rPr>
                <w:rStyle w:val="SubtleEmphasis"/>
              </w:rPr>
              <w:t xml:space="preserve">, and Pinyin abbreviations replacing characters L P = </w:t>
            </w:r>
            <w:proofErr w:type="spellStart"/>
            <w:r w:rsidRPr="00D0314D">
              <w:rPr>
                <w:rStyle w:val="SubtleEmphasis"/>
                <w:rFonts w:hint="eastAsia" w:ascii="SimSun" w:hAnsi="SimSun" w:eastAsia="SimSun" w:cs="MS Gothic"/>
              </w:rPr>
              <w:t>老婆</w:t>
            </w:r>
            <w:proofErr w:type="spellEnd"/>
          </w:p>
        </w:tc>
      </w:tr>
    </w:tbl>
    <w:p w:rsidR="0057664F" w:rsidRDefault="0057664F" w14:paraId="36222553"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Year 7 entry)"/>
      </w:tblPr>
      <w:tblGrid>
        <w:gridCol w:w="4673"/>
        <w:gridCol w:w="10453"/>
      </w:tblGrid>
      <w:tr w:rsidRPr="00F91937" w:rsidR="007511E6" w:rsidTr="3FF84D5E" w14:paraId="66BACCDA" w14:textId="77777777">
        <w:tc>
          <w:tcPr>
            <w:tcW w:w="15126" w:type="dxa"/>
            <w:gridSpan w:val="2"/>
            <w:shd w:val="clear" w:color="auto" w:fill="E5F5FB" w:themeFill="accent2"/>
            <w:tcMar/>
          </w:tcPr>
          <w:p w:rsidRPr="00F91937" w:rsidR="007511E6" w:rsidP="00976DCC" w:rsidRDefault="007511E6" w14:paraId="714B0990" w14:textId="1CF67639">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 in Chinese</w:t>
            </w:r>
          </w:p>
        </w:tc>
      </w:tr>
      <w:tr w:rsidRPr="00E014DC" w:rsidR="007511E6" w:rsidTr="3FF84D5E" w14:paraId="254E7283" w14:textId="77777777">
        <w:trPr>
          <w:trHeight w:val="1800"/>
        </w:trPr>
        <w:tc>
          <w:tcPr>
            <w:tcW w:w="4673" w:type="dxa"/>
            <w:tcMar/>
          </w:tcPr>
          <w:p w:rsidR="003A1ED8" w:rsidP="00551028" w:rsidRDefault="003A1ED8" w14:paraId="565639E1" w14:textId="77777777">
            <w:pPr>
              <w:pStyle w:val="ACtabletextCD"/>
              <w:spacing w:line="240" w:lineRule="auto"/>
              <w:ind w:left="360" w:right="432"/>
            </w:pPr>
            <w:r w:rsidRPr="007667C0">
              <w:t>create spoken, written and multimodal informative and imaginative texts, selecting vocabulary, expressions, sentence structures and textual conventions for familiar and some unfamiliar contexts and purposes</w:t>
            </w:r>
            <w:r>
              <w:t>,</w:t>
            </w:r>
            <w:r w:rsidRPr="007667C0">
              <w:t xml:space="preserve"> to engage different </w:t>
            </w:r>
            <w:proofErr w:type="gramStart"/>
            <w:r w:rsidRPr="007667C0">
              <w:t>audiences</w:t>
            </w:r>
            <w:proofErr w:type="gramEnd"/>
            <w:r w:rsidRPr="007667C0">
              <w:t xml:space="preserve"> </w:t>
            </w:r>
          </w:p>
          <w:p w:rsidRPr="00E9248E" w:rsidR="007511E6" w:rsidP="00551028" w:rsidRDefault="003A1ED8" w14:paraId="2751A4A2" w14:textId="44F74CA6">
            <w:pPr>
              <w:pStyle w:val="ACtabletextCD"/>
              <w:spacing w:line="240" w:lineRule="auto"/>
              <w:ind w:left="360" w:right="432"/>
              <w:rPr>
                <w:rStyle w:val="SubtleEmphasis"/>
                <w:i/>
                <w:iCs w:val="0"/>
              </w:rPr>
            </w:pPr>
            <w:r>
              <w:t>AC9LC10EC06</w:t>
            </w:r>
          </w:p>
        </w:tc>
        <w:tc>
          <w:tcPr>
            <w:tcW w:w="10453" w:type="dxa"/>
            <w:tcMar/>
          </w:tcPr>
          <w:p w:rsidRPr="000353FD" w:rsidR="000353FD" w:rsidP="00CC06A8" w:rsidRDefault="000353FD" w14:paraId="408F8A57" w14:textId="77777777">
            <w:pPr>
              <w:pStyle w:val="ACtabletextCEbullet"/>
              <w:ind w:left="316" w:hanging="270"/>
              <w:rPr>
                <w:rStyle w:val="SubtleEmphasis"/>
              </w:rPr>
            </w:pPr>
            <w:r w:rsidRPr="000353FD">
              <w:rPr>
                <w:rStyle w:val="SubtleEmphasis"/>
              </w:rPr>
              <w:t xml:space="preserve">creating short performances, (a skit about celebrating the Spring Festival, a simple song about school life, a rap about being a student of Chinese, etc.) and incorporating idioms, </w:t>
            </w:r>
            <w:proofErr w:type="spellStart"/>
            <w:r w:rsidRPr="00D0314D">
              <w:rPr>
                <w:rStyle w:val="SubtleEmphasis"/>
                <w:rFonts w:hint="eastAsia" w:ascii="SimSun" w:hAnsi="SimSun" w:eastAsia="SimSun" w:cs="MS Gothic"/>
              </w:rPr>
              <w:t>年年有余</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人山人海</w:t>
            </w:r>
            <w:proofErr w:type="spellEnd"/>
            <w:r w:rsidRPr="000353FD">
              <w:rPr>
                <w:rStyle w:val="SubtleEmphasis"/>
              </w:rPr>
              <w:t xml:space="preserve"> </w:t>
            </w:r>
          </w:p>
          <w:p w:rsidRPr="000353FD" w:rsidR="000353FD" w:rsidP="00CC06A8" w:rsidRDefault="000353FD" w14:paraId="5DBAF02A" w14:textId="77777777">
            <w:pPr>
              <w:pStyle w:val="ACtabletextCEbullet"/>
              <w:ind w:left="316" w:hanging="270"/>
              <w:rPr>
                <w:rStyle w:val="SubtleEmphasis"/>
              </w:rPr>
            </w:pPr>
            <w:r w:rsidRPr="000353FD">
              <w:rPr>
                <w:rStyle w:val="SubtleEmphasis"/>
              </w:rPr>
              <w:t xml:space="preserve">portraying a scene from a familiar narrative (a skit or short play recounting an event from a well-known novel, etc.) and considering how the main characters represent their experiences and express their emotions through their </w:t>
            </w:r>
            <w:proofErr w:type="gramStart"/>
            <w:r w:rsidRPr="000353FD">
              <w:rPr>
                <w:rStyle w:val="SubtleEmphasis"/>
              </w:rPr>
              <w:t>interactions</w:t>
            </w:r>
            <w:proofErr w:type="gramEnd"/>
            <w:r w:rsidRPr="000353FD">
              <w:rPr>
                <w:rStyle w:val="SubtleEmphasis"/>
              </w:rPr>
              <w:t xml:space="preserve"> </w:t>
            </w:r>
          </w:p>
          <w:p w:rsidRPr="000353FD" w:rsidR="000353FD" w:rsidP="00CC06A8" w:rsidRDefault="000353FD" w14:paraId="679C5CD0" w14:textId="77777777">
            <w:pPr>
              <w:pStyle w:val="ACtabletextCEbullet"/>
              <w:ind w:left="316" w:hanging="270"/>
              <w:rPr>
                <w:rStyle w:val="SubtleEmphasis"/>
              </w:rPr>
            </w:pPr>
            <w:r w:rsidRPr="000353FD">
              <w:rPr>
                <w:rStyle w:val="SubtleEmphasis"/>
              </w:rPr>
              <w:t xml:space="preserve">developing an information kit, supported by visuals, about their local city or region to provide to Chinese-speaking visitors via a local tourism website, including details on history, climate, environment and cultural </w:t>
            </w:r>
            <w:proofErr w:type="gramStart"/>
            <w:r w:rsidRPr="000353FD">
              <w:rPr>
                <w:rStyle w:val="SubtleEmphasis"/>
              </w:rPr>
              <w:t>activities</w:t>
            </w:r>
            <w:proofErr w:type="gramEnd"/>
            <w:r w:rsidRPr="000353FD">
              <w:rPr>
                <w:rStyle w:val="SubtleEmphasis"/>
              </w:rPr>
              <w:t xml:space="preserve"> </w:t>
            </w:r>
          </w:p>
          <w:p w:rsidR="009D4E52" w:rsidP="00CC06A8" w:rsidRDefault="009D4E52" w14:paraId="6C5EBCF2" w14:textId="5F3B01DB">
            <w:pPr>
              <w:pStyle w:val="ACtabletextCEbullet"/>
              <w:ind w:left="316" w:hanging="270"/>
              <w:rPr>
                <w:rStyle w:val="SubtleEmphasis"/>
              </w:rPr>
            </w:pPr>
            <w:r w:rsidRPr="3FF84D5E" w:rsidR="009D4E52">
              <w:rPr>
                <w:rStyle w:val="SubtleEmphasis"/>
              </w:rPr>
              <w:t xml:space="preserve">writing a journal entry, or contributing to a school newsletter in </w:t>
            </w:r>
            <w:r w:rsidRPr="3FF84D5E" w:rsidR="009D4E52">
              <w:rPr>
                <w:rStyle w:val="SubtleEmphasis"/>
              </w:rPr>
              <w:t>Chinese</w:t>
            </w:r>
            <w:r w:rsidRPr="3FF84D5E" w:rsidR="009D4E52">
              <w:rPr>
                <w:rStyle w:val="SubtleEmphasis"/>
              </w:rPr>
              <w:t xml:space="preserve"> reflecting on the impact of a </w:t>
            </w:r>
            <w:r w:rsidRPr="3FF84D5E" w:rsidR="3423E2D2">
              <w:rPr>
                <w:rStyle w:val="SubtleEmphasis"/>
              </w:rPr>
              <w:t>visit</w:t>
            </w:r>
            <w:r w:rsidRPr="3FF84D5E" w:rsidR="009D4E52">
              <w:rPr>
                <w:rStyle w:val="SubtleEmphasis"/>
              </w:rPr>
              <w:t xml:space="preserve"> to a significant cultural location on a First Nations Country/Place, and, with permission, referring to cultural knowledge of the site</w:t>
            </w:r>
          </w:p>
          <w:p w:rsidRPr="000353FD" w:rsidR="000353FD" w:rsidP="00CC06A8" w:rsidRDefault="000353FD" w14:paraId="73626D3D" w14:textId="64214B9D">
            <w:pPr>
              <w:pStyle w:val="ACtabletextCEbullet"/>
              <w:ind w:left="316" w:hanging="270"/>
              <w:rPr>
                <w:rStyle w:val="SubtleEmphasis"/>
              </w:rPr>
            </w:pPr>
            <w:r w:rsidRPr="000353FD">
              <w:rPr>
                <w:rStyle w:val="SubtleEmphasis"/>
              </w:rPr>
              <w:t xml:space="preserve">producing multimodal presentations to deliver information about aspects of leisure activities, </w:t>
            </w:r>
            <w:proofErr w:type="gramStart"/>
            <w:r w:rsidRPr="000353FD">
              <w:rPr>
                <w:rStyle w:val="SubtleEmphasis"/>
              </w:rPr>
              <w:t>education</w:t>
            </w:r>
            <w:proofErr w:type="gramEnd"/>
            <w:r w:rsidRPr="000353FD">
              <w:rPr>
                <w:rStyle w:val="SubtleEmphasis"/>
              </w:rPr>
              <w:t xml:space="preserve"> or community life, for example, </w:t>
            </w:r>
            <w:proofErr w:type="spellStart"/>
            <w:r w:rsidRPr="00D0314D">
              <w:rPr>
                <w:rStyle w:val="SubtleEmphasis"/>
                <w:rFonts w:hint="eastAsia" w:ascii="SimSun" w:hAnsi="SimSun" w:eastAsia="SimSun" w:cs="MS Gothic"/>
              </w:rPr>
              <w:t>澳大利</w:t>
            </w:r>
            <w:r w:rsidRPr="00D0314D">
              <w:rPr>
                <w:rStyle w:val="SubtleEmphasis"/>
                <w:rFonts w:hint="eastAsia" w:ascii="SimSun" w:hAnsi="SimSun" w:eastAsia="SimSun" w:cs="Microsoft JhengHei"/>
              </w:rPr>
              <w:t>亚的运动</w:t>
            </w:r>
            <w:proofErr w:type="spellEnd"/>
            <w:r w:rsidRPr="000353FD">
              <w:rPr>
                <w:rStyle w:val="SubtleEmphasis"/>
              </w:rPr>
              <w:t xml:space="preserve">, and expressing opinions and perspectives, using data and examples to support ideas, for example,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觉得这个电影很没意思，因为</w:t>
            </w:r>
            <w:proofErr w:type="spellEnd"/>
            <w:r w:rsidRPr="00D0314D">
              <w:rPr>
                <w:rStyle w:val="SubtleEmphasis"/>
                <w:rFonts w:ascii="SimSun" w:hAnsi="SimSun" w:eastAsia="SimSun"/>
              </w:rPr>
              <w:t>...</w:t>
            </w:r>
            <w:r w:rsidRPr="00D0314D">
              <w:rPr>
                <w:rStyle w:val="SubtleEmphasis"/>
                <w:rFonts w:hint="eastAsia" w:ascii="SimSun" w:hAnsi="SimSun" w:eastAsia="SimSun" w:cs="MS Gothic"/>
              </w:rPr>
              <w:t>，</w:t>
            </w:r>
            <w:proofErr w:type="spellStart"/>
            <w:r w:rsidRPr="00D0314D">
              <w:rPr>
                <w:rStyle w:val="SubtleEmphasis"/>
                <w:rFonts w:hint="eastAsia" w:ascii="SimSun" w:hAnsi="SimSun" w:eastAsia="SimSun" w:cs="MS Gothic"/>
              </w:rPr>
              <w:t>而且</w:t>
            </w:r>
            <w:proofErr w:type="spellEnd"/>
            <w:r w:rsidRPr="00D0314D">
              <w:rPr>
                <w:rStyle w:val="SubtleEmphasis"/>
                <w:rFonts w:ascii="SimSun" w:hAnsi="SimSun" w:eastAsia="SimSun"/>
              </w:rPr>
              <w:t>...</w:t>
            </w:r>
            <w:r w:rsidRPr="00D0314D">
              <w:rPr>
                <w:rStyle w:val="SubtleEmphasis"/>
                <w:rFonts w:hint="eastAsia" w:ascii="SimSun" w:hAnsi="SimSun" w:eastAsia="SimSun" w:cs="MS Gothic"/>
              </w:rPr>
              <w:t>，</w:t>
            </w:r>
            <w:proofErr w:type="spellStart"/>
            <w:r w:rsidRPr="00D0314D">
              <w:rPr>
                <w:rStyle w:val="SubtleEmphasis"/>
                <w:rFonts w:hint="eastAsia" w:ascii="SimSun" w:hAnsi="SimSun" w:eastAsia="SimSun" w:cs="MS Gothic"/>
              </w:rPr>
              <w:t>所以</w:t>
            </w:r>
            <w:proofErr w:type="spellEnd"/>
            <w:r w:rsidRPr="00D0314D">
              <w:rPr>
                <w:rStyle w:val="SubtleEmphasis"/>
                <w:rFonts w:ascii="SimSun" w:hAnsi="SimSun" w:eastAsia="SimSun"/>
              </w:rPr>
              <w:t>...</w:t>
            </w:r>
            <w:r w:rsidRPr="000353FD">
              <w:rPr>
                <w:rStyle w:val="SubtleEmphasis"/>
              </w:rPr>
              <w:t xml:space="preserve"> </w:t>
            </w:r>
          </w:p>
          <w:p w:rsidRPr="000353FD" w:rsidR="000353FD" w:rsidP="00CC06A8" w:rsidRDefault="000353FD" w14:paraId="2205B1FA" w14:textId="77777777">
            <w:pPr>
              <w:pStyle w:val="ACtabletextCEbullet"/>
              <w:ind w:left="316" w:hanging="270"/>
              <w:rPr>
                <w:rStyle w:val="SubtleEmphasis"/>
              </w:rPr>
            </w:pPr>
            <w:r w:rsidRPr="000353FD">
              <w:rPr>
                <w:rStyle w:val="SubtleEmphasis"/>
              </w:rPr>
              <w:t xml:space="preserve">creating a role-play, exploring how alternative words can be used to convey varying degrees of emotion and attitude towards people, places and events, for example, </w:t>
            </w:r>
            <w:proofErr w:type="spellStart"/>
            <w:r w:rsidRPr="00D0314D">
              <w:rPr>
                <w:rStyle w:val="SubtleEmphasis"/>
                <w:rFonts w:hint="eastAsia" w:ascii="SimSun" w:hAnsi="SimSun" w:eastAsia="SimSun" w:cs="MS Gothic"/>
              </w:rPr>
              <w:t>我真高</w:t>
            </w:r>
            <w:r w:rsidRPr="00D0314D">
              <w:rPr>
                <w:rStyle w:val="SubtleEmphasis"/>
                <w:rFonts w:hint="eastAsia" w:ascii="SimSun" w:hAnsi="SimSun" w:eastAsia="SimSun" w:cs="Microsoft JhengHei"/>
              </w:rPr>
              <w:t>兴</w:t>
            </w:r>
            <w:proofErr w:type="spellEnd"/>
            <w:r w:rsidRPr="00D0314D">
              <w:rPr>
                <w:rStyle w:val="SubtleEmphasis"/>
                <w:rFonts w:hint="eastAsia" w:ascii="SimSun" w:hAnsi="SimSun" w:eastAsia="SimSun" w:cs="Microsoft JhengHei"/>
              </w:rPr>
              <w:t>！</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你快</w:t>
            </w:r>
            <w:r w:rsidRPr="00D0314D">
              <w:rPr>
                <w:rStyle w:val="SubtleEmphasis"/>
                <w:rFonts w:hint="eastAsia" w:ascii="SimSun" w:hAnsi="SimSun" w:eastAsia="SimSun" w:cs="Microsoft JhengHei"/>
              </w:rPr>
              <w:t>乐吗</w:t>
            </w:r>
            <w:proofErr w:type="spellEnd"/>
            <w:r w:rsidRPr="00D0314D">
              <w:rPr>
                <w:rStyle w:val="SubtleEmphasis"/>
                <w:rFonts w:hint="eastAsia" w:ascii="SimSun" w:hAnsi="SimSun" w:eastAsia="SimSun" w:cs="Microsoft JhengHei"/>
              </w:rPr>
              <w:t>？</w:t>
            </w:r>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他很幸福</w:t>
            </w:r>
            <w:proofErr w:type="spellEnd"/>
            <w:proofErr w:type="gramEnd"/>
            <w:r w:rsidRPr="000353FD">
              <w:rPr>
                <w:rStyle w:val="SubtleEmphasis"/>
              </w:rPr>
              <w:t xml:space="preserve"> </w:t>
            </w:r>
          </w:p>
          <w:p w:rsidRPr="000353FD" w:rsidR="000353FD" w:rsidP="00CC06A8" w:rsidRDefault="000353FD" w14:paraId="4F897E30" w14:textId="77777777">
            <w:pPr>
              <w:pStyle w:val="ACtabletextCEbullet"/>
              <w:ind w:left="316" w:hanging="270"/>
              <w:rPr>
                <w:rStyle w:val="SubtleEmphasis"/>
              </w:rPr>
            </w:pPr>
            <w:r w:rsidRPr="000353FD">
              <w:rPr>
                <w:rStyle w:val="SubtleEmphasis"/>
              </w:rPr>
              <w:t xml:space="preserve">composing a creative account of an imagined experience with Chinese-speaking visitors to the local community, for example, hosting a student from Hong Kong or taking a tour group to a local event, describing scenes, </w:t>
            </w:r>
            <w:proofErr w:type="gramStart"/>
            <w:r w:rsidRPr="000353FD">
              <w:rPr>
                <w:rStyle w:val="SubtleEmphasis"/>
              </w:rPr>
              <w:t>feelings</w:t>
            </w:r>
            <w:proofErr w:type="gramEnd"/>
            <w:r w:rsidRPr="000353FD">
              <w:rPr>
                <w:rStyle w:val="SubtleEmphasis"/>
              </w:rPr>
              <w:t xml:space="preserve"> and emotions, for example, </w:t>
            </w:r>
            <w:proofErr w:type="spellStart"/>
            <w:r w:rsidRPr="00D0314D">
              <w:rPr>
                <w:rStyle w:val="SubtleEmphasis"/>
                <w:rFonts w:hint="eastAsia" w:ascii="SimSun" w:hAnsi="SimSun" w:eastAsia="SimSun" w:cs="MS Gothic"/>
              </w:rPr>
              <w:t>我真高</w:t>
            </w:r>
            <w:r w:rsidRPr="00D0314D">
              <w:rPr>
                <w:rStyle w:val="SubtleEmphasis"/>
                <w:rFonts w:hint="eastAsia" w:ascii="SimSun" w:hAnsi="SimSun" w:eastAsia="SimSun" w:cs="Microsoft JhengHei"/>
              </w:rPr>
              <w:t>兴</w:t>
            </w:r>
            <w:proofErr w:type="spellEnd"/>
            <w:r w:rsidRPr="00D0314D">
              <w:rPr>
                <w:rStyle w:val="SubtleEmphasis"/>
                <w:rFonts w:hint="eastAsia" w:ascii="SimSun" w:hAnsi="SimSun" w:eastAsia="SimSun" w:cs="Microsoft JhengHei"/>
              </w:rPr>
              <w:t>！</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太棒了</w:t>
            </w:r>
            <w:proofErr w:type="spellEnd"/>
            <w:r w:rsidRPr="00D0314D">
              <w:rPr>
                <w:rStyle w:val="SubtleEmphasis"/>
                <w:rFonts w:hint="eastAsia" w:ascii="SimSun" w:hAnsi="SimSun" w:eastAsia="SimSun" w:cs="MS Gothic"/>
              </w:rPr>
              <w:t>！</w:t>
            </w:r>
            <w:r w:rsidRPr="000353FD">
              <w:rPr>
                <w:rStyle w:val="SubtleEmphasis"/>
              </w:rPr>
              <w:t xml:space="preserve"> </w:t>
            </w:r>
          </w:p>
          <w:p w:rsidRPr="000353FD" w:rsidR="000353FD" w:rsidP="00CC06A8" w:rsidRDefault="000353FD" w14:paraId="68BAE462" w14:textId="77777777">
            <w:pPr>
              <w:pStyle w:val="ACtabletextCEbullet"/>
              <w:ind w:left="316" w:hanging="270"/>
              <w:rPr>
                <w:rStyle w:val="SubtleEmphasis"/>
              </w:rPr>
            </w:pPr>
            <w:r w:rsidRPr="000353FD">
              <w:rPr>
                <w:rStyle w:val="SubtleEmphasis"/>
              </w:rPr>
              <w:t xml:space="preserve">creating a Chinese voice-over for a scene from an English language sitcom, experimenting with ways in which language, image, behaviour and humour are used to enhance meaning and </w:t>
            </w:r>
            <w:proofErr w:type="gramStart"/>
            <w:r w:rsidRPr="000353FD">
              <w:rPr>
                <w:rStyle w:val="SubtleEmphasis"/>
              </w:rPr>
              <w:t>entertainment</w:t>
            </w:r>
            <w:proofErr w:type="gramEnd"/>
            <w:r w:rsidRPr="000353FD">
              <w:rPr>
                <w:rStyle w:val="SubtleEmphasis"/>
              </w:rPr>
              <w:t xml:space="preserve"> </w:t>
            </w:r>
          </w:p>
          <w:p w:rsidRPr="00D0314D" w:rsidR="000353FD" w:rsidP="00CC06A8" w:rsidRDefault="000353FD" w14:paraId="64D8617C" w14:textId="62FC2139">
            <w:pPr>
              <w:pStyle w:val="ACtabletextCEbullet"/>
              <w:ind w:left="316" w:hanging="270"/>
              <w:rPr>
                <w:rStyle w:val="SubtleEmphasis"/>
                <w:rFonts w:ascii="SimSun" w:hAnsi="SimSun" w:eastAsia="SimSun"/>
              </w:rPr>
            </w:pPr>
            <w:r w:rsidRPr="000353FD">
              <w:rPr>
                <w:rStyle w:val="SubtleEmphasis"/>
              </w:rPr>
              <w:t xml:space="preserve">devising a set of posters or signs in Chinese to remind people of school expectations, for example, </w:t>
            </w:r>
            <w:proofErr w:type="spellStart"/>
            <w:r w:rsidRPr="00D0314D">
              <w:rPr>
                <w:rStyle w:val="SubtleEmphasis"/>
                <w:rFonts w:hint="eastAsia" w:ascii="SimSun" w:hAnsi="SimSun" w:eastAsia="SimSun" w:cs="Microsoft JhengHei"/>
              </w:rPr>
              <w:t>爱护花草</w:t>
            </w:r>
            <w:proofErr w:type="spellEnd"/>
            <w:r w:rsidRPr="00D0314D">
              <w:rPr>
                <w:rStyle w:val="SubtleEmphasis"/>
                <w:rFonts w:ascii="SimSun" w:hAnsi="SimSun" w:eastAsia="SimSun"/>
              </w:rPr>
              <w:t xml:space="preserve">, </w:t>
            </w:r>
            <w:r w:rsidR="00084E23">
              <w:rPr>
                <w:rStyle w:val="SubtleEmphasis"/>
                <w:rFonts w:ascii="SimSun" w:hAnsi="SimSun" w:eastAsia="SimSun"/>
              </w:rPr>
              <w:br/>
            </w:r>
            <w:proofErr w:type="spellStart"/>
            <w:r w:rsidRPr="00D0314D">
              <w:rPr>
                <w:rStyle w:val="SubtleEmphasis"/>
                <w:rFonts w:hint="eastAsia" w:ascii="SimSun" w:hAnsi="SimSun" w:eastAsia="SimSun" w:cs="Microsoft JhengHei"/>
              </w:rPr>
              <w:t>请安静</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可回收物</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不可回收物</w:t>
            </w:r>
            <w:proofErr w:type="spellEnd"/>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关</w:t>
            </w:r>
            <w:r w:rsidRPr="00D0314D">
              <w:rPr>
                <w:rStyle w:val="SubtleEmphasis"/>
                <w:rFonts w:hint="eastAsia" w:ascii="SimSun" w:hAnsi="SimSun" w:eastAsia="SimSun" w:cs="Microsoft JhengHei"/>
              </w:rPr>
              <w:t>闭手机</w:t>
            </w:r>
            <w:proofErr w:type="spellEnd"/>
            <w:proofErr w:type="gramEnd"/>
            <w:r w:rsidRPr="00D0314D">
              <w:rPr>
                <w:rStyle w:val="SubtleEmphasis"/>
                <w:rFonts w:ascii="SimSun" w:hAnsi="SimSun" w:eastAsia="SimSun"/>
              </w:rPr>
              <w:t xml:space="preserve">  </w:t>
            </w:r>
          </w:p>
          <w:p w:rsidRPr="00E014DC" w:rsidR="007511E6" w:rsidP="00CC06A8" w:rsidRDefault="000353FD" w14:paraId="78BA7CB0" w14:textId="5C20C2BD">
            <w:pPr>
              <w:pStyle w:val="ACtabletextCEbullet"/>
              <w:ind w:left="316" w:hanging="270"/>
              <w:rPr>
                <w:color w:val="FFBB33" w:themeColor="text1"/>
              </w:rPr>
            </w:pPr>
            <w:r w:rsidRPr="000353FD">
              <w:rPr>
                <w:rStyle w:val="SubtleEmphasis"/>
              </w:rPr>
              <w:t xml:space="preserve">writing information about life in diverse environments, expressing ideas with elaborated details to enhance meaning and engage readers, for example, </w:t>
            </w:r>
            <w:proofErr w:type="spellStart"/>
            <w:r w:rsidRPr="00D0314D">
              <w:rPr>
                <w:rStyle w:val="SubtleEmphasis"/>
                <w:rFonts w:hint="eastAsia" w:ascii="SimSun" w:hAnsi="SimSun" w:eastAsia="SimSun" w:cs="MS Gothic"/>
              </w:rPr>
              <w:t>今天太冷了，只有零下五度，</w:t>
            </w:r>
            <w:r w:rsidRPr="00D0314D">
              <w:rPr>
                <w:rStyle w:val="SubtleEmphasis"/>
                <w:rFonts w:hint="eastAsia" w:ascii="SimSun" w:hAnsi="SimSun" w:eastAsia="SimSun" w:cs="Microsoft JhengHei"/>
              </w:rPr>
              <w:t>还下雪，只能在家呆着</w:t>
            </w:r>
            <w:proofErr w:type="spellEnd"/>
            <w:r w:rsidRPr="000353FD">
              <w:rPr>
                <w:rStyle w:val="SubtleEmphasis"/>
              </w:rPr>
              <w:t xml:space="preserve"> </w:t>
            </w:r>
          </w:p>
        </w:tc>
      </w:tr>
    </w:tbl>
    <w:p w:rsidR="007511E6" w:rsidP="007511E6" w:rsidRDefault="007511E6" w14:paraId="4D8BDED6" w14:textId="77777777">
      <w:pPr>
        <w:spacing w:before="160" w:after="0" w:line="360" w:lineRule="auto"/>
        <w:rPr>
          <w:rFonts w:hint="eastAsia" w:ascii="Arial Bold" w:hAnsi="Arial Bold" w:eastAsiaTheme="majorEastAsia"/>
          <w:b/>
          <w:i w:val="0"/>
          <w:szCs w:val="24"/>
        </w:rPr>
      </w:pPr>
    </w:p>
    <w:p w:rsidR="0057664F" w:rsidRDefault="0057664F" w14:paraId="050AD771"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Year 7 entry)"/>
      </w:tblPr>
      <w:tblGrid>
        <w:gridCol w:w="4673"/>
        <w:gridCol w:w="7655"/>
        <w:gridCol w:w="2798"/>
      </w:tblGrid>
      <w:tr w:rsidRPr="00F91937" w:rsidR="00D503DA" w:rsidTr="005D7D56" w14:paraId="6BEB7FDC" w14:textId="1E97E397">
        <w:tc>
          <w:tcPr>
            <w:tcW w:w="12328" w:type="dxa"/>
            <w:gridSpan w:val="2"/>
            <w:shd w:val="clear" w:color="auto" w:fill="005D93" w:themeFill="text2"/>
          </w:tcPr>
          <w:p w:rsidRPr="00F91937" w:rsidR="00D503DA" w:rsidP="00D503DA" w:rsidRDefault="00D503DA" w14:paraId="09F08A04" w14:textId="56FEB8F8">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D503DA" w:rsidR="00D503DA" w:rsidP="00D503DA" w:rsidRDefault="00D503DA" w14:paraId="4402C7F6" w14:textId="1826C28F">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Pr="007078D3" w:rsidR="00D503DA" w:rsidTr="005D7D56" w14:paraId="264FD708" w14:textId="77777777">
        <w:tc>
          <w:tcPr>
            <w:tcW w:w="15126" w:type="dxa"/>
            <w:gridSpan w:val="3"/>
            <w:shd w:val="clear" w:color="auto" w:fill="E5F5FB" w:themeFill="accent2"/>
          </w:tcPr>
          <w:p w:rsidRPr="007078D3" w:rsidR="00D503DA" w:rsidP="00D503DA" w:rsidRDefault="00D503DA" w14:paraId="449514E8"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D503DA" w:rsidTr="005D7D56" w14:paraId="71E9E064" w14:textId="77777777">
        <w:tc>
          <w:tcPr>
            <w:tcW w:w="4673" w:type="dxa"/>
            <w:shd w:val="clear" w:color="auto" w:fill="FFD685" w:themeFill="accent3"/>
          </w:tcPr>
          <w:p w:rsidRPr="00CC798A" w:rsidR="00D503DA" w:rsidP="00D503DA" w:rsidRDefault="00D503DA" w14:paraId="5FF9241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503DA" w:rsidP="00D503DA" w:rsidRDefault="00D503DA" w14:paraId="73E9C2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503DA" w:rsidP="00D503DA" w:rsidRDefault="00D503DA" w14:paraId="69D38032"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D503DA" w:rsidTr="00494BBD" w14:paraId="46BB1212" w14:textId="77777777">
        <w:trPr>
          <w:trHeight w:val="1852"/>
        </w:trPr>
        <w:tc>
          <w:tcPr>
            <w:tcW w:w="4673" w:type="dxa"/>
          </w:tcPr>
          <w:p w:rsidR="00D21287" w:rsidP="00551028" w:rsidRDefault="00D21287" w14:paraId="504D8EEC" w14:textId="77777777">
            <w:pPr>
              <w:pStyle w:val="ACtabletextCD"/>
              <w:spacing w:line="240" w:lineRule="auto"/>
              <w:ind w:left="360" w:right="432"/>
            </w:pPr>
            <w:r w:rsidRPr="00E425CB">
              <w:t>apply</w:t>
            </w:r>
            <w:r>
              <w:t xml:space="preserve"> </w:t>
            </w:r>
            <w:r w:rsidRPr="00E425CB">
              <w:t>features</w:t>
            </w:r>
            <w:r>
              <w:t xml:space="preserve"> </w:t>
            </w:r>
            <w:r w:rsidRPr="00E425CB">
              <w:t>of</w:t>
            </w:r>
            <w:r>
              <w:t xml:space="preserve"> </w:t>
            </w:r>
            <w:r w:rsidRPr="00E425CB">
              <w:t>the</w:t>
            </w:r>
            <w:r>
              <w:t xml:space="preserve"> </w:t>
            </w:r>
            <w:r w:rsidRPr="00E425CB">
              <w:t>Chinese</w:t>
            </w:r>
            <w:r>
              <w:t xml:space="preserve"> </w:t>
            </w:r>
            <w:r w:rsidRPr="00E425CB">
              <w:t>sound</w:t>
            </w:r>
            <w:r>
              <w:t xml:space="preserve"> </w:t>
            </w:r>
            <w:r w:rsidRPr="00E425CB">
              <w:t>system,</w:t>
            </w:r>
            <w:r>
              <w:t xml:space="preserve"> and </w:t>
            </w:r>
            <w:r w:rsidRPr="00E425CB">
              <w:t>discern</w:t>
            </w:r>
            <w:r>
              <w:t xml:space="preserve"> </w:t>
            </w:r>
            <w:r w:rsidRPr="00E425CB">
              <w:t>differences</w:t>
            </w:r>
            <w:r>
              <w:t xml:space="preserve"> </w:t>
            </w:r>
            <w:r w:rsidRPr="00E425CB">
              <w:t>in</w:t>
            </w:r>
            <w:r>
              <w:t xml:space="preserve"> </w:t>
            </w:r>
            <w:r w:rsidRPr="00E425CB">
              <w:t>patterns</w:t>
            </w:r>
            <w:r>
              <w:t xml:space="preserve"> </w:t>
            </w:r>
            <w:r w:rsidRPr="00E425CB">
              <w:t>of</w:t>
            </w:r>
            <w:r>
              <w:t xml:space="preserve"> </w:t>
            </w:r>
            <w:r w:rsidRPr="00E425CB">
              <w:t>sound</w:t>
            </w:r>
            <w:r>
              <w:t xml:space="preserve"> </w:t>
            </w:r>
            <w:r w:rsidRPr="00E425CB">
              <w:t>and</w:t>
            </w:r>
            <w:r>
              <w:t xml:space="preserve"> </w:t>
            </w:r>
            <w:r w:rsidRPr="00E425CB">
              <w:t>tone,</w:t>
            </w:r>
            <w:r>
              <w:t xml:space="preserve"> </w:t>
            </w:r>
            <w:r w:rsidRPr="00BF005D">
              <w:t>in</w:t>
            </w:r>
            <w:r w:rsidDel="00A44281">
              <w:t xml:space="preserve"> </w:t>
            </w:r>
            <w:r>
              <w:t xml:space="preserve">familiar and some unfamiliar </w:t>
            </w:r>
            <w:proofErr w:type="gramStart"/>
            <w:r>
              <w:t>contexts</w:t>
            </w:r>
            <w:proofErr w:type="gramEnd"/>
            <w:r>
              <w:t xml:space="preserve"> </w:t>
            </w:r>
          </w:p>
          <w:p w:rsidRPr="00E9248E" w:rsidR="00D503DA" w:rsidP="00551028" w:rsidRDefault="00D21287" w14:paraId="3452618D" w14:textId="4A70CE53">
            <w:pPr>
              <w:pStyle w:val="ACtabletextCD"/>
              <w:spacing w:line="240" w:lineRule="auto"/>
              <w:ind w:left="360" w:right="432"/>
              <w:rPr>
                <w:rStyle w:val="SubtleEmphasis"/>
                <w:i/>
                <w:iCs w:val="0"/>
              </w:rPr>
            </w:pPr>
            <w:r>
              <w:t>AC9LC10EU01</w:t>
            </w:r>
          </w:p>
        </w:tc>
        <w:tc>
          <w:tcPr>
            <w:tcW w:w="10453" w:type="dxa"/>
            <w:gridSpan w:val="2"/>
          </w:tcPr>
          <w:p w:rsidRPr="00C74A91" w:rsidR="00C74A91" w:rsidP="00CC06A8" w:rsidRDefault="00C74A91" w14:paraId="27CDB227" w14:textId="77777777">
            <w:pPr>
              <w:pStyle w:val="ACtabletextCEbullet"/>
              <w:ind w:left="316" w:hanging="270"/>
              <w:rPr>
                <w:iCs/>
                <w:color w:val="auto"/>
              </w:rPr>
            </w:pPr>
            <w:r w:rsidRPr="00C74A91">
              <w:rPr>
                <w:iCs/>
                <w:color w:val="auto"/>
              </w:rPr>
              <w:t xml:space="preserve">analysing sequences of characters containing a common component or side to determine the features of form, function and predictability within the group, for example, explaining the features of position, phonetic function and the range of sounds in the characters </w:t>
            </w:r>
            <w:r w:rsidRPr="00D0314D">
              <w:rPr>
                <w:rFonts w:hint="eastAsia" w:ascii="SimSun" w:hAnsi="SimSun" w:eastAsia="SimSun" w:cs="Microsoft JhengHei"/>
                <w:color w:val="auto"/>
              </w:rPr>
              <w:t>请</w:t>
            </w:r>
            <w:r w:rsidRPr="00D0314D">
              <w:rPr>
                <w:rFonts w:ascii="SimSun" w:hAnsi="SimSun" w:eastAsia="SimSun"/>
                <w:color w:val="auto"/>
              </w:rPr>
              <w:t xml:space="preserve">, </w:t>
            </w:r>
            <w:r w:rsidRPr="00D0314D">
              <w:rPr>
                <w:rFonts w:hint="eastAsia" w:ascii="SimSun" w:hAnsi="SimSun" w:eastAsia="SimSun" w:cs="MS Gothic"/>
                <w:color w:val="auto"/>
              </w:rPr>
              <w:t>清</w:t>
            </w:r>
            <w:r w:rsidRPr="00D0314D">
              <w:rPr>
                <w:rFonts w:ascii="SimSun" w:hAnsi="SimSun" w:eastAsia="SimSun"/>
                <w:color w:val="auto"/>
              </w:rPr>
              <w:t xml:space="preserve">, </w:t>
            </w:r>
            <w:r w:rsidRPr="00D0314D">
              <w:rPr>
                <w:rFonts w:hint="eastAsia" w:ascii="SimSun" w:hAnsi="SimSun" w:eastAsia="SimSun" w:cs="MS Gothic"/>
                <w:color w:val="auto"/>
              </w:rPr>
              <w:t>情</w:t>
            </w:r>
            <w:r w:rsidRPr="00D0314D">
              <w:rPr>
                <w:rFonts w:ascii="SimSun" w:hAnsi="SimSun" w:eastAsia="SimSun"/>
                <w:color w:val="auto"/>
              </w:rPr>
              <w:t xml:space="preserve">, </w:t>
            </w:r>
            <w:r w:rsidRPr="00D0314D">
              <w:rPr>
                <w:rFonts w:hint="eastAsia" w:ascii="SimSun" w:hAnsi="SimSun" w:eastAsia="SimSun" w:cs="MS Gothic"/>
                <w:color w:val="auto"/>
              </w:rPr>
              <w:t>晴</w:t>
            </w:r>
            <w:r w:rsidRPr="00D0314D">
              <w:rPr>
                <w:rFonts w:ascii="SimSun" w:hAnsi="SimSun" w:eastAsia="SimSun"/>
                <w:color w:val="auto"/>
              </w:rPr>
              <w:t xml:space="preserve">, </w:t>
            </w:r>
            <w:r w:rsidRPr="00D0314D">
              <w:rPr>
                <w:rFonts w:hint="eastAsia" w:ascii="SimSun" w:hAnsi="SimSun" w:eastAsia="SimSun" w:cs="MS Gothic"/>
                <w:color w:val="auto"/>
              </w:rPr>
              <w:t>精</w:t>
            </w:r>
            <w:r w:rsidRPr="00D0314D">
              <w:rPr>
                <w:rFonts w:ascii="SimSun" w:hAnsi="SimSun" w:eastAsia="SimSun"/>
                <w:color w:val="auto"/>
              </w:rPr>
              <w:t xml:space="preserve">, </w:t>
            </w:r>
            <w:r w:rsidRPr="00D0314D">
              <w:rPr>
                <w:rFonts w:hint="eastAsia" w:ascii="SimSun" w:hAnsi="SimSun" w:eastAsia="SimSun" w:cs="MS Gothic"/>
                <w:color w:val="auto"/>
              </w:rPr>
              <w:t>睛</w:t>
            </w:r>
            <w:r w:rsidRPr="00D0314D">
              <w:rPr>
                <w:rFonts w:ascii="SimSun" w:hAnsi="SimSun" w:eastAsia="SimSun"/>
                <w:color w:val="auto"/>
              </w:rPr>
              <w:t xml:space="preserve">, </w:t>
            </w:r>
            <w:proofErr w:type="gramStart"/>
            <w:r w:rsidRPr="00D0314D">
              <w:rPr>
                <w:rFonts w:hint="eastAsia" w:ascii="SimSun" w:hAnsi="SimSun" w:eastAsia="SimSun" w:cs="MS Gothic"/>
                <w:color w:val="auto"/>
              </w:rPr>
              <w:t>猜</w:t>
            </w:r>
            <w:proofErr w:type="gramEnd"/>
            <w:r w:rsidRPr="00C74A91">
              <w:rPr>
                <w:iCs/>
                <w:color w:val="auto"/>
              </w:rPr>
              <w:t xml:space="preserve"> </w:t>
            </w:r>
          </w:p>
          <w:p w:rsidRPr="00C74A91" w:rsidR="00C74A91" w:rsidP="00CC06A8" w:rsidRDefault="00C74A91" w14:paraId="1938465B" w14:textId="77777777">
            <w:pPr>
              <w:pStyle w:val="ACtabletextCEbullet"/>
              <w:ind w:left="316" w:hanging="270"/>
              <w:rPr>
                <w:iCs/>
                <w:color w:val="auto"/>
              </w:rPr>
            </w:pPr>
            <w:r w:rsidRPr="00C74A91">
              <w:rPr>
                <w:iCs/>
                <w:color w:val="auto"/>
              </w:rPr>
              <w:t>listening to interactions between unfamiliar voices at different speeds or levels of clarity to develop auditory and comprehension skills, and discriminating between sounds heard in spoken texts, including the range of vowel and consonant combinations, for example, ‘qin’ versus ‘</w:t>
            </w:r>
            <w:proofErr w:type="spellStart"/>
            <w:r w:rsidRPr="00C74A91">
              <w:rPr>
                <w:iCs/>
                <w:color w:val="auto"/>
              </w:rPr>
              <w:t>qing</w:t>
            </w:r>
            <w:proofErr w:type="spellEnd"/>
            <w:r w:rsidRPr="00C74A91">
              <w:rPr>
                <w:iCs/>
                <w:color w:val="auto"/>
              </w:rPr>
              <w:t>’ and ‘chi’ versus ‘</w:t>
            </w:r>
            <w:proofErr w:type="gramStart"/>
            <w:r w:rsidRPr="00C74A91">
              <w:rPr>
                <w:iCs/>
                <w:color w:val="auto"/>
              </w:rPr>
              <w:t>qi’</w:t>
            </w:r>
            <w:proofErr w:type="gramEnd"/>
            <w:r w:rsidRPr="00C74A91">
              <w:rPr>
                <w:iCs/>
                <w:color w:val="auto"/>
              </w:rPr>
              <w:t xml:space="preserve"> </w:t>
            </w:r>
          </w:p>
          <w:p w:rsidRPr="00C74A91" w:rsidR="00C74A91" w:rsidP="00CC06A8" w:rsidRDefault="00C74A91" w14:paraId="1EEFCFC7" w14:textId="77777777">
            <w:pPr>
              <w:pStyle w:val="ACtabletextCEbullet"/>
              <w:ind w:left="316" w:hanging="270"/>
              <w:rPr>
                <w:iCs/>
                <w:color w:val="auto"/>
              </w:rPr>
            </w:pPr>
            <w:r w:rsidRPr="00C74A91">
              <w:rPr>
                <w:iCs/>
                <w:color w:val="auto"/>
              </w:rPr>
              <w:t>examining the diverse meanings of words that share similar sounds, for example, the many meanings of the sound ‘</w:t>
            </w:r>
            <w:proofErr w:type="spellStart"/>
            <w:r w:rsidRPr="00C74A91">
              <w:rPr>
                <w:iCs/>
                <w:color w:val="auto"/>
              </w:rPr>
              <w:t>shi</w:t>
            </w:r>
            <w:proofErr w:type="spellEnd"/>
            <w:r w:rsidRPr="00C74A91">
              <w:rPr>
                <w:iCs/>
                <w:color w:val="auto"/>
              </w:rPr>
              <w:t xml:space="preserve">’ and how to differentiate between </w:t>
            </w:r>
            <w:proofErr w:type="spellStart"/>
            <w:r w:rsidRPr="00D0314D">
              <w:rPr>
                <w:rFonts w:hint="eastAsia" w:ascii="SimSun" w:hAnsi="SimSun" w:eastAsia="SimSun" w:cs="MS Gothic"/>
                <w:color w:val="auto"/>
              </w:rPr>
              <w:t>同音</w:t>
            </w:r>
            <w:r w:rsidRPr="00D0314D">
              <w:rPr>
                <w:rFonts w:hint="eastAsia" w:ascii="SimSun" w:hAnsi="SimSun" w:eastAsia="SimSun" w:cs="Microsoft JhengHei"/>
                <w:color w:val="auto"/>
              </w:rPr>
              <w:t>词</w:t>
            </w:r>
            <w:proofErr w:type="spellEnd"/>
            <w:r w:rsidRPr="00C74A91">
              <w:rPr>
                <w:iCs/>
                <w:color w:val="auto"/>
              </w:rPr>
              <w:t xml:space="preserve"> and </w:t>
            </w:r>
            <w:proofErr w:type="spellStart"/>
            <w:r w:rsidRPr="00D0314D">
              <w:rPr>
                <w:rFonts w:hint="eastAsia" w:ascii="SimSun" w:hAnsi="SimSun" w:eastAsia="SimSun" w:cs="MS Gothic"/>
                <w:color w:val="auto"/>
              </w:rPr>
              <w:t>近音</w:t>
            </w:r>
            <w:r w:rsidRPr="00D0314D">
              <w:rPr>
                <w:rFonts w:hint="eastAsia" w:ascii="SimSun" w:hAnsi="SimSun" w:eastAsia="SimSun" w:cs="Microsoft JhengHei"/>
                <w:color w:val="auto"/>
              </w:rPr>
              <w:t>词</w:t>
            </w:r>
            <w:proofErr w:type="spellEnd"/>
            <w:r w:rsidRPr="00C74A91">
              <w:rPr>
                <w:iCs/>
                <w:color w:val="auto"/>
              </w:rPr>
              <w:t xml:space="preserve"> in different contexts </w:t>
            </w:r>
            <w:proofErr w:type="spellStart"/>
            <w:r w:rsidRPr="00D0314D">
              <w:rPr>
                <w:rFonts w:hint="eastAsia" w:ascii="SimSun" w:hAnsi="SimSun" w:eastAsia="SimSun" w:cs="MS Gothic"/>
                <w:color w:val="auto"/>
              </w:rPr>
              <w:t>同意</w:t>
            </w:r>
            <w:proofErr w:type="spellEnd"/>
            <w:r w:rsidRPr="00C74A91">
              <w:rPr>
                <w:iCs/>
                <w:color w:val="auto"/>
              </w:rPr>
              <w:t xml:space="preserve"> and </w:t>
            </w:r>
            <w:proofErr w:type="spellStart"/>
            <w:proofErr w:type="gramStart"/>
            <w:r w:rsidRPr="00D0314D">
              <w:rPr>
                <w:rFonts w:hint="eastAsia" w:ascii="SimSun" w:hAnsi="SimSun" w:eastAsia="SimSun" w:cs="Microsoft JhengHei"/>
                <w:color w:val="auto"/>
              </w:rPr>
              <w:t>统一</w:t>
            </w:r>
            <w:proofErr w:type="spellEnd"/>
            <w:proofErr w:type="gramEnd"/>
            <w:r w:rsidRPr="00C74A91">
              <w:rPr>
                <w:iCs/>
                <w:color w:val="auto"/>
              </w:rPr>
              <w:t xml:space="preserve"> </w:t>
            </w:r>
          </w:p>
          <w:p w:rsidRPr="00C74A91" w:rsidR="00C74A91" w:rsidP="00CC06A8" w:rsidRDefault="00C74A91" w14:paraId="7102BA0A" w14:textId="6777F3A8">
            <w:pPr>
              <w:pStyle w:val="ACtabletextCEbullet"/>
              <w:ind w:left="316" w:hanging="270"/>
              <w:rPr>
                <w:iCs/>
                <w:color w:val="auto"/>
              </w:rPr>
            </w:pPr>
            <w:r w:rsidRPr="00C74A91">
              <w:rPr>
                <w:iCs/>
                <w:color w:val="auto"/>
              </w:rPr>
              <w:t xml:space="preserve">comparing examples of regional variation in pronunciation, for example, comparing the Beijing use of </w:t>
            </w:r>
            <w:r w:rsidRPr="00494BBD">
              <w:rPr>
                <w:rFonts w:hint="eastAsia" w:ascii="SimSun" w:hAnsi="SimSun" w:eastAsia="SimSun" w:cs="MS Gothic"/>
                <w:color w:val="auto"/>
              </w:rPr>
              <w:t>儿</w:t>
            </w:r>
            <w:r w:rsidRPr="00C74A91">
              <w:rPr>
                <w:iCs/>
                <w:color w:val="auto"/>
              </w:rPr>
              <w:t xml:space="preserve"> and the southern pronunciation of ‘</w:t>
            </w:r>
            <w:proofErr w:type="spellStart"/>
            <w:r w:rsidRPr="00C74A91">
              <w:rPr>
                <w:iCs/>
                <w:color w:val="auto"/>
              </w:rPr>
              <w:t>shi</w:t>
            </w:r>
            <w:proofErr w:type="spellEnd"/>
            <w:r w:rsidRPr="00C74A91">
              <w:rPr>
                <w:iCs/>
                <w:color w:val="auto"/>
              </w:rPr>
              <w:t>’ and ‘</w:t>
            </w:r>
            <w:proofErr w:type="spellStart"/>
            <w:r w:rsidRPr="00C74A91">
              <w:rPr>
                <w:iCs/>
                <w:color w:val="auto"/>
              </w:rPr>
              <w:t>si</w:t>
            </w:r>
            <w:proofErr w:type="spellEnd"/>
            <w:r w:rsidRPr="00C74A91">
              <w:rPr>
                <w:iCs/>
                <w:color w:val="auto"/>
              </w:rPr>
              <w:t xml:space="preserve">’, and noticing and describing differences in accent and tone when listening to Chinese speakers from diverse regions </w:t>
            </w:r>
          </w:p>
          <w:p w:rsidRPr="00C74A91" w:rsidR="00C74A91" w:rsidP="00CC06A8" w:rsidRDefault="00C74A91" w14:paraId="10A80D0B" w14:textId="77777777">
            <w:pPr>
              <w:pStyle w:val="ACtabletextCEbullet"/>
              <w:ind w:left="316" w:hanging="270"/>
              <w:rPr>
                <w:iCs/>
                <w:color w:val="auto"/>
              </w:rPr>
            </w:pPr>
            <w:r w:rsidRPr="00C74A91">
              <w:rPr>
                <w:iCs/>
                <w:color w:val="auto"/>
              </w:rPr>
              <w:t xml:space="preserve">noticing tone changes and reflecting on the impact on developing fluency when speaking, for example, noticing, “Do my words sound less forced and more natural?” </w:t>
            </w:r>
          </w:p>
          <w:p w:rsidRPr="007E2AC6" w:rsidR="00D503DA" w:rsidP="00CC06A8" w:rsidRDefault="00C74A91" w14:paraId="57753690" w14:textId="1A0918C5">
            <w:pPr>
              <w:pStyle w:val="ACtabletextCEbullet"/>
              <w:ind w:left="316" w:hanging="270"/>
              <w:rPr>
                <w:iCs/>
                <w:color w:val="auto"/>
              </w:rPr>
            </w:pPr>
            <w:r w:rsidRPr="00C74A91">
              <w:rPr>
                <w:iCs/>
                <w:color w:val="auto"/>
              </w:rPr>
              <w:t xml:space="preserve">exploring the role of emphasis, </w:t>
            </w:r>
            <w:proofErr w:type="gramStart"/>
            <w:r w:rsidRPr="00C74A91">
              <w:rPr>
                <w:iCs/>
                <w:color w:val="auto"/>
              </w:rPr>
              <w:t>stress</w:t>
            </w:r>
            <w:proofErr w:type="gramEnd"/>
            <w:r w:rsidRPr="00C74A91">
              <w:rPr>
                <w:iCs/>
                <w:color w:val="auto"/>
              </w:rPr>
              <w:t xml:space="preserve"> and rhythm in expressing subtle meanings in interactions in Chinese and English</w:t>
            </w:r>
          </w:p>
        </w:tc>
      </w:tr>
      <w:tr w:rsidRPr="007E2AC6" w:rsidR="00D503DA" w:rsidTr="008822D8" w14:paraId="3604B062" w14:textId="77777777">
        <w:trPr>
          <w:trHeight w:val="1681"/>
        </w:trPr>
        <w:tc>
          <w:tcPr>
            <w:tcW w:w="4673" w:type="dxa"/>
          </w:tcPr>
          <w:p w:rsidR="00232D76" w:rsidP="00551028" w:rsidRDefault="00232D76" w14:paraId="0DCC6178" w14:textId="77777777">
            <w:pPr>
              <w:pStyle w:val="ACtabletextCD"/>
              <w:spacing w:line="240" w:lineRule="auto"/>
              <w:ind w:left="360" w:right="432"/>
            </w:pPr>
            <w:r w:rsidRPr="00E425CB">
              <w:t>select</w:t>
            </w:r>
            <w:r>
              <w:t xml:space="preserve"> </w:t>
            </w:r>
            <w:r w:rsidRPr="00E425CB">
              <w:t>and</w:t>
            </w:r>
            <w:r>
              <w:t xml:space="preserve"> </w:t>
            </w:r>
            <w:r w:rsidRPr="00E425CB">
              <w:t>use</w:t>
            </w:r>
            <w:r>
              <w:t xml:space="preserve"> </w:t>
            </w:r>
            <w:r w:rsidRPr="00E425CB">
              <w:t>structures</w:t>
            </w:r>
            <w:r>
              <w:t xml:space="preserve"> </w:t>
            </w:r>
            <w:r w:rsidRPr="00E425CB">
              <w:t>and</w:t>
            </w:r>
            <w:r>
              <w:t xml:space="preserve"> </w:t>
            </w:r>
            <w:r w:rsidRPr="00E425CB">
              <w:t>features</w:t>
            </w:r>
            <w:r>
              <w:t xml:space="preserve"> of </w:t>
            </w:r>
            <w:r w:rsidRPr="00E425CB">
              <w:t>the</w:t>
            </w:r>
            <w:r>
              <w:t xml:space="preserve"> </w:t>
            </w:r>
            <w:r w:rsidRPr="00E425CB">
              <w:t>Chinese</w:t>
            </w:r>
            <w:r>
              <w:t xml:space="preserve"> </w:t>
            </w:r>
            <w:r w:rsidRPr="00E425CB">
              <w:t>grammatical</w:t>
            </w:r>
            <w:r>
              <w:t xml:space="preserve"> </w:t>
            </w:r>
            <w:r w:rsidRPr="00E425CB">
              <w:t>and</w:t>
            </w:r>
            <w:r>
              <w:t xml:space="preserve"> </w:t>
            </w:r>
            <w:r w:rsidRPr="00E425CB">
              <w:t>writing</w:t>
            </w:r>
            <w:r>
              <w:t xml:space="preserve"> </w:t>
            </w:r>
            <w:r w:rsidRPr="00E425CB">
              <w:t>system</w:t>
            </w:r>
            <w:r>
              <w:t xml:space="preserve">s </w:t>
            </w:r>
            <w:r w:rsidRPr="00E425CB">
              <w:t>to</w:t>
            </w:r>
            <w:r>
              <w:t xml:space="preserve"> </w:t>
            </w:r>
            <w:r w:rsidRPr="00E425CB">
              <w:t>enhance</w:t>
            </w:r>
            <w:r>
              <w:t xml:space="preserve"> and infer </w:t>
            </w:r>
            <w:r w:rsidRPr="00E425CB">
              <w:t>meaning</w:t>
            </w:r>
            <w:r>
              <w:t xml:space="preserve">, and create spoken, written and multimodal </w:t>
            </w:r>
            <w:proofErr w:type="gramStart"/>
            <w:r>
              <w:t>texts</w:t>
            </w:r>
            <w:proofErr w:type="gramEnd"/>
            <w:r>
              <w:t xml:space="preserve"> </w:t>
            </w:r>
          </w:p>
          <w:p w:rsidRPr="00E9248E" w:rsidR="00D503DA" w:rsidP="00551028" w:rsidRDefault="00232D76" w14:paraId="11B11BA0" w14:textId="74C3EE2A">
            <w:pPr>
              <w:pStyle w:val="ACtabletextCD"/>
              <w:spacing w:line="240" w:lineRule="auto"/>
              <w:ind w:left="360" w:right="432"/>
              <w:rPr>
                <w:rStyle w:val="SubtleEmphasis"/>
                <w:i/>
                <w:iCs w:val="0"/>
              </w:rPr>
            </w:pPr>
            <w:r>
              <w:t>AC9LC10EU02</w:t>
            </w:r>
          </w:p>
        </w:tc>
        <w:tc>
          <w:tcPr>
            <w:tcW w:w="10453" w:type="dxa"/>
            <w:gridSpan w:val="2"/>
          </w:tcPr>
          <w:p w:rsidRPr="00C113B9" w:rsidR="00C113B9" w:rsidP="008822D8" w:rsidRDefault="00C113B9" w14:paraId="36D79CF6" w14:textId="77777777">
            <w:pPr>
              <w:pStyle w:val="ACtabletextCEbullet"/>
              <w:ind w:left="316" w:hanging="270"/>
              <w:rPr>
                <w:iCs/>
                <w:color w:val="auto"/>
              </w:rPr>
            </w:pPr>
            <w:r w:rsidRPr="00C113B9">
              <w:rPr>
                <w:iCs/>
                <w:color w:val="auto"/>
              </w:rPr>
              <w:t xml:space="preserve">describing orthographic features of new characters encountered, including the structure, sequence and relationship of </w:t>
            </w:r>
            <w:proofErr w:type="gramStart"/>
            <w:r w:rsidRPr="00C113B9">
              <w:rPr>
                <w:iCs/>
                <w:color w:val="auto"/>
              </w:rPr>
              <w:t>components</w:t>
            </w:r>
            <w:proofErr w:type="gramEnd"/>
            <w:r w:rsidRPr="00C113B9">
              <w:rPr>
                <w:iCs/>
                <w:color w:val="auto"/>
              </w:rPr>
              <w:t xml:space="preserve"> </w:t>
            </w:r>
          </w:p>
          <w:p w:rsidRPr="00C113B9" w:rsidR="00C113B9" w:rsidP="008822D8" w:rsidRDefault="00C113B9" w14:paraId="08AD6588" w14:textId="689D27F7">
            <w:pPr>
              <w:pStyle w:val="ACtabletextCEbullet"/>
              <w:ind w:left="316" w:hanging="270"/>
              <w:rPr>
                <w:iCs/>
                <w:color w:val="auto"/>
              </w:rPr>
            </w:pPr>
            <w:r w:rsidRPr="00C113B9">
              <w:rPr>
                <w:iCs/>
                <w:color w:val="auto"/>
              </w:rPr>
              <w:t xml:space="preserve">examining the use of diverse character-morphemes to express similar ideas, for example, identifying multiple characters for food </w:t>
            </w:r>
            <w:r w:rsidRPr="00D0314D">
              <w:rPr>
                <w:rFonts w:hint="eastAsia" w:ascii="SimSun" w:hAnsi="SimSun" w:eastAsia="SimSun" w:cs="Microsoft JhengHei"/>
                <w:color w:val="auto"/>
              </w:rPr>
              <w:t>饭</w:t>
            </w:r>
            <w:r w:rsidRPr="00D0314D">
              <w:rPr>
                <w:rFonts w:ascii="SimSun" w:hAnsi="SimSun" w:eastAsia="SimSun"/>
                <w:color w:val="auto"/>
              </w:rPr>
              <w:t xml:space="preserve">, </w:t>
            </w:r>
            <w:r w:rsidRPr="00D0314D">
              <w:rPr>
                <w:rFonts w:hint="eastAsia" w:ascii="SimSun" w:hAnsi="SimSun" w:eastAsia="SimSun" w:cs="MS Gothic"/>
                <w:color w:val="auto"/>
              </w:rPr>
              <w:t>菜</w:t>
            </w:r>
            <w:r w:rsidR="00385D60">
              <w:rPr>
                <w:rFonts w:hint="eastAsia" w:ascii="SimSun" w:hAnsi="SimSun" w:eastAsia="SimSun" w:cs="MS Gothic"/>
                <w:color w:val="auto"/>
              </w:rPr>
              <w:t>,</w:t>
            </w:r>
            <w:r w:rsidR="00385D60">
              <w:rPr>
                <w:rFonts w:ascii="SimSun" w:hAnsi="SimSun" w:eastAsia="SimSun" w:cs="MS Gothic"/>
                <w:color w:val="auto"/>
              </w:rPr>
              <w:t xml:space="preserve"> </w:t>
            </w:r>
            <w:r w:rsidRPr="00D0314D">
              <w:rPr>
                <w:rFonts w:hint="eastAsia" w:ascii="SimSun" w:hAnsi="SimSun" w:eastAsia="SimSun" w:cs="MS Gothic"/>
                <w:color w:val="auto"/>
              </w:rPr>
              <w:t>食</w:t>
            </w:r>
            <w:r w:rsidRPr="00D0314D">
              <w:rPr>
                <w:rFonts w:ascii="SimSun" w:hAnsi="SimSun" w:eastAsia="SimSun"/>
                <w:color w:val="auto"/>
              </w:rPr>
              <w:t xml:space="preserve">, </w:t>
            </w:r>
            <w:r w:rsidRPr="00D0314D">
              <w:rPr>
                <w:rFonts w:hint="eastAsia" w:ascii="SimSun" w:hAnsi="SimSun" w:eastAsia="SimSun" w:cs="MS Gothic"/>
                <w:color w:val="auto"/>
              </w:rPr>
              <w:t>餐</w:t>
            </w:r>
            <w:r w:rsidRPr="00C113B9">
              <w:rPr>
                <w:iCs/>
                <w:color w:val="auto"/>
              </w:rPr>
              <w:t xml:space="preserve"> and organising and classifying words containing these characters to understand their contexts of </w:t>
            </w:r>
            <w:proofErr w:type="gramStart"/>
            <w:r w:rsidRPr="00C113B9">
              <w:rPr>
                <w:iCs/>
                <w:color w:val="auto"/>
              </w:rPr>
              <w:t>use</w:t>
            </w:r>
            <w:proofErr w:type="gramEnd"/>
            <w:r w:rsidRPr="00C113B9">
              <w:rPr>
                <w:iCs/>
                <w:color w:val="auto"/>
              </w:rPr>
              <w:t xml:space="preserve"> </w:t>
            </w:r>
          </w:p>
          <w:p w:rsidRPr="00C113B9" w:rsidR="00C113B9" w:rsidP="008822D8" w:rsidRDefault="00C113B9" w14:paraId="7F1CD5EA" w14:textId="77777777">
            <w:pPr>
              <w:pStyle w:val="ACtabletextCEbullet"/>
              <w:ind w:left="316" w:hanging="270"/>
              <w:rPr>
                <w:iCs/>
                <w:color w:val="auto"/>
              </w:rPr>
            </w:pPr>
            <w:r w:rsidRPr="00C113B9">
              <w:rPr>
                <w:iCs/>
                <w:color w:val="auto"/>
              </w:rPr>
              <w:t xml:space="preserve">discussing the use of </w:t>
            </w:r>
            <w:proofErr w:type="spellStart"/>
            <w:r w:rsidRPr="00D0314D">
              <w:rPr>
                <w:rFonts w:hint="eastAsia" w:ascii="SimSun" w:hAnsi="SimSun" w:eastAsia="SimSun" w:cs="MS Gothic"/>
                <w:color w:val="auto"/>
              </w:rPr>
              <w:t>繁体字</w:t>
            </w:r>
            <w:proofErr w:type="spellEnd"/>
            <w:r w:rsidRPr="00C113B9">
              <w:rPr>
                <w:iCs/>
                <w:color w:val="auto"/>
              </w:rPr>
              <w:t xml:space="preserve"> and </w:t>
            </w:r>
            <w:proofErr w:type="spellStart"/>
            <w:r w:rsidRPr="00D0314D">
              <w:rPr>
                <w:rFonts w:hint="eastAsia" w:ascii="SimSun" w:hAnsi="SimSun" w:eastAsia="SimSun" w:cs="Microsoft JhengHei"/>
                <w:color w:val="auto"/>
              </w:rPr>
              <w:t>简体字</w:t>
            </w:r>
            <w:proofErr w:type="spellEnd"/>
            <w:r w:rsidRPr="00C113B9">
              <w:rPr>
                <w:iCs/>
                <w:color w:val="auto"/>
              </w:rPr>
              <w:t xml:space="preserve"> in Chinese-speaking communities today, including the revival of </w:t>
            </w:r>
            <w:proofErr w:type="spellStart"/>
            <w:r w:rsidRPr="00D0314D">
              <w:rPr>
                <w:rFonts w:hint="eastAsia" w:ascii="SimSun" w:hAnsi="SimSun" w:eastAsia="SimSun" w:cs="MS Gothic"/>
                <w:color w:val="auto"/>
              </w:rPr>
              <w:t>繁体字</w:t>
            </w:r>
            <w:proofErr w:type="spellEnd"/>
            <w:r w:rsidRPr="00D0314D">
              <w:rPr>
                <w:rFonts w:ascii="SimSun" w:hAnsi="SimSun" w:eastAsia="SimSun"/>
                <w:color w:val="auto"/>
              </w:rPr>
              <w:t xml:space="preserve"> </w:t>
            </w:r>
            <w:r w:rsidRPr="00C113B9">
              <w:rPr>
                <w:iCs/>
                <w:color w:val="auto"/>
              </w:rPr>
              <w:t xml:space="preserve">and the spread of </w:t>
            </w:r>
            <w:proofErr w:type="spellStart"/>
            <w:r w:rsidRPr="00D0314D">
              <w:rPr>
                <w:rFonts w:hint="eastAsia" w:ascii="SimSun" w:hAnsi="SimSun" w:eastAsia="SimSun" w:cs="Microsoft JhengHei"/>
                <w:color w:val="auto"/>
              </w:rPr>
              <w:t>简体字</w:t>
            </w:r>
            <w:proofErr w:type="spellEnd"/>
            <w:r w:rsidRPr="00C113B9">
              <w:rPr>
                <w:iCs/>
                <w:color w:val="auto"/>
              </w:rPr>
              <w:t xml:space="preserve"> in diverse communities, traditional characters encountered in their local Chinese communities, and noting their simplified character </w:t>
            </w:r>
            <w:proofErr w:type="gramStart"/>
            <w:r w:rsidRPr="00C113B9">
              <w:rPr>
                <w:iCs/>
                <w:color w:val="auto"/>
              </w:rPr>
              <w:t>version</w:t>
            </w:r>
            <w:proofErr w:type="gramEnd"/>
            <w:r w:rsidRPr="00C113B9">
              <w:rPr>
                <w:iCs/>
                <w:color w:val="auto"/>
              </w:rPr>
              <w:t xml:space="preserve"> </w:t>
            </w:r>
          </w:p>
          <w:p w:rsidRPr="00B14214" w:rsidR="00C113B9" w:rsidP="008822D8" w:rsidRDefault="00C113B9" w14:paraId="1047651A" w14:textId="3B4EF341">
            <w:pPr>
              <w:pStyle w:val="ACtabletextCEbullet"/>
              <w:ind w:left="316" w:hanging="270"/>
              <w:rPr>
                <w:rFonts w:ascii="SimSun" w:hAnsi="SimSun" w:eastAsia="SimSun"/>
                <w:color w:val="auto"/>
              </w:rPr>
            </w:pPr>
            <w:r w:rsidRPr="00B14214">
              <w:rPr>
                <w:iCs/>
                <w:color w:val="auto"/>
              </w:rPr>
              <w:t xml:space="preserve">exploring the uses of diverse time expressions and ways to sequence events in time, for example, </w:t>
            </w:r>
            <w:r w:rsidRPr="00B14214">
              <w:rPr>
                <w:rFonts w:hint="eastAsia" w:ascii="SimSun" w:hAnsi="SimSun" w:eastAsia="SimSun" w:cs="MS Gothic"/>
                <w:color w:val="auto"/>
              </w:rPr>
              <w:t>先</w:t>
            </w:r>
            <w:r w:rsidRPr="00B14214" w:rsidR="00115D13">
              <w:rPr>
                <w:rStyle w:val="SubtleEmphasis"/>
                <w:rFonts w:ascii="SimSun" w:hAnsi="SimSun" w:eastAsia="SimSun"/>
              </w:rPr>
              <w:t>...</w:t>
            </w:r>
            <w:proofErr w:type="spellStart"/>
            <w:r w:rsidRPr="00B14214">
              <w:rPr>
                <w:rFonts w:hint="eastAsia" w:ascii="SimSun" w:hAnsi="SimSun" w:eastAsia="SimSun" w:cs="MS Gothic"/>
                <w:color w:val="auto"/>
              </w:rPr>
              <w:t>然后</w:t>
            </w:r>
            <w:proofErr w:type="spellEnd"/>
            <w:r w:rsidRPr="00B14214" w:rsidR="00115D13">
              <w:rPr>
                <w:rStyle w:val="SubtleEmphasis"/>
                <w:rFonts w:ascii="SimSun" w:hAnsi="SimSun" w:eastAsia="SimSun"/>
              </w:rPr>
              <w:t>...</w:t>
            </w:r>
            <w:r w:rsidRPr="00B14214">
              <w:rPr>
                <w:rFonts w:eastAsia="SimSun"/>
                <w:color w:val="auto"/>
              </w:rPr>
              <w:t xml:space="preserve">, </w:t>
            </w:r>
            <w:r w:rsidRPr="00B14214">
              <w:rPr>
                <w:rFonts w:hint="eastAsia" w:eastAsia="SimSun"/>
                <w:color w:val="auto"/>
              </w:rPr>
              <w:t>一</w:t>
            </w:r>
            <w:r w:rsidRPr="00B14214" w:rsidR="00115D13">
              <w:rPr>
                <w:rStyle w:val="SubtleEmphasis"/>
                <w:rFonts w:ascii="SimSun" w:hAnsi="SimSun" w:eastAsia="SimSun"/>
              </w:rPr>
              <w:t>...</w:t>
            </w:r>
            <w:r w:rsidRPr="00B14214">
              <w:rPr>
                <w:rFonts w:hint="eastAsia" w:ascii="SimSun" w:hAnsi="SimSun" w:eastAsia="SimSun" w:cs="MS Gothic"/>
                <w:color w:val="auto"/>
              </w:rPr>
              <w:t>就</w:t>
            </w:r>
            <w:r w:rsidRPr="00B14214" w:rsidR="002C4D7B">
              <w:rPr>
                <w:rStyle w:val="SubtleEmphasis"/>
                <w:rFonts w:ascii="SimSun" w:hAnsi="SimSun" w:eastAsia="SimSun"/>
              </w:rPr>
              <w:t>...</w:t>
            </w:r>
            <w:r w:rsidRPr="00B14214">
              <w:rPr>
                <w:rFonts w:eastAsia="SimSun"/>
                <w:color w:val="auto"/>
              </w:rPr>
              <w:t xml:space="preserve">, </w:t>
            </w:r>
            <w:r w:rsidRPr="00B14214" w:rsidR="002C4D7B">
              <w:rPr>
                <w:rStyle w:val="SubtleEmphasis"/>
                <w:rFonts w:ascii="SimSun" w:hAnsi="SimSun" w:eastAsia="SimSun"/>
              </w:rPr>
              <w:t>...</w:t>
            </w:r>
            <w:r w:rsidRPr="00B14214">
              <w:rPr>
                <w:rFonts w:hint="eastAsia" w:ascii="SimSun" w:hAnsi="SimSun" w:eastAsia="SimSun" w:cs="MS Gothic"/>
                <w:color w:val="auto"/>
              </w:rPr>
              <w:t>了</w:t>
            </w:r>
            <w:r w:rsidRPr="00B14214" w:rsidR="002C4D7B">
              <w:rPr>
                <w:rStyle w:val="SubtleEmphasis"/>
                <w:rFonts w:ascii="SimSun" w:hAnsi="SimSun" w:eastAsia="SimSun"/>
              </w:rPr>
              <w:t>...</w:t>
            </w:r>
            <w:r w:rsidRPr="00B14214">
              <w:rPr>
                <w:rFonts w:hint="eastAsia" w:ascii="SimSun" w:hAnsi="SimSun" w:eastAsia="SimSun" w:cs="MS Gothic"/>
                <w:color w:val="auto"/>
              </w:rPr>
              <w:t>就</w:t>
            </w:r>
            <w:proofErr w:type="gramStart"/>
            <w:r w:rsidRPr="00B14214" w:rsidR="002C4D7B">
              <w:rPr>
                <w:rStyle w:val="SubtleEmphasis"/>
                <w:rFonts w:ascii="SimSun" w:hAnsi="SimSun" w:eastAsia="SimSun"/>
              </w:rPr>
              <w:t>...</w:t>
            </w:r>
            <w:r w:rsidRPr="00B14214" w:rsidR="002C4D7B">
              <w:rPr>
                <w:rStyle w:val="SubtleEmphasis"/>
              </w:rPr>
              <w:t xml:space="preserve"> </w:t>
            </w:r>
            <w:r w:rsidRPr="00B14214">
              <w:rPr>
                <w:rFonts w:eastAsia="SimSun"/>
                <w:color w:val="auto"/>
              </w:rPr>
              <w:t>,</w:t>
            </w:r>
            <w:proofErr w:type="gramEnd"/>
            <w:r w:rsidRPr="00B14214">
              <w:rPr>
                <w:rFonts w:eastAsia="SimSun"/>
                <w:color w:val="auto"/>
              </w:rPr>
              <w:t xml:space="preserve"> </w:t>
            </w:r>
            <w:r w:rsidRPr="00B14214">
              <w:rPr>
                <w:rFonts w:hint="eastAsia" w:ascii="SimSun" w:hAnsi="SimSun" w:eastAsia="SimSun" w:cs="MS Gothic"/>
                <w:color w:val="auto"/>
              </w:rPr>
              <w:t>才</w:t>
            </w:r>
            <w:r w:rsidRPr="00B14214">
              <w:rPr>
                <w:rFonts w:eastAsia="SimSun"/>
                <w:color w:val="auto"/>
              </w:rPr>
              <w:t xml:space="preserve">, </w:t>
            </w:r>
            <w:proofErr w:type="spellStart"/>
            <w:r w:rsidRPr="00B14214">
              <w:rPr>
                <w:rFonts w:hint="eastAsia" w:ascii="SimSun" w:hAnsi="SimSun" w:eastAsia="SimSun" w:cs="MS Gothic"/>
                <w:color w:val="auto"/>
              </w:rPr>
              <w:t>第一</w:t>
            </w:r>
            <w:proofErr w:type="spellEnd"/>
            <w:r w:rsidRPr="00B14214">
              <w:rPr>
                <w:rFonts w:eastAsia="SimSun"/>
                <w:color w:val="auto"/>
              </w:rPr>
              <w:t xml:space="preserve">, </w:t>
            </w:r>
            <w:proofErr w:type="spellStart"/>
            <w:r w:rsidRPr="00B14214">
              <w:rPr>
                <w:rFonts w:hint="eastAsia" w:ascii="SimSun" w:hAnsi="SimSun" w:eastAsia="SimSun" w:cs="MS Gothic"/>
                <w:color w:val="auto"/>
              </w:rPr>
              <w:t>然后</w:t>
            </w:r>
            <w:proofErr w:type="spellEnd"/>
            <w:r w:rsidRPr="00B14214">
              <w:rPr>
                <w:rFonts w:ascii="SimSun" w:hAnsi="SimSun" w:eastAsia="SimSun"/>
                <w:color w:val="auto"/>
              </w:rPr>
              <w:t xml:space="preserve"> </w:t>
            </w:r>
          </w:p>
          <w:p w:rsidRPr="008B798D" w:rsidR="00C113B9" w:rsidP="008822D8" w:rsidRDefault="00C113B9" w14:paraId="1DFE49EC" w14:textId="71D0B473">
            <w:pPr>
              <w:pStyle w:val="ACtabletextCEbullet"/>
              <w:ind w:left="316" w:hanging="270"/>
              <w:rPr>
                <w:iCs/>
                <w:color w:val="auto"/>
              </w:rPr>
            </w:pPr>
            <w:r w:rsidRPr="00C113B9">
              <w:rPr>
                <w:iCs/>
                <w:color w:val="auto"/>
              </w:rPr>
              <w:lastRenderedPageBreak/>
              <w:t xml:space="preserve">applying ways of sequencing and connecting ideas </w:t>
            </w:r>
            <w:proofErr w:type="gramStart"/>
            <w:r w:rsidRPr="00C113B9">
              <w:rPr>
                <w:iCs/>
                <w:color w:val="auto"/>
              </w:rPr>
              <w:t>through the use of</w:t>
            </w:r>
            <w:proofErr w:type="gramEnd"/>
            <w:r w:rsidRPr="00C113B9">
              <w:rPr>
                <w:iCs/>
                <w:color w:val="auto"/>
              </w:rPr>
              <w:t xml:space="preserve"> conjunctions and cohesive devices, for example, </w:t>
            </w:r>
            <w:proofErr w:type="spellStart"/>
            <w:r w:rsidRPr="00B03DB9">
              <w:rPr>
                <w:rFonts w:hint="eastAsia" w:ascii="SimSun" w:hAnsi="SimSun" w:eastAsia="SimSun" w:cs="MS Gothic"/>
                <w:color w:val="auto"/>
              </w:rPr>
              <w:t>不但</w:t>
            </w:r>
            <w:proofErr w:type="spellEnd"/>
            <w:r w:rsidRPr="00D0314D" w:rsidR="00E6486A">
              <w:rPr>
                <w:rStyle w:val="SubtleEmphasis"/>
                <w:rFonts w:ascii="SimSun" w:hAnsi="SimSun" w:eastAsia="SimSun"/>
              </w:rPr>
              <w:t>...</w:t>
            </w:r>
            <w:proofErr w:type="spellStart"/>
            <w:r w:rsidRPr="00DE09B4">
              <w:rPr>
                <w:rFonts w:hint="eastAsia" w:ascii="SimSun" w:hAnsi="SimSun" w:eastAsia="SimSun" w:cs="MS Gothic"/>
                <w:color w:val="auto"/>
              </w:rPr>
              <w:t>而且</w:t>
            </w:r>
            <w:proofErr w:type="spellEnd"/>
            <w:r w:rsidRPr="00700706" w:rsidR="00E6486A">
              <w:rPr>
                <w:rStyle w:val="SubtleEmphasis"/>
                <w:rFonts w:ascii="SimSun" w:hAnsi="SimSun" w:eastAsia="SimSun"/>
              </w:rPr>
              <w:t>...</w:t>
            </w:r>
            <w:r w:rsidRPr="00700706">
              <w:rPr>
                <w:rFonts w:eastAsia="SimSun"/>
                <w:iCs/>
                <w:color w:val="auto"/>
              </w:rPr>
              <w:t>,</w:t>
            </w:r>
            <w:r w:rsidRPr="00700706">
              <w:rPr>
                <w:rFonts w:ascii="SimSun" w:hAnsi="SimSun" w:eastAsia="SimSun"/>
                <w:color w:val="auto"/>
              </w:rPr>
              <w:t xml:space="preserve"> </w:t>
            </w:r>
            <w:proofErr w:type="spellStart"/>
            <w:r w:rsidRPr="00700706">
              <w:rPr>
                <w:rFonts w:hint="eastAsia" w:ascii="SimSun" w:hAnsi="SimSun" w:eastAsia="SimSun" w:cs="Microsoft JhengHei"/>
                <w:color w:val="auto"/>
              </w:rPr>
              <w:t>虽然</w:t>
            </w:r>
            <w:proofErr w:type="spellEnd"/>
            <w:r w:rsidRPr="00700706" w:rsidR="00E6486A">
              <w:rPr>
                <w:rStyle w:val="SubtleEmphasis"/>
                <w:rFonts w:ascii="SimSun" w:hAnsi="SimSun" w:eastAsia="SimSun"/>
              </w:rPr>
              <w:t>...</w:t>
            </w:r>
            <w:proofErr w:type="spellStart"/>
            <w:r w:rsidRPr="00700706">
              <w:rPr>
                <w:rFonts w:hint="eastAsia" w:ascii="SimSun" w:hAnsi="SimSun" w:eastAsia="SimSun" w:cs="MS Gothic"/>
                <w:color w:val="auto"/>
              </w:rPr>
              <w:t>但是</w:t>
            </w:r>
            <w:proofErr w:type="spellEnd"/>
            <w:r w:rsidRPr="00700706">
              <w:rPr>
                <w:rFonts w:ascii="SimSun" w:hAnsi="SimSun" w:eastAsia="SimSun"/>
                <w:color w:val="auto"/>
              </w:rPr>
              <w:t xml:space="preserve">, </w:t>
            </w:r>
            <w:proofErr w:type="spellStart"/>
            <w:r w:rsidRPr="00700706">
              <w:rPr>
                <w:rFonts w:hint="eastAsia" w:ascii="SimSun" w:hAnsi="SimSun" w:eastAsia="SimSun" w:cs="MS Gothic"/>
                <w:color w:val="auto"/>
              </w:rPr>
              <w:t>因</w:t>
            </w:r>
            <w:r w:rsidRPr="00700706">
              <w:rPr>
                <w:rFonts w:hint="eastAsia" w:ascii="SimSun" w:hAnsi="SimSun" w:eastAsia="SimSun" w:cs="Microsoft JhengHei"/>
                <w:color w:val="auto"/>
              </w:rPr>
              <w:t>为</w:t>
            </w:r>
            <w:proofErr w:type="spellEnd"/>
            <w:r w:rsidRPr="00700706" w:rsidR="00E6486A">
              <w:rPr>
                <w:rStyle w:val="SubtleEmphasis"/>
                <w:rFonts w:ascii="SimSun" w:hAnsi="SimSun" w:eastAsia="SimSun"/>
              </w:rPr>
              <w:t>...</w:t>
            </w:r>
            <w:proofErr w:type="spellStart"/>
            <w:r w:rsidRPr="00700706">
              <w:rPr>
                <w:rFonts w:hint="eastAsia" w:ascii="SimSun" w:hAnsi="SimSun" w:eastAsia="SimSun" w:cs="MS Gothic"/>
                <w:color w:val="auto"/>
              </w:rPr>
              <w:t>所以</w:t>
            </w:r>
            <w:proofErr w:type="spellEnd"/>
            <w:r w:rsidRPr="00700706" w:rsidR="00E6486A">
              <w:rPr>
                <w:rStyle w:val="SubtleEmphasis"/>
                <w:rFonts w:ascii="SimSun" w:hAnsi="SimSun" w:eastAsia="SimSun"/>
              </w:rPr>
              <w:t>...</w:t>
            </w:r>
            <w:r w:rsidRPr="008B798D">
              <w:rPr>
                <w:rFonts w:eastAsia="SimSun"/>
                <w:color w:val="auto"/>
              </w:rPr>
              <w:t>,</w:t>
            </w:r>
            <w:r w:rsidRPr="00DE09B4">
              <w:rPr>
                <w:rFonts w:ascii="SimSun" w:hAnsi="SimSun" w:eastAsia="SimSun"/>
                <w:color w:val="auto"/>
              </w:rPr>
              <w:t xml:space="preserve"> </w:t>
            </w:r>
            <w:proofErr w:type="spellStart"/>
            <w:r w:rsidRPr="00DE09B4">
              <w:rPr>
                <w:rFonts w:hint="eastAsia" w:ascii="SimSun" w:hAnsi="SimSun" w:eastAsia="SimSun" w:cs="MS Gothic"/>
                <w:color w:val="auto"/>
              </w:rPr>
              <w:t>开始</w:t>
            </w:r>
            <w:proofErr w:type="spellEnd"/>
            <w:r w:rsidRPr="00D0314D" w:rsidR="00E6486A">
              <w:rPr>
                <w:rStyle w:val="SubtleEmphasis"/>
                <w:rFonts w:ascii="SimSun" w:hAnsi="SimSun" w:eastAsia="SimSun"/>
              </w:rPr>
              <w:t>...</w:t>
            </w:r>
            <w:r w:rsidRPr="00700706" w:rsidR="005C1225">
              <w:rPr>
                <w:rFonts w:eastAsia="SimSun"/>
                <w:iCs/>
                <w:color w:val="auto"/>
              </w:rPr>
              <w:t>,</w:t>
            </w:r>
            <w:r w:rsidR="005C1225">
              <w:rPr>
                <w:rFonts w:hint="eastAsia" w:eastAsia="SimSun"/>
                <w:color w:val="auto"/>
              </w:rPr>
              <w:t xml:space="preserve"> </w:t>
            </w:r>
            <w:proofErr w:type="spellStart"/>
            <w:r w:rsidRPr="00700706">
              <w:rPr>
                <w:rFonts w:hint="eastAsia" w:ascii="SimSun" w:hAnsi="SimSun" w:eastAsia="SimSun" w:cs="MS Gothic"/>
                <w:color w:val="auto"/>
              </w:rPr>
              <w:t>后来</w:t>
            </w:r>
            <w:proofErr w:type="spellEnd"/>
            <w:r w:rsidRPr="00D0314D" w:rsidR="00E6486A">
              <w:rPr>
                <w:rStyle w:val="SubtleEmphasis"/>
                <w:rFonts w:ascii="SimSun" w:hAnsi="SimSun" w:eastAsia="SimSun"/>
              </w:rPr>
              <w:t>...</w:t>
            </w:r>
            <w:r w:rsidRPr="000353FD" w:rsidR="00E6486A">
              <w:rPr>
                <w:rStyle w:val="SubtleEmphasis"/>
              </w:rPr>
              <w:t xml:space="preserve"> </w:t>
            </w:r>
          </w:p>
          <w:p w:rsidRPr="00C113B9" w:rsidR="00C113B9" w:rsidP="008822D8" w:rsidRDefault="00C113B9" w14:paraId="3F66B468" w14:textId="77777777">
            <w:pPr>
              <w:pStyle w:val="ACtabletextCEbullet"/>
              <w:ind w:left="316" w:hanging="270"/>
              <w:rPr>
                <w:iCs/>
                <w:color w:val="auto"/>
              </w:rPr>
            </w:pPr>
            <w:r w:rsidRPr="00C113B9">
              <w:rPr>
                <w:iCs/>
                <w:color w:val="auto"/>
              </w:rPr>
              <w:t xml:space="preserve">comparing ways in which tense is expressed, for example, </w:t>
            </w:r>
            <w:r w:rsidRPr="00D0314D">
              <w:rPr>
                <w:rFonts w:hint="eastAsia" w:ascii="SimSun" w:hAnsi="SimSun" w:eastAsia="SimSun" w:cs="MS Gothic"/>
                <w:color w:val="auto"/>
              </w:rPr>
              <w:t>了</w:t>
            </w:r>
            <w:r w:rsidRPr="00C113B9">
              <w:rPr>
                <w:iCs/>
                <w:color w:val="auto"/>
              </w:rPr>
              <w:t xml:space="preserve"> to indicate completion; </w:t>
            </w:r>
            <w:r w:rsidRPr="00D0314D">
              <w:rPr>
                <w:rFonts w:hint="eastAsia" w:ascii="SimSun" w:hAnsi="SimSun" w:eastAsia="SimSun" w:cs="MS Gothic"/>
                <w:color w:val="auto"/>
              </w:rPr>
              <w:t>完</w:t>
            </w:r>
            <w:r w:rsidRPr="00C113B9">
              <w:rPr>
                <w:iCs/>
                <w:color w:val="auto"/>
              </w:rPr>
              <w:t xml:space="preserve"> to indicate the achievement of a desired result; </w:t>
            </w:r>
            <w:r w:rsidRPr="00D0314D">
              <w:rPr>
                <w:rFonts w:hint="eastAsia" w:ascii="SimSun" w:hAnsi="SimSun" w:eastAsia="SimSun" w:cs="MS Gothic"/>
                <w:color w:val="auto"/>
              </w:rPr>
              <w:t>想</w:t>
            </w:r>
            <w:r w:rsidRPr="00C113B9">
              <w:rPr>
                <w:iCs/>
                <w:color w:val="auto"/>
              </w:rPr>
              <w:t xml:space="preserve"> to indicate intention; the use of verb negation </w:t>
            </w:r>
            <w:proofErr w:type="spellStart"/>
            <w:r w:rsidRPr="00D0314D">
              <w:rPr>
                <w:rFonts w:hint="eastAsia" w:ascii="SimSun" w:hAnsi="SimSun" w:eastAsia="SimSun" w:cs="MS Gothic"/>
                <w:color w:val="auto"/>
              </w:rPr>
              <w:t>没有</w:t>
            </w:r>
            <w:proofErr w:type="spellEnd"/>
            <w:r w:rsidRPr="00C113B9">
              <w:rPr>
                <w:iCs/>
                <w:color w:val="auto"/>
              </w:rPr>
              <w:t xml:space="preserve"> to indicate negative past; </w:t>
            </w:r>
            <w:proofErr w:type="spellStart"/>
            <w:r w:rsidRPr="00D0314D">
              <w:rPr>
                <w:rFonts w:hint="eastAsia" w:ascii="SimSun" w:hAnsi="SimSun" w:eastAsia="SimSun" w:cs="MS Gothic"/>
                <w:color w:val="auto"/>
              </w:rPr>
              <w:t>正在</w:t>
            </w:r>
            <w:proofErr w:type="spellEnd"/>
            <w:r w:rsidRPr="00C113B9">
              <w:rPr>
                <w:iCs/>
                <w:color w:val="auto"/>
              </w:rPr>
              <w:t xml:space="preserve"> to indicate action in </w:t>
            </w:r>
            <w:proofErr w:type="gramStart"/>
            <w:r w:rsidRPr="00C113B9">
              <w:rPr>
                <w:iCs/>
                <w:color w:val="auto"/>
              </w:rPr>
              <w:t>progress</w:t>
            </w:r>
            <w:proofErr w:type="gramEnd"/>
            <w:r w:rsidRPr="00C113B9">
              <w:rPr>
                <w:iCs/>
                <w:color w:val="auto"/>
              </w:rPr>
              <w:t xml:space="preserve">  </w:t>
            </w:r>
          </w:p>
          <w:p w:rsidRPr="00C113B9" w:rsidR="00C113B9" w:rsidP="008822D8" w:rsidRDefault="00C113B9" w14:paraId="6223D32B" w14:textId="487C896E">
            <w:pPr>
              <w:pStyle w:val="ACtabletextCEbullet"/>
              <w:ind w:left="316" w:hanging="270"/>
              <w:rPr>
                <w:iCs/>
                <w:color w:val="auto"/>
              </w:rPr>
            </w:pPr>
            <w:r w:rsidRPr="00C113B9">
              <w:rPr>
                <w:iCs/>
                <w:color w:val="auto"/>
              </w:rPr>
              <w:t xml:space="preserve">developing ideas using nuanced structures, for example, using different ways to negate depending on degree of formality or emphasis </w:t>
            </w:r>
            <w:proofErr w:type="spellStart"/>
            <w:r w:rsidRPr="00A839BB">
              <w:rPr>
                <w:rFonts w:hint="eastAsia" w:ascii="SimSun" w:hAnsi="SimSun" w:eastAsia="SimSun" w:cs="MS Gothic"/>
                <w:color w:val="auto"/>
              </w:rPr>
              <w:t>我不是</w:t>
            </w:r>
            <w:proofErr w:type="spellEnd"/>
            <w:r w:rsidRPr="008B798D" w:rsidR="00E6486A">
              <w:rPr>
                <w:rStyle w:val="SubtleEmphasis"/>
                <w:rFonts w:ascii="SimSun" w:hAnsi="SimSun" w:eastAsia="SimSun"/>
              </w:rPr>
              <w:t>...</w:t>
            </w:r>
            <w:r w:rsidRPr="008B798D">
              <w:rPr>
                <w:rFonts w:eastAsia="SimSun"/>
                <w:color w:val="auto"/>
              </w:rPr>
              <w:t xml:space="preserve">, </w:t>
            </w:r>
            <w:proofErr w:type="spellStart"/>
            <w:r w:rsidRPr="008B798D">
              <w:rPr>
                <w:rFonts w:hint="eastAsia" w:ascii="SimSun" w:hAnsi="SimSun" w:eastAsia="SimSun" w:cs="MS Gothic"/>
                <w:color w:val="auto"/>
              </w:rPr>
              <w:t>我哪儿有</w:t>
            </w:r>
            <w:proofErr w:type="spellEnd"/>
            <w:r w:rsidRPr="008B798D" w:rsidR="00E6486A">
              <w:rPr>
                <w:rStyle w:val="SubtleEmphasis"/>
                <w:rFonts w:ascii="SimSun" w:hAnsi="SimSun" w:eastAsia="SimSun"/>
              </w:rPr>
              <w:t>...</w:t>
            </w:r>
            <w:r w:rsidRPr="008B798D">
              <w:rPr>
                <w:rFonts w:hint="eastAsia" w:ascii="SimSun" w:hAnsi="SimSun" w:eastAsia="SimSun" w:cs="MS Gothic"/>
                <w:color w:val="auto"/>
              </w:rPr>
              <w:t>？</w:t>
            </w:r>
            <w:r w:rsidRPr="008B798D">
              <w:rPr>
                <w:rFonts w:eastAsia="SimSun"/>
                <w:color w:val="auto"/>
              </w:rPr>
              <w:t xml:space="preserve">, </w:t>
            </w:r>
            <w:proofErr w:type="spellStart"/>
            <w:r w:rsidRPr="008B798D">
              <w:rPr>
                <w:rFonts w:hint="eastAsia" w:ascii="SimSun" w:hAnsi="SimSun" w:eastAsia="SimSun" w:cs="MS Gothic"/>
                <w:color w:val="auto"/>
              </w:rPr>
              <w:t>我没有</w:t>
            </w:r>
            <w:r w:rsidRPr="008B798D">
              <w:rPr>
                <w:rFonts w:hint="eastAsia" w:ascii="SimSun" w:hAnsi="SimSun" w:eastAsia="SimSun" w:cs="Microsoft JhengHei"/>
                <w:color w:val="auto"/>
              </w:rPr>
              <w:t>办法</w:t>
            </w:r>
            <w:proofErr w:type="spellEnd"/>
            <w:r w:rsidRPr="008B798D" w:rsidR="00E6486A">
              <w:rPr>
                <w:rStyle w:val="SubtleEmphasis"/>
                <w:rFonts w:ascii="SimSun" w:hAnsi="SimSun" w:eastAsia="SimSun"/>
              </w:rPr>
              <w:t>...</w:t>
            </w:r>
            <w:r w:rsidRPr="008B798D">
              <w:rPr>
                <w:rFonts w:eastAsia="SimSun"/>
                <w:color w:val="auto"/>
              </w:rPr>
              <w:t xml:space="preserve">, </w:t>
            </w:r>
            <w:proofErr w:type="spellStart"/>
            <w:r w:rsidRPr="008B798D">
              <w:rPr>
                <w:rFonts w:hint="eastAsia" w:ascii="SimSun" w:hAnsi="SimSun" w:eastAsia="SimSun" w:cs="MS Gothic"/>
                <w:color w:val="auto"/>
              </w:rPr>
              <w:t>我不能</w:t>
            </w:r>
            <w:proofErr w:type="spellEnd"/>
            <w:r w:rsidRPr="008B798D" w:rsidR="00E6486A">
              <w:rPr>
                <w:rStyle w:val="SubtleEmphasis"/>
                <w:rFonts w:ascii="SimSun" w:hAnsi="SimSun" w:eastAsia="SimSun"/>
              </w:rPr>
              <w:t>...</w:t>
            </w:r>
            <w:r w:rsidRPr="008B798D">
              <w:rPr>
                <w:rFonts w:eastAsia="SimSun"/>
                <w:color w:val="auto"/>
              </w:rPr>
              <w:t xml:space="preserve">, </w:t>
            </w:r>
            <w:proofErr w:type="spellStart"/>
            <w:r w:rsidRPr="008B798D">
              <w:rPr>
                <w:rFonts w:hint="eastAsia" w:ascii="SimSun" w:hAnsi="SimSun" w:eastAsia="SimSun" w:cs="MS Gothic"/>
                <w:color w:val="auto"/>
              </w:rPr>
              <w:t>不行</w:t>
            </w:r>
            <w:proofErr w:type="spellEnd"/>
            <w:r w:rsidRPr="008B798D">
              <w:rPr>
                <w:rFonts w:ascii="SimSun" w:hAnsi="SimSun" w:eastAsia="SimSun"/>
                <w:color w:val="auto"/>
              </w:rPr>
              <w:t xml:space="preserve">, </w:t>
            </w:r>
            <w:r w:rsidRPr="008B798D">
              <w:rPr>
                <w:rFonts w:hint="eastAsia" w:ascii="SimSun" w:hAnsi="SimSun" w:eastAsia="SimSun" w:cs="Microsoft JhengHei"/>
                <w:color w:val="auto"/>
              </w:rPr>
              <w:t>别</w:t>
            </w:r>
            <w:r w:rsidRPr="008B798D">
              <w:rPr>
                <w:rFonts w:ascii="SimSun" w:hAnsi="SimSun" w:eastAsia="SimSun"/>
                <w:color w:val="auto"/>
              </w:rPr>
              <w:t xml:space="preserve">, </w:t>
            </w:r>
            <w:proofErr w:type="spellStart"/>
            <w:proofErr w:type="gramStart"/>
            <w:r w:rsidRPr="008B798D">
              <w:rPr>
                <w:rFonts w:hint="eastAsia" w:ascii="SimSun" w:hAnsi="SimSun" w:eastAsia="SimSun" w:cs="MS Gothic"/>
                <w:color w:val="auto"/>
              </w:rPr>
              <w:t>不准</w:t>
            </w:r>
            <w:proofErr w:type="spellEnd"/>
            <w:proofErr w:type="gramEnd"/>
          </w:p>
          <w:p w:rsidRPr="00C113B9" w:rsidR="00C113B9" w:rsidP="008822D8" w:rsidRDefault="00C113B9" w14:paraId="13690D36" w14:textId="77777777">
            <w:pPr>
              <w:pStyle w:val="ACtabletextCEbullet"/>
              <w:ind w:left="316" w:hanging="270"/>
              <w:rPr>
                <w:iCs/>
                <w:color w:val="auto"/>
              </w:rPr>
            </w:pPr>
            <w:r w:rsidRPr="00C113B9">
              <w:rPr>
                <w:iCs/>
                <w:color w:val="auto"/>
              </w:rPr>
              <w:t xml:space="preserve">comparing prepositions and discussing the importance of contexts when determining their meanings in texts, for example, </w:t>
            </w:r>
            <w:r w:rsidRPr="00D0314D">
              <w:rPr>
                <w:rFonts w:hint="eastAsia" w:ascii="SimSun" w:hAnsi="SimSun" w:eastAsia="SimSun" w:cs="MS Gothic"/>
                <w:color w:val="auto"/>
              </w:rPr>
              <w:t>跟</w:t>
            </w:r>
            <w:r w:rsidRPr="00D0314D">
              <w:rPr>
                <w:rFonts w:ascii="SimSun" w:hAnsi="SimSun" w:eastAsia="SimSun"/>
                <w:color w:val="auto"/>
              </w:rPr>
              <w:t xml:space="preserve">, </w:t>
            </w:r>
            <w:r w:rsidRPr="00D0314D">
              <w:rPr>
                <w:rFonts w:hint="eastAsia" w:ascii="SimSun" w:hAnsi="SimSun" w:eastAsia="SimSun" w:cs="Microsoft JhengHei"/>
                <w:color w:val="auto"/>
              </w:rPr>
              <w:t>对</w:t>
            </w:r>
            <w:r w:rsidRPr="00D0314D">
              <w:rPr>
                <w:rFonts w:ascii="SimSun" w:hAnsi="SimSun" w:eastAsia="SimSun"/>
                <w:color w:val="auto"/>
              </w:rPr>
              <w:t xml:space="preserve">, </w:t>
            </w:r>
            <w:r w:rsidRPr="00D0314D">
              <w:rPr>
                <w:rFonts w:hint="eastAsia" w:ascii="SimSun" w:hAnsi="SimSun" w:eastAsia="SimSun" w:cs="Microsoft JhengHei"/>
                <w:color w:val="auto"/>
              </w:rPr>
              <w:t>给</w:t>
            </w:r>
            <w:r w:rsidRPr="00C113B9">
              <w:rPr>
                <w:iCs/>
                <w:color w:val="auto"/>
              </w:rPr>
              <w:t xml:space="preserve"> </w:t>
            </w:r>
          </w:p>
          <w:p w:rsidRPr="007E2AC6" w:rsidR="00D503DA" w:rsidP="008822D8" w:rsidRDefault="00C113B9" w14:paraId="527D8FDB" w14:textId="7578BB4C">
            <w:pPr>
              <w:pStyle w:val="ACtabletextCEbullet"/>
              <w:ind w:left="316" w:hanging="270"/>
              <w:rPr>
                <w:iCs/>
                <w:color w:val="auto"/>
              </w:rPr>
            </w:pPr>
            <w:r w:rsidRPr="00C113B9">
              <w:rPr>
                <w:iCs/>
                <w:color w:val="auto"/>
              </w:rPr>
              <w:t xml:space="preserve">using modal adverbs, for example, </w:t>
            </w:r>
            <w:r w:rsidRPr="00EF30FD">
              <w:rPr>
                <w:rFonts w:hint="eastAsia" w:ascii="SimSun" w:hAnsi="SimSun" w:eastAsia="SimSun" w:cs="MS Gothic"/>
                <w:color w:val="auto"/>
              </w:rPr>
              <w:t>很</w:t>
            </w:r>
            <w:r w:rsidRPr="00EF30FD">
              <w:rPr>
                <w:rFonts w:ascii="SimSun" w:hAnsi="SimSun" w:eastAsia="SimSun"/>
                <w:color w:val="auto"/>
              </w:rPr>
              <w:t xml:space="preserve">, </w:t>
            </w:r>
            <w:r w:rsidRPr="00EF30FD">
              <w:rPr>
                <w:rFonts w:hint="eastAsia" w:ascii="SimSun" w:hAnsi="SimSun" w:eastAsia="SimSun" w:cs="MS Gothic"/>
                <w:color w:val="auto"/>
              </w:rPr>
              <w:t>更</w:t>
            </w:r>
            <w:r w:rsidRPr="00EF30FD">
              <w:rPr>
                <w:rFonts w:ascii="SimSun" w:hAnsi="SimSun" w:eastAsia="SimSun"/>
                <w:color w:val="auto"/>
              </w:rPr>
              <w:t xml:space="preserve">, </w:t>
            </w:r>
            <w:r w:rsidRPr="00EF30FD">
              <w:rPr>
                <w:rFonts w:hint="eastAsia" w:ascii="SimSun" w:hAnsi="SimSun" w:eastAsia="SimSun" w:cs="MS Gothic"/>
                <w:color w:val="auto"/>
              </w:rPr>
              <w:t>最</w:t>
            </w:r>
            <w:r w:rsidRPr="00EF30FD">
              <w:rPr>
                <w:rFonts w:ascii="SimSun" w:hAnsi="SimSun" w:eastAsia="SimSun"/>
                <w:color w:val="auto"/>
              </w:rPr>
              <w:t xml:space="preserve">, </w:t>
            </w:r>
            <w:proofErr w:type="spellStart"/>
            <w:r w:rsidRPr="00EF30FD">
              <w:rPr>
                <w:rFonts w:hint="eastAsia" w:ascii="SimSun" w:hAnsi="SimSun" w:eastAsia="SimSun" w:cs="MS Gothic"/>
                <w:color w:val="auto"/>
              </w:rPr>
              <w:t>非常</w:t>
            </w:r>
            <w:proofErr w:type="spellEnd"/>
            <w:r w:rsidRPr="00EF30FD">
              <w:rPr>
                <w:rFonts w:ascii="SimSun" w:hAnsi="SimSun" w:eastAsia="SimSun"/>
                <w:color w:val="auto"/>
              </w:rPr>
              <w:t xml:space="preserve">, </w:t>
            </w:r>
            <w:r w:rsidRPr="00EF30FD">
              <w:rPr>
                <w:rFonts w:hint="eastAsia" w:ascii="SimSun" w:hAnsi="SimSun" w:eastAsia="SimSun" w:cs="MS Gothic"/>
                <w:color w:val="auto"/>
              </w:rPr>
              <w:t>挺</w:t>
            </w:r>
            <w:r w:rsidRPr="00D0314D" w:rsidR="00793C91">
              <w:rPr>
                <w:rStyle w:val="SubtleEmphasis"/>
                <w:rFonts w:ascii="SimSun" w:hAnsi="SimSun" w:eastAsia="SimSun"/>
              </w:rPr>
              <w:t>...</w:t>
            </w:r>
            <w:r w:rsidR="00771C5B">
              <w:rPr>
                <w:rStyle w:val="SubtleEmphasis"/>
                <w:rFonts w:ascii="SimSun" w:hAnsi="SimSun" w:eastAsia="SimSun"/>
              </w:rPr>
              <w:t xml:space="preserve"> </w:t>
            </w:r>
            <w:r w:rsidRPr="008B798D">
              <w:rPr>
                <w:rFonts w:hint="eastAsia" w:ascii="SimSun" w:hAnsi="SimSun" w:eastAsia="SimSun" w:cs="MS Gothic"/>
                <w:color w:val="auto"/>
              </w:rPr>
              <w:t>的</w:t>
            </w:r>
            <w:r w:rsidRPr="008B798D">
              <w:rPr>
                <w:rFonts w:ascii="SimSun" w:hAnsi="SimSun" w:eastAsia="SimSun"/>
                <w:color w:val="auto"/>
              </w:rPr>
              <w:t xml:space="preserve">, </w:t>
            </w:r>
            <w:r w:rsidRPr="008B798D">
              <w:rPr>
                <w:rFonts w:hint="eastAsia" w:ascii="SimSun" w:hAnsi="SimSun" w:eastAsia="SimSun" w:cs="MS Gothic"/>
                <w:color w:val="auto"/>
              </w:rPr>
              <w:t>太</w:t>
            </w:r>
            <w:r w:rsidRPr="00D0314D" w:rsidR="00793C91">
              <w:rPr>
                <w:rStyle w:val="SubtleEmphasis"/>
                <w:rFonts w:ascii="SimSun" w:hAnsi="SimSun" w:eastAsia="SimSun"/>
              </w:rPr>
              <w:t>...</w:t>
            </w:r>
            <w:r w:rsidRPr="00EF30FD">
              <w:rPr>
                <w:rFonts w:hint="eastAsia" w:ascii="SimSun" w:hAnsi="SimSun" w:eastAsia="SimSun" w:cs="MS Gothic"/>
                <w:color w:val="auto"/>
              </w:rPr>
              <w:t>了</w:t>
            </w:r>
          </w:p>
        </w:tc>
      </w:tr>
      <w:tr w:rsidRPr="007E2AC6" w:rsidR="00D503DA" w:rsidTr="005D7D56" w14:paraId="6DA13454" w14:textId="77777777">
        <w:trPr>
          <w:trHeight w:val="2367"/>
        </w:trPr>
        <w:tc>
          <w:tcPr>
            <w:tcW w:w="4673" w:type="dxa"/>
          </w:tcPr>
          <w:p w:rsidR="00885D11" w:rsidP="00551028" w:rsidRDefault="00885D11" w14:paraId="7F4DE0C7" w14:textId="77777777">
            <w:pPr>
              <w:pStyle w:val="ACtabletextCD"/>
              <w:spacing w:line="240" w:lineRule="auto"/>
              <w:ind w:left="360" w:right="432"/>
            </w:pPr>
            <w:r w:rsidRPr="00B53C19">
              <w:lastRenderedPageBreak/>
              <w:t>reflect</w:t>
            </w:r>
            <w:r>
              <w:t xml:space="preserve"> </w:t>
            </w:r>
            <w:r w:rsidRPr="00B53C19">
              <w:t>on</w:t>
            </w:r>
            <w:r>
              <w:t xml:space="preserve"> </w:t>
            </w:r>
            <w:r w:rsidRPr="00B53C19">
              <w:t>and</w:t>
            </w:r>
            <w:r>
              <w:t xml:space="preserve"> </w:t>
            </w:r>
            <w:r w:rsidRPr="00B53C19">
              <w:t>evaluate</w:t>
            </w:r>
            <w:r>
              <w:t xml:space="preserve"> </w:t>
            </w:r>
            <w:r w:rsidRPr="00B53C19">
              <w:t>Chinese</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proofErr w:type="gramStart"/>
            <w:r w:rsidRPr="00B53C19">
              <w:t>features</w:t>
            </w:r>
            <w:proofErr w:type="gramEnd"/>
            <w:r>
              <w:t xml:space="preserve"> </w:t>
            </w:r>
          </w:p>
          <w:p w:rsidRPr="00E9248E" w:rsidR="00D503DA" w:rsidP="00551028" w:rsidRDefault="00885D11" w14:paraId="6CEF61B0" w14:textId="69B51FB0">
            <w:pPr>
              <w:pStyle w:val="ACtabletextCD"/>
              <w:spacing w:line="240" w:lineRule="auto"/>
              <w:ind w:left="360" w:right="432"/>
              <w:rPr>
                <w:rStyle w:val="SubtleEmphasis"/>
                <w:i/>
                <w:iCs w:val="0"/>
              </w:rPr>
            </w:pPr>
            <w:r>
              <w:t>AC9LC10EU03</w:t>
            </w:r>
          </w:p>
        </w:tc>
        <w:tc>
          <w:tcPr>
            <w:tcW w:w="10453" w:type="dxa"/>
            <w:gridSpan w:val="2"/>
          </w:tcPr>
          <w:p w:rsidRPr="00FA0494" w:rsidR="00FA0494" w:rsidP="008822D8" w:rsidRDefault="00FA0494" w14:paraId="2D4DDCD9" w14:textId="77777777">
            <w:pPr>
              <w:pStyle w:val="ACtabletextCEbullet"/>
              <w:ind w:left="316" w:hanging="270"/>
              <w:rPr>
                <w:iCs/>
                <w:color w:val="auto"/>
              </w:rPr>
            </w:pPr>
            <w:r w:rsidRPr="00FA0494">
              <w:rPr>
                <w:iCs/>
                <w:color w:val="auto"/>
              </w:rPr>
              <w:t xml:space="preserve">comparing features of narrative, recount, report and procedural texts to identify ways in which information is structured and sequenced for particular </w:t>
            </w:r>
            <w:proofErr w:type="gramStart"/>
            <w:r w:rsidRPr="00FA0494">
              <w:rPr>
                <w:iCs/>
                <w:color w:val="auto"/>
              </w:rPr>
              <w:t>purposes</w:t>
            </w:r>
            <w:proofErr w:type="gramEnd"/>
            <w:r w:rsidRPr="00FA0494">
              <w:rPr>
                <w:iCs/>
                <w:color w:val="auto"/>
              </w:rPr>
              <w:t xml:space="preserve"> </w:t>
            </w:r>
          </w:p>
          <w:p w:rsidRPr="00FA0494" w:rsidR="00FA0494" w:rsidP="008822D8" w:rsidRDefault="00FA0494" w14:paraId="1F1E2941" w14:textId="77777777">
            <w:pPr>
              <w:pStyle w:val="ACtabletextCEbullet"/>
              <w:ind w:left="316" w:hanging="270"/>
              <w:rPr>
                <w:iCs/>
                <w:color w:val="auto"/>
              </w:rPr>
            </w:pPr>
            <w:r w:rsidRPr="00FA0494">
              <w:rPr>
                <w:iCs/>
                <w:color w:val="auto"/>
              </w:rPr>
              <w:t xml:space="preserve">analysing and explaining the organisation and development of ideas or an argument in a range of genres, including textual features such as paragraphing </w:t>
            </w:r>
          </w:p>
          <w:p w:rsidRPr="00FA0494" w:rsidR="00FA0494" w:rsidP="008822D8" w:rsidRDefault="00FA0494" w14:paraId="632173D5" w14:textId="77777777">
            <w:pPr>
              <w:pStyle w:val="ACtabletextCEbullet"/>
              <w:ind w:left="316" w:hanging="270"/>
              <w:rPr>
                <w:iCs/>
                <w:color w:val="auto"/>
              </w:rPr>
            </w:pPr>
            <w:r w:rsidRPr="00FA0494">
              <w:rPr>
                <w:iCs/>
                <w:color w:val="auto"/>
              </w:rPr>
              <w:t xml:space="preserve">applying understanding of genre to determine the purpose and intended message of a text, for example, the use of markers </w:t>
            </w:r>
            <w:proofErr w:type="spellStart"/>
            <w:r w:rsidRPr="00D0314D">
              <w:rPr>
                <w:rFonts w:hint="eastAsia" w:ascii="SimSun" w:hAnsi="SimSun" w:eastAsia="SimSun" w:cs="MS Gothic"/>
                <w:color w:val="auto"/>
              </w:rPr>
              <w:t>第一步</w:t>
            </w:r>
            <w:proofErr w:type="spellEnd"/>
            <w:r w:rsidRPr="00FA0494">
              <w:rPr>
                <w:iCs/>
                <w:color w:val="auto"/>
              </w:rPr>
              <w:t xml:space="preserve"> and </w:t>
            </w:r>
            <w:proofErr w:type="spellStart"/>
            <w:r w:rsidRPr="00D0314D">
              <w:rPr>
                <w:rFonts w:hint="eastAsia" w:ascii="SimSun" w:hAnsi="SimSun" w:eastAsia="SimSun" w:cs="MS Gothic"/>
                <w:color w:val="auto"/>
              </w:rPr>
              <w:t>第二步</w:t>
            </w:r>
            <w:proofErr w:type="spellEnd"/>
            <w:r w:rsidRPr="00FA0494">
              <w:rPr>
                <w:iCs/>
                <w:color w:val="auto"/>
              </w:rPr>
              <w:t xml:space="preserve"> in a recipe for fried </w:t>
            </w:r>
            <w:proofErr w:type="gramStart"/>
            <w:r w:rsidRPr="00FA0494">
              <w:rPr>
                <w:iCs/>
                <w:color w:val="auto"/>
              </w:rPr>
              <w:t>rice</w:t>
            </w:r>
            <w:proofErr w:type="gramEnd"/>
            <w:r w:rsidRPr="00FA0494">
              <w:rPr>
                <w:iCs/>
                <w:color w:val="auto"/>
              </w:rPr>
              <w:t xml:space="preserve"> </w:t>
            </w:r>
          </w:p>
          <w:p w:rsidRPr="007E2AC6" w:rsidR="00D503DA" w:rsidP="008822D8" w:rsidRDefault="00FA0494" w14:paraId="36837EB8" w14:textId="1565AEB0">
            <w:pPr>
              <w:pStyle w:val="ACtabletextCEbullet"/>
              <w:ind w:left="316" w:hanging="270"/>
              <w:rPr>
                <w:iCs/>
                <w:color w:val="auto"/>
              </w:rPr>
            </w:pPr>
            <w:r w:rsidRPr="00FA0494">
              <w:rPr>
                <w:iCs/>
                <w:color w:val="auto"/>
              </w:rPr>
              <w:t>recognising the purposes of texts and analysing features of format and language used, for example, in a diary, letter or advertisement</w:t>
            </w:r>
          </w:p>
        </w:tc>
      </w:tr>
      <w:tr w:rsidRPr="00F91937" w:rsidR="007511E6" w:rsidTr="0EB9313A" w14:paraId="2CB7D57B" w14:textId="77777777">
        <w:tc>
          <w:tcPr>
            <w:tcW w:w="15126" w:type="dxa"/>
            <w:gridSpan w:val="3"/>
            <w:shd w:val="clear" w:color="auto" w:fill="E5F5FB" w:themeFill="accent2"/>
          </w:tcPr>
          <w:p w:rsidRPr="00F91937" w:rsidR="007511E6" w:rsidP="00976DCC" w:rsidRDefault="007511E6" w14:paraId="216EA4DF" w14:textId="77777777">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7511E6" w:rsidTr="00976DCC" w14:paraId="68A63311" w14:textId="77777777">
        <w:trPr>
          <w:trHeight w:val="1800"/>
        </w:trPr>
        <w:tc>
          <w:tcPr>
            <w:tcW w:w="4673" w:type="dxa"/>
          </w:tcPr>
          <w:p w:rsidR="008A27EC" w:rsidP="00551028" w:rsidRDefault="00F613CA" w14:paraId="37753394" w14:textId="3905830C">
            <w:pPr>
              <w:pStyle w:val="ACtabletextCD"/>
              <w:spacing w:line="240" w:lineRule="auto"/>
              <w:ind w:left="360" w:right="432"/>
            </w:pPr>
            <w:r>
              <w:t>r</w:t>
            </w:r>
            <w:r w:rsidR="008A27EC">
              <w:t xml:space="preserve">eflect on and explain how identity is shaped by language(s), culture(s), beliefs, attitudes and values and how these affect ways of </w:t>
            </w:r>
            <w:proofErr w:type="gramStart"/>
            <w:r w:rsidR="008A27EC">
              <w:t>communicating</w:t>
            </w:r>
            <w:proofErr w:type="gramEnd"/>
            <w:r w:rsidR="008A27EC">
              <w:t xml:space="preserve"> </w:t>
            </w:r>
          </w:p>
          <w:p w:rsidRPr="00E9248E" w:rsidR="007511E6" w:rsidP="00551028" w:rsidRDefault="008A27EC" w14:paraId="23859AB0" w14:textId="2648913B">
            <w:pPr>
              <w:pStyle w:val="ACtabletextCD"/>
              <w:spacing w:line="240" w:lineRule="auto"/>
              <w:ind w:left="360" w:right="432"/>
              <w:rPr>
                <w:rStyle w:val="SubtleEmphasis"/>
                <w:i/>
                <w:iCs w:val="0"/>
              </w:rPr>
            </w:pPr>
            <w:r>
              <w:t>AC9LC10EU04</w:t>
            </w:r>
          </w:p>
        </w:tc>
        <w:tc>
          <w:tcPr>
            <w:tcW w:w="10453" w:type="dxa"/>
            <w:gridSpan w:val="2"/>
          </w:tcPr>
          <w:p w:rsidRPr="00FF2824" w:rsidR="00FF2824" w:rsidP="008822D8" w:rsidRDefault="00FF2824" w14:paraId="6CDB8E2D" w14:textId="77777777">
            <w:pPr>
              <w:pStyle w:val="ACtabletextCEbullet"/>
              <w:ind w:left="316" w:hanging="270"/>
              <w:rPr>
                <w:rStyle w:val="SubtleEmphasis"/>
              </w:rPr>
            </w:pPr>
            <w:r w:rsidRPr="00FF2824">
              <w:rPr>
                <w:rStyle w:val="SubtleEmphasis"/>
              </w:rPr>
              <w:t xml:space="preserve">examining how the adaptation of words reflects and encourages change, for example, examining how gender equality is reflected in the use of </w:t>
            </w:r>
            <w:r w:rsidRPr="00D0314D">
              <w:rPr>
                <w:rStyle w:val="SubtleEmphasis"/>
                <w:rFonts w:hint="eastAsia" w:ascii="SimSun" w:hAnsi="SimSun" w:eastAsia="SimSun" w:cs="MS Gothic"/>
              </w:rPr>
              <w:t>妳</w:t>
            </w:r>
            <w:r w:rsidRPr="00FF2824">
              <w:rPr>
                <w:rStyle w:val="SubtleEmphasis"/>
              </w:rPr>
              <w:t xml:space="preserve"> to acknowledge females and </w:t>
            </w:r>
            <w:r w:rsidRPr="00D0314D">
              <w:rPr>
                <w:rStyle w:val="SubtleEmphasis"/>
                <w:rFonts w:hint="eastAsia" w:ascii="SimSun" w:hAnsi="SimSun" w:eastAsia="SimSun" w:cs="MS Gothic"/>
              </w:rPr>
              <w:t>他</w:t>
            </w:r>
            <w:r w:rsidRPr="00FF2824">
              <w:rPr>
                <w:rStyle w:val="SubtleEmphasis"/>
              </w:rPr>
              <w:t xml:space="preserve"> to include both men and </w:t>
            </w:r>
            <w:proofErr w:type="gramStart"/>
            <w:r w:rsidRPr="00FF2824">
              <w:rPr>
                <w:rStyle w:val="SubtleEmphasis"/>
              </w:rPr>
              <w:t>women</w:t>
            </w:r>
            <w:proofErr w:type="gramEnd"/>
            <w:r w:rsidRPr="00FF2824">
              <w:rPr>
                <w:rStyle w:val="SubtleEmphasis"/>
              </w:rPr>
              <w:t xml:space="preserve"> </w:t>
            </w:r>
          </w:p>
          <w:p w:rsidRPr="00FF2824" w:rsidR="00FF2824" w:rsidP="008822D8" w:rsidRDefault="00FF2824" w14:paraId="3DEA4FFB" w14:textId="77777777">
            <w:pPr>
              <w:pStyle w:val="ACtabletextCEbullet"/>
              <w:ind w:left="316" w:hanging="270"/>
              <w:rPr>
                <w:rStyle w:val="SubtleEmphasis"/>
              </w:rPr>
            </w:pPr>
            <w:r w:rsidRPr="00FF2824">
              <w:rPr>
                <w:rStyle w:val="SubtleEmphasis"/>
              </w:rPr>
              <w:t xml:space="preserve">reflecting on their own language choices in interactions with other Chinese speakers and how these may have been perceived, for example, considering, “Was my communication culturally appropriate?”, “Did I adjust my language and body language to help convey my meaning more effectively?” </w:t>
            </w:r>
          </w:p>
          <w:p w:rsidRPr="00FF2824" w:rsidR="00FF2824" w:rsidP="008822D8" w:rsidRDefault="00FF2824" w14:paraId="610B1EEE" w14:textId="77777777">
            <w:pPr>
              <w:pStyle w:val="ACtabletextCEbullet"/>
              <w:ind w:left="316" w:hanging="270"/>
              <w:rPr>
                <w:rStyle w:val="SubtleEmphasis"/>
              </w:rPr>
            </w:pPr>
            <w:r w:rsidRPr="00FF2824">
              <w:rPr>
                <w:rStyle w:val="SubtleEmphasis"/>
              </w:rPr>
              <w:t xml:space="preserve">reflecting on the values of one culture when communicating in another, for example, thinking about differences in the use and frequency of ‘thank you’ and </w:t>
            </w:r>
            <w:proofErr w:type="spellStart"/>
            <w:proofErr w:type="gramStart"/>
            <w:r w:rsidRPr="00D0314D">
              <w:rPr>
                <w:rStyle w:val="SubtleEmphasis"/>
                <w:rFonts w:hint="eastAsia" w:ascii="SimSun" w:hAnsi="SimSun" w:eastAsia="SimSun" w:cs="Microsoft JhengHei"/>
              </w:rPr>
              <w:t>谢谢</w:t>
            </w:r>
            <w:proofErr w:type="spellEnd"/>
            <w:proofErr w:type="gramEnd"/>
            <w:r w:rsidRPr="00FF2824">
              <w:rPr>
                <w:rStyle w:val="SubtleEmphasis"/>
              </w:rPr>
              <w:t xml:space="preserve"> </w:t>
            </w:r>
          </w:p>
          <w:p w:rsidRPr="001E3BA9" w:rsidR="00E249A0" w:rsidP="001E3BA9" w:rsidRDefault="00E249A0" w14:paraId="24BEEC8E" w14:textId="37A04A68">
            <w:pPr>
              <w:pStyle w:val="ACtabletextCEbullet"/>
              <w:ind w:left="405"/>
              <w:rPr>
                <w:rStyle w:val="SubtleEmphasis"/>
                <w:iCs w:val="0"/>
                <w:color w:val="000000" w:themeColor="accent4"/>
              </w:rPr>
            </w:pPr>
            <w:r w:rsidRPr="001E3BA9">
              <w:rPr>
                <w:rStyle w:val="SubtleEmphasis"/>
                <w:iCs w:val="0"/>
                <w:color w:val="000000" w:themeColor="accent4"/>
              </w:rPr>
              <w:t xml:space="preserve">reflecting on and explaining the protocols required to authentically co-create an Acknowledgement of Country/Place with a First Nations Australian, to present in Chinese for a group of Chinese-speaking visitors at a school </w:t>
            </w:r>
            <w:proofErr w:type="gramStart"/>
            <w:r w:rsidRPr="001E3BA9">
              <w:rPr>
                <w:rStyle w:val="SubtleEmphasis"/>
                <w:iCs w:val="0"/>
                <w:color w:val="000000" w:themeColor="accent4"/>
              </w:rPr>
              <w:t>assembly</w:t>
            </w:r>
            <w:proofErr w:type="gramEnd"/>
            <w:r w:rsidRPr="001E3BA9">
              <w:rPr>
                <w:rStyle w:val="SubtleEmphasis"/>
                <w:iCs w:val="0"/>
                <w:color w:val="000000" w:themeColor="accent4"/>
              </w:rPr>
              <w:t xml:space="preserve"> </w:t>
            </w:r>
          </w:p>
          <w:p w:rsidRPr="00FF2824" w:rsidR="00FF2824" w:rsidP="008822D8" w:rsidRDefault="00FF2824" w14:paraId="7D63C1C3" w14:textId="77777777">
            <w:pPr>
              <w:pStyle w:val="ACtabletextCEbullet"/>
              <w:ind w:left="316" w:hanging="270"/>
              <w:rPr>
                <w:rStyle w:val="SubtleEmphasis"/>
              </w:rPr>
            </w:pPr>
            <w:r w:rsidRPr="00FF2824">
              <w:rPr>
                <w:rStyle w:val="SubtleEmphasis"/>
              </w:rPr>
              <w:lastRenderedPageBreak/>
              <w:t xml:space="preserve">identifying and reflecting on choices made in interactions in Chinese with people from different generations, for example, identifying changes in greetings </w:t>
            </w:r>
            <w:proofErr w:type="spellStart"/>
            <w:r w:rsidRPr="00D0314D">
              <w:rPr>
                <w:rStyle w:val="SubtleEmphasis"/>
                <w:rFonts w:hint="eastAsia" w:ascii="SimSun" w:hAnsi="SimSun" w:eastAsia="SimSun" w:cs="MS Gothic"/>
              </w:rPr>
              <w:t>吃</w:t>
            </w:r>
            <w:r w:rsidRPr="00D0314D">
              <w:rPr>
                <w:rStyle w:val="SubtleEmphasis"/>
                <w:rFonts w:hint="eastAsia" w:ascii="SimSun" w:hAnsi="SimSun" w:eastAsia="SimSun" w:cs="Microsoft JhengHei"/>
              </w:rPr>
              <w:t>饭了没有</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拜拜</w:t>
            </w:r>
            <w:proofErr w:type="spellEnd"/>
            <w:r w:rsidRPr="00D0314D">
              <w:rPr>
                <w:rStyle w:val="SubtleEmphasis"/>
                <w:rFonts w:ascii="SimSun" w:hAnsi="SimSun" w:eastAsia="SimSun"/>
              </w:rPr>
              <w:t xml:space="preserve">, </w:t>
            </w:r>
            <w:r w:rsidRPr="00D0314D">
              <w:rPr>
                <w:rStyle w:val="SubtleEmphasis"/>
                <w:rFonts w:hint="eastAsia" w:ascii="SimSun" w:hAnsi="SimSun" w:eastAsia="SimSun" w:cs="Microsoft JhengHei"/>
              </w:rPr>
              <w:t>嗨</w:t>
            </w:r>
            <w:r w:rsidRPr="00FF2824">
              <w:rPr>
                <w:rStyle w:val="SubtleEmphasis"/>
              </w:rPr>
              <w:t xml:space="preserve"> and forms of address </w:t>
            </w:r>
            <w:proofErr w:type="spellStart"/>
            <w:r w:rsidRPr="00D0314D">
              <w:rPr>
                <w:rStyle w:val="SubtleEmphasis"/>
                <w:rFonts w:hint="eastAsia" w:ascii="SimSun" w:hAnsi="SimSun" w:eastAsia="SimSun" w:cs="MS Gothic"/>
              </w:rPr>
              <w:t>同志</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小姐</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师傅</w:t>
            </w:r>
            <w:proofErr w:type="spellEnd"/>
            <w:r w:rsidRPr="00FF2824">
              <w:rPr>
                <w:rStyle w:val="SubtleEmphasis"/>
              </w:rPr>
              <w:t xml:space="preserve"> over </w:t>
            </w:r>
            <w:proofErr w:type="gramStart"/>
            <w:r w:rsidRPr="00FF2824">
              <w:rPr>
                <w:rStyle w:val="SubtleEmphasis"/>
              </w:rPr>
              <w:t>time</w:t>
            </w:r>
            <w:proofErr w:type="gramEnd"/>
            <w:r w:rsidRPr="00FF2824">
              <w:rPr>
                <w:rStyle w:val="SubtleEmphasis"/>
              </w:rPr>
              <w:t xml:space="preserve"> </w:t>
            </w:r>
          </w:p>
          <w:p w:rsidRPr="00FF2824" w:rsidR="00FF2824" w:rsidP="008822D8" w:rsidRDefault="00FF2824" w14:paraId="770D5FB5" w14:textId="26702882">
            <w:pPr>
              <w:pStyle w:val="ACtabletextCEbullet"/>
              <w:ind w:left="316" w:hanging="270"/>
              <w:rPr>
                <w:rStyle w:val="SubtleEmphasis"/>
              </w:rPr>
            </w:pPr>
            <w:r w:rsidRPr="00FF2824">
              <w:rPr>
                <w:rStyle w:val="SubtleEmphasis"/>
              </w:rPr>
              <w:t xml:space="preserve">interacting with Chinese-speaking peers to share aspects of their own identities as young Australians, for example, considering, “What aspects of my life and identity would a person living in a Chinese-speaking community find interesting?”, “How do I want to be perceived or understood?” </w:t>
            </w:r>
          </w:p>
          <w:p w:rsidRPr="00FF2824" w:rsidR="00FF2824" w:rsidP="008822D8" w:rsidRDefault="00FF2824" w14:paraId="571D9C10" w14:textId="77777777">
            <w:pPr>
              <w:pStyle w:val="ACtabletextCEbullet"/>
              <w:ind w:left="316" w:hanging="270"/>
              <w:rPr>
                <w:rStyle w:val="SubtleEmphasis"/>
              </w:rPr>
            </w:pPr>
            <w:r w:rsidRPr="00FF2824">
              <w:rPr>
                <w:rStyle w:val="SubtleEmphasis"/>
              </w:rPr>
              <w:t xml:space="preserve">analysing the impact on language use of contexts and relationships between participants, for example, discussing how concepts such as face </w:t>
            </w:r>
            <w:proofErr w:type="spellStart"/>
            <w:r w:rsidRPr="00D0314D">
              <w:rPr>
                <w:rStyle w:val="SubtleEmphasis"/>
                <w:rFonts w:hint="eastAsia" w:ascii="SimSun" w:hAnsi="SimSun" w:eastAsia="SimSun" w:cs="MS Gothic"/>
              </w:rPr>
              <w:t>面子</w:t>
            </w:r>
            <w:proofErr w:type="spellEnd"/>
            <w:r w:rsidRPr="00FF2824">
              <w:rPr>
                <w:rStyle w:val="SubtleEmphasis"/>
              </w:rPr>
              <w:t xml:space="preserve"> and connections </w:t>
            </w:r>
            <w:proofErr w:type="spellStart"/>
            <w:r w:rsidRPr="00D0314D">
              <w:rPr>
                <w:rStyle w:val="SubtleEmphasis"/>
                <w:rFonts w:hint="eastAsia" w:ascii="SimSun" w:hAnsi="SimSun" w:eastAsia="SimSun" w:cs="MS Gothic"/>
              </w:rPr>
              <w:t>关系</w:t>
            </w:r>
            <w:proofErr w:type="spellEnd"/>
            <w:r w:rsidRPr="00FF2824">
              <w:rPr>
                <w:rStyle w:val="SubtleEmphasis"/>
              </w:rPr>
              <w:t xml:space="preserve"> are reflected in interactions between Chinese </w:t>
            </w:r>
            <w:proofErr w:type="gramStart"/>
            <w:r w:rsidRPr="00FF2824">
              <w:rPr>
                <w:rStyle w:val="SubtleEmphasis"/>
              </w:rPr>
              <w:t>speakers</w:t>
            </w:r>
            <w:proofErr w:type="gramEnd"/>
            <w:r w:rsidRPr="00FF2824">
              <w:rPr>
                <w:rStyle w:val="SubtleEmphasis"/>
              </w:rPr>
              <w:t xml:space="preserve"> </w:t>
            </w:r>
          </w:p>
          <w:p w:rsidRPr="00FF2824" w:rsidR="00FF2824" w:rsidP="008822D8" w:rsidRDefault="00FF2824" w14:paraId="25F8EEA7" w14:textId="77777777">
            <w:pPr>
              <w:pStyle w:val="ACtabletextCEbullet"/>
              <w:ind w:left="316" w:hanging="270"/>
              <w:rPr>
                <w:rStyle w:val="SubtleEmphasis"/>
              </w:rPr>
            </w:pPr>
            <w:r w:rsidRPr="00FF2824">
              <w:rPr>
                <w:rStyle w:val="SubtleEmphasis"/>
              </w:rPr>
              <w:t xml:space="preserve">identifying how different opinions and perspectives are expressed and reflecting on how this may be perceived by others, for example, comparing representations of foreigners in </w:t>
            </w:r>
            <w:proofErr w:type="spellStart"/>
            <w:r w:rsidRPr="00D0314D">
              <w:rPr>
                <w:rStyle w:val="SubtleEmphasis"/>
                <w:rFonts w:hint="eastAsia" w:ascii="SimSun" w:hAnsi="SimSun" w:eastAsia="SimSun" w:cs="MS Gothic"/>
              </w:rPr>
              <w:t>外国人有一些不同的</w:t>
            </w:r>
            <w:r w:rsidRPr="00D0314D">
              <w:rPr>
                <w:rStyle w:val="SubtleEmphasis"/>
                <w:rFonts w:hint="eastAsia" w:ascii="SimSun" w:hAnsi="SimSun" w:eastAsia="SimSun" w:cs="Microsoft JhengHei"/>
              </w:rPr>
              <w:t>习俗</w:t>
            </w:r>
            <w:proofErr w:type="spellEnd"/>
            <w:r w:rsidRPr="00FF2824">
              <w:rPr>
                <w:rStyle w:val="SubtleEmphasis"/>
              </w:rPr>
              <w:t xml:space="preserve"> with </w:t>
            </w:r>
            <w:proofErr w:type="spellStart"/>
            <w:proofErr w:type="gramStart"/>
            <w:r w:rsidRPr="00D0314D">
              <w:rPr>
                <w:rStyle w:val="SubtleEmphasis"/>
                <w:rFonts w:hint="eastAsia" w:ascii="SimSun" w:hAnsi="SimSun" w:eastAsia="SimSun" w:cs="MS Gothic"/>
              </w:rPr>
              <w:t>老外都很奇怪</w:t>
            </w:r>
            <w:proofErr w:type="spellEnd"/>
            <w:proofErr w:type="gramEnd"/>
            <w:r w:rsidRPr="00FF2824">
              <w:rPr>
                <w:rStyle w:val="SubtleEmphasis"/>
              </w:rPr>
              <w:t xml:space="preserve"> </w:t>
            </w:r>
          </w:p>
          <w:p w:rsidRPr="00FF2824" w:rsidR="00FF2824" w:rsidP="008822D8" w:rsidRDefault="00FF2824" w14:paraId="59E8322A" w14:textId="77777777">
            <w:pPr>
              <w:pStyle w:val="ACtabletextCEbullet"/>
              <w:ind w:left="316" w:hanging="270"/>
              <w:rPr>
                <w:rStyle w:val="SubtleEmphasis"/>
              </w:rPr>
            </w:pPr>
            <w:r w:rsidRPr="00FF2824">
              <w:rPr>
                <w:rStyle w:val="SubtleEmphasis"/>
              </w:rPr>
              <w:t xml:space="preserve">examining how globalisation is impacting on Chinese values and language use, for example, how responses to praise are shifting to reflect a western concept of gratitude </w:t>
            </w:r>
            <w:proofErr w:type="spellStart"/>
            <w:r w:rsidRPr="00D0314D">
              <w:rPr>
                <w:rStyle w:val="SubtleEmphasis"/>
                <w:rFonts w:hint="eastAsia" w:ascii="SimSun" w:hAnsi="SimSun" w:eastAsia="SimSun" w:cs="Microsoft JhengHei"/>
              </w:rPr>
              <w:t>谢谢</w:t>
            </w:r>
            <w:proofErr w:type="spellEnd"/>
            <w:r w:rsidRPr="00FF2824">
              <w:rPr>
                <w:rStyle w:val="SubtleEmphasis"/>
              </w:rPr>
              <w:t xml:space="preserve"> rather than the modesty of the past </w:t>
            </w:r>
            <w:proofErr w:type="spellStart"/>
            <w:proofErr w:type="gramStart"/>
            <w:r w:rsidRPr="00D0314D">
              <w:rPr>
                <w:rStyle w:val="SubtleEmphasis"/>
                <w:rFonts w:hint="eastAsia" w:ascii="SimSun" w:hAnsi="SimSun" w:eastAsia="SimSun" w:cs="MS Gothic"/>
              </w:rPr>
              <w:t>哪里哪里</w:t>
            </w:r>
            <w:proofErr w:type="spellEnd"/>
            <w:proofErr w:type="gramEnd"/>
            <w:r w:rsidRPr="00FF2824">
              <w:rPr>
                <w:rStyle w:val="SubtleEmphasis"/>
              </w:rPr>
              <w:t xml:space="preserve"> </w:t>
            </w:r>
          </w:p>
          <w:p w:rsidRPr="00E014DC" w:rsidR="007511E6" w:rsidP="008822D8" w:rsidRDefault="00FF2824" w14:paraId="3672AEBC" w14:textId="3478D366">
            <w:pPr>
              <w:pStyle w:val="ACtabletextCEbullet"/>
              <w:ind w:left="316" w:hanging="270"/>
              <w:rPr>
                <w:color w:val="FFBB33" w:themeColor="text1"/>
              </w:rPr>
            </w:pPr>
            <w:r w:rsidRPr="00FF2824">
              <w:rPr>
                <w:rStyle w:val="SubtleEmphasis"/>
              </w:rPr>
              <w:t xml:space="preserve">reading texts consisting of </w:t>
            </w:r>
            <w:proofErr w:type="spellStart"/>
            <w:r w:rsidRPr="00D0314D">
              <w:rPr>
                <w:rStyle w:val="SubtleEmphasis"/>
                <w:rFonts w:hint="eastAsia" w:ascii="SimSun" w:hAnsi="SimSun" w:eastAsia="SimSun" w:cs="MS Gothic"/>
              </w:rPr>
              <w:t>名人名言</w:t>
            </w:r>
            <w:proofErr w:type="spellEnd"/>
            <w:r w:rsidRPr="00FF2824">
              <w:rPr>
                <w:rStyle w:val="SubtleEmphasis"/>
              </w:rPr>
              <w:t xml:space="preserve">, for example, </w:t>
            </w:r>
            <w:proofErr w:type="spellStart"/>
            <w:r w:rsidRPr="00D0314D">
              <w:rPr>
                <w:rStyle w:val="SubtleEmphasis"/>
                <w:rFonts w:hint="eastAsia" w:ascii="SimSun" w:hAnsi="SimSun" w:eastAsia="SimSun" w:cs="MS Gothic"/>
              </w:rPr>
              <w:t>孔子</w:t>
            </w:r>
            <w:r w:rsidRPr="00D0314D">
              <w:rPr>
                <w:rStyle w:val="SubtleEmphasis"/>
                <w:rFonts w:hint="eastAsia" w:ascii="SimSun" w:hAnsi="SimSun" w:eastAsia="SimSun" w:cs="Microsoft JhengHei"/>
              </w:rPr>
              <w:t>说</w:t>
            </w:r>
            <w:proofErr w:type="spellEnd"/>
            <w:r w:rsidR="00E06E17">
              <w:rPr>
                <w:rStyle w:val="SubtleEmphasis"/>
                <w:rFonts w:hint="eastAsia" w:ascii="SimSun" w:hAnsi="SimSun" w:eastAsia="SimSun" w:cs="Microsoft JhengHei"/>
              </w:rPr>
              <w:t xml:space="preserve"> </w:t>
            </w:r>
            <w:r w:rsidRPr="00C61E5F">
              <w:rPr>
                <w:rStyle w:val="SubtleEmphasis"/>
                <w:rFonts w:ascii="SimSun" w:hAnsi="SimSun" w:eastAsia="SimSun"/>
              </w:rPr>
              <w:t>...</w:t>
            </w:r>
            <w:r w:rsidRPr="00FF2824">
              <w:rPr>
                <w:rStyle w:val="SubtleEmphasis"/>
              </w:rPr>
              <w:t xml:space="preserve">, and discussing the cultural meaning of the quote and how it is relevant to contemporary language use, including why it is still quoted widely in modern writing, for example, </w:t>
            </w:r>
            <w:proofErr w:type="spellStart"/>
            <w:r w:rsidRPr="00D0314D">
              <w:rPr>
                <w:rStyle w:val="SubtleEmphasis"/>
                <w:rFonts w:hint="eastAsia" w:ascii="SimSun" w:hAnsi="SimSun" w:eastAsia="SimSun" w:cs="MS Gothic"/>
              </w:rPr>
              <w:t>三人行必有吾</w:t>
            </w:r>
            <w:r w:rsidRPr="00D0314D">
              <w:rPr>
                <w:rStyle w:val="SubtleEmphasis"/>
                <w:rFonts w:hint="eastAsia" w:ascii="SimSun" w:hAnsi="SimSun" w:eastAsia="SimSun" w:cs="Microsoft JhengHei"/>
              </w:rPr>
              <w:t>师</w:t>
            </w:r>
            <w:proofErr w:type="spellEnd"/>
            <w:r w:rsidRPr="00FF2824">
              <w:rPr>
                <w:rStyle w:val="SubtleEmphasis"/>
              </w:rPr>
              <w:t xml:space="preserve"> </w:t>
            </w:r>
          </w:p>
        </w:tc>
      </w:tr>
    </w:tbl>
    <w:p w:rsidR="00F757B8" w:rsidP="007F7624" w:rsidRDefault="00F757B8" w14:paraId="45C66946" w14:textId="4B020C09">
      <w:pPr>
        <w:pStyle w:val="ACARA-TableHeadline"/>
        <w:spacing w:line="240" w:lineRule="auto"/>
      </w:pPr>
    </w:p>
    <w:sectPr w:rsidR="00F757B8" w:rsidSect="007C2BF3">
      <w:headerReference w:type="default" r:id="rId17"/>
      <w:footerReference w:type="default" r:id="rId18"/>
      <w:foot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F45" w:rsidP="00533177" w:rsidRDefault="00080F45" w14:paraId="284FDCC4" w14:textId="77777777">
      <w:r>
        <w:separator/>
      </w:r>
    </w:p>
  </w:endnote>
  <w:endnote w:type="continuationSeparator" w:id="0">
    <w:p w:rsidR="00080F45" w:rsidP="00533177" w:rsidRDefault="00080F45" w14:paraId="790741B3" w14:textId="77777777">
      <w:r>
        <w:continuationSeparator/>
      </w:r>
    </w:p>
  </w:endnote>
  <w:endnote w:type="continuationNotice" w:id="1">
    <w:p w:rsidR="00080F45" w:rsidRDefault="00080F45" w14:paraId="3EE2636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1CA049C8" w:rsidTr="00CE0AC1" w14:paraId="4874DD8C" w14:textId="77777777">
      <w:tc>
        <w:tcPr>
          <w:tcW w:w="5610" w:type="dxa"/>
        </w:tcPr>
        <w:p w:rsidR="1CA049C8" w:rsidP="00CE0AC1" w:rsidRDefault="1CA049C8" w14:paraId="1205C9A9" w14:textId="44DDDA3D">
          <w:pPr>
            <w:pStyle w:val="Header"/>
            <w:ind w:left="-115"/>
            <w:rPr>
              <w:iCs/>
              <w:color w:val="005D93" w:themeColor="text2"/>
              <w:szCs w:val="24"/>
            </w:rPr>
          </w:pPr>
        </w:p>
      </w:tc>
      <w:tc>
        <w:tcPr>
          <w:tcW w:w="5610" w:type="dxa"/>
        </w:tcPr>
        <w:p w:rsidR="1CA049C8" w:rsidP="00CE0AC1" w:rsidRDefault="1CA049C8" w14:paraId="1704F833" w14:textId="58C4000A">
          <w:pPr>
            <w:pStyle w:val="Header"/>
            <w:jc w:val="center"/>
            <w:rPr>
              <w:iCs/>
              <w:color w:val="005D93" w:themeColor="text2"/>
              <w:szCs w:val="24"/>
            </w:rPr>
          </w:pPr>
        </w:p>
      </w:tc>
      <w:tc>
        <w:tcPr>
          <w:tcW w:w="5610" w:type="dxa"/>
        </w:tcPr>
        <w:p w:rsidR="1CA049C8" w:rsidP="00CE0AC1" w:rsidRDefault="1CA049C8" w14:paraId="5608D01A" w14:textId="068885A7">
          <w:pPr>
            <w:pStyle w:val="Header"/>
            <w:ind w:right="-115"/>
            <w:jc w:val="right"/>
            <w:rPr>
              <w:iCs/>
              <w:color w:val="005D93" w:themeColor="text2"/>
              <w:szCs w:val="24"/>
            </w:rPr>
          </w:pPr>
        </w:p>
      </w:tc>
    </w:tr>
  </w:tbl>
  <w:p w:rsidR="007E67FB" w:rsidRDefault="007E67FB" w14:paraId="2BE7F12C" w14:textId="1DEEA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1CA049C8" w:rsidTr="00CE0AC1" w14:paraId="3033BEAB" w14:textId="77777777">
      <w:tc>
        <w:tcPr>
          <w:tcW w:w="5610" w:type="dxa"/>
        </w:tcPr>
        <w:p w:rsidR="1CA049C8" w:rsidP="00CE0AC1" w:rsidRDefault="1CA049C8" w14:paraId="2D964E10" w14:textId="29DD64EC">
          <w:pPr>
            <w:pStyle w:val="Header"/>
            <w:ind w:left="-115"/>
            <w:rPr>
              <w:iCs/>
              <w:color w:val="005D93" w:themeColor="text2"/>
              <w:szCs w:val="24"/>
            </w:rPr>
          </w:pPr>
        </w:p>
      </w:tc>
      <w:tc>
        <w:tcPr>
          <w:tcW w:w="5610" w:type="dxa"/>
        </w:tcPr>
        <w:p w:rsidR="1CA049C8" w:rsidP="00CE0AC1" w:rsidRDefault="1CA049C8" w14:paraId="117F28B9" w14:textId="1B9049DD">
          <w:pPr>
            <w:pStyle w:val="Header"/>
            <w:jc w:val="center"/>
            <w:rPr>
              <w:iCs/>
              <w:color w:val="005D93" w:themeColor="text2"/>
              <w:szCs w:val="24"/>
            </w:rPr>
          </w:pPr>
        </w:p>
      </w:tc>
      <w:tc>
        <w:tcPr>
          <w:tcW w:w="5610" w:type="dxa"/>
        </w:tcPr>
        <w:p w:rsidR="1CA049C8" w:rsidP="00CE0AC1" w:rsidRDefault="1CA049C8" w14:paraId="75425BEA" w14:textId="20F9709F">
          <w:pPr>
            <w:pStyle w:val="Header"/>
            <w:ind w:right="-115"/>
            <w:jc w:val="right"/>
            <w:rPr>
              <w:iCs/>
              <w:color w:val="005D93" w:themeColor="text2"/>
              <w:szCs w:val="24"/>
            </w:rPr>
          </w:pPr>
        </w:p>
      </w:tc>
    </w:tr>
  </w:tbl>
  <w:p w:rsidR="007E67FB" w:rsidRDefault="007E67FB" w14:paraId="5C7FD908" w14:textId="6AE69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5A7F27" w:rsidRDefault="00FB6F1F" w14:paraId="262A2118" w14:textId="0ADE9D25">
        <w:pPr>
          <w:pStyle w:val="ACARA-TableHeadline"/>
          <w:tabs>
            <w:tab w:val="left" w:pos="480"/>
            <w:tab w:val="right" w:pos="15136"/>
          </w:tabs>
          <w:rPr>
            <w:sz w:val="24"/>
            <w:szCs w:val="24"/>
          </w:rPr>
        </w:pPr>
        <w:r>
          <w:rPr>
            <w:noProof/>
          </w:rPr>
          <mc:AlternateContent>
            <mc:Choice Requires="wps">
              <w:drawing>
                <wp:anchor distT="0" distB="0" distL="114300" distR="114300" simplePos="0" relativeHeight="251658243" behindDoc="1" locked="0" layoutInCell="1" allowOverlap="1" wp14:anchorId="2778BA10" wp14:editId="3D2CE07C">
                  <wp:simplePos x="0" y="0"/>
                  <wp:positionH relativeFrom="page">
                    <wp:posOffset>509286</wp:posOffset>
                  </wp:positionH>
                  <wp:positionV relativeFrom="page">
                    <wp:posOffset>7066345</wp:posOffset>
                  </wp:positionV>
                  <wp:extent cx="856527" cy="196770"/>
                  <wp:effectExtent l="0" t="0" r="12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527" cy="196770"/>
                          </a:xfrm>
                          <a:prstGeom prst="rect">
                            <a:avLst/>
                          </a:prstGeom>
                          <a:noFill/>
                          <a:ln>
                            <a:noFill/>
                          </a:ln>
                        </wps:spPr>
                        <wps:txbx>
                          <w:txbxContent>
                            <w:p w:rsidR="00E9248E" w:rsidP="00BC7B47" w:rsidRDefault="00000000"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778BA10">
                  <v:stroke joinstyle="miter"/>
                  <v:path gradientshapeok="t" o:connecttype="rect"/>
                </v:shapetype>
                <v:shape id="Text Box 3" style="position:absolute;margin-left:40.1pt;margin-top:556.4pt;width:67.45pt;height:1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Sd2gEAAJcDAAAOAAAAZHJzL2Uyb0RvYy54bWysU9uO0zAQfUfiHyy/07QV2y5R09Wyq0VI&#10;y0Va+ICJ4yQWiceM3Sbl6xk7TZfLG+LFmozt43OZ7G7GvhNHTd6gLeRqsZRCW4WVsU0hv355eHUt&#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">
                  <v:textbox inset="0,0,0,0">
                    <w:txbxContent>
                      <w:p w:rsidR="00E9248E" w:rsidP="00BC7B47" w:rsidRDefault="00DB757D"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5A7F27">
          <w:tab/>
        </w:r>
        <w:r w:rsidR="005A7F27">
          <w:tab/>
        </w:r>
        <w:r w:rsidR="00121548">
          <w:rPr>
            <w:noProof/>
          </w:rPr>
          <mc:AlternateContent>
            <mc:Choice Requires="wps">
              <w:drawing>
                <wp:anchor distT="0" distB="0" distL="114300" distR="114300" simplePos="0" relativeHeight="251658242" behindDoc="0" locked="0" layoutInCell="1" allowOverlap="1" wp14:anchorId="4A3EE1EB" wp14:editId="53D4A525">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DF6" w:rsidP="00D85DF6" w:rsidRDefault="00D85DF6" w14:paraId="03536E35" w14:textId="59BF4162">
                              <w:pPr>
                                <w:pStyle w:val="BodyText"/>
                                <w:jc w:val="center"/>
                                <w:rPr>
                                  <w:rStyle w:val="SubtleEmphasis"/>
                                </w:rPr>
                              </w:pPr>
                              <w:r>
                                <w:rPr>
                                  <w:rStyle w:val="SubtleEmphasis"/>
                                </w:rPr>
                                <w:t>Australian Curriculum: Languages</w:t>
                              </w:r>
                              <w:r w:rsidR="00F1177C">
                                <w:rPr>
                                  <w:rStyle w:val="SubtleEmphasis"/>
                                </w:rPr>
                                <w:t xml:space="preserve"> </w:t>
                              </w:r>
                              <w:r w:rsidR="00F1177C">
                                <w:rPr>
                                  <w:sz w:val="20"/>
                                  <w:lang w:val="en-IN"/>
                                </w:rPr>
                                <w:t>–</w:t>
                              </w:r>
                              <w:r>
                                <w:rPr>
                                  <w:rStyle w:val="SubtleEmphasis"/>
                                </w:rPr>
                                <w:t xml:space="preserve"> Chinese F</w:t>
                              </w:r>
                              <w:r>
                                <w:rPr>
                                  <w:sz w:val="20"/>
                                  <w:szCs w:val="18"/>
                                </w:rPr>
                                <w:t xml:space="preserve">–10 </w:t>
                              </w:r>
                              <w:r>
                                <w:rPr>
                                  <w:sz w:val="20"/>
                                  <w:lang w:val="en-IN"/>
                                </w:rPr>
                                <w:t xml:space="preserve">and 7–10 </w:t>
                              </w:r>
                              <w:r>
                                <w:rPr>
                                  <w:rStyle w:val="SubtleEmphasis"/>
                                </w:rPr>
                                <w:t>Version 9.0</w:t>
                              </w:r>
                            </w:p>
                            <w:p w:rsidRPr="00B81EEA" w:rsidR="00E9248E" w:rsidP="001223B4" w:rsidRDefault="00C25F78" w14:paraId="4CACC30C" w14:textId="019622B0">
                              <w:pPr>
                                <w:pStyle w:val="BodyText"/>
                                <w:jc w:val="center"/>
                                <w:rPr>
                                  <w:sz w:val="20"/>
                                </w:rPr>
                              </w:pPr>
                              <w:r>
                                <w:rPr>
                                  <w:rStyle w:val="SubtleEmphasis"/>
                                </w:rPr>
                                <w:t xml:space="preserve">Curriculum content </w:t>
                              </w:r>
                              <w:r>
                                <w:rPr>
                                  <w:sz w:val="20"/>
                                  <w:lang w:val="en-IN"/>
                                </w:rPr>
                                <w:t>7–10 sequence</w:t>
                              </w:r>
                            </w:p>
                            <w:p w:rsidR="005F1A29" w:rsidRDefault="005F1A29" w14:paraId="1AC38D3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 style="position:absolute;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w14:anchorId="4A3EE1EB">
                  <v:textbox inset="0,0,0,0">
                    <w:txbxContent>
                      <w:p w:rsidR="00D85DF6" w:rsidP="00D85DF6" w:rsidRDefault="00D85DF6" w14:paraId="03536E35" w14:textId="59BF4162">
                        <w:pPr>
                          <w:pStyle w:val="BodyText"/>
                          <w:jc w:val="center"/>
                          <w:rPr>
                            <w:rStyle w:val="SubtleEmphasis"/>
                          </w:rPr>
                        </w:pPr>
                        <w:r>
                          <w:rPr>
                            <w:rStyle w:val="SubtleEmphasis"/>
                          </w:rPr>
                          <w:t>Australian Curriculum: Languages</w:t>
                        </w:r>
                        <w:r w:rsidR="00F1177C">
                          <w:rPr>
                            <w:rStyle w:val="SubtleEmphasis"/>
                          </w:rPr>
                          <w:t xml:space="preserve"> </w:t>
                        </w:r>
                        <w:r w:rsidR="00F1177C">
                          <w:rPr>
                            <w:sz w:val="20"/>
                            <w:lang w:val="en-IN"/>
                          </w:rPr>
                          <w:t>–</w:t>
                        </w:r>
                        <w:r>
                          <w:rPr>
                            <w:rStyle w:val="SubtleEmphasis"/>
                          </w:rPr>
                          <w:t xml:space="preserve"> Chinese F</w:t>
                        </w:r>
                        <w:r>
                          <w:rPr>
                            <w:sz w:val="20"/>
                            <w:szCs w:val="18"/>
                          </w:rPr>
                          <w:t xml:space="preserve">–10 </w:t>
                        </w:r>
                        <w:r>
                          <w:rPr>
                            <w:sz w:val="20"/>
                            <w:lang w:val="en-IN"/>
                          </w:rPr>
                          <w:t xml:space="preserve">and 7–10 </w:t>
                        </w:r>
                        <w:r>
                          <w:rPr>
                            <w:rStyle w:val="SubtleEmphasis"/>
                          </w:rPr>
                          <w:t>Version 9.0</w:t>
                        </w:r>
                      </w:p>
                      <w:p w:rsidRPr="00B81EEA" w:rsidR="00E9248E" w:rsidP="001223B4" w:rsidRDefault="00C25F78" w14:paraId="4CACC30C" w14:textId="019622B0">
                        <w:pPr>
                          <w:pStyle w:val="BodyText"/>
                          <w:jc w:val="center"/>
                          <w:rPr>
                            <w:sz w:val="20"/>
                          </w:rPr>
                        </w:pPr>
                        <w:r>
                          <w:rPr>
                            <w:rStyle w:val="SubtleEmphasis"/>
                          </w:rPr>
                          <w:t xml:space="preserve">Curriculum content </w:t>
                        </w:r>
                        <w:r>
                          <w:rPr>
                            <w:sz w:val="20"/>
                            <w:lang w:val="en-IN"/>
                          </w:rPr>
                          <w:t>7–10 sequence</w:t>
                        </w:r>
                      </w:p>
                      <w:p w:rsidR="005F1A29" w:rsidRDefault="005F1A29" w14:paraId="1AC38D3C" w14:textId="77777777"/>
                    </w:txbxContent>
                  </v:textbox>
                  <w10:wrap anchorx="margin" anchory="page"/>
                </v:shape>
              </w:pict>
            </mc:Fallback>
          </mc:AlternateContent>
        </w:r>
        <w:r w:rsidRPr="004B72C1" w:rsidR="00E9248E">
          <w:rPr>
            <w:color w:val="005D93"/>
            <w:szCs w:val="20"/>
          </w:rPr>
          <w:fldChar w:fldCharType="begin"/>
        </w:r>
        <w:r w:rsidRPr="004B72C1" w:rsidR="00E9248E">
          <w:rPr>
            <w:color w:val="005D93"/>
            <w:szCs w:val="20"/>
          </w:rPr>
          <w:instrText xml:space="preserve"> PAGE   \* MERGEFORMAT </w:instrText>
        </w:r>
        <w:r w:rsidRPr="004B72C1" w:rsidR="00E9248E">
          <w:rPr>
            <w:color w:val="005D93"/>
            <w:szCs w:val="20"/>
          </w:rPr>
          <w:fldChar w:fldCharType="separate"/>
        </w:r>
        <w:r w:rsidRPr="004B72C1" w:rsidR="00E9248E">
          <w:rPr>
            <w:color w:val="005D93"/>
            <w:szCs w:val="20"/>
          </w:rPr>
          <w:t>2</w:t>
        </w:r>
        <w:r w:rsidRPr="004B72C1" w:rsidR="00E9248E">
          <w:rPr>
            <w:color w:val="005D93"/>
            <w:szCs w:val="20"/>
          </w:rPr>
          <w:fldChar w:fldCharType="end"/>
        </w:r>
      </w:p>
    </w:sdtContent>
  </w:sdt>
  <w:p w:rsidR="00E9248E" w:rsidRDefault="00E9248E"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1CA049C8" w:rsidTr="00CE0AC1" w14:paraId="7B02C01C" w14:textId="77777777">
      <w:tc>
        <w:tcPr>
          <w:tcW w:w="5045" w:type="dxa"/>
        </w:tcPr>
        <w:p w:rsidR="1CA049C8" w:rsidP="00CE0AC1" w:rsidRDefault="1CA049C8" w14:paraId="361CF6A6" w14:textId="3CBF84E3">
          <w:pPr>
            <w:pStyle w:val="Header"/>
            <w:ind w:left="-115"/>
            <w:rPr>
              <w:iCs/>
              <w:color w:val="005D93" w:themeColor="text2"/>
              <w:szCs w:val="24"/>
            </w:rPr>
          </w:pPr>
        </w:p>
      </w:tc>
      <w:tc>
        <w:tcPr>
          <w:tcW w:w="5045" w:type="dxa"/>
        </w:tcPr>
        <w:p w:rsidR="1CA049C8" w:rsidP="00CE0AC1" w:rsidRDefault="1CA049C8" w14:paraId="2ABD3BEB" w14:textId="4B038F04">
          <w:pPr>
            <w:pStyle w:val="Header"/>
            <w:jc w:val="center"/>
            <w:rPr>
              <w:iCs/>
              <w:color w:val="005D93" w:themeColor="text2"/>
              <w:szCs w:val="24"/>
            </w:rPr>
          </w:pPr>
        </w:p>
      </w:tc>
      <w:tc>
        <w:tcPr>
          <w:tcW w:w="5045" w:type="dxa"/>
        </w:tcPr>
        <w:p w:rsidR="1CA049C8" w:rsidP="00CE0AC1" w:rsidRDefault="1CA049C8" w14:paraId="329228B9" w14:textId="63FD2EE9">
          <w:pPr>
            <w:pStyle w:val="Header"/>
            <w:ind w:right="-115"/>
            <w:jc w:val="right"/>
            <w:rPr>
              <w:iCs/>
              <w:color w:val="005D93" w:themeColor="text2"/>
              <w:szCs w:val="24"/>
            </w:rPr>
          </w:pPr>
        </w:p>
      </w:tc>
    </w:tr>
  </w:tbl>
  <w:p w:rsidR="007E67FB" w:rsidRDefault="007E67FB" w14:paraId="364381B0" w14:textId="1662D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F45" w:rsidP="00533177" w:rsidRDefault="00080F45" w14:paraId="02B8A88A" w14:textId="77777777">
      <w:r>
        <w:separator/>
      </w:r>
    </w:p>
  </w:footnote>
  <w:footnote w:type="continuationSeparator" w:id="0">
    <w:p w:rsidR="00080F45" w:rsidP="00533177" w:rsidRDefault="00080F45" w14:paraId="389783E4" w14:textId="77777777">
      <w:r>
        <w:continuationSeparator/>
      </w:r>
    </w:p>
  </w:footnote>
  <w:footnote w:type="continuationNotice" w:id="1">
    <w:p w:rsidR="00080F45" w:rsidRDefault="00080F45" w14:paraId="7D8B06CD"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54C68" w:rsidP="00624C87" w:rsidRDefault="00854C68" w14:paraId="6A347E0D" w14:textId="77777777">
    <w:pPr>
      <w:pStyle w:val="Header"/>
      <w:ind w:right="-32"/>
    </w:pPr>
    <w:r>
      <w:rPr>
        <w:noProof/>
      </w:rPr>
      <mc:AlternateContent>
        <mc:Choice Requires="wps">
          <w:drawing>
            <wp:anchor distT="0" distB="0" distL="114300" distR="114300" simplePos="1" relativeHeight="251658249" behindDoc="0" locked="0" layoutInCell="0" allowOverlap="1" wp14:anchorId="51AFFB79" wp14:editId="674F3BF4">
              <wp:simplePos x="0" y="190500"/>
              <wp:positionH relativeFrom="page">
                <wp:posOffset>0</wp:posOffset>
              </wp:positionH>
              <wp:positionV relativeFrom="page">
                <wp:posOffset>190500</wp:posOffset>
              </wp:positionV>
              <wp:extent cx="10692130" cy="273050"/>
              <wp:effectExtent l="0" t="0" r="0" b="12700"/>
              <wp:wrapNone/>
              <wp:docPr id="3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854C68" w:rsidP="00BE4A42" w:rsidRDefault="00854C68" w14:paraId="55ABAD77"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1AFFB79">
              <v:stroke joinstyle="miter"/>
              <v:path gradientshapeok="t" o:connecttype="rect"/>
            </v:shapetype>
            <v:shape id="MSIPCMa21841208334231bcaca228d" style="position:absolute;margin-left:0;margin-top:15pt;width:841.9pt;height:21.5pt;z-index:2516864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854C68" w:rsidP="00BE4A42" w:rsidRDefault="00854C68" w14:paraId="55ABAD77"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65BBE82A" wp14:editId="74C67C01">
              <wp:simplePos x="0" y="0"/>
              <wp:positionH relativeFrom="margin">
                <wp:align>center</wp:align>
              </wp:positionH>
              <wp:positionV relativeFrom="paragraph">
                <wp:posOffset>742949</wp:posOffset>
              </wp:positionV>
              <wp:extent cx="100457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36" style="position:absolute;z-index:2516669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6CB37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7D903004" wp14:editId="1F8EFAD2">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4B391D62" wp14:editId="69292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54C68" w:rsidRDefault="00854C68" w14:paraId="4CE9D7BA" w14:textId="77777777">
    <w:pPr>
      <w:pStyle w:val="Header"/>
    </w:pPr>
    <w:r>
      <w:rPr>
        <w:noProof/>
      </w:rPr>
      <mc:AlternateContent>
        <mc:Choice Requires="wps">
          <w:drawing>
            <wp:anchor distT="0" distB="0" distL="114300" distR="114300" simplePos="0" relativeHeight="251658250" behindDoc="0" locked="0" layoutInCell="0" allowOverlap="1" wp14:anchorId="6A3C0D9F" wp14:editId="1CE38600">
              <wp:simplePos x="0" y="0"/>
              <wp:positionH relativeFrom="page">
                <wp:posOffset>0</wp:posOffset>
              </wp:positionH>
              <wp:positionV relativeFrom="page">
                <wp:posOffset>190500</wp:posOffset>
              </wp:positionV>
              <wp:extent cx="10692130" cy="273050"/>
              <wp:effectExtent l="0" t="0" r="0" b="12700"/>
              <wp:wrapNone/>
              <wp:docPr id="37"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854C68" w:rsidP="00BE4A42" w:rsidRDefault="00854C68" w14:paraId="19D81F06"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A3C0D9F">
              <v:stroke joinstyle="miter"/>
              <v:path gradientshapeok="t" o:connecttype="rect"/>
            </v:shapetype>
            <v:shape id="MSIPCMc719492ab0ad021e2559ce68" style="position:absolute;margin-left:0;margin-top:15pt;width:841.9pt;height:21.5pt;z-index:25170585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854C68" w:rsidP="00BE4A42" w:rsidRDefault="00854C68" w14:paraId="19D81F06"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121548" w14:paraId="5371EA17" w14:textId="46EBBD25">
    <w:pPr>
      <w:pStyle w:val="Header"/>
      <w:ind w:right="-32"/>
    </w:pPr>
    <w:r>
      <w:rPr>
        <w:noProof/>
      </w:rPr>
      <mc:AlternateContent>
        <mc:Choice Requires="wps">
          <w:drawing>
            <wp:anchor distT="0" distB="0" distL="114300" distR="114300" simplePos="0" relativeHeight="251658247" behindDoc="0" locked="0" layoutInCell="0" allowOverlap="1" wp14:anchorId="56467A3F" wp14:editId="7BFA285F">
              <wp:simplePos x="0" y="0"/>
              <wp:positionH relativeFrom="page">
                <wp:posOffset>0</wp:posOffset>
              </wp:positionH>
              <wp:positionV relativeFrom="page">
                <wp:posOffset>190500</wp:posOffset>
              </wp:positionV>
              <wp:extent cx="10692130" cy="273685"/>
              <wp:effectExtent l="0" t="0" r="4445" b="2540"/>
              <wp:wrapNone/>
              <wp:docPr id="6" name="MSIPCMca594da2a9ff3012f7cb82a7"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A7F27" w:rsidR="00791E7C" w:rsidP="00791E7C" w:rsidRDefault="00791E7C" w14:paraId="0D465601" w14:textId="5E5E16CA">
                          <w:pPr>
                            <w:spacing w:before="0" w:after="0"/>
                            <w:jc w:val="center"/>
                            <w:rPr>
                              <w:rFonts w:ascii="Calibri" w:hAnsi="Calibri" w:cs="Calibri"/>
                              <w:i w:val="0"/>
                              <w:iCs/>
                              <w:color w:val="000000"/>
                            </w:rPr>
                          </w:pPr>
                          <w:r w:rsidRPr="005A7F2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6467A3F">
              <v:stroke joinstyle="miter"/>
              <v:path gradientshapeok="t" o:connecttype="rect"/>
            </v:shapetype>
            <v:shape id="MSIPCMca594da2a9ff3012f7cb82a7"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5A7F27" w:rsidR="00791E7C" w:rsidP="00791E7C" w:rsidRDefault="00791E7C" w14:paraId="0D465601" w14:textId="5E5E16CA">
                    <w:pPr>
                      <w:spacing w:before="0" w:after="0"/>
                      <w:jc w:val="center"/>
                      <w:rPr>
                        <w:rFonts w:ascii="Calibri" w:hAnsi="Calibri" w:cs="Calibri"/>
                        <w:i w:val="0"/>
                        <w:iCs/>
                        <w:color w:val="000000"/>
                      </w:rPr>
                    </w:pPr>
                    <w:r w:rsidRPr="005A7F2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4050127B">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271E0287">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5BB21FC9">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30B67286"/>
    <w:multiLevelType w:val="hybridMultilevel"/>
    <w:tmpl w:val="B914BD72"/>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58F45D65"/>
    <w:multiLevelType w:val="hybridMultilevel"/>
    <w:tmpl w:val="6B6C8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6BFD1A45"/>
    <w:multiLevelType w:val="hybridMultilevel"/>
    <w:tmpl w:val="09B81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760859FA"/>
    <w:multiLevelType w:val="hybridMultilevel"/>
    <w:tmpl w:val="37FAFF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09433729">
    <w:abstractNumId w:val="3"/>
  </w:num>
  <w:num w:numId="2" w16cid:durableId="427190673">
    <w:abstractNumId w:val="11"/>
  </w:num>
  <w:num w:numId="3" w16cid:durableId="2024622772">
    <w:abstractNumId w:val="17"/>
  </w:num>
  <w:num w:numId="4" w16cid:durableId="767778955">
    <w:abstractNumId w:val="8"/>
  </w:num>
  <w:num w:numId="5" w16cid:durableId="1364014241">
    <w:abstractNumId w:val="0"/>
  </w:num>
  <w:num w:numId="6" w16cid:durableId="1878352179">
    <w:abstractNumId w:val="5"/>
  </w:num>
  <w:num w:numId="7" w16cid:durableId="1794206166">
    <w:abstractNumId w:val="7"/>
  </w:num>
  <w:num w:numId="8" w16cid:durableId="1675303884">
    <w:abstractNumId w:val="13"/>
  </w:num>
  <w:num w:numId="9" w16cid:durableId="791285210">
    <w:abstractNumId w:val="19"/>
  </w:num>
  <w:num w:numId="10" w16cid:durableId="1121803604">
    <w:abstractNumId w:val="9"/>
  </w:num>
  <w:num w:numId="11" w16cid:durableId="1865747866">
    <w:abstractNumId w:val="15"/>
  </w:num>
  <w:num w:numId="12" w16cid:durableId="34434427">
    <w:abstractNumId w:val="10"/>
  </w:num>
  <w:num w:numId="13" w16cid:durableId="563882198">
    <w:abstractNumId w:val="16"/>
  </w:num>
  <w:num w:numId="14" w16cid:durableId="1774548101">
    <w:abstractNumId w:val="1"/>
  </w:num>
  <w:num w:numId="15" w16cid:durableId="1112745492">
    <w:abstractNumId w:val="2"/>
  </w:num>
  <w:num w:numId="16" w16cid:durableId="641428160">
    <w:abstractNumId w:val="12"/>
  </w:num>
  <w:num w:numId="17" w16cid:durableId="348530255">
    <w:abstractNumId w:val="4"/>
  </w:num>
  <w:num w:numId="18" w16cid:durableId="355236002">
    <w:abstractNumId w:val="14"/>
  </w:num>
  <w:num w:numId="19" w16cid:durableId="1221286672">
    <w:abstractNumId w:val="20"/>
  </w:num>
  <w:num w:numId="20" w16cid:durableId="1857696899">
    <w:abstractNumId w:val="18"/>
  </w:num>
  <w:num w:numId="21" w16cid:durableId="1624580088">
    <w:abstractNumId w:val="6"/>
  </w:num>
  <w:num w:numId="22" w16cid:durableId="16779059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4B1"/>
    <w:rsid w:val="00000D8C"/>
    <w:rsid w:val="0000144F"/>
    <w:rsid w:val="000023F5"/>
    <w:rsid w:val="00012145"/>
    <w:rsid w:val="00012D53"/>
    <w:rsid w:val="00012DD9"/>
    <w:rsid w:val="000134BE"/>
    <w:rsid w:val="00014E72"/>
    <w:rsid w:val="00015A2B"/>
    <w:rsid w:val="00016DE3"/>
    <w:rsid w:val="000173A2"/>
    <w:rsid w:val="00021F8E"/>
    <w:rsid w:val="0002250F"/>
    <w:rsid w:val="00022652"/>
    <w:rsid w:val="00025068"/>
    <w:rsid w:val="00025672"/>
    <w:rsid w:val="00026A96"/>
    <w:rsid w:val="0002743F"/>
    <w:rsid w:val="00030D54"/>
    <w:rsid w:val="000318BB"/>
    <w:rsid w:val="000327E2"/>
    <w:rsid w:val="00032A8B"/>
    <w:rsid w:val="000335D7"/>
    <w:rsid w:val="00033BC3"/>
    <w:rsid w:val="000353FD"/>
    <w:rsid w:val="00035A6A"/>
    <w:rsid w:val="00035AF9"/>
    <w:rsid w:val="000365D4"/>
    <w:rsid w:val="00037E1E"/>
    <w:rsid w:val="00041EBD"/>
    <w:rsid w:val="00047A52"/>
    <w:rsid w:val="00050025"/>
    <w:rsid w:val="00051F0C"/>
    <w:rsid w:val="000521C0"/>
    <w:rsid w:val="000532A0"/>
    <w:rsid w:val="000557B2"/>
    <w:rsid w:val="000606F3"/>
    <w:rsid w:val="000613E6"/>
    <w:rsid w:val="000620B7"/>
    <w:rsid w:val="00063612"/>
    <w:rsid w:val="00063D1C"/>
    <w:rsid w:val="0006500A"/>
    <w:rsid w:val="000652D0"/>
    <w:rsid w:val="0006534C"/>
    <w:rsid w:val="0006592C"/>
    <w:rsid w:val="00065B47"/>
    <w:rsid w:val="0006763F"/>
    <w:rsid w:val="00067B9A"/>
    <w:rsid w:val="00067C09"/>
    <w:rsid w:val="00072AA4"/>
    <w:rsid w:val="0007404B"/>
    <w:rsid w:val="00074408"/>
    <w:rsid w:val="00074524"/>
    <w:rsid w:val="0007459B"/>
    <w:rsid w:val="00076CBA"/>
    <w:rsid w:val="00080067"/>
    <w:rsid w:val="000805EC"/>
    <w:rsid w:val="00080F45"/>
    <w:rsid w:val="000845C1"/>
    <w:rsid w:val="000846C2"/>
    <w:rsid w:val="00084E23"/>
    <w:rsid w:val="00085217"/>
    <w:rsid w:val="00085AB0"/>
    <w:rsid w:val="00086854"/>
    <w:rsid w:val="00086EFC"/>
    <w:rsid w:val="00087B28"/>
    <w:rsid w:val="000961B5"/>
    <w:rsid w:val="00096608"/>
    <w:rsid w:val="000975DF"/>
    <w:rsid w:val="00097F3B"/>
    <w:rsid w:val="000A24F8"/>
    <w:rsid w:val="000A2D9D"/>
    <w:rsid w:val="000A3013"/>
    <w:rsid w:val="000A3BE1"/>
    <w:rsid w:val="000A44F2"/>
    <w:rsid w:val="000A4B2B"/>
    <w:rsid w:val="000A5433"/>
    <w:rsid w:val="000A5C27"/>
    <w:rsid w:val="000A5F51"/>
    <w:rsid w:val="000A73B3"/>
    <w:rsid w:val="000A79A1"/>
    <w:rsid w:val="000A7ABB"/>
    <w:rsid w:val="000B032B"/>
    <w:rsid w:val="000B1A88"/>
    <w:rsid w:val="000B4355"/>
    <w:rsid w:val="000B53C5"/>
    <w:rsid w:val="000B7603"/>
    <w:rsid w:val="000B7FAE"/>
    <w:rsid w:val="000C22A5"/>
    <w:rsid w:val="000C2DEE"/>
    <w:rsid w:val="000C45FE"/>
    <w:rsid w:val="000C4C56"/>
    <w:rsid w:val="000C7550"/>
    <w:rsid w:val="000C7666"/>
    <w:rsid w:val="000C7978"/>
    <w:rsid w:val="000C7E17"/>
    <w:rsid w:val="000D09C7"/>
    <w:rsid w:val="000D0AC6"/>
    <w:rsid w:val="000D11F9"/>
    <w:rsid w:val="000D22E1"/>
    <w:rsid w:val="000D3FEF"/>
    <w:rsid w:val="000D40CC"/>
    <w:rsid w:val="000D4A23"/>
    <w:rsid w:val="000D7B97"/>
    <w:rsid w:val="000E048D"/>
    <w:rsid w:val="000E2874"/>
    <w:rsid w:val="000E3A93"/>
    <w:rsid w:val="000E3D36"/>
    <w:rsid w:val="000E441D"/>
    <w:rsid w:val="000E4B4C"/>
    <w:rsid w:val="000E4BCF"/>
    <w:rsid w:val="000E517B"/>
    <w:rsid w:val="000E5855"/>
    <w:rsid w:val="000E5ED5"/>
    <w:rsid w:val="000E7A5F"/>
    <w:rsid w:val="000E7FA5"/>
    <w:rsid w:val="000F0E40"/>
    <w:rsid w:val="000F206F"/>
    <w:rsid w:val="000F21CC"/>
    <w:rsid w:val="000F2720"/>
    <w:rsid w:val="000F4091"/>
    <w:rsid w:val="000F6751"/>
    <w:rsid w:val="00100194"/>
    <w:rsid w:val="001001CF"/>
    <w:rsid w:val="00101515"/>
    <w:rsid w:val="001023DB"/>
    <w:rsid w:val="00103A00"/>
    <w:rsid w:val="0010448F"/>
    <w:rsid w:val="001050F1"/>
    <w:rsid w:val="001060ED"/>
    <w:rsid w:val="0010687C"/>
    <w:rsid w:val="0010700D"/>
    <w:rsid w:val="001102DE"/>
    <w:rsid w:val="00110CE0"/>
    <w:rsid w:val="00112F11"/>
    <w:rsid w:val="00114EE3"/>
    <w:rsid w:val="00115D13"/>
    <w:rsid w:val="00116CCC"/>
    <w:rsid w:val="00117525"/>
    <w:rsid w:val="00117745"/>
    <w:rsid w:val="00121328"/>
    <w:rsid w:val="00121548"/>
    <w:rsid w:val="001223B4"/>
    <w:rsid w:val="00124384"/>
    <w:rsid w:val="0012466A"/>
    <w:rsid w:val="0012477B"/>
    <w:rsid w:val="001258D7"/>
    <w:rsid w:val="00125F73"/>
    <w:rsid w:val="00126723"/>
    <w:rsid w:val="00126E4E"/>
    <w:rsid w:val="00127050"/>
    <w:rsid w:val="00131A48"/>
    <w:rsid w:val="00131EF7"/>
    <w:rsid w:val="0013586F"/>
    <w:rsid w:val="001360C1"/>
    <w:rsid w:val="00136480"/>
    <w:rsid w:val="00142DA7"/>
    <w:rsid w:val="001443FA"/>
    <w:rsid w:val="001447EE"/>
    <w:rsid w:val="00145002"/>
    <w:rsid w:val="0014639F"/>
    <w:rsid w:val="00146460"/>
    <w:rsid w:val="00146BD5"/>
    <w:rsid w:val="00150B1A"/>
    <w:rsid w:val="001518F3"/>
    <w:rsid w:val="00152891"/>
    <w:rsid w:val="00153099"/>
    <w:rsid w:val="001531D7"/>
    <w:rsid w:val="001547FF"/>
    <w:rsid w:val="00154D28"/>
    <w:rsid w:val="001553DE"/>
    <w:rsid w:val="00157384"/>
    <w:rsid w:val="001606ED"/>
    <w:rsid w:val="00161379"/>
    <w:rsid w:val="0016140F"/>
    <w:rsid w:val="00161A14"/>
    <w:rsid w:val="00162765"/>
    <w:rsid w:val="001637BC"/>
    <w:rsid w:val="00165BC9"/>
    <w:rsid w:val="00166A21"/>
    <w:rsid w:val="001676F9"/>
    <w:rsid w:val="00171A61"/>
    <w:rsid w:val="00174FE2"/>
    <w:rsid w:val="00175AB4"/>
    <w:rsid w:val="00176479"/>
    <w:rsid w:val="00176885"/>
    <w:rsid w:val="001830EC"/>
    <w:rsid w:val="00183AA6"/>
    <w:rsid w:val="00183F84"/>
    <w:rsid w:val="00186C7C"/>
    <w:rsid w:val="00190E44"/>
    <w:rsid w:val="001925ED"/>
    <w:rsid w:val="0019277D"/>
    <w:rsid w:val="00193BEF"/>
    <w:rsid w:val="001941CB"/>
    <w:rsid w:val="0019712A"/>
    <w:rsid w:val="001978E7"/>
    <w:rsid w:val="00197F73"/>
    <w:rsid w:val="00198B97"/>
    <w:rsid w:val="001A1195"/>
    <w:rsid w:val="001A2756"/>
    <w:rsid w:val="001A2F79"/>
    <w:rsid w:val="001A302A"/>
    <w:rsid w:val="001A31A1"/>
    <w:rsid w:val="001A3E62"/>
    <w:rsid w:val="001A54A7"/>
    <w:rsid w:val="001A6064"/>
    <w:rsid w:val="001A615C"/>
    <w:rsid w:val="001A6C6B"/>
    <w:rsid w:val="001A6CF3"/>
    <w:rsid w:val="001A6FBC"/>
    <w:rsid w:val="001A7957"/>
    <w:rsid w:val="001B0092"/>
    <w:rsid w:val="001B0B11"/>
    <w:rsid w:val="001B0D07"/>
    <w:rsid w:val="001B12D6"/>
    <w:rsid w:val="001B13C4"/>
    <w:rsid w:val="001B7778"/>
    <w:rsid w:val="001B7D41"/>
    <w:rsid w:val="001C05C3"/>
    <w:rsid w:val="001C22FA"/>
    <w:rsid w:val="001C3BC2"/>
    <w:rsid w:val="001C4206"/>
    <w:rsid w:val="001C4FBA"/>
    <w:rsid w:val="001C65E6"/>
    <w:rsid w:val="001C7FAF"/>
    <w:rsid w:val="001D011D"/>
    <w:rsid w:val="001D0A1B"/>
    <w:rsid w:val="001D1D4B"/>
    <w:rsid w:val="001D2610"/>
    <w:rsid w:val="001D27A5"/>
    <w:rsid w:val="001D2CA4"/>
    <w:rsid w:val="001D47A3"/>
    <w:rsid w:val="001D5177"/>
    <w:rsid w:val="001D674C"/>
    <w:rsid w:val="001D7313"/>
    <w:rsid w:val="001E0392"/>
    <w:rsid w:val="001E1451"/>
    <w:rsid w:val="001E3BA9"/>
    <w:rsid w:val="001E552F"/>
    <w:rsid w:val="001E643B"/>
    <w:rsid w:val="001F4654"/>
    <w:rsid w:val="001F7350"/>
    <w:rsid w:val="0020033F"/>
    <w:rsid w:val="00204291"/>
    <w:rsid w:val="002060AC"/>
    <w:rsid w:val="00206389"/>
    <w:rsid w:val="00207B15"/>
    <w:rsid w:val="00210191"/>
    <w:rsid w:val="00211A03"/>
    <w:rsid w:val="0021252E"/>
    <w:rsid w:val="00213436"/>
    <w:rsid w:val="00215BDC"/>
    <w:rsid w:val="00222F38"/>
    <w:rsid w:val="002230AA"/>
    <w:rsid w:val="00224E50"/>
    <w:rsid w:val="002257E5"/>
    <w:rsid w:val="00225D5C"/>
    <w:rsid w:val="00226D51"/>
    <w:rsid w:val="00227328"/>
    <w:rsid w:val="00230DAB"/>
    <w:rsid w:val="00232B48"/>
    <w:rsid w:val="00232D20"/>
    <w:rsid w:val="00232D76"/>
    <w:rsid w:val="00232EF2"/>
    <w:rsid w:val="00233733"/>
    <w:rsid w:val="00233F2C"/>
    <w:rsid w:val="00236069"/>
    <w:rsid w:val="00236682"/>
    <w:rsid w:val="00236866"/>
    <w:rsid w:val="00236FED"/>
    <w:rsid w:val="002374C8"/>
    <w:rsid w:val="00241EF1"/>
    <w:rsid w:val="00242312"/>
    <w:rsid w:val="00245188"/>
    <w:rsid w:val="00245EBF"/>
    <w:rsid w:val="00246307"/>
    <w:rsid w:val="002467B1"/>
    <w:rsid w:val="002538AA"/>
    <w:rsid w:val="00254481"/>
    <w:rsid w:val="002548EB"/>
    <w:rsid w:val="002548F5"/>
    <w:rsid w:val="002565AB"/>
    <w:rsid w:val="00256866"/>
    <w:rsid w:val="00260ACD"/>
    <w:rsid w:val="00260D16"/>
    <w:rsid w:val="0026239B"/>
    <w:rsid w:val="002639C5"/>
    <w:rsid w:val="00264B34"/>
    <w:rsid w:val="00265408"/>
    <w:rsid w:val="00266E4D"/>
    <w:rsid w:val="00267502"/>
    <w:rsid w:val="00267FC4"/>
    <w:rsid w:val="00271B65"/>
    <w:rsid w:val="00271E83"/>
    <w:rsid w:val="00272BE9"/>
    <w:rsid w:val="0027384A"/>
    <w:rsid w:val="0027514D"/>
    <w:rsid w:val="002754AD"/>
    <w:rsid w:val="00277AA1"/>
    <w:rsid w:val="00281BD3"/>
    <w:rsid w:val="00282721"/>
    <w:rsid w:val="002828D7"/>
    <w:rsid w:val="00285819"/>
    <w:rsid w:val="002860C4"/>
    <w:rsid w:val="0028638F"/>
    <w:rsid w:val="0028772A"/>
    <w:rsid w:val="00292803"/>
    <w:rsid w:val="00292AA2"/>
    <w:rsid w:val="00294CB4"/>
    <w:rsid w:val="00295A48"/>
    <w:rsid w:val="00295B21"/>
    <w:rsid w:val="00295DCC"/>
    <w:rsid w:val="00296C5F"/>
    <w:rsid w:val="00296F9F"/>
    <w:rsid w:val="002A09F9"/>
    <w:rsid w:val="002A0C6E"/>
    <w:rsid w:val="002A6336"/>
    <w:rsid w:val="002A74AA"/>
    <w:rsid w:val="002A7FD8"/>
    <w:rsid w:val="002B1846"/>
    <w:rsid w:val="002B2BD7"/>
    <w:rsid w:val="002B4626"/>
    <w:rsid w:val="002B504B"/>
    <w:rsid w:val="002B59F5"/>
    <w:rsid w:val="002B798F"/>
    <w:rsid w:val="002C2F82"/>
    <w:rsid w:val="002C33A4"/>
    <w:rsid w:val="002C3F20"/>
    <w:rsid w:val="002C414B"/>
    <w:rsid w:val="002C4D7B"/>
    <w:rsid w:val="002C663A"/>
    <w:rsid w:val="002C716B"/>
    <w:rsid w:val="002C73BE"/>
    <w:rsid w:val="002C75EE"/>
    <w:rsid w:val="002D1392"/>
    <w:rsid w:val="002D2AE4"/>
    <w:rsid w:val="002D2F45"/>
    <w:rsid w:val="002D34C7"/>
    <w:rsid w:val="002D3A8F"/>
    <w:rsid w:val="002D59B2"/>
    <w:rsid w:val="002D603A"/>
    <w:rsid w:val="002E0B74"/>
    <w:rsid w:val="002E1199"/>
    <w:rsid w:val="002E136E"/>
    <w:rsid w:val="002E4A22"/>
    <w:rsid w:val="002E4AB0"/>
    <w:rsid w:val="002E6483"/>
    <w:rsid w:val="002E7A1D"/>
    <w:rsid w:val="002F25C1"/>
    <w:rsid w:val="002F3CD5"/>
    <w:rsid w:val="002F49EC"/>
    <w:rsid w:val="00301885"/>
    <w:rsid w:val="0030299E"/>
    <w:rsid w:val="00302A32"/>
    <w:rsid w:val="00302AC8"/>
    <w:rsid w:val="00303892"/>
    <w:rsid w:val="003107BA"/>
    <w:rsid w:val="003125AF"/>
    <w:rsid w:val="0031268B"/>
    <w:rsid w:val="003128B6"/>
    <w:rsid w:val="00313974"/>
    <w:rsid w:val="00313ABE"/>
    <w:rsid w:val="00314CA2"/>
    <w:rsid w:val="00315D62"/>
    <w:rsid w:val="00316792"/>
    <w:rsid w:val="00317167"/>
    <w:rsid w:val="003178CC"/>
    <w:rsid w:val="003214B0"/>
    <w:rsid w:val="00322C68"/>
    <w:rsid w:val="00323DD4"/>
    <w:rsid w:val="00323EC8"/>
    <w:rsid w:val="00326027"/>
    <w:rsid w:val="00327D5E"/>
    <w:rsid w:val="00333196"/>
    <w:rsid w:val="00333F24"/>
    <w:rsid w:val="0033474F"/>
    <w:rsid w:val="003347B8"/>
    <w:rsid w:val="00340657"/>
    <w:rsid w:val="003409C6"/>
    <w:rsid w:val="00343BC8"/>
    <w:rsid w:val="00343C30"/>
    <w:rsid w:val="003446F3"/>
    <w:rsid w:val="00345986"/>
    <w:rsid w:val="00345FDC"/>
    <w:rsid w:val="00346A93"/>
    <w:rsid w:val="00350064"/>
    <w:rsid w:val="00350F83"/>
    <w:rsid w:val="00351403"/>
    <w:rsid w:val="003514C8"/>
    <w:rsid w:val="003520B1"/>
    <w:rsid w:val="00352504"/>
    <w:rsid w:val="0035258E"/>
    <w:rsid w:val="003529FE"/>
    <w:rsid w:val="00352CF9"/>
    <w:rsid w:val="0035311C"/>
    <w:rsid w:val="003556C4"/>
    <w:rsid w:val="0035720C"/>
    <w:rsid w:val="003575FC"/>
    <w:rsid w:val="003576ED"/>
    <w:rsid w:val="003579F3"/>
    <w:rsid w:val="00361A18"/>
    <w:rsid w:val="003639FF"/>
    <w:rsid w:val="00364B46"/>
    <w:rsid w:val="00365D72"/>
    <w:rsid w:val="0036782B"/>
    <w:rsid w:val="00367B9D"/>
    <w:rsid w:val="00367F2B"/>
    <w:rsid w:val="003700DA"/>
    <w:rsid w:val="00372ADA"/>
    <w:rsid w:val="00372C50"/>
    <w:rsid w:val="0037377D"/>
    <w:rsid w:val="00373E4A"/>
    <w:rsid w:val="00374FD3"/>
    <w:rsid w:val="003813BC"/>
    <w:rsid w:val="00382A04"/>
    <w:rsid w:val="003831C7"/>
    <w:rsid w:val="00383983"/>
    <w:rsid w:val="00384732"/>
    <w:rsid w:val="00385D60"/>
    <w:rsid w:val="00385EF1"/>
    <w:rsid w:val="00387F0E"/>
    <w:rsid w:val="00390892"/>
    <w:rsid w:val="003934DE"/>
    <w:rsid w:val="00393615"/>
    <w:rsid w:val="0039509D"/>
    <w:rsid w:val="003A0268"/>
    <w:rsid w:val="003A0B74"/>
    <w:rsid w:val="003A11BC"/>
    <w:rsid w:val="003A14FA"/>
    <w:rsid w:val="003A1ED8"/>
    <w:rsid w:val="003A2084"/>
    <w:rsid w:val="003A20BE"/>
    <w:rsid w:val="003A2A70"/>
    <w:rsid w:val="003A3683"/>
    <w:rsid w:val="003A38F8"/>
    <w:rsid w:val="003A40F7"/>
    <w:rsid w:val="003A4EC5"/>
    <w:rsid w:val="003A5F88"/>
    <w:rsid w:val="003A5FB5"/>
    <w:rsid w:val="003A670C"/>
    <w:rsid w:val="003B0260"/>
    <w:rsid w:val="003B0C0A"/>
    <w:rsid w:val="003B0C4A"/>
    <w:rsid w:val="003B142F"/>
    <w:rsid w:val="003B18F8"/>
    <w:rsid w:val="003B1B34"/>
    <w:rsid w:val="003B3EF5"/>
    <w:rsid w:val="003B5A71"/>
    <w:rsid w:val="003C1008"/>
    <w:rsid w:val="003C2033"/>
    <w:rsid w:val="003C36F0"/>
    <w:rsid w:val="003C5E8C"/>
    <w:rsid w:val="003C6278"/>
    <w:rsid w:val="003C773B"/>
    <w:rsid w:val="003D11A6"/>
    <w:rsid w:val="003D31E6"/>
    <w:rsid w:val="003D3A76"/>
    <w:rsid w:val="003D4C3E"/>
    <w:rsid w:val="003D5347"/>
    <w:rsid w:val="003E45FE"/>
    <w:rsid w:val="003E5738"/>
    <w:rsid w:val="003E658C"/>
    <w:rsid w:val="003E7730"/>
    <w:rsid w:val="003E7A26"/>
    <w:rsid w:val="003E7F28"/>
    <w:rsid w:val="003F02EF"/>
    <w:rsid w:val="003F1216"/>
    <w:rsid w:val="003F1A23"/>
    <w:rsid w:val="003F3123"/>
    <w:rsid w:val="003F4D03"/>
    <w:rsid w:val="003F4FB0"/>
    <w:rsid w:val="003F5C26"/>
    <w:rsid w:val="00402942"/>
    <w:rsid w:val="004052D6"/>
    <w:rsid w:val="004058FF"/>
    <w:rsid w:val="00407E85"/>
    <w:rsid w:val="00411AF9"/>
    <w:rsid w:val="00412622"/>
    <w:rsid w:val="00413E4A"/>
    <w:rsid w:val="0041482C"/>
    <w:rsid w:val="0041561D"/>
    <w:rsid w:val="0041697C"/>
    <w:rsid w:val="0041799F"/>
    <w:rsid w:val="00417CE8"/>
    <w:rsid w:val="00420D7B"/>
    <w:rsid w:val="00421A8D"/>
    <w:rsid w:val="00421FB6"/>
    <w:rsid w:val="00422644"/>
    <w:rsid w:val="004247E1"/>
    <w:rsid w:val="00425240"/>
    <w:rsid w:val="00425971"/>
    <w:rsid w:val="00425CF2"/>
    <w:rsid w:val="00431DA0"/>
    <w:rsid w:val="00434D64"/>
    <w:rsid w:val="004405EF"/>
    <w:rsid w:val="00441F07"/>
    <w:rsid w:val="004424D4"/>
    <w:rsid w:val="004441EA"/>
    <w:rsid w:val="004459A5"/>
    <w:rsid w:val="004473AC"/>
    <w:rsid w:val="00452897"/>
    <w:rsid w:val="00453A18"/>
    <w:rsid w:val="00454139"/>
    <w:rsid w:val="00454254"/>
    <w:rsid w:val="00456398"/>
    <w:rsid w:val="00456FA3"/>
    <w:rsid w:val="0045727F"/>
    <w:rsid w:val="00457F5C"/>
    <w:rsid w:val="00461BF5"/>
    <w:rsid w:val="004627BE"/>
    <w:rsid w:val="00462AED"/>
    <w:rsid w:val="00462D6B"/>
    <w:rsid w:val="004663DE"/>
    <w:rsid w:val="00467DFC"/>
    <w:rsid w:val="0047102B"/>
    <w:rsid w:val="004731AB"/>
    <w:rsid w:val="00474478"/>
    <w:rsid w:val="00475AA5"/>
    <w:rsid w:val="004763F7"/>
    <w:rsid w:val="00476E6B"/>
    <w:rsid w:val="004814D5"/>
    <w:rsid w:val="00482826"/>
    <w:rsid w:val="00484AA9"/>
    <w:rsid w:val="00485C33"/>
    <w:rsid w:val="0048643C"/>
    <w:rsid w:val="004902E8"/>
    <w:rsid w:val="00490A23"/>
    <w:rsid w:val="004923CB"/>
    <w:rsid w:val="00492A15"/>
    <w:rsid w:val="00493EB5"/>
    <w:rsid w:val="00494BBD"/>
    <w:rsid w:val="00494EAF"/>
    <w:rsid w:val="004A1440"/>
    <w:rsid w:val="004A1E1F"/>
    <w:rsid w:val="004A2A71"/>
    <w:rsid w:val="004A33AD"/>
    <w:rsid w:val="004A59E7"/>
    <w:rsid w:val="004A792D"/>
    <w:rsid w:val="004B41F1"/>
    <w:rsid w:val="004B541C"/>
    <w:rsid w:val="004B5810"/>
    <w:rsid w:val="004B642E"/>
    <w:rsid w:val="004B6CD0"/>
    <w:rsid w:val="004B72C1"/>
    <w:rsid w:val="004C1791"/>
    <w:rsid w:val="004C1B7C"/>
    <w:rsid w:val="004C21FA"/>
    <w:rsid w:val="004C2C24"/>
    <w:rsid w:val="004C4524"/>
    <w:rsid w:val="004C750C"/>
    <w:rsid w:val="004C7874"/>
    <w:rsid w:val="004D0022"/>
    <w:rsid w:val="004D01A2"/>
    <w:rsid w:val="004D1B54"/>
    <w:rsid w:val="004D2313"/>
    <w:rsid w:val="004D382B"/>
    <w:rsid w:val="004D4221"/>
    <w:rsid w:val="004D4454"/>
    <w:rsid w:val="004D63E0"/>
    <w:rsid w:val="004E04D7"/>
    <w:rsid w:val="004E0963"/>
    <w:rsid w:val="004E1B27"/>
    <w:rsid w:val="004E1BC5"/>
    <w:rsid w:val="004E1FB8"/>
    <w:rsid w:val="004E759B"/>
    <w:rsid w:val="004E75A5"/>
    <w:rsid w:val="004E78D6"/>
    <w:rsid w:val="004E7B35"/>
    <w:rsid w:val="004F091F"/>
    <w:rsid w:val="004F18C4"/>
    <w:rsid w:val="004F1ABE"/>
    <w:rsid w:val="004F1C6B"/>
    <w:rsid w:val="004F21AD"/>
    <w:rsid w:val="004F4119"/>
    <w:rsid w:val="004F562D"/>
    <w:rsid w:val="004F5949"/>
    <w:rsid w:val="004F6346"/>
    <w:rsid w:val="00500C56"/>
    <w:rsid w:val="00502141"/>
    <w:rsid w:val="005039B4"/>
    <w:rsid w:val="00505E0B"/>
    <w:rsid w:val="0050615D"/>
    <w:rsid w:val="005073BE"/>
    <w:rsid w:val="00507647"/>
    <w:rsid w:val="005078A8"/>
    <w:rsid w:val="005078CF"/>
    <w:rsid w:val="0051037B"/>
    <w:rsid w:val="005114DE"/>
    <w:rsid w:val="00512807"/>
    <w:rsid w:val="00515707"/>
    <w:rsid w:val="00515E95"/>
    <w:rsid w:val="00517527"/>
    <w:rsid w:val="005236FF"/>
    <w:rsid w:val="005251C0"/>
    <w:rsid w:val="00525714"/>
    <w:rsid w:val="00525EA2"/>
    <w:rsid w:val="0052625A"/>
    <w:rsid w:val="00527C14"/>
    <w:rsid w:val="00530956"/>
    <w:rsid w:val="00530D89"/>
    <w:rsid w:val="00531C2C"/>
    <w:rsid w:val="0053281D"/>
    <w:rsid w:val="00533177"/>
    <w:rsid w:val="005338D0"/>
    <w:rsid w:val="00534442"/>
    <w:rsid w:val="00535BAA"/>
    <w:rsid w:val="005417C1"/>
    <w:rsid w:val="005418DC"/>
    <w:rsid w:val="005441F9"/>
    <w:rsid w:val="005447CD"/>
    <w:rsid w:val="00550DF4"/>
    <w:rsid w:val="00551028"/>
    <w:rsid w:val="005519BF"/>
    <w:rsid w:val="00551B63"/>
    <w:rsid w:val="00551D8F"/>
    <w:rsid w:val="00552DDD"/>
    <w:rsid w:val="0055477C"/>
    <w:rsid w:val="0055523E"/>
    <w:rsid w:val="0055542E"/>
    <w:rsid w:val="00555C6F"/>
    <w:rsid w:val="00555FB9"/>
    <w:rsid w:val="00556407"/>
    <w:rsid w:val="00556E12"/>
    <w:rsid w:val="00557103"/>
    <w:rsid w:val="0055771D"/>
    <w:rsid w:val="00560A54"/>
    <w:rsid w:val="00561118"/>
    <w:rsid w:val="00561690"/>
    <w:rsid w:val="00561CA4"/>
    <w:rsid w:val="00562F43"/>
    <w:rsid w:val="00563708"/>
    <w:rsid w:val="00563E4D"/>
    <w:rsid w:val="00564779"/>
    <w:rsid w:val="00566126"/>
    <w:rsid w:val="00566AE2"/>
    <w:rsid w:val="00570139"/>
    <w:rsid w:val="005703D3"/>
    <w:rsid w:val="00573159"/>
    <w:rsid w:val="00573C42"/>
    <w:rsid w:val="00574C39"/>
    <w:rsid w:val="00574FAC"/>
    <w:rsid w:val="00574FC5"/>
    <w:rsid w:val="00575AE6"/>
    <w:rsid w:val="0057664F"/>
    <w:rsid w:val="00580467"/>
    <w:rsid w:val="00580534"/>
    <w:rsid w:val="00582788"/>
    <w:rsid w:val="00584319"/>
    <w:rsid w:val="005862C9"/>
    <w:rsid w:val="00586B52"/>
    <w:rsid w:val="005878DB"/>
    <w:rsid w:val="00590237"/>
    <w:rsid w:val="005916F8"/>
    <w:rsid w:val="00592807"/>
    <w:rsid w:val="005932A7"/>
    <w:rsid w:val="0059361E"/>
    <w:rsid w:val="005936A0"/>
    <w:rsid w:val="00596520"/>
    <w:rsid w:val="00596964"/>
    <w:rsid w:val="0059739E"/>
    <w:rsid w:val="00597471"/>
    <w:rsid w:val="005A16BB"/>
    <w:rsid w:val="005A1CAF"/>
    <w:rsid w:val="005A2542"/>
    <w:rsid w:val="005A27BE"/>
    <w:rsid w:val="005A2E26"/>
    <w:rsid w:val="005A4DAC"/>
    <w:rsid w:val="005A5C9E"/>
    <w:rsid w:val="005A6719"/>
    <w:rsid w:val="005A6A9F"/>
    <w:rsid w:val="005A7F27"/>
    <w:rsid w:val="005B09DE"/>
    <w:rsid w:val="005B1262"/>
    <w:rsid w:val="005B384E"/>
    <w:rsid w:val="005B4977"/>
    <w:rsid w:val="005B521F"/>
    <w:rsid w:val="005B5C40"/>
    <w:rsid w:val="005B6D7D"/>
    <w:rsid w:val="005B70EE"/>
    <w:rsid w:val="005B722E"/>
    <w:rsid w:val="005C1225"/>
    <w:rsid w:val="005C19DF"/>
    <w:rsid w:val="005C39C9"/>
    <w:rsid w:val="005C5520"/>
    <w:rsid w:val="005C799B"/>
    <w:rsid w:val="005D02CA"/>
    <w:rsid w:val="005D11E0"/>
    <w:rsid w:val="005D18D9"/>
    <w:rsid w:val="005D2686"/>
    <w:rsid w:val="005D2945"/>
    <w:rsid w:val="005D2EBC"/>
    <w:rsid w:val="005D3D7D"/>
    <w:rsid w:val="005D5D4E"/>
    <w:rsid w:val="005D63A9"/>
    <w:rsid w:val="005D7D56"/>
    <w:rsid w:val="005E1AAF"/>
    <w:rsid w:val="005E3087"/>
    <w:rsid w:val="005E315F"/>
    <w:rsid w:val="005E3F79"/>
    <w:rsid w:val="005E5B49"/>
    <w:rsid w:val="005E668F"/>
    <w:rsid w:val="005E773A"/>
    <w:rsid w:val="005F09AF"/>
    <w:rsid w:val="005F1A29"/>
    <w:rsid w:val="005F50EC"/>
    <w:rsid w:val="005F5A0B"/>
    <w:rsid w:val="005F62F8"/>
    <w:rsid w:val="005F634C"/>
    <w:rsid w:val="00601C6A"/>
    <w:rsid w:val="00602093"/>
    <w:rsid w:val="0060242E"/>
    <w:rsid w:val="00603621"/>
    <w:rsid w:val="00604341"/>
    <w:rsid w:val="00604599"/>
    <w:rsid w:val="00605290"/>
    <w:rsid w:val="006065B5"/>
    <w:rsid w:val="0060675F"/>
    <w:rsid w:val="00606A42"/>
    <w:rsid w:val="006103E9"/>
    <w:rsid w:val="00611344"/>
    <w:rsid w:val="006119CC"/>
    <w:rsid w:val="00612511"/>
    <w:rsid w:val="006135A6"/>
    <w:rsid w:val="00614D83"/>
    <w:rsid w:val="00617A39"/>
    <w:rsid w:val="00622062"/>
    <w:rsid w:val="00622AD0"/>
    <w:rsid w:val="006231D2"/>
    <w:rsid w:val="00623351"/>
    <w:rsid w:val="006234D6"/>
    <w:rsid w:val="00624156"/>
    <w:rsid w:val="0062492F"/>
    <w:rsid w:val="0062495A"/>
    <w:rsid w:val="00624C87"/>
    <w:rsid w:val="006261B1"/>
    <w:rsid w:val="00626839"/>
    <w:rsid w:val="00630013"/>
    <w:rsid w:val="006300DD"/>
    <w:rsid w:val="0063210E"/>
    <w:rsid w:val="00632FAD"/>
    <w:rsid w:val="00634D04"/>
    <w:rsid w:val="0063674D"/>
    <w:rsid w:val="00636DD0"/>
    <w:rsid w:val="00637592"/>
    <w:rsid w:val="0064052C"/>
    <w:rsid w:val="00640F94"/>
    <w:rsid w:val="00644073"/>
    <w:rsid w:val="00644DCF"/>
    <w:rsid w:val="00645D4B"/>
    <w:rsid w:val="00650762"/>
    <w:rsid w:val="00650CBE"/>
    <w:rsid w:val="00651213"/>
    <w:rsid w:val="00652F15"/>
    <w:rsid w:val="006541A7"/>
    <w:rsid w:val="00654201"/>
    <w:rsid w:val="00654F6C"/>
    <w:rsid w:val="00660116"/>
    <w:rsid w:val="0066054F"/>
    <w:rsid w:val="0066180F"/>
    <w:rsid w:val="006626F2"/>
    <w:rsid w:val="0066296F"/>
    <w:rsid w:val="00662C5D"/>
    <w:rsid w:val="006637D4"/>
    <w:rsid w:val="00663BF6"/>
    <w:rsid w:val="006644E4"/>
    <w:rsid w:val="00664A1B"/>
    <w:rsid w:val="00666900"/>
    <w:rsid w:val="006714CB"/>
    <w:rsid w:val="00672E94"/>
    <w:rsid w:val="00673088"/>
    <w:rsid w:val="006731F0"/>
    <w:rsid w:val="00673E73"/>
    <w:rsid w:val="006762D2"/>
    <w:rsid w:val="00683D96"/>
    <w:rsid w:val="00685315"/>
    <w:rsid w:val="00686508"/>
    <w:rsid w:val="006875E3"/>
    <w:rsid w:val="00691A81"/>
    <w:rsid w:val="00691BCB"/>
    <w:rsid w:val="00692D84"/>
    <w:rsid w:val="00693768"/>
    <w:rsid w:val="006941CF"/>
    <w:rsid w:val="006946AE"/>
    <w:rsid w:val="00695BCA"/>
    <w:rsid w:val="00695F9C"/>
    <w:rsid w:val="00696762"/>
    <w:rsid w:val="00696B32"/>
    <w:rsid w:val="006A061A"/>
    <w:rsid w:val="006A0D42"/>
    <w:rsid w:val="006A130A"/>
    <w:rsid w:val="006A16CC"/>
    <w:rsid w:val="006A2363"/>
    <w:rsid w:val="006A3E7B"/>
    <w:rsid w:val="006A500C"/>
    <w:rsid w:val="006A57B1"/>
    <w:rsid w:val="006A76BC"/>
    <w:rsid w:val="006A7FF5"/>
    <w:rsid w:val="006B1E3B"/>
    <w:rsid w:val="006B3291"/>
    <w:rsid w:val="006B3593"/>
    <w:rsid w:val="006B458F"/>
    <w:rsid w:val="006B4BD0"/>
    <w:rsid w:val="006B5DAC"/>
    <w:rsid w:val="006B72C8"/>
    <w:rsid w:val="006B79D9"/>
    <w:rsid w:val="006C0641"/>
    <w:rsid w:val="006C1DA3"/>
    <w:rsid w:val="006C3022"/>
    <w:rsid w:val="006C553E"/>
    <w:rsid w:val="006D0C87"/>
    <w:rsid w:val="006D2AD3"/>
    <w:rsid w:val="006D3620"/>
    <w:rsid w:val="006D3790"/>
    <w:rsid w:val="006D3F14"/>
    <w:rsid w:val="006D4B87"/>
    <w:rsid w:val="006D5EA3"/>
    <w:rsid w:val="006D69EE"/>
    <w:rsid w:val="006D7A20"/>
    <w:rsid w:val="006D7E25"/>
    <w:rsid w:val="006E0391"/>
    <w:rsid w:val="006E0895"/>
    <w:rsid w:val="006E100C"/>
    <w:rsid w:val="006E4CCA"/>
    <w:rsid w:val="006E5181"/>
    <w:rsid w:val="006E5245"/>
    <w:rsid w:val="006E537A"/>
    <w:rsid w:val="006E75E3"/>
    <w:rsid w:val="006F0B5A"/>
    <w:rsid w:val="006F15E0"/>
    <w:rsid w:val="006F1AC7"/>
    <w:rsid w:val="006F2BD0"/>
    <w:rsid w:val="006F4A05"/>
    <w:rsid w:val="006F56A5"/>
    <w:rsid w:val="006F5842"/>
    <w:rsid w:val="006F7875"/>
    <w:rsid w:val="00700706"/>
    <w:rsid w:val="00700F1D"/>
    <w:rsid w:val="007021C0"/>
    <w:rsid w:val="0070387C"/>
    <w:rsid w:val="00705256"/>
    <w:rsid w:val="00706CEF"/>
    <w:rsid w:val="00706D55"/>
    <w:rsid w:val="007078D3"/>
    <w:rsid w:val="00710559"/>
    <w:rsid w:val="007112D0"/>
    <w:rsid w:val="00711FBB"/>
    <w:rsid w:val="007126AF"/>
    <w:rsid w:val="007133B4"/>
    <w:rsid w:val="007136E1"/>
    <w:rsid w:val="00713C05"/>
    <w:rsid w:val="007141D7"/>
    <w:rsid w:val="00715264"/>
    <w:rsid w:val="00716C6F"/>
    <w:rsid w:val="00722032"/>
    <w:rsid w:val="00722A25"/>
    <w:rsid w:val="007247C9"/>
    <w:rsid w:val="00726030"/>
    <w:rsid w:val="00731B27"/>
    <w:rsid w:val="007327B6"/>
    <w:rsid w:val="00732A75"/>
    <w:rsid w:val="00732E81"/>
    <w:rsid w:val="00734621"/>
    <w:rsid w:val="007359C8"/>
    <w:rsid w:val="007360B6"/>
    <w:rsid w:val="007364E0"/>
    <w:rsid w:val="007373B1"/>
    <w:rsid w:val="00737A63"/>
    <w:rsid w:val="00737B6F"/>
    <w:rsid w:val="0074084A"/>
    <w:rsid w:val="00740915"/>
    <w:rsid w:val="00741819"/>
    <w:rsid w:val="007424C4"/>
    <w:rsid w:val="00742610"/>
    <w:rsid w:val="007436D8"/>
    <w:rsid w:val="00743E11"/>
    <w:rsid w:val="0075057C"/>
    <w:rsid w:val="007511E6"/>
    <w:rsid w:val="0075295D"/>
    <w:rsid w:val="0075342C"/>
    <w:rsid w:val="00754D1E"/>
    <w:rsid w:val="007554EA"/>
    <w:rsid w:val="007577A6"/>
    <w:rsid w:val="007613F9"/>
    <w:rsid w:val="00763803"/>
    <w:rsid w:val="00765C48"/>
    <w:rsid w:val="00766410"/>
    <w:rsid w:val="007678F5"/>
    <w:rsid w:val="00767DA5"/>
    <w:rsid w:val="007704B3"/>
    <w:rsid w:val="00770A61"/>
    <w:rsid w:val="00770AAB"/>
    <w:rsid w:val="00771C5B"/>
    <w:rsid w:val="00772243"/>
    <w:rsid w:val="00774820"/>
    <w:rsid w:val="00775F2D"/>
    <w:rsid w:val="00780852"/>
    <w:rsid w:val="0078092C"/>
    <w:rsid w:val="00780AD3"/>
    <w:rsid w:val="00780D7C"/>
    <w:rsid w:val="00782E17"/>
    <w:rsid w:val="00784949"/>
    <w:rsid w:val="00785839"/>
    <w:rsid w:val="00787EAC"/>
    <w:rsid w:val="007901EE"/>
    <w:rsid w:val="00791658"/>
    <w:rsid w:val="00791E7C"/>
    <w:rsid w:val="00793C91"/>
    <w:rsid w:val="00793FEE"/>
    <w:rsid w:val="00794ECD"/>
    <w:rsid w:val="00796913"/>
    <w:rsid w:val="0079714E"/>
    <w:rsid w:val="00797C41"/>
    <w:rsid w:val="007A079F"/>
    <w:rsid w:val="007A1ACD"/>
    <w:rsid w:val="007A1B80"/>
    <w:rsid w:val="007A2D4D"/>
    <w:rsid w:val="007A4431"/>
    <w:rsid w:val="007A4D4C"/>
    <w:rsid w:val="007A5F15"/>
    <w:rsid w:val="007A6150"/>
    <w:rsid w:val="007A7C88"/>
    <w:rsid w:val="007B022F"/>
    <w:rsid w:val="007B0A69"/>
    <w:rsid w:val="007B28AD"/>
    <w:rsid w:val="007B2BC5"/>
    <w:rsid w:val="007B3D9A"/>
    <w:rsid w:val="007B4FE2"/>
    <w:rsid w:val="007B5A2B"/>
    <w:rsid w:val="007B7207"/>
    <w:rsid w:val="007B7AA8"/>
    <w:rsid w:val="007C054D"/>
    <w:rsid w:val="007C11AB"/>
    <w:rsid w:val="007C2BF3"/>
    <w:rsid w:val="007C2D63"/>
    <w:rsid w:val="007C4F8C"/>
    <w:rsid w:val="007C670B"/>
    <w:rsid w:val="007C71AD"/>
    <w:rsid w:val="007D0481"/>
    <w:rsid w:val="007D2012"/>
    <w:rsid w:val="007D2B3F"/>
    <w:rsid w:val="007D3A12"/>
    <w:rsid w:val="007D450E"/>
    <w:rsid w:val="007D45D3"/>
    <w:rsid w:val="007D4B84"/>
    <w:rsid w:val="007D6CB5"/>
    <w:rsid w:val="007D7D3A"/>
    <w:rsid w:val="007E0A21"/>
    <w:rsid w:val="007E1E67"/>
    <w:rsid w:val="007E237B"/>
    <w:rsid w:val="007E2AC6"/>
    <w:rsid w:val="007E2B04"/>
    <w:rsid w:val="007E3407"/>
    <w:rsid w:val="007E382D"/>
    <w:rsid w:val="007E5B8A"/>
    <w:rsid w:val="007E67FB"/>
    <w:rsid w:val="007E793B"/>
    <w:rsid w:val="007F14B5"/>
    <w:rsid w:val="007F4508"/>
    <w:rsid w:val="007F7624"/>
    <w:rsid w:val="008000D8"/>
    <w:rsid w:val="008016A2"/>
    <w:rsid w:val="00802C6F"/>
    <w:rsid w:val="008057D8"/>
    <w:rsid w:val="00806C2D"/>
    <w:rsid w:val="008106B9"/>
    <w:rsid w:val="00810F46"/>
    <w:rsid w:val="00813AAD"/>
    <w:rsid w:val="00813EDF"/>
    <w:rsid w:val="00814A2F"/>
    <w:rsid w:val="00814A66"/>
    <w:rsid w:val="00815E00"/>
    <w:rsid w:val="00817299"/>
    <w:rsid w:val="00817936"/>
    <w:rsid w:val="00820398"/>
    <w:rsid w:val="00821E01"/>
    <w:rsid w:val="00824150"/>
    <w:rsid w:val="0082707E"/>
    <w:rsid w:val="0083023C"/>
    <w:rsid w:val="00831951"/>
    <w:rsid w:val="00831955"/>
    <w:rsid w:val="008321D4"/>
    <w:rsid w:val="00833D78"/>
    <w:rsid w:val="00834085"/>
    <w:rsid w:val="008340A7"/>
    <w:rsid w:val="00834393"/>
    <w:rsid w:val="00834B80"/>
    <w:rsid w:val="00835722"/>
    <w:rsid w:val="00835F6C"/>
    <w:rsid w:val="0083630C"/>
    <w:rsid w:val="008406B9"/>
    <w:rsid w:val="00841193"/>
    <w:rsid w:val="00841886"/>
    <w:rsid w:val="00842C52"/>
    <w:rsid w:val="008431B5"/>
    <w:rsid w:val="00843567"/>
    <w:rsid w:val="00843F27"/>
    <w:rsid w:val="008467CA"/>
    <w:rsid w:val="008477C2"/>
    <w:rsid w:val="00847BF8"/>
    <w:rsid w:val="00851CA8"/>
    <w:rsid w:val="00852A1C"/>
    <w:rsid w:val="008534C8"/>
    <w:rsid w:val="00854C68"/>
    <w:rsid w:val="00854C71"/>
    <w:rsid w:val="008553B9"/>
    <w:rsid w:val="00857027"/>
    <w:rsid w:val="0085778B"/>
    <w:rsid w:val="00857F41"/>
    <w:rsid w:val="008627B6"/>
    <w:rsid w:val="00862E2B"/>
    <w:rsid w:val="00863EDA"/>
    <w:rsid w:val="00864374"/>
    <w:rsid w:val="00864515"/>
    <w:rsid w:val="00866ABB"/>
    <w:rsid w:val="00867461"/>
    <w:rsid w:val="0087036B"/>
    <w:rsid w:val="0087062F"/>
    <w:rsid w:val="00870C77"/>
    <w:rsid w:val="00872323"/>
    <w:rsid w:val="00874013"/>
    <w:rsid w:val="008742F8"/>
    <w:rsid w:val="00874373"/>
    <w:rsid w:val="00874BF5"/>
    <w:rsid w:val="0087662A"/>
    <w:rsid w:val="00876CCE"/>
    <w:rsid w:val="00881761"/>
    <w:rsid w:val="008822D8"/>
    <w:rsid w:val="00882684"/>
    <w:rsid w:val="00882C68"/>
    <w:rsid w:val="00882E32"/>
    <w:rsid w:val="00883890"/>
    <w:rsid w:val="00883A8F"/>
    <w:rsid w:val="0088468E"/>
    <w:rsid w:val="0088568B"/>
    <w:rsid w:val="00885B07"/>
    <w:rsid w:val="00885D11"/>
    <w:rsid w:val="00886050"/>
    <w:rsid w:val="00886053"/>
    <w:rsid w:val="008862C8"/>
    <w:rsid w:val="0088723E"/>
    <w:rsid w:val="00887760"/>
    <w:rsid w:val="00891BBC"/>
    <w:rsid w:val="0089204B"/>
    <w:rsid w:val="00892B23"/>
    <w:rsid w:val="00893FF8"/>
    <w:rsid w:val="0089441F"/>
    <w:rsid w:val="00894FDF"/>
    <w:rsid w:val="00895777"/>
    <w:rsid w:val="00895933"/>
    <w:rsid w:val="00896636"/>
    <w:rsid w:val="008967A5"/>
    <w:rsid w:val="0089745A"/>
    <w:rsid w:val="008A27EC"/>
    <w:rsid w:val="008A31A8"/>
    <w:rsid w:val="008A3706"/>
    <w:rsid w:val="008A3EB5"/>
    <w:rsid w:val="008A5E25"/>
    <w:rsid w:val="008A6D41"/>
    <w:rsid w:val="008A7DD0"/>
    <w:rsid w:val="008B0DE3"/>
    <w:rsid w:val="008B1476"/>
    <w:rsid w:val="008B2057"/>
    <w:rsid w:val="008B2F15"/>
    <w:rsid w:val="008B3162"/>
    <w:rsid w:val="008B3F04"/>
    <w:rsid w:val="008B6417"/>
    <w:rsid w:val="008B690B"/>
    <w:rsid w:val="008B798D"/>
    <w:rsid w:val="008C0899"/>
    <w:rsid w:val="008C0B2E"/>
    <w:rsid w:val="008C1BE2"/>
    <w:rsid w:val="008C2B04"/>
    <w:rsid w:val="008C40DF"/>
    <w:rsid w:val="008C5B76"/>
    <w:rsid w:val="008C7231"/>
    <w:rsid w:val="008D13DB"/>
    <w:rsid w:val="008D233C"/>
    <w:rsid w:val="008D28E8"/>
    <w:rsid w:val="008D2A3F"/>
    <w:rsid w:val="008D2AE3"/>
    <w:rsid w:val="008D3BD6"/>
    <w:rsid w:val="008D4927"/>
    <w:rsid w:val="008D4AE0"/>
    <w:rsid w:val="008E1E6A"/>
    <w:rsid w:val="008E22EB"/>
    <w:rsid w:val="008E3942"/>
    <w:rsid w:val="008E4CAC"/>
    <w:rsid w:val="008E65ED"/>
    <w:rsid w:val="008E794D"/>
    <w:rsid w:val="008F0711"/>
    <w:rsid w:val="008F1BBA"/>
    <w:rsid w:val="008F21D0"/>
    <w:rsid w:val="008F23C3"/>
    <w:rsid w:val="008F5071"/>
    <w:rsid w:val="008F660E"/>
    <w:rsid w:val="008F6BB7"/>
    <w:rsid w:val="008F772F"/>
    <w:rsid w:val="00900013"/>
    <w:rsid w:val="00901C71"/>
    <w:rsid w:val="0090330D"/>
    <w:rsid w:val="00903332"/>
    <w:rsid w:val="00903CBE"/>
    <w:rsid w:val="00905C9A"/>
    <w:rsid w:val="00906656"/>
    <w:rsid w:val="00906C9A"/>
    <w:rsid w:val="00910100"/>
    <w:rsid w:val="00910279"/>
    <w:rsid w:val="00911A8C"/>
    <w:rsid w:val="00913D1B"/>
    <w:rsid w:val="00916B0A"/>
    <w:rsid w:val="009172FC"/>
    <w:rsid w:val="00920490"/>
    <w:rsid w:val="00922EBA"/>
    <w:rsid w:val="00923810"/>
    <w:rsid w:val="00923C79"/>
    <w:rsid w:val="0092702E"/>
    <w:rsid w:val="00930E65"/>
    <w:rsid w:val="0093266C"/>
    <w:rsid w:val="00932882"/>
    <w:rsid w:val="00932C96"/>
    <w:rsid w:val="00933B93"/>
    <w:rsid w:val="00935A38"/>
    <w:rsid w:val="009373D9"/>
    <w:rsid w:val="00937AD7"/>
    <w:rsid w:val="0094156F"/>
    <w:rsid w:val="00941CC7"/>
    <w:rsid w:val="00942727"/>
    <w:rsid w:val="00942762"/>
    <w:rsid w:val="00942A07"/>
    <w:rsid w:val="00944E5F"/>
    <w:rsid w:val="009463A6"/>
    <w:rsid w:val="00946CFA"/>
    <w:rsid w:val="00950A3C"/>
    <w:rsid w:val="009515DD"/>
    <w:rsid w:val="009552EA"/>
    <w:rsid w:val="00955ACC"/>
    <w:rsid w:val="009563E5"/>
    <w:rsid w:val="0096081B"/>
    <w:rsid w:val="0096269B"/>
    <w:rsid w:val="00963DB1"/>
    <w:rsid w:val="00964758"/>
    <w:rsid w:val="00964835"/>
    <w:rsid w:val="00965683"/>
    <w:rsid w:val="009658E6"/>
    <w:rsid w:val="00973AA2"/>
    <w:rsid w:val="0097458B"/>
    <w:rsid w:val="00976DCC"/>
    <w:rsid w:val="0098018C"/>
    <w:rsid w:val="00982977"/>
    <w:rsid w:val="00982A5E"/>
    <w:rsid w:val="00982EFB"/>
    <w:rsid w:val="0098307A"/>
    <w:rsid w:val="00983878"/>
    <w:rsid w:val="009841A0"/>
    <w:rsid w:val="00985B07"/>
    <w:rsid w:val="009869E8"/>
    <w:rsid w:val="00990148"/>
    <w:rsid w:val="00993D86"/>
    <w:rsid w:val="00996988"/>
    <w:rsid w:val="009A0B31"/>
    <w:rsid w:val="009A1154"/>
    <w:rsid w:val="009A378F"/>
    <w:rsid w:val="009A5C36"/>
    <w:rsid w:val="009A5D4D"/>
    <w:rsid w:val="009A5E69"/>
    <w:rsid w:val="009B069B"/>
    <w:rsid w:val="009B0A25"/>
    <w:rsid w:val="009B0C4C"/>
    <w:rsid w:val="009B274A"/>
    <w:rsid w:val="009B4170"/>
    <w:rsid w:val="009B6C61"/>
    <w:rsid w:val="009B730E"/>
    <w:rsid w:val="009B7821"/>
    <w:rsid w:val="009B78AA"/>
    <w:rsid w:val="009C0186"/>
    <w:rsid w:val="009C1184"/>
    <w:rsid w:val="009C131F"/>
    <w:rsid w:val="009C2008"/>
    <w:rsid w:val="009C27A9"/>
    <w:rsid w:val="009C284F"/>
    <w:rsid w:val="009C4329"/>
    <w:rsid w:val="009C54DD"/>
    <w:rsid w:val="009C5C58"/>
    <w:rsid w:val="009D0DC9"/>
    <w:rsid w:val="009D1D18"/>
    <w:rsid w:val="009D27C6"/>
    <w:rsid w:val="009D3D5D"/>
    <w:rsid w:val="009D4226"/>
    <w:rsid w:val="009D4E52"/>
    <w:rsid w:val="009D6B73"/>
    <w:rsid w:val="009D7D66"/>
    <w:rsid w:val="009D7F2D"/>
    <w:rsid w:val="009E0329"/>
    <w:rsid w:val="009E0D99"/>
    <w:rsid w:val="009E1FAA"/>
    <w:rsid w:val="009E38B4"/>
    <w:rsid w:val="009E7995"/>
    <w:rsid w:val="009E7F9B"/>
    <w:rsid w:val="009F0041"/>
    <w:rsid w:val="009F1D9D"/>
    <w:rsid w:val="009F2402"/>
    <w:rsid w:val="009F2499"/>
    <w:rsid w:val="009F249F"/>
    <w:rsid w:val="009F2528"/>
    <w:rsid w:val="009F5C2C"/>
    <w:rsid w:val="009F77FB"/>
    <w:rsid w:val="00A00FD8"/>
    <w:rsid w:val="00A0197D"/>
    <w:rsid w:val="00A024F4"/>
    <w:rsid w:val="00A03C0E"/>
    <w:rsid w:val="00A03D60"/>
    <w:rsid w:val="00A043CA"/>
    <w:rsid w:val="00A05F83"/>
    <w:rsid w:val="00A06F5B"/>
    <w:rsid w:val="00A07984"/>
    <w:rsid w:val="00A10EA1"/>
    <w:rsid w:val="00A115EA"/>
    <w:rsid w:val="00A1303B"/>
    <w:rsid w:val="00A15626"/>
    <w:rsid w:val="00A1685D"/>
    <w:rsid w:val="00A16CFD"/>
    <w:rsid w:val="00A20759"/>
    <w:rsid w:val="00A2172F"/>
    <w:rsid w:val="00A227F5"/>
    <w:rsid w:val="00A22835"/>
    <w:rsid w:val="00A22A22"/>
    <w:rsid w:val="00A23483"/>
    <w:rsid w:val="00A2684E"/>
    <w:rsid w:val="00A303F6"/>
    <w:rsid w:val="00A30CBB"/>
    <w:rsid w:val="00A31937"/>
    <w:rsid w:val="00A32D93"/>
    <w:rsid w:val="00A33336"/>
    <w:rsid w:val="00A3397D"/>
    <w:rsid w:val="00A35D24"/>
    <w:rsid w:val="00A35EB3"/>
    <w:rsid w:val="00A362D5"/>
    <w:rsid w:val="00A36B60"/>
    <w:rsid w:val="00A37869"/>
    <w:rsid w:val="00A40141"/>
    <w:rsid w:val="00A407DA"/>
    <w:rsid w:val="00A41183"/>
    <w:rsid w:val="00A43026"/>
    <w:rsid w:val="00A433AB"/>
    <w:rsid w:val="00A43B43"/>
    <w:rsid w:val="00A43BD7"/>
    <w:rsid w:val="00A4554A"/>
    <w:rsid w:val="00A51211"/>
    <w:rsid w:val="00A5145C"/>
    <w:rsid w:val="00A52168"/>
    <w:rsid w:val="00A553EC"/>
    <w:rsid w:val="00A55450"/>
    <w:rsid w:val="00A56033"/>
    <w:rsid w:val="00A5704B"/>
    <w:rsid w:val="00A61054"/>
    <w:rsid w:val="00A610C9"/>
    <w:rsid w:val="00A614C2"/>
    <w:rsid w:val="00A61B5D"/>
    <w:rsid w:val="00A62B07"/>
    <w:rsid w:val="00A62BCE"/>
    <w:rsid w:val="00A63F88"/>
    <w:rsid w:val="00A64BD9"/>
    <w:rsid w:val="00A64F01"/>
    <w:rsid w:val="00A65290"/>
    <w:rsid w:val="00A669FA"/>
    <w:rsid w:val="00A70513"/>
    <w:rsid w:val="00A707CF"/>
    <w:rsid w:val="00A7175C"/>
    <w:rsid w:val="00A717E9"/>
    <w:rsid w:val="00A720A6"/>
    <w:rsid w:val="00A7272B"/>
    <w:rsid w:val="00A73A2D"/>
    <w:rsid w:val="00A73D87"/>
    <w:rsid w:val="00A7445E"/>
    <w:rsid w:val="00A766A1"/>
    <w:rsid w:val="00A76B74"/>
    <w:rsid w:val="00A7703D"/>
    <w:rsid w:val="00A77320"/>
    <w:rsid w:val="00A779ED"/>
    <w:rsid w:val="00A8016E"/>
    <w:rsid w:val="00A80238"/>
    <w:rsid w:val="00A8040C"/>
    <w:rsid w:val="00A81A23"/>
    <w:rsid w:val="00A8212F"/>
    <w:rsid w:val="00A822D6"/>
    <w:rsid w:val="00A82D98"/>
    <w:rsid w:val="00A839BB"/>
    <w:rsid w:val="00A85011"/>
    <w:rsid w:val="00A862A8"/>
    <w:rsid w:val="00A87C41"/>
    <w:rsid w:val="00A9183F"/>
    <w:rsid w:val="00A91DA9"/>
    <w:rsid w:val="00A92078"/>
    <w:rsid w:val="00A927AD"/>
    <w:rsid w:val="00A93F25"/>
    <w:rsid w:val="00AA1AAF"/>
    <w:rsid w:val="00AA1D4B"/>
    <w:rsid w:val="00AA4837"/>
    <w:rsid w:val="00AA5E61"/>
    <w:rsid w:val="00AA6696"/>
    <w:rsid w:val="00AA76EE"/>
    <w:rsid w:val="00AB02E0"/>
    <w:rsid w:val="00AB0C7D"/>
    <w:rsid w:val="00AB11CD"/>
    <w:rsid w:val="00AB1D86"/>
    <w:rsid w:val="00AB1DCD"/>
    <w:rsid w:val="00AB38ED"/>
    <w:rsid w:val="00AB3E8C"/>
    <w:rsid w:val="00AB5784"/>
    <w:rsid w:val="00AC11E4"/>
    <w:rsid w:val="00AC29F9"/>
    <w:rsid w:val="00AC2E37"/>
    <w:rsid w:val="00AC5E56"/>
    <w:rsid w:val="00AC60F5"/>
    <w:rsid w:val="00AC7006"/>
    <w:rsid w:val="00AD21AA"/>
    <w:rsid w:val="00AD2EAE"/>
    <w:rsid w:val="00AD3F52"/>
    <w:rsid w:val="00AD4B27"/>
    <w:rsid w:val="00AD7D44"/>
    <w:rsid w:val="00AD7EC5"/>
    <w:rsid w:val="00AE0C85"/>
    <w:rsid w:val="00AE2614"/>
    <w:rsid w:val="00AE2C6F"/>
    <w:rsid w:val="00AE301F"/>
    <w:rsid w:val="00AE45F6"/>
    <w:rsid w:val="00AE5B2E"/>
    <w:rsid w:val="00AE6602"/>
    <w:rsid w:val="00AF20B3"/>
    <w:rsid w:val="00AF3BA8"/>
    <w:rsid w:val="00AF593C"/>
    <w:rsid w:val="00AF5A9E"/>
    <w:rsid w:val="00AF66C2"/>
    <w:rsid w:val="00AF6DB1"/>
    <w:rsid w:val="00AF71A1"/>
    <w:rsid w:val="00AF7667"/>
    <w:rsid w:val="00B003D5"/>
    <w:rsid w:val="00B02724"/>
    <w:rsid w:val="00B0323D"/>
    <w:rsid w:val="00B034B5"/>
    <w:rsid w:val="00B03DB9"/>
    <w:rsid w:val="00B077CD"/>
    <w:rsid w:val="00B130D8"/>
    <w:rsid w:val="00B131C2"/>
    <w:rsid w:val="00B14214"/>
    <w:rsid w:val="00B14F3D"/>
    <w:rsid w:val="00B15146"/>
    <w:rsid w:val="00B163AC"/>
    <w:rsid w:val="00B16C6B"/>
    <w:rsid w:val="00B17820"/>
    <w:rsid w:val="00B17CEC"/>
    <w:rsid w:val="00B20E48"/>
    <w:rsid w:val="00B21BD8"/>
    <w:rsid w:val="00B22C14"/>
    <w:rsid w:val="00B238A1"/>
    <w:rsid w:val="00B23ED2"/>
    <w:rsid w:val="00B30C9D"/>
    <w:rsid w:val="00B317C0"/>
    <w:rsid w:val="00B3248E"/>
    <w:rsid w:val="00B33FC0"/>
    <w:rsid w:val="00B3405F"/>
    <w:rsid w:val="00B34314"/>
    <w:rsid w:val="00B3504A"/>
    <w:rsid w:val="00B36F65"/>
    <w:rsid w:val="00B370CF"/>
    <w:rsid w:val="00B401B1"/>
    <w:rsid w:val="00B4062D"/>
    <w:rsid w:val="00B43627"/>
    <w:rsid w:val="00B4628C"/>
    <w:rsid w:val="00B5076C"/>
    <w:rsid w:val="00B55178"/>
    <w:rsid w:val="00B57A78"/>
    <w:rsid w:val="00B57F74"/>
    <w:rsid w:val="00B608AB"/>
    <w:rsid w:val="00B60B0A"/>
    <w:rsid w:val="00B60DF6"/>
    <w:rsid w:val="00B61FE7"/>
    <w:rsid w:val="00B62CFB"/>
    <w:rsid w:val="00B62D15"/>
    <w:rsid w:val="00B647C1"/>
    <w:rsid w:val="00B66A50"/>
    <w:rsid w:val="00B715D9"/>
    <w:rsid w:val="00B72A3F"/>
    <w:rsid w:val="00B73A97"/>
    <w:rsid w:val="00B7445C"/>
    <w:rsid w:val="00B7468C"/>
    <w:rsid w:val="00B7582E"/>
    <w:rsid w:val="00B75BE4"/>
    <w:rsid w:val="00B75EDA"/>
    <w:rsid w:val="00B771BD"/>
    <w:rsid w:val="00B81EEA"/>
    <w:rsid w:val="00B84C0A"/>
    <w:rsid w:val="00B87EE3"/>
    <w:rsid w:val="00B9018E"/>
    <w:rsid w:val="00B9049E"/>
    <w:rsid w:val="00B92EE0"/>
    <w:rsid w:val="00B9336E"/>
    <w:rsid w:val="00B944EC"/>
    <w:rsid w:val="00B9758B"/>
    <w:rsid w:val="00BA19B2"/>
    <w:rsid w:val="00BA2AB1"/>
    <w:rsid w:val="00BA3002"/>
    <w:rsid w:val="00BA3D14"/>
    <w:rsid w:val="00BA3D79"/>
    <w:rsid w:val="00BA4A22"/>
    <w:rsid w:val="00BA52AC"/>
    <w:rsid w:val="00BA65AA"/>
    <w:rsid w:val="00BA706C"/>
    <w:rsid w:val="00BB0B48"/>
    <w:rsid w:val="00BB1290"/>
    <w:rsid w:val="00BB2967"/>
    <w:rsid w:val="00BB2C05"/>
    <w:rsid w:val="00BB5DEE"/>
    <w:rsid w:val="00BB6867"/>
    <w:rsid w:val="00BB6EDC"/>
    <w:rsid w:val="00BC0E4E"/>
    <w:rsid w:val="00BC1077"/>
    <w:rsid w:val="00BC12EE"/>
    <w:rsid w:val="00BC1C9E"/>
    <w:rsid w:val="00BC326D"/>
    <w:rsid w:val="00BC3F6D"/>
    <w:rsid w:val="00BC48EF"/>
    <w:rsid w:val="00BC516D"/>
    <w:rsid w:val="00BC67A1"/>
    <w:rsid w:val="00BC6F13"/>
    <w:rsid w:val="00BC7148"/>
    <w:rsid w:val="00BC7B47"/>
    <w:rsid w:val="00BD04F8"/>
    <w:rsid w:val="00BD1348"/>
    <w:rsid w:val="00BD290F"/>
    <w:rsid w:val="00BD338A"/>
    <w:rsid w:val="00BD3B76"/>
    <w:rsid w:val="00BD46FE"/>
    <w:rsid w:val="00BD4B35"/>
    <w:rsid w:val="00BD5D26"/>
    <w:rsid w:val="00BD7B07"/>
    <w:rsid w:val="00BE0F5F"/>
    <w:rsid w:val="00BE4A42"/>
    <w:rsid w:val="00BE5168"/>
    <w:rsid w:val="00BE5864"/>
    <w:rsid w:val="00BE61DF"/>
    <w:rsid w:val="00BE6471"/>
    <w:rsid w:val="00BF0390"/>
    <w:rsid w:val="00BF1EBC"/>
    <w:rsid w:val="00BF1F47"/>
    <w:rsid w:val="00BF2D4E"/>
    <w:rsid w:val="00BF311E"/>
    <w:rsid w:val="00BF36FF"/>
    <w:rsid w:val="00BF44F0"/>
    <w:rsid w:val="00BF5012"/>
    <w:rsid w:val="00BF7CBC"/>
    <w:rsid w:val="00BF7D86"/>
    <w:rsid w:val="00C0108A"/>
    <w:rsid w:val="00C031EF"/>
    <w:rsid w:val="00C03F04"/>
    <w:rsid w:val="00C06847"/>
    <w:rsid w:val="00C06914"/>
    <w:rsid w:val="00C07310"/>
    <w:rsid w:val="00C07883"/>
    <w:rsid w:val="00C113B9"/>
    <w:rsid w:val="00C119C5"/>
    <w:rsid w:val="00C11CA5"/>
    <w:rsid w:val="00C127E5"/>
    <w:rsid w:val="00C13109"/>
    <w:rsid w:val="00C1339F"/>
    <w:rsid w:val="00C16066"/>
    <w:rsid w:val="00C16457"/>
    <w:rsid w:val="00C16A8C"/>
    <w:rsid w:val="00C17027"/>
    <w:rsid w:val="00C17A7B"/>
    <w:rsid w:val="00C20B2C"/>
    <w:rsid w:val="00C21379"/>
    <w:rsid w:val="00C21EF6"/>
    <w:rsid w:val="00C24635"/>
    <w:rsid w:val="00C25E05"/>
    <w:rsid w:val="00C25E55"/>
    <w:rsid w:val="00C25F78"/>
    <w:rsid w:val="00C32CD9"/>
    <w:rsid w:val="00C33BCD"/>
    <w:rsid w:val="00C34529"/>
    <w:rsid w:val="00C34B3B"/>
    <w:rsid w:val="00C35E8A"/>
    <w:rsid w:val="00C36E05"/>
    <w:rsid w:val="00C37464"/>
    <w:rsid w:val="00C37A94"/>
    <w:rsid w:val="00C37B34"/>
    <w:rsid w:val="00C4191E"/>
    <w:rsid w:val="00C42ECB"/>
    <w:rsid w:val="00C42EF9"/>
    <w:rsid w:val="00C43F5E"/>
    <w:rsid w:val="00C446C9"/>
    <w:rsid w:val="00C44F1D"/>
    <w:rsid w:val="00C45766"/>
    <w:rsid w:val="00C47333"/>
    <w:rsid w:val="00C473E3"/>
    <w:rsid w:val="00C477E1"/>
    <w:rsid w:val="00C47C9F"/>
    <w:rsid w:val="00C5034F"/>
    <w:rsid w:val="00C517C0"/>
    <w:rsid w:val="00C51823"/>
    <w:rsid w:val="00C51C9C"/>
    <w:rsid w:val="00C531D8"/>
    <w:rsid w:val="00C533AC"/>
    <w:rsid w:val="00C5446D"/>
    <w:rsid w:val="00C54819"/>
    <w:rsid w:val="00C56CBF"/>
    <w:rsid w:val="00C57699"/>
    <w:rsid w:val="00C57872"/>
    <w:rsid w:val="00C61E5F"/>
    <w:rsid w:val="00C63633"/>
    <w:rsid w:val="00C644AE"/>
    <w:rsid w:val="00C65204"/>
    <w:rsid w:val="00C654A8"/>
    <w:rsid w:val="00C65FEF"/>
    <w:rsid w:val="00C65FFA"/>
    <w:rsid w:val="00C662E9"/>
    <w:rsid w:val="00C66449"/>
    <w:rsid w:val="00C664A4"/>
    <w:rsid w:val="00C66E2E"/>
    <w:rsid w:val="00C674DB"/>
    <w:rsid w:val="00C67F29"/>
    <w:rsid w:val="00C70095"/>
    <w:rsid w:val="00C701F6"/>
    <w:rsid w:val="00C70970"/>
    <w:rsid w:val="00C72E5C"/>
    <w:rsid w:val="00C736D7"/>
    <w:rsid w:val="00C740CF"/>
    <w:rsid w:val="00C74A91"/>
    <w:rsid w:val="00C7524E"/>
    <w:rsid w:val="00C7534F"/>
    <w:rsid w:val="00C753D6"/>
    <w:rsid w:val="00C75B46"/>
    <w:rsid w:val="00C76A08"/>
    <w:rsid w:val="00C77781"/>
    <w:rsid w:val="00C77F5A"/>
    <w:rsid w:val="00C8098B"/>
    <w:rsid w:val="00C8105D"/>
    <w:rsid w:val="00C814F0"/>
    <w:rsid w:val="00C81601"/>
    <w:rsid w:val="00C82D38"/>
    <w:rsid w:val="00C83BA3"/>
    <w:rsid w:val="00C84D8E"/>
    <w:rsid w:val="00C85D4A"/>
    <w:rsid w:val="00C86561"/>
    <w:rsid w:val="00C8704C"/>
    <w:rsid w:val="00C87089"/>
    <w:rsid w:val="00C90B3F"/>
    <w:rsid w:val="00C9263E"/>
    <w:rsid w:val="00C934F2"/>
    <w:rsid w:val="00C93878"/>
    <w:rsid w:val="00C97758"/>
    <w:rsid w:val="00CA03E8"/>
    <w:rsid w:val="00CA2A55"/>
    <w:rsid w:val="00CA3030"/>
    <w:rsid w:val="00CA31F4"/>
    <w:rsid w:val="00CA39E3"/>
    <w:rsid w:val="00CA5998"/>
    <w:rsid w:val="00CA5BFF"/>
    <w:rsid w:val="00CA6E32"/>
    <w:rsid w:val="00CA72D9"/>
    <w:rsid w:val="00CA7D7D"/>
    <w:rsid w:val="00CB0456"/>
    <w:rsid w:val="00CB0E92"/>
    <w:rsid w:val="00CB2D87"/>
    <w:rsid w:val="00CB7214"/>
    <w:rsid w:val="00CB7284"/>
    <w:rsid w:val="00CC06A8"/>
    <w:rsid w:val="00CC2049"/>
    <w:rsid w:val="00CC2DD2"/>
    <w:rsid w:val="00CC4664"/>
    <w:rsid w:val="00CC4E1E"/>
    <w:rsid w:val="00CC528C"/>
    <w:rsid w:val="00CC5D61"/>
    <w:rsid w:val="00CC5E37"/>
    <w:rsid w:val="00CC6135"/>
    <w:rsid w:val="00CC71A8"/>
    <w:rsid w:val="00CD22C4"/>
    <w:rsid w:val="00CD35A6"/>
    <w:rsid w:val="00CD35AB"/>
    <w:rsid w:val="00CD476C"/>
    <w:rsid w:val="00CD6308"/>
    <w:rsid w:val="00CD7201"/>
    <w:rsid w:val="00CE0AC1"/>
    <w:rsid w:val="00CE0D96"/>
    <w:rsid w:val="00CE2492"/>
    <w:rsid w:val="00CE28F7"/>
    <w:rsid w:val="00CE2DFE"/>
    <w:rsid w:val="00CE31DA"/>
    <w:rsid w:val="00CE444B"/>
    <w:rsid w:val="00CE4F97"/>
    <w:rsid w:val="00CE5128"/>
    <w:rsid w:val="00CE640F"/>
    <w:rsid w:val="00CE745E"/>
    <w:rsid w:val="00CE77B2"/>
    <w:rsid w:val="00CF0BC5"/>
    <w:rsid w:val="00CF341B"/>
    <w:rsid w:val="00CF35B2"/>
    <w:rsid w:val="00CF3F5C"/>
    <w:rsid w:val="00CF4EB6"/>
    <w:rsid w:val="00CF78B0"/>
    <w:rsid w:val="00D0005E"/>
    <w:rsid w:val="00D01045"/>
    <w:rsid w:val="00D01E3F"/>
    <w:rsid w:val="00D01EFE"/>
    <w:rsid w:val="00D0314D"/>
    <w:rsid w:val="00D073DD"/>
    <w:rsid w:val="00D113F0"/>
    <w:rsid w:val="00D11A66"/>
    <w:rsid w:val="00D127A4"/>
    <w:rsid w:val="00D12883"/>
    <w:rsid w:val="00D12AE2"/>
    <w:rsid w:val="00D12FD4"/>
    <w:rsid w:val="00D13019"/>
    <w:rsid w:val="00D13803"/>
    <w:rsid w:val="00D14CD5"/>
    <w:rsid w:val="00D1584C"/>
    <w:rsid w:val="00D20B61"/>
    <w:rsid w:val="00D21287"/>
    <w:rsid w:val="00D221E3"/>
    <w:rsid w:val="00D22689"/>
    <w:rsid w:val="00D2293B"/>
    <w:rsid w:val="00D23ECB"/>
    <w:rsid w:val="00D241FA"/>
    <w:rsid w:val="00D24A5F"/>
    <w:rsid w:val="00D24C65"/>
    <w:rsid w:val="00D24DF4"/>
    <w:rsid w:val="00D24E0B"/>
    <w:rsid w:val="00D27A24"/>
    <w:rsid w:val="00D31FAD"/>
    <w:rsid w:val="00D34504"/>
    <w:rsid w:val="00D40698"/>
    <w:rsid w:val="00D419FA"/>
    <w:rsid w:val="00D42467"/>
    <w:rsid w:val="00D43400"/>
    <w:rsid w:val="00D43777"/>
    <w:rsid w:val="00D44645"/>
    <w:rsid w:val="00D46222"/>
    <w:rsid w:val="00D47002"/>
    <w:rsid w:val="00D503DA"/>
    <w:rsid w:val="00D50490"/>
    <w:rsid w:val="00D509BD"/>
    <w:rsid w:val="00D512F1"/>
    <w:rsid w:val="00D5263E"/>
    <w:rsid w:val="00D52A32"/>
    <w:rsid w:val="00D531C5"/>
    <w:rsid w:val="00D558E4"/>
    <w:rsid w:val="00D56336"/>
    <w:rsid w:val="00D567DE"/>
    <w:rsid w:val="00D57272"/>
    <w:rsid w:val="00D636FC"/>
    <w:rsid w:val="00D63A7C"/>
    <w:rsid w:val="00D64D4D"/>
    <w:rsid w:val="00D65345"/>
    <w:rsid w:val="00D653DC"/>
    <w:rsid w:val="00D65B92"/>
    <w:rsid w:val="00D65E32"/>
    <w:rsid w:val="00D67A83"/>
    <w:rsid w:val="00D72626"/>
    <w:rsid w:val="00D73E6B"/>
    <w:rsid w:val="00D7470E"/>
    <w:rsid w:val="00D74AC3"/>
    <w:rsid w:val="00D76289"/>
    <w:rsid w:val="00D77F01"/>
    <w:rsid w:val="00D81D83"/>
    <w:rsid w:val="00D83803"/>
    <w:rsid w:val="00D85DF6"/>
    <w:rsid w:val="00D86B99"/>
    <w:rsid w:val="00D872DF"/>
    <w:rsid w:val="00D8760C"/>
    <w:rsid w:val="00D91070"/>
    <w:rsid w:val="00D915D9"/>
    <w:rsid w:val="00D9191F"/>
    <w:rsid w:val="00D92A61"/>
    <w:rsid w:val="00D92D99"/>
    <w:rsid w:val="00D93AE0"/>
    <w:rsid w:val="00D94790"/>
    <w:rsid w:val="00D9580F"/>
    <w:rsid w:val="00D96A48"/>
    <w:rsid w:val="00D97293"/>
    <w:rsid w:val="00D9769C"/>
    <w:rsid w:val="00D97AB8"/>
    <w:rsid w:val="00DA008B"/>
    <w:rsid w:val="00DA1403"/>
    <w:rsid w:val="00DA18C3"/>
    <w:rsid w:val="00DA649C"/>
    <w:rsid w:val="00DA6B39"/>
    <w:rsid w:val="00DB257F"/>
    <w:rsid w:val="00DB2A1F"/>
    <w:rsid w:val="00DB36F8"/>
    <w:rsid w:val="00DB6E2C"/>
    <w:rsid w:val="00DB757D"/>
    <w:rsid w:val="00DC0E29"/>
    <w:rsid w:val="00DC1181"/>
    <w:rsid w:val="00DC1CE8"/>
    <w:rsid w:val="00DC2368"/>
    <w:rsid w:val="00DC7947"/>
    <w:rsid w:val="00DC7A9C"/>
    <w:rsid w:val="00DD0239"/>
    <w:rsid w:val="00DD074D"/>
    <w:rsid w:val="00DD1347"/>
    <w:rsid w:val="00DD520C"/>
    <w:rsid w:val="00DD5BCB"/>
    <w:rsid w:val="00DD5BE2"/>
    <w:rsid w:val="00DE09B4"/>
    <w:rsid w:val="00DE2346"/>
    <w:rsid w:val="00DE3CC3"/>
    <w:rsid w:val="00DE3EF4"/>
    <w:rsid w:val="00DE5596"/>
    <w:rsid w:val="00DE5D95"/>
    <w:rsid w:val="00DE76BC"/>
    <w:rsid w:val="00DF17DD"/>
    <w:rsid w:val="00DF1B57"/>
    <w:rsid w:val="00DF2591"/>
    <w:rsid w:val="00DF2F31"/>
    <w:rsid w:val="00DF4028"/>
    <w:rsid w:val="00DF5A28"/>
    <w:rsid w:val="00DF7CA5"/>
    <w:rsid w:val="00E011F5"/>
    <w:rsid w:val="00E014DC"/>
    <w:rsid w:val="00E01B75"/>
    <w:rsid w:val="00E02937"/>
    <w:rsid w:val="00E0387C"/>
    <w:rsid w:val="00E0440F"/>
    <w:rsid w:val="00E04548"/>
    <w:rsid w:val="00E04934"/>
    <w:rsid w:val="00E05319"/>
    <w:rsid w:val="00E05793"/>
    <w:rsid w:val="00E06E17"/>
    <w:rsid w:val="00E07F69"/>
    <w:rsid w:val="00E103D3"/>
    <w:rsid w:val="00E10DD2"/>
    <w:rsid w:val="00E1255E"/>
    <w:rsid w:val="00E126D0"/>
    <w:rsid w:val="00E127A4"/>
    <w:rsid w:val="00E1300A"/>
    <w:rsid w:val="00E13857"/>
    <w:rsid w:val="00E13A72"/>
    <w:rsid w:val="00E16030"/>
    <w:rsid w:val="00E1722B"/>
    <w:rsid w:val="00E17E92"/>
    <w:rsid w:val="00E17F9E"/>
    <w:rsid w:val="00E215B9"/>
    <w:rsid w:val="00E21CFE"/>
    <w:rsid w:val="00E2207E"/>
    <w:rsid w:val="00E22862"/>
    <w:rsid w:val="00E249A0"/>
    <w:rsid w:val="00E26931"/>
    <w:rsid w:val="00E3272A"/>
    <w:rsid w:val="00E33AD6"/>
    <w:rsid w:val="00E34193"/>
    <w:rsid w:val="00E352F2"/>
    <w:rsid w:val="00E353AB"/>
    <w:rsid w:val="00E35658"/>
    <w:rsid w:val="00E35BF7"/>
    <w:rsid w:val="00E375EB"/>
    <w:rsid w:val="00E425C4"/>
    <w:rsid w:val="00E42D7A"/>
    <w:rsid w:val="00E43D64"/>
    <w:rsid w:val="00E456EF"/>
    <w:rsid w:val="00E470E8"/>
    <w:rsid w:val="00E4772D"/>
    <w:rsid w:val="00E47BD9"/>
    <w:rsid w:val="00E52A38"/>
    <w:rsid w:val="00E52BF1"/>
    <w:rsid w:val="00E52CB4"/>
    <w:rsid w:val="00E55D87"/>
    <w:rsid w:val="00E56E91"/>
    <w:rsid w:val="00E56FEB"/>
    <w:rsid w:val="00E57DDA"/>
    <w:rsid w:val="00E601A9"/>
    <w:rsid w:val="00E60E60"/>
    <w:rsid w:val="00E61293"/>
    <w:rsid w:val="00E624BB"/>
    <w:rsid w:val="00E628B1"/>
    <w:rsid w:val="00E62A0D"/>
    <w:rsid w:val="00E6486A"/>
    <w:rsid w:val="00E651AA"/>
    <w:rsid w:val="00E65BE2"/>
    <w:rsid w:val="00E67630"/>
    <w:rsid w:val="00E67A9B"/>
    <w:rsid w:val="00E704FA"/>
    <w:rsid w:val="00E7072D"/>
    <w:rsid w:val="00E7077E"/>
    <w:rsid w:val="00E70FE5"/>
    <w:rsid w:val="00E717CB"/>
    <w:rsid w:val="00E7461E"/>
    <w:rsid w:val="00E74D58"/>
    <w:rsid w:val="00E75CD7"/>
    <w:rsid w:val="00E76720"/>
    <w:rsid w:val="00E76DDF"/>
    <w:rsid w:val="00E772DF"/>
    <w:rsid w:val="00E8020C"/>
    <w:rsid w:val="00E8224C"/>
    <w:rsid w:val="00E834EA"/>
    <w:rsid w:val="00E83F5D"/>
    <w:rsid w:val="00E84C55"/>
    <w:rsid w:val="00E851FB"/>
    <w:rsid w:val="00E852C9"/>
    <w:rsid w:val="00E858D0"/>
    <w:rsid w:val="00E859E8"/>
    <w:rsid w:val="00E85A05"/>
    <w:rsid w:val="00E85A92"/>
    <w:rsid w:val="00E85FA9"/>
    <w:rsid w:val="00E861BB"/>
    <w:rsid w:val="00E86B2B"/>
    <w:rsid w:val="00E9039D"/>
    <w:rsid w:val="00E91524"/>
    <w:rsid w:val="00E9248E"/>
    <w:rsid w:val="00E954C9"/>
    <w:rsid w:val="00E97F29"/>
    <w:rsid w:val="00EA46DC"/>
    <w:rsid w:val="00EA49C2"/>
    <w:rsid w:val="00EA4BFB"/>
    <w:rsid w:val="00EA515A"/>
    <w:rsid w:val="00EB24F3"/>
    <w:rsid w:val="00EB2754"/>
    <w:rsid w:val="00EB6ABC"/>
    <w:rsid w:val="00EC0E04"/>
    <w:rsid w:val="00EC0F5F"/>
    <w:rsid w:val="00EC2E0C"/>
    <w:rsid w:val="00EC5F4D"/>
    <w:rsid w:val="00EC78B9"/>
    <w:rsid w:val="00EC7C0B"/>
    <w:rsid w:val="00ED0034"/>
    <w:rsid w:val="00ED01C5"/>
    <w:rsid w:val="00ED361A"/>
    <w:rsid w:val="00ED39A8"/>
    <w:rsid w:val="00ED4395"/>
    <w:rsid w:val="00ED56F7"/>
    <w:rsid w:val="00ED5CD0"/>
    <w:rsid w:val="00ED6F09"/>
    <w:rsid w:val="00EE101B"/>
    <w:rsid w:val="00EE1160"/>
    <w:rsid w:val="00EE11BD"/>
    <w:rsid w:val="00EE35B9"/>
    <w:rsid w:val="00EE7CDF"/>
    <w:rsid w:val="00EF0F44"/>
    <w:rsid w:val="00EF138E"/>
    <w:rsid w:val="00EF1C2B"/>
    <w:rsid w:val="00EF30FD"/>
    <w:rsid w:val="00EF3435"/>
    <w:rsid w:val="00EF3A1A"/>
    <w:rsid w:val="00EF6853"/>
    <w:rsid w:val="00F010A0"/>
    <w:rsid w:val="00F01B53"/>
    <w:rsid w:val="00F021ED"/>
    <w:rsid w:val="00F02CF0"/>
    <w:rsid w:val="00F02E66"/>
    <w:rsid w:val="00F04E09"/>
    <w:rsid w:val="00F057E5"/>
    <w:rsid w:val="00F068A0"/>
    <w:rsid w:val="00F1013C"/>
    <w:rsid w:val="00F102C6"/>
    <w:rsid w:val="00F110BF"/>
    <w:rsid w:val="00F11393"/>
    <w:rsid w:val="00F1177C"/>
    <w:rsid w:val="00F119DF"/>
    <w:rsid w:val="00F11DA1"/>
    <w:rsid w:val="00F11E47"/>
    <w:rsid w:val="00F122CA"/>
    <w:rsid w:val="00F129A6"/>
    <w:rsid w:val="00F12F02"/>
    <w:rsid w:val="00F14307"/>
    <w:rsid w:val="00F15BC0"/>
    <w:rsid w:val="00F204E2"/>
    <w:rsid w:val="00F20585"/>
    <w:rsid w:val="00F22824"/>
    <w:rsid w:val="00F22C92"/>
    <w:rsid w:val="00F22E65"/>
    <w:rsid w:val="00F2521C"/>
    <w:rsid w:val="00F260A8"/>
    <w:rsid w:val="00F268BA"/>
    <w:rsid w:val="00F31013"/>
    <w:rsid w:val="00F31627"/>
    <w:rsid w:val="00F31C33"/>
    <w:rsid w:val="00F324BC"/>
    <w:rsid w:val="00F32F8B"/>
    <w:rsid w:val="00F35CC4"/>
    <w:rsid w:val="00F36194"/>
    <w:rsid w:val="00F368A7"/>
    <w:rsid w:val="00F36B37"/>
    <w:rsid w:val="00F375CD"/>
    <w:rsid w:val="00F4027E"/>
    <w:rsid w:val="00F4111E"/>
    <w:rsid w:val="00F41168"/>
    <w:rsid w:val="00F4225F"/>
    <w:rsid w:val="00F4229B"/>
    <w:rsid w:val="00F425F9"/>
    <w:rsid w:val="00F428E6"/>
    <w:rsid w:val="00F47C07"/>
    <w:rsid w:val="00F47E60"/>
    <w:rsid w:val="00F514C4"/>
    <w:rsid w:val="00F51A16"/>
    <w:rsid w:val="00F52877"/>
    <w:rsid w:val="00F53582"/>
    <w:rsid w:val="00F55184"/>
    <w:rsid w:val="00F56AEE"/>
    <w:rsid w:val="00F613CA"/>
    <w:rsid w:val="00F62561"/>
    <w:rsid w:val="00F638A8"/>
    <w:rsid w:val="00F63B68"/>
    <w:rsid w:val="00F64259"/>
    <w:rsid w:val="00F64654"/>
    <w:rsid w:val="00F66252"/>
    <w:rsid w:val="00F66A9B"/>
    <w:rsid w:val="00F67826"/>
    <w:rsid w:val="00F70D5B"/>
    <w:rsid w:val="00F70FE0"/>
    <w:rsid w:val="00F73039"/>
    <w:rsid w:val="00F73CAA"/>
    <w:rsid w:val="00F74C74"/>
    <w:rsid w:val="00F757B8"/>
    <w:rsid w:val="00F772FC"/>
    <w:rsid w:val="00F82356"/>
    <w:rsid w:val="00F8377F"/>
    <w:rsid w:val="00F838EB"/>
    <w:rsid w:val="00F874AB"/>
    <w:rsid w:val="00F87826"/>
    <w:rsid w:val="00F902D6"/>
    <w:rsid w:val="00F90C1D"/>
    <w:rsid w:val="00F9221B"/>
    <w:rsid w:val="00F923DB"/>
    <w:rsid w:val="00F96279"/>
    <w:rsid w:val="00F97593"/>
    <w:rsid w:val="00F97C28"/>
    <w:rsid w:val="00FA0494"/>
    <w:rsid w:val="00FA05BA"/>
    <w:rsid w:val="00FA0DD9"/>
    <w:rsid w:val="00FA185F"/>
    <w:rsid w:val="00FA229E"/>
    <w:rsid w:val="00FA43FF"/>
    <w:rsid w:val="00FA53C7"/>
    <w:rsid w:val="00FA64F4"/>
    <w:rsid w:val="00FA6E9B"/>
    <w:rsid w:val="00FB308A"/>
    <w:rsid w:val="00FB3434"/>
    <w:rsid w:val="00FB574A"/>
    <w:rsid w:val="00FB6585"/>
    <w:rsid w:val="00FB6F1F"/>
    <w:rsid w:val="00FB7A55"/>
    <w:rsid w:val="00FC050C"/>
    <w:rsid w:val="00FC0F27"/>
    <w:rsid w:val="00FC17AC"/>
    <w:rsid w:val="00FC1D77"/>
    <w:rsid w:val="00FC3C05"/>
    <w:rsid w:val="00FC5613"/>
    <w:rsid w:val="00FC692F"/>
    <w:rsid w:val="00FC7139"/>
    <w:rsid w:val="00FC72ED"/>
    <w:rsid w:val="00FD06D9"/>
    <w:rsid w:val="00FD0722"/>
    <w:rsid w:val="00FD191F"/>
    <w:rsid w:val="00FD22CF"/>
    <w:rsid w:val="00FD61C2"/>
    <w:rsid w:val="00FD6874"/>
    <w:rsid w:val="00FD6D64"/>
    <w:rsid w:val="00FD6E65"/>
    <w:rsid w:val="00FE0436"/>
    <w:rsid w:val="00FE0CF5"/>
    <w:rsid w:val="00FE10D0"/>
    <w:rsid w:val="00FE1FF7"/>
    <w:rsid w:val="00FE21EA"/>
    <w:rsid w:val="00FE3436"/>
    <w:rsid w:val="00FE527B"/>
    <w:rsid w:val="00FE5BD7"/>
    <w:rsid w:val="00FE5C98"/>
    <w:rsid w:val="00FE72A3"/>
    <w:rsid w:val="00FE72FA"/>
    <w:rsid w:val="00FF2824"/>
    <w:rsid w:val="00FF6AF7"/>
    <w:rsid w:val="00FF740D"/>
    <w:rsid w:val="00FF7E2E"/>
    <w:rsid w:val="014B98C2"/>
    <w:rsid w:val="01792E77"/>
    <w:rsid w:val="018A944A"/>
    <w:rsid w:val="02847544"/>
    <w:rsid w:val="02AA2DB8"/>
    <w:rsid w:val="02EA8831"/>
    <w:rsid w:val="03109405"/>
    <w:rsid w:val="03A8A98B"/>
    <w:rsid w:val="050C4B3A"/>
    <w:rsid w:val="055200CD"/>
    <w:rsid w:val="060AF916"/>
    <w:rsid w:val="068B1EC3"/>
    <w:rsid w:val="06916732"/>
    <w:rsid w:val="06C76E65"/>
    <w:rsid w:val="070FC5A1"/>
    <w:rsid w:val="073C3835"/>
    <w:rsid w:val="07D2BD1D"/>
    <w:rsid w:val="081B8C7B"/>
    <w:rsid w:val="08702FA4"/>
    <w:rsid w:val="088BF04B"/>
    <w:rsid w:val="08939944"/>
    <w:rsid w:val="08B0DE9D"/>
    <w:rsid w:val="0936B9A6"/>
    <w:rsid w:val="093CA6A9"/>
    <w:rsid w:val="095A6118"/>
    <w:rsid w:val="099FD84D"/>
    <w:rsid w:val="0A4FE789"/>
    <w:rsid w:val="0A51E77B"/>
    <w:rsid w:val="0A5B6E8A"/>
    <w:rsid w:val="0A6146C2"/>
    <w:rsid w:val="0A8EEAF1"/>
    <w:rsid w:val="0ADCA571"/>
    <w:rsid w:val="0B4D0B12"/>
    <w:rsid w:val="0BC65A6F"/>
    <w:rsid w:val="0C767C60"/>
    <w:rsid w:val="0D180AB0"/>
    <w:rsid w:val="0D820E5C"/>
    <w:rsid w:val="0E4BE5F7"/>
    <w:rsid w:val="0E68A122"/>
    <w:rsid w:val="0EB9313A"/>
    <w:rsid w:val="0EE3A6D3"/>
    <w:rsid w:val="0EF0B973"/>
    <w:rsid w:val="0FA0BE4C"/>
    <w:rsid w:val="104751C6"/>
    <w:rsid w:val="108A1034"/>
    <w:rsid w:val="10A6A470"/>
    <w:rsid w:val="10D4FB40"/>
    <w:rsid w:val="128ABBC8"/>
    <w:rsid w:val="1328CE95"/>
    <w:rsid w:val="136F29EB"/>
    <w:rsid w:val="15845AC3"/>
    <w:rsid w:val="159848C3"/>
    <w:rsid w:val="15DBF161"/>
    <w:rsid w:val="1650145C"/>
    <w:rsid w:val="16B6E21F"/>
    <w:rsid w:val="1781EFCB"/>
    <w:rsid w:val="17CE158F"/>
    <w:rsid w:val="17DD0C3C"/>
    <w:rsid w:val="17EBBE44"/>
    <w:rsid w:val="180C091C"/>
    <w:rsid w:val="1812E828"/>
    <w:rsid w:val="1984E993"/>
    <w:rsid w:val="19D88CEA"/>
    <w:rsid w:val="1A769BC5"/>
    <w:rsid w:val="1AC7946D"/>
    <w:rsid w:val="1B36EE7A"/>
    <w:rsid w:val="1C78FF3C"/>
    <w:rsid w:val="1C81B184"/>
    <w:rsid w:val="1CA049C8"/>
    <w:rsid w:val="1CAEAF06"/>
    <w:rsid w:val="1D95E4F5"/>
    <w:rsid w:val="1DD26777"/>
    <w:rsid w:val="1DFD6D95"/>
    <w:rsid w:val="1E8EC17A"/>
    <w:rsid w:val="1EEA9903"/>
    <w:rsid w:val="202522EA"/>
    <w:rsid w:val="2177A766"/>
    <w:rsid w:val="21CC1EE4"/>
    <w:rsid w:val="227E9D6E"/>
    <w:rsid w:val="232ADF0A"/>
    <w:rsid w:val="23CFBFCF"/>
    <w:rsid w:val="24C88340"/>
    <w:rsid w:val="255204AC"/>
    <w:rsid w:val="257BF39B"/>
    <w:rsid w:val="259557A0"/>
    <w:rsid w:val="2627E9D4"/>
    <w:rsid w:val="26594572"/>
    <w:rsid w:val="27059583"/>
    <w:rsid w:val="2751B346"/>
    <w:rsid w:val="2855521C"/>
    <w:rsid w:val="28797C5F"/>
    <w:rsid w:val="28B621A7"/>
    <w:rsid w:val="28B9EA02"/>
    <w:rsid w:val="28C9A9F6"/>
    <w:rsid w:val="292F2817"/>
    <w:rsid w:val="29D3EFF5"/>
    <w:rsid w:val="29D9C974"/>
    <w:rsid w:val="2A2437E1"/>
    <w:rsid w:val="2A64078D"/>
    <w:rsid w:val="2B17A500"/>
    <w:rsid w:val="2B5BA2C4"/>
    <w:rsid w:val="2B74F14C"/>
    <w:rsid w:val="2BBBA2F2"/>
    <w:rsid w:val="2C014AB8"/>
    <w:rsid w:val="2C423991"/>
    <w:rsid w:val="2CB7209E"/>
    <w:rsid w:val="2CD268E2"/>
    <w:rsid w:val="2CD93F6D"/>
    <w:rsid w:val="2D08D0F1"/>
    <w:rsid w:val="2DEBFC12"/>
    <w:rsid w:val="2E1545A7"/>
    <w:rsid w:val="2E41FEA7"/>
    <w:rsid w:val="30169B72"/>
    <w:rsid w:val="305C7AFC"/>
    <w:rsid w:val="30707156"/>
    <w:rsid w:val="30E1FDE0"/>
    <w:rsid w:val="30EBA646"/>
    <w:rsid w:val="30F302DF"/>
    <w:rsid w:val="314928EA"/>
    <w:rsid w:val="317E768C"/>
    <w:rsid w:val="326A8D21"/>
    <w:rsid w:val="328E25A9"/>
    <w:rsid w:val="32B8DE45"/>
    <w:rsid w:val="32E43D0D"/>
    <w:rsid w:val="3423E2D2"/>
    <w:rsid w:val="34478EE7"/>
    <w:rsid w:val="355EFEC8"/>
    <w:rsid w:val="358F04A1"/>
    <w:rsid w:val="3633A14E"/>
    <w:rsid w:val="364783A7"/>
    <w:rsid w:val="365196BD"/>
    <w:rsid w:val="36708E02"/>
    <w:rsid w:val="374EFD9F"/>
    <w:rsid w:val="377FDD00"/>
    <w:rsid w:val="38059D7E"/>
    <w:rsid w:val="38091BB3"/>
    <w:rsid w:val="38A5E223"/>
    <w:rsid w:val="38FBC475"/>
    <w:rsid w:val="398461AF"/>
    <w:rsid w:val="39A0E909"/>
    <w:rsid w:val="3AD8D7A4"/>
    <w:rsid w:val="3C393AD9"/>
    <w:rsid w:val="3C6510B2"/>
    <w:rsid w:val="3D0AC5C0"/>
    <w:rsid w:val="3D454C05"/>
    <w:rsid w:val="3D636EA5"/>
    <w:rsid w:val="3D9FAF8D"/>
    <w:rsid w:val="3DB82532"/>
    <w:rsid w:val="3DF22B22"/>
    <w:rsid w:val="3E3336F6"/>
    <w:rsid w:val="3E51A1A1"/>
    <w:rsid w:val="3ECB0A14"/>
    <w:rsid w:val="3F045D8E"/>
    <w:rsid w:val="3FF84D5E"/>
    <w:rsid w:val="40150BA4"/>
    <w:rsid w:val="408388D7"/>
    <w:rsid w:val="411715C6"/>
    <w:rsid w:val="42563604"/>
    <w:rsid w:val="429276EC"/>
    <w:rsid w:val="429D63E8"/>
    <w:rsid w:val="42B65C3F"/>
    <w:rsid w:val="431775DD"/>
    <w:rsid w:val="439515CA"/>
    <w:rsid w:val="439AC17D"/>
    <w:rsid w:val="43C22BD4"/>
    <w:rsid w:val="43C25EA4"/>
    <w:rsid w:val="44FABD7B"/>
    <w:rsid w:val="45A7565E"/>
    <w:rsid w:val="45D579CD"/>
    <w:rsid w:val="45D589A4"/>
    <w:rsid w:val="45ED02C2"/>
    <w:rsid w:val="460F0A99"/>
    <w:rsid w:val="46F3F72D"/>
    <w:rsid w:val="47018F8E"/>
    <w:rsid w:val="47714A2E"/>
    <w:rsid w:val="47C7DF73"/>
    <w:rsid w:val="482C260A"/>
    <w:rsid w:val="490D1A8F"/>
    <w:rsid w:val="4924BD9B"/>
    <w:rsid w:val="49FD799B"/>
    <w:rsid w:val="4A897C3A"/>
    <w:rsid w:val="4B37AFC4"/>
    <w:rsid w:val="4B3F7EF6"/>
    <w:rsid w:val="4BE46FC1"/>
    <w:rsid w:val="4BE8A08E"/>
    <w:rsid w:val="4D04263B"/>
    <w:rsid w:val="4D4382F7"/>
    <w:rsid w:val="4D71569A"/>
    <w:rsid w:val="4F193C68"/>
    <w:rsid w:val="4FAE4603"/>
    <w:rsid w:val="50C35183"/>
    <w:rsid w:val="50D8DB9F"/>
    <w:rsid w:val="51119C36"/>
    <w:rsid w:val="51A6BCAD"/>
    <w:rsid w:val="51CD12DB"/>
    <w:rsid w:val="5251E0C4"/>
    <w:rsid w:val="52534E9E"/>
    <w:rsid w:val="52A1CBE4"/>
    <w:rsid w:val="52CA95F9"/>
    <w:rsid w:val="5331A678"/>
    <w:rsid w:val="53536414"/>
    <w:rsid w:val="538FE223"/>
    <w:rsid w:val="5475D09E"/>
    <w:rsid w:val="54D12C01"/>
    <w:rsid w:val="5509206E"/>
    <w:rsid w:val="551D6DB1"/>
    <w:rsid w:val="55C55FEF"/>
    <w:rsid w:val="560A82F7"/>
    <w:rsid w:val="563DCB6C"/>
    <w:rsid w:val="5649E750"/>
    <w:rsid w:val="56B5C06E"/>
    <w:rsid w:val="572B30EE"/>
    <w:rsid w:val="57A04A04"/>
    <w:rsid w:val="58434AD3"/>
    <w:rsid w:val="5875D91B"/>
    <w:rsid w:val="591AD010"/>
    <w:rsid w:val="592FB2AB"/>
    <w:rsid w:val="59DB1E18"/>
    <w:rsid w:val="5ACDB5F0"/>
    <w:rsid w:val="5B3BB228"/>
    <w:rsid w:val="5B544C8F"/>
    <w:rsid w:val="5B8FCC39"/>
    <w:rsid w:val="5C2729CA"/>
    <w:rsid w:val="5CCD6F6A"/>
    <w:rsid w:val="5CF04E55"/>
    <w:rsid w:val="5D4610FE"/>
    <w:rsid w:val="5E9EEB42"/>
    <w:rsid w:val="5EE85D6C"/>
    <w:rsid w:val="5F350196"/>
    <w:rsid w:val="601B3335"/>
    <w:rsid w:val="6026A6B1"/>
    <w:rsid w:val="6030A30E"/>
    <w:rsid w:val="604A5776"/>
    <w:rsid w:val="60B8EAD7"/>
    <w:rsid w:val="60E6D6C8"/>
    <w:rsid w:val="615F28A7"/>
    <w:rsid w:val="6182AB39"/>
    <w:rsid w:val="6190FD9D"/>
    <w:rsid w:val="61B9BA33"/>
    <w:rsid w:val="61F95DA7"/>
    <w:rsid w:val="62BAA85D"/>
    <w:rsid w:val="62C3C6B0"/>
    <w:rsid w:val="63A5B7C2"/>
    <w:rsid w:val="6458545D"/>
    <w:rsid w:val="646EE442"/>
    <w:rsid w:val="651F2884"/>
    <w:rsid w:val="652B01EC"/>
    <w:rsid w:val="653576B5"/>
    <w:rsid w:val="65C6F4D7"/>
    <w:rsid w:val="668369D7"/>
    <w:rsid w:val="6689E45E"/>
    <w:rsid w:val="674E614D"/>
    <w:rsid w:val="676B5934"/>
    <w:rsid w:val="68039143"/>
    <w:rsid w:val="6861455F"/>
    <w:rsid w:val="68A987EF"/>
    <w:rsid w:val="68F208DB"/>
    <w:rsid w:val="69403DEC"/>
    <w:rsid w:val="698A7A51"/>
    <w:rsid w:val="69F34C78"/>
    <w:rsid w:val="6B3672AF"/>
    <w:rsid w:val="6BCF92FE"/>
    <w:rsid w:val="6C009BD0"/>
    <w:rsid w:val="6C574535"/>
    <w:rsid w:val="6CE6CF4A"/>
    <w:rsid w:val="6E139A3D"/>
    <w:rsid w:val="6E4BE0BC"/>
    <w:rsid w:val="6E6EC094"/>
    <w:rsid w:val="6E92CCAA"/>
    <w:rsid w:val="6E9BE816"/>
    <w:rsid w:val="6F1AF900"/>
    <w:rsid w:val="6F5BCB65"/>
    <w:rsid w:val="6FEB15C2"/>
    <w:rsid w:val="71040DEF"/>
    <w:rsid w:val="710A7FE6"/>
    <w:rsid w:val="712BAD8A"/>
    <w:rsid w:val="71E02A77"/>
    <w:rsid w:val="720BA672"/>
    <w:rsid w:val="734F7546"/>
    <w:rsid w:val="73C20C0A"/>
    <w:rsid w:val="740B3F13"/>
    <w:rsid w:val="7446BD0E"/>
    <w:rsid w:val="745340B4"/>
    <w:rsid w:val="745388ED"/>
    <w:rsid w:val="746C8072"/>
    <w:rsid w:val="74AE04EA"/>
    <w:rsid w:val="75685923"/>
    <w:rsid w:val="75BAE5D8"/>
    <w:rsid w:val="767298D7"/>
    <w:rsid w:val="7738D749"/>
    <w:rsid w:val="777F1C26"/>
    <w:rsid w:val="779DCD53"/>
    <w:rsid w:val="77CAB1B2"/>
    <w:rsid w:val="77ECFB47"/>
    <w:rsid w:val="78AE55F5"/>
    <w:rsid w:val="793AF117"/>
    <w:rsid w:val="79B66131"/>
    <w:rsid w:val="79FBB6F2"/>
    <w:rsid w:val="7A8DAF20"/>
    <w:rsid w:val="7AA666A1"/>
    <w:rsid w:val="7B021943"/>
    <w:rsid w:val="7B031E32"/>
    <w:rsid w:val="7B0D38A0"/>
    <w:rsid w:val="7B5B5159"/>
    <w:rsid w:val="7B9E317D"/>
    <w:rsid w:val="7D37DCD8"/>
    <w:rsid w:val="7D39F535"/>
    <w:rsid w:val="7D8CA189"/>
    <w:rsid w:val="7DB3F44D"/>
    <w:rsid w:val="7E003AE9"/>
    <w:rsid w:val="7EEF51E9"/>
    <w:rsid w:val="7F796960"/>
    <w:rsid w:val="7F8B648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794D57B-6C29-416D-97C2-C782D86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2A7FD8"/>
    <w:pPr>
      <w:spacing w:after="120"/>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pPr>
    <w:rPr>
      <w:sz w:val="20"/>
    </w:rPr>
  </w:style>
  <w:style w:type="character" w:styleId="CommentReference">
    <w:name w:val="annotation reference"/>
    <w:basedOn w:val="DefaultParagraphFont"/>
    <w:uiPriority w:val="99"/>
    <w:semiHidden/>
    <w:unhideWhenUsed/>
    <w:rsid w:val="00932882"/>
    <w:rPr>
      <w:sz w:val="16"/>
      <w:szCs w:val="16"/>
    </w:rPr>
  </w:style>
  <w:style w:type="paragraph" w:styleId="CommentText">
    <w:name w:val="annotation text"/>
    <w:basedOn w:val="Normal"/>
    <w:link w:val="CommentTextChar"/>
    <w:uiPriority w:val="99"/>
    <w:unhideWhenUsed/>
    <w:rsid w:val="00932882"/>
    <w:pPr>
      <w:spacing w:line="240" w:lineRule="auto"/>
    </w:pPr>
    <w:rPr>
      <w:sz w:val="20"/>
      <w:szCs w:val="20"/>
    </w:rPr>
  </w:style>
  <w:style w:type="character" w:styleId="CommentTextChar" w:customStyle="1">
    <w:name w:val="Comment Text Char"/>
    <w:basedOn w:val="DefaultParagraphFont"/>
    <w:link w:val="CommentText"/>
    <w:uiPriority w:val="99"/>
    <w:rsid w:val="00932882"/>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932882"/>
    <w:rPr>
      <w:b/>
      <w:bCs/>
    </w:rPr>
  </w:style>
  <w:style w:type="character" w:styleId="CommentSubjectChar" w:customStyle="1">
    <w:name w:val="Comment Subject Char"/>
    <w:basedOn w:val="CommentTextChar"/>
    <w:link w:val="CommentSubject"/>
    <w:uiPriority w:val="99"/>
    <w:semiHidden/>
    <w:rsid w:val="00932882"/>
    <w:rPr>
      <w:rFonts w:ascii="Arial" w:hAnsi="Arial" w:eastAsia="Arial" w:cs="Arial"/>
      <w:b/>
      <w:bCs/>
      <w:i/>
      <w:color w:val="005D93"/>
      <w:sz w:val="20"/>
      <w:szCs w:val="20"/>
      <w:lang w:val="en-AU"/>
    </w:rPr>
  </w:style>
  <w:style w:type="paragraph" w:styleId="Revision">
    <w:name w:val="Revision"/>
    <w:hidden/>
    <w:uiPriority w:val="99"/>
    <w:semiHidden/>
    <w:rsid w:val="00246307"/>
    <w:pPr>
      <w:spacing w:before="0" w:line="240" w:lineRule="auto"/>
    </w:pPr>
    <w:rPr>
      <w:rFonts w:ascii="Arial" w:hAnsi="Arial" w:eastAsia="Arial" w:cs="Arial"/>
      <w:i/>
      <w:color w:val="005D93"/>
      <w:sz w:val="24"/>
      <w:lang w:val="en-AU"/>
    </w:rPr>
  </w:style>
  <w:style w:type="paragraph" w:styleId="AC9Bodytext" w:customStyle="1">
    <w:name w:val="AC9 Body text"/>
    <w:basedOn w:val="BodyText"/>
    <w:qFormat/>
    <w:rsid w:val="00AC29F9"/>
    <w:pPr>
      <w:spacing w:after="120"/>
    </w:pPr>
    <w:rPr>
      <w:color w:val="auto"/>
    </w:rPr>
  </w:style>
  <w:style w:type="paragraph" w:styleId="AC9Bodybullet" w:customStyle="1">
    <w:name w:val="AC9 Body bullet"/>
    <w:basedOn w:val="AC9Bodytext"/>
    <w:qFormat/>
    <w:rsid w:val="00AC29F9"/>
    <w:pPr>
      <w:numPr>
        <w:numId w:val="15"/>
      </w:numPr>
      <w:ind w:left="714" w:hanging="357"/>
      <w:contextualSpacing/>
    </w:pPr>
  </w:style>
  <w:style w:type="paragraph" w:styleId="ACReadmoreheading2" w:customStyle="1">
    <w:name w:val="AC Read more heading 2"/>
    <w:basedOn w:val="Normal"/>
    <w:qFormat/>
    <w:rsid w:val="00AC29F9"/>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AC29F9"/>
    <w:pPr>
      <w:spacing w:before="0" w:after="120"/>
    </w:pPr>
    <w:rPr>
      <w:rFonts w:eastAsia="Times New Roman"/>
      <w:i w:val="0"/>
      <w:color w:val="005D93" w:themeColor="text2"/>
      <w:sz w:val="22"/>
      <w:lang w:eastAsia="en-AU"/>
    </w:rPr>
  </w:style>
  <w:style w:type="character" w:styleId="Mention">
    <w:name w:val="Mention"/>
    <w:basedOn w:val="DefaultParagraphFont"/>
    <w:uiPriority w:val="99"/>
    <w:unhideWhenUsed/>
    <w:rsid w:val="00B151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43699139">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49427596">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513F8487-E170-47F3-A2C3-D1DCE4B157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2021-11-09T18:16:00Z</cp:lastPrinted>
  <dcterms:created xsi:type="dcterms:W3CDTF">2023-10-26T22:12:00Z</dcterms:created>
  <dcterms:modified xsi:type="dcterms:W3CDTF">2023-10-27T03:28:11Z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2022-02-08T03:14:32Z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4c08d70c-ff85-4f57-a752-654aa5a57e7b</vt:lpwstr>
  </property>
  <property fmtid="{D5CDD505-2E9C-101B-9397-08002B2CF9AE}" pid="12" name="MSIP_Label_513c403f-62ba-48c5-b221-2519db7cca50_ContentBits">
    <vt:lpwstr>1</vt:lpwstr>
  </property>
  <property fmtid="{D5CDD505-2E9C-101B-9397-08002B2CF9AE}" pid="13" name="MediaServiceImageTags">
    <vt:lpwstr/>
  </property>
</Properties>
</file>