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33A2" w14:textId="7F92D869" w:rsidR="00EF3D25" w:rsidRDefault="00105B2D" w:rsidP="00753DF4">
      <w:pPr>
        <w:tabs>
          <w:tab w:val="left" w:pos="12900"/>
        </w:tabs>
        <w:spacing w:before="0" w:afterLines="60" w:after="144"/>
        <w:contextualSpacing/>
        <w:rPr>
          <w:b/>
          <w:color w:val="005FB8"/>
        </w:rPr>
        <w:sectPr w:rsidR="00EF3D25" w:rsidSect="00A84B08">
          <w:headerReference w:type="default" r:id="rId11"/>
          <w:footerReference w:type="default" r:id="rId12"/>
          <w:headerReference w:type="first" r:id="rId13"/>
          <w:footerReference w:type="first" r:id="rId14"/>
          <w:pgSz w:w="16838" w:h="11906" w:orient="landscape" w:code="9"/>
          <w:pgMar w:top="0" w:right="0" w:bottom="0" w:left="0" w:header="0" w:footer="284" w:gutter="0"/>
          <w:cols w:space="708"/>
          <w:titlePg/>
          <w:docGrid w:linePitch="360"/>
        </w:sectPr>
      </w:pPr>
      <w:r>
        <w:rPr>
          <w:b/>
          <w:noProof/>
          <w:color w:val="005FB8"/>
          <w:sz w:val="144"/>
          <w:szCs w:val="144"/>
        </w:rPr>
        <w:drawing>
          <wp:anchor distT="0" distB="0" distL="114300" distR="114300" simplePos="0" relativeHeight="251658240" behindDoc="0" locked="0" layoutInCell="1" allowOverlap="1" wp14:anchorId="41431B87" wp14:editId="74024E67">
            <wp:simplePos x="0" y="0"/>
            <wp:positionH relativeFrom="column">
              <wp:posOffset>182</wp:posOffset>
            </wp:positionH>
            <wp:positionV relativeFrom="page">
              <wp:posOffset>-9525</wp:posOffset>
            </wp:positionV>
            <wp:extent cx="10690495" cy="75596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0690495" cy="7559675"/>
                    </a:xfrm>
                    <a:prstGeom prst="rect">
                      <a:avLst/>
                    </a:prstGeom>
                  </pic:spPr>
                </pic:pic>
              </a:graphicData>
            </a:graphic>
          </wp:anchor>
        </w:drawing>
      </w:r>
    </w:p>
    <w:p w14:paraId="3BC65791" w14:textId="736EA9D5" w:rsidR="00AF5767" w:rsidRPr="00AF5767" w:rsidRDefault="00AF5767" w:rsidP="00753DF4">
      <w:pPr>
        <w:tabs>
          <w:tab w:val="left" w:pos="12900"/>
        </w:tabs>
        <w:spacing w:before="0" w:afterLines="60" w:after="144"/>
        <w:contextualSpacing/>
        <w:rPr>
          <w:b/>
          <w:color w:val="005FB8"/>
        </w:rPr>
      </w:pPr>
    </w:p>
    <w:p w14:paraId="431A3163" w14:textId="0748DB13" w:rsidR="00AF5767" w:rsidRPr="00AF5767" w:rsidRDefault="00AF5767" w:rsidP="00AF5767">
      <w:pPr>
        <w:spacing w:before="0" w:afterLines="60" w:after="144"/>
        <w:contextualSpacing/>
      </w:pPr>
    </w:p>
    <w:p w14:paraId="5EE58964" w14:textId="69EE4633" w:rsidR="00AF5767" w:rsidRPr="00AF5767" w:rsidRDefault="00AF5767" w:rsidP="00AF5767">
      <w:pPr>
        <w:spacing w:before="0" w:afterLines="60" w:after="144"/>
        <w:contextualSpacing/>
      </w:pPr>
    </w:p>
    <w:p w14:paraId="26D4A6C8" w14:textId="45EF78E1" w:rsidR="00AF5767" w:rsidRPr="00AF5767" w:rsidRDefault="00AF5767" w:rsidP="00AF5767">
      <w:pPr>
        <w:spacing w:before="0" w:afterLines="60" w:after="144"/>
        <w:contextualSpacing/>
      </w:pPr>
    </w:p>
    <w:p w14:paraId="470F1E3F" w14:textId="0E36C172" w:rsidR="00AF5767" w:rsidRPr="00AF5767" w:rsidRDefault="00AF5767" w:rsidP="00AF5767">
      <w:pPr>
        <w:spacing w:before="0" w:afterLines="60" w:after="144"/>
        <w:contextualSpacing/>
        <w:rPr>
          <w:b/>
          <w:color w:val="005FB8"/>
        </w:rPr>
      </w:pPr>
    </w:p>
    <w:p w14:paraId="2A083DB1" w14:textId="41E6E198" w:rsidR="00AF5767" w:rsidRPr="00AF5767" w:rsidRDefault="00AF5767" w:rsidP="00AF5767">
      <w:pPr>
        <w:spacing w:before="0" w:afterLines="60" w:after="144"/>
        <w:contextualSpacing/>
      </w:pPr>
    </w:p>
    <w:p w14:paraId="19336ADF" w14:textId="491D2EA2" w:rsidR="00AF5767" w:rsidRPr="00AF5767" w:rsidRDefault="00AF5767" w:rsidP="00AF5767">
      <w:pPr>
        <w:tabs>
          <w:tab w:val="left" w:pos="3299"/>
        </w:tabs>
        <w:spacing w:before="0" w:afterLines="60" w:after="144"/>
        <w:contextualSpacing/>
        <w:rPr>
          <w:b/>
          <w:color w:val="005FB8"/>
          <w:sz w:val="144"/>
          <w:szCs w:val="144"/>
        </w:rPr>
      </w:pPr>
      <w:r w:rsidRPr="00AF5767">
        <w:rPr>
          <w:b/>
          <w:color w:val="005FB8"/>
        </w:rPr>
        <w:tab/>
      </w:r>
    </w:p>
    <w:p w14:paraId="6497AFFF" w14:textId="3FB67CCD" w:rsidR="00AF5767" w:rsidRPr="00AF5767" w:rsidRDefault="00E337DC" w:rsidP="00AF5767">
      <w:pPr>
        <w:tabs>
          <w:tab w:val="left" w:pos="3299"/>
        </w:tabs>
        <w:spacing w:before="0" w:afterLines="60" w:after="144"/>
        <w:contextualSpacing/>
        <w:sectPr w:rsidR="00AF5767" w:rsidRPr="00AF5767" w:rsidSect="00EF3D25">
          <w:type w:val="continuous"/>
          <w:pgSz w:w="16838" w:h="11906" w:orient="landscape" w:code="9"/>
          <w:pgMar w:top="0" w:right="0" w:bottom="0" w:left="0" w:header="0" w:footer="284" w:gutter="0"/>
          <w:cols w:space="708"/>
          <w:formProt w:val="0"/>
          <w:titlePg/>
          <w:docGrid w:linePitch="360"/>
        </w:sectPr>
      </w:pPr>
      <w:r>
        <w:t>F</w:t>
      </w:r>
    </w:p>
    <w:p w14:paraId="2A47B250"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B907763"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040E004"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23DEC522"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43D6E5D"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3BFA4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5A13BDB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262FB3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A4B401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3E7BD6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C58FD17"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CF246C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5931272"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6376F7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7BAF53B"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5E8E3C"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883575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1B93E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9CB570" w14:textId="77777777" w:rsidR="00AF5767" w:rsidRPr="00AF5767" w:rsidRDefault="00AF5767" w:rsidP="00AF5767">
      <w:pPr>
        <w:ind w:left="851"/>
        <w:rPr>
          <w:b/>
          <w:bCs/>
          <w:iCs/>
          <w:color w:val="auto"/>
          <w:sz w:val="20"/>
        </w:rPr>
      </w:pPr>
    </w:p>
    <w:p w14:paraId="58E95B5C" w14:textId="77777777" w:rsidR="00AF5767" w:rsidRPr="00AF5767" w:rsidRDefault="00AF5767" w:rsidP="00AF5767">
      <w:pPr>
        <w:ind w:left="851"/>
        <w:rPr>
          <w:b/>
          <w:bCs/>
          <w:iCs/>
          <w:color w:val="auto"/>
          <w:sz w:val="20"/>
        </w:rPr>
      </w:pPr>
    </w:p>
    <w:p w14:paraId="11D32C8D" w14:textId="1DE0BF23" w:rsidR="00385396" w:rsidRPr="00565605"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b/>
          <w:i w:val="0"/>
          <w:color w:val="000000" w:themeColor="accent4"/>
          <w:sz w:val="20"/>
          <w:szCs w:val="20"/>
          <w:lang w:val="en-IN"/>
        </w:rPr>
        <w:t>Copyright and Terms of Use Statement</w:t>
      </w:r>
    </w:p>
    <w:p w14:paraId="6D60DBEF" w14:textId="4AD07573" w:rsidR="00385396" w:rsidRPr="00565605" w:rsidRDefault="00385396" w:rsidP="3B6D7F69">
      <w:pPr>
        <w:shd w:val="clear" w:color="auto" w:fill="FFFFFF" w:themeFill="accent6"/>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b/>
          <w:i w:val="0"/>
          <w:color w:val="1F1F11"/>
          <w:sz w:val="20"/>
          <w:szCs w:val="20"/>
          <w:shd w:val="clear" w:color="auto" w:fill="FFFFFF"/>
          <w:lang w:val="en-US"/>
        </w:rPr>
        <w:t xml:space="preserve">© Australian Curriculum, Assessment and Reporting Authority </w:t>
      </w:r>
      <w:r w:rsidR="59A2ABA7" w:rsidRPr="3B6D7F69">
        <w:rPr>
          <w:rFonts w:eastAsia="Times New Roman"/>
          <w:b/>
          <w:bCs/>
          <w:i w:val="0"/>
          <w:color w:val="1F1F11"/>
          <w:sz w:val="20"/>
          <w:szCs w:val="20"/>
          <w:shd w:val="clear" w:color="auto" w:fill="FFFFFF"/>
          <w:lang w:val="en-US"/>
        </w:rPr>
        <w:t>202</w:t>
      </w:r>
      <w:r w:rsidR="262E1FCB" w:rsidRPr="3B6D7F69">
        <w:rPr>
          <w:rFonts w:eastAsia="Times New Roman"/>
          <w:b/>
          <w:bCs/>
          <w:i w:val="0"/>
          <w:color w:val="1F1F11"/>
          <w:sz w:val="20"/>
          <w:szCs w:val="20"/>
          <w:shd w:val="clear" w:color="auto" w:fill="FFFFFF"/>
          <w:lang w:val="en-US"/>
        </w:rPr>
        <w:t>2</w:t>
      </w:r>
    </w:p>
    <w:p w14:paraId="37E2614D" w14:textId="4C49BCBD" w:rsidR="00385396" w:rsidRPr="00565605" w:rsidRDefault="00385396" w:rsidP="3B6D7F69">
      <w:pPr>
        <w:shd w:val="clear" w:color="auto" w:fill="FFFFFF" w:themeFill="accent6"/>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i w:val="0"/>
          <w:color w:val="1F1F11"/>
          <w:sz w:val="20"/>
          <w:szCs w:val="20"/>
          <w:shd w:val="clear" w:color="auto" w:fill="FFFFFF"/>
          <w:lang w:val="en-US"/>
        </w:rPr>
        <w:t>The</w:t>
      </w:r>
      <w:r w:rsidR="00CD087A">
        <w:rPr>
          <w:rFonts w:eastAsia="Times New Roman"/>
          <w:i w:val="0"/>
          <w:color w:val="1F1F11"/>
          <w:sz w:val="20"/>
          <w:szCs w:val="20"/>
          <w:shd w:val="clear" w:color="auto" w:fill="FFFFFF"/>
          <w:lang w:val="en-US"/>
        </w:rPr>
        <w:t xml:space="preserve"> </w:t>
      </w:r>
      <w:r w:rsidRPr="3B6D7F69">
        <w:rPr>
          <w:rFonts w:eastAsia="Times New Roman"/>
          <w:i w:val="0"/>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w:t>
      </w:r>
    </w:p>
    <w:p w14:paraId="02BB9C05" w14:textId="6F1D1C16" w:rsidR="00385396" w:rsidRPr="00385396"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i w:val="0"/>
          <w:color w:val="auto"/>
          <w:sz w:val="20"/>
          <w:szCs w:val="20"/>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w:t>
      </w:r>
      <w:r w:rsidR="59A2ABA7" w:rsidRPr="3B6D7F69">
        <w:rPr>
          <w:rFonts w:eastAsia="Times New Roman"/>
          <w:i w:val="0"/>
          <w:color w:val="auto"/>
          <w:sz w:val="20"/>
          <w:szCs w:val="20"/>
          <w:lang w:val="en-US"/>
        </w:rPr>
        <w:t>The terms and conditions can be viewed at</w:t>
      </w:r>
      <w:r w:rsidR="00CE1EBB">
        <w:rPr>
          <w:rFonts w:eastAsia="Times New Roman"/>
          <w:i w:val="0"/>
          <w:color w:val="auto"/>
          <w:sz w:val="20"/>
          <w:szCs w:val="20"/>
          <w:lang w:val="en-US"/>
        </w:rPr>
        <w:t xml:space="preserve"> </w:t>
      </w:r>
      <w:hyperlink r:id="rId16">
        <w:r w:rsidR="59A2ABA7" w:rsidRPr="3B6D7F69">
          <w:rPr>
            <w:rFonts w:eastAsia="Times New Roman"/>
            <w:i w:val="0"/>
            <w:color w:val="0563C1"/>
            <w:sz w:val="20"/>
            <w:szCs w:val="20"/>
            <w:u w:val="single"/>
            <w:lang w:val="en-US"/>
          </w:rPr>
          <w:t>https://www.acara.edu.au/contact-us/copyright</w:t>
        </w:r>
      </w:hyperlink>
    </w:p>
    <w:p w14:paraId="179F5FDD" w14:textId="0827F823" w:rsidR="00385396" w:rsidRDefault="00385396">
      <w:pPr>
        <w:spacing w:before="160" w:after="0" w:line="360" w:lineRule="auto"/>
        <w:rPr>
          <w:bCs/>
          <w:lang w:val="en-US"/>
        </w:rPr>
      </w:pPr>
      <w:r>
        <w:rPr>
          <w:bCs/>
          <w:lang w:val="en-US"/>
        </w:rPr>
        <w:br w:type="page"/>
      </w:r>
    </w:p>
    <w:p w14:paraId="4F632B3F" w14:textId="7A9FD0F5" w:rsidR="00EF0C14" w:rsidRPr="00B57474" w:rsidRDefault="00EF0C14" w:rsidP="00B57474">
      <w:pPr>
        <w:pStyle w:val="Heading1"/>
        <w:rPr>
          <w:rFonts w:ascii="Arial" w:hAnsi="Arial" w:cs="Arial"/>
          <w:b/>
          <w:bCs/>
          <w:i w:val="0"/>
          <w:iCs/>
          <w:color w:val="005D93" w:themeColor="text2"/>
          <w:sz w:val="24"/>
          <w:szCs w:val="24"/>
        </w:rPr>
      </w:pPr>
      <w:bookmarkStart w:id="0" w:name="_Toc90386025"/>
      <w:bookmarkStart w:id="1" w:name="_Toc81842154"/>
      <w:bookmarkStart w:id="2" w:name="_Toc82116523"/>
      <w:bookmarkStart w:id="3" w:name="F10AustralianCurriculum"/>
      <w:r w:rsidRPr="00B57474">
        <w:rPr>
          <w:rFonts w:ascii="Arial" w:hAnsi="Arial" w:cs="Arial"/>
          <w:b/>
          <w:bCs/>
          <w:i w:val="0"/>
          <w:iCs/>
          <w:color w:val="005D93" w:themeColor="text2"/>
          <w:sz w:val="24"/>
          <w:szCs w:val="24"/>
        </w:rPr>
        <w:lastRenderedPageBreak/>
        <w:t>TABLE OF CONTENTS</w:t>
      </w:r>
      <w:bookmarkEnd w:id="0"/>
    </w:p>
    <w:p w14:paraId="73E0DA69" w14:textId="051AB609" w:rsidR="00B57474" w:rsidRPr="00DA01A9" w:rsidRDefault="00A204F6" w:rsidP="000A6E38">
      <w:pPr>
        <w:pStyle w:val="TOC1"/>
        <w:rPr>
          <w:rFonts w:asciiTheme="minorHAnsi" w:eastAsiaTheme="minorEastAsia" w:hAnsiTheme="minorHAnsi" w:cstheme="minorBidi"/>
          <w:b w:val="0"/>
          <w:bCs w:val="0"/>
          <w:color w:val="auto"/>
          <w:lang w:val="en-AU" w:eastAsia="en-AU"/>
        </w:rPr>
      </w:pPr>
      <w:r w:rsidRPr="00DA01A9">
        <w:rPr>
          <w:b w:val="0"/>
          <w:bCs w:val="0"/>
          <w:iCs/>
          <w:sz w:val="28"/>
          <w:szCs w:val="28"/>
        </w:rPr>
        <w:fldChar w:fldCharType="begin"/>
      </w:r>
      <w:r w:rsidRPr="00DA01A9">
        <w:rPr>
          <w:b w:val="0"/>
          <w:bCs w:val="0"/>
          <w:iCs/>
          <w:sz w:val="28"/>
          <w:szCs w:val="28"/>
        </w:rPr>
        <w:instrText xml:space="preserve"> TOC \h \z \t "ACARA - HEADING 1,1,ACARA - Heading 2,2" </w:instrText>
      </w:r>
      <w:r w:rsidRPr="00DA01A9">
        <w:rPr>
          <w:b w:val="0"/>
          <w:bCs w:val="0"/>
          <w:iCs/>
          <w:sz w:val="28"/>
          <w:szCs w:val="28"/>
        </w:rPr>
        <w:fldChar w:fldCharType="separate"/>
      </w:r>
      <w:hyperlink w:anchor="_Toc94090680" w:history="1">
        <w:r w:rsidR="00B57474" w:rsidRPr="00DA01A9">
          <w:rPr>
            <w:rStyle w:val="Hyperlink"/>
            <w:b w:val="0"/>
            <w:bCs w:val="0"/>
            <w:sz w:val="22"/>
            <w:szCs w:val="22"/>
          </w:rPr>
          <w:t xml:space="preserve">F–10 AUSTRALIAN CURRICULUM: </w:t>
        </w:r>
        <w:r w:rsidR="00A81222" w:rsidRPr="00DA01A9">
          <w:rPr>
            <w:rStyle w:val="Hyperlink"/>
            <w:b w:val="0"/>
            <w:bCs w:val="0"/>
            <w:sz w:val="22"/>
            <w:szCs w:val="22"/>
          </w:rPr>
          <w:t>Indonesian</w:t>
        </w:r>
        <w:r w:rsidR="00B57474" w:rsidRPr="00DA01A9">
          <w:rPr>
            <w:rStyle w:val="Hyperlink"/>
            <w:b w:val="0"/>
            <w:bCs w:val="0"/>
            <w:sz w:val="22"/>
            <w:szCs w:val="22"/>
          </w:rPr>
          <w:t xml:space="preserve"> language </w:t>
        </w:r>
        <w:r w:rsidR="000A6E38" w:rsidRPr="00DA01A9">
          <w:rPr>
            <w:rStyle w:val="Hyperlink"/>
            <w:b w:val="0"/>
            <w:bCs w:val="0"/>
            <w:sz w:val="22"/>
            <w:szCs w:val="22"/>
          </w:rPr>
          <w:t xml:space="preserve">SUPPORT </w:t>
        </w:r>
        <w:r w:rsidR="00B57474" w:rsidRPr="00DA01A9">
          <w:rPr>
            <w:rStyle w:val="Hyperlink"/>
            <w:b w:val="0"/>
            <w:bCs w:val="0"/>
            <w:sz w:val="22"/>
            <w:szCs w:val="22"/>
          </w:rPr>
          <w:t>resource</w:t>
        </w:r>
        <w:r w:rsidR="00B57474" w:rsidRPr="00DA01A9">
          <w:rPr>
            <w:b w:val="0"/>
            <w:bCs w:val="0"/>
            <w:webHidden/>
          </w:rPr>
          <w:tab/>
        </w:r>
        <w:r w:rsidR="00B57474" w:rsidRPr="00DA01A9">
          <w:rPr>
            <w:b w:val="0"/>
            <w:bCs w:val="0"/>
            <w:webHidden/>
          </w:rPr>
          <w:fldChar w:fldCharType="begin"/>
        </w:r>
        <w:r w:rsidR="00B57474" w:rsidRPr="00DA01A9">
          <w:rPr>
            <w:b w:val="0"/>
            <w:bCs w:val="0"/>
            <w:webHidden/>
          </w:rPr>
          <w:instrText xml:space="preserve"> PAGEREF _Toc94090680 \h </w:instrText>
        </w:r>
        <w:r w:rsidR="00B57474" w:rsidRPr="00DA01A9">
          <w:rPr>
            <w:b w:val="0"/>
            <w:bCs w:val="0"/>
            <w:webHidden/>
          </w:rPr>
        </w:r>
        <w:r w:rsidR="00B57474" w:rsidRPr="00DA01A9">
          <w:rPr>
            <w:b w:val="0"/>
            <w:bCs w:val="0"/>
            <w:webHidden/>
          </w:rPr>
          <w:fldChar w:fldCharType="separate"/>
        </w:r>
        <w:r w:rsidR="006148AE" w:rsidRPr="00DA01A9">
          <w:rPr>
            <w:b w:val="0"/>
            <w:bCs w:val="0"/>
            <w:webHidden/>
          </w:rPr>
          <w:t>3</w:t>
        </w:r>
        <w:r w:rsidR="00B57474" w:rsidRPr="00DA01A9">
          <w:rPr>
            <w:b w:val="0"/>
            <w:bCs w:val="0"/>
            <w:webHidden/>
          </w:rPr>
          <w:fldChar w:fldCharType="end"/>
        </w:r>
      </w:hyperlink>
    </w:p>
    <w:p w14:paraId="1427E775" w14:textId="59CEF3CA" w:rsidR="00B57474" w:rsidRPr="00DA01A9" w:rsidRDefault="00000000">
      <w:pPr>
        <w:pStyle w:val="TOC2"/>
        <w:rPr>
          <w:rFonts w:asciiTheme="minorHAnsi" w:eastAsiaTheme="minorEastAsia" w:hAnsiTheme="minorHAnsi" w:cstheme="minorBidi"/>
          <w:b w:val="0"/>
          <w:color w:val="auto"/>
          <w:lang w:eastAsia="en-AU"/>
        </w:rPr>
      </w:pPr>
      <w:hyperlink w:anchor="_Toc94090681" w:history="1">
        <w:r w:rsidR="00B57474" w:rsidRPr="00DA01A9">
          <w:rPr>
            <w:rStyle w:val="Hyperlink"/>
            <w:b w:val="0"/>
            <w:sz w:val="22"/>
            <w:szCs w:val="22"/>
          </w:rPr>
          <w:t>Introduction</w:t>
        </w:r>
        <w:r w:rsidR="00B57474" w:rsidRPr="00DA01A9">
          <w:rPr>
            <w:b w:val="0"/>
            <w:webHidden/>
          </w:rPr>
          <w:tab/>
        </w:r>
        <w:r w:rsidR="00B57474" w:rsidRPr="00DA01A9">
          <w:rPr>
            <w:b w:val="0"/>
            <w:webHidden/>
          </w:rPr>
          <w:fldChar w:fldCharType="begin"/>
        </w:r>
        <w:r w:rsidR="00B57474" w:rsidRPr="00DA01A9">
          <w:rPr>
            <w:b w:val="0"/>
            <w:webHidden/>
          </w:rPr>
          <w:instrText xml:space="preserve"> PAGEREF _Toc94090681 \h </w:instrText>
        </w:r>
        <w:r w:rsidR="00B57474" w:rsidRPr="00DA01A9">
          <w:rPr>
            <w:b w:val="0"/>
            <w:webHidden/>
          </w:rPr>
        </w:r>
        <w:r w:rsidR="00B57474" w:rsidRPr="00DA01A9">
          <w:rPr>
            <w:b w:val="0"/>
            <w:webHidden/>
          </w:rPr>
          <w:fldChar w:fldCharType="separate"/>
        </w:r>
        <w:r w:rsidR="006148AE" w:rsidRPr="00DA01A9">
          <w:rPr>
            <w:b w:val="0"/>
            <w:webHidden/>
          </w:rPr>
          <w:t>3</w:t>
        </w:r>
        <w:r w:rsidR="00B57474" w:rsidRPr="00DA01A9">
          <w:rPr>
            <w:b w:val="0"/>
            <w:webHidden/>
          </w:rPr>
          <w:fldChar w:fldCharType="end"/>
        </w:r>
      </w:hyperlink>
    </w:p>
    <w:p w14:paraId="59E729FA" w14:textId="77CBAFEC" w:rsidR="00B57474" w:rsidRPr="00DA01A9" w:rsidRDefault="00000000">
      <w:pPr>
        <w:pStyle w:val="TOC2"/>
        <w:rPr>
          <w:rFonts w:asciiTheme="minorHAnsi" w:eastAsiaTheme="minorEastAsia" w:hAnsiTheme="minorHAnsi" w:cstheme="minorBidi"/>
          <w:b w:val="0"/>
          <w:color w:val="auto"/>
          <w:lang w:eastAsia="en-AU"/>
        </w:rPr>
      </w:pPr>
      <w:hyperlink w:anchor="_Toc94090682" w:history="1">
        <w:r w:rsidR="00B57474" w:rsidRPr="00DA01A9">
          <w:rPr>
            <w:rStyle w:val="Hyperlink"/>
            <w:b w:val="0"/>
            <w:sz w:val="22"/>
            <w:szCs w:val="22"/>
          </w:rPr>
          <w:t xml:space="preserve">About language </w:t>
        </w:r>
        <w:r w:rsidR="0067500B" w:rsidRPr="00DA01A9">
          <w:rPr>
            <w:rStyle w:val="Hyperlink"/>
            <w:b w:val="0"/>
            <w:sz w:val="22"/>
            <w:szCs w:val="22"/>
          </w:rPr>
          <w:t xml:space="preserve">structures and </w:t>
        </w:r>
        <w:r w:rsidR="00B57474" w:rsidRPr="00DA01A9">
          <w:rPr>
            <w:rStyle w:val="Hyperlink"/>
            <w:b w:val="0"/>
            <w:sz w:val="22"/>
            <w:szCs w:val="22"/>
          </w:rPr>
          <w:t>features</w:t>
        </w:r>
        <w:r w:rsidR="00B57474" w:rsidRPr="00DA01A9">
          <w:rPr>
            <w:b w:val="0"/>
            <w:webHidden/>
          </w:rPr>
          <w:tab/>
        </w:r>
        <w:r w:rsidR="00B57474" w:rsidRPr="00DA01A9">
          <w:rPr>
            <w:b w:val="0"/>
            <w:webHidden/>
          </w:rPr>
          <w:fldChar w:fldCharType="begin"/>
        </w:r>
        <w:r w:rsidR="00B57474" w:rsidRPr="00DA01A9">
          <w:rPr>
            <w:b w:val="0"/>
            <w:webHidden/>
          </w:rPr>
          <w:instrText xml:space="preserve"> PAGEREF _Toc94090682 \h </w:instrText>
        </w:r>
        <w:r w:rsidR="00B57474" w:rsidRPr="00DA01A9">
          <w:rPr>
            <w:b w:val="0"/>
            <w:webHidden/>
          </w:rPr>
        </w:r>
        <w:r w:rsidR="00B57474" w:rsidRPr="00DA01A9">
          <w:rPr>
            <w:b w:val="0"/>
            <w:webHidden/>
          </w:rPr>
          <w:fldChar w:fldCharType="separate"/>
        </w:r>
        <w:r w:rsidR="006148AE" w:rsidRPr="00DA01A9">
          <w:rPr>
            <w:b w:val="0"/>
            <w:webHidden/>
          </w:rPr>
          <w:t>3</w:t>
        </w:r>
        <w:r w:rsidR="00B57474" w:rsidRPr="00DA01A9">
          <w:rPr>
            <w:b w:val="0"/>
            <w:webHidden/>
          </w:rPr>
          <w:fldChar w:fldCharType="end"/>
        </w:r>
      </w:hyperlink>
    </w:p>
    <w:p w14:paraId="144237AF" w14:textId="25EA450A" w:rsidR="00B57474" w:rsidRPr="00DA01A9" w:rsidRDefault="00000000">
      <w:pPr>
        <w:pStyle w:val="TOC2"/>
        <w:rPr>
          <w:rFonts w:asciiTheme="minorHAnsi" w:eastAsiaTheme="minorEastAsia" w:hAnsiTheme="minorHAnsi" w:cstheme="minorBidi"/>
          <w:b w:val="0"/>
          <w:color w:val="auto"/>
          <w:lang w:eastAsia="en-AU"/>
        </w:rPr>
      </w:pPr>
      <w:hyperlink w:anchor="_Toc94090683" w:history="1">
        <w:r w:rsidR="00B57474" w:rsidRPr="00DA01A9">
          <w:rPr>
            <w:rStyle w:val="Hyperlink"/>
            <w:b w:val="0"/>
            <w:sz w:val="22"/>
            <w:szCs w:val="22"/>
          </w:rPr>
          <w:t>About thematic contexts for language use</w:t>
        </w:r>
        <w:r w:rsidR="00B57474" w:rsidRPr="00DA01A9">
          <w:rPr>
            <w:b w:val="0"/>
            <w:webHidden/>
          </w:rPr>
          <w:tab/>
        </w:r>
        <w:r w:rsidR="00B57474" w:rsidRPr="00DA01A9">
          <w:rPr>
            <w:b w:val="0"/>
            <w:webHidden/>
          </w:rPr>
          <w:fldChar w:fldCharType="begin"/>
        </w:r>
        <w:r w:rsidR="00B57474" w:rsidRPr="00DA01A9">
          <w:rPr>
            <w:b w:val="0"/>
            <w:webHidden/>
          </w:rPr>
          <w:instrText xml:space="preserve"> PAGEREF _Toc94090683 \h </w:instrText>
        </w:r>
        <w:r w:rsidR="00B57474" w:rsidRPr="00DA01A9">
          <w:rPr>
            <w:b w:val="0"/>
            <w:webHidden/>
          </w:rPr>
        </w:r>
        <w:r w:rsidR="00B57474" w:rsidRPr="00DA01A9">
          <w:rPr>
            <w:b w:val="0"/>
            <w:webHidden/>
          </w:rPr>
          <w:fldChar w:fldCharType="separate"/>
        </w:r>
        <w:r w:rsidR="006148AE" w:rsidRPr="00DA01A9">
          <w:rPr>
            <w:b w:val="0"/>
            <w:webHidden/>
          </w:rPr>
          <w:t>3</w:t>
        </w:r>
        <w:r w:rsidR="00B57474" w:rsidRPr="00DA01A9">
          <w:rPr>
            <w:b w:val="0"/>
            <w:webHidden/>
          </w:rPr>
          <w:fldChar w:fldCharType="end"/>
        </w:r>
      </w:hyperlink>
    </w:p>
    <w:p w14:paraId="4B5F0293" w14:textId="20D43C80" w:rsidR="00B57474" w:rsidRPr="00DA01A9" w:rsidRDefault="00000000">
      <w:pPr>
        <w:pStyle w:val="TOC2"/>
        <w:rPr>
          <w:rFonts w:asciiTheme="minorHAnsi" w:eastAsiaTheme="minorEastAsia" w:hAnsiTheme="minorHAnsi" w:cstheme="minorBidi"/>
          <w:b w:val="0"/>
          <w:color w:val="auto"/>
          <w:lang w:eastAsia="en-AU"/>
        </w:rPr>
      </w:pPr>
      <w:hyperlink w:anchor="_Toc94090684" w:history="1">
        <w:r w:rsidR="00B57474" w:rsidRPr="00DA01A9">
          <w:rPr>
            <w:rStyle w:val="Hyperlink"/>
            <w:b w:val="0"/>
            <w:sz w:val="22"/>
            <w:szCs w:val="22"/>
            <w:lang w:val="en-US"/>
          </w:rPr>
          <w:t xml:space="preserve">Part 1: Language </w:t>
        </w:r>
        <w:r w:rsidR="0067500B" w:rsidRPr="00DA01A9">
          <w:rPr>
            <w:rStyle w:val="Hyperlink"/>
            <w:b w:val="0"/>
            <w:sz w:val="22"/>
            <w:szCs w:val="22"/>
            <w:lang w:val="en-US"/>
          </w:rPr>
          <w:t xml:space="preserve">structures and </w:t>
        </w:r>
        <w:r w:rsidR="00B57474" w:rsidRPr="00DA01A9">
          <w:rPr>
            <w:rStyle w:val="Hyperlink"/>
            <w:b w:val="0"/>
            <w:sz w:val="22"/>
            <w:szCs w:val="22"/>
            <w:lang w:val="en-US"/>
          </w:rPr>
          <w:t>features</w:t>
        </w:r>
        <w:r w:rsidR="00B57474" w:rsidRPr="00DA01A9">
          <w:rPr>
            <w:b w:val="0"/>
            <w:webHidden/>
          </w:rPr>
          <w:tab/>
        </w:r>
        <w:r w:rsidR="00B57474" w:rsidRPr="00DA01A9">
          <w:rPr>
            <w:b w:val="0"/>
            <w:webHidden/>
          </w:rPr>
          <w:fldChar w:fldCharType="begin"/>
        </w:r>
        <w:r w:rsidR="00B57474" w:rsidRPr="00DA01A9">
          <w:rPr>
            <w:b w:val="0"/>
            <w:webHidden/>
          </w:rPr>
          <w:instrText xml:space="preserve"> PAGEREF _Toc94090684 \h </w:instrText>
        </w:r>
        <w:r w:rsidR="00B57474" w:rsidRPr="00DA01A9">
          <w:rPr>
            <w:b w:val="0"/>
            <w:webHidden/>
          </w:rPr>
        </w:r>
        <w:r w:rsidR="00B57474" w:rsidRPr="00DA01A9">
          <w:rPr>
            <w:b w:val="0"/>
            <w:webHidden/>
          </w:rPr>
          <w:fldChar w:fldCharType="separate"/>
        </w:r>
        <w:r w:rsidR="006148AE" w:rsidRPr="00DA01A9">
          <w:rPr>
            <w:b w:val="0"/>
            <w:webHidden/>
          </w:rPr>
          <w:t>4</w:t>
        </w:r>
        <w:r w:rsidR="00B57474" w:rsidRPr="00DA01A9">
          <w:rPr>
            <w:b w:val="0"/>
            <w:webHidden/>
          </w:rPr>
          <w:fldChar w:fldCharType="end"/>
        </w:r>
      </w:hyperlink>
    </w:p>
    <w:p w14:paraId="16F29E9E" w14:textId="395BB5D6" w:rsidR="00B57474" w:rsidRPr="00DA01A9" w:rsidRDefault="00000000">
      <w:pPr>
        <w:pStyle w:val="TOC2"/>
        <w:rPr>
          <w:rFonts w:asciiTheme="minorHAnsi" w:eastAsiaTheme="minorEastAsia" w:hAnsiTheme="minorHAnsi" w:cstheme="minorBidi"/>
          <w:b w:val="0"/>
          <w:color w:val="auto"/>
          <w:lang w:eastAsia="en-AU"/>
        </w:rPr>
      </w:pPr>
      <w:hyperlink w:anchor="_Toc94090685" w:history="1">
        <w:r w:rsidR="00B57474" w:rsidRPr="00DA01A9">
          <w:rPr>
            <w:rStyle w:val="Hyperlink"/>
            <w:b w:val="0"/>
            <w:sz w:val="22"/>
            <w:szCs w:val="22"/>
            <w:lang w:val="en-US"/>
          </w:rPr>
          <w:t>Part 2: Thematic contexts for language use</w:t>
        </w:r>
        <w:r w:rsidR="00B57474" w:rsidRPr="00DA01A9">
          <w:rPr>
            <w:b w:val="0"/>
            <w:webHidden/>
          </w:rPr>
          <w:tab/>
        </w:r>
        <w:r w:rsidR="00B57474" w:rsidRPr="00DA01A9">
          <w:rPr>
            <w:b w:val="0"/>
            <w:webHidden/>
          </w:rPr>
          <w:fldChar w:fldCharType="begin"/>
        </w:r>
        <w:r w:rsidR="00B57474" w:rsidRPr="00DA01A9">
          <w:rPr>
            <w:b w:val="0"/>
            <w:webHidden/>
          </w:rPr>
          <w:instrText xml:space="preserve"> PAGEREF _Toc94090685 \h </w:instrText>
        </w:r>
        <w:r w:rsidR="00B57474" w:rsidRPr="00DA01A9">
          <w:rPr>
            <w:b w:val="0"/>
            <w:webHidden/>
          </w:rPr>
        </w:r>
        <w:r w:rsidR="00B57474" w:rsidRPr="00DA01A9">
          <w:rPr>
            <w:b w:val="0"/>
            <w:webHidden/>
          </w:rPr>
          <w:fldChar w:fldCharType="separate"/>
        </w:r>
        <w:r w:rsidR="006148AE" w:rsidRPr="00DA01A9">
          <w:rPr>
            <w:b w:val="0"/>
            <w:webHidden/>
          </w:rPr>
          <w:t>14</w:t>
        </w:r>
        <w:r w:rsidR="00B57474" w:rsidRPr="00DA01A9">
          <w:rPr>
            <w:b w:val="0"/>
            <w:webHidden/>
          </w:rPr>
          <w:fldChar w:fldCharType="end"/>
        </w:r>
      </w:hyperlink>
    </w:p>
    <w:p w14:paraId="626B138C" w14:textId="74BBC55F" w:rsidR="009356E0" w:rsidRPr="00DA01A9" w:rsidRDefault="00A204F6" w:rsidP="003819FD">
      <w:pPr>
        <w:pStyle w:val="ACARA-HEADING1"/>
        <w:rPr>
          <w:rFonts w:ascii="Arial" w:hAnsi="Arial"/>
          <w:b w:val="0"/>
          <w:iCs/>
          <w:caps w:val="0"/>
          <w:color w:val="005D93" w:themeColor="text2"/>
          <w:sz w:val="28"/>
          <w:szCs w:val="28"/>
          <w:lang w:val="en-US"/>
        </w:rPr>
      </w:pPr>
      <w:r w:rsidRPr="00DA01A9">
        <w:rPr>
          <w:rFonts w:ascii="Arial" w:eastAsia="Arial" w:hAnsi="Arial"/>
          <w:b w:val="0"/>
          <w:iCs/>
          <w:noProof/>
          <w:color w:val="005D93" w:themeColor="text2"/>
          <w:sz w:val="28"/>
          <w:szCs w:val="28"/>
          <w:lang w:val="en-US"/>
        </w:rPr>
        <w:fldChar w:fldCharType="end"/>
      </w:r>
    </w:p>
    <w:p w14:paraId="0124389A" w14:textId="71013833" w:rsidR="009356E0" w:rsidRDefault="009356E0">
      <w:pPr>
        <w:spacing w:before="160" w:after="0" w:line="360" w:lineRule="auto"/>
        <w:rPr>
          <w:rFonts w:eastAsiaTheme="majorEastAsia"/>
          <w:b/>
          <w:bCs/>
          <w:i w:val="0"/>
          <w:iCs/>
          <w:color w:val="005D93" w:themeColor="text2"/>
          <w:sz w:val="28"/>
          <w:szCs w:val="28"/>
          <w:lang w:val="en-US"/>
        </w:rPr>
      </w:pPr>
      <w:r>
        <w:rPr>
          <w:bCs/>
          <w:iCs/>
          <w:caps/>
          <w:color w:val="005D93" w:themeColor="text2"/>
          <w:sz w:val="28"/>
          <w:szCs w:val="28"/>
          <w:lang w:val="en-US"/>
        </w:rPr>
        <w:br w:type="page"/>
      </w:r>
    </w:p>
    <w:p w14:paraId="2F8A7BAE" w14:textId="48B02FDC" w:rsidR="00AF5767" w:rsidRPr="00AF5767" w:rsidRDefault="00AF5767" w:rsidP="00EF5A1B">
      <w:pPr>
        <w:pStyle w:val="ACARA-HEADING1"/>
        <w:rPr>
          <w:rFonts w:hint="eastAsia"/>
        </w:rPr>
      </w:pPr>
      <w:bookmarkStart w:id="4" w:name="_Toc90386026"/>
      <w:bookmarkStart w:id="5" w:name="_Toc94090680"/>
      <w:r>
        <w:lastRenderedPageBreak/>
        <w:t xml:space="preserve">F–10 AUSTRALIAN CURRICULUM: </w:t>
      </w:r>
      <w:bookmarkEnd w:id="1"/>
      <w:bookmarkEnd w:id="2"/>
      <w:bookmarkEnd w:id="3"/>
      <w:bookmarkEnd w:id="4"/>
      <w:r w:rsidR="00A81222">
        <w:t>Indonesian</w:t>
      </w:r>
      <w:r w:rsidR="008A2A1D">
        <w:t xml:space="preserve"> language</w:t>
      </w:r>
      <w:r w:rsidR="79B3583B">
        <w:t xml:space="preserve"> supp</w:t>
      </w:r>
      <w:r w:rsidR="6DA04375">
        <w:t>ort</w:t>
      </w:r>
      <w:r w:rsidR="008A2A1D">
        <w:t xml:space="preserve"> resource</w:t>
      </w:r>
      <w:bookmarkEnd w:id="5"/>
    </w:p>
    <w:p w14:paraId="6EB77D7A" w14:textId="77777777" w:rsidR="00AF5767" w:rsidRPr="00AF5767" w:rsidRDefault="00AF5767" w:rsidP="00FA37D5">
      <w:pPr>
        <w:pStyle w:val="ACARA-Heading2"/>
        <w:rPr>
          <w:rFonts w:hint="eastAsia"/>
        </w:rPr>
      </w:pPr>
      <w:bookmarkStart w:id="6" w:name="_Toc90386028"/>
      <w:bookmarkStart w:id="7" w:name="_Toc94090681"/>
      <w:r w:rsidRPr="00AF5767">
        <w:t>Introduction</w:t>
      </w:r>
      <w:bookmarkStart w:id="8" w:name="_Hlk82109017"/>
      <w:bookmarkEnd w:id="6"/>
      <w:bookmarkEnd w:id="7"/>
    </w:p>
    <w:p w14:paraId="3BE9996A" w14:textId="633A4AFA" w:rsidR="00241B47" w:rsidRPr="00241B47" w:rsidRDefault="00241B47" w:rsidP="00A946B7">
      <w:pPr>
        <w:pStyle w:val="ACARAbodytext"/>
        <w:rPr>
          <w:i/>
          <w:lang w:val="en-US"/>
        </w:rPr>
      </w:pPr>
      <w:bookmarkStart w:id="9" w:name="_Toc90386029"/>
      <w:bookmarkEnd w:id="8"/>
      <w:r w:rsidRPr="00241B47">
        <w:rPr>
          <w:lang w:val="en-US"/>
        </w:rPr>
        <w:t xml:space="preserve">This </w:t>
      </w:r>
      <w:r w:rsidR="00A81222">
        <w:rPr>
          <w:lang w:val="en-US"/>
        </w:rPr>
        <w:t>Indonesian</w:t>
      </w:r>
      <w:r w:rsidRPr="00241B47">
        <w:rPr>
          <w:lang w:val="en-US"/>
        </w:rPr>
        <w:t xml:space="preserve"> Language resource was </w:t>
      </w:r>
      <w:r w:rsidRPr="00A946B7">
        <w:t>developed</w:t>
      </w:r>
      <w:r w:rsidRPr="00241B47">
        <w:rPr>
          <w:lang w:val="en-US"/>
        </w:rPr>
        <w:t xml:space="preserve"> to support teachers as they plan teaching and learning programs to implement the Australian Curriculum: </w:t>
      </w:r>
      <w:r w:rsidR="00A81222">
        <w:rPr>
          <w:lang w:val="en-US"/>
        </w:rPr>
        <w:t>Indonesian</w:t>
      </w:r>
      <w:r w:rsidRPr="00241B47">
        <w:rPr>
          <w:lang w:val="en-US"/>
        </w:rPr>
        <w:t>. It is optional and includes illustrative examples of language and language use.</w:t>
      </w:r>
    </w:p>
    <w:p w14:paraId="0BAF509A" w14:textId="1AE41AA0" w:rsidR="00241B47" w:rsidRPr="00241B47" w:rsidRDefault="00241B47" w:rsidP="009135ED">
      <w:pPr>
        <w:pStyle w:val="ACARAbodytext"/>
        <w:rPr>
          <w:i/>
          <w:lang w:val="en-US"/>
        </w:rPr>
      </w:pPr>
      <w:r w:rsidRPr="00241B47">
        <w:rPr>
          <w:lang w:val="en-US"/>
        </w:rPr>
        <w:t>The resource provides suggestions for sequential development in 2 parts:</w:t>
      </w:r>
    </w:p>
    <w:p w14:paraId="5FB3D64C" w14:textId="0949A741" w:rsidR="00241B47" w:rsidRPr="00241B47" w:rsidRDefault="00241B47" w:rsidP="00A86204">
      <w:pPr>
        <w:pStyle w:val="ACARAbodybullet"/>
        <w:numPr>
          <w:ilvl w:val="0"/>
          <w:numId w:val="3"/>
        </w:numPr>
        <w:rPr>
          <w:i/>
          <w:noProof/>
        </w:rPr>
      </w:pPr>
      <w:r w:rsidRPr="00241B47">
        <w:rPr>
          <w:noProof/>
        </w:rPr>
        <w:t xml:space="preserve">Part 1 – language </w:t>
      </w:r>
      <w:r w:rsidR="0067500B">
        <w:rPr>
          <w:noProof/>
        </w:rPr>
        <w:t xml:space="preserve">structures and </w:t>
      </w:r>
      <w:r w:rsidRPr="00241B47">
        <w:rPr>
          <w:noProof/>
        </w:rPr>
        <w:t>features</w:t>
      </w:r>
    </w:p>
    <w:p w14:paraId="1130FDD9" w14:textId="37908B09" w:rsidR="00241B47" w:rsidRDefault="00241B47" w:rsidP="00A86204">
      <w:pPr>
        <w:pStyle w:val="ACARAbodybullet"/>
        <w:numPr>
          <w:ilvl w:val="0"/>
          <w:numId w:val="3"/>
        </w:numPr>
        <w:rPr>
          <w:i/>
          <w:noProof/>
        </w:rPr>
      </w:pPr>
      <w:r w:rsidRPr="00241B47">
        <w:rPr>
          <w:noProof/>
        </w:rPr>
        <w:t>Part 2 – thematic contexts for language use.</w:t>
      </w:r>
    </w:p>
    <w:p w14:paraId="41E02C0C" w14:textId="78C9ED0B" w:rsidR="009135ED" w:rsidRPr="009135ED" w:rsidRDefault="009135ED" w:rsidP="009135ED">
      <w:pPr>
        <w:pStyle w:val="ACARAbodytext"/>
      </w:pPr>
      <w:r w:rsidRPr="009135ED">
        <w:t>Content in both parts is presented in 3 broad levels – beginner, intermediate and advanced – and is independent of the year bands and sequences in the curriculum, and the time spent on task.</w:t>
      </w:r>
    </w:p>
    <w:p w14:paraId="50069E74" w14:textId="2EBD2B4F" w:rsidR="009135ED" w:rsidRPr="009135ED" w:rsidRDefault="009135ED" w:rsidP="009135ED">
      <w:pPr>
        <w:pStyle w:val="ACARAbodytext"/>
      </w:pPr>
      <w:r w:rsidRPr="009135ED">
        <w:t xml:space="preserve">Teachers can use suggestions in the resource to adapt curriculum content to meet the diverse language needs and learning backgrounds of students at different entry points into second language learning. For example, if a Year 5 student is learning </w:t>
      </w:r>
      <w:r w:rsidR="00A81222">
        <w:t>Indonesian</w:t>
      </w:r>
      <w:r w:rsidRPr="009135ED">
        <w:t xml:space="preserve"> for the first time, a teacher can use the cognitive demand of the Years 5 and 6 curriculum achievement standards and content descriptions combined with beginner language </w:t>
      </w:r>
      <w:r w:rsidR="00781B79">
        <w:t xml:space="preserve">structures and </w:t>
      </w:r>
      <w:r w:rsidRPr="009135ED">
        <w:t>features, and/or thematic contexts.</w:t>
      </w:r>
    </w:p>
    <w:p w14:paraId="5C2016FB" w14:textId="58A48B9A" w:rsidR="00C61EB2" w:rsidRPr="00C61EB2" w:rsidRDefault="00C61EB2" w:rsidP="00C61EB2">
      <w:pPr>
        <w:pStyle w:val="ACARA-Heading2"/>
        <w:rPr>
          <w:rFonts w:hint="eastAsia"/>
        </w:rPr>
      </w:pPr>
      <w:bookmarkStart w:id="10" w:name="_Toc94090682"/>
      <w:r w:rsidRPr="00C61EB2">
        <w:t xml:space="preserve">About language </w:t>
      </w:r>
      <w:r w:rsidR="00781B79">
        <w:t xml:space="preserve">structures and </w:t>
      </w:r>
      <w:r w:rsidRPr="00C61EB2">
        <w:t>features</w:t>
      </w:r>
      <w:bookmarkEnd w:id="10"/>
    </w:p>
    <w:p w14:paraId="561E7279" w14:textId="309B0B7B" w:rsidR="00C61EB2" w:rsidRPr="009135ED" w:rsidRDefault="009135ED" w:rsidP="00A946B7">
      <w:pPr>
        <w:pStyle w:val="ACARAbodytext"/>
        <w:rPr>
          <w:i/>
        </w:rPr>
      </w:pPr>
      <w:r>
        <w:t xml:space="preserve">Part 1 </w:t>
      </w:r>
      <w:r w:rsidRPr="0092777E">
        <w:t xml:space="preserve">provides language </w:t>
      </w:r>
      <w:r w:rsidR="00781B79">
        <w:t xml:space="preserve">structures and </w:t>
      </w:r>
      <w:r w:rsidRPr="0092777E">
        <w:t>features</w:t>
      </w:r>
      <w:r w:rsidRPr="0092777E" w:rsidDel="00781B79">
        <w:t xml:space="preserve"> </w:t>
      </w:r>
      <w:r>
        <w:t xml:space="preserve">that </w:t>
      </w:r>
      <w:r w:rsidRPr="13132757">
        <w:t>are neither exhaustive nor mutually exclusive</w:t>
      </w:r>
      <w:r>
        <w:t xml:space="preserve">. The </w:t>
      </w:r>
      <w:r w:rsidR="0061256B">
        <w:t>3</w:t>
      </w:r>
      <w:r>
        <w:t xml:space="preserve"> levels</w:t>
      </w:r>
      <w:r w:rsidRPr="00B53FE2">
        <w:t xml:space="preserve"> demonstrate</w:t>
      </w:r>
      <w:r w:rsidRPr="13132757">
        <w:t xml:space="preserve"> how a particular </w:t>
      </w:r>
      <w:r w:rsidR="0021089B">
        <w:t xml:space="preserve">structure or </w:t>
      </w:r>
      <w:r w:rsidRPr="13132757">
        <w:t>feature</w:t>
      </w:r>
      <w:r w:rsidRPr="13132757" w:rsidDel="0021089B">
        <w:t xml:space="preserve"> </w:t>
      </w:r>
      <w:r w:rsidRPr="13132757">
        <w:t xml:space="preserve">could be developed at different </w:t>
      </w:r>
      <w:r w:rsidRPr="00A946B7">
        <w:t>stages</w:t>
      </w:r>
      <w:r w:rsidRPr="13132757">
        <w:t xml:space="preserve"> of a continuum of </w:t>
      </w:r>
      <w:r>
        <w:t xml:space="preserve">second </w:t>
      </w:r>
      <w:r w:rsidRPr="00701ABA">
        <w:t xml:space="preserve">language </w:t>
      </w:r>
      <w:r w:rsidRPr="13132757">
        <w:t>learning.</w:t>
      </w:r>
    </w:p>
    <w:p w14:paraId="691A7D3F" w14:textId="77777777" w:rsidR="00C61EB2" w:rsidRPr="00C61EB2" w:rsidRDefault="00C61EB2" w:rsidP="00C61EB2">
      <w:pPr>
        <w:pStyle w:val="ACARA-Heading2"/>
        <w:rPr>
          <w:rFonts w:hint="eastAsia"/>
        </w:rPr>
      </w:pPr>
      <w:bookmarkStart w:id="11" w:name="_Toc94090683"/>
      <w:r w:rsidRPr="00C61EB2">
        <w:t>About thematic contexts for language use</w:t>
      </w:r>
      <w:bookmarkEnd w:id="11"/>
    </w:p>
    <w:p w14:paraId="596F0CC1" w14:textId="22655D68" w:rsidR="00960D51" w:rsidRPr="009135ED" w:rsidRDefault="009135ED" w:rsidP="00A946B7">
      <w:pPr>
        <w:pStyle w:val="ACARAbodytext"/>
      </w:pPr>
      <w:r w:rsidRPr="00B53FE2">
        <w:t>Part 2 provides examples of thematic contexts for language use. The</w:t>
      </w:r>
      <w:r>
        <w:t>y</w:t>
      </w:r>
      <w:r w:rsidRPr="00B53FE2">
        <w:t xml:space="preserve"> are designed to give teachers ideas about how to support a progression of learning </w:t>
      </w:r>
      <w:r>
        <w:t>related to contexts and concepts of</w:t>
      </w:r>
      <w:r w:rsidRPr="00B53FE2">
        <w:t xml:space="preserve"> language use</w:t>
      </w:r>
      <w:r>
        <w:t>.</w:t>
      </w:r>
      <w:r w:rsidRPr="00B53FE2">
        <w:t xml:space="preserve"> </w:t>
      </w:r>
      <w:r w:rsidRPr="00A946B7">
        <w:t>Teachers</w:t>
      </w:r>
      <w:r w:rsidRPr="00B53FE2">
        <w:t xml:space="preserve"> are encouraged to adapt th</w:t>
      </w:r>
      <w:r>
        <w:t xml:space="preserve">ese </w:t>
      </w:r>
      <w:r w:rsidRPr="00B53FE2">
        <w:t xml:space="preserve">to allow for student agency and to meet the needs, abilities and interests of </w:t>
      </w:r>
      <w:r w:rsidRPr="642DEC19">
        <w:t xml:space="preserve">their students, using </w:t>
      </w:r>
      <w:r w:rsidR="00884BA4">
        <w:t>the</w:t>
      </w:r>
      <w:r>
        <w:t xml:space="preserve"> </w:t>
      </w:r>
      <w:r w:rsidRPr="642DEC19">
        <w:t xml:space="preserve">approaches, methodologies and </w:t>
      </w:r>
      <w:r w:rsidRPr="6DCA4C9E">
        <w:t>pedagogies</w:t>
      </w:r>
      <w:r>
        <w:t xml:space="preserve"> </w:t>
      </w:r>
      <w:r w:rsidR="00884BA4">
        <w:t xml:space="preserve">that best </w:t>
      </w:r>
      <w:r>
        <w:t>suit their students’ learning.</w:t>
      </w:r>
      <w:r w:rsidR="00960D51">
        <w:rPr>
          <w:rFonts w:hint="eastAsia"/>
          <w:lang w:val="en-US"/>
        </w:rPr>
        <w:br w:type="page"/>
      </w:r>
    </w:p>
    <w:p w14:paraId="18836FE8" w14:textId="0343DE0D" w:rsidR="00B6455E" w:rsidRPr="00B6455E" w:rsidRDefault="00B6455E" w:rsidP="00B6455E">
      <w:pPr>
        <w:pStyle w:val="ACARA-Heading2"/>
        <w:rPr>
          <w:rFonts w:hint="eastAsia"/>
          <w:lang w:val="en-US"/>
        </w:rPr>
      </w:pPr>
      <w:bookmarkStart w:id="12" w:name="_Toc94090684"/>
      <w:bookmarkEnd w:id="9"/>
      <w:r w:rsidRPr="00B6455E">
        <w:rPr>
          <w:lang w:val="en-US"/>
        </w:rPr>
        <w:lastRenderedPageBreak/>
        <w:t xml:space="preserve">Part 1: Language </w:t>
      </w:r>
      <w:r w:rsidR="00781B79">
        <w:rPr>
          <w:lang w:val="en-US"/>
        </w:rPr>
        <w:t xml:space="preserve">structures and </w:t>
      </w:r>
      <w:r w:rsidRPr="00B6455E">
        <w:rPr>
          <w:lang w:val="en-US"/>
        </w:rPr>
        <w:t>features</w:t>
      </w:r>
      <w:bookmarkEnd w:id="12"/>
    </w:p>
    <w:p w14:paraId="0568E210" w14:textId="4A029D35" w:rsidR="00B6455E" w:rsidRPr="002549E6" w:rsidRDefault="00B6455E" w:rsidP="001A14F1">
      <w:pPr>
        <w:pStyle w:val="Tableheadingwhite"/>
        <w:rPr>
          <w:i/>
          <w:color w:val="000000"/>
          <w:sz w:val="22"/>
        </w:rPr>
      </w:pPr>
      <w:r w:rsidRPr="004634B8">
        <w:t xml:space="preserve">This part </w:t>
      </w:r>
      <w:r w:rsidRPr="00AC457C">
        <w:rPr>
          <w:sz w:val="22"/>
        </w:rPr>
        <w:t xml:space="preserve">begins with ‘Conventions of sound system’ followed by </w:t>
      </w:r>
      <w:r w:rsidR="00063D87" w:rsidRPr="00AC457C">
        <w:rPr>
          <w:sz w:val="22"/>
        </w:rPr>
        <w:t xml:space="preserve">structures and </w:t>
      </w:r>
      <w:r w:rsidRPr="00AC457C">
        <w:rPr>
          <w:sz w:val="22"/>
        </w:rPr>
        <w:t>features</w:t>
      </w:r>
      <w:r w:rsidRPr="00AC457C" w:rsidDel="00063D87">
        <w:rPr>
          <w:sz w:val="22"/>
        </w:rPr>
        <w:t xml:space="preserve"> </w:t>
      </w:r>
      <w:r w:rsidRPr="00AC457C">
        <w:rPr>
          <w:sz w:val="22"/>
        </w:rPr>
        <w:t>organised in alphabetical order</w:t>
      </w:r>
      <w:r w:rsidR="004634B8">
        <w:rPr>
          <w:sz w:val="22"/>
        </w:rPr>
        <w:t xml:space="preserve"> in Table 1</w:t>
      </w:r>
      <w:r w:rsidRPr="00AC457C">
        <w:rPr>
          <w:sz w:val="22"/>
        </w:rPr>
        <w:t>.</w:t>
      </w:r>
    </w:p>
    <w:p w14:paraId="2C1DE992" w14:textId="063E44A1" w:rsidR="00B6455E" w:rsidRPr="001A14F1" w:rsidRDefault="00B6455E" w:rsidP="00C35FE0">
      <w:pPr>
        <w:pStyle w:val="Tableheadingwhite"/>
        <w:spacing w:after="0"/>
        <w:rPr>
          <w:rFonts w:eastAsia="MS Gothic"/>
          <w:i/>
          <w:szCs w:val="20"/>
          <w:lang w:eastAsia="ja-JP"/>
        </w:rPr>
      </w:pPr>
      <w:r w:rsidRPr="001A14F1">
        <w:rPr>
          <w:rFonts w:eastAsia="MS Gothic"/>
          <w:i/>
          <w:szCs w:val="20"/>
          <w:lang w:eastAsia="ja-JP"/>
        </w:rPr>
        <w:t>Table 1</w:t>
      </w:r>
      <w:r w:rsidRPr="00B6455E">
        <w:rPr>
          <w:rFonts w:eastAsia="MS Gothic"/>
          <w:szCs w:val="20"/>
          <w:lang w:eastAsia="ja-JP"/>
        </w:rPr>
        <w:t xml:space="preserve">: </w:t>
      </w:r>
      <w:r w:rsidRPr="00840CDB">
        <w:rPr>
          <w:rFonts w:eastAsia="MS Gothic"/>
          <w:szCs w:val="20"/>
          <w:lang w:eastAsia="ja-JP"/>
        </w:rPr>
        <w:t xml:space="preserve">Language </w:t>
      </w:r>
      <w:r w:rsidR="00781B79" w:rsidRPr="00840CDB">
        <w:rPr>
          <w:rFonts w:eastAsia="MS Gothic"/>
          <w:szCs w:val="20"/>
          <w:lang w:eastAsia="ja-JP"/>
        </w:rPr>
        <w:t xml:space="preserve">structures and </w:t>
      </w:r>
      <w:r w:rsidRPr="00840CDB">
        <w:rPr>
          <w:rFonts w:eastAsia="MS Gothic"/>
          <w:szCs w:val="20"/>
          <w:lang w:eastAsia="ja-JP"/>
        </w:rPr>
        <w:t>features</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64"/>
        <w:gridCol w:w="4261"/>
        <w:gridCol w:w="4229"/>
        <w:gridCol w:w="4216"/>
      </w:tblGrid>
      <w:tr w:rsidR="00610B25" w:rsidRPr="0094378D" w14:paraId="3C118049" w14:textId="77777777" w:rsidTr="17C4B56F">
        <w:trPr>
          <w:trHeight w:val="358"/>
        </w:trPr>
        <w:tc>
          <w:tcPr>
            <w:tcW w:w="15070" w:type="dxa"/>
            <w:gridSpan w:val="4"/>
            <w:shd w:val="clear" w:color="auto" w:fill="005D93" w:themeFill="text2"/>
          </w:tcPr>
          <w:p w14:paraId="7C6EA734" w14:textId="78BE5BA4" w:rsidR="00610B25" w:rsidRPr="00250DCC" w:rsidRDefault="00610B25" w:rsidP="00250DCC">
            <w:pPr>
              <w:pStyle w:val="BodyText"/>
              <w:spacing w:before="40" w:after="40" w:line="240" w:lineRule="auto"/>
              <w:ind w:left="23" w:right="23"/>
              <w:jc w:val="center"/>
              <w:rPr>
                <w:b/>
                <w:bCs/>
                <w:color w:val="FFFFFF" w:themeColor="background1"/>
              </w:rPr>
            </w:pPr>
            <w:r w:rsidRPr="00250DCC">
              <w:rPr>
                <w:b/>
                <w:bCs/>
                <w:color w:val="FFFFFF" w:themeColor="background1"/>
              </w:rPr>
              <w:t xml:space="preserve">Language </w:t>
            </w:r>
            <w:r w:rsidR="00781B79">
              <w:rPr>
                <w:b/>
                <w:bCs/>
                <w:color w:val="FFFFFF" w:themeColor="background1"/>
              </w:rPr>
              <w:t xml:space="preserve">structures and </w:t>
            </w:r>
            <w:r w:rsidRPr="00250DCC">
              <w:rPr>
                <w:b/>
                <w:bCs/>
                <w:color w:val="FFFFFF" w:themeColor="background1"/>
              </w:rPr>
              <w:t>features</w:t>
            </w:r>
          </w:p>
        </w:tc>
      </w:tr>
      <w:tr w:rsidR="00610B25" w:rsidRPr="0094378D" w14:paraId="187A4E68" w14:textId="77777777" w:rsidTr="17C4B56F">
        <w:trPr>
          <w:trHeight w:val="343"/>
        </w:trPr>
        <w:tc>
          <w:tcPr>
            <w:tcW w:w="2364" w:type="dxa"/>
            <w:vMerge w:val="restart"/>
            <w:shd w:val="clear" w:color="auto" w:fill="FFEECE" w:themeFill="accent3" w:themeFillTint="66"/>
          </w:tcPr>
          <w:p w14:paraId="6958DD25" w14:textId="77777777" w:rsidR="004E1347" w:rsidRPr="00D8664C" w:rsidRDefault="004E1347" w:rsidP="00A97D7D">
            <w:pPr>
              <w:pStyle w:val="Descriptiontitle"/>
            </w:pPr>
            <w:bookmarkStart w:id="13" w:name="_Hlk82126127"/>
          </w:p>
          <w:p w14:paraId="75A79F56" w14:textId="06E730AB" w:rsidR="00610B25" w:rsidRPr="00D8664C" w:rsidRDefault="00826F0F" w:rsidP="00A97D7D">
            <w:pPr>
              <w:pStyle w:val="Descriptiontitle"/>
              <w:rPr>
                <w:b w:val="0"/>
              </w:rPr>
            </w:pPr>
            <w:r w:rsidRPr="00D8664C">
              <w:t>Conventions of sound system</w:t>
            </w:r>
          </w:p>
        </w:tc>
        <w:tc>
          <w:tcPr>
            <w:tcW w:w="4261" w:type="dxa"/>
            <w:shd w:val="clear" w:color="auto" w:fill="E5F5FB" w:themeFill="accent2"/>
          </w:tcPr>
          <w:p w14:paraId="1DECFE9A" w14:textId="4B64345D" w:rsidR="00610B25" w:rsidRPr="00D8664C" w:rsidRDefault="00610B25" w:rsidP="004F11B7">
            <w:pPr>
              <w:pStyle w:val="BodyText"/>
              <w:spacing w:before="40" w:after="40" w:line="240" w:lineRule="auto"/>
              <w:ind w:left="23" w:right="23"/>
              <w:jc w:val="center"/>
              <w:rPr>
                <w:b/>
                <w:bCs/>
                <w:iCs/>
                <w:color w:val="auto"/>
                <w:sz w:val="20"/>
              </w:rPr>
            </w:pPr>
            <w:r w:rsidRPr="00D8664C">
              <w:rPr>
                <w:b/>
                <w:bCs/>
                <w:iCs/>
                <w:color w:val="auto"/>
                <w:sz w:val="20"/>
              </w:rPr>
              <w:t>Begin</w:t>
            </w:r>
            <w:r w:rsidR="004F11B7" w:rsidRPr="00D8664C">
              <w:rPr>
                <w:b/>
                <w:bCs/>
                <w:iCs/>
                <w:color w:val="auto"/>
                <w:sz w:val="20"/>
              </w:rPr>
              <w:t>ner</w:t>
            </w:r>
          </w:p>
        </w:tc>
        <w:tc>
          <w:tcPr>
            <w:tcW w:w="4229" w:type="dxa"/>
            <w:shd w:val="clear" w:color="auto" w:fill="E5F5FB" w:themeFill="accent2"/>
          </w:tcPr>
          <w:p w14:paraId="3A988A32" w14:textId="1EC481A6" w:rsidR="00610B25" w:rsidRPr="007078D3" w:rsidRDefault="004F11B7" w:rsidP="004F11B7">
            <w:pPr>
              <w:pStyle w:val="BodyText"/>
              <w:spacing w:before="40" w:after="40" w:line="240" w:lineRule="auto"/>
              <w:ind w:left="23" w:right="23"/>
              <w:jc w:val="center"/>
              <w:rPr>
                <w:b/>
                <w:bCs/>
                <w:iCs/>
                <w:color w:val="auto"/>
              </w:rPr>
            </w:pPr>
            <w:r>
              <w:rPr>
                <w:b/>
                <w:bCs/>
                <w:iCs/>
                <w:color w:val="auto"/>
              </w:rPr>
              <w:t>Intermediate</w:t>
            </w:r>
          </w:p>
        </w:tc>
        <w:tc>
          <w:tcPr>
            <w:tcW w:w="4216" w:type="dxa"/>
            <w:shd w:val="clear" w:color="auto" w:fill="E5F5FB" w:themeFill="accent2"/>
          </w:tcPr>
          <w:p w14:paraId="00E62732" w14:textId="1FF82E6E" w:rsidR="00610B25" w:rsidRPr="007078D3" w:rsidRDefault="004F11B7" w:rsidP="004F11B7">
            <w:pPr>
              <w:pStyle w:val="BodyText"/>
              <w:spacing w:before="40" w:after="40" w:line="240" w:lineRule="auto"/>
              <w:ind w:left="23" w:right="23"/>
              <w:jc w:val="center"/>
              <w:rPr>
                <w:b/>
                <w:bCs/>
                <w:iCs/>
                <w:color w:val="auto"/>
              </w:rPr>
            </w:pPr>
            <w:r>
              <w:rPr>
                <w:b/>
                <w:bCs/>
                <w:iCs/>
                <w:color w:val="auto"/>
              </w:rPr>
              <w:t>Advanced</w:t>
            </w:r>
          </w:p>
        </w:tc>
      </w:tr>
      <w:bookmarkEnd w:id="13"/>
      <w:tr w:rsidR="00DB44DB" w:rsidRPr="0094378D" w14:paraId="2A0B79E1" w14:textId="77777777" w:rsidTr="00057C73">
        <w:trPr>
          <w:trHeight w:val="3387"/>
        </w:trPr>
        <w:tc>
          <w:tcPr>
            <w:tcW w:w="2364" w:type="dxa"/>
            <w:vMerge/>
          </w:tcPr>
          <w:p w14:paraId="5678AA9C" w14:textId="5691E4CB" w:rsidR="00DB44DB" w:rsidRPr="00D8664C" w:rsidRDefault="00DB44DB" w:rsidP="00A97D7D">
            <w:pPr>
              <w:pStyle w:val="Descriptiontitle"/>
            </w:pPr>
          </w:p>
        </w:tc>
        <w:tc>
          <w:tcPr>
            <w:tcW w:w="4261" w:type="dxa"/>
          </w:tcPr>
          <w:p w14:paraId="739DF2AA" w14:textId="77777777" w:rsidR="000D2567" w:rsidRPr="00D8664C" w:rsidRDefault="000D2567" w:rsidP="0040064F">
            <w:pPr>
              <w:spacing w:after="120" w:line="240" w:lineRule="auto"/>
              <w:ind w:firstLine="278"/>
              <w:rPr>
                <w:rFonts w:eastAsia="Calibri"/>
                <w:color w:val="auto"/>
                <w:sz w:val="20"/>
                <w:szCs w:val="20"/>
                <w:lang w:val="en-US"/>
              </w:rPr>
            </w:pPr>
            <w:r w:rsidRPr="00D8664C">
              <w:rPr>
                <w:rFonts w:eastAsia="Calibri"/>
                <w:b/>
                <w:i w:val="0"/>
                <w:color w:val="auto"/>
                <w:sz w:val="20"/>
                <w:szCs w:val="20"/>
                <w:lang w:val="en-US"/>
              </w:rPr>
              <w:t>alphabet and pronunciation</w:t>
            </w:r>
          </w:p>
          <w:p w14:paraId="0D7362B1" w14:textId="648108F5" w:rsidR="000D2567" w:rsidRPr="00D8664C" w:rsidRDefault="000D2567" w:rsidP="005A78D4">
            <w:pPr>
              <w:pStyle w:val="ListParagraph"/>
              <w:numPr>
                <w:ilvl w:val="0"/>
                <w:numId w:val="5"/>
              </w:numPr>
              <w:spacing w:after="120" w:line="240" w:lineRule="auto"/>
              <w:contextualSpacing w:val="0"/>
              <w:rPr>
                <w:rFonts w:eastAsia="Yu Mincho"/>
                <w:color w:val="auto"/>
                <w:sz w:val="20"/>
                <w:szCs w:val="20"/>
              </w:rPr>
            </w:pPr>
            <w:r w:rsidRPr="00D8664C">
              <w:rPr>
                <w:rFonts w:eastAsia="Calibri"/>
                <w:color w:val="222222"/>
                <w:sz w:val="20"/>
                <w:szCs w:val="20"/>
                <w:lang w:val="en-US"/>
              </w:rPr>
              <w:t>Indonesian written using Roman alphabet</w:t>
            </w:r>
          </w:p>
          <w:p w14:paraId="1E9DC864" w14:textId="444E4272" w:rsidR="000D2567" w:rsidRPr="00D8664C" w:rsidRDefault="000D2567" w:rsidP="005A78D4">
            <w:pPr>
              <w:pStyle w:val="ListParagraph"/>
              <w:numPr>
                <w:ilvl w:val="0"/>
                <w:numId w:val="5"/>
              </w:numPr>
              <w:spacing w:after="120" w:line="240" w:lineRule="auto"/>
              <w:contextualSpacing w:val="0"/>
              <w:rPr>
                <w:rFonts w:eastAsia="Calibri"/>
                <w:color w:val="222222"/>
                <w:sz w:val="20"/>
                <w:szCs w:val="20"/>
                <w:lang w:val="en-US"/>
              </w:rPr>
            </w:pPr>
            <w:r w:rsidRPr="00D8664C">
              <w:rPr>
                <w:rFonts w:eastAsia="Calibri"/>
                <w:color w:val="222222"/>
                <w:sz w:val="20"/>
                <w:szCs w:val="20"/>
                <w:lang w:val="en-US"/>
              </w:rPr>
              <w:t xml:space="preserve">pronunciation of the vowels and the letters </w:t>
            </w:r>
            <w:r w:rsidRPr="004E4DE2">
              <w:rPr>
                <w:rFonts w:eastAsia="Calibri"/>
                <w:i/>
                <w:color w:val="222222"/>
                <w:sz w:val="20"/>
                <w:szCs w:val="20"/>
                <w:lang w:val="id-ID"/>
              </w:rPr>
              <w:t>c</w:t>
            </w:r>
            <w:r w:rsidR="00AA2414">
              <w:rPr>
                <w:rFonts w:eastAsia="Calibri"/>
                <w:color w:val="222222"/>
                <w:sz w:val="20"/>
                <w:szCs w:val="20"/>
                <w:lang w:val="en-US"/>
              </w:rPr>
              <w:t xml:space="preserve"> </w:t>
            </w:r>
            <w:r w:rsidRPr="004E4DE2">
              <w:rPr>
                <w:rFonts w:eastAsia="Calibri"/>
                <w:color w:val="222222"/>
                <w:sz w:val="20"/>
                <w:szCs w:val="20"/>
                <w:lang w:val="en-US"/>
              </w:rPr>
              <w:t>(</w:t>
            </w:r>
            <w:r w:rsidRPr="00D8664C">
              <w:rPr>
                <w:rFonts w:eastAsia="Calibri"/>
                <w:color w:val="222222"/>
                <w:sz w:val="20"/>
                <w:szCs w:val="20"/>
                <w:lang w:val="id-ID"/>
              </w:rPr>
              <w:t>ch</w:t>
            </w:r>
            <w:r w:rsidRPr="00D8664C">
              <w:rPr>
                <w:rFonts w:eastAsia="Calibri"/>
                <w:color w:val="222222"/>
                <w:sz w:val="20"/>
                <w:szCs w:val="20"/>
                <w:lang w:val="en-US"/>
              </w:rPr>
              <w:t xml:space="preserve">), </w:t>
            </w:r>
            <w:r w:rsidRPr="00C93630">
              <w:rPr>
                <w:rFonts w:eastAsia="Calibri"/>
                <w:i/>
                <w:color w:val="222222"/>
                <w:sz w:val="20"/>
                <w:szCs w:val="20"/>
                <w:lang w:val="en-US"/>
              </w:rPr>
              <w:t>g</w:t>
            </w:r>
            <w:r w:rsidRPr="00D8664C">
              <w:rPr>
                <w:rFonts w:eastAsia="Calibri"/>
                <w:color w:val="222222"/>
                <w:sz w:val="20"/>
                <w:szCs w:val="20"/>
                <w:lang w:val="en-US"/>
              </w:rPr>
              <w:t xml:space="preserve"> (as in gate),</w:t>
            </w:r>
            <w:r w:rsidR="001036A4" w:rsidRPr="00D8664C">
              <w:rPr>
                <w:rFonts w:eastAsia="Calibri"/>
                <w:color w:val="222222"/>
                <w:sz w:val="20"/>
                <w:szCs w:val="20"/>
                <w:lang w:val="en-US"/>
              </w:rPr>
              <w:t xml:space="preserve"> </w:t>
            </w:r>
            <w:r w:rsidRPr="00D8664C">
              <w:rPr>
                <w:rFonts w:eastAsia="Calibri"/>
                <w:color w:val="222222"/>
                <w:sz w:val="20"/>
                <w:szCs w:val="20"/>
                <w:lang w:val="en-US"/>
              </w:rPr>
              <w:t>pronunciation of trilled</w:t>
            </w:r>
            <w:r w:rsidR="00AA2414">
              <w:rPr>
                <w:rFonts w:eastAsia="Calibri"/>
                <w:color w:val="222222"/>
                <w:sz w:val="20"/>
                <w:szCs w:val="20"/>
                <w:lang w:val="en-US"/>
              </w:rPr>
              <w:t xml:space="preserve"> </w:t>
            </w:r>
            <w:r w:rsidRPr="00C93630">
              <w:rPr>
                <w:rFonts w:eastAsia="Calibri"/>
                <w:i/>
                <w:color w:val="222222"/>
                <w:sz w:val="20"/>
                <w:szCs w:val="20"/>
                <w:lang w:val="id-ID"/>
              </w:rPr>
              <w:t>r</w:t>
            </w:r>
          </w:p>
          <w:p w14:paraId="261D5EA0" w14:textId="77777777" w:rsidR="000D2567" w:rsidRPr="00D8664C" w:rsidRDefault="000D2567" w:rsidP="005A78D4">
            <w:pPr>
              <w:pStyle w:val="ListParagraph"/>
              <w:numPr>
                <w:ilvl w:val="0"/>
                <w:numId w:val="5"/>
              </w:numPr>
              <w:spacing w:after="120" w:line="240" w:lineRule="auto"/>
              <w:contextualSpacing w:val="0"/>
              <w:rPr>
                <w:rFonts w:eastAsia="Yu Mincho"/>
                <w:color w:val="auto"/>
                <w:sz w:val="20"/>
                <w:szCs w:val="20"/>
              </w:rPr>
            </w:pPr>
            <w:r w:rsidRPr="00D8664C">
              <w:rPr>
                <w:rFonts w:eastAsia="Yu Mincho"/>
                <w:color w:val="auto"/>
                <w:sz w:val="20"/>
                <w:szCs w:val="20"/>
              </w:rPr>
              <w:t xml:space="preserve">unaspirated sounds </w:t>
            </w:r>
            <w:r w:rsidRPr="00C93630">
              <w:rPr>
                <w:rFonts w:eastAsia="Yu Mincho"/>
                <w:i/>
                <w:color w:val="auto"/>
                <w:sz w:val="20"/>
                <w:szCs w:val="20"/>
              </w:rPr>
              <w:t>p, t</w:t>
            </w:r>
            <w:r w:rsidRPr="00D8664C">
              <w:rPr>
                <w:rFonts w:eastAsia="Yu Mincho"/>
                <w:color w:val="auto"/>
                <w:sz w:val="20"/>
                <w:szCs w:val="20"/>
              </w:rPr>
              <w:t xml:space="preserve"> and </w:t>
            </w:r>
            <w:r w:rsidRPr="00C93630">
              <w:rPr>
                <w:rFonts w:eastAsia="Yu Mincho"/>
                <w:i/>
                <w:color w:val="auto"/>
                <w:sz w:val="20"/>
                <w:szCs w:val="20"/>
              </w:rPr>
              <w:t>k</w:t>
            </w:r>
          </w:p>
          <w:p w14:paraId="286B37AB" w14:textId="499FBA6C" w:rsidR="000D2567" w:rsidRPr="00D8664C" w:rsidRDefault="000D2567" w:rsidP="005A78D4">
            <w:pPr>
              <w:pStyle w:val="ListParagraph"/>
              <w:numPr>
                <w:ilvl w:val="0"/>
                <w:numId w:val="5"/>
              </w:numPr>
              <w:spacing w:after="120" w:line="240" w:lineRule="auto"/>
              <w:contextualSpacing w:val="0"/>
              <w:rPr>
                <w:rFonts w:eastAsia="Yu Mincho"/>
                <w:color w:val="auto"/>
                <w:sz w:val="20"/>
                <w:szCs w:val="20"/>
              </w:rPr>
            </w:pPr>
            <w:r w:rsidRPr="00D8664C">
              <w:rPr>
                <w:rFonts w:eastAsia="Yu Mincho"/>
                <w:color w:val="auto"/>
                <w:sz w:val="20"/>
                <w:szCs w:val="20"/>
              </w:rPr>
              <w:t xml:space="preserve">intonation of statements, </w:t>
            </w:r>
            <w:r w:rsidR="00285E49" w:rsidRPr="00D8664C">
              <w:rPr>
                <w:rFonts w:eastAsia="Yu Mincho"/>
                <w:color w:val="auto"/>
                <w:sz w:val="20"/>
                <w:szCs w:val="20"/>
              </w:rPr>
              <w:t xml:space="preserve">questions and </w:t>
            </w:r>
            <w:r w:rsidRPr="00D8664C">
              <w:rPr>
                <w:rFonts w:eastAsia="Yu Mincho"/>
                <w:color w:val="auto"/>
                <w:sz w:val="20"/>
                <w:szCs w:val="20"/>
              </w:rPr>
              <w:t>instructions</w:t>
            </w:r>
          </w:p>
          <w:p w14:paraId="34436514" w14:textId="61FF200C" w:rsidR="000D2567" w:rsidRPr="00D8664C" w:rsidRDefault="000D2567" w:rsidP="0040064F">
            <w:pPr>
              <w:spacing w:after="120" w:line="240" w:lineRule="auto"/>
              <w:ind w:firstLine="278"/>
              <w:rPr>
                <w:rFonts w:eastAsia="Calibri"/>
                <w:b/>
                <w:i w:val="0"/>
                <w:color w:val="auto"/>
                <w:sz w:val="20"/>
                <w:szCs w:val="20"/>
                <w:lang w:val="en-US"/>
              </w:rPr>
            </w:pPr>
            <w:r w:rsidRPr="00D8664C">
              <w:rPr>
                <w:rFonts w:eastAsia="Calibri"/>
                <w:b/>
                <w:i w:val="0"/>
                <w:color w:val="auto"/>
                <w:sz w:val="20"/>
                <w:szCs w:val="20"/>
                <w:lang w:val="en-US"/>
              </w:rPr>
              <w:t xml:space="preserve">for </w:t>
            </w:r>
            <w:r w:rsidR="00F22B36" w:rsidRPr="00D8664C">
              <w:rPr>
                <w:rFonts w:eastAsia="Calibri"/>
                <w:b/>
                <w:i w:val="0"/>
                <w:color w:val="auto"/>
                <w:sz w:val="20"/>
                <w:szCs w:val="20"/>
                <w:lang w:val="en-US"/>
              </w:rPr>
              <w:t xml:space="preserve">recognition or </w:t>
            </w:r>
            <w:r w:rsidRPr="00D8664C">
              <w:rPr>
                <w:rFonts w:eastAsia="Calibri"/>
                <w:b/>
                <w:i w:val="0"/>
                <w:color w:val="auto"/>
                <w:sz w:val="20"/>
                <w:szCs w:val="20"/>
                <w:lang w:val="en-US"/>
              </w:rPr>
              <w:t>modelled use</w:t>
            </w:r>
          </w:p>
          <w:p w14:paraId="0F70C2B6" w14:textId="7E109571" w:rsidR="006C03F2" w:rsidRPr="006C03F2" w:rsidRDefault="006C03F2" w:rsidP="005A78D4">
            <w:pPr>
              <w:pStyle w:val="ListParagraph"/>
              <w:numPr>
                <w:ilvl w:val="0"/>
                <w:numId w:val="5"/>
              </w:numPr>
              <w:spacing w:after="120"/>
              <w:contextualSpacing w:val="0"/>
              <w:rPr>
                <w:color w:val="auto"/>
                <w:sz w:val="20"/>
                <w:szCs w:val="20"/>
                <w:shd w:val="clear" w:color="auto" w:fill="FFFFFF"/>
              </w:rPr>
            </w:pPr>
            <w:r w:rsidRPr="00593169">
              <w:rPr>
                <w:color w:val="auto"/>
                <w:sz w:val="20"/>
                <w:szCs w:val="20"/>
                <w:lang w:val="en-US"/>
              </w:rPr>
              <w:t xml:space="preserve">three different ways to pronounce </w:t>
            </w:r>
            <w:r w:rsidRPr="00C93630">
              <w:rPr>
                <w:i/>
                <w:color w:val="auto"/>
                <w:sz w:val="20"/>
                <w:szCs w:val="20"/>
                <w:lang w:val="en-US"/>
              </w:rPr>
              <w:t>e</w:t>
            </w:r>
            <w:r w:rsidRPr="00593169">
              <w:rPr>
                <w:color w:val="auto"/>
                <w:sz w:val="20"/>
                <w:szCs w:val="20"/>
                <w:lang w:val="en-US"/>
              </w:rPr>
              <w:t xml:space="preserve">, for example, </w:t>
            </w:r>
            <w:r w:rsidRPr="00593169">
              <w:rPr>
                <w:rStyle w:val="normaltextrun"/>
                <w:i/>
                <w:iCs/>
                <w:color w:val="auto"/>
                <w:sz w:val="20"/>
                <w:szCs w:val="20"/>
                <w:shd w:val="clear" w:color="auto" w:fill="FFFFFF"/>
              </w:rPr>
              <w:t>enam, sate, enak</w:t>
            </w:r>
          </w:p>
          <w:p w14:paraId="18896E75" w14:textId="663B63CE" w:rsidR="000D2567" w:rsidRPr="00D8664C" w:rsidRDefault="000D2567" w:rsidP="005A78D4">
            <w:pPr>
              <w:pStyle w:val="ListParagraph"/>
              <w:numPr>
                <w:ilvl w:val="0"/>
                <w:numId w:val="5"/>
              </w:numPr>
              <w:spacing w:after="120" w:line="240" w:lineRule="auto"/>
              <w:contextualSpacing w:val="0"/>
              <w:rPr>
                <w:rFonts w:eastAsia="Yu Mincho"/>
                <w:color w:val="auto"/>
                <w:sz w:val="20"/>
                <w:szCs w:val="20"/>
              </w:rPr>
            </w:pPr>
            <w:r w:rsidRPr="00D8664C">
              <w:rPr>
                <w:rFonts w:eastAsia="Calibri"/>
                <w:color w:val="222222"/>
                <w:sz w:val="20"/>
                <w:szCs w:val="20"/>
                <w:lang w:val="en-US"/>
              </w:rPr>
              <w:t xml:space="preserve">sound combinations, for example, </w:t>
            </w:r>
            <w:r w:rsidRPr="00D8664C">
              <w:rPr>
                <w:rFonts w:eastAsia="Calibri"/>
                <w:i/>
                <w:color w:val="222222"/>
                <w:sz w:val="20"/>
                <w:szCs w:val="20"/>
                <w:lang w:val="en-US"/>
              </w:rPr>
              <w:t>ng, ngg, ny, au, aa, ai</w:t>
            </w:r>
          </w:p>
          <w:p w14:paraId="6B5F4F33" w14:textId="2BD1FBE9" w:rsidR="000D2567" w:rsidRPr="00D8664C" w:rsidRDefault="000D2567" w:rsidP="005A78D4">
            <w:pPr>
              <w:pStyle w:val="ListParagraph"/>
              <w:numPr>
                <w:ilvl w:val="0"/>
                <w:numId w:val="5"/>
              </w:numPr>
              <w:spacing w:after="120" w:line="240" w:lineRule="auto"/>
              <w:contextualSpacing w:val="0"/>
              <w:rPr>
                <w:rFonts w:eastAsia="Calibri"/>
                <w:i/>
                <w:color w:val="auto"/>
                <w:sz w:val="20"/>
                <w:szCs w:val="20"/>
                <w:lang w:val="en-US"/>
              </w:rPr>
            </w:pPr>
            <w:r w:rsidRPr="00D8664C">
              <w:rPr>
                <w:rFonts w:eastAsia="Yu Mincho"/>
                <w:color w:val="auto"/>
                <w:sz w:val="20"/>
                <w:szCs w:val="20"/>
              </w:rPr>
              <w:t xml:space="preserve">interjections, for example, </w:t>
            </w:r>
            <w:r w:rsidRPr="00D8664C">
              <w:rPr>
                <w:rFonts w:eastAsia="Yu Mincho"/>
                <w:i/>
                <w:color w:val="auto"/>
                <w:sz w:val="20"/>
                <w:szCs w:val="20"/>
              </w:rPr>
              <w:t xml:space="preserve">Wah! Aduh! </w:t>
            </w:r>
            <w:r w:rsidRPr="00D8664C">
              <w:rPr>
                <w:rFonts w:eastAsia="Yu Mincho"/>
                <w:i/>
                <w:color w:val="auto"/>
                <w:sz w:val="20"/>
                <w:szCs w:val="20"/>
                <w:lang w:val="fr-FR"/>
              </w:rPr>
              <w:t>Ayo! Mari!</w:t>
            </w:r>
          </w:p>
          <w:p w14:paraId="423A3D8C" w14:textId="438AE758" w:rsidR="00A90996" w:rsidRPr="005A78D4" w:rsidRDefault="000D2567" w:rsidP="00414C8F">
            <w:pPr>
              <w:pStyle w:val="ListParagraph"/>
              <w:numPr>
                <w:ilvl w:val="0"/>
                <w:numId w:val="5"/>
              </w:numPr>
              <w:spacing w:after="120" w:line="240" w:lineRule="auto"/>
              <w:contextualSpacing w:val="0"/>
              <w:rPr>
                <w:rStyle w:val="SubtleEmphasis"/>
                <w:b/>
                <w:i/>
                <w:szCs w:val="22"/>
              </w:rPr>
            </w:pPr>
            <w:r w:rsidRPr="00D8664C">
              <w:rPr>
                <w:rFonts w:eastAsia="Calibri"/>
                <w:color w:val="auto"/>
                <w:sz w:val="20"/>
                <w:szCs w:val="20"/>
                <w:lang w:val="en-US"/>
              </w:rPr>
              <w:t xml:space="preserve">stressed penultimate syllable in words, for example, </w:t>
            </w:r>
            <w:r w:rsidRPr="00D8664C">
              <w:rPr>
                <w:rFonts w:eastAsia="Calibri"/>
                <w:i/>
                <w:color w:val="auto"/>
                <w:sz w:val="20"/>
                <w:szCs w:val="20"/>
                <w:lang w:val="en-US"/>
              </w:rPr>
              <w:t>silakan</w:t>
            </w:r>
          </w:p>
        </w:tc>
        <w:tc>
          <w:tcPr>
            <w:tcW w:w="4229" w:type="dxa"/>
          </w:tcPr>
          <w:p w14:paraId="7DF83A5A" w14:textId="77777777" w:rsidR="007A2001" w:rsidRPr="00535F71" w:rsidRDefault="007A2001" w:rsidP="0040064F">
            <w:pPr>
              <w:spacing w:after="120" w:line="240" w:lineRule="auto"/>
              <w:ind w:firstLine="412"/>
              <w:rPr>
                <w:rFonts w:eastAsia="Calibri"/>
                <w:b/>
                <w:i w:val="0"/>
                <w:color w:val="auto"/>
                <w:sz w:val="20"/>
                <w:szCs w:val="20"/>
                <w:lang w:val="en-US"/>
              </w:rPr>
            </w:pPr>
            <w:r w:rsidRPr="00535F71">
              <w:rPr>
                <w:rFonts w:eastAsia="Calibri"/>
                <w:b/>
                <w:i w:val="0"/>
                <w:color w:val="auto"/>
                <w:sz w:val="20"/>
                <w:szCs w:val="20"/>
                <w:lang w:val="en-US"/>
              </w:rPr>
              <w:t>pronunciation, intonation, stress</w:t>
            </w:r>
          </w:p>
          <w:p w14:paraId="36E38382" w14:textId="3B8E2CB6" w:rsidR="007A2001" w:rsidRPr="00535F71" w:rsidRDefault="007A2001" w:rsidP="005A78D4">
            <w:pPr>
              <w:pStyle w:val="ListParagraph"/>
              <w:numPr>
                <w:ilvl w:val="0"/>
                <w:numId w:val="6"/>
              </w:numPr>
              <w:spacing w:after="120" w:line="240" w:lineRule="auto"/>
              <w:contextualSpacing w:val="0"/>
              <w:rPr>
                <w:rFonts w:eastAsia="Yu Mincho"/>
                <w:i/>
                <w:color w:val="000000"/>
                <w:sz w:val="20"/>
                <w:szCs w:val="20"/>
                <w:lang w:val="id"/>
              </w:rPr>
            </w:pPr>
            <w:r w:rsidRPr="22275700">
              <w:rPr>
                <w:rFonts w:eastAsia="Helvetica"/>
                <w:color w:val="000000" w:themeColor="accent4"/>
                <w:sz w:val="20"/>
                <w:szCs w:val="20"/>
                <w:lang w:val="en-US"/>
              </w:rPr>
              <w:t xml:space="preserve">pronunciation of phonemes such as </w:t>
            </w:r>
            <w:r w:rsidRPr="22275700">
              <w:rPr>
                <w:rFonts w:eastAsia="Helvetica"/>
                <w:i/>
                <w:color w:val="000000" w:themeColor="accent4"/>
                <w:sz w:val="20"/>
                <w:szCs w:val="20"/>
                <w:lang w:val="id"/>
              </w:rPr>
              <w:t>ng, ngg</w:t>
            </w:r>
            <w:r w:rsidRPr="22275700">
              <w:rPr>
                <w:rFonts w:eastAsia="Helvetica"/>
                <w:color w:val="000000" w:themeColor="accent4"/>
                <w:sz w:val="20"/>
                <w:szCs w:val="20"/>
                <w:lang w:val="en-US"/>
              </w:rPr>
              <w:t xml:space="preserve"> in middle of, for example, </w:t>
            </w:r>
            <w:r w:rsidRPr="22275700">
              <w:rPr>
                <w:rFonts w:eastAsia="Helvetica"/>
                <w:i/>
                <w:color w:val="000000" w:themeColor="accent4"/>
                <w:sz w:val="20"/>
                <w:szCs w:val="20"/>
                <w:lang w:val="id"/>
              </w:rPr>
              <w:t>dengan</w:t>
            </w:r>
            <w:r w:rsidRPr="22275700">
              <w:rPr>
                <w:rFonts w:eastAsia="Helvetica"/>
                <w:i/>
                <w:color w:val="000000" w:themeColor="accent4"/>
                <w:sz w:val="20"/>
                <w:szCs w:val="20"/>
                <w:lang w:val="en-US"/>
              </w:rPr>
              <w:t>,</w:t>
            </w:r>
            <w:r w:rsidRPr="22275700">
              <w:rPr>
                <w:rFonts w:eastAsia="Helvetica"/>
                <w:i/>
                <w:color w:val="000000" w:themeColor="accent4"/>
                <w:sz w:val="20"/>
                <w:szCs w:val="20"/>
                <w:lang w:val="id"/>
              </w:rPr>
              <w:t xml:space="preserve"> tangan</w:t>
            </w:r>
            <w:r w:rsidRPr="22275700">
              <w:rPr>
                <w:rFonts w:eastAsia="Helvetica"/>
                <w:i/>
                <w:color w:val="000000" w:themeColor="accent4"/>
                <w:sz w:val="20"/>
                <w:szCs w:val="20"/>
                <w:lang w:val="en-US"/>
              </w:rPr>
              <w:t>,</w:t>
            </w:r>
            <w:r w:rsidRPr="22275700">
              <w:rPr>
                <w:rFonts w:eastAsia="Helvetica"/>
                <w:i/>
                <w:color w:val="000000" w:themeColor="accent4"/>
                <w:sz w:val="20"/>
                <w:szCs w:val="20"/>
                <w:lang w:val="id"/>
              </w:rPr>
              <w:t xml:space="preserve"> tinggal</w:t>
            </w:r>
            <w:r w:rsidRPr="22275700">
              <w:rPr>
                <w:rFonts w:eastAsia="Helvetica"/>
                <w:i/>
                <w:color w:val="000000" w:themeColor="accent4"/>
                <w:sz w:val="20"/>
                <w:szCs w:val="20"/>
                <w:lang w:val="en-US"/>
              </w:rPr>
              <w:t>,</w:t>
            </w:r>
            <w:r w:rsidRPr="22275700">
              <w:rPr>
                <w:rFonts w:eastAsia="Helvetica"/>
                <w:i/>
                <w:color w:val="000000" w:themeColor="accent4"/>
                <w:sz w:val="20"/>
                <w:szCs w:val="20"/>
                <w:lang w:val="id"/>
              </w:rPr>
              <w:t xml:space="preserve"> tanggal</w:t>
            </w:r>
          </w:p>
          <w:p w14:paraId="10CD8DF4" w14:textId="157C0378" w:rsidR="007A2001" w:rsidRPr="00535F71" w:rsidRDefault="007A2001" w:rsidP="005A78D4">
            <w:pPr>
              <w:pStyle w:val="ListParagraph"/>
              <w:numPr>
                <w:ilvl w:val="0"/>
                <w:numId w:val="6"/>
              </w:numPr>
              <w:spacing w:after="120" w:line="240" w:lineRule="auto"/>
              <w:contextualSpacing w:val="0"/>
              <w:rPr>
                <w:rFonts w:eastAsia="Calibri"/>
                <w:color w:val="000000"/>
                <w:sz w:val="20"/>
                <w:szCs w:val="20"/>
                <w:lang w:val="id"/>
              </w:rPr>
            </w:pPr>
            <w:r w:rsidRPr="00535F71">
              <w:rPr>
                <w:rFonts w:eastAsia="Helvetica"/>
                <w:color w:val="000000"/>
                <w:sz w:val="20"/>
                <w:szCs w:val="20"/>
                <w:lang w:val="id"/>
              </w:rPr>
              <w:t xml:space="preserve">phonemes </w:t>
            </w:r>
            <w:r w:rsidRPr="00535F71">
              <w:rPr>
                <w:rFonts w:eastAsia="Helvetica"/>
                <w:i/>
                <w:color w:val="000000"/>
                <w:sz w:val="20"/>
                <w:szCs w:val="20"/>
                <w:lang w:val="id"/>
              </w:rPr>
              <w:t>ny</w:t>
            </w:r>
            <w:r w:rsidRPr="00535F71">
              <w:rPr>
                <w:rFonts w:eastAsia="Helvetica"/>
                <w:color w:val="000000"/>
                <w:sz w:val="20"/>
                <w:szCs w:val="20"/>
                <w:lang w:val="id"/>
              </w:rPr>
              <w:t xml:space="preserve"> and </w:t>
            </w:r>
            <w:r w:rsidRPr="00535F71">
              <w:rPr>
                <w:rFonts w:eastAsia="Helvetica"/>
                <w:i/>
                <w:color w:val="000000"/>
                <w:sz w:val="20"/>
                <w:szCs w:val="20"/>
                <w:lang w:val="id"/>
              </w:rPr>
              <w:t xml:space="preserve">ng </w:t>
            </w:r>
            <w:r w:rsidRPr="00535F71">
              <w:rPr>
                <w:rFonts w:eastAsia="Helvetica"/>
                <w:color w:val="000000"/>
                <w:sz w:val="20"/>
                <w:szCs w:val="20"/>
                <w:lang w:val="id"/>
              </w:rPr>
              <w:t xml:space="preserve">at beginning of words, for example, </w:t>
            </w:r>
            <w:r w:rsidRPr="00535F71">
              <w:rPr>
                <w:rFonts w:eastAsia="Helvetica"/>
                <w:i/>
                <w:color w:val="000000"/>
                <w:sz w:val="20"/>
                <w:szCs w:val="20"/>
                <w:lang w:val="id"/>
              </w:rPr>
              <w:t>nyamuk, Nyoman, ngantuk</w:t>
            </w:r>
          </w:p>
          <w:p w14:paraId="7226F295" w14:textId="1596FFEF" w:rsidR="007A2001" w:rsidRPr="00535F71" w:rsidRDefault="007A2001" w:rsidP="005A78D4">
            <w:pPr>
              <w:pStyle w:val="ListParagraph"/>
              <w:numPr>
                <w:ilvl w:val="0"/>
                <w:numId w:val="6"/>
              </w:numPr>
              <w:spacing w:after="120" w:line="240" w:lineRule="auto"/>
              <w:contextualSpacing w:val="0"/>
              <w:rPr>
                <w:rFonts w:eastAsia="Calibri"/>
                <w:i/>
                <w:color w:val="000000"/>
                <w:sz w:val="20"/>
                <w:szCs w:val="20"/>
                <w:lang w:val="id"/>
              </w:rPr>
            </w:pPr>
            <w:r w:rsidRPr="00535F71">
              <w:rPr>
                <w:rFonts w:eastAsia="Helvetica"/>
                <w:color w:val="000000"/>
                <w:sz w:val="20"/>
                <w:szCs w:val="20"/>
                <w:lang w:val="en-US"/>
              </w:rPr>
              <w:t xml:space="preserve">intonation of polysyllabic words, for example, </w:t>
            </w:r>
            <w:r w:rsidRPr="00535F71">
              <w:rPr>
                <w:rFonts w:eastAsia="Helvetica"/>
                <w:i/>
                <w:color w:val="000000"/>
                <w:sz w:val="20"/>
                <w:szCs w:val="20"/>
                <w:lang w:val="id"/>
              </w:rPr>
              <w:t>mendengarkan</w:t>
            </w:r>
            <w:r w:rsidRPr="00535F71">
              <w:rPr>
                <w:rFonts w:eastAsia="Helvetica"/>
                <w:i/>
                <w:color w:val="000000"/>
                <w:sz w:val="20"/>
                <w:szCs w:val="20"/>
                <w:lang w:val="en-US"/>
              </w:rPr>
              <w:t>,</w:t>
            </w:r>
            <w:r w:rsidRPr="00535F71">
              <w:rPr>
                <w:rFonts w:eastAsia="Helvetica"/>
                <w:i/>
                <w:color w:val="000000"/>
                <w:sz w:val="20"/>
                <w:szCs w:val="20"/>
                <w:lang w:val="id"/>
              </w:rPr>
              <w:t xml:space="preserve"> berbelanja</w:t>
            </w:r>
            <w:r w:rsidRPr="00535F71">
              <w:rPr>
                <w:rFonts w:eastAsia="Helvetica"/>
                <w:i/>
                <w:color w:val="000000"/>
                <w:sz w:val="20"/>
                <w:szCs w:val="20"/>
                <w:lang w:val="en-US"/>
              </w:rPr>
              <w:t>,</w:t>
            </w:r>
            <w:r w:rsidRPr="00535F71">
              <w:rPr>
                <w:rFonts w:eastAsia="Helvetica"/>
                <w:i/>
                <w:color w:val="000000"/>
                <w:sz w:val="20"/>
                <w:szCs w:val="20"/>
                <w:lang w:val="id"/>
              </w:rPr>
              <w:t xml:space="preserve"> berselancar</w:t>
            </w:r>
          </w:p>
          <w:p w14:paraId="5B354586" w14:textId="037FF8A7" w:rsidR="007A2001" w:rsidRPr="00535F71" w:rsidRDefault="007A2001" w:rsidP="005A78D4">
            <w:pPr>
              <w:pStyle w:val="ListParagraph"/>
              <w:numPr>
                <w:ilvl w:val="0"/>
                <w:numId w:val="6"/>
              </w:numPr>
              <w:spacing w:after="120" w:line="240" w:lineRule="auto"/>
              <w:contextualSpacing w:val="0"/>
              <w:rPr>
                <w:rFonts w:eastAsia="Calibri"/>
                <w:color w:val="auto"/>
                <w:sz w:val="20"/>
                <w:szCs w:val="20"/>
                <w:lang w:val="en-US"/>
              </w:rPr>
            </w:pPr>
            <w:r w:rsidRPr="00535F71">
              <w:rPr>
                <w:rFonts w:eastAsia="Calibri"/>
                <w:color w:val="auto"/>
                <w:sz w:val="20"/>
                <w:szCs w:val="20"/>
                <w:lang w:val="en-US"/>
              </w:rPr>
              <w:t xml:space="preserve">sounds such as glottal stop </w:t>
            </w:r>
            <w:r w:rsidRPr="00C93630">
              <w:rPr>
                <w:rFonts w:eastAsia="Calibri"/>
                <w:i/>
                <w:color w:val="auto"/>
                <w:sz w:val="20"/>
                <w:szCs w:val="20"/>
                <w:lang w:val="en-US"/>
              </w:rPr>
              <w:t>k</w:t>
            </w:r>
            <w:r w:rsidRPr="00535F71">
              <w:rPr>
                <w:rFonts w:eastAsia="Calibri"/>
                <w:color w:val="auto"/>
                <w:sz w:val="20"/>
                <w:szCs w:val="20"/>
                <w:lang w:val="en-US"/>
              </w:rPr>
              <w:t xml:space="preserve"> and unexploded </w:t>
            </w:r>
            <w:r w:rsidRPr="00C93630">
              <w:rPr>
                <w:rFonts w:eastAsia="Calibri"/>
                <w:i/>
                <w:color w:val="auto"/>
                <w:sz w:val="20"/>
                <w:szCs w:val="20"/>
                <w:lang w:val="en-US"/>
              </w:rPr>
              <w:t>t</w:t>
            </w:r>
            <w:r w:rsidRPr="00535F71">
              <w:rPr>
                <w:rFonts w:eastAsia="Calibri"/>
                <w:color w:val="auto"/>
                <w:sz w:val="20"/>
                <w:szCs w:val="20"/>
                <w:lang w:val="en-US"/>
              </w:rPr>
              <w:t xml:space="preserve"> at end of words</w:t>
            </w:r>
          </w:p>
          <w:p w14:paraId="25B90836" w14:textId="77777777" w:rsidR="007A2001" w:rsidRPr="00535F71" w:rsidRDefault="007A2001" w:rsidP="005A78D4">
            <w:pPr>
              <w:pStyle w:val="ListParagraph"/>
              <w:numPr>
                <w:ilvl w:val="0"/>
                <w:numId w:val="6"/>
              </w:numPr>
              <w:spacing w:after="120" w:line="240" w:lineRule="auto"/>
              <w:contextualSpacing w:val="0"/>
              <w:rPr>
                <w:rFonts w:eastAsia="Calibri"/>
                <w:i/>
                <w:color w:val="auto"/>
                <w:sz w:val="20"/>
                <w:szCs w:val="20"/>
                <w:lang w:val="en-US"/>
              </w:rPr>
            </w:pPr>
            <w:r w:rsidRPr="00535F71">
              <w:rPr>
                <w:rFonts w:eastAsia="Calibri"/>
                <w:color w:val="auto"/>
                <w:sz w:val="20"/>
                <w:szCs w:val="20"/>
                <w:lang w:val="en-US"/>
              </w:rPr>
              <w:t xml:space="preserve">sound combinations such as </w:t>
            </w:r>
            <w:r w:rsidRPr="00535F71">
              <w:rPr>
                <w:rFonts w:eastAsia="Calibri"/>
                <w:i/>
                <w:color w:val="auto"/>
                <w:sz w:val="20"/>
                <w:szCs w:val="20"/>
                <w:lang w:val="en-US"/>
              </w:rPr>
              <w:t>kh</w:t>
            </w:r>
            <w:r w:rsidRPr="00535F71">
              <w:rPr>
                <w:rFonts w:eastAsia="Calibri"/>
                <w:color w:val="auto"/>
                <w:sz w:val="20"/>
                <w:szCs w:val="20"/>
                <w:lang w:val="en-US"/>
              </w:rPr>
              <w:t xml:space="preserve"> and </w:t>
            </w:r>
            <w:r w:rsidRPr="00535F71">
              <w:rPr>
                <w:rFonts w:eastAsia="Calibri"/>
                <w:i/>
                <w:color w:val="auto"/>
                <w:sz w:val="20"/>
                <w:szCs w:val="20"/>
                <w:lang w:val="en-US"/>
              </w:rPr>
              <w:t>sy,</w:t>
            </w:r>
            <w:r w:rsidRPr="00535F71">
              <w:rPr>
                <w:rFonts w:eastAsia="Calibri"/>
                <w:color w:val="auto"/>
                <w:sz w:val="20"/>
                <w:szCs w:val="20"/>
                <w:lang w:val="en-US"/>
              </w:rPr>
              <w:t xml:space="preserve"> in words such as </w:t>
            </w:r>
            <w:r w:rsidRPr="00535F71">
              <w:rPr>
                <w:rFonts w:eastAsia="Calibri"/>
                <w:i/>
                <w:color w:val="auto"/>
                <w:sz w:val="20"/>
                <w:szCs w:val="20"/>
                <w:lang w:val="en-US"/>
              </w:rPr>
              <w:t>khawatir, khatulistiwa, masyarakat, syarat, syukurlah!</w:t>
            </w:r>
          </w:p>
          <w:p w14:paraId="3DDD589E" w14:textId="1E8DA8E1" w:rsidR="007A2001" w:rsidRPr="00E44B0B" w:rsidRDefault="007A2001" w:rsidP="005A78D4">
            <w:pPr>
              <w:pStyle w:val="ListParagraph"/>
              <w:numPr>
                <w:ilvl w:val="0"/>
                <w:numId w:val="6"/>
              </w:numPr>
              <w:spacing w:after="120" w:line="240" w:lineRule="auto"/>
              <w:contextualSpacing w:val="0"/>
              <w:rPr>
                <w:rFonts w:eastAsia="Calibri"/>
                <w:i/>
                <w:color w:val="auto"/>
                <w:sz w:val="20"/>
                <w:szCs w:val="20"/>
                <w:lang w:val="en-US"/>
              </w:rPr>
            </w:pPr>
            <w:r w:rsidRPr="00535F71">
              <w:rPr>
                <w:rFonts w:eastAsia="Calibri"/>
                <w:color w:val="auto"/>
                <w:sz w:val="20"/>
                <w:szCs w:val="20"/>
                <w:lang w:val="en-US"/>
              </w:rPr>
              <w:t xml:space="preserve">pronunciation of penultimate syllable, for example, </w:t>
            </w:r>
            <w:r w:rsidRPr="00535F71">
              <w:rPr>
                <w:rFonts w:eastAsia="Calibri"/>
                <w:i/>
                <w:color w:val="auto"/>
                <w:sz w:val="20"/>
                <w:szCs w:val="20"/>
                <w:lang w:val="en-US"/>
              </w:rPr>
              <w:t>berbelanja</w:t>
            </w:r>
            <w:r w:rsidR="00E44B0B">
              <w:rPr>
                <w:rFonts w:eastAsia="Calibri"/>
                <w:i/>
                <w:color w:val="auto"/>
                <w:sz w:val="20"/>
                <w:szCs w:val="20"/>
                <w:lang w:val="en-US"/>
              </w:rPr>
              <w:t>,</w:t>
            </w:r>
            <w:r w:rsidR="00ED5FF6">
              <w:rPr>
                <w:rFonts w:eastAsia="Calibri"/>
                <w:i/>
                <w:color w:val="auto"/>
                <w:sz w:val="20"/>
                <w:szCs w:val="20"/>
                <w:lang w:val="en-US"/>
              </w:rPr>
              <w:t xml:space="preserve"> </w:t>
            </w:r>
            <w:r w:rsidRPr="00423086">
              <w:rPr>
                <w:rFonts w:eastAsia="Calibri"/>
                <w:i/>
                <w:iCs/>
                <w:color w:val="auto"/>
                <w:sz w:val="20"/>
                <w:szCs w:val="20"/>
                <w:lang w:val="en-US"/>
              </w:rPr>
              <w:t>membersihkan</w:t>
            </w:r>
          </w:p>
          <w:p w14:paraId="6F9D78B7" w14:textId="77777777" w:rsidR="007A2001" w:rsidRPr="00535F71" w:rsidRDefault="007A2001" w:rsidP="005A78D4">
            <w:pPr>
              <w:pStyle w:val="ListParagraph"/>
              <w:numPr>
                <w:ilvl w:val="0"/>
                <w:numId w:val="6"/>
              </w:numPr>
              <w:spacing w:after="120" w:line="240" w:lineRule="auto"/>
              <w:contextualSpacing w:val="0"/>
              <w:rPr>
                <w:rFonts w:eastAsia="Calibri"/>
                <w:color w:val="auto"/>
                <w:sz w:val="20"/>
                <w:szCs w:val="20"/>
                <w:lang w:val="en-US"/>
              </w:rPr>
            </w:pPr>
            <w:r w:rsidRPr="00535F71">
              <w:rPr>
                <w:rFonts w:eastAsia="Calibri"/>
                <w:color w:val="auto"/>
                <w:sz w:val="20"/>
                <w:szCs w:val="20"/>
                <w:lang w:val="en-US"/>
              </w:rPr>
              <w:t>intonation for questions (with or without question words), statements, commands and interjections</w:t>
            </w:r>
          </w:p>
          <w:p w14:paraId="072D0416" w14:textId="77777777" w:rsidR="007A2001" w:rsidRPr="00535F71" w:rsidRDefault="007A2001" w:rsidP="005A78D4">
            <w:pPr>
              <w:pStyle w:val="ListParagraph"/>
              <w:numPr>
                <w:ilvl w:val="0"/>
                <w:numId w:val="6"/>
              </w:numPr>
              <w:spacing w:after="120" w:line="240" w:lineRule="auto"/>
              <w:contextualSpacing w:val="0"/>
              <w:rPr>
                <w:rFonts w:eastAsia="Calibri"/>
                <w:i/>
                <w:color w:val="auto"/>
                <w:sz w:val="20"/>
                <w:szCs w:val="20"/>
                <w:lang w:val="en-US"/>
              </w:rPr>
            </w:pPr>
            <w:r w:rsidRPr="00535F71">
              <w:rPr>
                <w:rFonts w:eastAsia="Calibri"/>
                <w:color w:val="auto"/>
                <w:sz w:val="20"/>
                <w:szCs w:val="20"/>
                <w:lang w:val="en-US"/>
              </w:rPr>
              <w:t xml:space="preserve">expressing emotion, for example, </w:t>
            </w:r>
            <w:r w:rsidRPr="00535F71">
              <w:rPr>
                <w:rFonts w:eastAsia="Calibri"/>
                <w:i/>
                <w:color w:val="auto"/>
                <w:sz w:val="20"/>
                <w:szCs w:val="20"/>
                <w:lang w:val="en-US"/>
              </w:rPr>
              <w:t>Asyik! Sayang! Hebat!</w:t>
            </w:r>
          </w:p>
          <w:p w14:paraId="21594106" w14:textId="3C754729" w:rsidR="002B315C" w:rsidRPr="007645AE" w:rsidRDefault="002B315C" w:rsidP="005A78D4">
            <w:pPr>
              <w:pStyle w:val="ListParagraph"/>
              <w:numPr>
                <w:ilvl w:val="0"/>
                <w:numId w:val="6"/>
              </w:numPr>
              <w:spacing w:after="120" w:line="240" w:lineRule="auto"/>
              <w:contextualSpacing w:val="0"/>
              <w:rPr>
                <w:rFonts w:eastAsiaTheme="minorEastAsia"/>
                <w:i/>
                <w:color w:val="auto"/>
                <w:sz w:val="20"/>
                <w:szCs w:val="20"/>
              </w:rPr>
            </w:pPr>
            <w:r w:rsidRPr="00215BD7">
              <w:rPr>
                <w:rFonts w:eastAsiaTheme="minorEastAsia"/>
                <w:color w:val="auto"/>
                <w:sz w:val="20"/>
                <w:szCs w:val="20"/>
              </w:rPr>
              <w:lastRenderedPageBreak/>
              <w:t>onomatopoeic words for example,</w:t>
            </w:r>
            <w:r w:rsidRPr="00215BD7">
              <w:rPr>
                <w:rFonts w:eastAsia="Helvetica"/>
                <w:color w:val="auto"/>
                <w:sz w:val="20"/>
                <w:szCs w:val="20"/>
              </w:rPr>
              <w:t xml:space="preserve"> </w:t>
            </w:r>
            <w:r w:rsidRPr="00215BD7">
              <w:rPr>
                <w:rFonts w:eastAsia="Helvetica"/>
                <w:i/>
                <w:iCs/>
                <w:color w:val="auto"/>
                <w:sz w:val="20"/>
                <w:szCs w:val="20"/>
                <w:lang w:val="id"/>
              </w:rPr>
              <w:t>kring-kring</w:t>
            </w:r>
            <w:r w:rsidRPr="00215BD7">
              <w:rPr>
                <w:rFonts w:eastAsia="Helvetica"/>
                <w:color w:val="auto"/>
                <w:sz w:val="20"/>
                <w:szCs w:val="20"/>
              </w:rPr>
              <w:t xml:space="preserve"> (</w:t>
            </w:r>
            <w:r w:rsidR="65ADF739" w:rsidRPr="22275700">
              <w:rPr>
                <w:rFonts w:eastAsia="Helvetica"/>
                <w:color w:val="auto"/>
                <w:sz w:val="20"/>
                <w:szCs w:val="20"/>
              </w:rPr>
              <w:t>ring, ring</w:t>
            </w:r>
            <w:r w:rsidRPr="00215BD7">
              <w:rPr>
                <w:rFonts w:eastAsia="Helvetica"/>
                <w:color w:val="auto"/>
                <w:sz w:val="20"/>
                <w:szCs w:val="20"/>
              </w:rPr>
              <w:t xml:space="preserve">), </w:t>
            </w:r>
            <w:r w:rsidRPr="00215BD7">
              <w:rPr>
                <w:rFonts w:eastAsia="Helvetica"/>
                <w:i/>
                <w:color w:val="auto"/>
                <w:sz w:val="20"/>
                <w:szCs w:val="20"/>
              </w:rPr>
              <w:t xml:space="preserve">gong-gong </w:t>
            </w:r>
            <w:r w:rsidRPr="00215BD7">
              <w:rPr>
                <w:rFonts w:eastAsia="Helvetica"/>
                <w:color w:val="auto"/>
                <w:sz w:val="20"/>
                <w:szCs w:val="20"/>
              </w:rPr>
              <w:t>(</w:t>
            </w:r>
            <w:r w:rsidR="01C7641A" w:rsidRPr="22275700">
              <w:rPr>
                <w:rFonts w:eastAsia="Helvetica"/>
                <w:color w:val="auto"/>
                <w:sz w:val="20"/>
                <w:szCs w:val="20"/>
              </w:rPr>
              <w:t>woof, woof</w:t>
            </w:r>
            <w:r w:rsidRPr="00215BD7">
              <w:rPr>
                <w:rFonts w:eastAsia="Helvetica"/>
                <w:color w:val="auto"/>
                <w:sz w:val="20"/>
                <w:szCs w:val="20"/>
              </w:rPr>
              <w:t>)</w:t>
            </w:r>
          </w:p>
          <w:p w14:paraId="78204A0F" w14:textId="150F2B64" w:rsidR="002B315C" w:rsidRPr="007645AE" w:rsidRDefault="002B315C" w:rsidP="005A78D4">
            <w:pPr>
              <w:pStyle w:val="ListParagraph"/>
              <w:numPr>
                <w:ilvl w:val="0"/>
                <w:numId w:val="6"/>
              </w:numPr>
              <w:spacing w:after="120" w:line="240" w:lineRule="auto"/>
              <w:contextualSpacing w:val="0"/>
              <w:rPr>
                <w:color w:val="auto"/>
                <w:sz w:val="20"/>
                <w:szCs w:val="20"/>
              </w:rPr>
            </w:pPr>
            <w:r w:rsidRPr="007645AE">
              <w:rPr>
                <w:rFonts w:eastAsiaTheme="minorEastAsia"/>
                <w:color w:val="auto"/>
                <w:sz w:val="20"/>
                <w:szCs w:val="20"/>
              </w:rPr>
              <w:t xml:space="preserve">elongating the sound for emphasis or exaggeration, for example, </w:t>
            </w:r>
            <w:r w:rsidRPr="007645AE">
              <w:rPr>
                <w:rFonts w:eastAsiaTheme="minorEastAsia"/>
                <w:i/>
                <w:color w:val="auto"/>
                <w:sz w:val="20"/>
                <w:szCs w:val="20"/>
              </w:rPr>
              <w:t>hebaaat! peliiit! mauuu!</w:t>
            </w:r>
          </w:p>
          <w:p w14:paraId="725278AD" w14:textId="7F7E0BE6" w:rsidR="00215BD7" w:rsidRPr="00535F71" w:rsidRDefault="002B315C" w:rsidP="005A78D4">
            <w:pPr>
              <w:pStyle w:val="ListParagraph"/>
              <w:numPr>
                <w:ilvl w:val="0"/>
                <w:numId w:val="6"/>
              </w:numPr>
              <w:spacing w:after="120" w:line="240" w:lineRule="auto"/>
              <w:contextualSpacing w:val="0"/>
              <w:rPr>
                <w:rFonts w:eastAsiaTheme="minorEastAsia"/>
                <w:i/>
                <w:color w:val="auto"/>
                <w:sz w:val="20"/>
                <w:szCs w:val="20"/>
                <w:lang w:val="fr-FR"/>
              </w:rPr>
            </w:pPr>
            <w:r w:rsidRPr="007645AE">
              <w:rPr>
                <w:rFonts w:eastAsiaTheme="minorEastAsia"/>
                <w:color w:val="auto"/>
                <w:sz w:val="20"/>
                <w:szCs w:val="20"/>
              </w:rPr>
              <w:t xml:space="preserve">fillers and interjections, for example, </w:t>
            </w:r>
            <w:r w:rsidRPr="007645AE">
              <w:rPr>
                <w:rFonts w:eastAsiaTheme="minorEastAsia"/>
                <w:i/>
                <w:color w:val="auto"/>
                <w:sz w:val="20"/>
                <w:szCs w:val="20"/>
              </w:rPr>
              <w:t>Anu … Apa ya</w:t>
            </w:r>
            <w:r w:rsidRPr="007645AE">
              <w:rPr>
                <w:rFonts w:eastAsiaTheme="minorEastAsia"/>
                <w:color w:val="auto"/>
                <w:sz w:val="20"/>
                <w:szCs w:val="20"/>
              </w:rPr>
              <w:t xml:space="preserve">? </w:t>
            </w:r>
            <w:r w:rsidRPr="007645AE">
              <w:rPr>
                <w:rFonts w:eastAsiaTheme="minorEastAsia"/>
                <w:i/>
                <w:color w:val="auto"/>
                <w:sz w:val="20"/>
                <w:szCs w:val="20"/>
                <w:lang w:val="fr-FR"/>
              </w:rPr>
              <w:t xml:space="preserve">Begini </w:t>
            </w:r>
            <w:r w:rsidRPr="00535F71">
              <w:rPr>
                <w:rFonts w:eastAsiaTheme="minorEastAsia"/>
                <w:i/>
                <w:color w:val="auto"/>
                <w:sz w:val="20"/>
                <w:szCs w:val="20"/>
                <w:lang w:val="fr-FR"/>
              </w:rPr>
              <w:t>…</w:t>
            </w:r>
          </w:p>
          <w:p w14:paraId="427E43F4" w14:textId="71BFCA66" w:rsidR="00011699" w:rsidRPr="00215BD7" w:rsidRDefault="00BE720E" w:rsidP="0084329C">
            <w:pPr>
              <w:spacing w:after="120" w:line="240" w:lineRule="auto"/>
              <w:ind w:firstLine="270"/>
              <w:rPr>
                <w:b/>
                <w:bCs/>
                <w:i w:val="0"/>
                <w:iCs/>
                <w:color w:val="auto"/>
                <w:sz w:val="20"/>
                <w:szCs w:val="20"/>
                <w:lang w:val="fr-FR"/>
              </w:rPr>
            </w:pPr>
            <w:r w:rsidRPr="00215BD7">
              <w:rPr>
                <w:b/>
                <w:bCs/>
                <w:i w:val="0"/>
                <w:iCs/>
                <w:color w:val="auto"/>
                <w:sz w:val="20"/>
                <w:szCs w:val="20"/>
                <w:lang w:val="fr-FR"/>
              </w:rPr>
              <w:t>for recognition or modelled use</w:t>
            </w:r>
          </w:p>
          <w:p w14:paraId="4A6675F5" w14:textId="4E68387E" w:rsidR="00DB44DB" w:rsidRPr="00535F71" w:rsidRDefault="002B315C" w:rsidP="005A78D4">
            <w:pPr>
              <w:pStyle w:val="ListParagraph"/>
              <w:numPr>
                <w:ilvl w:val="0"/>
                <w:numId w:val="6"/>
              </w:numPr>
              <w:spacing w:after="120" w:line="240" w:lineRule="auto"/>
              <w:contextualSpacing w:val="0"/>
              <w:rPr>
                <w:rStyle w:val="SubtleEmphasis"/>
                <w:i/>
                <w:szCs w:val="20"/>
              </w:rPr>
            </w:pPr>
            <w:r w:rsidRPr="007645AE">
              <w:rPr>
                <w:i/>
                <w:color w:val="auto"/>
                <w:sz w:val="20"/>
                <w:szCs w:val="20"/>
              </w:rPr>
              <w:t>kok, sih, deh, kan, loh</w:t>
            </w:r>
            <w:r w:rsidR="00FE79F5" w:rsidRPr="007645AE">
              <w:rPr>
                <w:i/>
                <w:color w:val="auto"/>
                <w:sz w:val="20"/>
                <w:szCs w:val="20"/>
              </w:rPr>
              <w:t>, nggak</w:t>
            </w:r>
            <w:r w:rsidRPr="007645AE">
              <w:rPr>
                <w:i/>
                <w:color w:val="auto"/>
                <w:sz w:val="20"/>
                <w:szCs w:val="20"/>
              </w:rPr>
              <w:t xml:space="preserve"> </w:t>
            </w:r>
            <w:r w:rsidRPr="007645AE">
              <w:rPr>
                <w:color w:val="auto"/>
                <w:sz w:val="20"/>
                <w:szCs w:val="20"/>
              </w:rPr>
              <w:t>used in conversational Indonesian</w:t>
            </w:r>
          </w:p>
        </w:tc>
        <w:tc>
          <w:tcPr>
            <w:tcW w:w="4216" w:type="dxa"/>
          </w:tcPr>
          <w:p w14:paraId="1698EC72" w14:textId="77777777" w:rsidR="00C4465F" w:rsidRPr="00535F71" w:rsidRDefault="00C4465F" w:rsidP="0084329C">
            <w:pPr>
              <w:spacing w:after="120" w:line="240" w:lineRule="auto"/>
              <w:ind w:left="293"/>
              <w:rPr>
                <w:rFonts w:eastAsia="Calibri"/>
                <w:b/>
                <w:i w:val="0"/>
                <w:color w:val="auto"/>
                <w:sz w:val="20"/>
                <w:szCs w:val="20"/>
                <w:lang w:val="en-US"/>
              </w:rPr>
            </w:pPr>
            <w:r w:rsidRPr="00535F71">
              <w:rPr>
                <w:rFonts w:eastAsia="Calibri"/>
                <w:b/>
                <w:i w:val="0"/>
                <w:color w:val="auto"/>
                <w:sz w:val="20"/>
                <w:szCs w:val="20"/>
                <w:lang w:val="en-US"/>
              </w:rPr>
              <w:lastRenderedPageBreak/>
              <w:t>pronunciation, intonation, stress, pitch, rhythm, accent</w:t>
            </w:r>
          </w:p>
          <w:p w14:paraId="03B37D2D" w14:textId="0E325142" w:rsidR="00C4465F" w:rsidRPr="00535F71" w:rsidRDefault="00C4465F" w:rsidP="005A78D4">
            <w:pPr>
              <w:pStyle w:val="ListParagraph"/>
              <w:numPr>
                <w:ilvl w:val="0"/>
                <w:numId w:val="6"/>
              </w:numPr>
              <w:spacing w:after="120" w:line="240" w:lineRule="auto"/>
              <w:contextualSpacing w:val="0"/>
              <w:rPr>
                <w:rFonts w:eastAsia="Helvetica"/>
                <w:i/>
                <w:color w:val="000000"/>
                <w:sz w:val="20"/>
                <w:szCs w:val="20"/>
                <w:lang w:val="id"/>
              </w:rPr>
            </w:pPr>
            <w:r w:rsidRPr="22275700">
              <w:rPr>
                <w:rFonts w:eastAsia="Helvetica"/>
                <w:color w:val="000000" w:themeColor="accent4"/>
                <w:sz w:val="20"/>
                <w:szCs w:val="20"/>
                <w:lang w:val="en-US"/>
              </w:rPr>
              <w:t xml:space="preserve">emphasis to enhance meaning, for example, extending stress on word endings, for </w:t>
            </w:r>
            <w:r w:rsidRPr="004E4DE2">
              <w:rPr>
                <w:rFonts w:eastAsia="Helvetica"/>
                <w:color w:val="000000" w:themeColor="accent4"/>
                <w:sz w:val="20"/>
                <w:szCs w:val="20"/>
                <w:lang w:val="en-US"/>
              </w:rPr>
              <w:t>example</w:t>
            </w:r>
            <w:r w:rsidRPr="22275700">
              <w:rPr>
                <w:rFonts w:eastAsia="Helvetica"/>
                <w:i/>
                <w:color w:val="000000" w:themeColor="accent4"/>
                <w:sz w:val="20"/>
                <w:szCs w:val="20"/>
                <w:lang w:val="en-US"/>
              </w:rPr>
              <w:t xml:space="preserve">, </w:t>
            </w:r>
            <w:r w:rsidRPr="22275700">
              <w:rPr>
                <w:rFonts w:eastAsia="Helvetica"/>
                <w:i/>
                <w:color w:val="000000" w:themeColor="accent4"/>
                <w:sz w:val="20"/>
                <w:szCs w:val="20"/>
                <w:lang w:val="id"/>
              </w:rPr>
              <w:t>besarrr</w:t>
            </w:r>
            <w:r w:rsidRPr="22275700">
              <w:rPr>
                <w:rFonts w:eastAsia="Helvetica"/>
                <w:i/>
                <w:color w:val="000000" w:themeColor="accent4"/>
                <w:sz w:val="20"/>
                <w:szCs w:val="20"/>
                <w:lang w:val="en-US"/>
              </w:rPr>
              <w:t>,</w:t>
            </w:r>
            <w:r w:rsidRPr="22275700">
              <w:rPr>
                <w:rFonts w:eastAsia="Helvetica"/>
                <w:i/>
                <w:color w:val="000000" w:themeColor="accent4"/>
                <w:sz w:val="20"/>
                <w:szCs w:val="20"/>
                <w:lang w:val="id"/>
              </w:rPr>
              <w:t xml:space="preserve"> takuuuut</w:t>
            </w:r>
          </w:p>
          <w:p w14:paraId="17D5DDD3" w14:textId="24201EA6" w:rsidR="00C4465F" w:rsidRPr="00535F71" w:rsidRDefault="00C4465F" w:rsidP="005A78D4">
            <w:pPr>
              <w:pStyle w:val="ListParagraph"/>
              <w:numPr>
                <w:ilvl w:val="0"/>
                <w:numId w:val="6"/>
              </w:numPr>
              <w:spacing w:after="120" w:line="240" w:lineRule="auto"/>
              <w:contextualSpacing w:val="0"/>
              <w:rPr>
                <w:rFonts w:eastAsia="Calibri"/>
                <w:color w:val="auto"/>
                <w:sz w:val="20"/>
                <w:szCs w:val="20"/>
                <w:lang w:val="en-US"/>
              </w:rPr>
            </w:pPr>
            <w:r w:rsidRPr="00535F71">
              <w:rPr>
                <w:rFonts w:eastAsia="Calibri"/>
                <w:color w:val="auto"/>
                <w:sz w:val="20"/>
                <w:szCs w:val="20"/>
                <w:lang w:val="en-US"/>
              </w:rPr>
              <w:t xml:space="preserve">derived words have stress of base word, for example, </w:t>
            </w:r>
            <w:r w:rsidRPr="00535F71">
              <w:rPr>
                <w:rFonts w:eastAsia="Calibri"/>
                <w:i/>
                <w:color w:val="auto"/>
                <w:sz w:val="20"/>
                <w:szCs w:val="20"/>
                <w:lang w:val="en-US"/>
              </w:rPr>
              <w:t>t</w:t>
            </w:r>
            <w:r w:rsidRPr="00535F71">
              <w:rPr>
                <w:rFonts w:eastAsia="Calibri"/>
                <w:b/>
                <w:i/>
                <w:color w:val="auto"/>
                <w:sz w:val="20"/>
                <w:szCs w:val="20"/>
                <w:lang w:val="en-US"/>
              </w:rPr>
              <w:t>a</w:t>
            </w:r>
            <w:r w:rsidRPr="00535F71">
              <w:rPr>
                <w:rFonts w:eastAsia="Calibri"/>
                <w:i/>
                <w:color w:val="auto"/>
                <w:sz w:val="20"/>
                <w:szCs w:val="20"/>
                <w:lang w:val="en-US"/>
              </w:rPr>
              <w:t>n</w:t>
            </w:r>
            <w:r w:rsidR="00E35544" w:rsidRPr="00535F71">
              <w:rPr>
                <w:rFonts w:eastAsia="Calibri"/>
                <w:i/>
                <w:color w:val="auto"/>
                <w:sz w:val="20"/>
                <w:szCs w:val="20"/>
                <w:lang w:val="en-US"/>
              </w:rPr>
              <w:t>i</w:t>
            </w:r>
            <w:r w:rsidRPr="00535F71">
              <w:rPr>
                <w:rFonts w:eastAsia="Calibri"/>
                <w:i/>
                <w:color w:val="auto"/>
                <w:sz w:val="20"/>
                <w:szCs w:val="20"/>
                <w:lang w:val="en-US"/>
              </w:rPr>
              <w:t>–pert</w:t>
            </w:r>
            <w:r w:rsidRPr="00535F71">
              <w:rPr>
                <w:rFonts w:eastAsia="Calibri"/>
                <w:b/>
                <w:i/>
                <w:color w:val="auto"/>
                <w:sz w:val="20"/>
                <w:szCs w:val="20"/>
                <w:lang w:val="en-US"/>
              </w:rPr>
              <w:t>a</w:t>
            </w:r>
            <w:r w:rsidRPr="00535F71">
              <w:rPr>
                <w:rFonts w:eastAsia="Calibri"/>
                <w:i/>
                <w:color w:val="auto"/>
                <w:sz w:val="20"/>
                <w:szCs w:val="20"/>
                <w:lang w:val="en-US"/>
              </w:rPr>
              <w:t>n</w:t>
            </w:r>
            <w:r w:rsidR="00E35544" w:rsidRPr="00535F71">
              <w:rPr>
                <w:rFonts w:eastAsia="Calibri"/>
                <w:i/>
                <w:color w:val="auto"/>
                <w:sz w:val="20"/>
                <w:szCs w:val="20"/>
                <w:lang w:val="en-US"/>
              </w:rPr>
              <w:t>i</w:t>
            </w:r>
            <w:r w:rsidR="00917663" w:rsidRPr="00535F71">
              <w:rPr>
                <w:rFonts w:eastAsia="Calibri"/>
                <w:i/>
                <w:color w:val="auto"/>
                <w:sz w:val="20"/>
                <w:szCs w:val="20"/>
                <w:lang w:val="en-US"/>
              </w:rPr>
              <w:t>an</w:t>
            </w:r>
            <w:r w:rsidR="006148AE">
              <w:rPr>
                <w:rFonts w:eastAsia="Calibri"/>
                <w:i/>
                <w:color w:val="auto"/>
                <w:sz w:val="20"/>
                <w:szCs w:val="20"/>
                <w:lang w:val="en-US"/>
              </w:rPr>
              <w:t>,</w:t>
            </w:r>
            <w:r w:rsidRPr="00535F71">
              <w:rPr>
                <w:rFonts w:eastAsia="Calibri"/>
                <w:i/>
                <w:color w:val="auto"/>
                <w:sz w:val="20"/>
                <w:szCs w:val="20"/>
                <w:lang w:val="en-US"/>
              </w:rPr>
              <w:t xml:space="preserve"> </w:t>
            </w:r>
            <w:r w:rsidRPr="00535F71">
              <w:rPr>
                <w:rFonts w:eastAsia="Calibri"/>
                <w:b/>
                <w:i/>
                <w:color w:val="auto"/>
                <w:sz w:val="20"/>
                <w:szCs w:val="20"/>
                <w:lang w:val="en-US"/>
              </w:rPr>
              <w:t>a</w:t>
            </w:r>
            <w:r w:rsidRPr="00535F71">
              <w:rPr>
                <w:rFonts w:eastAsia="Calibri"/>
                <w:i/>
                <w:color w:val="auto"/>
                <w:sz w:val="20"/>
                <w:szCs w:val="20"/>
                <w:lang w:val="en-US"/>
              </w:rPr>
              <w:t>dil–peng</w:t>
            </w:r>
            <w:r w:rsidRPr="00535F71">
              <w:rPr>
                <w:rFonts w:eastAsia="Calibri"/>
                <w:b/>
                <w:i/>
                <w:color w:val="auto"/>
                <w:sz w:val="20"/>
                <w:szCs w:val="20"/>
                <w:lang w:val="en-US"/>
              </w:rPr>
              <w:t>a</w:t>
            </w:r>
            <w:r w:rsidRPr="00535F71">
              <w:rPr>
                <w:rFonts w:eastAsia="Calibri"/>
                <w:i/>
                <w:color w:val="auto"/>
                <w:sz w:val="20"/>
                <w:szCs w:val="20"/>
                <w:lang w:val="en-US"/>
              </w:rPr>
              <w:t>dilannya</w:t>
            </w:r>
          </w:p>
          <w:p w14:paraId="02AB9D28" w14:textId="32C7702C" w:rsidR="00C4465F" w:rsidRPr="00535F71" w:rsidRDefault="00C4465F" w:rsidP="005A78D4">
            <w:pPr>
              <w:pStyle w:val="ListParagraph"/>
              <w:numPr>
                <w:ilvl w:val="0"/>
                <w:numId w:val="7"/>
              </w:numPr>
              <w:spacing w:after="120" w:line="240" w:lineRule="auto"/>
              <w:contextualSpacing w:val="0"/>
              <w:rPr>
                <w:rFonts w:eastAsia="Yu Mincho"/>
                <w:color w:val="000000"/>
                <w:sz w:val="20"/>
                <w:szCs w:val="20"/>
                <w:lang w:val="id"/>
              </w:rPr>
            </w:pPr>
            <w:r w:rsidRPr="00535F71">
              <w:rPr>
                <w:rFonts w:eastAsia="Helvetica"/>
                <w:color w:val="000000"/>
                <w:sz w:val="20"/>
                <w:szCs w:val="20"/>
                <w:lang w:val="en-US"/>
              </w:rPr>
              <w:t>raised penultimate syllable in multisyllabic words</w:t>
            </w:r>
            <w:r w:rsidR="00150DEA" w:rsidRPr="00535F71">
              <w:rPr>
                <w:rFonts w:eastAsia="Helvetica"/>
                <w:color w:val="000000"/>
                <w:sz w:val="20"/>
                <w:szCs w:val="20"/>
                <w:lang w:val="en-US"/>
              </w:rPr>
              <w:t>,</w:t>
            </w:r>
            <w:r w:rsidRPr="00535F71">
              <w:rPr>
                <w:rFonts w:eastAsia="Helvetica"/>
                <w:color w:val="000000"/>
                <w:sz w:val="20"/>
                <w:szCs w:val="20"/>
                <w:lang w:val="en-US"/>
              </w:rPr>
              <w:t xml:space="preserve"> such as </w:t>
            </w:r>
            <w:r w:rsidR="000278CB" w:rsidRPr="00535F71">
              <w:rPr>
                <w:rFonts w:eastAsia="Helvetica"/>
                <w:i/>
                <w:color w:val="000000"/>
                <w:sz w:val="20"/>
                <w:szCs w:val="20"/>
                <w:lang w:val="en-US"/>
              </w:rPr>
              <w:t xml:space="preserve">memperhatikan, memperdalam, mempekerjakan, </w:t>
            </w:r>
            <w:r w:rsidRPr="00535F71">
              <w:rPr>
                <w:rFonts w:eastAsia="Helvetica"/>
                <w:i/>
                <w:color w:val="000000"/>
                <w:sz w:val="20"/>
                <w:szCs w:val="20"/>
                <w:lang w:val="id"/>
              </w:rPr>
              <w:t>dibandingkan</w:t>
            </w:r>
            <w:r w:rsidRPr="00535F71">
              <w:rPr>
                <w:rFonts w:eastAsia="Helvetica"/>
                <w:i/>
                <w:color w:val="000000"/>
                <w:sz w:val="20"/>
                <w:szCs w:val="20"/>
                <w:lang w:val="en-US"/>
              </w:rPr>
              <w:t xml:space="preserve">, </w:t>
            </w:r>
            <w:r w:rsidRPr="00535F71">
              <w:rPr>
                <w:rFonts w:eastAsia="Helvetica"/>
                <w:i/>
                <w:color w:val="000000"/>
                <w:sz w:val="20"/>
                <w:szCs w:val="20"/>
                <w:lang w:val="id"/>
              </w:rPr>
              <w:t>kes</w:t>
            </w:r>
            <w:r w:rsidRPr="00535F71">
              <w:rPr>
                <w:rFonts w:eastAsia="Helvetica"/>
                <w:i/>
                <w:color w:val="000000"/>
                <w:sz w:val="20"/>
                <w:szCs w:val="20"/>
              </w:rPr>
              <w:t>atuan</w:t>
            </w:r>
          </w:p>
          <w:p w14:paraId="0CB8AF2C" w14:textId="3FC96EA6" w:rsidR="00C4465F" w:rsidRPr="00535F71" w:rsidRDefault="00C4465F" w:rsidP="005A78D4">
            <w:pPr>
              <w:pStyle w:val="ListParagraph"/>
              <w:numPr>
                <w:ilvl w:val="0"/>
                <w:numId w:val="6"/>
              </w:numPr>
              <w:spacing w:after="120" w:line="240" w:lineRule="auto"/>
              <w:contextualSpacing w:val="0"/>
              <w:rPr>
                <w:rFonts w:eastAsia="Calibri"/>
                <w:color w:val="auto"/>
                <w:sz w:val="20"/>
                <w:szCs w:val="20"/>
                <w:lang w:val="en-US"/>
              </w:rPr>
            </w:pPr>
            <w:r w:rsidRPr="00535F71">
              <w:rPr>
                <w:rFonts w:eastAsia="Calibri"/>
                <w:color w:val="auto"/>
                <w:sz w:val="20"/>
                <w:szCs w:val="20"/>
                <w:lang w:val="en-US"/>
              </w:rPr>
              <w:t>rhythm of extended sentences, such as pausing for clauses in complex sentence, for example, …</w:t>
            </w:r>
            <w:r w:rsidR="00CC4663">
              <w:rPr>
                <w:rFonts w:eastAsia="Calibri"/>
                <w:color w:val="auto"/>
                <w:sz w:val="20"/>
                <w:szCs w:val="20"/>
                <w:lang w:val="en-US"/>
              </w:rPr>
              <w:t xml:space="preserve"> </w:t>
            </w:r>
            <w:r w:rsidRPr="00535F71">
              <w:rPr>
                <w:rFonts w:eastAsia="Calibri"/>
                <w:i/>
                <w:color w:val="auto"/>
                <w:sz w:val="20"/>
                <w:szCs w:val="20"/>
                <w:lang w:val="en-US"/>
              </w:rPr>
              <w:t>yang sudah diterimanya</w:t>
            </w:r>
            <w:r w:rsidR="2AB972CF" w:rsidRPr="22275700">
              <w:rPr>
                <w:rFonts w:eastAsia="Calibri"/>
                <w:i/>
                <w:iCs/>
                <w:color w:val="auto"/>
                <w:sz w:val="20"/>
                <w:szCs w:val="20"/>
                <w:lang w:val="en-US"/>
              </w:rPr>
              <w:t xml:space="preserve"> </w:t>
            </w:r>
            <w:r w:rsidRPr="00535F71">
              <w:rPr>
                <w:rFonts w:eastAsia="Calibri"/>
                <w:i/>
                <w:color w:val="auto"/>
                <w:sz w:val="20"/>
                <w:szCs w:val="20"/>
                <w:lang w:val="en-US"/>
              </w:rPr>
              <w:t>…</w:t>
            </w:r>
            <w:r w:rsidR="00A168C5" w:rsidRPr="00535F71">
              <w:rPr>
                <w:rFonts w:eastAsia="Calibri"/>
                <w:color w:val="auto"/>
                <w:sz w:val="20"/>
                <w:szCs w:val="20"/>
                <w:lang w:val="en-US"/>
              </w:rPr>
              <w:t xml:space="preserve">, </w:t>
            </w:r>
            <w:r w:rsidR="000C20C9" w:rsidRPr="00535F71">
              <w:rPr>
                <w:rFonts w:eastAsia="Calibri"/>
                <w:i/>
                <w:color w:val="auto"/>
                <w:sz w:val="20"/>
                <w:szCs w:val="20"/>
                <w:lang w:val="en-US"/>
              </w:rPr>
              <w:t>yang paling saya sukai adalah</w:t>
            </w:r>
            <w:r w:rsidR="31C90305" w:rsidRPr="22275700">
              <w:rPr>
                <w:rFonts w:eastAsia="Calibri"/>
                <w:i/>
                <w:iCs/>
                <w:color w:val="auto"/>
                <w:sz w:val="20"/>
                <w:szCs w:val="20"/>
                <w:lang w:val="en-US"/>
              </w:rPr>
              <w:t xml:space="preserve"> </w:t>
            </w:r>
            <w:r w:rsidR="000C20C9" w:rsidRPr="00535F71">
              <w:rPr>
                <w:rFonts w:eastAsia="Calibri"/>
                <w:i/>
                <w:color w:val="auto"/>
                <w:sz w:val="20"/>
                <w:szCs w:val="20"/>
                <w:lang w:val="en-US"/>
              </w:rPr>
              <w:t>…</w:t>
            </w:r>
          </w:p>
          <w:p w14:paraId="2424E1D6" w14:textId="77777777" w:rsidR="00C4465F" w:rsidRPr="00535F71" w:rsidRDefault="00C4465F" w:rsidP="005A78D4">
            <w:pPr>
              <w:pStyle w:val="ListParagraph"/>
              <w:numPr>
                <w:ilvl w:val="0"/>
                <w:numId w:val="7"/>
              </w:numPr>
              <w:spacing w:after="120" w:line="240" w:lineRule="auto"/>
              <w:contextualSpacing w:val="0"/>
              <w:rPr>
                <w:rFonts w:eastAsia="Yu Mincho"/>
                <w:color w:val="auto"/>
                <w:sz w:val="20"/>
                <w:szCs w:val="20"/>
                <w:lang w:val="id"/>
              </w:rPr>
            </w:pPr>
            <w:r w:rsidRPr="00535F71">
              <w:rPr>
                <w:rFonts w:eastAsia="Calibri"/>
                <w:color w:val="auto"/>
                <w:sz w:val="20"/>
                <w:szCs w:val="20"/>
                <w:lang w:val="en-US"/>
              </w:rPr>
              <w:t>stress in complex sentences, for example,</w:t>
            </w:r>
            <w:r w:rsidRPr="00535F71">
              <w:rPr>
                <w:rFonts w:eastAsia="Helvetica"/>
                <w:color w:val="000000"/>
                <w:sz w:val="20"/>
                <w:szCs w:val="20"/>
              </w:rPr>
              <w:t xml:space="preserve"> </w:t>
            </w:r>
            <w:r w:rsidRPr="00535F71">
              <w:rPr>
                <w:rFonts w:eastAsia="Helvetica"/>
                <w:i/>
                <w:color w:val="000000"/>
                <w:sz w:val="20"/>
                <w:szCs w:val="20"/>
              </w:rPr>
              <w:t>Trem dan kereta api merupakan angkutan umum yang lebih baik dari sisi lingkungan hidup.</w:t>
            </w:r>
          </w:p>
          <w:p w14:paraId="0864CD73" w14:textId="77777777" w:rsidR="003B61EC" w:rsidRPr="003B61EC" w:rsidRDefault="003B61EC" w:rsidP="003B61EC">
            <w:pPr>
              <w:spacing w:after="120" w:line="240" w:lineRule="auto"/>
              <w:ind w:left="360"/>
              <w:rPr>
                <w:rFonts w:eastAsia="Yu Mincho"/>
                <w:color w:val="000000"/>
                <w:sz w:val="20"/>
                <w:szCs w:val="20"/>
                <w:lang w:val="id"/>
              </w:rPr>
            </w:pPr>
          </w:p>
          <w:p w14:paraId="3EA64D54" w14:textId="77777777" w:rsidR="003B61EC" w:rsidRPr="003B61EC" w:rsidRDefault="003B61EC" w:rsidP="003B61EC">
            <w:pPr>
              <w:spacing w:after="120" w:line="240" w:lineRule="auto"/>
              <w:ind w:left="360"/>
              <w:rPr>
                <w:rFonts w:eastAsia="Yu Mincho"/>
                <w:color w:val="000000"/>
                <w:sz w:val="20"/>
                <w:szCs w:val="20"/>
                <w:lang w:val="id"/>
              </w:rPr>
            </w:pPr>
          </w:p>
          <w:p w14:paraId="35F897B7" w14:textId="16C27F9C" w:rsidR="00C4465F" w:rsidRPr="00535F71" w:rsidRDefault="00C4465F" w:rsidP="005A78D4">
            <w:pPr>
              <w:pStyle w:val="ListParagraph"/>
              <w:numPr>
                <w:ilvl w:val="0"/>
                <w:numId w:val="7"/>
              </w:numPr>
              <w:spacing w:after="120" w:line="240" w:lineRule="auto"/>
              <w:contextualSpacing w:val="0"/>
              <w:rPr>
                <w:rFonts w:eastAsia="Yu Mincho"/>
                <w:color w:val="000000"/>
                <w:sz w:val="20"/>
                <w:szCs w:val="20"/>
                <w:lang w:val="id"/>
              </w:rPr>
            </w:pPr>
            <w:r w:rsidRPr="00535F71">
              <w:rPr>
                <w:rFonts w:eastAsia="Helvetica"/>
                <w:color w:val="000000"/>
                <w:sz w:val="20"/>
                <w:szCs w:val="20"/>
                <w:lang w:val="id"/>
              </w:rPr>
              <w:lastRenderedPageBreak/>
              <w:t xml:space="preserve">tone to convey emotion, such as in colloquial language, for example, </w:t>
            </w:r>
            <w:r w:rsidRPr="00535F71">
              <w:rPr>
                <w:rFonts w:eastAsia="Helvetica"/>
                <w:i/>
                <w:color w:val="000000"/>
                <w:sz w:val="20"/>
                <w:szCs w:val="20"/>
                <w:lang w:val="id"/>
              </w:rPr>
              <w:t>kasihan deh, bagi dong, aku dikasih nggak</w:t>
            </w:r>
            <w:r w:rsidRPr="00535F71">
              <w:rPr>
                <w:rFonts w:eastAsia="Helvetica"/>
                <w:i/>
                <w:color w:val="000000"/>
                <w:sz w:val="20"/>
                <w:szCs w:val="20"/>
              </w:rPr>
              <w:t>?</w:t>
            </w:r>
          </w:p>
          <w:p w14:paraId="3526BC1D" w14:textId="3B175B1A" w:rsidR="00DB44DB" w:rsidRPr="00EB01BB" w:rsidRDefault="00C4465F" w:rsidP="005A78D4">
            <w:pPr>
              <w:pStyle w:val="ListParagraph"/>
              <w:numPr>
                <w:ilvl w:val="0"/>
                <w:numId w:val="7"/>
              </w:numPr>
              <w:spacing w:after="120" w:line="240" w:lineRule="auto"/>
              <w:contextualSpacing w:val="0"/>
              <w:rPr>
                <w:rFonts w:eastAsia="Yu Mincho"/>
                <w:color w:val="000000"/>
                <w:sz w:val="20"/>
                <w:szCs w:val="20"/>
                <w:lang w:val="en-US"/>
              </w:rPr>
            </w:pPr>
            <w:r w:rsidRPr="00535F71">
              <w:rPr>
                <w:rFonts w:eastAsia="Helvetica"/>
                <w:color w:val="000000"/>
                <w:sz w:val="20"/>
                <w:szCs w:val="20"/>
                <w:lang w:val="en-US"/>
              </w:rPr>
              <w:t xml:space="preserve">elision in informal communication, for example, </w:t>
            </w:r>
            <w:r w:rsidRPr="00535F71">
              <w:rPr>
                <w:rFonts w:eastAsia="Helvetica"/>
                <w:i/>
                <w:color w:val="000000"/>
                <w:sz w:val="20"/>
                <w:szCs w:val="20"/>
                <w:lang w:val="en-US"/>
              </w:rPr>
              <w:t>aja, udah, nggak</w:t>
            </w:r>
          </w:p>
        </w:tc>
      </w:tr>
      <w:tr w:rsidR="004F5B55" w:rsidRPr="0094378D" w14:paraId="28150149" w14:textId="77777777" w:rsidTr="17C4B56F">
        <w:trPr>
          <w:trHeight w:val="1243"/>
        </w:trPr>
        <w:tc>
          <w:tcPr>
            <w:tcW w:w="2364" w:type="dxa"/>
            <w:shd w:val="clear" w:color="auto" w:fill="FFEECE" w:themeFill="accent3" w:themeFillTint="66"/>
          </w:tcPr>
          <w:p w14:paraId="0E72A0D1" w14:textId="08FE0691" w:rsidR="004F5B55" w:rsidRDefault="00826F0F" w:rsidP="00A97D7D">
            <w:pPr>
              <w:pStyle w:val="Descriptiontitle"/>
            </w:pPr>
            <w:r>
              <w:rPr>
                <w:rFonts w:cs="Arial"/>
              </w:rPr>
              <w:lastRenderedPageBreak/>
              <w:t>Adjectives</w:t>
            </w:r>
          </w:p>
        </w:tc>
        <w:tc>
          <w:tcPr>
            <w:tcW w:w="4261" w:type="dxa"/>
          </w:tcPr>
          <w:p w14:paraId="44EE8A9D" w14:textId="4153916E" w:rsidR="004F5B55" w:rsidRPr="008613EA" w:rsidRDefault="17C4B56F" w:rsidP="0084329C">
            <w:pPr>
              <w:pStyle w:val="Descriptiontitle"/>
              <w:ind w:left="0" w:firstLine="278"/>
            </w:pPr>
            <w:r w:rsidRPr="008613EA">
              <w:t>commonly used adjectives</w:t>
            </w:r>
          </w:p>
          <w:p w14:paraId="5E903236" w14:textId="0C25B917" w:rsidR="004F5B55" w:rsidRPr="008613EA" w:rsidRDefault="17C4B56F" w:rsidP="00414C8F">
            <w:pPr>
              <w:pStyle w:val="Bullets"/>
            </w:pPr>
            <w:r w:rsidRPr="008613EA">
              <w:rPr>
                <w:lang w:val="en-US"/>
              </w:rPr>
              <w:t>noun</w:t>
            </w:r>
            <w:r w:rsidR="1ABC3CED" w:rsidRPr="22275700">
              <w:rPr>
                <w:lang w:val="en-US"/>
              </w:rPr>
              <w:t>-</w:t>
            </w:r>
            <w:r w:rsidRPr="008613EA">
              <w:rPr>
                <w:lang w:val="en-US"/>
              </w:rPr>
              <w:t>adjective phrases for colour,</w:t>
            </w:r>
            <w:r w:rsidR="00E26F6C">
              <w:rPr>
                <w:lang w:val="en-US"/>
              </w:rPr>
              <w:t xml:space="preserve"> </w:t>
            </w:r>
            <w:r w:rsidRPr="008613EA">
              <w:rPr>
                <w:color w:val="auto"/>
                <w:lang w:val="en-US"/>
              </w:rPr>
              <w:t xml:space="preserve">appearance </w:t>
            </w:r>
            <w:r w:rsidRPr="008613EA">
              <w:rPr>
                <w:lang w:val="en-US"/>
              </w:rPr>
              <w:t xml:space="preserve">and </w:t>
            </w:r>
            <w:r w:rsidR="001272F2">
              <w:rPr>
                <w:lang w:val="en-US"/>
              </w:rPr>
              <w:t>personality</w:t>
            </w:r>
            <w:r w:rsidRPr="008613EA">
              <w:rPr>
                <w:lang w:val="en-US"/>
              </w:rPr>
              <w:t xml:space="preserve"> of a person, place or thing</w:t>
            </w:r>
            <w:r w:rsidR="4D917505" w:rsidRPr="22275700">
              <w:rPr>
                <w:lang w:val="en-US"/>
              </w:rPr>
              <w:t>,</w:t>
            </w:r>
            <w:r w:rsidRPr="008613EA">
              <w:rPr>
                <w:lang w:val="en-US"/>
              </w:rPr>
              <w:t xml:space="preserve"> for example,</w:t>
            </w:r>
            <w:r w:rsidRPr="008613EA">
              <w:rPr>
                <w:i/>
                <w:iCs/>
                <w:lang w:val="en-US"/>
              </w:rPr>
              <w:t xml:space="preserve"> buku merah, anjing besar, </w:t>
            </w:r>
            <w:r w:rsidR="00C054F6" w:rsidRPr="008613EA">
              <w:rPr>
                <w:i/>
                <w:iCs/>
                <w:lang w:val="en-US"/>
              </w:rPr>
              <w:t>mata biru</w:t>
            </w:r>
            <w:r w:rsidRPr="008613EA">
              <w:rPr>
                <w:i/>
                <w:iCs/>
                <w:lang w:val="en-US"/>
              </w:rPr>
              <w:t>, bapak tinggi, saya pendek, adik luc</w:t>
            </w:r>
            <w:r w:rsidRPr="008613EA">
              <w:rPr>
                <w:i/>
                <w:iCs/>
                <w:color w:val="auto"/>
                <w:lang w:val="en-US"/>
              </w:rPr>
              <w:t>u</w:t>
            </w:r>
            <w:r w:rsidRPr="008613EA">
              <w:rPr>
                <w:i/>
                <w:iCs/>
                <w:color w:val="auto"/>
                <w:u w:val="single"/>
                <w:lang w:val="en-US"/>
              </w:rPr>
              <w:t xml:space="preserve">, </w:t>
            </w:r>
            <w:r w:rsidRPr="003042B4">
              <w:rPr>
                <w:i/>
                <w:iCs/>
                <w:color w:val="auto"/>
                <w:lang w:val="en-US"/>
              </w:rPr>
              <w:t>cuaca panas hari ini</w:t>
            </w:r>
          </w:p>
        </w:tc>
        <w:tc>
          <w:tcPr>
            <w:tcW w:w="4229" w:type="dxa"/>
          </w:tcPr>
          <w:p w14:paraId="5AAE11DD" w14:textId="16D3409B" w:rsidR="004F5B55" w:rsidRPr="008613EA" w:rsidRDefault="005629B3" w:rsidP="0084329C">
            <w:pPr>
              <w:pStyle w:val="Descriptiontitle"/>
              <w:ind w:left="0" w:firstLine="270"/>
            </w:pPr>
            <w:r w:rsidRPr="008613EA">
              <w:t>forming adjectives</w:t>
            </w:r>
          </w:p>
          <w:p w14:paraId="2A90ED69" w14:textId="17AB218D" w:rsidR="004A3D0F" w:rsidRPr="008613EA" w:rsidRDefault="004A3D0F" w:rsidP="005A78D4">
            <w:pPr>
              <w:pStyle w:val="ListParagraph"/>
              <w:numPr>
                <w:ilvl w:val="0"/>
                <w:numId w:val="6"/>
              </w:numPr>
              <w:spacing w:after="120" w:line="240" w:lineRule="auto"/>
              <w:contextualSpacing w:val="0"/>
              <w:rPr>
                <w:rFonts w:eastAsia="Times New Roman"/>
                <w:i/>
                <w:color w:val="auto"/>
                <w:sz w:val="20"/>
                <w:szCs w:val="20"/>
                <w:lang w:val="en-US"/>
              </w:rPr>
            </w:pPr>
            <w:r w:rsidRPr="008613EA">
              <w:rPr>
                <w:rFonts w:eastAsia="Times New Roman"/>
                <w:i/>
                <w:color w:val="auto"/>
                <w:sz w:val="20"/>
                <w:szCs w:val="20"/>
                <w:lang w:val="en-US"/>
              </w:rPr>
              <w:t>ber</w:t>
            </w:r>
            <w:r w:rsidRPr="008613EA">
              <w:rPr>
                <w:rFonts w:eastAsia="Times New Roman"/>
                <w:iCs/>
                <w:color w:val="auto"/>
                <w:sz w:val="20"/>
                <w:szCs w:val="20"/>
                <w:lang w:val="en-US"/>
              </w:rPr>
              <w:t xml:space="preserve"> </w:t>
            </w:r>
            <w:r w:rsidRPr="008613EA">
              <w:rPr>
                <w:rFonts w:eastAsia="Times New Roman"/>
                <w:color w:val="auto"/>
                <w:sz w:val="20"/>
                <w:szCs w:val="20"/>
                <w:lang w:val="en-US"/>
              </w:rPr>
              <w:t xml:space="preserve">to create adjectives, for example, </w:t>
            </w:r>
            <w:r w:rsidRPr="008613EA">
              <w:rPr>
                <w:rFonts w:eastAsia="Times New Roman"/>
                <w:i/>
                <w:color w:val="auto"/>
                <w:sz w:val="20"/>
                <w:szCs w:val="20"/>
                <w:lang w:val="en-US"/>
              </w:rPr>
              <w:t>ber</w:t>
            </w:r>
            <w:r w:rsidR="00FA392C" w:rsidRPr="008613EA">
              <w:rPr>
                <w:rFonts w:eastAsia="Times New Roman"/>
                <w:i/>
                <w:color w:val="auto"/>
                <w:sz w:val="20"/>
                <w:szCs w:val="20"/>
                <w:lang w:val="en-US"/>
              </w:rPr>
              <w:t>ambut</w:t>
            </w:r>
            <w:r w:rsidRPr="008613EA">
              <w:rPr>
                <w:rFonts w:eastAsia="Times New Roman"/>
                <w:i/>
                <w:color w:val="auto"/>
                <w:sz w:val="20"/>
                <w:szCs w:val="20"/>
                <w:lang w:val="en-US"/>
              </w:rPr>
              <w:t>, berbulu</w:t>
            </w:r>
          </w:p>
          <w:p w14:paraId="14687124" w14:textId="5DE33B98" w:rsidR="007F29BA" w:rsidRPr="008613EA" w:rsidRDefault="007F29BA" w:rsidP="005A78D4">
            <w:pPr>
              <w:numPr>
                <w:ilvl w:val="0"/>
                <w:numId w:val="4"/>
              </w:numPr>
              <w:spacing w:after="120" w:line="240" w:lineRule="auto"/>
              <w:ind w:left="680" w:hanging="340"/>
              <w:rPr>
                <w:rFonts w:eastAsia="Times New Roman"/>
                <w:color w:val="auto"/>
                <w:sz w:val="20"/>
                <w:szCs w:val="20"/>
                <w:lang w:val="en-US"/>
              </w:rPr>
            </w:pPr>
            <w:r w:rsidRPr="008613EA">
              <w:rPr>
                <w:rFonts w:eastAsia="Times New Roman"/>
                <w:color w:val="auto"/>
                <w:sz w:val="20"/>
                <w:szCs w:val="20"/>
                <w:lang w:val="en-US"/>
              </w:rPr>
              <w:t>me</w:t>
            </w:r>
            <w:r w:rsidR="00EB1FAF">
              <w:rPr>
                <w:rFonts w:eastAsia="Times New Roman"/>
                <w:color w:val="auto"/>
                <w:sz w:val="20"/>
                <w:szCs w:val="20"/>
                <w:lang w:val="en-US"/>
              </w:rPr>
              <w:t xml:space="preserve"> </w:t>
            </w:r>
            <w:r w:rsidRPr="00423086">
              <w:rPr>
                <w:rFonts w:eastAsia="Times New Roman"/>
                <w:i w:val="0"/>
                <w:iCs/>
                <w:color w:val="auto"/>
                <w:sz w:val="20"/>
                <w:szCs w:val="20"/>
                <w:lang w:val="en-US"/>
              </w:rPr>
              <w:t>… to form adjectives, for example,</w:t>
            </w:r>
            <w:r w:rsidRPr="008613EA">
              <w:rPr>
                <w:rFonts w:eastAsia="Times New Roman"/>
                <w:iCs/>
                <w:color w:val="auto"/>
                <w:sz w:val="20"/>
                <w:szCs w:val="20"/>
                <w:lang w:val="en-US"/>
              </w:rPr>
              <w:t xml:space="preserve"> menarik</w:t>
            </w:r>
          </w:p>
          <w:p w14:paraId="14F0AB17" w14:textId="58334411" w:rsidR="004A3D0F" w:rsidRPr="008613EA" w:rsidRDefault="004A3D0F" w:rsidP="005A78D4">
            <w:pPr>
              <w:numPr>
                <w:ilvl w:val="0"/>
                <w:numId w:val="4"/>
              </w:numPr>
              <w:spacing w:after="120" w:line="240" w:lineRule="auto"/>
              <w:ind w:left="680" w:hanging="340"/>
              <w:rPr>
                <w:rFonts w:eastAsia="Times New Roman"/>
                <w:i w:val="0"/>
                <w:color w:val="auto"/>
                <w:sz w:val="20"/>
                <w:szCs w:val="20"/>
                <w:lang w:val="en-US"/>
              </w:rPr>
            </w:pPr>
            <w:r w:rsidRPr="008613EA">
              <w:rPr>
                <w:rFonts w:eastAsia="Times New Roman"/>
                <w:iCs/>
                <w:color w:val="auto"/>
                <w:sz w:val="20"/>
                <w:szCs w:val="20"/>
                <w:lang w:val="en-US"/>
              </w:rPr>
              <w:t xml:space="preserve">me … kan </w:t>
            </w:r>
            <w:r w:rsidRPr="008613EA">
              <w:rPr>
                <w:rFonts w:eastAsia="Times New Roman"/>
                <w:i w:val="0"/>
                <w:color w:val="auto"/>
                <w:sz w:val="20"/>
                <w:szCs w:val="20"/>
                <w:lang w:val="en-US"/>
              </w:rPr>
              <w:t xml:space="preserve">to form adjectives, for example, </w:t>
            </w:r>
            <w:r w:rsidRPr="008613EA">
              <w:rPr>
                <w:rFonts w:eastAsia="Times New Roman"/>
                <w:iCs/>
                <w:color w:val="auto"/>
                <w:sz w:val="20"/>
                <w:szCs w:val="20"/>
                <w:lang w:val="en-US"/>
              </w:rPr>
              <w:t>membosankan, menyenangkan</w:t>
            </w:r>
          </w:p>
          <w:p w14:paraId="5CE33BF9" w14:textId="535A9B8D" w:rsidR="004F5B55" w:rsidRPr="008F5186" w:rsidRDefault="004A3D0F" w:rsidP="005A78D4">
            <w:pPr>
              <w:pStyle w:val="ListParagraph"/>
              <w:numPr>
                <w:ilvl w:val="0"/>
                <w:numId w:val="6"/>
              </w:numPr>
              <w:spacing w:after="120" w:line="240" w:lineRule="auto"/>
              <w:contextualSpacing w:val="0"/>
              <w:rPr>
                <w:rFonts w:eastAsia="Times New Roman"/>
                <w:i/>
                <w:color w:val="auto"/>
                <w:sz w:val="20"/>
                <w:szCs w:val="20"/>
                <w:lang w:val="en-US"/>
              </w:rPr>
            </w:pPr>
            <w:r w:rsidRPr="008613EA">
              <w:rPr>
                <w:rFonts w:eastAsia="Times New Roman"/>
                <w:color w:val="auto"/>
                <w:sz w:val="20"/>
                <w:szCs w:val="20"/>
                <w:lang w:val="en-US"/>
              </w:rPr>
              <w:t>word order of more complex adjectives</w:t>
            </w:r>
            <w:r w:rsidR="00045888" w:rsidRPr="008613EA">
              <w:rPr>
                <w:rFonts w:eastAsia="Times New Roman"/>
                <w:i/>
                <w:color w:val="auto"/>
                <w:sz w:val="20"/>
                <w:szCs w:val="20"/>
                <w:lang w:val="en-US"/>
              </w:rPr>
              <w:t xml:space="preserve">, </w:t>
            </w:r>
            <w:r w:rsidR="00045888" w:rsidRPr="008613EA">
              <w:rPr>
                <w:rFonts w:eastAsia="Times New Roman"/>
                <w:iCs/>
                <w:color w:val="auto"/>
                <w:sz w:val="20"/>
                <w:szCs w:val="20"/>
                <w:lang w:val="en-US"/>
              </w:rPr>
              <w:t>for example,</w:t>
            </w:r>
            <w:r w:rsidR="00425DC0">
              <w:rPr>
                <w:rFonts w:eastAsia="Times New Roman"/>
                <w:iCs/>
                <w:color w:val="auto"/>
                <w:sz w:val="20"/>
                <w:szCs w:val="20"/>
                <w:lang w:val="en-US"/>
              </w:rPr>
              <w:t xml:space="preserve"> </w:t>
            </w:r>
            <w:r w:rsidR="00F611C7" w:rsidRPr="008613EA">
              <w:rPr>
                <w:rFonts w:eastAsia="Times New Roman"/>
                <w:i/>
                <w:color w:val="auto"/>
                <w:sz w:val="20"/>
                <w:szCs w:val="20"/>
                <w:lang w:val="en-US"/>
              </w:rPr>
              <w:t>mobil baru bapak, menyenangkan sekali, agak membosankan</w:t>
            </w:r>
          </w:p>
        </w:tc>
        <w:tc>
          <w:tcPr>
            <w:tcW w:w="4216" w:type="dxa"/>
          </w:tcPr>
          <w:p w14:paraId="4BF1021B" w14:textId="3233D390" w:rsidR="004F5B55" w:rsidRPr="008613EA" w:rsidRDefault="00C8564C" w:rsidP="0084329C">
            <w:pPr>
              <w:pStyle w:val="Descriptiontitle"/>
              <w:ind w:left="0" w:firstLine="293"/>
            </w:pPr>
            <w:r w:rsidRPr="008613EA">
              <w:t>adjectival phrases</w:t>
            </w:r>
          </w:p>
          <w:p w14:paraId="4E761A7B" w14:textId="4E705D74" w:rsidR="002E66CD" w:rsidRPr="008613EA" w:rsidRDefault="00F34ECA" w:rsidP="005A78D4">
            <w:pPr>
              <w:pStyle w:val="Bullets"/>
              <w:rPr>
                <w:lang w:val="fr-FR"/>
              </w:rPr>
            </w:pPr>
            <w:r w:rsidRPr="008613EA">
              <w:rPr>
                <w:lang w:val="fr-FR"/>
              </w:rPr>
              <w:t>…</w:t>
            </w:r>
            <w:r w:rsidR="002E66CD" w:rsidRPr="008613EA">
              <w:rPr>
                <w:lang w:val="fr-FR"/>
              </w:rPr>
              <w:t xml:space="preserve"> </w:t>
            </w:r>
            <w:r w:rsidRPr="008613EA">
              <w:rPr>
                <w:i/>
                <w:lang w:val="fr-FR"/>
              </w:rPr>
              <w:t>jauh lebih mahal dari pada</w:t>
            </w:r>
            <w:r w:rsidR="002E66CD" w:rsidRPr="008613EA">
              <w:rPr>
                <w:i/>
                <w:lang w:val="fr-FR"/>
              </w:rPr>
              <w:t xml:space="preserve"> </w:t>
            </w:r>
            <w:r w:rsidRPr="008613EA">
              <w:rPr>
                <w:lang w:val="fr-FR"/>
              </w:rPr>
              <w:t>…</w:t>
            </w:r>
          </w:p>
          <w:p w14:paraId="0FF22F09" w14:textId="007A1291" w:rsidR="00F34ECA" w:rsidRPr="008613EA" w:rsidRDefault="00F34ECA" w:rsidP="005A78D4">
            <w:pPr>
              <w:pStyle w:val="Bullets"/>
            </w:pPr>
            <w:r w:rsidRPr="008613EA">
              <w:rPr>
                <w:i/>
                <w:iCs/>
              </w:rPr>
              <w:t>murah hati, bertanggung jawab, luar biasa</w:t>
            </w:r>
          </w:p>
          <w:p w14:paraId="59031CBF" w14:textId="49B55EC9" w:rsidR="00F34ECA" w:rsidRPr="008613EA" w:rsidRDefault="00F34ECA" w:rsidP="005A78D4">
            <w:pPr>
              <w:pStyle w:val="Bullets"/>
            </w:pPr>
            <w:r w:rsidRPr="008613EA">
              <w:t>…</w:t>
            </w:r>
            <w:r w:rsidR="00D86314" w:rsidRPr="008613EA">
              <w:t xml:space="preserve"> </w:t>
            </w:r>
            <w:r w:rsidRPr="008613EA">
              <w:rPr>
                <w:i/>
                <w:iCs/>
              </w:rPr>
              <w:t>tinggi sekali dibandingkan dengan</w:t>
            </w:r>
            <w:r w:rsidR="00D86314" w:rsidRPr="008613EA">
              <w:rPr>
                <w:i/>
                <w:iCs/>
              </w:rPr>
              <w:t xml:space="preserve"> …</w:t>
            </w:r>
          </w:p>
          <w:p w14:paraId="14FE9EDF" w14:textId="7FBB8DD4" w:rsidR="002159C2" w:rsidRPr="008613EA" w:rsidRDefault="002159C2" w:rsidP="005A78D4">
            <w:pPr>
              <w:pStyle w:val="Bullets"/>
            </w:pPr>
            <w:r w:rsidRPr="008613EA">
              <w:t>…</w:t>
            </w:r>
            <w:r w:rsidR="00EB1FAF">
              <w:t xml:space="preserve"> </w:t>
            </w:r>
            <w:r w:rsidRPr="008613EA">
              <w:rPr>
                <w:i/>
                <w:iCs/>
              </w:rPr>
              <w:t xml:space="preserve">secepat-cepatnya, sebaik-baiknya, sekeras mungkin </w:t>
            </w:r>
            <w:r w:rsidRPr="008613EA">
              <w:t>…</w:t>
            </w:r>
          </w:p>
          <w:p w14:paraId="1480B10D" w14:textId="7D4F9794" w:rsidR="0033532E" w:rsidRPr="008F5186" w:rsidRDefault="00A84E32" w:rsidP="005A78D4">
            <w:pPr>
              <w:pStyle w:val="Bullets"/>
              <w:rPr>
                <w:i/>
              </w:rPr>
            </w:pPr>
            <w:r w:rsidRPr="008613EA">
              <w:rPr>
                <w:i/>
                <w:iCs/>
              </w:rPr>
              <w:t>Ke-an</w:t>
            </w:r>
            <w:r w:rsidRPr="008613EA">
              <w:t xml:space="preserve"> adjective</w:t>
            </w:r>
            <w:r w:rsidR="00827719">
              <w:t>s</w:t>
            </w:r>
            <w:r w:rsidRPr="008613EA">
              <w:t xml:space="preserve"> to</w:t>
            </w:r>
            <w:r w:rsidR="001A2C88">
              <w:t xml:space="preserve"> indicate</w:t>
            </w:r>
            <w:r w:rsidRPr="008613EA">
              <w:t xml:space="preserve"> extreme condition</w:t>
            </w:r>
            <w:r w:rsidR="00867A7E" w:rsidRPr="008613EA">
              <w:t>,</w:t>
            </w:r>
            <w:r w:rsidRPr="008613EA">
              <w:t xml:space="preserve"> for example</w:t>
            </w:r>
            <w:r w:rsidR="00867A7E" w:rsidRPr="008613EA">
              <w:t>,</w:t>
            </w:r>
            <w:r w:rsidRPr="008613EA">
              <w:rPr>
                <w:i/>
                <w:iCs/>
              </w:rPr>
              <w:t xml:space="preserve"> kedinginan, kelaparan, kepanasan, kehausan, kesepian</w:t>
            </w:r>
          </w:p>
        </w:tc>
      </w:tr>
      <w:tr w:rsidR="00496D11" w:rsidRPr="003042B4" w14:paraId="5EE4E6AF" w14:textId="77777777" w:rsidTr="17C4B56F">
        <w:trPr>
          <w:trHeight w:val="1243"/>
        </w:trPr>
        <w:tc>
          <w:tcPr>
            <w:tcW w:w="2364" w:type="dxa"/>
            <w:shd w:val="clear" w:color="auto" w:fill="FFEECE" w:themeFill="accent3" w:themeFillTint="66"/>
          </w:tcPr>
          <w:p w14:paraId="1610F725" w14:textId="2139B021" w:rsidR="00496D11" w:rsidRDefault="00826F0F" w:rsidP="00496D11">
            <w:pPr>
              <w:pStyle w:val="Descriptiontitle"/>
            </w:pPr>
            <w:r w:rsidRPr="5B7FAE86">
              <w:rPr>
                <w:rFonts w:cs="Arial"/>
              </w:rPr>
              <w:t>Adverbs</w:t>
            </w:r>
          </w:p>
        </w:tc>
        <w:tc>
          <w:tcPr>
            <w:tcW w:w="4261" w:type="dxa"/>
          </w:tcPr>
          <w:p w14:paraId="522DF8F8" w14:textId="471981A6" w:rsidR="00496D11" w:rsidRPr="00535F71" w:rsidRDefault="5B7FAE86" w:rsidP="0084329C">
            <w:pPr>
              <w:pStyle w:val="Descriptiontitle"/>
              <w:ind w:left="0" w:firstLine="278"/>
              <w:rPr>
                <w:rFonts w:eastAsia="Arial Nova" w:cs="Arial"/>
              </w:rPr>
            </w:pPr>
            <w:r w:rsidRPr="00535F71">
              <w:rPr>
                <w:rFonts w:eastAsia="Arial Nova" w:cs="Arial"/>
              </w:rPr>
              <w:t>frequently used adverbs</w:t>
            </w:r>
          </w:p>
          <w:p w14:paraId="3C487BC1" w14:textId="6A7DB2EC" w:rsidR="00496D11" w:rsidRPr="00535F71" w:rsidRDefault="5B7FAE86" w:rsidP="005A78D4">
            <w:pPr>
              <w:pStyle w:val="Bullets"/>
              <w:rPr>
                <w:rFonts w:eastAsia="Arial Nova"/>
                <w:i/>
                <w:u w:val="single"/>
                <w:lang w:val="fr-FR"/>
              </w:rPr>
            </w:pPr>
            <w:r w:rsidRPr="00535F71">
              <w:rPr>
                <w:rFonts w:eastAsia="Arial Nova"/>
                <w:i/>
                <w:lang w:val="id"/>
              </w:rPr>
              <w:t xml:space="preserve">hari ini, </w:t>
            </w:r>
            <w:r w:rsidR="00844CCF" w:rsidRPr="00535F71">
              <w:rPr>
                <w:rFonts w:eastAsia="Arial Nova"/>
                <w:i/>
                <w:lang w:val="fr-FR"/>
              </w:rPr>
              <w:t xml:space="preserve">sekarang, </w:t>
            </w:r>
            <w:r w:rsidRPr="00535F71">
              <w:rPr>
                <w:rFonts w:eastAsia="Arial Nova"/>
                <w:i/>
                <w:lang w:val="id"/>
              </w:rPr>
              <w:t>kemarin, besok, sudah, belum</w:t>
            </w:r>
            <w:r w:rsidRPr="003042B4">
              <w:rPr>
                <w:rFonts w:eastAsia="Arial Nova"/>
                <w:i/>
                <w:color w:val="D13438"/>
                <w:lang w:val="fr-FR"/>
              </w:rPr>
              <w:t xml:space="preserve">, </w:t>
            </w:r>
            <w:r w:rsidRPr="003042B4">
              <w:rPr>
                <w:rFonts w:eastAsia="Arial Nova"/>
                <w:i/>
                <w:color w:val="auto"/>
                <w:lang w:val="fr-FR"/>
              </w:rPr>
              <w:t>sangat, sekali, kurang</w:t>
            </w:r>
          </w:p>
          <w:p w14:paraId="1F9BB962" w14:textId="42C23408" w:rsidR="00496D11" w:rsidRPr="00A9634D" w:rsidRDefault="00EB01BB" w:rsidP="0084329C">
            <w:pPr>
              <w:spacing w:after="120" w:line="240" w:lineRule="auto"/>
              <w:ind w:firstLine="278"/>
              <w:rPr>
                <w:rFonts w:eastAsia="Arial Nova"/>
                <w:iCs/>
                <w:color w:val="005D93" w:themeColor="text2"/>
                <w:sz w:val="20"/>
                <w:szCs w:val="20"/>
              </w:rPr>
            </w:pPr>
            <w:r>
              <w:rPr>
                <w:rFonts w:eastAsia="Arial Nova"/>
                <w:b/>
                <w:bCs/>
                <w:i w:val="0"/>
                <w:color w:val="auto"/>
                <w:sz w:val="20"/>
                <w:szCs w:val="20"/>
                <w:lang w:val="en-US"/>
              </w:rPr>
              <w:t>f</w:t>
            </w:r>
            <w:r w:rsidR="5B7FAE86" w:rsidRPr="00EB01BB">
              <w:rPr>
                <w:rFonts w:eastAsia="Arial Nova"/>
                <w:b/>
                <w:bCs/>
                <w:i w:val="0"/>
                <w:color w:val="auto"/>
                <w:sz w:val="20"/>
                <w:szCs w:val="20"/>
                <w:lang w:val="en-US"/>
              </w:rPr>
              <w:t>or</w:t>
            </w:r>
            <w:r w:rsidR="5B7FAE86" w:rsidRPr="00EB01BB">
              <w:rPr>
                <w:rFonts w:eastAsia="Arial Nova"/>
                <w:b/>
                <w:i w:val="0"/>
                <w:color w:val="auto"/>
                <w:sz w:val="20"/>
                <w:szCs w:val="20"/>
                <w:lang w:val="en-US"/>
              </w:rPr>
              <w:t xml:space="preserve"> modelled use</w:t>
            </w:r>
          </w:p>
          <w:p w14:paraId="461E1B15" w14:textId="6998F0AF" w:rsidR="00496D11" w:rsidRPr="00535F71" w:rsidRDefault="5B7FAE86" w:rsidP="005A78D4">
            <w:pPr>
              <w:pStyle w:val="ListParagraph"/>
              <w:numPr>
                <w:ilvl w:val="0"/>
                <w:numId w:val="9"/>
              </w:numPr>
              <w:spacing w:after="120" w:line="240" w:lineRule="auto"/>
              <w:contextualSpacing w:val="0"/>
              <w:rPr>
                <w:rFonts w:eastAsia="Arial Nova"/>
                <w:i/>
                <w:color w:val="000000" w:themeColor="accent4"/>
                <w:sz w:val="20"/>
                <w:szCs w:val="20"/>
              </w:rPr>
            </w:pPr>
            <w:r w:rsidRPr="00AD7B68">
              <w:rPr>
                <w:rFonts w:eastAsia="Arial Nova"/>
                <w:i/>
                <w:color w:val="auto"/>
                <w:sz w:val="20"/>
                <w:szCs w:val="20"/>
                <w:lang w:val="en-US"/>
              </w:rPr>
              <w:t>kadang-kadang, sering, selalu, biasanya, jarang</w:t>
            </w:r>
          </w:p>
          <w:p w14:paraId="2360E479" w14:textId="08EB19AF" w:rsidR="00496D11" w:rsidRPr="00535F71" w:rsidRDefault="5B7FAE86" w:rsidP="0084329C">
            <w:pPr>
              <w:spacing w:after="120" w:line="240" w:lineRule="auto"/>
              <w:ind w:firstLine="278"/>
              <w:rPr>
                <w:rFonts w:eastAsia="Arial Nova"/>
                <w:color w:val="005D93" w:themeColor="text2"/>
                <w:sz w:val="20"/>
                <w:szCs w:val="20"/>
              </w:rPr>
            </w:pPr>
            <w:r w:rsidRPr="00EB01BB">
              <w:rPr>
                <w:rFonts w:eastAsia="Arial Nova"/>
                <w:b/>
                <w:i w:val="0"/>
                <w:color w:val="auto"/>
                <w:sz w:val="20"/>
                <w:szCs w:val="20"/>
                <w:lang w:val="en-US"/>
              </w:rPr>
              <w:lastRenderedPageBreak/>
              <w:t>for recognition</w:t>
            </w:r>
          </w:p>
          <w:p w14:paraId="23E6121F" w14:textId="7D0E8D11" w:rsidR="00496D11" w:rsidRPr="00423086" w:rsidRDefault="5B7FAE86" w:rsidP="00423086">
            <w:pPr>
              <w:pStyle w:val="Bullets"/>
              <w:rPr>
                <w:i/>
                <w:iCs/>
                <w:lang w:val="fr-FR"/>
              </w:rPr>
            </w:pPr>
            <w:r w:rsidRPr="00423086">
              <w:rPr>
                <w:i/>
                <w:iCs/>
                <w:lang w:val="en-US"/>
              </w:rPr>
              <w:t>lalu, kemudian</w:t>
            </w:r>
          </w:p>
        </w:tc>
        <w:tc>
          <w:tcPr>
            <w:tcW w:w="4229" w:type="dxa"/>
          </w:tcPr>
          <w:p w14:paraId="672B6F6D" w14:textId="7EE3D337" w:rsidR="00496D11" w:rsidRPr="00A9634D" w:rsidRDefault="5B7FAE86" w:rsidP="0084329C">
            <w:pPr>
              <w:pStyle w:val="Descriptiontitle"/>
              <w:ind w:left="0" w:firstLine="270"/>
              <w:rPr>
                <w:rFonts w:cs="Arial"/>
              </w:rPr>
            </w:pPr>
            <w:r w:rsidRPr="00A9634D">
              <w:rPr>
                <w:rFonts w:cs="Arial"/>
              </w:rPr>
              <w:lastRenderedPageBreak/>
              <w:t xml:space="preserve">adverbs with </w:t>
            </w:r>
            <w:r w:rsidRPr="00396B49">
              <w:rPr>
                <w:rFonts w:cs="Arial"/>
              </w:rPr>
              <w:t>adjectives</w:t>
            </w:r>
            <w:r w:rsidRPr="00A9634D">
              <w:rPr>
                <w:rFonts w:cs="Arial"/>
              </w:rPr>
              <w:t xml:space="preserve"> and verbs</w:t>
            </w:r>
          </w:p>
          <w:p w14:paraId="3B5701B3" w14:textId="496BA262" w:rsidR="00496D11" w:rsidRPr="00EB01BB" w:rsidRDefault="5B7FAE86" w:rsidP="005A78D4">
            <w:pPr>
              <w:numPr>
                <w:ilvl w:val="0"/>
                <w:numId w:val="4"/>
              </w:numPr>
              <w:spacing w:after="120" w:line="240" w:lineRule="auto"/>
              <w:ind w:left="680" w:hanging="340"/>
              <w:rPr>
                <w:rFonts w:eastAsia="MS Mincho"/>
                <w:color w:val="000000" w:themeColor="accent4"/>
                <w:sz w:val="20"/>
                <w:szCs w:val="20"/>
                <w:lang w:val="en-US"/>
              </w:rPr>
            </w:pPr>
            <w:r w:rsidRPr="00EB01BB">
              <w:rPr>
                <w:color w:val="auto"/>
                <w:sz w:val="20"/>
                <w:szCs w:val="20"/>
                <w:lang w:val="en-US"/>
              </w:rPr>
              <w:t>sudah</w:t>
            </w:r>
            <w:r w:rsidRPr="00EB01BB">
              <w:rPr>
                <w:i w:val="0"/>
                <w:color w:val="auto"/>
                <w:sz w:val="20"/>
                <w:szCs w:val="20"/>
                <w:lang w:val="en-US"/>
              </w:rPr>
              <w:t xml:space="preserve"> and </w:t>
            </w:r>
            <w:r w:rsidRPr="00EB01BB">
              <w:rPr>
                <w:color w:val="auto"/>
                <w:sz w:val="20"/>
                <w:szCs w:val="20"/>
                <w:lang w:val="en-US"/>
              </w:rPr>
              <w:t>belum</w:t>
            </w:r>
            <w:r w:rsidRPr="00EB01BB">
              <w:rPr>
                <w:i w:val="0"/>
                <w:color w:val="auto"/>
                <w:sz w:val="20"/>
                <w:szCs w:val="20"/>
                <w:lang w:val="en-US"/>
              </w:rPr>
              <w:t xml:space="preserve"> with verbs, for example, </w:t>
            </w:r>
            <w:r w:rsidRPr="00EB01BB">
              <w:rPr>
                <w:color w:val="auto"/>
                <w:sz w:val="20"/>
                <w:szCs w:val="20"/>
                <w:lang w:val="en-US"/>
              </w:rPr>
              <w:t>belum sempurna, sudah selesai</w:t>
            </w:r>
          </w:p>
          <w:p w14:paraId="13249BA5" w14:textId="5ADD3833" w:rsidR="00496D11" w:rsidRPr="00423086" w:rsidRDefault="5B7FAE86" w:rsidP="00423086">
            <w:pPr>
              <w:pStyle w:val="Bullets"/>
              <w:rPr>
                <w:rFonts w:eastAsiaTheme="minorEastAsia"/>
                <w:color w:val="005D93" w:themeColor="text2"/>
                <w:lang w:val="id"/>
              </w:rPr>
            </w:pPr>
            <w:r w:rsidRPr="00A9634D">
              <w:t xml:space="preserve">time indicators, for example, </w:t>
            </w:r>
            <w:r w:rsidRPr="00423086">
              <w:rPr>
                <w:i/>
                <w:lang w:val="id"/>
              </w:rPr>
              <w:t>tadi pagi</w:t>
            </w:r>
            <w:r w:rsidRPr="00423086">
              <w:rPr>
                <w:i/>
              </w:rPr>
              <w:t>,</w:t>
            </w:r>
            <w:r w:rsidRPr="00423086">
              <w:rPr>
                <w:i/>
                <w:lang w:val="id"/>
              </w:rPr>
              <w:t xml:space="preserve"> nanti malam</w:t>
            </w:r>
            <w:r w:rsidRPr="00423086">
              <w:rPr>
                <w:i/>
              </w:rPr>
              <w:t>,</w:t>
            </w:r>
            <w:r w:rsidRPr="00423086">
              <w:rPr>
                <w:i/>
                <w:color w:val="auto"/>
                <w:lang w:val="id"/>
              </w:rPr>
              <w:t xml:space="preserve"> </w:t>
            </w:r>
            <w:r w:rsidRPr="00423086">
              <w:rPr>
                <w:i/>
                <w:color w:val="auto"/>
                <w:lang w:val="en-US"/>
              </w:rPr>
              <w:t xml:space="preserve">pada, </w:t>
            </w:r>
            <w:r w:rsidR="00A2394D" w:rsidRPr="00423086">
              <w:rPr>
                <w:i/>
                <w:color w:val="auto"/>
                <w:lang w:val="en-US"/>
              </w:rPr>
              <w:t>pada pagi hari</w:t>
            </w:r>
            <w:r w:rsidR="007A2BCF" w:rsidRPr="00423086">
              <w:rPr>
                <w:i/>
                <w:color w:val="auto"/>
                <w:lang w:val="en-US"/>
              </w:rPr>
              <w:t xml:space="preserve">, </w:t>
            </w:r>
            <w:r w:rsidRPr="00423086">
              <w:rPr>
                <w:i/>
                <w:color w:val="auto"/>
                <w:lang w:val="en-US"/>
              </w:rPr>
              <w:t xml:space="preserve">tadi malam, nanti, nanti sore, </w:t>
            </w:r>
            <w:r w:rsidRPr="00423086">
              <w:rPr>
                <w:i/>
                <w:color w:val="auto"/>
                <w:lang w:val="en-US"/>
              </w:rPr>
              <w:lastRenderedPageBreak/>
              <w:t xml:space="preserve">sekarang, </w:t>
            </w:r>
            <w:r w:rsidRPr="00423086">
              <w:rPr>
                <w:i/>
                <w:lang w:val="id"/>
              </w:rPr>
              <w:t>sebelum</w:t>
            </w:r>
            <w:r w:rsidRPr="00423086">
              <w:rPr>
                <w:i/>
              </w:rPr>
              <w:t>,</w:t>
            </w:r>
            <w:r w:rsidRPr="00423086">
              <w:rPr>
                <w:i/>
                <w:lang w:val="id"/>
              </w:rPr>
              <w:t xml:space="preserve"> sesudah</w:t>
            </w:r>
            <w:r w:rsidRPr="00423086">
              <w:rPr>
                <w:i/>
              </w:rPr>
              <w:t xml:space="preserve">, </w:t>
            </w:r>
            <w:r w:rsidRPr="00423086">
              <w:rPr>
                <w:i/>
                <w:lang w:val="id"/>
              </w:rPr>
              <w:t>kemudian</w:t>
            </w:r>
            <w:r w:rsidRPr="00423086">
              <w:rPr>
                <w:i/>
              </w:rPr>
              <w:t>,</w:t>
            </w:r>
            <w:r w:rsidRPr="00423086">
              <w:rPr>
                <w:i/>
                <w:color w:val="FF0000"/>
                <w:lang w:val="id"/>
              </w:rPr>
              <w:t xml:space="preserve"> </w:t>
            </w:r>
            <w:r w:rsidRPr="00423086">
              <w:rPr>
                <w:i/>
                <w:color w:val="auto"/>
                <w:lang w:val="id"/>
              </w:rPr>
              <w:t>lalu</w:t>
            </w:r>
          </w:p>
          <w:p w14:paraId="28D05D7D" w14:textId="41F313C0" w:rsidR="5B7FAE86" w:rsidRPr="00A9634D" w:rsidRDefault="5B7FAE86" w:rsidP="005A78D4">
            <w:pPr>
              <w:numPr>
                <w:ilvl w:val="0"/>
                <w:numId w:val="4"/>
              </w:numPr>
              <w:spacing w:after="120" w:line="240" w:lineRule="auto"/>
              <w:ind w:left="680" w:hanging="340"/>
              <w:rPr>
                <w:iCs/>
                <w:color w:val="000000" w:themeColor="accent4"/>
                <w:sz w:val="20"/>
                <w:szCs w:val="20"/>
                <w:lang w:val="fr"/>
              </w:rPr>
            </w:pPr>
            <w:r w:rsidRPr="00A9634D">
              <w:rPr>
                <w:iCs/>
                <w:color w:val="auto"/>
                <w:sz w:val="20"/>
                <w:szCs w:val="20"/>
                <w:lang w:val="fr"/>
              </w:rPr>
              <w:t>masa depan, pada masa depan, pada masa yang lalu</w:t>
            </w:r>
          </w:p>
          <w:p w14:paraId="0457C21B" w14:textId="3F8D07F5" w:rsidR="00496D11" w:rsidRPr="001A2C88" w:rsidRDefault="5B7FAE86" w:rsidP="0084329C">
            <w:pPr>
              <w:spacing w:after="120" w:line="240" w:lineRule="auto"/>
              <w:ind w:left="270"/>
              <w:rPr>
                <w:b/>
                <w:i w:val="0"/>
                <w:color w:val="auto"/>
                <w:sz w:val="20"/>
                <w:szCs w:val="20"/>
              </w:rPr>
            </w:pPr>
            <w:r w:rsidRPr="001A2C88">
              <w:rPr>
                <w:b/>
                <w:i w:val="0"/>
                <w:color w:val="auto"/>
                <w:sz w:val="20"/>
                <w:szCs w:val="20"/>
              </w:rPr>
              <w:t>frequency markers to refer to events and time</w:t>
            </w:r>
          </w:p>
          <w:p w14:paraId="4B46D2D0" w14:textId="523245CC" w:rsidR="00496D11" w:rsidRPr="00423086" w:rsidRDefault="5B7FAE86" w:rsidP="00423086">
            <w:pPr>
              <w:pStyle w:val="Bullets"/>
              <w:rPr>
                <w:rFonts w:eastAsiaTheme="minorEastAsia"/>
                <w:color w:val="005D93" w:themeColor="text2"/>
              </w:rPr>
            </w:pPr>
            <w:r w:rsidRPr="00423086">
              <w:rPr>
                <w:rFonts w:eastAsia="Helvetica"/>
                <w:i/>
                <w:lang w:val="id"/>
              </w:rPr>
              <w:t>jarang</w:t>
            </w:r>
            <w:r w:rsidRPr="00423086">
              <w:rPr>
                <w:rFonts w:eastAsia="Helvetica"/>
                <w:i/>
              </w:rPr>
              <w:t>,</w:t>
            </w:r>
            <w:r w:rsidRPr="00423086">
              <w:rPr>
                <w:rFonts w:eastAsia="Helvetica"/>
                <w:i/>
                <w:lang w:val="id"/>
              </w:rPr>
              <w:t xml:space="preserve"> setiap</w:t>
            </w:r>
            <w:r w:rsidRPr="00423086">
              <w:rPr>
                <w:rFonts w:eastAsia="Helvetica"/>
                <w:i/>
              </w:rPr>
              <w:t>,</w:t>
            </w:r>
            <w:r w:rsidRPr="00423086">
              <w:rPr>
                <w:rFonts w:eastAsia="Helvetica"/>
                <w:i/>
                <w:lang w:val="id"/>
              </w:rPr>
              <w:t xml:space="preserve"> pernah</w:t>
            </w:r>
            <w:r w:rsidRPr="00423086">
              <w:rPr>
                <w:rFonts w:eastAsia="Helvetica"/>
                <w:i/>
              </w:rPr>
              <w:t xml:space="preserve">, </w:t>
            </w:r>
            <w:r w:rsidRPr="00423086">
              <w:rPr>
                <w:rFonts w:eastAsia="Helvetica"/>
                <w:i/>
                <w:lang w:val="id"/>
              </w:rPr>
              <w:t xml:space="preserve">selalu, </w:t>
            </w:r>
            <w:r w:rsidRPr="00423086">
              <w:rPr>
                <w:i/>
              </w:rPr>
              <w:t>sering kali, sekali-sekali, belum pernah, hampir tidak pernah</w:t>
            </w:r>
          </w:p>
          <w:p w14:paraId="6D557367" w14:textId="1557BFA0" w:rsidR="00496D11" w:rsidRPr="00A9634D" w:rsidRDefault="5B7FAE86" w:rsidP="0084329C">
            <w:pPr>
              <w:spacing w:after="120" w:line="240" w:lineRule="auto"/>
              <w:ind w:firstLine="270"/>
              <w:rPr>
                <w:iCs/>
                <w:color w:val="005D93" w:themeColor="text2"/>
                <w:sz w:val="20"/>
                <w:szCs w:val="20"/>
                <w:lang w:val="fr"/>
              </w:rPr>
            </w:pPr>
            <w:r w:rsidRPr="00A9634D">
              <w:rPr>
                <w:b/>
                <w:bCs/>
                <w:i w:val="0"/>
                <w:color w:val="auto"/>
                <w:sz w:val="20"/>
                <w:szCs w:val="20"/>
                <w:lang w:val="fr"/>
              </w:rPr>
              <w:t>for modelled use</w:t>
            </w:r>
          </w:p>
          <w:p w14:paraId="4C51F445" w14:textId="6C18E6B3" w:rsidR="00496D11" w:rsidRPr="00A9634D" w:rsidRDefault="5B7FAE86" w:rsidP="005A78D4">
            <w:pPr>
              <w:pStyle w:val="ListParagraph"/>
              <w:numPr>
                <w:ilvl w:val="0"/>
                <w:numId w:val="10"/>
              </w:numPr>
              <w:spacing w:after="120" w:line="240" w:lineRule="auto"/>
              <w:contextualSpacing w:val="0"/>
              <w:rPr>
                <w:rFonts w:eastAsiaTheme="minorEastAsia"/>
                <w:i/>
                <w:iCs/>
                <w:color w:val="000000" w:themeColor="accent4"/>
                <w:sz w:val="20"/>
                <w:szCs w:val="20"/>
                <w:lang w:val="fr"/>
              </w:rPr>
            </w:pPr>
            <w:r w:rsidRPr="00A9634D">
              <w:rPr>
                <w:i/>
                <w:iCs/>
                <w:color w:val="auto"/>
                <w:sz w:val="20"/>
                <w:szCs w:val="20"/>
                <w:lang w:val="fr"/>
              </w:rPr>
              <w:t>kalau</w:t>
            </w:r>
          </w:p>
        </w:tc>
        <w:tc>
          <w:tcPr>
            <w:tcW w:w="4216" w:type="dxa"/>
          </w:tcPr>
          <w:p w14:paraId="2E4B8284" w14:textId="735F76F6" w:rsidR="00496D11" w:rsidRPr="00A9634D" w:rsidRDefault="5B7FAE86" w:rsidP="0084329C">
            <w:pPr>
              <w:pStyle w:val="Descriptiontitle"/>
              <w:ind w:left="0" w:firstLine="293"/>
              <w:rPr>
                <w:rFonts w:cs="Arial"/>
              </w:rPr>
            </w:pPr>
            <w:r w:rsidRPr="00A9634D">
              <w:rPr>
                <w:rFonts w:cs="Arial"/>
              </w:rPr>
              <w:lastRenderedPageBreak/>
              <w:t>adverbs referring to time</w:t>
            </w:r>
          </w:p>
          <w:p w14:paraId="4111BBF7" w14:textId="166258D8" w:rsidR="00496D11" w:rsidRPr="00BD66E3" w:rsidRDefault="6E3D5CB3" w:rsidP="005A78D4">
            <w:pPr>
              <w:pStyle w:val="Bullets"/>
              <w:rPr>
                <w:rFonts w:eastAsiaTheme="minorEastAsia"/>
                <w:i/>
                <w:iCs/>
                <w:color w:val="auto"/>
                <w:lang w:val="fr"/>
              </w:rPr>
            </w:pPr>
            <w:r w:rsidRPr="00BD66E3">
              <w:rPr>
                <w:i/>
                <w:iCs/>
                <w:color w:val="auto"/>
                <w:lang w:val="fr"/>
              </w:rPr>
              <w:t>yang akan datang, waktu liburan</w:t>
            </w:r>
            <w:r w:rsidR="00BD66E3" w:rsidRPr="00BD66E3">
              <w:rPr>
                <w:i/>
                <w:iCs/>
                <w:color w:val="auto"/>
                <w:lang w:val="fr"/>
              </w:rPr>
              <w:t xml:space="preserve">  yang lalu</w:t>
            </w:r>
          </w:p>
          <w:p w14:paraId="698BD381" w14:textId="7137D612" w:rsidR="008F2423" w:rsidRPr="00A9634D" w:rsidRDefault="6E3D5CB3" w:rsidP="0084329C">
            <w:pPr>
              <w:pStyle w:val="ListParagraph"/>
              <w:spacing w:after="120" w:line="240" w:lineRule="auto"/>
              <w:ind w:firstLine="293"/>
              <w:contextualSpacing w:val="0"/>
              <w:rPr>
                <w:b/>
                <w:bCs/>
                <w:color w:val="auto"/>
                <w:sz w:val="20"/>
                <w:szCs w:val="20"/>
                <w:lang w:val="fr-FR"/>
              </w:rPr>
            </w:pPr>
            <w:r w:rsidRPr="00A9634D">
              <w:rPr>
                <w:b/>
                <w:bCs/>
                <w:color w:val="auto"/>
                <w:sz w:val="20"/>
                <w:szCs w:val="20"/>
                <w:lang w:val="fr-FR"/>
              </w:rPr>
              <w:t>adverbs indicating possibility</w:t>
            </w:r>
          </w:p>
          <w:p w14:paraId="75D5FE63" w14:textId="395F3716" w:rsidR="00496D11" w:rsidRPr="00ED65B2" w:rsidRDefault="6E3D5CB3" w:rsidP="005A78D4">
            <w:pPr>
              <w:pStyle w:val="ListParagraph"/>
              <w:numPr>
                <w:ilvl w:val="0"/>
                <w:numId w:val="6"/>
              </w:numPr>
              <w:spacing w:after="120" w:line="240" w:lineRule="auto"/>
              <w:contextualSpacing w:val="0"/>
              <w:rPr>
                <w:rFonts w:eastAsiaTheme="minorEastAsia"/>
                <w:i/>
                <w:iCs/>
                <w:color w:val="auto"/>
                <w:sz w:val="20"/>
                <w:szCs w:val="20"/>
                <w:lang w:val="fr-FR"/>
              </w:rPr>
            </w:pPr>
            <w:r w:rsidRPr="00ED65B2">
              <w:rPr>
                <w:i/>
                <w:iCs/>
                <w:color w:val="auto"/>
                <w:sz w:val="20"/>
                <w:szCs w:val="20"/>
                <w:lang w:val="fr-FR"/>
              </w:rPr>
              <w:t>mungkin, mudah-mudahan, semoga</w:t>
            </w:r>
            <w:r w:rsidR="00ED65B2" w:rsidRPr="00ED65B2">
              <w:rPr>
                <w:i/>
                <w:iCs/>
                <w:color w:val="auto"/>
                <w:sz w:val="20"/>
                <w:szCs w:val="20"/>
                <w:lang w:val="fr-FR"/>
              </w:rPr>
              <w:t xml:space="preserve"> </w:t>
            </w:r>
            <w:r w:rsidR="008F2423" w:rsidRPr="00ED65B2" w:rsidDel="006A206C">
              <w:rPr>
                <w:i/>
                <w:iCs/>
                <w:color w:val="auto"/>
                <w:sz w:val="20"/>
                <w:szCs w:val="20"/>
                <w:lang w:val="fr-FR"/>
              </w:rPr>
              <w:t xml:space="preserve">  </w:t>
            </w:r>
            <w:r w:rsidRPr="00ED65B2">
              <w:rPr>
                <w:i/>
                <w:iCs/>
                <w:color w:val="auto"/>
                <w:sz w:val="20"/>
                <w:szCs w:val="20"/>
                <w:lang w:val="fr-FR"/>
              </w:rPr>
              <w:t>jika, jikalau</w:t>
            </w:r>
            <w:r w:rsidR="00CF75AE" w:rsidRPr="00ED65B2">
              <w:rPr>
                <w:i/>
                <w:iCs/>
                <w:color w:val="auto"/>
                <w:sz w:val="20"/>
                <w:szCs w:val="20"/>
                <w:lang w:val="fr-FR"/>
              </w:rPr>
              <w:t>,</w:t>
            </w:r>
            <w:r w:rsidR="00AB5852" w:rsidRPr="00ED65B2">
              <w:rPr>
                <w:i/>
                <w:iCs/>
                <w:color w:val="auto"/>
                <w:sz w:val="20"/>
                <w:szCs w:val="20"/>
                <w:lang w:val="fr-FR"/>
              </w:rPr>
              <w:t xml:space="preserve"> andaikan, andaikata</w:t>
            </w:r>
          </w:p>
          <w:p w14:paraId="674E38A9" w14:textId="7BD3108A" w:rsidR="009C75F7" w:rsidRDefault="004421E4" w:rsidP="0084329C">
            <w:pPr>
              <w:spacing w:after="120" w:line="240" w:lineRule="auto"/>
              <w:ind w:firstLine="293"/>
              <w:rPr>
                <w:b/>
                <w:bCs/>
                <w:i w:val="0"/>
                <w:iCs/>
                <w:color w:val="auto"/>
                <w:sz w:val="20"/>
                <w:szCs w:val="20"/>
                <w:lang w:val="fr-FR"/>
              </w:rPr>
            </w:pPr>
            <w:r w:rsidRPr="00AB5852">
              <w:rPr>
                <w:b/>
                <w:bCs/>
                <w:i w:val="0"/>
                <w:iCs/>
                <w:color w:val="auto"/>
                <w:sz w:val="20"/>
                <w:szCs w:val="20"/>
                <w:lang w:val="fr-FR"/>
              </w:rPr>
              <w:lastRenderedPageBreak/>
              <w:t>sequencing ideas and opinions</w:t>
            </w:r>
          </w:p>
          <w:p w14:paraId="11B80CAF" w14:textId="25293D20" w:rsidR="00DC7B09" w:rsidRPr="007A0F39" w:rsidRDefault="009E0273" w:rsidP="005A78D4">
            <w:pPr>
              <w:pStyle w:val="ListParagraph"/>
              <w:numPr>
                <w:ilvl w:val="0"/>
                <w:numId w:val="6"/>
              </w:numPr>
              <w:spacing w:after="120" w:line="240" w:lineRule="auto"/>
              <w:contextualSpacing w:val="0"/>
              <w:rPr>
                <w:i/>
                <w:color w:val="auto"/>
                <w:sz w:val="20"/>
                <w:szCs w:val="20"/>
              </w:rPr>
            </w:pPr>
            <w:r w:rsidRPr="007A0F39">
              <w:rPr>
                <w:i/>
                <w:color w:val="auto"/>
                <w:sz w:val="20"/>
                <w:szCs w:val="20"/>
              </w:rPr>
              <w:t>m</w:t>
            </w:r>
            <w:r w:rsidR="00DC7B09" w:rsidRPr="007A0F39">
              <w:rPr>
                <w:i/>
                <w:color w:val="auto"/>
                <w:sz w:val="20"/>
                <w:szCs w:val="20"/>
              </w:rPr>
              <w:t>ula-mula, pertama-tama, kedua, berikutnya, yang terakhir, akhirnya, kesimpulannya</w:t>
            </w:r>
          </w:p>
          <w:p w14:paraId="5CCB4AC6" w14:textId="2F2D8CC7" w:rsidR="00DC7B09" w:rsidRPr="009E0273" w:rsidRDefault="009E0273" w:rsidP="005A78D4">
            <w:pPr>
              <w:numPr>
                <w:ilvl w:val="0"/>
                <w:numId w:val="4"/>
              </w:numPr>
              <w:spacing w:after="120" w:line="240" w:lineRule="auto"/>
              <w:ind w:left="680" w:hanging="340"/>
              <w:rPr>
                <w:i w:val="0"/>
                <w:iCs/>
                <w:color w:val="auto"/>
                <w:sz w:val="20"/>
                <w:szCs w:val="20"/>
                <w:lang w:val="fr-FR"/>
              </w:rPr>
            </w:pPr>
            <w:r w:rsidRPr="00512DD0">
              <w:rPr>
                <w:color w:val="auto"/>
                <w:sz w:val="20"/>
                <w:szCs w:val="20"/>
                <w:lang w:val="fr-FR"/>
              </w:rPr>
              <w:t>m</w:t>
            </w:r>
            <w:r w:rsidR="00DC7B09" w:rsidRPr="00512DD0">
              <w:rPr>
                <w:color w:val="auto"/>
                <w:sz w:val="20"/>
                <w:szCs w:val="20"/>
                <w:lang w:val="fr-FR"/>
              </w:rPr>
              <w:t>enurut pendapat saya, Dia berpendapat bahwa</w:t>
            </w:r>
            <w:r w:rsidR="009C4B5F">
              <w:rPr>
                <w:i w:val="0"/>
                <w:iCs/>
                <w:color w:val="auto"/>
                <w:sz w:val="20"/>
                <w:szCs w:val="20"/>
                <w:lang w:val="fr-FR"/>
              </w:rPr>
              <w:t xml:space="preserve"> </w:t>
            </w:r>
            <w:r w:rsidR="00DC7B09" w:rsidRPr="009E0273">
              <w:rPr>
                <w:i w:val="0"/>
                <w:iCs/>
                <w:color w:val="auto"/>
                <w:sz w:val="20"/>
                <w:szCs w:val="20"/>
                <w:lang w:val="fr-FR"/>
              </w:rPr>
              <w:t xml:space="preserve">… </w:t>
            </w:r>
            <w:r w:rsidR="00DC7B09" w:rsidRPr="00512DD0">
              <w:rPr>
                <w:color w:val="auto"/>
                <w:sz w:val="20"/>
                <w:szCs w:val="20"/>
                <w:lang w:val="fr-FR"/>
              </w:rPr>
              <w:t>Kami pikir</w:t>
            </w:r>
            <w:r w:rsidR="7205529B" w:rsidRPr="22275700">
              <w:rPr>
                <w:iCs/>
                <w:color w:val="auto"/>
                <w:sz w:val="20"/>
                <w:szCs w:val="20"/>
                <w:lang w:val="fr-FR"/>
              </w:rPr>
              <w:t xml:space="preserve"> </w:t>
            </w:r>
            <w:r w:rsidR="00DC7B09" w:rsidRPr="00512DD0">
              <w:rPr>
                <w:color w:val="auto"/>
                <w:sz w:val="20"/>
                <w:szCs w:val="20"/>
                <w:lang w:val="fr-FR"/>
              </w:rPr>
              <w:t>… saya kira</w:t>
            </w:r>
            <w:r w:rsidR="009C4B5F">
              <w:rPr>
                <w:i w:val="0"/>
                <w:iCs/>
                <w:color w:val="auto"/>
                <w:sz w:val="20"/>
                <w:szCs w:val="20"/>
                <w:lang w:val="fr-FR"/>
              </w:rPr>
              <w:t xml:space="preserve"> </w:t>
            </w:r>
            <w:r w:rsidR="00DC7B09" w:rsidRPr="009E0273">
              <w:rPr>
                <w:i w:val="0"/>
                <w:iCs/>
                <w:color w:val="auto"/>
                <w:sz w:val="20"/>
                <w:szCs w:val="20"/>
                <w:lang w:val="fr-FR"/>
              </w:rPr>
              <w:t>…</w:t>
            </w:r>
          </w:p>
          <w:p w14:paraId="7F14E011" w14:textId="0F5DB2D5" w:rsidR="00496D11" w:rsidRPr="00423086" w:rsidRDefault="009E0273" w:rsidP="00423086">
            <w:pPr>
              <w:pStyle w:val="Bullets"/>
              <w:rPr>
                <w:i/>
                <w:iCs/>
                <w:lang w:val="fr-FR"/>
              </w:rPr>
            </w:pPr>
            <w:r w:rsidRPr="00423086">
              <w:rPr>
                <w:i/>
                <w:iCs/>
                <w:lang w:val="fr-FR"/>
              </w:rPr>
              <w:t>d</w:t>
            </w:r>
            <w:r w:rsidR="00DC7B09" w:rsidRPr="00423086">
              <w:rPr>
                <w:i/>
                <w:iCs/>
                <w:lang w:val="fr-FR"/>
              </w:rPr>
              <w:t>i satu pihak</w:t>
            </w:r>
            <w:r w:rsidR="004A22AA" w:rsidRPr="00423086">
              <w:rPr>
                <w:i/>
                <w:iCs/>
                <w:lang w:val="fr-FR"/>
              </w:rPr>
              <w:t xml:space="preserve"> </w:t>
            </w:r>
            <w:r w:rsidR="00DC7B09" w:rsidRPr="00423086">
              <w:rPr>
                <w:i/>
                <w:iCs/>
                <w:lang w:val="fr-FR"/>
              </w:rPr>
              <w:t>… di pihak lain</w:t>
            </w:r>
            <w:r w:rsidR="004A22AA" w:rsidRPr="00423086">
              <w:rPr>
                <w:i/>
                <w:iCs/>
                <w:lang w:val="fr-FR"/>
              </w:rPr>
              <w:t xml:space="preserve"> </w:t>
            </w:r>
            <w:r w:rsidR="00DC7B09" w:rsidRPr="00423086">
              <w:rPr>
                <w:i/>
                <w:iCs/>
                <w:lang w:val="fr-FR"/>
              </w:rPr>
              <w:t>…</w:t>
            </w:r>
          </w:p>
        </w:tc>
      </w:tr>
      <w:tr w:rsidR="00496D11" w:rsidRPr="0094378D" w14:paraId="2A5ADA66" w14:textId="77777777" w:rsidTr="17C4B56F">
        <w:trPr>
          <w:trHeight w:val="1243"/>
        </w:trPr>
        <w:tc>
          <w:tcPr>
            <w:tcW w:w="2364" w:type="dxa"/>
            <w:shd w:val="clear" w:color="auto" w:fill="FFEECE" w:themeFill="accent3" w:themeFillTint="66"/>
          </w:tcPr>
          <w:p w14:paraId="2836669B" w14:textId="2B577874" w:rsidR="00496D11" w:rsidRPr="007F386C" w:rsidRDefault="0083449A" w:rsidP="00496D11">
            <w:pPr>
              <w:pStyle w:val="Descriptiontitle"/>
              <w:rPr>
                <w:rFonts w:cs="Arial"/>
              </w:rPr>
            </w:pPr>
            <w:r>
              <w:rPr>
                <w:rFonts w:cs="Arial"/>
              </w:rPr>
              <w:lastRenderedPageBreak/>
              <w:t>Classifiers</w:t>
            </w:r>
          </w:p>
        </w:tc>
        <w:tc>
          <w:tcPr>
            <w:tcW w:w="4261" w:type="dxa"/>
          </w:tcPr>
          <w:p w14:paraId="4A0B23A5" w14:textId="77777777" w:rsidR="00496D11" w:rsidRPr="00830ADB" w:rsidRDefault="00496D11" w:rsidP="00414C8F">
            <w:pPr>
              <w:pStyle w:val="Descriptiontitle"/>
              <w:ind w:left="0"/>
              <w:rPr>
                <w:color w:val="000000" w:themeColor="accent4"/>
                <w:lang w:val="fr-FR"/>
              </w:rPr>
            </w:pPr>
          </w:p>
        </w:tc>
        <w:tc>
          <w:tcPr>
            <w:tcW w:w="4229" w:type="dxa"/>
          </w:tcPr>
          <w:p w14:paraId="1E0C1FBA" w14:textId="77777777" w:rsidR="00496D11" w:rsidRDefault="0083449A" w:rsidP="0084329C">
            <w:pPr>
              <w:pStyle w:val="Descriptiontitle"/>
              <w:ind w:left="0" w:firstLine="270"/>
            </w:pPr>
            <w:r>
              <w:t>noun classifiers</w:t>
            </w:r>
          </w:p>
          <w:p w14:paraId="5B946091" w14:textId="48C72AE1" w:rsidR="00032472" w:rsidRPr="00535F71" w:rsidRDefault="00032472" w:rsidP="005A78D4">
            <w:pPr>
              <w:pStyle w:val="ListParagraph"/>
              <w:numPr>
                <w:ilvl w:val="0"/>
                <w:numId w:val="6"/>
              </w:numPr>
              <w:spacing w:after="120" w:line="240" w:lineRule="auto"/>
              <w:contextualSpacing w:val="0"/>
              <w:rPr>
                <w:color w:val="auto"/>
                <w:sz w:val="20"/>
                <w:szCs w:val="20"/>
              </w:rPr>
            </w:pPr>
            <w:r w:rsidRPr="00535F71">
              <w:rPr>
                <w:rFonts w:eastAsia="Helvetica"/>
                <w:i/>
                <w:color w:val="auto"/>
                <w:sz w:val="20"/>
                <w:szCs w:val="20"/>
                <w:lang w:val="id"/>
              </w:rPr>
              <w:t>buah,</w:t>
            </w:r>
            <w:r w:rsidR="00F65B3F" w:rsidRPr="00535F71">
              <w:rPr>
                <w:rFonts w:eastAsia="Helvetica"/>
                <w:i/>
                <w:color w:val="auto"/>
                <w:sz w:val="20"/>
                <w:szCs w:val="20"/>
                <w:lang w:val="en-US"/>
              </w:rPr>
              <w:t xml:space="preserve"> orang, ekor,</w:t>
            </w:r>
            <w:r w:rsidR="009E5B46" w:rsidRPr="00535F71">
              <w:rPr>
                <w:i/>
                <w:color w:val="auto"/>
                <w:sz w:val="20"/>
                <w:szCs w:val="20"/>
              </w:rPr>
              <w:t xml:space="preserve"> </w:t>
            </w:r>
            <w:r w:rsidR="009E5B46" w:rsidRPr="00535F71">
              <w:rPr>
                <w:color w:val="auto"/>
                <w:sz w:val="20"/>
                <w:szCs w:val="20"/>
              </w:rPr>
              <w:t>for example,</w:t>
            </w:r>
            <w:r w:rsidR="00366EEA" w:rsidRPr="00535F71">
              <w:rPr>
                <w:color w:val="auto"/>
                <w:sz w:val="20"/>
                <w:szCs w:val="20"/>
              </w:rPr>
              <w:t xml:space="preserve"> </w:t>
            </w:r>
            <w:r w:rsidR="00366EEA" w:rsidRPr="00535F71">
              <w:rPr>
                <w:i/>
                <w:color w:val="auto"/>
                <w:sz w:val="20"/>
                <w:szCs w:val="20"/>
              </w:rPr>
              <w:t>sebuah meja, seorang polisi, dua ekor ikan</w:t>
            </w:r>
          </w:p>
          <w:p w14:paraId="28635AE4" w14:textId="5C8F0268" w:rsidR="00DD5C03" w:rsidRPr="007A0F39" w:rsidRDefault="00937F11" w:rsidP="005A78D4">
            <w:pPr>
              <w:pStyle w:val="Descriptiontitle"/>
              <w:numPr>
                <w:ilvl w:val="0"/>
                <w:numId w:val="6"/>
              </w:numPr>
              <w:rPr>
                <w:lang w:val="en-AU"/>
              </w:rPr>
            </w:pPr>
            <w:r w:rsidRPr="007A0F39">
              <w:rPr>
                <w:rFonts w:cs="Arial"/>
                <w:b w:val="0"/>
                <w:lang w:val="en-AU"/>
              </w:rPr>
              <w:t xml:space="preserve">for locations and landmarks, for example, </w:t>
            </w:r>
            <w:r w:rsidR="00032472" w:rsidRPr="007A0F39">
              <w:rPr>
                <w:rFonts w:cs="Arial"/>
                <w:b w:val="0"/>
                <w:i/>
                <w:lang w:val="en-AU"/>
              </w:rPr>
              <w:t>kota Yogyakarta, pantai Kuta, pulau Sulawesi</w:t>
            </w:r>
          </w:p>
        </w:tc>
        <w:tc>
          <w:tcPr>
            <w:tcW w:w="4216" w:type="dxa"/>
          </w:tcPr>
          <w:p w14:paraId="12BE72E9" w14:textId="2D0852A5" w:rsidR="00827FB8" w:rsidRPr="00827FB8" w:rsidRDefault="008D4A0C" w:rsidP="0084329C">
            <w:pPr>
              <w:pStyle w:val="Descriptiontitle"/>
              <w:ind w:left="0" w:firstLine="293"/>
              <w:rPr>
                <w:lang w:val="fr-FR"/>
              </w:rPr>
            </w:pPr>
            <w:r>
              <w:rPr>
                <w:lang w:val="fr-FR"/>
              </w:rPr>
              <w:t>more complex n</w:t>
            </w:r>
            <w:r w:rsidR="00827FB8" w:rsidRPr="00827FB8">
              <w:rPr>
                <w:lang w:val="fr-FR"/>
              </w:rPr>
              <w:t>oun classifiers</w:t>
            </w:r>
          </w:p>
          <w:p w14:paraId="06A2B087" w14:textId="5CE8AB3A" w:rsidR="00496D11" w:rsidRPr="001A2C88" w:rsidRDefault="00827FB8" w:rsidP="005A78D4">
            <w:pPr>
              <w:pStyle w:val="Descriptiontitle"/>
              <w:numPr>
                <w:ilvl w:val="0"/>
                <w:numId w:val="24"/>
              </w:numPr>
              <w:rPr>
                <w:lang w:val="fr-FR"/>
              </w:rPr>
            </w:pPr>
            <w:r w:rsidRPr="008D4A0C">
              <w:rPr>
                <w:b w:val="0"/>
                <w:bCs w:val="0"/>
                <w:i/>
                <w:iCs w:val="0"/>
                <w:lang w:val="fr-FR"/>
              </w:rPr>
              <w:t>helai, potong,</w:t>
            </w:r>
            <w:r w:rsidR="00AF473F">
              <w:rPr>
                <w:b w:val="0"/>
                <w:bCs w:val="0"/>
                <w:i/>
                <w:iCs w:val="0"/>
                <w:lang w:val="fr-FR"/>
              </w:rPr>
              <w:t xml:space="preserve"> </w:t>
            </w:r>
            <w:r w:rsidRPr="008D4A0C">
              <w:rPr>
                <w:b w:val="0"/>
                <w:bCs w:val="0"/>
                <w:i/>
                <w:iCs w:val="0"/>
                <w:lang w:val="fr-FR"/>
              </w:rPr>
              <w:t>ikat, butir</w:t>
            </w:r>
            <w:r w:rsidR="00AF473F">
              <w:rPr>
                <w:b w:val="0"/>
                <w:bCs w:val="0"/>
                <w:i/>
                <w:iCs w:val="0"/>
                <w:lang w:val="fr-FR"/>
              </w:rPr>
              <w:t>,</w:t>
            </w:r>
            <w:r w:rsidRPr="008D4A0C">
              <w:rPr>
                <w:b w:val="0"/>
                <w:bCs w:val="0"/>
                <w:i/>
                <w:iCs w:val="0"/>
                <w:lang w:val="fr-FR"/>
              </w:rPr>
              <w:t xml:space="preserve"> </w:t>
            </w:r>
            <w:r w:rsidRPr="00512DD0">
              <w:rPr>
                <w:b w:val="0"/>
                <w:lang w:val="fr-FR"/>
              </w:rPr>
              <w:t>f</w:t>
            </w:r>
            <w:r w:rsidRPr="00AF473F">
              <w:rPr>
                <w:b w:val="0"/>
                <w:bCs w:val="0"/>
                <w:lang w:val="fr-FR"/>
              </w:rPr>
              <w:t>or example</w:t>
            </w:r>
            <w:r w:rsidR="00AF473F">
              <w:rPr>
                <w:b w:val="0"/>
                <w:bCs w:val="0"/>
                <w:lang w:val="fr-FR"/>
              </w:rPr>
              <w:t>,</w:t>
            </w:r>
            <w:r w:rsidRPr="00AF473F">
              <w:rPr>
                <w:b w:val="0"/>
                <w:bCs w:val="0"/>
                <w:lang w:val="fr-FR"/>
              </w:rPr>
              <w:t xml:space="preserve"> </w:t>
            </w:r>
            <w:r w:rsidRPr="008D4A0C">
              <w:rPr>
                <w:b w:val="0"/>
                <w:bCs w:val="0"/>
                <w:i/>
                <w:iCs w:val="0"/>
                <w:lang w:val="fr-FR"/>
              </w:rPr>
              <w:t>sehelai kertas, sepotong kue, seikat rambutan, sebutir telur</w:t>
            </w:r>
          </w:p>
        </w:tc>
      </w:tr>
      <w:tr w:rsidR="00826F0F" w:rsidRPr="0094378D" w14:paraId="2D77BA67" w14:textId="77777777" w:rsidTr="17C4B56F">
        <w:trPr>
          <w:trHeight w:val="1243"/>
        </w:trPr>
        <w:tc>
          <w:tcPr>
            <w:tcW w:w="2364" w:type="dxa"/>
            <w:shd w:val="clear" w:color="auto" w:fill="FFEECE" w:themeFill="accent3" w:themeFillTint="66"/>
          </w:tcPr>
          <w:p w14:paraId="2356A5A6" w14:textId="43A2AD7E" w:rsidR="00826F0F" w:rsidRPr="007F386C" w:rsidRDefault="00826F0F" w:rsidP="00826F0F">
            <w:pPr>
              <w:pStyle w:val="Descriptiontitle"/>
              <w:rPr>
                <w:rFonts w:cs="Arial"/>
              </w:rPr>
            </w:pPr>
            <w:r>
              <w:rPr>
                <w:rFonts w:cs="Arial"/>
              </w:rPr>
              <w:t>Co</w:t>
            </w:r>
            <w:r w:rsidR="00D24C79">
              <w:rPr>
                <w:rFonts w:cs="Arial"/>
              </w:rPr>
              <w:t>gnates and false friends</w:t>
            </w:r>
          </w:p>
        </w:tc>
        <w:tc>
          <w:tcPr>
            <w:tcW w:w="4261" w:type="dxa"/>
          </w:tcPr>
          <w:p w14:paraId="26354974" w14:textId="60884487" w:rsidR="00826F0F" w:rsidRPr="00F53C1B" w:rsidRDefault="001356B1" w:rsidP="0084329C">
            <w:pPr>
              <w:pStyle w:val="Descriptiontitle"/>
              <w:ind w:left="0" w:firstLine="278"/>
              <w:rPr>
                <w:rFonts w:cs="Arial"/>
              </w:rPr>
            </w:pPr>
            <w:r w:rsidRPr="00F53C1B">
              <w:rPr>
                <w:rFonts w:cs="Arial"/>
              </w:rPr>
              <w:t>cognates/loan words</w:t>
            </w:r>
          </w:p>
          <w:p w14:paraId="608C7BDB" w14:textId="08E05596" w:rsidR="00F512D6" w:rsidRPr="00F53C1B" w:rsidRDefault="00F512D6" w:rsidP="005A78D4">
            <w:pPr>
              <w:pStyle w:val="Bullets"/>
            </w:pPr>
            <w:r w:rsidRPr="00F53C1B">
              <w:t>loan words from English, such as</w:t>
            </w:r>
            <w:r w:rsidRPr="00F53C1B">
              <w:rPr>
                <w:i/>
                <w:iCs/>
              </w:rPr>
              <w:t xml:space="preserve"> komputer, televisi, kakaktua,</w:t>
            </w:r>
            <w:r w:rsidR="002A4473">
              <w:rPr>
                <w:i/>
                <w:iCs/>
              </w:rPr>
              <w:t xml:space="preserve"> </w:t>
            </w:r>
            <w:r w:rsidRPr="00F53C1B">
              <w:rPr>
                <w:i/>
                <w:iCs/>
              </w:rPr>
              <w:t>apartemen</w:t>
            </w:r>
            <w:r w:rsidR="002A4473">
              <w:rPr>
                <w:i/>
                <w:iCs/>
              </w:rPr>
              <w:t>, musik</w:t>
            </w:r>
          </w:p>
          <w:p w14:paraId="4E1D8754" w14:textId="6F1452B8" w:rsidR="00826F0F" w:rsidRPr="0027587C" w:rsidRDefault="00426614" w:rsidP="00414C8F">
            <w:pPr>
              <w:pStyle w:val="Bullets"/>
            </w:pPr>
            <w:r w:rsidRPr="00F53C1B">
              <w:t>loan words</w:t>
            </w:r>
            <w:r w:rsidR="00F512D6" w:rsidRPr="00F53C1B">
              <w:t xml:space="preserve"> from Indonesian, such as </w:t>
            </w:r>
            <w:r w:rsidR="00F512D6" w:rsidRPr="00F53C1B">
              <w:rPr>
                <w:i/>
                <w:iCs/>
              </w:rPr>
              <w:t>orangutan, sate</w:t>
            </w:r>
            <w:r w:rsidR="00225523">
              <w:rPr>
                <w:i/>
                <w:iCs/>
              </w:rPr>
              <w:t xml:space="preserve">, </w:t>
            </w:r>
            <w:r w:rsidR="00F512D6" w:rsidRPr="00F53C1B">
              <w:rPr>
                <w:i/>
                <w:iCs/>
              </w:rPr>
              <w:t>rambutan</w:t>
            </w:r>
            <w:r w:rsidR="00225523">
              <w:rPr>
                <w:i/>
                <w:iCs/>
              </w:rPr>
              <w:t xml:space="preserve">, </w:t>
            </w:r>
            <w:r w:rsidR="0022796B">
              <w:rPr>
                <w:i/>
                <w:iCs/>
              </w:rPr>
              <w:t>bambu</w:t>
            </w:r>
          </w:p>
        </w:tc>
        <w:tc>
          <w:tcPr>
            <w:tcW w:w="4229" w:type="dxa"/>
          </w:tcPr>
          <w:p w14:paraId="7023BBB9" w14:textId="4C94B9C4" w:rsidR="00826F0F" w:rsidRDefault="00E2242A" w:rsidP="0084329C">
            <w:pPr>
              <w:pStyle w:val="Descriptiontitle"/>
              <w:ind w:left="0" w:firstLine="270"/>
            </w:pPr>
            <w:r>
              <w:t>patterns to predict meaning</w:t>
            </w:r>
          </w:p>
          <w:p w14:paraId="47D347D2" w14:textId="6B8BF604" w:rsidR="0011447A" w:rsidRDefault="33C42B41" w:rsidP="005A78D4">
            <w:pPr>
              <w:pStyle w:val="Descriptiontitle"/>
              <w:numPr>
                <w:ilvl w:val="0"/>
                <w:numId w:val="24"/>
              </w:numPr>
              <w:rPr>
                <w:b w:val="0"/>
                <w:bCs w:val="0"/>
              </w:rPr>
            </w:pPr>
            <w:r>
              <w:rPr>
                <w:b w:val="0"/>
                <w:bCs w:val="0"/>
              </w:rPr>
              <w:t>-</w:t>
            </w:r>
            <w:r w:rsidR="00AB1264" w:rsidRPr="00AB1264">
              <w:rPr>
                <w:b w:val="0"/>
                <w:bCs w:val="0"/>
              </w:rPr>
              <w:t xml:space="preserve">ion </w:t>
            </w:r>
            <w:r w:rsidR="00CC7B19">
              <w:rPr>
                <w:b w:val="0"/>
                <w:bCs w:val="0"/>
              </w:rPr>
              <w:t xml:space="preserve">in English </w:t>
            </w:r>
            <w:r w:rsidR="00AB1264" w:rsidRPr="00AB1264">
              <w:rPr>
                <w:b w:val="0"/>
                <w:bCs w:val="0"/>
              </w:rPr>
              <w:t xml:space="preserve">becomes </w:t>
            </w:r>
            <w:r w:rsidR="00AB1264" w:rsidRPr="00CC7B19">
              <w:rPr>
                <w:b w:val="0"/>
                <w:bCs w:val="0"/>
                <w:i/>
                <w:iCs w:val="0"/>
              </w:rPr>
              <w:t xml:space="preserve">si </w:t>
            </w:r>
            <w:r w:rsidR="00CC7B19" w:rsidRPr="00397B92">
              <w:rPr>
                <w:b w:val="0"/>
                <w:bCs w:val="0"/>
              </w:rPr>
              <w:t>in Indonesian</w:t>
            </w:r>
            <w:r w:rsidR="00397B92" w:rsidRPr="00397B92">
              <w:rPr>
                <w:b w:val="0"/>
                <w:bCs w:val="0"/>
              </w:rPr>
              <w:t xml:space="preserve">, </w:t>
            </w:r>
            <w:r w:rsidR="00AB1264" w:rsidRPr="00AB1264">
              <w:rPr>
                <w:b w:val="0"/>
                <w:bCs w:val="0"/>
              </w:rPr>
              <w:t>for example</w:t>
            </w:r>
            <w:r w:rsidR="2D5D94DD">
              <w:rPr>
                <w:b w:val="0"/>
                <w:bCs w:val="0"/>
              </w:rPr>
              <w:t>,</w:t>
            </w:r>
            <w:r w:rsidR="00AB1264" w:rsidRPr="00AB1264">
              <w:rPr>
                <w:b w:val="0"/>
                <w:bCs w:val="0"/>
              </w:rPr>
              <w:t xml:space="preserve"> </w:t>
            </w:r>
            <w:r w:rsidR="00AB1264" w:rsidRPr="00397B92">
              <w:rPr>
                <w:b w:val="0"/>
                <w:bCs w:val="0"/>
              </w:rPr>
              <w:t>motivation</w:t>
            </w:r>
            <w:r w:rsidR="00A36B57">
              <w:rPr>
                <w:b w:val="0"/>
                <w:bCs w:val="0"/>
              </w:rPr>
              <w:t>–</w:t>
            </w:r>
            <w:r w:rsidR="00397B92">
              <w:rPr>
                <w:b w:val="0"/>
                <w:bCs w:val="0"/>
              </w:rPr>
              <w:t xml:space="preserve"> </w:t>
            </w:r>
            <w:r w:rsidR="0044339A" w:rsidRPr="00397B92">
              <w:rPr>
                <w:b w:val="0"/>
                <w:bCs w:val="0"/>
                <w:i/>
                <w:iCs w:val="0"/>
              </w:rPr>
              <w:t>motivasi,</w:t>
            </w:r>
            <w:r w:rsidR="0044339A" w:rsidRPr="00AB1264">
              <w:rPr>
                <w:b w:val="0"/>
                <w:bCs w:val="0"/>
              </w:rPr>
              <w:t xml:space="preserve"> transportation</w:t>
            </w:r>
            <w:r w:rsidR="00A36B57">
              <w:rPr>
                <w:b w:val="0"/>
                <w:bCs w:val="0"/>
              </w:rPr>
              <w:t>–</w:t>
            </w:r>
            <w:r w:rsidR="00AB1264" w:rsidRPr="0044339A">
              <w:rPr>
                <w:b w:val="0"/>
                <w:bCs w:val="0"/>
                <w:i/>
                <w:iCs w:val="0"/>
              </w:rPr>
              <w:t>transportasi</w:t>
            </w:r>
          </w:p>
          <w:p w14:paraId="2C47FF82" w14:textId="039A944B" w:rsidR="0011447A" w:rsidRPr="00C24BB4" w:rsidRDefault="00AB1264" w:rsidP="005A78D4">
            <w:pPr>
              <w:pStyle w:val="Descriptiontitle"/>
              <w:numPr>
                <w:ilvl w:val="0"/>
                <w:numId w:val="24"/>
              </w:numPr>
              <w:rPr>
                <w:b w:val="0"/>
                <w:bCs w:val="0"/>
              </w:rPr>
            </w:pPr>
            <w:r w:rsidRPr="00C63DEE">
              <w:rPr>
                <w:b w:val="0"/>
                <w:bCs w:val="0"/>
              </w:rPr>
              <w:t xml:space="preserve">ve becomes </w:t>
            </w:r>
            <w:r w:rsidRPr="00C63DEE">
              <w:rPr>
                <w:b w:val="0"/>
                <w:bCs w:val="0"/>
                <w:i/>
                <w:iCs w:val="0"/>
              </w:rPr>
              <w:t>f</w:t>
            </w:r>
            <w:r w:rsidR="0073348F" w:rsidRPr="00C63DEE">
              <w:rPr>
                <w:b w:val="0"/>
                <w:bCs w:val="0"/>
                <w:i/>
              </w:rPr>
              <w:t xml:space="preserve">, </w:t>
            </w:r>
            <w:r w:rsidR="0073348F" w:rsidRPr="00C63DEE">
              <w:rPr>
                <w:b w:val="0"/>
                <w:bCs w:val="0"/>
                <w:iCs w:val="0"/>
              </w:rPr>
              <w:t>for example</w:t>
            </w:r>
            <w:r w:rsidR="0073348F" w:rsidRPr="00C63DEE">
              <w:rPr>
                <w:b w:val="0"/>
                <w:bCs w:val="0"/>
                <w:i/>
              </w:rPr>
              <w:t>,</w:t>
            </w:r>
            <w:r w:rsidR="00C63DEE" w:rsidRPr="00C63DEE">
              <w:rPr>
                <w:b w:val="0"/>
                <w:bCs w:val="0"/>
                <w:i/>
              </w:rPr>
              <w:t xml:space="preserve"> </w:t>
            </w:r>
            <w:r w:rsidRPr="00C63DEE">
              <w:rPr>
                <w:b w:val="0"/>
                <w:bCs w:val="0"/>
              </w:rPr>
              <w:t>active</w:t>
            </w:r>
            <w:r w:rsidR="00A36B57">
              <w:rPr>
                <w:b w:val="0"/>
                <w:bCs w:val="0"/>
              </w:rPr>
              <w:t>–</w:t>
            </w:r>
            <w:r w:rsidRPr="00C63DEE">
              <w:rPr>
                <w:b w:val="0"/>
                <w:bCs w:val="0"/>
                <w:i/>
                <w:iCs w:val="0"/>
              </w:rPr>
              <w:t>aktif</w:t>
            </w:r>
          </w:p>
          <w:p w14:paraId="224FDD8B" w14:textId="463BB909" w:rsidR="00C24BB4" w:rsidRPr="00C24BB4" w:rsidRDefault="00AB1264" w:rsidP="005A78D4">
            <w:pPr>
              <w:pStyle w:val="Descriptiontitle"/>
              <w:numPr>
                <w:ilvl w:val="0"/>
                <w:numId w:val="24"/>
              </w:numPr>
              <w:rPr>
                <w:b w:val="0"/>
                <w:bCs w:val="0"/>
              </w:rPr>
            </w:pPr>
            <w:r w:rsidRPr="00D03C0F">
              <w:rPr>
                <w:b w:val="0"/>
                <w:bCs w:val="0"/>
              </w:rPr>
              <w:t xml:space="preserve">c becomes </w:t>
            </w:r>
            <w:r w:rsidRPr="00D03C0F">
              <w:rPr>
                <w:b w:val="0"/>
                <w:bCs w:val="0"/>
                <w:i/>
                <w:iCs w:val="0"/>
              </w:rPr>
              <w:t>k</w:t>
            </w:r>
            <w:r w:rsidR="00D03C0F" w:rsidRPr="00D03C0F">
              <w:rPr>
                <w:b w:val="0"/>
                <w:bCs w:val="0"/>
                <w:i/>
                <w:iCs w:val="0"/>
              </w:rPr>
              <w:t>,</w:t>
            </w:r>
            <w:r w:rsidRPr="00D03C0F">
              <w:rPr>
                <w:b w:val="0"/>
                <w:bCs w:val="0"/>
              </w:rPr>
              <w:t xml:space="preserve"> </w:t>
            </w:r>
            <w:r w:rsidR="00D03C0F" w:rsidRPr="00D03C0F">
              <w:rPr>
                <w:b w:val="0"/>
                <w:bCs w:val="0"/>
              </w:rPr>
              <w:t>for example,</w:t>
            </w:r>
            <w:r w:rsidRPr="00D03C0F">
              <w:rPr>
                <w:b w:val="0"/>
                <w:bCs w:val="0"/>
              </w:rPr>
              <w:t xml:space="preserve"> classic</w:t>
            </w:r>
            <w:r w:rsidR="00A36B57">
              <w:rPr>
                <w:b w:val="0"/>
                <w:bCs w:val="0"/>
              </w:rPr>
              <w:t>–</w:t>
            </w:r>
            <w:r w:rsidRPr="00C24BB4">
              <w:rPr>
                <w:b w:val="0"/>
                <w:i/>
              </w:rPr>
              <w:t>klasik</w:t>
            </w:r>
            <w:r w:rsidRPr="00D03C0F">
              <w:rPr>
                <w:b w:val="0"/>
                <w:bCs w:val="0"/>
              </w:rPr>
              <w:t>, music</w:t>
            </w:r>
            <w:r w:rsidR="00A36B57">
              <w:rPr>
                <w:b w:val="0"/>
                <w:bCs w:val="0"/>
              </w:rPr>
              <w:t>–</w:t>
            </w:r>
            <w:r w:rsidR="00A36B57">
              <w:rPr>
                <w:b w:val="0"/>
                <w:bCs w:val="0"/>
                <w:i/>
                <w:iCs w:val="0"/>
              </w:rPr>
              <w:t>music</w:t>
            </w:r>
          </w:p>
          <w:p w14:paraId="5DDD79EE" w14:textId="351D6F37" w:rsidR="00826F0F" w:rsidRPr="00DE687E" w:rsidRDefault="00AB1264" w:rsidP="005A78D4">
            <w:pPr>
              <w:pStyle w:val="Descriptiontitle"/>
              <w:numPr>
                <w:ilvl w:val="0"/>
                <w:numId w:val="24"/>
              </w:numPr>
              <w:rPr>
                <w:b w:val="0"/>
                <w:bCs w:val="0"/>
              </w:rPr>
            </w:pPr>
            <w:r w:rsidRPr="006F6AEC">
              <w:rPr>
                <w:b w:val="0"/>
                <w:bCs w:val="0"/>
              </w:rPr>
              <w:t>x becomes</w:t>
            </w:r>
            <w:r w:rsidRPr="006F6AEC">
              <w:rPr>
                <w:b w:val="0"/>
                <w:bCs w:val="0"/>
                <w:i/>
                <w:iCs w:val="0"/>
              </w:rPr>
              <w:t xml:space="preserve"> ks</w:t>
            </w:r>
            <w:r w:rsidR="006F6AEC">
              <w:rPr>
                <w:b w:val="0"/>
                <w:bCs w:val="0"/>
                <w:i/>
              </w:rPr>
              <w:t xml:space="preserve">, </w:t>
            </w:r>
            <w:r w:rsidR="006F6AEC">
              <w:rPr>
                <w:b w:val="0"/>
                <w:bCs w:val="0"/>
                <w:iCs w:val="0"/>
              </w:rPr>
              <w:t>for example,</w:t>
            </w:r>
            <w:r w:rsidRPr="006F6AEC">
              <w:rPr>
                <w:b w:val="0"/>
                <w:bCs w:val="0"/>
              </w:rPr>
              <w:t xml:space="preserve"> express–</w:t>
            </w:r>
            <w:r w:rsidRPr="006F6AEC">
              <w:rPr>
                <w:b w:val="0"/>
                <w:bCs w:val="0"/>
                <w:i/>
                <w:iCs w:val="0"/>
              </w:rPr>
              <w:t>ekspres</w:t>
            </w:r>
            <w:r w:rsidRPr="006F6AEC">
              <w:rPr>
                <w:b w:val="0"/>
                <w:bCs w:val="0"/>
              </w:rPr>
              <w:t>, taxi</w:t>
            </w:r>
            <w:r w:rsidR="00A36B57">
              <w:rPr>
                <w:b w:val="0"/>
                <w:bCs w:val="0"/>
              </w:rPr>
              <w:t>–</w:t>
            </w:r>
            <w:r w:rsidRPr="006F6AEC">
              <w:rPr>
                <w:b w:val="0"/>
                <w:bCs w:val="0"/>
                <w:i/>
                <w:iCs w:val="0"/>
              </w:rPr>
              <w:t>taksi</w:t>
            </w:r>
          </w:p>
        </w:tc>
        <w:tc>
          <w:tcPr>
            <w:tcW w:w="4216" w:type="dxa"/>
          </w:tcPr>
          <w:p w14:paraId="25E5ABEF" w14:textId="6C23223A" w:rsidR="00826F0F" w:rsidRPr="004F5B55" w:rsidRDefault="0060600B" w:rsidP="0084329C">
            <w:pPr>
              <w:pStyle w:val="Descriptiontitle"/>
              <w:ind w:left="0" w:firstLine="293"/>
            </w:pPr>
            <w:r>
              <w:t>false friends</w:t>
            </w:r>
          </w:p>
          <w:p w14:paraId="149B8631" w14:textId="09D8E71E" w:rsidR="00826F0F" w:rsidRDefault="0060600B" w:rsidP="005A78D4">
            <w:pPr>
              <w:pStyle w:val="Bullets"/>
            </w:pPr>
            <w:r>
              <w:t xml:space="preserve">air and </w:t>
            </w:r>
            <w:r w:rsidRPr="0033241C">
              <w:rPr>
                <w:i/>
                <w:iCs/>
                <w:color w:val="auto"/>
              </w:rPr>
              <w:t>air</w:t>
            </w:r>
            <w:r w:rsidR="006D2393">
              <w:rPr>
                <w:color w:val="auto"/>
              </w:rPr>
              <w:t xml:space="preserve"> </w:t>
            </w:r>
            <w:r w:rsidR="004A17E2">
              <w:rPr>
                <w:color w:val="auto"/>
              </w:rPr>
              <w:t>(water)</w:t>
            </w:r>
            <w:r w:rsidR="00440095">
              <w:rPr>
                <w:color w:val="auto"/>
              </w:rPr>
              <w:t>,</w:t>
            </w:r>
            <w:r w:rsidR="00F06C81" w:rsidRPr="0033241C">
              <w:rPr>
                <w:i/>
                <w:iCs/>
                <w:color w:val="auto"/>
              </w:rPr>
              <w:t xml:space="preserve"> </w:t>
            </w:r>
            <w:r w:rsidR="0033241C" w:rsidRPr="00667C5E">
              <w:rPr>
                <w:color w:val="auto"/>
              </w:rPr>
              <w:t>cat</w:t>
            </w:r>
            <w:r w:rsidR="00667C5E" w:rsidRPr="00667C5E">
              <w:rPr>
                <w:color w:val="auto"/>
              </w:rPr>
              <w:t xml:space="preserve"> and </w:t>
            </w:r>
            <w:r w:rsidR="00667C5E">
              <w:rPr>
                <w:i/>
                <w:iCs/>
                <w:color w:val="auto"/>
              </w:rPr>
              <w:t>cat</w:t>
            </w:r>
            <w:r w:rsidR="004A17E2">
              <w:rPr>
                <w:i/>
                <w:iCs/>
                <w:color w:val="auto"/>
              </w:rPr>
              <w:t xml:space="preserve"> </w:t>
            </w:r>
            <w:r w:rsidR="004A17E2">
              <w:rPr>
                <w:color w:val="auto"/>
              </w:rPr>
              <w:t>(paint)</w:t>
            </w:r>
            <w:r w:rsidR="00440095">
              <w:rPr>
                <w:color w:val="auto"/>
              </w:rPr>
              <w:t>,</w:t>
            </w:r>
            <w:r w:rsidR="00667C5E">
              <w:rPr>
                <w:i/>
                <w:iCs/>
                <w:color w:val="auto"/>
              </w:rPr>
              <w:t xml:space="preserve"> </w:t>
            </w:r>
            <w:r w:rsidR="0033241C" w:rsidRPr="0033241C">
              <w:rPr>
                <w:color w:val="auto"/>
              </w:rPr>
              <w:t>m</w:t>
            </w:r>
            <w:r w:rsidR="0033241C">
              <w:t xml:space="preserve">ain and </w:t>
            </w:r>
            <w:r w:rsidR="0033241C">
              <w:rPr>
                <w:i/>
                <w:iCs/>
              </w:rPr>
              <w:t>main</w:t>
            </w:r>
            <w:r w:rsidR="004A17E2">
              <w:rPr>
                <w:i/>
                <w:iCs/>
              </w:rPr>
              <w:t xml:space="preserve"> </w:t>
            </w:r>
            <w:r w:rsidR="004A17E2">
              <w:t>(play)</w:t>
            </w:r>
          </w:p>
        </w:tc>
      </w:tr>
      <w:tr w:rsidR="008978F7" w:rsidRPr="0094378D" w14:paraId="632EA338" w14:textId="77777777" w:rsidTr="17C4B56F">
        <w:trPr>
          <w:trHeight w:val="1243"/>
        </w:trPr>
        <w:tc>
          <w:tcPr>
            <w:tcW w:w="2364" w:type="dxa"/>
            <w:shd w:val="clear" w:color="auto" w:fill="FFEECE" w:themeFill="accent3" w:themeFillTint="66"/>
          </w:tcPr>
          <w:p w14:paraId="565D6E94" w14:textId="0747AD7B" w:rsidR="008978F7" w:rsidRDefault="008978F7" w:rsidP="00826F0F">
            <w:pPr>
              <w:pStyle w:val="Descriptiontitle"/>
              <w:rPr>
                <w:rFonts w:cs="Arial"/>
              </w:rPr>
            </w:pPr>
            <w:r>
              <w:rPr>
                <w:rFonts w:cs="Arial"/>
              </w:rPr>
              <w:lastRenderedPageBreak/>
              <w:t>Comparatives and superlatives</w:t>
            </w:r>
          </w:p>
        </w:tc>
        <w:tc>
          <w:tcPr>
            <w:tcW w:w="4261" w:type="dxa"/>
          </w:tcPr>
          <w:p w14:paraId="5762808D" w14:textId="77777777" w:rsidR="00735E43" w:rsidRPr="00735E43" w:rsidRDefault="00735E43" w:rsidP="0084329C">
            <w:pPr>
              <w:spacing w:after="120" w:line="240" w:lineRule="auto"/>
              <w:ind w:firstLine="278"/>
              <w:rPr>
                <w:rFonts w:eastAsia="Calibri"/>
                <w:iCs/>
                <w:color w:val="auto"/>
                <w:sz w:val="20"/>
                <w:szCs w:val="20"/>
                <w:lang w:val="en-US"/>
              </w:rPr>
            </w:pPr>
            <w:r w:rsidRPr="00735E43">
              <w:rPr>
                <w:rFonts w:eastAsia="Calibri"/>
                <w:b/>
                <w:bCs/>
                <w:i w:val="0"/>
                <w:color w:val="auto"/>
                <w:sz w:val="20"/>
                <w:szCs w:val="20"/>
                <w:lang w:val="en-US"/>
              </w:rPr>
              <w:t>expressing degree</w:t>
            </w:r>
          </w:p>
          <w:p w14:paraId="0222674D" w14:textId="55CB7710" w:rsidR="00694190" w:rsidRPr="0098251B" w:rsidRDefault="00735E43" w:rsidP="005A78D4">
            <w:pPr>
              <w:pStyle w:val="Bullets"/>
              <w:rPr>
                <w:rFonts w:eastAsia="Calibri"/>
                <w:iCs/>
                <w:color w:val="auto"/>
                <w:lang w:val="fr-FR"/>
              </w:rPr>
            </w:pPr>
            <w:r w:rsidRPr="007B2EEE">
              <w:rPr>
                <w:rFonts w:eastAsia="Calibri"/>
                <w:i/>
                <w:color w:val="auto"/>
                <w:lang w:val="fr-FR"/>
              </w:rPr>
              <w:t>sekali,</w:t>
            </w:r>
            <w:r w:rsidRPr="00735E43">
              <w:rPr>
                <w:rFonts w:eastAsia="Calibri"/>
                <w:iCs/>
                <w:color w:val="auto"/>
                <w:lang w:val="fr-FR"/>
              </w:rPr>
              <w:t xml:space="preserve"> </w:t>
            </w:r>
            <w:r w:rsidRPr="00735E43">
              <w:rPr>
                <w:rFonts w:eastAsia="Calibri"/>
                <w:color w:val="auto"/>
                <w:lang w:val="fr-FR"/>
              </w:rPr>
              <w:t xml:space="preserve">for example, </w:t>
            </w:r>
            <w:r w:rsidRPr="007B2EEE">
              <w:rPr>
                <w:rFonts w:eastAsia="Calibri"/>
                <w:i/>
                <w:color w:val="auto"/>
                <w:lang w:val="fr-FR"/>
              </w:rPr>
              <w:t>Dia pandai sekali</w:t>
            </w:r>
          </w:p>
          <w:p w14:paraId="256561C6" w14:textId="65648F6F" w:rsidR="00735E43" w:rsidRPr="00735E43" w:rsidRDefault="00694190" w:rsidP="0084329C">
            <w:pPr>
              <w:spacing w:after="120" w:line="240" w:lineRule="auto"/>
              <w:ind w:firstLine="278"/>
              <w:rPr>
                <w:rFonts w:eastAsia="Calibri"/>
                <w:b/>
                <w:bCs/>
                <w:i w:val="0"/>
                <w:color w:val="auto"/>
                <w:sz w:val="20"/>
                <w:szCs w:val="20"/>
                <w:lang w:val="fr-FR"/>
              </w:rPr>
            </w:pPr>
            <w:r>
              <w:rPr>
                <w:rFonts w:eastAsia="Calibri"/>
                <w:b/>
                <w:bCs/>
                <w:i w:val="0"/>
                <w:color w:val="auto"/>
                <w:sz w:val="20"/>
                <w:szCs w:val="20"/>
                <w:lang w:val="fr-FR"/>
              </w:rPr>
              <w:t xml:space="preserve">for </w:t>
            </w:r>
            <w:r w:rsidR="00735E43" w:rsidRPr="00735E43">
              <w:rPr>
                <w:rFonts w:eastAsia="Calibri"/>
                <w:b/>
                <w:bCs/>
                <w:i w:val="0"/>
                <w:color w:val="auto"/>
                <w:sz w:val="20"/>
                <w:szCs w:val="20"/>
                <w:lang w:val="fr-FR"/>
              </w:rPr>
              <w:t>modelled use</w:t>
            </w:r>
          </w:p>
          <w:p w14:paraId="59680DB7" w14:textId="705468B5" w:rsidR="008978F7" w:rsidRPr="0027587C" w:rsidRDefault="00735E43" w:rsidP="00414C8F">
            <w:pPr>
              <w:pStyle w:val="Bullets"/>
              <w:rPr>
                <w:lang w:val="fr-FR"/>
              </w:rPr>
            </w:pPr>
            <w:r w:rsidRPr="007B2EEE">
              <w:rPr>
                <w:rFonts w:eastAsia="Yu Mincho"/>
                <w:i/>
                <w:iCs/>
                <w:color w:val="auto"/>
                <w:lang w:val="fr-FR"/>
              </w:rPr>
              <w:t>Saya lebih suka kue daripada coklat</w:t>
            </w:r>
          </w:p>
        </w:tc>
        <w:tc>
          <w:tcPr>
            <w:tcW w:w="4229" w:type="dxa"/>
          </w:tcPr>
          <w:p w14:paraId="59EE31D4" w14:textId="6A33264A" w:rsidR="00960FFC" w:rsidRPr="00960FFC" w:rsidRDefault="00960FFC" w:rsidP="0084329C">
            <w:pPr>
              <w:spacing w:after="120" w:line="240" w:lineRule="auto"/>
              <w:ind w:firstLine="270"/>
              <w:rPr>
                <w:rFonts w:eastAsia="Calibri"/>
                <w:b/>
                <w:bCs/>
                <w:i w:val="0"/>
                <w:color w:val="auto"/>
                <w:sz w:val="20"/>
                <w:szCs w:val="20"/>
                <w:lang w:val="en-US"/>
              </w:rPr>
            </w:pPr>
            <w:r w:rsidRPr="00960FFC">
              <w:rPr>
                <w:rFonts w:eastAsia="Calibri"/>
                <w:b/>
                <w:bCs/>
                <w:i w:val="0"/>
                <w:color w:val="auto"/>
                <w:sz w:val="20"/>
                <w:szCs w:val="20"/>
                <w:lang w:val="en-US"/>
              </w:rPr>
              <w:t>comparative</w:t>
            </w:r>
          </w:p>
          <w:p w14:paraId="6FDB7B10" w14:textId="0FC551F1" w:rsidR="005E5A08" w:rsidRPr="00F53C1B" w:rsidRDefault="005E5A08" w:rsidP="005A78D4">
            <w:pPr>
              <w:pStyle w:val="Bullets"/>
              <w:rPr>
                <w:iCs/>
                <w:lang w:val="en-US"/>
              </w:rPr>
            </w:pPr>
            <w:r w:rsidRPr="009E3382">
              <w:rPr>
                <w:i/>
                <w:iCs/>
                <w:lang w:val="en-US"/>
              </w:rPr>
              <w:t>se</w:t>
            </w:r>
            <w:r w:rsidR="00B30C03">
              <w:rPr>
                <w:i/>
                <w:iCs/>
                <w:lang w:val="en-US"/>
              </w:rPr>
              <w:t xml:space="preserve"> </w:t>
            </w:r>
            <w:r w:rsidRPr="00F53C1B">
              <w:rPr>
                <w:lang w:val="en-US"/>
              </w:rPr>
              <w:t xml:space="preserve">…, </w:t>
            </w:r>
            <w:r w:rsidR="00AB073F">
              <w:rPr>
                <w:lang w:val="en-US"/>
              </w:rPr>
              <w:t>to show</w:t>
            </w:r>
            <w:r w:rsidR="00E720BF">
              <w:rPr>
                <w:lang w:val="en-US"/>
              </w:rPr>
              <w:t xml:space="preserve"> sameness, </w:t>
            </w:r>
            <w:r w:rsidRPr="00F53C1B">
              <w:rPr>
                <w:lang w:val="en-US"/>
              </w:rPr>
              <w:t>for example,</w:t>
            </w:r>
            <w:r w:rsidRPr="00CF2AE7">
              <w:rPr>
                <w:i/>
                <w:lang w:val="en-US"/>
              </w:rPr>
              <w:t xml:space="preserve"> Coklat seenak kue</w:t>
            </w:r>
            <w:r w:rsidR="00380DB4" w:rsidRPr="00CF2AE7">
              <w:rPr>
                <w:i/>
                <w:lang w:val="en-US"/>
              </w:rPr>
              <w:t>.</w:t>
            </w:r>
          </w:p>
          <w:p w14:paraId="21FA7F1D" w14:textId="115A91DD" w:rsidR="00960FFC" w:rsidRPr="00F53C1B" w:rsidRDefault="00E720BF" w:rsidP="005A78D4">
            <w:pPr>
              <w:pStyle w:val="Bullets"/>
              <w:rPr>
                <w:lang w:val="en-US"/>
              </w:rPr>
            </w:pPr>
            <w:r w:rsidRPr="004344E7">
              <w:rPr>
                <w:iCs/>
                <w:lang w:val="en-US"/>
              </w:rPr>
              <w:t>m</w:t>
            </w:r>
            <w:r w:rsidR="00960FFC" w:rsidRPr="004344E7">
              <w:rPr>
                <w:iCs/>
                <w:lang w:val="en-US"/>
              </w:rPr>
              <w:t>ore</w:t>
            </w:r>
            <w:r>
              <w:rPr>
                <w:iCs/>
                <w:lang w:val="en-US"/>
              </w:rPr>
              <w:t xml:space="preserve"> than</w:t>
            </w:r>
            <w:r w:rsidR="00960FFC" w:rsidRPr="00F53C1B">
              <w:rPr>
                <w:iCs/>
                <w:lang w:val="en-US"/>
              </w:rPr>
              <w:t>, for example,</w:t>
            </w:r>
            <w:r w:rsidR="00960FFC" w:rsidRPr="00F53C1B">
              <w:rPr>
                <w:i/>
                <w:lang w:val="en-US"/>
              </w:rPr>
              <w:t xml:space="preserve"> </w:t>
            </w:r>
            <w:r w:rsidR="00960FFC" w:rsidRPr="00CF2AE7">
              <w:rPr>
                <w:i/>
                <w:iCs/>
                <w:lang w:val="en-US"/>
              </w:rPr>
              <w:t>Gajah Afrika lebih besar daripada gajah Asia</w:t>
            </w:r>
            <w:r w:rsidR="09F9D1D9" w:rsidRPr="22275700">
              <w:rPr>
                <w:i/>
                <w:iCs/>
                <w:lang w:val="en-US"/>
              </w:rPr>
              <w:t>.</w:t>
            </w:r>
          </w:p>
          <w:p w14:paraId="592938B9" w14:textId="6D69D5E9" w:rsidR="00960FFC" w:rsidRPr="00F53C1B" w:rsidRDefault="00693342" w:rsidP="005A78D4">
            <w:pPr>
              <w:pStyle w:val="Bullets"/>
              <w:rPr>
                <w:rFonts w:eastAsia="Calibri"/>
                <w:iCs/>
                <w:color w:val="auto"/>
                <w:lang w:val="en-US"/>
              </w:rPr>
            </w:pPr>
            <w:r w:rsidRPr="00F53C1B">
              <w:rPr>
                <w:rFonts w:eastAsia="Calibri"/>
                <w:iCs/>
                <w:color w:val="auto"/>
                <w:lang w:val="en-US"/>
              </w:rPr>
              <w:t>less</w:t>
            </w:r>
            <w:r w:rsidR="00E720BF">
              <w:rPr>
                <w:rFonts w:eastAsia="Calibri"/>
                <w:iCs/>
                <w:color w:val="auto"/>
                <w:lang w:val="en-US"/>
              </w:rPr>
              <w:t xml:space="preserve"> than</w:t>
            </w:r>
            <w:r w:rsidR="00960FFC" w:rsidRPr="00960FFC">
              <w:rPr>
                <w:rFonts w:eastAsia="Calibri"/>
                <w:iCs/>
                <w:color w:val="auto"/>
                <w:lang w:val="en-US"/>
              </w:rPr>
              <w:t xml:space="preserve">, for example, </w:t>
            </w:r>
            <w:r w:rsidR="00960FFC" w:rsidRPr="00960FFC">
              <w:rPr>
                <w:rFonts w:eastAsia="Calibri"/>
                <w:i/>
                <w:color w:val="auto"/>
                <w:lang w:val="en-US"/>
              </w:rPr>
              <w:t>Bapak saya tidak setinggi adik saya.</w:t>
            </w:r>
          </w:p>
          <w:p w14:paraId="07E2F92E" w14:textId="39485213" w:rsidR="008978F7" w:rsidRPr="00535F71" w:rsidRDefault="00F36061" w:rsidP="005A78D4">
            <w:pPr>
              <w:pStyle w:val="Bullets"/>
              <w:rPr>
                <w:rFonts w:eastAsia="Calibri"/>
                <w:color w:val="auto"/>
                <w:lang w:val="en-US"/>
              </w:rPr>
            </w:pPr>
            <w:r w:rsidRPr="00F53C1B">
              <w:rPr>
                <w:rFonts w:eastAsia="Calibri"/>
                <w:i/>
                <w:iCs/>
                <w:lang w:val="en-US"/>
              </w:rPr>
              <w:t>T</w:t>
            </w:r>
            <w:r w:rsidR="00107CB7" w:rsidRPr="00F53C1B">
              <w:rPr>
                <w:rFonts w:eastAsia="Calibri"/>
                <w:i/>
                <w:iCs/>
                <w:lang w:val="en-US"/>
              </w:rPr>
              <w:t>erlalu</w:t>
            </w:r>
            <w:r>
              <w:rPr>
                <w:rFonts w:eastAsia="Calibri"/>
                <w:i/>
                <w:iCs/>
                <w:lang w:val="en-US"/>
              </w:rPr>
              <w:t xml:space="preserve"> </w:t>
            </w:r>
            <w:r>
              <w:rPr>
                <w:rFonts w:eastAsia="Calibri"/>
                <w:lang w:val="en-US"/>
              </w:rPr>
              <w:t>to express degree</w:t>
            </w:r>
            <w:r w:rsidR="00107CB7" w:rsidRPr="00F53C1B">
              <w:rPr>
                <w:rFonts w:eastAsia="Calibri"/>
                <w:lang w:val="en-US"/>
              </w:rPr>
              <w:t xml:space="preserve">, for example, </w:t>
            </w:r>
            <w:r w:rsidR="00960FFC" w:rsidRPr="00F53C1B">
              <w:rPr>
                <w:rFonts w:eastAsia="Calibri"/>
                <w:i/>
                <w:lang w:val="en-US"/>
              </w:rPr>
              <w:t>Anak itu terlalu nakal</w:t>
            </w:r>
            <w:r w:rsidR="00620563" w:rsidRPr="00F53C1B">
              <w:rPr>
                <w:rFonts w:eastAsia="Calibri"/>
                <w:i/>
                <w:lang w:val="en-US"/>
              </w:rPr>
              <w:t>.</w:t>
            </w:r>
            <w:r w:rsidR="00960FFC" w:rsidRPr="00F53C1B">
              <w:rPr>
                <w:rFonts w:eastAsia="Calibri"/>
                <w:i/>
                <w:lang w:val="en-US"/>
              </w:rPr>
              <w:t xml:space="preserve"> </w:t>
            </w:r>
            <w:r w:rsidR="00620563" w:rsidRPr="00F53C1B">
              <w:rPr>
                <w:rFonts w:eastAsia="Calibri"/>
                <w:i/>
                <w:lang w:val="en-US"/>
              </w:rPr>
              <w:t>Wah! t</w:t>
            </w:r>
            <w:r w:rsidR="00960FFC" w:rsidRPr="00F53C1B">
              <w:rPr>
                <w:rFonts w:eastAsia="Calibri"/>
                <w:i/>
                <w:lang w:val="en-US"/>
              </w:rPr>
              <w:t>erlalu mahal!</w:t>
            </w:r>
          </w:p>
        </w:tc>
        <w:tc>
          <w:tcPr>
            <w:tcW w:w="4216" w:type="dxa"/>
          </w:tcPr>
          <w:p w14:paraId="41EC50AB" w14:textId="2A14CB6A" w:rsidR="008978F7" w:rsidRDefault="003445D6" w:rsidP="0084329C">
            <w:pPr>
              <w:pStyle w:val="Descriptiontitle"/>
              <w:ind w:left="0" w:firstLine="293"/>
            </w:pPr>
            <w:r>
              <w:t>s</w:t>
            </w:r>
            <w:r w:rsidR="00F53C1B">
              <w:t>uperlative</w:t>
            </w:r>
          </w:p>
          <w:p w14:paraId="3FA4B332" w14:textId="4B1BDA50" w:rsidR="00132A82" w:rsidRPr="00132A82" w:rsidRDefault="00132A82" w:rsidP="005A78D4">
            <w:pPr>
              <w:pStyle w:val="Bullets"/>
              <w:rPr>
                <w:i/>
                <w:iCs/>
              </w:rPr>
            </w:pPr>
            <w:r w:rsidRPr="00132A82">
              <w:rPr>
                <w:i/>
                <w:iCs/>
              </w:rPr>
              <w:t>paling, ter, makin lama</w:t>
            </w:r>
            <w:r w:rsidR="00B30C03">
              <w:rPr>
                <w:i/>
                <w:iCs/>
              </w:rPr>
              <w:t xml:space="preserve"> </w:t>
            </w:r>
            <w:r w:rsidRPr="00132A82">
              <w:rPr>
                <w:i/>
                <w:iCs/>
              </w:rPr>
              <w:t xml:space="preserve">…, makin + </w:t>
            </w:r>
            <w:r w:rsidRPr="00423086">
              <w:t>adjective</w:t>
            </w:r>
            <w:r w:rsidRPr="00E276F8">
              <w:rPr>
                <w:i/>
                <w:iCs/>
              </w:rPr>
              <w:t>,</w:t>
            </w:r>
            <w:r w:rsidR="00E276F8" w:rsidRPr="00E276F8">
              <w:rPr>
                <w:i/>
                <w:iCs/>
              </w:rPr>
              <w:t xml:space="preserve"> semakin </w:t>
            </w:r>
            <w:r w:rsidR="00E276F8" w:rsidRPr="00423086">
              <w:t>+ adjective</w:t>
            </w:r>
            <w:r w:rsidR="006C7C34">
              <w:rPr>
                <w:i/>
                <w:iCs/>
              </w:rPr>
              <w:t>,</w:t>
            </w:r>
            <w:r w:rsidR="00E276F8" w:rsidRPr="00E276F8">
              <w:rPr>
                <w:i/>
                <w:iCs/>
              </w:rPr>
              <w:t xml:space="preserve"> </w:t>
            </w:r>
            <w:r w:rsidR="00E276F8" w:rsidRPr="006C7C34">
              <w:t xml:space="preserve">for example, </w:t>
            </w:r>
            <w:r w:rsidR="00E276F8" w:rsidRPr="00E276F8">
              <w:rPr>
                <w:i/>
                <w:iCs/>
              </w:rPr>
              <w:t>paling pandai, terbaru, makin lama makin ramai, semakin mahal</w:t>
            </w:r>
          </w:p>
          <w:p w14:paraId="297E0911" w14:textId="1BBB193E" w:rsidR="00132A82" w:rsidRDefault="00132A82" w:rsidP="005A78D4">
            <w:pPr>
              <w:pStyle w:val="Bullets"/>
            </w:pPr>
            <w:r w:rsidRPr="00C100BA">
              <w:rPr>
                <w:i/>
                <w:iCs/>
                <w:lang w:val="id"/>
              </w:rPr>
              <w:t>dibandingkan dengan</w:t>
            </w:r>
            <w:r w:rsidR="006A0EDB">
              <w:rPr>
                <w:i/>
                <w:iCs/>
              </w:rPr>
              <w:t xml:space="preserve"> </w:t>
            </w:r>
            <w:r w:rsidRPr="295B4CBE">
              <w:rPr>
                <w:lang w:val="id"/>
              </w:rPr>
              <w:t>…</w:t>
            </w:r>
          </w:p>
        </w:tc>
      </w:tr>
      <w:tr w:rsidR="00826F0F" w:rsidRPr="0094378D" w14:paraId="59DB7737" w14:textId="77777777" w:rsidTr="17C4B56F">
        <w:trPr>
          <w:trHeight w:val="1243"/>
        </w:trPr>
        <w:tc>
          <w:tcPr>
            <w:tcW w:w="2364" w:type="dxa"/>
            <w:shd w:val="clear" w:color="auto" w:fill="FFEECE" w:themeFill="accent3" w:themeFillTint="66"/>
          </w:tcPr>
          <w:p w14:paraId="0CC113A0" w14:textId="559E2151" w:rsidR="00826F0F" w:rsidRDefault="00826F0F" w:rsidP="00826F0F">
            <w:pPr>
              <w:pStyle w:val="Descriptiontitle"/>
              <w:rPr>
                <w:rFonts w:cs="Arial"/>
              </w:rPr>
            </w:pPr>
            <w:r>
              <w:rPr>
                <w:rFonts w:cs="Arial"/>
              </w:rPr>
              <w:t>Conjunctions</w:t>
            </w:r>
          </w:p>
        </w:tc>
        <w:tc>
          <w:tcPr>
            <w:tcW w:w="4261" w:type="dxa"/>
          </w:tcPr>
          <w:p w14:paraId="2FBE8B35" w14:textId="674C525B" w:rsidR="00826F0F" w:rsidRPr="004F5B55" w:rsidRDefault="00EE0AB7" w:rsidP="0084329C">
            <w:pPr>
              <w:pStyle w:val="Descriptiontitle"/>
              <w:ind w:left="0" w:firstLine="278"/>
            </w:pPr>
            <w:r>
              <w:t>f</w:t>
            </w:r>
            <w:r w:rsidR="00AA68C9">
              <w:t>requently used conju</w:t>
            </w:r>
            <w:r>
              <w:t>nctions</w:t>
            </w:r>
          </w:p>
          <w:p w14:paraId="661A9948" w14:textId="1FAECE9D" w:rsidR="00826F0F" w:rsidRDefault="005D282F" w:rsidP="00414C8F">
            <w:pPr>
              <w:pStyle w:val="Bullets"/>
            </w:pPr>
            <w:r w:rsidRPr="00535F71">
              <w:rPr>
                <w:rFonts w:eastAsia="Calibri"/>
                <w:i/>
                <w:color w:val="auto"/>
                <w:lang w:val="en-US"/>
              </w:rPr>
              <w:t>dan, juga, tetapi, atau, karena</w:t>
            </w:r>
            <w:r w:rsidR="00D230FD">
              <w:rPr>
                <w:rFonts w:eastAsia="Calibri"/>
                <w:i/>
                <w:color w:val="auto"/>
                <w:lang w:val="en-US"/>
              </w:rPr>
              <w:t xml:space="preserve"> </w:t>
            </w:r>
            <w:r w:rsidR="00D230FD" w:rsidRPr="00535F71">
              <w:rPr>
                <w:rFonts w:eastAsia="Calibri"/>
                <w:color w:val="auto"/>
                <w:lang w:val="en-US"/>
              </w:rPr>
              <w:t>to join words or phrases</w:t>
            </w:r>
          </w:p>
        </w:tc>
        <w:tc>
          <w:tcPr>
            <w:tcW w:w="4229" w:type="dxa"/>
          </w:tcPr>
          <w:p w14:paraId="62BB91C4" w14:textId="642155CD" w:rsidR="00826F0F" w:rsidRPr="007B171B" w:rsidRDefault="00234BA1" w:rsidP="0084329C">
            <w:pPr>
              <w:pStyle w:val="Descriptiontitle"/>
              <w:ind w:left="0" w:firstLine="270"/>
            </w:pPr>
            <w:r>
              <w:t>conjunctions for cohesion</w:t>
            </w:r>
          </w:p>
          <w:p w14:paraId="2A2F5720" w14:textId="51A4F126" w:rsidR="005C5C04" w:rsidRPr="00535F71" w:rsidRDefault="005C5C04" w:rsidP="005A78D4">
            <w:pPr>
              <w:pStyle w:val="ListParagraph"/>
              <w:numPr>
                <w:ilvl w:val="0"/>
                <w:numId w:val="4"/>
              </w:numPr>
              <w:spacing w:after="120" w:line="240" w:lineRule="auto"/>
              <w:ind w:left="720" w:hanging="360"/>
              <w:contextualSpacing w:val="0"/>
              <w:rPr>
                <w:rFonts w:eastAsia="Helvetica"/>
                <w:i/>
                <w:color w:val="auto"/>
                <w:sz w:val="20"/>
                <w:szCs w:val="20"/>
                <w:lang w:val="id"/>
              </w:rPr>
            </w:pPr>
            <w:r w:rsidRPr="00535F71">
              <w:rPr>
                <w:color w:val="auto"/>
                <w:sz w:val="20"/>
                <w:szCs w:val="20"/>
              </w:rPr>
              <w:t xml:space="preserve">for </w:t>
            </w:r>
            <w:r w:rsidR="002C3F61" w:rsidRPr="00535F71">
              <w:rPr>
                <w:color w:val="auto"/>
                <w:sz w:val="20"/>
                <w:szCs w:val="20"/>
              </w:rPr>
              <w:t>sequencing</w:t>
            </w:r>
            <w:r w:rsidRPr="00535F71">
              <w:rPr>
                <w:color w:val="auto"/>
                <w:sz w:val="20"/>
                <w:szCs w:val="20"/>
              </w:rPr>
              <w:t xml:space="preserve">, for example, </w:t>
            </w:r>
            <w:r w:rsidRPr="00535F71">
              <w:rPr>
                <w:rFonts w:eastAsia="Helvetica"/>
                <w:i/>
                <w:color w:val="auto"/>
                <w:sz w:val="20"/>
                <w:szCs w:val="20"/>
                <w:lang w:val="id"/>
              </w:rPr>
              <w:t>lalu</w:t>
            </w:r>
            <w:r w:rsidRPr="00535F71">
              <w:rPr>
                <w:rFonts w:eastAsia="Helvetica"/>
                <w:color w:val="auto"/>
                <w:sz w:val="20"/>
                <w:szCs w:val="20"/>
              </w:rPr>
              <w:t>,</w:t>
            </w:r>
            <w:r w:rsidRPr="00535F71">
              <w:rPr>
                <w:rFonts w:eastAsia="Helvetica"/>
                <w:i/>
                <w:color w:val="auto"/>
                <w:sz w:val="20"/>
                <w:szCs w:val="20"/>
                <w:lang w:val="id"/>
              </w:rPr>
              <w:t xml:space="preserve"> sebelum</w:t>
            </w:r>
            <w:r w:rsidRPr="00535F71">
              <w:rPr>
                <w:rFonts w:eastAsia="Helvetica"/>
                <w:color w:val="auto"/>
                <w:sz w:val="20"/>
                <w:szCs w:val="20"/>
              </w:rPr>
              <w:t>,</w:t>
            </w:r>
            <w:r w:rsidRPr="00535F71">
              <w:rPr>
                <w:rFonts w:eastAsia="Helvetica"/>
                <w:i/>
                <w:color w:val="auto"/>
                <w:sz w:val="20"/>
                <w:szCs w:val="20"/>
                <w:lang w:val="id"/>
              </w:rPr>
              <w:t xml:space="preserve"> sesudah</w:t>
            </w:r>
          </w:p>
          <w:p w14:paraId="669DBC78" w14:textId="77777777" w:rsidR="000D249E" w:rsidRPr="00423086" w:rsidRDefault="004C3180" w:rsidP="005A78D4">
            <w:pPr>
              <w:pStyle w:val="ListParagraph"/>
              <w:numPr>
                <w:ilvl w:val="0"/>
                <w:numId w:val="4"/>
              </w:numPr>
              <w:spacing w:after="120" w:line="240" w:lineRule="auto"/>
              <w:ind w:left="720" w:hanging="360"/>
              <w:contextualSpacing w:val="0"/>
              <w:rPr>
                <w:rFonts w:eastAsiaTheme="minorEastAsia"/>
                <w:color w:val="auto"/>
                <w:sz w:val="20"/>
                <w:szCs w:val="20"/>
              </w:rPr>
            </w:pPr>
            <w:r w:rsidRPr="004C3180">
              <w:rPr>
                <w:iCs/>
                <w:color w:val="auto"/>
                <w:sz w:val="20"/>
                <w:szCs w:val="20"/>
              </w:rPr>
              <w:t xml:space="preserve">to compare and contrast, for example, </w:t>
            </w:r>
            <w:r w:rsidR="005C5C04" w:rsidRPr="004C3180">
              <w:rPr>
                <w:i/>
                <w:color w:val="auto"/>
                <w:sz w:val="20"/>
                <w:szCs w:val="20"/>
              </w:rPr>
              <w:t xml:space="preserve">walaupun </w:t>
            </w:r>
            <w:r w:rsidR="00AC3D8B" w:rsidRPr="004C3180">
              <w:rPr>
                <w:i/>
                <w:color w:val="auto"/>
                <w:sz w:val="20"/>
                <w:szCs w:val="20"/>
              </w:rPr>
              <w:t>meskipun, sedangkan, namun</w:t>
            </w:r>
            <w:r w:rsidR="003D2D6F">
              <w:rPr>
                <w:i/>
                <w:color w:val="auto"/>
                <w:sz w:val="20"/>
                <w:szCs w:val="20"/>
              </w:rPr>
              <w:t xml:space="preserve"> </w:t>
            </w:r>
          </w:p>
          <w:p w14:paraId="06FF2E5A" w14:textId="0DC556C0" w:rsidR="005C5C04" w:rsidRPr="004C3180" w:rsidRDefault="002F70FC" w:rsidP="005A78D4">
            <w:pPr>
              <w:pStyle w:val="ListParagraph"/>
              <w:numPr>
                <w:ilvl w:val="0"/>
                <w:numId w:val="4"/>
              </w:numPr>
              <w:spacing w:after="120" w:line="240" w:lineRule="auto"/>
              <w:ind w:left="720" w:hanging="360"/>
              <w:contextualSpacing w:val="0"/>
              <w:rPr>
                <w:rFonts w:eastAsiaTheme="minorEastAsia"/>
                <w:color w:val="auto"/>
                <w:sz w:val="20"/>
                <w:szCs w:val="20"/>
              </w:rPr>
            </w:pPr>
            <w:r w:rsidRPr="004C3180">
              <w:rPr>
                <w:color w:val="auto"/>
                <w:sz w:val="20"/>
                <w:szCs w:val="20"/>
              </w:rPr>
              <w:t xml:space="preserve">for purpose or consequence, for example, </w:t>
            </w:r>
            <w:r w:rsidR="005C5C04" w:rsidRPr="004C3180">
              <w:rPr>
                <w:i/>
                <w:color w:val="auto"/>
                <w:sz w:val="20"/>
                <w:szCs w:val="20"/>
              </w:rPr>
              <w:t>supaya, sehingga</w:t>
            </w:r>
            <w:r w:rsidR="00F646DF" w:rsidRPr="004C3180">
              <w:rPr>
                <w:i/>
                <w:color w:val="auto"/>
                <w:sz w:val="20"/>
                <w:szCs w:val="20"/>
              </w:rPr>
              <w:t>, karena itu</w:t>
            </w:r>
          </w:p>
          <w:p w14:paraId="25775189" w14:textId="46A5B6F1" w:rsidR="00826F0F" w:rsidRPr="00C25016" w:rsidRDefault="009264C9" w:rsidP="00C25016">
            <w:pPr>
              <w:pStyle w:val="ListParagraph"/>
              <w:numPr>
                <w:ilvl w:val="0"/>
                <w:numId w:val="24"/>
              </w:numPr>
              <w:spacing w:after="120" w:line="240" w:lineRule="auto"/>
              <w:contextualSpacing w:val="0"/>
              <w:rPr>
                <w:rFonts w:eastAsiaTheme="minorEastAsia"/>
                <w:i/>
                <w:color w:val="auto"/>
                <w:sz w:val="20"/>
                <w:szCs w:val="20"/>
              </w:rPr>
            </w:pPr>
            <w:r>
              <w:rPr>
                <w:rFonts w:eastAsiaTheme="minorEastAsia"/>
                <w:color w:val="auto"/>
                <w:sz w:val="20"/>
                <w:szCs w:val="20"/>
              </w:rPr>
              <w:t>f</w:t>
            </w:r>
            <w:r w:rsidR="00115CB5" w:rsidRPr="00535F71">
              <w:rPr>
                <w:rFonts w:eastAsiaTheme="minorEastAsia"/>
                <w:color w:val="auto"/>
                <w:sz w:val="20"/>
                <w:szCs w:val="20"/>
              </w:rPr>
              <w:t>o</w:t>
            </w:r>
            <w:r>
              <w:rPr>
                <w:rFonts w:eastAsiaTheme="minorEastAsia"/>
                <w:color w:val="auto"/>
                <w:sz w:val="20"/>
                <w:szCs w:val="20"/>
              </w:rPr>
              <w:t>r</w:t>
            </w:r>
            <w:r w:rsidR="000D7B56">
              <w:rPr>
                <w:rFonts w:eastAsiaTheme="minorEastAsia"/>
                <w:color w:val="auto"/>
                <w:sz w:val="20"/>
                <w:szCs w:val="20"/>
              </w:rPr>
              <w:t xml:space="preserve"> further explanation</w:t>
            </w:r>
            <w:r w:rsidR="00115CB5" w:rsidRPr="00535F71">
              <w:rPr>
                <w:rFonts w:eastAsiaTheme="minorEastAsia"/>
                <w:i/>
                <w:color w:val="auto"/>
                <w:sz w:val="20"/>
                <w:szCs w:val="20"/>
              </w:rPr>
              <w:t xml:space="preserve"> </w:t>
            </w:r>
            <w:r w:rsidR="00D41053">
              <w:rPr>
                <w:rFonts w:eastAsiaTheme="minorEastAsia"/>
                <w:iCs/>
                <w:color w:val="auto"/>
                <w:sz w:val="20"/>
                <w:szCs w:val="20"/>
              </w:rPr>
              <w:t xml:space="preserve">using </w:t>
            </w:r>
            <w:r w:rsidR="00B93200" w:rsidRPr="00535F71">
              <w:rPr>
                <w:rFonts w:eastAsiaTheme="minorEastAsia"/>
                <w:i/>
                <w:color w:val="auto"/>
                <w:sz w:val="20"/>
                <w:szCs w:val="20"/>
              </w:rPr>
              <w:t>yang</w:t>
            </w:r>
            <w:r w:rsidR="00BC4DC3" w:rsidRPr="00535F71">
              <w:rPr>
                <w:rFonts w:eastAsiaTheme="minorEastAsia"/>
                <w:color w:val="auto"/>
                <w:sz w:val="20"/>
                <w:szCs w:val="20"/>
              </w:rPr>
              <w:t>, for example,</w:t>
            </w:r>
            <w:r w:rsidR="00BC4DC3" w:rsidRPr="00535F71">
              <w:rPr>
                <w:rFonts w:eastAsiaTheme="minorEastAsia"/>
                <w:i/>
                <w:color w:val="auto"/>
                <w:sz w:val="20"/>
                <w:szCs w:val="20"/>
              </w:rPr>
              <w:t xml:space="preserve"> </w:t>
            </w:r>
            <w:r w:rsidR="00001AE3" w:rsidRPr="00535F71">
              <w:rPr>
                <w:rFonts w:eastAsiaTheme="minorEastAsia"/>
                <w:i/>
                <w:color w:val="auto"/>
                <w:sz w:val="20"/>
                <w:szCs w:val="20"/>
              </w:rPr>
              <w:t>O</w:t>
            </w:r>
            <w:r w:rsidR="00BC4DC3" w:rsidRPr="00535F71">
              <w:rPr>
                <w:rFonts w:eastAsiaTheme="minorEastAsia"/>
                <w:i/>
                <w:color w:val="auto"/>
                <w:sz w:val="20"/>
                <w:szCs w:val="20"/>
              </w:rPr>
              <w:t>rang yang duduk di depan perpustakaan itu guru saya.</w:t>
            </w:r>
          </w:p>
        </w:tc>
        <w:tc>
          <w:tcPr>
            <w:tcW w:w="4216" w:type="dxa"/>
          </w:tcPr>
          <w:p w14:paraId="757AC398" w14:textId="259F9B6E" w:rsidR="00CF2AE7" w:rsidRPr="00BF0E31" w:rsidRDefault="00CF2AE7" w:rsidP="0084329C">
            <w:pPr>
              <w:spacing w:after="120" w:line="240" w:lineRule="auto"/>
              <w:ind w:left="293"/>
              <w:rPr>
                <w:b/>
                <w:bCs/>
                <w:i w:val="0"/>
                <w:iCs/>
                <w:color w:val="auto"/>
                <w:sz w:val="20"/>
                <w:szCs w:val="20"/>
              </w:rPr>
            </w:pPr>
            <w:r w:rsidRPr="00BF0E31">
              <w:rPr>
                <w:b/>
                <w:bCs/>
                <w:i w:val="0"/>
                <w:iCs/>
                <w:color w:val="auto"/>
                <w:sz w:val="20"/>
                <w:szCs w:val="20"/>
              </w:rPr>
              <w:t xml:space="preserve">conjunctions </w:t>
            </w:r>
            <w:r w:rsidR="003445D6">
              <w:rPr>
                <w:b/>
                <w:bCs/>
                <w:i w:val="0"/>
                <w:iCs/>
                <w:color w:val="auto"/>
                <w:sz w:val="20"/>
                <w:szCs w:val="20"/>
              </w:rPr>
              <w:t>for cohesio</w:t>
            </w:r>
            <w:r w:rsidR="00C740BB">
              <w:rPr>
                <w:b/>
                <w:bCs/>
                <w:i w:val="0"/>
                <w:iCs/>
                <w:color w:val="auto"/>
                <w:sz w:val="20"/>
                <w:szCs w:val="20"/>
              </w:rPr>
              <w:t xml:space="preserve">n and </w:t>
            </w:r>
            <w:r w:rsidRPr="00BF0E31">
              <w:rPr>
                <w:b/>
                <w:bCs/>
                <w:i w:val="0"/>
                <w:iCs/>
                <w:color w:val="auto"/>
                <w:sz w:val="20"/>
                <w:szCs w:val="20"/>
              </w:rPr>
              <w:t>to contrast ideas</w:t>
            </w:r>
          </w:p>
          <w:p w14:paraId="01AE8BC5" w14:textId="3B1B65A2" w:rsidR="00CF2AE7" w:rsidRPr="007A0F39" w:rsidRDefault="00BF2892" w:rsidP="005A78D4">
            <w:pPr>
              <w:pStyle w:val="Bullets"/>
              <w:rPr>
                <w:rFonts w:eastAsiaTheme="minorEastAsia"/>
                <w:i/>
              </w:rPr>
            </w:pPr>
            <w:r>
              <w:rPr>
                <w:iCs/>
              </w:rPr>
              <w:t xml:space="preserve">to contrast, for example, </w:t>
            </w:r>
            <w:r w:rsidR="00CF2AE7" w:rsidRPr="007A0F39">
              <w:rPr>
                <w:i/>
              </w:rPr>
              <w:t>namun demikian, begitu, meskipun</w:t>
            </w:r>
          </w:p>
          <w:p w14:paraId="2034A743" w14:textId="359E3E61" w:rsidR="00CF2AE7" w:rsidRPr="00535F71" w:rsidRDefault="00CF2AE7" w:rsidP="005A78D4">
            <w:pPr>
              <w:pStyle w:val="Bullets"/>
              <w:rPr>
                <w:rFonts w:asciiTheme="minorHAnsi" w:eastAsiaTheme="minorEastAsia" w:hAnsiTheme="minorHAnsi" w:cstheme="minorBidi"/>
                <w:color w:val="auto"/>
                <w:lang w:val="fr-FR"/>
              </w:rPr>
            </w:pPr>
            <w:r w:rsidRPr="00535F71">
              <w:rPr>
                <w:rFonts w:eastAsia="Helvetica"/>
                <w:i/>
                <w:color w:val="auto"/>
                <w:lang w:val="id"/>
              </w:rPr>
              <w:t>mudah-mudahan</w:t>
            </w:r>
            <w:r w:rsidRPr="00535F71">
              <w:rPr>
                <w:rFonts w:eastAsia="Helvetica"/>
                <w:color w:val="auto"/>
                <w:lang w:val="fr-FR"/>
              </w:rPr>
              <w:t xml:space="preserve">, </w:t>
            </w:r>
            <w:r w:rsidRPr="00535F71">
              <w:rPr>
                <w:rFonts w:eastAsia="Helvetica"/>
                <w:i/>
                <w:color w:val="auto"/>
                <w:lang w:val="id"/>
              </w:rPr>
              <w:t>semoga</w:t>
            </w:r>
          </w:p>
          <w:p w14:paraId="6D7FC5FD" w14:textId="3222CF51" w:rsidR="00826F0F" w:rsidRDefault="003F20D1" w:rsidP="005A78D4">
            <w:pPr>
              <w:pStyle w:val="Bullets"/>
            </w:pPr>
            <w:r>
              <w:t>for further explanation, for example,</w:t>
            </w:r>
            <w:r w:rsidR="00540FCA">
              <w:t xml:space="preserve"> </w:t>
            </w:r>
            <w:r w:rsidR="00806815" w:rsidRPr="000A0789">
              <w:rPr>
                <w:i/>
                <w:iCs/>
              </w:rPr>
              <w:t>terutama, yaitu, misalnya, khususnya, termasuk, contohnya</w:t>
            </w:r>
          </w:p>
        </w:tc>
      </w:tr>
      <w:tr w:rsidR="00826F0F" w:rsidRPr="0094378D" w14:paraId="22F52630" w14:textId="77777777" w:rsidTr="17C4B56F">
        <w:trPr>
          <w:trHeight w:val="1243"/>
        </w:trPr>
        <w:tc>
          <w:tcPr>
            <w:tcW w:w="2364" w:type="dxa"/>
            <w:shd w:val="clear" w:color="auto" w:fill="FFEECE" w:themeFill="accent3" w:themeFillTint="66"/>
          </w:tcPr>
          <w:p w14:paraId="5C830E44" w14:textId="412A2F82" w:rsidR="00826F0F" w:rsidRDefault="007F2978" w:rsidP="00826F0F">
            <w:pPr>
              <w:pStyle w:val="Descriptiontitle"/>
              <w:rPr>
                <w:rFonts w:cs="Arial"/>
              </w:rPr>
            </w:pPr>
            <w:r>
              <w:rPr>
                <w:rFonts w:cs="Arial"/>
              </w:rPr>
              <w:t>C</w:t>
            </w:r>
            <w:r w:rsidR="00232370">
              <w:rPr>
                <w:rFonts w:cs="Arial"/>
              </w:rPr>
              <w:t xml:space="preserve">ultural </w:t>
            </w:r>
            <w:r w:rsidR="00DC592D" w:rsidRPr="00DC592D">
              <w:rPr>
                <w:rFonts w:cs="Arial"/>
              </w:rPr>
              <w:t>expressions</w:t>
            </w:r>
          </w:p>
        </w:tc>
        <w:tc>
          <w:tcPr>
            <w:tcW w:w="4261" w:type="dxa"/>
          </w:tcPr>
          <w:p w14:paraId="12A80E10" w14:textId="658A07AD" w:rsidR="00826F0F" w:rsidRPr="00474C59" w:rsidRDefault="003235C9" w:rsidP="0084329C">
            <w:pPr>
              <w:pStyle w:val="Bullets"/>
              <w:numPr>
                <w:ilvl w:val="0"/>
                <w:numId w:val="0"/>
              </w:numPr>
              <w:ind w:firstLine="278"/>
              <w:rPr>
                <w:b/>
                <w:bCs/>
              </w:rPr>
            </w:pPr>
            <w:r w:rsidRPr="00474C59">
              <w:rPr>
                <w:b/>
                <w:bCs/>
              </w:rPr>
              <w:t>common expressions</w:t>
            </w:r>
          </w:p>
          <w:p w14:paraId="2AC73825" w14:textId="68EDDFB9" w:rsidR="00826F0F" w:rsidRPr="00474C59" w:rsidRDefault="00E051B8" w:rsidP="00C25016">
            <w:pPr>
              <w:pStyle w:val="Bullets"/>
              <w:numPr>
                <w:ilvl w:val="0"/>
                <w:numId w:val="24"/>
              </w:numPr>
            </w:pPr>
            <w:r w:rsidRPr="00474C59">
              <w:rPr>
                <w:i/>
                <w:iCs/>
              </w:rPr>
              <w:t>jam karet</w:t>
            </w:r>
          </w:p>
        </w:tc>
        <w:tc>
          <w:tcPr>
            <w:tcW w:w="4229" w:type="dxa"/>
          </w:tcPr>
          <w:p w14:paraId="64F670DA" w14:textId="284AA334" w:rsidR="00835E7C" w:rsidRPr="00474C59" w:rsidRDefault="00474C59" w:rsidP="0084329C">
            <w:pPr>
              <w:spacing w:after="120" w:line="240" w:lineRule="auto"/>
              <w:ind w:firstLine="270"/>
              <w:rPr>
                <w:rFonts w:eastAsia="Calibri"/>
                <w:b/>
                <w:bCs/>
                <w:i w:val="0"/>
                <w:color w:val="auto"/>
                <w:sz w:val="20"/>
                <w:szCs w:val="20"/>
                <w:lang w:val="en-US"/>
              </w:rPr>
            </w:pPr>
            <w:r w:rsidRPr="00474C59">
              <w:rPr>
                <w:rFonts w:eastAsia="Calibri"/>
                <w:b/>
                <w:bCs/>
                <w:i w:val="0"/>
                <w:color w:val="auto"/>
                <w:sz w:val="20"/>
                <w:szCs w:val="20"/>
                <w:lang w:val="en-US"/>
              </w:rPr>
              <w:t>more cultural</w:t>
            </w:r>
            <w:r w:rsidR="00835E7C" w:rsidRPr="00474C59">
              <w:rPr>
                <w:rFonts w:eastAsia="Calibri"/>
                <w:b/>
                <w:bCs/>
                <w:i w:val="0"/>
                <w:color w:val="auto"/>
                <w:sz w:val="20"/>
                <w:szCs w:val="20"/>
                <w:lang w:val="en-US"/>
              </w:rPr>
              <w:t xml:space="preserve"> expressions</w:t>
            </w:r>
          </w:p>
          <w:p w14:paraId="5D5443A5" w14:textId="2568CF4D" w:rsidR="00835E7C" w:rsidRPr="00474C59" w:rsidRDefault="00EF2857" w:rsidP="005A78D4">
            <w:pPr>
              <w:pStyle w:val="Bullets"/>
              <w:rPr>
                <w:rFonts w:eastAsia="Calibri"/>
                <w:color w:val="auto"/>
              </w:rPr>
            </w:pPr>
            <w:r w:rsidRPr="00474C59">
              <w:rPr>
                <w:rFonts w:eastAsia="Calibri"/>
                <w:color w:val="auto"/>
              </w:rPr>
              <w:t xml:space="preserve">expressions </w:t>
            </w:r>
            <w:r w:rsidR="00835E7C" w:rsidRPr="00474C59">
              <w:rPr>
                <w:rFonts w:eastAsia="Calibri"/>
                <w:color w:val="auto"/>
              </w:rPr>
              <w:t>reflecting cultural practices, for example,</w:t>
            </w:r>
            <w:r w:rsidR="00835E7C" w:rsidRPr="00474C59">
              <w:rPr>
                <w:rFonts w:eastAsia="Calibri"/>
                <w:i/>
                <w:color w:val="auto"/>
              </w:rPr>
              <w:t xml:space="preserve"> sudah mandi, makan dulu,selamat makan, silakan makan, panjang umurnya, maaf lahir batin</w:t>
            </w:r>
          </w:p>
          <w:p w14:paraId="04B3F2BA" w14:textId="72051451" w:rsidR="00835E7C" w:rsidRPr="00474C59" w:rsidRDefault="00D1259B" w:rsidP="005A78D4">
            <w:pPr>
              <w:pStyle w:val="Bullets"/>
              <w:rPr>
                <w:rFonts w:eastAsia="Calibri"/>
                <w:i/>
                <w:color w:val="auto"/>
              </w:rPr>
            </w:pPr>
            <w:r w:rsidRPr="00474C59">
              <w:rPr>
                <w:rFonts w:eastAsia="Calibri"/>
                <w:color w:val="auto"/>
              </w:rPr>
              <w:t>to answer telephone</w:t>
            </w:r>
            <w:r w:rsidR="00492B36">
              <w:rPr>
                <w:rFonts w:eastAsia="Calibri"/>
                <w:color w:val="auto"/>
              </w:rPr>
              <w:t xml:space="preserve">, for example, </w:t>
            </w:r>
            <w:r w:rsidR="00492B36" w:rsidRPr="00474C59">
              <w:rPr>
                <w:rFonts w:eastAsia="Calibri"/>
                <w:i/>
                <w:color w:val="auto"/>
              </w:rPr>
              <w:t>Dengan siapa ini?</w:t>
            </w:r>
          </w:p>
          <w:p w14:paraId="06737EA0" w14:textId="430E8135" w:rsidR="00835E7C" w:rsidRPr="00474C59" w:rsidRDefault="00026EB9" w:rsidP="005A78D4">
            <w:pPr>
              <w:pStyle w:val="Bullets"/>
              <w:rPr>
                <w:rFonts w:eastAsia="Calibri"/>
                <w:i/>
                <w:color w:val="auto"/>
              </w:rPr>
            </w:pPr>
            <w:r w:rsidRPr="00474C59">
              <w:rPr>
                <w:rFonts w:eastAsia="Calibri"/>
                <w:color w:val="auto"/>
              </w:rPr>
              <w:lastRenderedPageBreak/>
              <w:t>to ask for</w:t>
            </w:r>
            <w:r w:rsidRPr="00474C59">
              <w:rPr>
                <w:rFonts w:eastAsia="Calibri"/>
                <w:i/>
                <w:color w:val="auto"/>
              </w:rPr>
              <w:t xml:space="preserve"> </w:t>
            </w:r>
            <w:r w:rsidRPr="00474C59">
              <w:rPr>
                <w:rFonts w:eastAsia="Calibri"/>
                <w:color w:val="auto"/>
              </w:rPr>
              <w:t>help</w:t>
            </w:r>
            <w:r w:rsidR="00492B36">
              <w:rPr>
                <w:rFonts w:eastAsia="Calibri"/>
                <w:color w:val="auto"/>
              </w:rPr>
              <w:t xml:space="preserve">, for example, </w:t>
            </w:r>
            <w:r w:rsidR="00492B36" w:rsidRPr="00474C59">
              <w:rPr>
                <w:rFonts w:eastAsia="Calibri"/>
                <w:i/>
                <w:color w:val="auto"/>
              </w:rPr>
              <w:t>Boleh minta tolong?</w:t>
            </w:r>
            <w:r w:rsidR="00492B36">
              <w:rPr>
                <w:rFonts w:eastAsia="Calibri"/>
                <w:i/>
                <w:color w:val="auto"/>
              </w:rPr>
              <w:t xml:space="preserve"> Permisi tanya?</w:t>
            </w:r>
            <w:r w:rsidR="00492B36" w:rsidRPr="00474C59">
              <w:rPr>
                <w:rFonts w:eastAsia="Calibri"/>
                <w:color w:val="auto"/>
              </w:rPr>
              <w:t xml:space="preserve"> </w:t>
            </w:r>
          </w:p>
          <w:p w14:paraId="37C1BD6E" w14:textId="30143761" w:rsidR="00826F0F" w:rsidRPr="00C25016" w:rsidRDefault="00E73EB7" w:rsidP="00C25016">
            <w:pPr>
              <w:pStyle w:val="Bullets"/>
              <w:rPr>
                <w:rFonts w:eastAsia="Helvetica"/>
                <w:color w:val="auto"/>
              </w:rPr>
            </w:pPr>
            <w:r w:rsidRPr="00474C59">
              <w:rPr>
                <w:rFonts w:eastAsia="Calibri"/>
              </w:rPr>
              <w:t xml:space="preserve">for </w:t>
            </w:r>
            <w:r w:rsidR="00835E7C" w:rsidRPr="00474C59">
              <w:rPr>
                <w:rFonts w:eastAsia="Calibri"/>
              </w:rPr>
              <w:t>shop service</w:t>
            </w:r>
            <w:r w:rsidR="000123B3" w:rsidRPr="00474C59">
              <w:rPr>
                <w:rFonts w:eastAsia="Calibri"/>
              </w:rPr>
              <w:t>, for example,</w:t>
            </w:r>
            <w:r w:rsidR="00835E7C" w:rsidRPr="00474C59">
              <w:rPr>
                <w:rFonts w:eastAsia="Calibri"/>
              </w:rPr>
              <w:t xml:space="preserve"> </w:t>
            </w:r>
            <w:r w:rsidR="00835E7C" w:rsidRPr="00474C59">
              <w:rPr>
                <w:rFonts w:eastAsia="Calibri"/>
                <w:i/>
              </w:rPr>
              <w:t>Ada yang bisa saya bantu</w:t>
            </w:r>
            <w:r w:rsidR="00D801AF">
              <w:rPr>
                <w:rFonts w:eastAsia="Calibri"/>
                <w:i/>
              </w:rPr>
              <w:t>. Mau cari apa?</w:t>
            </w:r>
          </w:p>
        </w:tc>
        <w:tc>
          <w:tcPr>
            <w:tcW w:w="4216" w:type="dxa"/>
          </w:tcPr>
          <w:p w14:paraId="76EC4350" w14:textId="77777777" w:rsidR="007953B0" w:rsidRPr="00535F71" w:rsidRDefault="007953B0" w:rsidP="0084329C">
            <w:pPr>
              <w:spacing w:after="120" w:line="240" w:lineRule="auto"/>
              <w:ind w:firstLine="293"/>
              <w:rPr>
                <w:rFonts w:eastAsia="Calibri"/>
                <w:b/>
                <w:i w:val="0"/>
                <w:color w:val="auto"/>
                <w:sz w:val="20"/>
                <w:szCs w:val="20"/>
                <w:lang w:val="en-US"/>
              </w:rPr>
            </w:pPr>
            <w:r w:rsidRPr="00535F71">
              <w:rPr>
                <w:rFonts w:eastAsia="Calibri"/>
                <w:b/>
                <w:i w:val="0"/>
                <w:color w:val="auto"/>
                <w:sz w:val="20"/>
                <w:szCs w:val="20"/>
                <w:lang w:val="en-US"/>
              </w:rPr>
              <w:lastRenderedPageBreak/>
              <w:t>expressing opinions and points of view</w:t>
            </w:r>
          </w:p>
          <w:p w14:paraId="60DF5038" w14:textId="77777777" w:rsidR="007953B0" w:rsidRPr="00DB445B" w:rsidRDefault="007953B0" w:rsidP="005A78D4">
            <w:pPr>
              <w:pStyle w:val="Bullets"/>
              <w:rPr>
                <w:rFonts w:eastAsia="Calibri"/>
                <w:i/>
                <w:iCs/>
                <w:color w:val="auto"/>
                <w:lang w:val="fr-FR"/>
              </w:rPr>
            </w:pPr>
            <w:r w:rsidRPr="00DB445B">
              <w:rPr>
                <w:rFonts w:eastAsia="Calibri"/>
                <w:i/>
                <w:iCs/>
                <w:color w:val="auto"/>
                <w:lang w:val="fr-FR"/>
              </w:rPr>
              <w:t>nasehat saya, sebaiknya, seharusnya, jangan</w:t>
            </w:r>
          </w:p>
          <w:p w14:paraId="3648740A" w14:textId="46A1FA28" w:rsidR="007953B0" w:rsidRPr="00DB445B" w:rsidRDefault="007953B0" w:rsidP="005A78D4">
            <w:pPr>
              <w:pStyle w:val="Bullets"/>
              <w:rPr>
                <w:rFonts w:eastAsia="Yu Mincho"/>
                <w:i/>
                <w:iCs/>
                <w:color w:val="auto"/>
                <w:lang w:val="fr-FR"/>
              </w:rPr>
            </w:pPr>
            <w:r w:rsidRPr="00DB445B">
              <w:rPr>
                <w:rFonts w:eastAsia="Calibri"/>
                <w:i/>
                <w:iCs/>
                <w:color w:val="auto"/>
                <w:lang w:val="fr-FR"/>
              </w:rPr>
              <w:t xml:space="preserve">saya berpendapat bahwa, saya percaya, </w:t>
            </w:r>
            <w:r w:rsidRPr="22275700">
              <w:rPr>
                <w:rFonts w:eastAsia="Helvetica"/>
                <w:i/>
                <w:lang w:val="id"/>
              </w:rPr>
              <w:t>dari pihak saya</w:t>
            </w:r>
            <w:r w:rsidR="3FBB118D" w:rsidRPr="22275700">
              <w:rPr>
                <w:rFonts w:eastAsia="Helvetica"/>
                <w:i/>
                <w:iCs/>
                <w:lang w:val="id"/>
              </w:rPr>
              <w:t xml:space="preserve"> </w:t>
            </w:r>
            <w:r w:rsidRPr="22275700">
              <w:rPr>
                <w:rFonts w:eastAsia="Helvetica"/>
                <w:i/>
                <w:lang w:val="id"/>
              </w:rPr>
              <w:t>…</w:t>
            </w:r>
          </w:p>
          <w:p w14:paraId="2AA40CB0" w14:textId="77777777" w:rsidR="003B53DB" w:rsidRDefault="003B53DB" w:rsidP="0084329C">
            <w:pPr>
              <w:spacing w:after="120" w:line="240" w:lineRule="auto"/>
              <w:ind w:firstLine="293"/>
              <w:rPr>
                <w:rFonts w:eastAsia="Calibri"/>
                <w:b/>
                <w:i w:val="0"/>
                <w:color w:val="auto"/>
                <w:sz w:val="20"/>
                <w:szCs w:val="20"/>
              </w:rPr>
            </w:pPr>
          </w:p>
          <w:p w14:paraId="4BBF6EB2" w14:textId="77777777" w:rsidR="003B53DB" w:rsidRDefault="003B53DB" w:rsidP="0084329C">
            <w:pPr>
              <w:spacing w:after="120" w:line="240" w:lineRule="auto"/>
              <w:ind w:firstLine="293"/>
              <w:rPr>
                <w:rFonts w:eastAsia="Calibri"/>
                <w:b/>
                <w:i w:val="0"/>
                <w:color w:val="auto"/>
                <w:sz w:val="20"/>
                <w:szCs w:val="20"/>
              </w:rPr>
            </w:pPr>
          </w:p>
          <w:p w14:paraId="14987FDF" w14:textId="0DDF54A8" w:rsidR="007953B0" w:rsidRPr="00535F71" w:rsidRDefault="007953B0" w:rsidP="0084329C">
            <w:pPr>
              <w:spacing w:after="120" w:line="240" w:lineRule="auto"/>
              <w:ind w:firstLine="293"/>
              <w:rPr>
                <w:rFonts w:eastAsia="Calibri"/>
                <w:color w:val="auto"/>
                <w:sz w:val="20"/>
                <w:szCs w:val="20"/>
              </w:rPr>
            </w:pPr>
            <w:r w:rsidRPr="00535F71">
              <w:rPr>
                <w:rFonts w:eastAsia="Calibri"/>
                <w:b/>
                <w:i w:val="0"/>
                <w:color w:val="auto"/>
                <w:sz w:val="20"/>
                <w:szCs w:val="20"/>
              </w:rPr>
              <w:lastRenderedPageBreak/>
              <w:t>showing empathy and well-wishing</w:t>
            </w:r>
            <w:r w:rsidRPr="00535F71">
              <w:rPr>
                <w:rFonts w:eastAsia="Calibri"/>
                <w:color w:val="auto"/>
                <w:sz w:val="20"/>
                <w:szCs w:val="20"/>
              </w:rPr>
              <w:t xml:space="preserve"> </w:t>
            </w:r>
          </w:p>
          <w:p w14:paraId="5945A261" w14:textId="52C92659" w:rsidR="007953B0" w:rsidRPr="00535F71" w:rsidRDefault="007953B0" w:rsidP="005A78D4">
            <w:pPr>
              <w:pStyle w:val="Bullets"/>
              <w:rPr>
                <w:rFonts w:eastAsia="Calibri"/>
                <w:i/>
                <w:color w:val="auto"/>
              </w:rPr>
            </w:pPr>
            <w:r w:rsidRPr="00DB445B">
              <w:rPr>
                <w:rFonts w:eastAsia="Calibri"/>
                <w:i/>
                <w:iCs/>
                <w:color w:val="auto"/>
              </w:rPr>
              <w:t xml:space="preserve">kasihan, </w:t>
            </w:r>
            <w:r w:rsidR="0076666A" w:rsidRPr="00DB445B">
              <w:rPr>
                <w:rFonts w:eastAsia="Calibri"/>
                <w:i/>
                <w:iCs/>
                <w:color w:val="auto"/>
              </w:rPr>
              <w:t>semoga</w:t>
            </w:r>
            <w:r w:rsidRPr="00DB445B">
              <w:rPr>
                <w:rFonts w:eastAsia="Calibri"/>
                <w:i/>
                <w:iCs/>
                <w:color w:val="auto"/>
              </w:rPr>
              <w:t xml:space="preserve"> cepat sembuh, semoga sukses</w:t>
            </w:r>
            <w:r w:rsidR="004777C9" w:rsidRPr="00535F71">
              <w:rPr>
                <w:rFonts w:eastAsia="Calibri"/>
                <w:color w:val="auto"/>
              </w:rPr>
              <w:t xml:space="preserve">, </w:t>
            </w:r>
            <w:r w:rsidR="004777C9" w:rsidRPr="22275700">
              <w:rPr>
                <w:rFonts w:eastAsia="Calibri"/>
                <w:i/>
                <w:color w:val="auto"/>
              </w:rPr>
              <w:t>mudah-mudahan berhasil</w:t>
            </w:r>
          </w:p>
          <w:p w14:paraId="5F733D73" w14:textId="5E53601E" w:rsidR="007953B0" w:rsidRPr="00535F71" w:rsidRDefault="00C740BB" w:rsidP="0084329C">
            <w:pPr>
              <w:spacing w:after="120" w:line="240" w:lineRule="auto"/>
              <w:ind w:firstLine="293"/>
              <w:rPr>
                <w:rFonts w:eastAsia="Calibri"/>
                <w:b/>
                <w:i w:val="0"/>
                <w:color w:val="auto"/>
                <w:sz w:val="20"/>
                <w:szCs w:val="20"/>
                <w:lang w:val="fr-FR"/>
              </w:rPr>
            </w:pPr>
            <w:r w:rsidRPr="00535F71">
              <w:rPr>
                <w:rFonts w:eastAsia="Calibri"/>
                <w:b/>
                <w:i w:val="0"/>
                <w:color w:val="auto"/>
                <w:sz w:val="20"/>
                <w:szCs w:val="20"/>
                <w:lang w:val="fr-FR"/>
              </w:rPr>
              <w:t>d</w:t>
            </w:r>
            <w:r w:rsidR="007953B0" w:rsidRPr="00535F71">
              <w:rPr>
                <w:rFonts w:eastAsia="Calibri"/>
                <w:b/>
                <w:i w:val="0"/>
                <w:color w:val="auto"/>
                <w:sz w:val="20"/>
                <w:szCs w:val="20"/>
                <w:lang w:val="fr-FR"/>
              </w:rPr>
              <w:t>evices to enhance ideas</w:t>
            </w:r>
          </w:p>
          <w:p w14:paraId="64F80468" w14:textId="77BC1E09" w:rsidR="003F3B37" w:rsidRPr="008F5186" w:rsidRDefault="007953B0" w:rsidP="005A78D4">
            <w:pPr>
              <w:pStyle w:val="Bullets"/>
              <w:rPr>
                <w:rFonts w:eastAsia="Calibri"/>
                <w:i/>
                <w:color w:val="auto"/>
              </w:rPr>
            </w:pPr>
            <w:r w:rsidRPr="00535F71">
              <w:rPr>
                <w:rFonts w:eastAsia="Calibri"/>
                <w:i/>
                <w:color w:val="auto"/>
              </w:rPr>
              <w:t xml:space="preserve">adalah </w:t>
            </w:r>
            <w:r w:rsidRPr="00535F71">
              <w:rPr>
                <w:rFonts w:eastAsia="Calibri"/>
                <w:color w:val="auto"/>
              </w:rPr>
              <w:t>with metaphors</w:t>
            </w:r>
            <w:r w:rsidR="00AF36F4">
              <w:rPr>
                <w:rFonts w:eastAsia="Calibri"/>
                <w:color w:val="auto"/>
              </w:rPr>
              <w:t>,</w:t>
            </w:r>
            <w:r w:rsidRPr="00535F71">
              <w:rPr>
                <w:rFonts w:eastAsia="Calibri"/>
                <w:color w:val="auto"/>
              </w:rPr>
              <w:t xml:space="preserve"> </w:t>
            </w:r>
            <w:r w:rsidRPr="00535F71">
              <w:rPr>
                <w:rFonts w:eastAsia="Calibri"/>
                <w:i/>
                <w:color w:val="auto"/>
              </w:rPr>
              <w:t>sama dengan, seperti, baga</w:t>
            </w:r>
            <w:r w:rsidRPr="005B2D05">
              <w:rPr>
                <w:rFonts w:eastAsia="Calibri"/>
                <w:i/>
                <w:color w:val="auto"/>
              </w:rPr>
              <w:t xml:space="preserve">i </w:t>
            </w:r>
            <w:r w:rsidRPr="00535F71">
              <w:rPr>
                <w:rFonts w:eastAsia="Calibri"/>
                <w:color w:val="auto"/>
              </w:rPr>
              <w:t>with similes</w:t>
            </w:r>
            <w:r w:rsidR="0096022E" w:rsidRPr="00535F71">
              <w:rPr>
                <w:rFonts w:eastAsia="Calibri"/>
                <w:i/>
                <w:color w:val="auto"/>
              </w:rPr>
              <w:t>,</w:t>
            </w:r>
            <w:r w:rsidR="0096022E" w:rsidRPr="00535F71">
              <w:rPr>
                <w:rFonts w:eastAsia="Calibri"/>
                <w:color w:val="auto"/>
              </w:rPr>
              <w:t xml:space="preserve"> for example</w:t>
            </w:r>
            <w:r w:rsidR="0096022E" w:rsidRPr="00535F71">
              <w:rPr>
                <w:rFonts w:eastAsia="Calibri"/>
                <w:i/>
                <w:color w:val="auto"/>
              </w:rPr>
              <w:t>,</w:t>
            </w:r>
            <w:r w:rsidR="0096022E" w:rsidRPr="00535F71">
              <w:rPr>
                <w:rFonts w:eastAsia="Calibri"/>
                <w:color w:val="auto"/>
              </w:rPr>
              <w:t xml:space="preserve"> </w:t>
            </w:r>
            <w:r w:rsidR="00C4784E" w:rsidRPr="00C4784E">
              <w:rPr>
                <w:rFonts w:eastAsia="Calibri"/>
                <w:i/>
                <w:iCs/>
                <w:color w:val="auto"/>
              </w:rPr>
              <w:t xml:space="preserve">Jim adalah bintang dalam tim sepak bolanya. </w:t>
            </w:r>
            <w:r w:rsidR="0096022E" w:rsidRPr="00535F71">
              <w:rPr>
                <w:rFonts w:eastAsia="Calibri"/>
                <w:i/>
                <w:color w:val="auto"/>
              </w:rPr>
              <w:t>Seperti anak ayam kehilangan induknya, Bagai langit dan bumi</w:t>
            </w:r>
          </w:p>
          <w:p w14:paraId="00C6CA74" w14:textId="77777777" w:rsidR="003F3B37" w:rsidRPr="00535F71" w:rsidRDefault="003F3B37" w:rsidP="0084329C">
            <w:pPr>
              <w:spacing w:after="120" w:line="240" w:lineRule="auto"/>
              <w:ind w:firstLine="293"/>
              <w:rPr>
                <w:rFonts w:eastAsia="Calibri"/>
                <w:b/>
                <w:i w:val="0"/>
                <w:color w:val="auto"/>
                <w:sz w:val="20"/>
                <w:szCs w:val="20"/>
                <w:lang w:val="fr-FR"/>
              </w:rPr>
            </w:pPr>
            <w:r w:rsidRPr="00535F71">
              <w:rPr>
                <w:rFonts w:eastAsia="Calibri"/>
                <w:b/>
                <w:i w:val="0"/>
                <w:color w:val="auto"/>
                <w:sz w:val="20"/>
                <w:szCs w:val="20"/>
                <w:lang w:val="fr-FR"/>
              </w:rPr>
              <w:t>commonly used proverbs</w:t>
            </w:r>
          </w:p>
          <w:p w14:paraId="65516555" w14:textId="77777777" w:rsidR="003F3B37" w:rsidRPr="00535F71" w:rsidRDefault="003F3B37" w:rsidP="005A78D4">
            <w:pPr>
              <w:pStyle w:val="Bullets"/>
              <w:rPr>
                <w:rFonts w:eastAsia="Calibri"/>
                <w:color w:val="auto"/>
                <w:lang w:val="fr-FR"/>
              </w:rPr>
            </w:pPr>
            <w:r w:rsidRPr="00535F71">
              <w:rPr>
                <w:rFonts w:eastAsia="Calibri"/>
                <w:i/>
                <w:color w:val="auto"/>
                <w:lang w:val="fr-FR"/>
              </w:rPr>
              <w:t>Terlepas dari mulut buaya, masuk ke mulut harimau.</w:t>
            </w:r>
          </w:p>
          <w:p w14:paraId="1E8D0492" w14:textId="4FB004F8" w:rsidR="00826F0F" w:rsidRPr="00535F71" w:rsidRDefault="0057119F" w:rsidP="005A78D4">
            <w:pPr>
              <w:pStyle w:val="Bullets"/>
              <w:rPr>
                <w:rFonts w:eastAsia="Calibri"/>
                <w:i/>
                <w:color w:val="auto"/>
                <w:lang w:val="fr-FR"/>
              </w:rPr>
            </w:pPr>
            <w:r w:rsidRPr="00535F71">
              <w:rPr>
                <w:rFonts w:eastAsia="Calibri"/>
                <w:i/>
                <w:color w:val="auto"/>
                <w:lang w:val="fr-FR"/>
              </w:rPr>
              <w:t>Sedia payung sebelum hujan</w:t>
            </w:r>
          </w:p>
        </w:tc>
      </w:tr>
      <w:tr w:rsidR="00232370" w:rsidRPr="0094378D" w14:paraId="085BBA51" w14:textId="77777777" w:rsidTr="17C4B56F">
        <w:trPr>
          <w:trHeight w:val="1243"/>
        </w:trPr>
        <w:tc>
          <w:tcPr>
            <w:tcW w:w="2364" w:type="dxa"/>
            <w:shd w:val="clear" w:color="auto" w:fill="FFEECE" w:themeFill="accent3" w:themeFillTint="66"/>
          </w:tcPr>
          <w:p w14:paraId="14107864" w14:textId="6376E8EE" w:rsidR="00232370" w:rsidRDefault="00232370" w:rsidP="00232370">
            <w:pPr>
              <w:pStyle w:val="Descriptiontitle"/>
              <w:rPr>
                <w:rFonts w:cs="Arial"/>
              </w:rPr>
            </w:pPr>
            <w:r>
              <w:rPr>
                <w:rFonts w:cs="Arial"/>
              </w:rPr>
              <w:lastRenderedPageBreak/>
              <w:t>Demonstratives</w:t>
            </w:r>
          </w:p>
        </w:tc>
        <w:tc>
          <w:tcPr>
            <w:tcW w:w="4261" w:type="dxa"/>
          </w:tcPr>
          <w:p w14:paraId="63D2E0AE" w14:textId="77777777" w:rsidR="00232370" w:rsidRPr="00535F71" w:rsidRDefault="00232370" w:rsidP="003F4CE2">
            <w:pPr>
              <w:pStyle w:val="Descriptiontitle"/>
              <w:ind w:left="0" w:firstLine="278"/>
              <w:rPr>
                <w:b w:val="0"/>
              </w:rPr>
            </w:pPr>
            <w:r w:rsidRPr="00535F71">
              <w:rPr>
                <w:i/>
              </w:rPr>
              <w:t xml:space="preserve">ini </w:t>
            </w:r>
            <w:r w:rsidRPr="00535F71">
              <w:t>and</w:t>
            </w:r>
            <w:r w:rsidRPr="00535F71">
              <w:rPr>
                <w:i/>
              </w:rPr>
              <w:t xml:space="preserve"> itu</w:t>
            </w:r>
          </w:p>
          <w:p w14:paraId="56E744BB" w14:textId="46ABFC99" w:rsidR="00232370" w:rsidRPr="004F5B55" w:rsidRDefault="00232370" w:rsidP="00414C8F">
            <w:pPr>
              <w:pStyle w:val="Bullets"/>
            </w:pPr>
            <w:r w:rsidRPr="00535F71">
              <w:rPr>
                <w:i/>
              </w:rPr>
              <w:t>Ini buku merah</w:t>
            </w:r>
            <w:r w:rsidR="4C883E55" w:rsidRPr="22275700">
              <w:rPr>
                <w:i/>
                <w:iCs/>
              </w:rPr>
              <w:t>.</w:t>
            </w:r>
            <w:r w:rsidRPr="00535F71">
              <w:rPr>
                <w:i/>
              </w:rPr>
              <w:t xml:space="preserve"> Itu anjing saya</w:t>
            </w:r>
            <w:r w:rsidR="4D356679" w:rsidRPr="22275700">
              <w:rPr>
                <w:i/>
                <w:iCs/>
              </w:rPr>
              <w:t>.</w:t>
            </w:r>
          </w:p>
        </w:tc>
        <w:tc>
          <w:tcPr>
            <w:tcW w:w="4229" w:type="dxa"/>
          </w:tcPr>
          <w:p w14:paraId="3AA93C0C" w14:textId="49ED627E" w:rsidR="00A55E24" w:rsidRPr="0088619A" w:rsidRDefault="007F120D" w:rsidP="003F4CE2">
            <w:pPr>
              <w:pStyle w:val="Bullets"/>
              <w:numPr>
                <w:ilvl w:val="0"/>
                <w:numId w:val="0"/>
              </w:numPr>
              <w:ind w:firstLine="270"/>
              <w:rPr>
                <w:rFonts w:eastAsia="MS Mincho"/>
                <w:b/>
              </w:rPr>
            </w:pPr>
            <w:r w:rsidRPr="0088619A">
              <w:rPr>
                <w:rFonts w:eastAsia="MS Mincho"/>
                <w:b/>
                <w:i/>
              </w:rPr>
              <w:t>ini</w:t>
            </w:r>
            <w:r w:rsidRPr="0088619A">
              <w:rPr>
                <w:rFonts w:eastAsia="MS Mincho"/>
                <w:b/>
              </w:rPr>
              <w:t xml:space="preserve"> and </w:t>
            </w:r>
            <w:r w:rsidRPr="0088619A">
              <w:rPr>
                <w:rFonts w:eastAsia="MS Mincho"/>
                <w:b/>
                <w:i/>
              </w:rPr>
              <w:t>itu</w:t>
            </w:r>
            <w:r w:rsidRPr="0088619A">
              <w:rPr>
                <w:rFonts w:eastAsia="MS Mincho"/>
                <w:b/>
              </w:rPr>
              <w:t xml:space="preserve"> with </w:t>
            </w:r>
            <w:r w:rsidRPr="0088619A">
              <w:rPr>
                <w:rFonts w:eastAsia="MS Mincho"/>
                <w:b/>
                <w:i/>
              </w:rPr>
              <w:t>yang</w:t>
            </w:r>
          </w:p>
          <w:p w14:paraId="0144A0D0" w14:textId="3FEFDDBD" w:rsidR="00232370" w:rsidRPr="00414C8F" w:rsidRDefault="00232370" w:rsidP="00414C8F">
            <w:pPr>
              <w:pStyle w:val="Bullets"/>
              <w:rPr>
                <w:rFonts w:eastAsia="Calibri"/>
                <w:b/>
                <w:i/>
                <w:color w:val="auto"/>
                <w:lang w:val="en-US"/>
              </w:rPr>
            </w:pPr>
            <w:r w:rsidRPr="00535F71">
              <w:rPr>
                <w:i/>
              </w:rPr>
              <w:t>yang ini, yang itu, yang mana</w:t>
            </w:r>
            <w:r w:rsidRPr="00535F71">
              <w:t>?</w:t>
            </w:r>
          </w:p>
        </w:tc>
        <w:tc>
          <w:tcPr>
            <w:tcW w:w="4216" w:type="dxa"/>
          </w:tcPr>
          <w:p w14:paraId="4F2488FF" w14:textId="0A393191" w:rsidR="004D16C4" w:rsidRDefault="00232370" w:rsidP="003F4CE2">
            <w:pPr>
              <w:pStyle w:val="Bullets"/>
              <w:numPr>
                <w:ilvl w:val="0"/>
                <w:numId w:val="0"/>
              </w:numPr>
              <w:ind w:left="293"/>
              <w:rPr>
                <w:i/>
                <w:iCs/>
                <w:lang w:val="en-US"/>
              </w:rPr>
            </w:pPr>
            <w:r w:rsidRPr="004D16C4">
              <w:rPr>
                <w:rFonts w:eastAsia="MS Mincho"/>
                <w:b/>
                <w:bCs/>
              </w:rPr>
              <w:t>position</w:t>
            </w:r>
            <w:r w:rsidRPr="00DB5874">
              <w:rPr>
                <w:b/>
                <w:bCs/>
                <w:lang w:val="en-US"/>
              </w:rPr>
              <w:t xml:space="preserve"> of</w:t>
            </w:r>
            <w:r w:rsidRPr="00DB5874">
              <w:rPr>
                <w:b/>
                <w:bCs/>
                <w:i/>
                <w:iCs/>
                <w:lang w:val="en-US"/>
              </w:rPr>
              <w:t xml:space="preserve"> ini </w:t>
            </w:r>
            <w:r w:rsidRPr="00DB5874">
              <w:rPr>
                <w:b/>
                <w:bCs/>
                <w:lang w:val="en-US"/>
              </w:rPr>
              <w:t xml:space="preserve">and </w:t>
            </w:r>
            <w:r w:rsidRPr="00DB5874">
              <w:rPr>
                <w:b/>
                <w:bCs/>
                <w:i/>
                <w:iCs/>
                <w:lang w:val="en-US"/>
              </w:rPr>
              <w:t xml:space="preserve">itu </w:t>
            </w:r>
            <w:r w:rsidRPr="00DB5874">
              <w:rPr>
                <w:b/>
                <w:bCs/>
                <w:lang w:val="en-US"/>
              </w:rPr>
              <w:t>in more complex sentences</w:t>
            </w:r>
          </w:p>
          <w:p w14:paraId="40DA0E19" w14:textId="20777E96" w:rsidR="00232370" w:rsidRPr="007953B0" w:rsidRDefault="00DE4013" w:rsidP="005A78D4">
            <w:pPr>
              <w:pStyle w:val="Bullets"/>
              <w:numPr>
                <w:ilvl w:val="0"/>
                <w:numId w:val="24"/>
              </w:numPr>
              <w:rPr>
                <w:rFonts w:eastAsia="Calibri"/>
                <w:b/>
                <w:bCs/>
                <w:lang w:val="en-US"/>
              </w:rPr>
            </w:pPr>
            <w:r>
              <w:rPr>
                <w:i/>
                <w:iCs/>
                <w:lang w:val="en-US"/>
              </w:rPr>
              <w:t>M</w:t>
            </w:r>
            <w:r w:rsidRPr="00DE4013">
              <w:rPr>
                <w:i/>
                <w:iCs/>
                <w:lang w:val="en-US"/>
              </w:rPr>
              <w:t>asalah yang akan saya bahas berikut ini adalah… Jawaban yang Anda tulis itu benar sekali.</w:t>
            </w:r>
          </w:p>
        </w:tc>
      </w:tr>
      <w:tr w:rsidR="004D54AC" w:rsidRPr="0094378D" w14:paraId="683B277B" w14:textId="77777777" w:rsidTr="00C159F3">
        <w:trPr>
          <w:trHeight w:val="1243"/>
        </w:trPr>
        <w:tc>
          <w:tcPr>
            <w:tcW w:w="2364" w:type="dxa"/>
            <w:shd w:val="clear" w:color="auto" w:fill="FFEECE" w:themeFill="accent3" w:themeFillTint="66"/>
          </w:tcPr>
          <w:p w14:paraId="48D6424E" w14:textId="6CDC3DDB" w:rsidR="004D54AC" w:rsidRDefault="004D54AC" w:rsidP="004D54AC">
            <w:pPr>
              <w:pStyle w:val="Descriptiontitle"/>
              <w:rPr>
                <w:rFonts w:cs="Arial"/>
              </w:rPr>
            </w:pPr>
            <w:r>
              <w:rPr>
                <w:rFonts w:cs="Arial"/>
              </w:rPr>
              <w:t>Indicators of quantity</w:t>
            </w:r>
          </w:p>
        </w:tc>
        <w:tc>
          <w:tcPr>
            <w:tcW w:w="4261" w:type="dxa"/>
            <w:shd w:val="clear" w:color="auto" w:fill="auto"/>
          </w:tcPr>
          <w:p w14:paraId="4F1D157A" w14:textId="6371AA68" w:rsidR="0019733D" w:rsidRPr="00E64AF9" w:rsidRDefault="00065852" w:rsidP="00BF076B">
            <w:pPr>
              <w:pStyle w:val="Bullets"/>
              <w:numPr>
                <w:ilvl w:val="0"/>
                <w:numId w:val="0"/>
              </w:numPr>
              <w:ind w:firstLine="278"/>
              <w:rPr>
                <w:b/>
                <w:bCs/>
                <w:color w:val="auto"/>
              </w:rPr>
            </w:pPr>
            <w:r>
              <w:rPr>
                <w:b/>
                <w:bCs/>
                <w:color w:val="auto"/>
              </w:rPr>
              <w:t xml:space="preserve">commonly used </w:t>
            </w:r>
            <w:r w:rsidR="00713F54">
              <w:rPr>
                <w:b/>
                <w:bCs/>
                <w:color w:val="auto"/>
              </w:rPr>
              <w:t>indicators of quantity</w:t>
            </w:r>
          </w:p>
          <w:p w14:paraId="11CFAEDF" w14:textId="474C2465" w:rsidR="00B20EFE" w:rsidRPr="00F66987" w:rsidRDefault="00F66987" w:rsidP="005A78D4">
            <w:pPr>
              <w:pStyle w:val="Bullets"/>
              <w:rPr>
                <w:color w:val="auto"/>
              </w:rPr>
            </w:pPr>
            <w:r w:rsidRPr="00F66987">
              <w:rPr>
                <w:color w:val="auto"/>
              </w:rPr>
              <w:t>repetition of noun to indicate plural, for example</w:t>
            </w:r>
            <w:r w:rsidRPr="00F66987">
              <w:rPr>
                <w:i/>
                <w:iCs/>
                <w:color w:val="auto"/>
              </w:rPr>
              <w:t xml:space="preserve"> guru-guru, buku-buku</w:t>
            </w:r>
          </w:p>
          <w:p w14:paraId="7EB12A26" w14:textId="7B0248B6" w:rsidR="004D54AC" w:rsidRPr="00D658AE" w:rsidRDefault="004D54AC" w:rsidP="005A78D4">
            <w:pPr>
              <w:pStyle w:val="Bullets"/>
              <w:rPr>
                <w:color w:val="auto"/>
              </w:rPr>
            </w:pPr>
            <w:r w:rsidRPr="00D658AE">
              <w:rPr>
                <w:i/>
                <w:iCs/>
                <w:color w:val="auto"/>
              </w:rPr>
              <w:t xml:space="preserve">banyak, sedikit, </w:t>
            </w:r>
            <w:r w:rsidRPr="00D658AE">
              <w:rPr>
                <w:color w:val="auto"/>
              </w:rPr>
              <w:t>for example,</w:t>
            </w:r>
            <w:r w:rsidRPr="00D658AE">
              <w:rPr>
                <w:i/>
                <w:iCs/>
                <w:color w:val="auto"/>
              </w:rPr>
              <w:t xml:space="preserve"> Ada banyak kang</w:t>
            </w:r>
            <w:r w:rsidR="00830D73">
              <w:rPr>
                <w:i/>
                <w:iCs/>
                <w:color w:val="auto"/>
              </w:rPr>
              <w:t>g</w:t>
            </w:r>
            <w:r w:rsidRPr="00D658AE">
              <w:rPr>
                <w:i/>
                <w:iCs/>
                <w:color w:val="auto"/>
              </w:rPr>
              <w:t>uru.</w:t>
            </w:r>
          </w:p>
          <w:p w14:paraId="5EBA89B8" w14:textId="48BA1B5E" w:rsidR="004D54AC" w:rsidRPr="00026299" w:rsidRDefault="004D54AC" w:rsidP="005A78D4">
            <w:pPr>
              <w:pStyle w:val="Bullets"/>
              <w:rPr>
                <w:color w:val="auto"/>
              </w:rPr>
            </w:pPr>
            <w:r w:rsidRPr="00D658AE">
              <w:rPr>
                <w:i/>
                <w:color w:val="auto"/>
              </w:rPr>
              <w:t>se</w:t>
            </w:r>
            <w:r w:rsidR="5DB26957" w:rsidRPr="22275700">
              <w:rPr>
                <w:i/>
                <w:iCs/>
                <w:color w:val="auto"/>
              </w:rPr>
              <w:t xml:space="preserve"> </w:t>
            </w:r>
            <w:r w:rsidRPr="00D658AE">
              <w:rPr>
                <w:color w:val="auto"/>
              </w:rPr>
              <w:t>…, for example,</w:t>
            </w:r>
            <w:r w:rsidRPr="00CD19D0">
              <w:rPr>
                <w:i/>
                <w:iCs/>
                <w:color w:val="auto"/>
              </w:rPr>
              <w:t xml:space="preserve"> sepuluh, setengah</w:t>
            </w:r>
            <w:r w:rsidR="00830D73">
              <w:rPr>
                <w:i/>
                <w:iCs/>
                <w:color w:val="auto"/>
              </w:rPr>
              <w:t>, sebanyak</w:t>
            </w:r>
          </w:p>
        </w:tc>
        <w:tc>
          <w:tcPr>
            <w:tcW w:w="4229" w:type="dxa"/>
            <w:shd w:val="clear" w:color="auto" w:fill="auto"/>
          </w:tcPr>
          <w:p w14:paraId="0293A85A" w14:textId="4F0ED6CB" w:rsidR="00713F54" w:rsidRPr="00713F54" w:rsidRDefault="00713F54" w:rsidP="00BF076B">
            <w:pPr>
              <w:pStyle w:val="Bullets"/>
              <w:numPr>
                <w:ilvl w:val="0"/>
                <w:numId w:val="0"/>
              </w:numPr>
              <w:ind w:firstLine="270"/>
              <w:rPr>
                <w:b/>
                <w:bCs/>
              </w:rPr>
            </w:pPr>
            <w:r>
              <w:rPr>
                <w:b/>
                <w:bCs/>
              </w:rPr>
              <w:t>a</w:t>
            </w:r>
            <w:r w:rsidRPr="00713F54">
              <w:rPr>
                <w:b/>
                <w:bCs/>
              </w:rPr>
              <w:t xml:space="preserve">dditional </w:t>
            </w:r>
            <w:r w:rsidR="00EF1C04">
              <w:rPr>
                <w:b/>
                <w:bCs/>
              </w:rPr>
              <w:t>indicators of quantity</w:t>
            </w:r>
          </w:p>
          <w:p w14:paraId="35423A73" w14:textId="6685B5B7" w:rsidR="004D54AC" w:rsidRDefault="004D54AC" w:rsidP="00414C8F">
            <w:pPr>
              <w:pStyle w:val="Bullets"/>
            </w:pPr>
            <w:r>
              <w:rPr>
                <w:i/>
                <w:iCs/>
              </w:rPr>
              <w:t>b</w:t>
            </w:r>
            <w:r w:rsidRPr="00141274">
              <w:rPr>
                <w:i/>
                <w:iCs/>
              </w:rPr>
              <w:t>eberapa</w:t>
            </w:r>
            <w:r>
              <w:rPr>
                <w:i/>
                <w:iCs/>
              </w:rPr>
              <w:t>, semua, semuanya</w:t>
            </w:r>
            <w:r w:rsidR="000377B4">
              <w:rPr>
                <w:i/>
                <w:iCs/>
              </w:rPr>
              <w:t xml:space="preserve">, </w:t>
            </w:r>
            <w:r w:rsidR="000377B4" w:rsidRPr="000377B4">
              <w:rPr>
                <w:i/>
                <w:iCs/>
              </w:rPr>
              <w:t>sebagian, sebagian besar, kebanyakan</w:t>
            </w:r>
          </w:p>
        </w:tc>
        <w:tc>
          <w:tcPr>
            <w:tcW w:w="4216" w:type="dxa"/>
            <w:shd w:val="clear" w:color="auto" w:fill="auto"/>
          </w:tcPr>
          <w:p w14:paraId="15A96F95" w14:textId="55FEE28B" w:rsidR="00EF1C04" w:rsidRPr="006A0189" w:rsidRDefault="006A0189" w:rsidP="00BF076B">
            <w:pPr>
              <w:pStyle w:val="Bullets"/>
              <w:numPr>
                <w:ilvl w:val="0"/>
                <w:numId w:val="0"/>
              </w:numPr>
              <w:ind w:firstLine="293"/>
              <w:rPr>
                <w:b/>
                <w:bCs/>
              </w:rPr>
            </w:pPr>
            <w:r w:rsidRPr="006A0189">
              <w:rPr>
                <w:b/>
                <w:bCs/>
              </w:rPr>
              <w:t>complex indicators of quantity</w:t>
            </w:r>
          </w:p>
          <w:p w14:paraId="4962BEEB" w14:textId="0752FC65" w:rsidR="00933903" w:rsidRPr="007C2FA9" w:rsidRDefault="00933903" w:rsidP="005A78D4">
            <w:pPr>
              <w:pStyle w:val="Bullets"/>
              <w:rPr>
                <w:i/>
                <w:iCs/>
              </w:rPr>
            </w:pPr>
            <w:r w:rsidRPr="00933903">
              <w:t>the use of</w:t>
            </w:r>
            <w:r w:rsidRPr="00933903">
              <w:rPr>
                <w:i/>
                <w:iCs/>
              </w:rPr>
              <w:t xml:space="preserve"> kaum, para, kelompok</w:t>
            </w:r>
            <w:r w:rsidR="003C4298">
              <w:rPr>
                <w:i/>
                <w:iCs/>
              </w:rPr>
              <w:t>,</w:t>
            </w:r>
            <w:r w:rsidRPr="00933903">
              <w:rPr>
                <w:i/>
                <w:iCs/>
              </w:rPr>
              <w:t xml:space="preserve"> </w:t>
            </w:r>
            <w:r w:rsidRPr="00933903">
              <w:t xml:space="preserve">for example </w:t>
            </w:r>
            <w:r w:rsidRPr="007C2FA9">
              <w:rPr>
                <w:i/>
                <w:iCs/>
              </w:rPr>
              <w:t>kaum wanita, para remaja, kelompok radikal</w:t>
            </w:r>
          </w:p>
          <w:p w14:paraId="48C9291D" w14:textId="27223DB6" w:rsidR="004D54AC" w:rsidRDefault="004D54AC" w:rsidP="005A78D4">
            <w:pPr>
              <w:pStyle w:val="Bullets"/>
            </w:pPr>
            <w:r>
              <w:t>numbers in pronoun phrases</w:t>
            </w:r>
            <w:r w:rsidR="5596D13C">
              <w:t>,</w:t>
            </w:r>
            <w:r>
              <w:t xml:space="preserve"> for example, </w:t>
            </w:r>
            <w:r w:rsidRPr="00C41D7A">
              <w:rPr>
                <w:i/>
                <w:iCs/>
              </w:rPr>
              <w:t>kita berdua, mereka bertiga</w:t>
            </w:r>
            <w:r>
              <w:t xml:space="preserve"> </w:t>
            </w:r>
            <w:r w:rsidRPr="00C41D7A">
              <w:rPr>
                <w:i/>
                <w:iCs/>
              </w:rPr>
              <w:t>sendiri, masing-masing</w:t>
            </w:r>
            <w:r w:rsidR="006B1627">
              <w:rPr>
                <w:i/>
                <w:iCs/>
              </w:rPr>
              <w:t>, tiap-tiap</w:t>
            </w:r>
          </w:p>
        </w:tc>
      </w:tr>
      <w:tr w:rsidR="00087ABE" w:rsidRPr="0094378D" w14:paraId="47C49348" w14:textId="77777777" w:rsidTr="17C4B56F">
        <w:trPr>
          <w:trHeight w:val="1243"/>
        </w:trPr>
        <w:tc>
          <w:tcPr>
            <w:tcW w:w="2364" w:type="dxa"/>
            <w:shd w:val="clear" w:color="auto" w:fill="FFEECE" w:themeFill="accent3" w:themeFillTint="66"/>
          </w:tcPr>
          <w:p w14:paraId="785D4628" w14:textId="1F5A3D51" w:rsidR="00087ABE" w:rsidRDefault="00087ABE" w:rsidP="00087ABE">
            <w:pPr>
              <w:pStyle w:val="Descriptiontitle"/>
              <w:rPr>
                <w:rFonts w:cs="Arial"/>
              </w:rPr>
            </w:pPr>
            <w:r>
              <w:rPr>
                <w:rFonts w:cs="Arial"/>
              </w:rPr>
              <w:lastRenderedPageBreak/>
              <w:t>Interrogatives</w:t>
            </w:r>
          </w:p>
        </w:tc>
        <w:tc>
          <w:tcPr>
            <w:tcW w:w="4261" w:type="dxa"/>
          </w:tcPr>
          <w:p w14:paraId="21B8A6FD" w14:textId="661513EF" w:rsidR="00804D19" w:rsidRPr="00E5302A" w:rsidRDefault="00B742B2" w:rsidP="00BF076B">
            <w:pPr>
              <w:spacing w:after="120" w:line="240" w:lineRule="auto"/>
              <w:ind w:firstLine="278"/>
              <w:rPr>
                <w:rFonts w:eastAsia="Calibri"/>
                <w:iCs/>
                <w:color w:val="auto"/>
                <w:sz w:val="20"/>
                <w:szCs w:val="20"/>
                <w:lang w:val="en-US"/>
              </w:rPr>
            </w:pPr>
            <w:r w:rsidRPr="00E5302A">
              <w:rPr>
                <w:rFonts w:eastAsia="Calibri"/>
                <w:b/>
                <w:bCs/>
                <w:i w:val="0"/>
                <w:color w:val="auto"/>
                <w:sz w:val="20"/>
                <w:szCs w:val="20"/>
                <w:lang w:val="en-US"/>
              </w:rPr>
              <w:t>c</w:t>
            </w:r>
            <w:r w:rsidR="00804D19" w:rsidRPr="00E5302A">
              <w:rPr>
                <w:rFonts w:eastAsia="Calibri"/>
                <w:b/>
                <w:bCs/>
                <w:i w:val="0"/>
                <w:color w:val="auto"/>
                <w:sz w:val="20"/>
                <w:szCs w:val="20"/>
                <w:lang w:val="en-US"/>
              </w:rPr>
              <w:t>ommon</w:t>
            </w:r>
            <w:r w:rsidRPr="00E5302A">
              <w:rPr>
                <w:rFonts w:eastAsia="Calibri"/>
                <w:b/>
                <w:bCs/>
                <w:i w:val="0"/>
                <w:color w:val="auto"/>
                <w:sz w:val="20"/>
                <w:szCs w:val="20"/>
                <w:lang w:val="en-US"/>
              </w:rPr>
              <w:t>ly used</w:t>
            </w:r>
            <w:r w:rsidR="00804D19" w:rsidRPr="00E5302A">
              <w:rPr>
                <w:rFonts w:eastAsia="Calibri"/>
                <w:b/>
                <w:bCs/>
                <w:i w:val="0"/>
                <w:color w:val="auto"/>
                <w:sz w:val="20"/>
                <w:szCs w:val="20"/>
                <w:lang w:val="en-US"/>
              </w:rPr>
              <w:t xml:space="preserve"> interrogatives</w:t>
            </w:r>
          </w:p>
          <w:p w14:paraId="27353C8D" w14:textId="74C8BB85" w:rsidR="00804D19" w:rsidRPr="00480F77" w:rsidRDefault="002E5431" w:rsidP="005A78D4">
            <w:pPr>
              <w:pStyle w:val="Bullets"/>
              <w:rPr>
                <w:lang w:val="en-US"/>
              </w:rPr>
            </w:pPr>
            <w:r w:rsidRPr="00E5302A">
              <w:rPr>
                <w:i/>
                <w:iCs/>
                <w:lang w:val="en-US"/>
              </w:rPr>
              <w:t>S</w:t>
            </w:r>
            <w:r w:rsidR="00804D19" w:rsidRPr="00E5302A">
              <w:rPr>
                <w:i/>
                <w:iCs/>
                <w:lang w:val="en-US"/>
              </w:rPr>
              <w:t>iapa?</w:t>
            </w:r>
            <w:r w:rsidR="00804D19" w:rsidRPr="00E5302A">
              <w:rPr>
                <w:lang w:val="en-US"/>
              </w:rPr>
              <w:t xml:space="preserve"> (people),</w:t>
            </w:r>
            <w:r w:rsidR="00804D19" w:rsidRPr="00E5302A">
              <w:rPr>
                <w:i/>
                <w:iCs/>
                <w:lang w:val="en-US"/>
              </w:rPr>
              <w:t xml:space="preserve"> </w:t>
            </w:r>
            <w:r w:rsidRPr="00E5302A">
              <w:rPr>
                <w:i/>
                <w:iCs/>
                <w:lang w:val="en-US"/>
              </w:rPr>
              <w:t>A</w:t>
            </w:r>
            <w:r w:rsidR="00804D19" w:rsidRPr="00E5302A">
              <w:rPr>
                <w:i/>
                <w:iCs/>
                <w:lang w:val="en-US"/>
              </w:rPr>
              <w:t xml:space="preserve">pa? </w:t>
            </w:r>
            <w:r w:rsidR="00804D19" w:rsidRPr="00E5302A">
              <w:rPr>
                <w:lang w:val="en-US"/>
              </w:rPr>
              <w:t>(objects,</w:t>
            </w:r>
            <w:r w:rsidR="00FF39E6">
              <w:rPr>
                <w:lang w:val="en-US"/>
              </w:rPr>
              <w:t xml:space="preserve"> </w:t>
            </w:r>
            <w:r w:rsidR="00804D19" w:rsidRPr="00E5302A">
              <w:rPr>
                <w:lang w:val="en-US"/>
              </w:rPr>
              <w:t xml:space="preserve">actions), </w:t>
            </w:r>
            <w:r w:rsidRPr="00E5302A">
              <w:rPr>
                <w:i/>
                <w:iCs/>
                <w:lang w:val="en-US"/>
              </w:rPr>
              <w:t>D</w:t>
            </w:r>
            <w:r w:rsidR="00804D19" w:rsidRPr="00E5302A">
              <w:rPr>
                <w:i/>
                <w:iCs/>
                <w:lang w:val="en-US"/>
              </w:rPr>
              <w:t>i mana?</w:t>
            </w:r>
            <w:r w:rsidR="00804D19" w:rsidRPr="00E5302A">
              <w:rPr>
                <w:lang w:val="en-US"/>
              </w:rPr>
              <w:t xml:space="preserve"> (location), </w:t>
            </w:r>
            <w:r w:rsidRPr="00E5302A">
              <w:rPr>
                <w:i/>
                <w:iCs/>
                <w:lang w:val="en-US"/>
              </w:rPr>
              <w:t>B</w:t>
            </w:r>
            <w:r w:rsidR="00804D19" w:rsidRPr="00E5302A">
              <w:rPr>
                <w:i/>
                <w:iCs/>
                <w:lang w:val="en-US"/>
              </w:rPr>
              <w:t xml:space="preserve">erapa? </w:t>
            </w:r>
            <w:r w:rsidR="00804D19" w:rsidRPr="00E5302A">
              <w:rPr>
                <w:lang w:val="en-US"/>
              </w:rPr>
              <w:t>(quantity/number)</w:t>
            </w:r>
            <w:r w:rsidR="008F00BF" w:rsidRPr="00E5302A">
              <w:rPr>
                <w:lang w:val="en-US"/>
              </w:rPr>
              <w:t xml:space="preserve">, </w:t>
            </w:r>
            <w:r w:rsidRPr="00E5302A">
              <w:rPr>
                <w:i/>
                <w:iCs/>
                <w:lang w:val="en-US"/>
              </w:rPr>
              <w:t>A</w:t>
            </w:r>
            <w:r w:rsidR="008F00BF" w:rsidRPr="00E5302A">
              <w:rPr>
                <w:i/>
                <w:iCs/>
                <w:lang w:val="en-US"/>
              </w:rPr>
              <w:t>pakah</w:t>
            </w:r>
            <w:r w:rsidR="00AE6EE0" w:rsidRPr="00E5302A">
              <w:rPr>
                <w:i/>
                <w:iCs/>
                <w:lang w:val="en-US"/>
              </w:rPr>
              <w:t>?</w:t>
            </w:r>
            <w:r w:rsidR="008F00BF" w:rsidRPr="00E5302A">
              <w:rPr>
                <w:lang w:val="en-US"/>
              </w:rPr>
              <w:t xml:space="preserve"> (for</w:t>
            </w:r>
            <w:r w:rsidR="00426391" w:rsidRPr="00E5302A">
              <w:rPr>
                <w:lang w:val="en-US"/>
              </w:rPr>
              <w:t xml:space="preserve"> y</w:t>
            </w:r>
            <w:r w:rsidR="008F00BF" w:rsidRPr="00E5302A">
              <w:rPr>
                <w:lang w:val="en-US"/>
              </w:rPr>
              <w:t>es/</w:t>
            </w:r>
            <w:r w:rsidR="00426391" w:rsidRPr="00E5302A">
              <w:rPr>
                <w:lang w:val="en-US"/>
              </w:rPr>
              <w:t>n</w:t>
            </w:r>
            <w:r w:rsidR="008F00BF" w:rsidRPr="00E5302A">
              <w:rPr>
                <w:lang w:val="en-US"/>
              </w:rPr>
              <w:t>o questions</w:t>
            </w:r>
            <w:r w:rsidR="007D549F" w:rsidRPr="00E5302A">
              <w:rPr>
                <w:lang w:val="en-US"/>
              </w:rPr>
              <w:t>)</w:t>
            </w:r>
          </w:p>
          <w:p w14:paraId="4889E78A" w14:textId="77777777" w:rsidR="00C55DD4" w:rsidRPr="003042B4" w:rsidRDefault="00C55DD4" w:rsidP="005A78D4">
            <w:pPr>
              <w:spacing w:after="120" w:line="240" w:lineRule="auto"/>
              <w:rPr>
                <w:rFonts w:eastAsia="Calibri"/>
                <w:b/>
                <w:bCs/>
                <w:i w:val="0"/>
                <w:iCs/>
                <w:color w:val="auto"/>
                <w:sz w:val="20"/>
                <w:szCs w:val="20"/>
              </w:rPr>
            </w:pPr>
          </w:p>
          <w:p w14:paraId="4060B814" w14:textId="52E8D03F" w:rsidR="00804D19" w:rsidRPr="00E5302A" w:rsidRDefault="00804D19" w:rsidP="00C1387B">
            <w:pPr>
              <w:spacing w:after="120" w:line="240" w:lineRule="auto"/>
              <w:ind w:firstLine="278"/>
              <w:rPr>
                <w:rFonts w:eastAsia="Calibri"/>
                <w:b/>
                <w:bCs/>
                <w:i w:val="0"/>
                <w:iCs/>
                <w:color w:val="auto"/>
                <w:sz w:val="20"/>
                <w:szCs w:val="20"/>
                <w:lang w:val="fr-FR"/>
              </w:rPr>
            </w:pPr>
            <w:r w:rsidRPr="00E5302A">
              <w:rPr>
                <w:rFonts w:eastAsia="Calibri"/>
                <w:b/>
                <w:bCs/>
                <w:i w:val="0"/>
                <w:iCs/>
                <w:color w:val="auto"/>
                <w:sz w:val="20"/>
                <w:szCs w:val="20"/>
                <w:lang w:val="fr-FR"/>
              </w:rPr>
              <w:t>for recognition</w:t>
            </w:r>
            <w:r w:rsidR="00D07A6C" w:rsidRPr="00E5302A">
              <w:rPr>
                <w:rFonts w:eastAsia="Calibri"/>
                <w:b/>
                <w:bCs/>
                <w:i w:val="0"/>
                <w:iCs/>
                <w:color w:val="auto"/>
                <w:sz w:val="20"/>
                <w:szCs w:val="20"/>
                <w:lang w:val="fr-FR"/>
              </w:rPr>
              <w:t xml:space="preserve"> </w:t>
            </w:r>
            <w:r w:rsidRPr="00E5302A">
              <w:rPr>
                <w:rFonts w:eastAsia="Calibri"/>
                <w:b/>
                <w:bCs/>
                <w:i w:val="0"/>
                <w:iCs/>
                <w:color w:val="auto"/>
                <w:sz w:val="20"/>
                <w:szCs w:val="20"/>
                <w:lang w:val="fr-FR"/>
              </w:rPr>
              <w:t>or modelled use</w:t>
            </w:r>
          </w:p>
          <w:p w14:paraId="59829C59" w14:textId="0EE20FCF" w:rsidR="00804D19" w:rsidRPr="00E5302A" w:rsidRDefault="002E5431" w:rsidP="005A78D4">
            <w:pPr>
              <w:pStyle w:val="Bullets"/>
              <w:rPr>
                <w:i/>
                <w:iCs/>
                <w:lang w:val="en-US"/>
              </w:rPr>
            </w:pPr>
            <w:r w:rsidRPr="00E5302A">
              <w:rPr>
                <w:i/>
                <w:iCs/>
                <w:lang w:val="en-US"/>
              </w:rPr>
              <w:t>M</w:t>
            </w:r>
            <w:r w:rsidR="00804D19" w:rsidRPr="00E5302A">
              <w:rPr>
                <w:i/>
                <w:iCs/>
                <w:lang w:val="en-US"/>
              </w:rPr>
              <w:t xml:space="preserve">engapa? </w:t>
            </w:r>
            <w:r w:rsidRPr="00E5302A">
              <w:rPr>
                <w:i/>
                <w:iCs/>
                <w:lang w:val="en-US"/>
              </w:rPr>
              <w:t>B</w:t>
            </w:r>
            <w:r w:rsidR="00804D19" w:rsidRPr="00E5302A">
              <w:rPr>
                <w:i/>
                <w:iCs/>
                <w:lang w:val="en-US"/>
              </w:rPr>
              <w:t xml:space="preserve">agaimana? </w:t>
            </w:r>
            <w:r w:rsidRPr="00E5302A">
              <w:rPr>
                <w:i/>
                <w:iCs/>
                <w:lang w:val="en-US"/>
              </w:rPr>
              <w:t>Y</w:t>
            </w:r>
            <w:r w:rsidR="00804D19" w:rsidRPr="00E5302A">
              <w:rPr>
                <w:i/>
                <w:iCs/>
                <w:lang w:val="en-US"/>
              </w:rPr>
              <w:t>ang mana?</w:t>
            </w:r>
          </w:p>
          <w:p w14:paraId="2D595A4D" w14:textId="1EFCA81D" w:rsidR="00087ABE" w:rsidRPr="00E5302A" w:rsidRDefault="00804D19" w:rsidP="00414C8F">
            <w:pPr>
              <w:pStyle w:val="Bullets"/>
            </w:pPr>
            <w:r w:rsidRPr="00E5302A">
              <w:rPr>
                <w:rFonts w:eastAsia="Calibri"/>
                <w:i/>
                <w:iCs/>
                <w:color w:val="auto"/>
                <w:lang w:val="en-US"/>
              </w:rPr>
              <w:t>boleh, sudah</w:t>
            </w:r>
            <w:r w:rsidRPr="00E5302A">
              <w:rPr>
                <w:rFonts w:eastAsia="Calibri"/>
                <w:color w:val="auto"/>
                <w:lang w:val="en-US"/>
              </w:rPr>
              <w:t xml:space="preserve"> and </w:t>
            </w:r>
            <w:r w:rsidRPr="00E5302A">
              <w:rPr>
                <w:rFonts w:eastAsia="Calibri"/>
                <w:i/>
                <w:iCs/>
                <w:color w:val="auto"/>
                <w:lang w:val="en-US"/>
              </w:rPr>
              <w:t xml:space="preserve">belum </w:t>
            </w:r>
            <w:r w:rsidRPr="00E5302A">
              <w:rPr>
                <w:rFonts w:eastAsia="Calibri"/>
                <w:color w:val="auto"/>
                <w:lang w:val="en-US"/>
              </w:rPr>
              <w:t>as interrogatives and responding to yes/no questions</w:t>
            </w:r>
          </w:p>
        </w:tc>
        <w:tc>
          <w:tcPr>
            <w:tcW w:w="4229" w:type="dxa"/>
          </w:tcPr>
          <w:p w14:paraId="41F827CB" w14:textId="77777777" w:rsidR="008A5751" w:rsidRPr="00E5302A" w:rsidRDefault="008A5751" w:rsidP="00BF076B">
            <w:pPr>
              <w:spacing w:after="120" w:line="240" w:lineRule="auto"/>
              <w:ind w:left="270" w:hanging="13"/>
              <w:rPr>
                <w:rFonts w:eastAsia="Calibri"/>
                <w:b/>
                <w:bCs/>
                <w:i w:val="0"/>
                <w:color w:val="auto"/>
                <w:sz w:val="20"/>
                <w:szCs w:val="20"/>
                <w:lang w:val="en-US"/>
              </w:rPr>
            </w:pPr>
            <w:r w:rsidRPr="00E5302A">
              <w:rPr>
                <w:rFonts w:eastAsia="Calibri"/>
                <w:b/>
                <w:bCs/>
                <w:i w:val="0"/>
                <w:color w:val="auto"/>
                <w:sz w:val="20"/>
                <w:szCs w:val="20"/>
                <w:lang w:val="en-US"/>
              </w:rPr>
              <w:t>interrogatives to obtain specific information</w:t>
            </w:r>
          </w:p>
          <w:p w14:paraId="681B7A79" w14:textId="6775922C" w:rsidR="008A5751" w:rsidRPr="00E5302A" w:rsidRDefault="002A635D" w:rsidP="005A78D4">
            <w:pPr>
              <w:pStyle w:val="Bullets"/>
              <w:rPr>
                <w:rFonts w:ascii="Calibri" w:eastAsia="Yu Mincho" w:hAnsi="Calibri"/>
                <w:b/>
                <w:bCs/>
                <w:lang w:val="fr-FR"/>
              </w:rPr>
            </w:pPr>
            <w:r w:rsidRPr="00E5302A">
              <w:rPr>
                <w:i/>
                <w:iCs/>
                <w:lang w:val="en-US"/>
              </w:rPr>
              <w:t>D</w:t>
            </w:r>
            <w:r w:rsidR="008A5751" w:rsidRPr="00E5302A">
              <w:rPr>
                <w:i/>
                <w:iCs/>
                <w:lang w:val="en-US"/>
              </w:rPr>
              <w:t xml:space="preserve">ari mana? </w:t>
            </w:r>
            <w:r w:rsidR="002E5431" w:rsidRPr="00E5302A">
              <w:rPr>
                <w:i/>
                <w:iCs/>
                <w:lang w:val="en-US"/>
              </w:rPr>
              <w:t>K</w:t>
            </w:r>
            <w:r w:rsidR="008A5751" w:rsidRPr="00E5302A">
              <w:rPr>
                <w:i/>
                <w:iCs/>
                <w:lang w:val="en-US"/>
              </w:rPr>
              <w:t>e mana? Apakah …? Kapan? Berapa</w:t>
            </w:r>
            <w:r w:rsidR="008A5751" w:rsidRPr="00E5302A" w:rsidDel="00011E25">
              <w:rPr>
                <w:i/>
                <w:iCs/>
                <w:lang w:val="en-US"/>
              </w:rPr>
              <w:t xml:space="preserve"> </w:t>
            </w:r>
            <w:r w:rsidR="008A5751" w:rsidRPr="00E5302A">
              <w:rPr>
                <w:i/>
                <w:iCs/>
                <w:lang w:val="en-US"/>
              </w:rPr>
              <w:t>lama? Bagaimana? Mengapa? Kenapa</w:t>
            </w:r>
            <w:r w:rsidR="008A5751" w:rsidRPr="00E5302A">
              <w:rPr>
                <w:lang w:val="en-US"/>
              </w:rPr>
              <w:t xml:space="preserve">? </w:t>
            </w:r>
            <w:r w:rsidR="008A5751" w:rsidRPr="00E5302A">
              <w:rPr>
                <w:i/>
                <w:iCs/>
                <w:lang w:val="en-US"/>
              </w:rPr>
              <w:t>Yang mana?</w:t>
            </w:r>
            <w:r w:rsidR="00C25671" w:rsidRPr="00E5302A">
              <w:rPr>
                <w:lang w:val="en-US"/>
              </w:rPr>
              <w:t xml:space="preserve"> (for conversational use)</w:t>
            </w:r>
          </w:p>
          <w:p w14:paraId="01366B19" w14:textId="7F9EEF12" w:rsidR="008A5751" w:rsidRPr="00E5302A" w:rsidRDefault="008A5751" w:rsidP="005A78D4">
            <w:pPr>
              <w:pStyle w:val="Bullets"/>
              <w:rPr>
                <w:rFonts w:ascii="Calibri" w:hAnsi="Calibri"/>
                <w:i/>
                <w:iCs/>
                <w:lang w:val="fr-FR"/>
              </w:rPr>
            </w:pPr>
            <w:r w:rsidRPr="00E5302A">
              <w:rPr>
                <w:i/>
                <w:iCs/>
                <w:lang w:val="en-US"/>
              </w:rPr>
              <w:t xml:space="preserve">Dengan siapa? Dengan apa? Naik apa? </w:t>
            </w:r>
            <w:r w:rsidRPr="00E5302A">
              <w:rPr>
                <w:i/>
                <w:lang w:val="fr-FR"/>
              </w:rPr>
              <w:t>Oleh siapa? Permisi boleh saya</w:t>
            </w:r>
            <w:r w:rsidR="4D657992" w:rsidRPr="22275700">
              <w:rPr>
                <w:i/>
                <w:iCs/>
                <w:lang w:val="fr-FR"/>
              </w:rPr>
              <w:t xml:space="preserve"> </w:t>
            </w:r>
            <w:r w:rsidRPr="00E5302A">
              <w:rPr>
                <w:i/>
                <w:lang w:val="fr-FR"/>
              </w:rPr>
              <w:t>…</w:t>
            </w:r>
          </w:p>
          <w:p w14:paraId="57EA19DB" w14:textId="3E9F374E" w:rsidR="00087ABE" w:rsidRPr="00E5302A" w:rsidRDefault="008A5751" w:rsidP="005A78D4">
            <w:pPr>
              <w:pStyle w:val="Bullets"/>
              <w:rPr>
                <w:rFonts w:eastAsia="Helvetica"/>
                <w:color w:val="auto"/>
              </w:rPr>
            </w:pPr>
            <w:r w:rsidRPr="00E5302A">
              <w:rPr>
                <w:lang w:val="en-US"/>
              </w:rPr>
              <w:t>without using an interrogative</w:t>
            </w:r>
            <w:r w:rsidR="00D03783">
              <w:rPr>
                <w:lang w:val="en-US"/>
              </w:rPr>
              <w:t xml:space="preserve"> to question</w:t>
            </w:r>
            <w:r w:rsidRPr="00E5302A">
              <w:rPr>
                <w:lang w:val="en-US"/>
              </w:rPr>
              <w:t>, for example,</w:t>
            </w:r>
            <w:r w:rsidRPr="00E5302A">
              <w:rPr>
                <w:i/>
                <w:lang w:val="en-US"/>
              </w:rPr>
              <w:t xml:space="preserve"> Sudah makan?</w:t>
            </w:r>
            <w:r w:rsidRPr="00E5302A">
              <w:rPr>
                <w:rFonts w:ascii="Calibri" w:hAnsi="Calibri"/>
              </w:rPr>
              <w:t xml:space="preserve"> </w:t>
            </w:r>
            <w:r w:rsidRPr="00E5302A">
              <w:rPr>
                <w:i/>
                <w:lang w:val="fr-FR"/>
              </w:rPr>
              <w:t>Suka apel?</w:t>
            </w:r>
          </w:p>
        </w:tc>
        <w:tc>
          <w:tcPr>
            <w:tcW w:w="4216" w:type="dxa"/>
          </w:tcPr>
          <w:p w14:paraId="130A9B52" w14:textId="77777777" w:rsidR="00B61344" w:rsidRPr="00E5302A" w:rsidRDefault="00B61344" w:rsidP="00BF076B">
            <w:pPr>
              <w:spacing w:after="120" w:line="240" w:lineRule="auto"/>
              <w:ind w:left="293"/>
              <w:rPr>
                <w:rFonts w:eastAsia="Calibri"/>
                <w:b/>
                <w:bCs/>
                <w:i w:val="0"/>
                <w:color w:val="auto"/>
                <w:sz w:val="20"/>
                <w:szCs w:val="20"/>
                <w:lang w:val="en-US"/>
              </w:rPr>
            </w:pPr>
            <w:r w:rsidRPr="00E5302A">
              <w:rPr>
                <w:rFonts w:eastAsia="Calibri"/>
                <w:b/>
                <w:bCs/>
                <w:i w:val="0"/>
                <w:color w:val="auto"/>
                <w:sz w:val="20"/>
                <w:szCs w:val="20"/>
                <w:lang w:val="en-US"/>
              </w:rPr>
              <w:t>interrogatives to obtain opinions or reasons</w:t>
            </w:r>
          </w:p>
          <w:p w14:paraId="18F542E7" w14:textId="77777777" w:rsidR="00B61344" w:rsidRPr="00E5302A" w:rsidRDefault="00B61344" w:rsidP="005A78D4">
            <w:pPr>
              <w:pStyle w:val="Bullets"/>
              <w:rPr>
                <w:i/>
                <w:iCs/>
                <w:lang w:val="en-US"/>
              </w:rPr>
            </w:pPr>
            <w:r w:rsidRPr="00E5302A">
              <w:rPr>
                <w:i/>
                <w:iCs/>
                <w:lang w:val="en-US"/>
              </w:rPr>
              <w:t>Untuk apa/siapa? Sudah pernah?</w:t>
            </w:r>
          </w:p>
          <w:p w14:paraId="14144E8B" w14:textId="5AA1CB0E" w:rsidR="00B61344" w:rsidRPr="00E5302A" w:rsidRDefault="00B61344" w:rsidP="005A78D4">
            <w:pPr>
              <w:pStyle w:val="Bullets"/>
              <w:rPr>
                <w:i/>
                <w:lang w:val="fr-FR"/>
              </w:rPr>
            </w:pPr>
            <w:r w:rsidRPr="00E5302A">
              <w:rPr>
                <w:i/>
                <w:lang w:val="fr-FR"/>
              </w:rPr>
              <w:t>Berapa lama</w:t>
            </w:r>
            <w:r w:rsidR="00BC29B3" w:rsidRPr="00E5302A">
              <w:rPr>
                <w:i/>
                <w:lang w:val="fr-FR"/>
              </w:rPr>
              <w:t xml:space="preserve"> </w:t>
            </w:r>
            <w:r w:rsidR="007271AB" w:rsidRPr="00E5302A">
              <w:rPr>
                <w:i/>
                <w:lang w:val="fr-FR"/>
              </w:rPr>
              <w:t>…?</w:t>
            </w:r>
            <w:r w:rsidRPr="00E5302A">
              <w:rPr>
                <w:i/>
                <w:lang w:val="fr-FR"/>
              </w:rPr>
              <w:t xml:space="preserve"> Berapa jauh</w:t>
            </w:r>
            <w:r w:rsidR="00BC29B3" w:rsidRPr="00E5302A">
              <w:rPr>
                <w:i/>
                <w:lang w:val="fr-FR"/>
              </w:rPr>
              <w:t xml:space="preserve"> </w:t>
            </w:r>
            <w:r w:rsidR="007271AB" w:rsidRPr="00E5302A">
              <w:rPr>
                <w:i/>
                <w:lang w:val="fr-FR"/>
              </w:rPr>
              <w:t>…?</w:t>
            </w:r>
            <w:r w:rsidRPr="00E5302A">
              <w:rPr>
                <w:i/>
                <w:lang w:val="fr-FR"/>
              </w:rPr>
              <w:t xml:space="preserve"> Berapa kali</w:t>
            </w:r>
            <w:r w:rsidR="007271AB" w:rsidRPr="00E5302A">
              <w:rPr>
                <w:i/>
                <w:lang w:val="fr-FR"/>
              </w:rPr>
              <w:t>…?</w:t>
            </w:r>
          </w:p>
          <w:p w14:paraId="4AEED740" w14:textId="245D8824" w:rsidR="00087ABE" w:rsidRPr="00E5302A" w:rsidRDefault="007F0358" w:rsidP="005A78D4">
            <w:pPr>
              <w:pStyle w:val="Bullets"/>
            </w:pPr>
            <w:r w:rsidRPr="00E5302A">
              <w:t xml:space="preserve">suffix </w:t>
            </w:r>
            <w:r w:rsidR="006C158D">
              <w:t>-</w:t>
            </w:r>
            <w:r w:rsidR="00B61344" w:rsidRPr="00E5302A">
              <w:rPr>
                <w:i/>
              </w:rPr>
              <w:t>ka</w:t>
            </w:r>
            <w:r w:rsidRPr="00E5302A">
              <w:rPr>
                <w:i/>
              </w:rPr>
              <w:t>h</w:t>
            </w:r>
            <w:r w:rsidR="00D03783">
              <w:rPr>
                <w:i/>
              </w:rPr>
              <w:t xml:space="preserve"> </w:t>
            </w:r>
            <w:r w:rsidR="00D03783">
              <w:rPr>
                <w:iCs/>
              </w:rPr>
              <w:t>to question</w:t>
            </w:r>
            <w:r w:rsidR="00C25671" w:rsidRPr="00E5302A">
              <w:t>, for example,</w:t>
            </w:r>
            <w:r w:rsidRPr="00E5302A">
              <w:t xml:space="preserve"> </w:t>
            </w:r>
            <w:r w:rsidR="00B61344" w:rsidRPr="00E5302A">
              <w:rPr>
                <w:i/>
              </w:rPr>
              <w:t>Bagaimanakah</w:t>
            </w:r>
            <w:r w:rsidR="006A0EDB">
              <w:rPr>
                <w:i/>
              </w:rPr>
              <w:t xml:space="preserve"> </w:t>
            </w:r>
            <w:r w:rsidR="00480F77" w:rsidRPr="00E5302A">
              <w:rPr>
                <w:i/>
              </w:rPr>
              <w:t>…?</w:t>
            </w:r>
            <w:r w:rsidR="00B61344" w:rsidRPr="00E5302A">
              <w:rPr>
                <w:i/>
              </w:rPr>
              <w:t xml:space="preserve"> </w:t>
            </w:r>
            <w:r w:rsidR="00B61344" w:rsidRPr="007A0F39">
              <w:rPr>
                <w:i/>
              </w:rPr>
              <w:t>Kapankah</w:t>
            </w:r>
            <w:r w:rsidR="006A0EDB">
              <w:rPr>
                <w:i/>
              </w:rPr>
              <w:t xml:space="preserve"> </w:t>
            </w:r>
            <w:r w:rsidR="00B61344" w:rsidRPr="007A0F39">
              <w:rPr>
                <w:i/>
              </w:rPr>
              <w:t>…? Bilamanakah</w:t>
            </w:r>
            <w:r w:rsidR="47831550" w:rsidRPr="22275700">
              <w:rPr>
                <w:i/>
                <w:iCs/>
              </w:rPr>
              <w:t xml:space="preserve"> </w:t>
            </w:r>
            <w:r w:rsidR="00480F77" w:rsidRPr="007A0F39">
              <w:rPr>
                <w:i/>
              </w:rPr>
              <w:t>…?</w:t>
            </w:r>
            <w:r w:rsidR="0064074A" w:rsidRPr="007A0F39">
              <w:rPr>
                <w:i/>
              </w:rPr>
              <w:t xml:space="preserve"> Sudahkah</w:t>
            </w:r>
            <w:r w:rsidR="09DCA7A1" w:rsidRPr="22275700">
              <w:rPr>
                <w:i/>
                <w:iCs/>
              </w:rPr>
              <w:t xml:space="preserve"> </w:t>
            </w:r>
            <w:r w:rsidR="0064074A" w:rsidRPr="007A0F39">
              <w:rPr>
                <w:i/>
              </w:rPr>
              <w:t>…? Pernahkan</w:t>
            </w:r>
            <w:r w:rsidR="006A0EDB">
              <w:rPr>
                <w:i/>
              </w:rPr>
              <w:t xml:space="preserve"> </w:t>
            </w:r>
            <w:r w:rsidR="00480F77" w:rsidRPr="007A0F39">
              <w:rPr>
                <w:i/>
              </w:rPr>
              <w:t>…?</w:t>
            </w:r>
            <w:r w:rsidR="0064074A" w:rsidRPr="007A0F39">
              <w:rPr>
                <w:i/>
              </w:rPr>
              <w:t xml:space="preserve"> Maukah …? </w:t>
            </w:r>
            <w:r w:rsidR="0064074A" w:rsidRPr="0064074A">
              <w:rPr>
                <w:i/>
                <w:iCs/>
                <w:lang w:val="fr-FR"/>
              </w:rPr>
              <w:t>Bolehkan</w:t>
            </w:r>
            <w:r w:rsidR="006A0EDB">
              <w:rPr>
                <w:i/>
                <w:iCs/>
                <w:lang w:val="fr-FR"/>
              </w:rPr>
              <w:t xml:space="preserve"> </w:t>
            </w:r>
            <w:r w:rsidR="00480F77" w:rsidRPr="0064074A">
              <w:rPr>
                <w:i/>
                <w:iCs/>
                <w:lang w:val="fr-FR"/>
              </w:rPr>
              <w:t>…?</w:t>
            </w:r>
          </w:p>
        </w:tc>
      </w:tr>
      <w:tr w:rsidR="00E7407F" w:rsidRPr="0094378D" w14:paraId="3B366458" w14:textId="77777777" w:rsidTr="00C159F3">
        <w:trPr>
          <w:trHeight w:val="1243"/>
        </w:trPr>
        <w:tc>
          <w:tcPr>
            <w:tcW w:w="2364" w:type="dxa"/>
            <w:shd w:val="clear" w:color="auto" w:fill="FFEECE" w:themeFill="accent3" w:themeFillTint="66"/>
          </w:tcPr>
          <w:p w14:paraId="5C9C31AD" w14:textId="0025514D" w:rsidR="00E7407F" w:rsidRPr="00423086" w:rsidRDefault="00E7407F" w:rsidP="009951B3">
            <w:pPr>
              <w:pStyle w:val="Descriptiontitle"/>
              <w:jc w:val="both"/>
              <w:rPr>
                <w:rFonts w:cs="Arial"/>
              </w:rPr>
            </w:pPr>
            <w:r w:rsidRPr="00423086">
              <w:rPr>
                <w:rFonts w:cs="Arial"/>
              </w:rPr>
              <w:t>Negation</w:t>
            </w:r>
          </w:p>
        </w:tc>
        <w:tc>
          <w:tcPr>
            <w:tcW w:w="4261" w:type="dxa"/>
            <w:shd w:val="clear" w:color="auto" w:fill="auto"/>
          </w:tcPr>
          <w:p w14:paraId="044C6707" w14:textId="77777777" w:rsidR="00E7407F" w:rsidRPr="00535F71" w:rsidRDefault="00E7407F" w:rsidP="00C1387B">
            <w:pPr>
              <w:spacing w:after="120" w:line="240" w:lineRule="auto"/>
              <w:ind w:firstLine="278"/>
              <w:rPr>
                <w:b/>
                <w:i w:val="0"/>
                <w:color w:val="auto"/>
                <w:sz w:val="20"/>
                <w:szCs w:val="20"/>
              </w:rPr>
            </w:pPr>
            <w:r w:rsidRPr="00535F71">
              <w:rPr>
                <w:b/>
                <w:i w:val="0"/>
                <w:color w:val="auto"/>
                <w:sz w:val="20"/>
                <w:szCs w:val="20"/>
              </w:rPr>
              <w:t>negation of verbs and adjectives</w:t>
            </w:r>
          </w:p>
          <w:p w14:paraId="02192B8C" w14:textId="1D8FA922" w:rsidR="00E7407F" w:rsidRPr="00535F71" w:rsidRDefault="00E7407F" w:rsidP="005A78D4">
            <w:pPr>
              <w:pStyle w:val="Bullets"/>
              <w:rPr>
                <w:i/>
              </w:rPr>
            </w:pPr>
            <w:r w:rsidRPr="00535F71">
              <w:rPr>
                <w:i/>
              </w:rPr>
              <w:t>tidak</w:t>
            </w:r>
            <w:r w:rsidR="009B16A7">
              <w:rPr>
                <w:i/>
              </w:rPr>
              <w:t xml:space="preserve"> </w:t>
            </w:r>
            <w:r w:rsidR="009B16A7">
              <w:t xml:space="preserve">with </w:t>
            </w:r>
            <w:r w:rsidR="001755AD">
              <w:t>verbs and adjectives</w:t>
            </w:r>
            <w:r w:rsidRPr="00535F71">
              <w:rPr>
                <w:i/>
              </w:rPr>
              <w:t>,</w:t>
            </w:r>
            <w:r w:rsidRPr="00535F71">
              <w:t xml:space="preserve"> for example, </w:t>
            </w:r>
            <w:r w:rsidRPr="00535F71">
              <w:rPr>
                <w:i/>
              </w:rPr>
              <w:t>Dia tidak masak, Saya tidak malas</w:t>
            </w:r>
          </w:p>
          <w:p w14:paraId="4601EA09" w14:textId="77777777" w:rsidR="00E7407F" w:rsidRPr="00535F71" w:rsidRDefault="00E7407F" w:rsidP="005A78D4">
            <w:pPr>
              <w:pStyle w:val="Bullets"/>
              <w:rPr>
                <w:i/>
              </w:rPr>
            </w:pPr>
            <w:r w:rsidRPr="00535F71">
              <w:rPr>
                <w:i/>
              </w:rPr>
              <w:t>belum</w:t>
            </w:r>
          </w:p>
          <w:p w14:paraId="527C431F" w14:textId="77777777" w:rsidR="00E7407F" w:rsidRPr="00535F71" w:rsidRDefault="00E7407F" w:rsidP="005A78D4">
            <w:pPr>
              <w:pStyle w:val="Bullets"/>
              <w:rPr>
                <w:i/>
              </w:rPr>
            </w:pPr>
            <w:r w:rsidRPr="00535F71">
              <w:rPr>
                <w:i/>
              </w:rPr>
              <w:t>kurang</w:t>
            </w:r>
          </w:p>
          <w:p w14:paraId="0B09AADA" w14:textId="05E2123E" w:rsidR="00C37A85" w:rsidRPr="00535F71" w:rsidRDefault="00DF2E21" w:rsidP="00C1387B">
            <w:pPr>
              <w:spacing w:after="120" w:line="240" w:lineRule="auto"/>
              <w:ind w:firstLine="278"/>
              <w:rPr>
                <w:b/>
                <w:i w:val="0"/>
                <w:color w:val="auto"/>
                <w:sz w:val="20"/>
                <w:szCs w:val="20"/>
              </w:rPr>
            </w:pPr>
            <w:r w:rsidRPr="00535F71">
              <w:rPr>
                <w:b/>
                <w:i w:val="0"/>
                <w:color w:val="auto"/>
                <w:sz w:val="20"/>
                <w:szCs w:val="20"/>
              </w:rPr>
              <w:t>for recognition or modelled use</w:t>
            </w:r>
          </w:p>
          <w:p w14:paraId="6F2AADC2" w14:textId="00EDD932" w:rsidR="00E7407F" w:rsidRPr="00535F71" w:rsidRDefault="00DF2E21" w:rsidP="005A78D4">
            <w:pPr>
              <w:pStyle w:val="Bullets"/>
            </w:pPr>
            <w:r w:rsidRPr="00535F71">
              <w:rPr>
                <w:i/>
              </w:rPr>
              <w:t>bukan</w:t>
            </w:r>
            <w:r w:rsidR="00040951">
              <w:rPr>
                <w:i/>
              </w:rPr>
              <w:t xml:space="preserve"> </w:t>
            </w:r>
            <w:r w:rsidR="009B16A7">
              <w:t>with nouns</w:t>
            </w:r>
            <w:r w:rsidRPr="00535F71">
              <w:rPr>
                <w:i/>
              </w:rPr>
              <w:t xml:space="preserve">, </w:t>
            </w:r>
            <w:r w:rsidRPr="00535F71">
              <w:t>for example,</w:t>
            </w:r>
            <w:r w:rsidRPr="00535F71">
              <w:rPr>
                <w:i/>
              </w:rPr>
              <w:t xml:space="preserve"> Apakah ini anjing? Bukan</w:t>
            </w:r>
          </w:p>
        </w:tc>
        <w:tc>
          <w:tcPr>
            <w:tcW w:w="4229" w:type="dxa"/>
            <w:shd w:val="clear" w:color="auto" w:fill="auto"/>
          </w:tcPr>
          <w:p w14:paraId="1A174090" w14:textId="77777777" w:rsidR="00E7407F" w:rsidRPr="00535F71" w:rsidRDefault="00E7407F" w:rsidP="00C1387B">
            <w:pPr>
              <w:spacing w:after="120" w:line="240" w:lineRule="auto"/>
              <w:ind w:firstLine="270"/>
              <w:rPr>
                <w:b/>
                <w:i w:val="0"/>
                <w:color w:val="auto"/>
                <w:sz w:val="20"/>
                <w:szCs w:val="20"/>
              </w:rPr>
            </w:pPr>
            <w:r w:rsidRPr="00535F71">
              <w:rPr>
                <w:b/>
                <w:i w:val="0"/>
                <w:color w:val="auto"/>
                <w:sz w:val="20"/>
                <w:szCs w:val="20"/>
              </w:rPr>
              <w:t>negation of nouns and adverbs</w:t>
            </w:r>
          </w:p>
          <w:p w14:paraId="09148F96" w14:textId="31BA2A1F" w:rsidR="00E7407F" w:rsidRPr="00535F71" w:rsidRDefault="00E7407F" w:rsidP="005A78D4">
            <w:pPr>
              <w:pStyle w:val="Bullets"/>
              <w:rPr>
                <w:i/>
                <w:color w:val="auto"/>
              </w:rPr>
            </w:pPr>
            <w:r w:rsidRPr="00535F71">
              <w:rPr>
                <w:i/>
                <w:color w:val="auto"/>
              </w:rPr>
              <w:t>tidak begitu</w:t>
            </w:r>
            <w:r w:rsidR="001B009D" w:rsidRPr="00535F71">
              <w:rPr>
                <w:i/>
                <w:color w:val="auto"/>
              </w:rPr>
              <w:t>, tidak terlau</w:t>
            </w:r>
          </w:p>
          <w:p w14:paraId="482847B5" w14:textId="464A9B97" w:rsidR="00E7407F" w:rsidRPr="00535F71" w:rsidRDefault="00E7407F" w:rsidP="005A78D4">
            <w:pPr>
              <w:pStyle w:val="Bullets"/>
              <w:rPr>
                <w:i/>
                <w:color w:val="auto"/>
              </w:rPr>
            </w:pPr>
            <w:r w:rsidRPr="00535F71">
              <w:rPr>
                <w:i/>
                <w:color w:val="auto"/>
              </w:rPr>
              <w:t>belum pernah, tidak pernah</w:t>
            </w:r>
          </w:p>
          <w:p w14:paraId="2260A369" w14:textId="7A2CB2A1" w:rsidR="009C75D1" w:rsidRPr="00535F71" w:rsidRDefault="00CF7829" w:rsidP="005A78D4">
            <w:pPr>
              <w:pStyle w:val="Bullets"/>
              <w:rPr>
                <w:i/>
                <w:color w:val="auto"/>
              </w:rPr>
            </w:pPr>
            <w:r w:rsidRPr="00535F71">
              <w:rPr>
                <w:i/>
                <w:color w:val="auto"/>
              </w:rPr>
              <w:t xml:space="preserve">bukan </w:t>
            </w:r>
            <w:r w:rsidRPr="00535F71">
              <w:rPr>
                <w:color w:val="auto"/>
              </w:rPr>
              <w:t>versus</w:t>
            </w:r>
            <w:r w:rsidRPr="00535F71">
              <w:rPr>
                <w:i/>
                <w:color w:val="auto"/>
              </w:rPr>
              <w:t xml:space="preserve"> tidak</w:t>
            </w:r>
          </w:p>
          <w:p w14:paraId="4C53CEDC" w14:textId="77777777" w:rsidR="00E7407F" w:rsidRPr="00535F71" w:rsidRDefault="00E7407F" w:rsidP="00C1387B">
            <w:pPr>
              <w:spacing w:after="120" w:line="240" w:lineRule="auto"/>
              <w:ind w:firstLine="270"/>
              <w:rPr>
                <w:b/>
                <w:i w:val="0"/>
                <w:color w:val="auto"/>
                <w:sz w:val="20"/>
                <w:szCs w:val="20"/>
              </w:rPr>
            </w:pPr>
            <w:r w:rsidRPr="00535F71">
              <w:rPr>
                <w:b/>
                <w:i w:val="0"/>
                <w:color w:val="auto"/>
                <w:sz w:val="20"/>
                <w:szCs w:val="20"/>
              </w:rPr>
              <w:t>negation in requests or orders</w:t>
            </w:r>
          </w:p>
          <w:p w14:paraId="5358EB9A" w14:textId="1F14A4CE" w:rsidR="00E7407F" w:rsidRPr="00535F71" w:rsidRDefault="00E7407F" w:rsidP="00414C8F">
            <w:pPr>
              <w:pStyle w:val="Bullets"/>
            </w:pPr>
            <w:r w:rsidRPr="00535F71">
              <w:rPr>
                <w:i/>
                <w:color w:val="auto"/>
              </w:rPr>
              <w:t>jangan</w:t>
            </w:r>
            <w:r w:rsidR="009C75D1" w:rsidRPr="00535F71">
              <w:rPr>
                <w:i/>
                <w:color w:val="auto"/>
              </w:rPr>
              <w:t xml:space="preserve"> …</w:t>
            </w:r>
            <w:r w:rsidR="00AF36F4">
              <w:rPr>
                <w:i/>
                <w:color w:val="auto"/>
              </w:rPr>
              <w:t>,</w:t>
            </w:r>
            <w:r w:rsidR="00584B50" w:rsidRPr="00535F71">
              <w:rPr>
                <w:i/>
                <w:color w:val="auto"/>
              </w:rPr>
              <w:t xml:space="preserve"> </w:t>
            </w:r>
            <w:r w:rsidRPr="00535F71">
              <w:rPr>
                <w:i/>
                <w:color w:val="auto"/>
              </w:rPr>
              <w:t>dilarang</w:t>
            </w:r>
            <w:r w:rsidR="00AF36F4">
              <w:rPr>
                <w:i/>
                <w:color w:val="auto"/>
              </w:rPr>
              <w:t>,</w:t>
            </w:r>
            <w:r w:rsidR="00614CB0" w:rsidRPr="00535F71">
              <w:rPr>
                <w:i/>
                <w:color w:val="auto"/>
              </w:rPr>
              <w:t xml:space="preserve"> tidak boleh</w:t>
            </w:r>
          </w:p>
        </w:tc>
        <w:tc>
          <w:tcPr>
            <w:tcW w:w="4216" w:type="dxa"/>
            <w:shd w:val="clear" w:color="auto" w:fill="auto"/>
          </w:tcPr>
          <w:p w14:paraId="3285BE59" w14:textId="77777777" w:rsidR="00E7407F" w:rsidRPr="00535F71" w:rsidRDefault="00E7407F" w:rsidP="00C1387B">
            <w:pPr>
              <w:pStyle w:val="Bullets"/>
              <w:numPr>
                <w:ilvl w:val="0"/>
                <w:numId w:val="0"/>
              </w:numPr>
              <w:ind w:firstLine="293"/>
              <w:rPr>
                <w:rFonts w:eastAsia="Helvetica"/>
                <w:b/>
                <w:color w:val="auto"/>
              </w:rPr>
            </w:pPr>
            <w:r w:rsidRPr="00535F71">
              <w:rPr>
                <w:rFonts w:eastAsia="Helvetica"/>
                <w:b/>
                <w:color w:val="auto"/>
              </w:rPr>
              <w:t>negation phrases</w:t>
            </w:r>
          </w:p>
          <w:p w14:paraId="4FE43858" w14:textId="77777777" w:rsidR="00E7407F" w:rsidRPr="00535F71" w:rsidRDefault="00E7407F" w:rsidP="005A78D4">
            <w:pPr>
              <w:pStyle w:val="Bullets"/>
              <w:rPr>
                <w:rFonts w:eastAsia="Helvetica"/>
                <w:i/>
                <w:color w:val="auto"/>
              </w:rPr>
            </w:pPr>
            <w:r w:rsidRPr="00535F71">
              <w:rPr>
                <w:rFonts w:eastAsia="Helvetica"/>
                <w:i/>
                <w:color w:val="auto"/>
              </w:rPr>
              <w:t>tidak sama sekali</w:t>
            </w:r>
          </w:p>
          <w:p w14:paraId="015263E9" w14:textId="0CE95A22" w:rsidR="00E7407F" w:rsidRPr="00535F71" w:rsidRDefault="00E7407F" w:rsidP="005A78D4">
            <w:pPr>
              <w:pStyle w:val="Bullets"/>
              <w:rPr>
                <w:rFonts w:eastAsia="Helvetica"/>
                <w:i/>
                <w:color w:val="auto"/>
              </w:rPr>
            </w:pPr>
            <w:r w:rsidRPr="00535F71">
              <w:rPr>
                <w:rFonts w:eastAsia="Helvetica"/>
                <w:i/>
                <w:color w:val="auto"/>
              </w:rPr>
              <w:t>setidak-tidaknya, tidak boleh tidak, tidak lagi</w:t>
            </w:r>
            <w:r w:rsidR="00724804" w:rsidRPr="00535F71">
              <w:rPr>
                <w:rFonts w:eastAsia="Helvetica"/>
                <w:i/>
                <w:color w:val="auto"/>
              </w:rPr>
              <w:t>, tidak dapat disangkal, tidak mengherankan</w:t>
            </w:r>
          </w:p>
          <w:p w14:paraId="1553642A" w14:textId="50CF9040" w:rsidR="00E7407F" w:rsidRPr="00535F71" w:rsidRDefault="00E7407F" w:rsidP="005A78D4">
            <w:pPr>
              <w:pStyle w:val="Bullets"/>
              <w:rPr>
                <w:rFonts w:eastAsia="Helvetica"/>
                <w:i/>
                <w:color w:val="auto"/>
              </w:rPr>
            </w:pPr>
            <w:r w:rsidRPr="00535F71">
              <w:rPr>
                <w:rFonts w:eastAsia="Helvetica"/>
                <w:i/>
                <w:color w:val="auto"/>
              </w:rPr>
              <w:t>ketidakpastian, ketidakadilan, ketidaksamaan</w:t>
            </w:r>
          </w:p>
        </w:tc>
      </w:tr>
      <w:tr w:rsidR="006F4157" w:rsidRPr="0094378D" w14:paraId="49968925" w14:textId="77777777" w:rsidTr="00C159F3">
        <w:trPr>
          <w:trHeight w:val="1243"/>
        </w:trPr>
        <w:tc>
          <w:tcPr>
            <w:tcW w:w="2364" w:type="dxa"/>
            <w:shd w:val="clear" w:color="auto" w:fill="FFEECE" w:themeFill="accent3" w:themeFillTint="66"/>
          </w:tcPr>
          <w:p w14:paraId="01100838" w14:textId="6DF1D9A0" w:rsidR="006F4157" w:rsidRPr="00423086" w:rsidRDefault="006F4157" w:rsidP="009951B3">
            <w:pPr>
              <w:pStyle w:val="Descriptiontitle"/>
              <w:jc w:val="both"/>
              <w:rPr>
                <w:rFonts w:cs="Arial"/>
              </w:rPr>
            </w:pPr>
            <w:r w:rsidRPr="00423086">
              <w:rPr>
                <w:rFonts w:cs="Arial"/>
              </w:rPr>
              <w:t>Numbers</w:t>
            </w:r>
          </w:p>
        </w:tc>
        <w:tc>
          <w:tcPr>
            <w:tcW w:w="4261" w:type="dxa"/>
            <w:shd w:val="clear" w:color="auto" w:fill="auto"/>
          </w:tcPr>
          <w:p w14:paraId="221DCB5A" w14:textId="77777777" w:rsidR="006F4157" w:rsidRPr="00535F71" w:rsidRDefault="006F4157" w:rsidP="00C1387B">
            <w:pPr>
              <w:spacing w:after="120" w:line="240" w:lineRule="auto"/>
              <w:ind w:firstLine="278"/>
              <w:rPr>
                <w:b/>
                <w:i w:val="0"/>
                <w:color w:val="auto"/>
                <w:sz w:val="20"/>
                <w:szCs w:val="20"/>
              </w:rPr>
            </w:pPr>
            <w:r w:rsidRPr="00535F71">
              <w:rPr>
                <w:b/>
                <w:i w:val="0"/>
                <w:color w:val="auto"/>
                <w:sz w:val="20"/>
                <w:szCs w:val="20"/>
              </w:rPr>
              <w:t xml:space="preserve">cardinal numbers </w:t>
            </w:r>
          </w:p>
          <w:p w14:paraId="15F705C5" w14:textId="02A4BE70" w:rsidR="006F4157" w:rsidRPr="00535F71" w:rsidRDefault="006F4157" w:rsidP="005A78D4">
            <w:pPr>
              <w:pStyle w:val="Bullets"/>
              <w:rPr>
                <w:i/>
                <w:color w:val="auto"/>
              </w:rPr>
            </w:pPr>
            <w:r w:rsidRPr="00535F71">
              <w:rPr>
                <w:i/>
                <w:color w:val="auto"/>
              </w:rPr>
              <w:t>nol/zero</w:t>
            </w:r>
          </w:p>
          <w:p w14:paraId="165C9B39" w14:textId="766FABA4" w:rsidR="006F4157" w:rsidRPr="00535F71" w:rsidRDefault="006F4157" w:rsidP="005A78D4">
            <w:pPr>
              <w:pStyle w:val="Bullets"/>
              <w:rPr>
                <w:i/>
                <w:color w:val="auto"/>
              </w:rPr>
            </w:pPr>
            <w:r w:rsidRPr="00535F71">
              <w:rPr>
                <w:i/>
                <w:color w:val="auto"/>
              </w:rPr>
              <w:t>belas, sebelas, puluh, sepuluh, ratus, seratus</w:t>
            </w:r>
          </w:p>
          <w:p w14:paraId="79BB97D2" w14:textId="77777777" w:rsidR="006F4157" w:rsidRPr="00535F71" w:rsidRDefault="006F4157" w:rsidP="00C1387B">
            <w:pPr>
              <w:spacing w:after="120" w:line="240" w:lineRule="auto"/>
              <w:ind w:firstLine="278"/>
              <w:rPr>
                <w:b/>
                <w:i w:val="0"/>
                <w:color w:val="auto"/>
                <w:sz w:val="20"/>
                <w:szCs w:val="20"/>
              </w:rPr>
            </w:pPr>
            <w:r w:rsidRPr="00535F71">
              <w:rPr>
                <w:b/>
                <w:i w:val="0"/>
                <w:color w:val="auto"/>
                <w:sz w:val="20"/>
                <w:szCs w:val="20"/>
              </w:rPr>
              <w:t>for recognition</w:t>
            </w:r>
          </w:p>
          <w:p w14:paraId="5F1800A4" w14:textId="6FE205CD" w:rsidR="006F4157" w:rsidRPr="00423086" w:rsidRDefault="006F4157" w:rsidP="00423086">
            <w:pPr>
              <w:pStyle w:val="Bullets"/>
              <w:rPr>
                <w:i/>
                <w:iCs/>
              </w:rPr>
            </w:pPr>
            <w:r w:rsidRPr="00423086">
              <w:rPr>
                <w:i/>
                <w:iCs/>
              </w:rPr>
              <w:t>ribu, seribu, juta, sejuta</w:t>
            </w:r>
          </w:p>
        </w:tc>
        <w:tc>
          <w:tcPr>
            <w:tcW w:w="4229" w:type="dxa"/>
            <w:shd w:val="clear" w:color="auto" w:fill="auto"/>
          </w:tcPr>
          <w:p w14:paraId="23353250" w14:textId="77777777" w:rsidR="006F4157" w:rsidRPr="00535F71" w:rsidRDefault="006F4157" w:rsidP="00C1387B">
            <w:pPr>
              <w:pStyle w:val="Bullets"/>
              <w:numPr>
                <w:ilvl w:val="0"/>
                <w:numId w:val="0"/>
              </w:numPr>
              <w:ind w:firstLine="270"/>
              <w:rPr>
                <w:b/>
                <w:color w:val="auto"/>
              </w:rPr>
            </w:pPr>
            <w:r w:rsidRPr="00535F71">
              <w:rPr>
                <w:b/>
                <w:color w:val="auto"/>
              </w:rPr>
              <w:t>ordinal numbers</w:t>
            </w:r>
          </w:p>
          <w:p w14:paraId="4AD7F177" w14:textId="708205A7" w:rsidR="006F4157" w:rsidRPr="00535F71" w:rsidRDefault="006F4157" w:rsidP="005A78D4">
            <w:pPr>
              <w:pStyle w:val="Bullets"/>
              <w:rPr>
                <w:color w:val="auto"/>
              </w:rPr>
            </w:pPr>
            <w:r w:rsidRPr="00535F71">
              <w:rPr>
                <w:i/>
                <w:color w:val="auto"/>
              </w:rPr>
              <w:t>kosong</w:t>
            </w:r>
            <w:r w:rsidRPr="00535F71">
              <w:rPr>
                <w:color w:val="auto"/>
              </w:rPr>
              <w:t xml:space="preserve"> (</w:t>
            </w:r>
            <w:r w:rsidR="00095E0F" w:rsidRPr="00535F71">
              <w:rPr>
                <w:color w:val="auto"/>
              </w:rPr>
              <w:t xml:space="preserve">for </w:t>
            </w:r>
            <w:r w:rsidRPr="00535F71">
              <w:rPr>
                <w:color w:val="auto"/>
              </w:rPr>
              <w:t>telephone numbers)</w:t>
            </w:r>
          </w:p>
          <w:p w14:paraId="59574A3B" w14:textId="1968984B" w:rsidR="006F4157" w:rsidRPr="00535F71" w:rsidRDefault="006F4157" w:rsidP="005A78D4">
            <w:pPr>
              <w:pStyle w:val="Bullets"/>
              <w:rPr>
                <w:color w:val="auto"/>
              </w:rPr>
            </w:pPr>
            <w:r w:rsidRPr="00535F71">
              <w:rPr>
                <w:color w:val="auto"/>
              </w:rPr>
              <w:t xml:space="preserve">for sequencing, for example, </w:t>
            </w:r>
            <w:r w:rsidRPr="00535F71">
              <w:rPr>
                <w:i/>
                <w:color w:val="auto"/>
              </w:rPr>
              <w:t>pertama</w:t>
            </w:r>
            <w:r w:rsidR="00A36B57">
              <w:rPr>
                <w:i/>
                <w:color w:val="auto"/>
              </w:rPr>
              <w:t>,</w:t>
            </w:r>
            <w:r w:rsidRPr="00535F71">
              <w:rPr>
                <w:i/>
                <w:color w:val="auto"/>
              </w:rPr>
              <w:t xml:space="preserve"> </w:t>
            </w:r>
            <w:r w:rsidRPr="00535F71">
              <w:rPr>
                <w:color w:val="auto"/>
              </w:rPr>
              <w:t xml:space="preserve">and using prefix </w:t>
            </w:r>
            <w:r w:rsidRPr="00535F71">
              <w:rPr>
                <w:i/>
                <w:color w:val="auto"/>
              </w:rPr>
              <w:t>ke</w:t>
            </w:r>
            <w:r w:rsidR="00DD5FB1">
              <w:rPr>
                <w:i/>
                <w:color w:val="auto"/>
              </w:rPr>
              <w:t>-</w:t>
            </w:r>
            <w:r w:rsidRPr="00535F71">
              <w:rPr>
                <w:i/>
                <w:color w:val="auto"/>
              </w:rPr>
              <w:t>,</w:t>
            </w:r>
            <w:r w:rsidRPr="00535F71">
              <w:rPr>
                <w:color w:val="auto"/>
              </w:rPr>
              <w:t xml:space="preserve"> for example, </w:t>
            </w:r>
            <w:r w:rsidRPr="00535F71">
              <w:rPr>
                <w:i/>
                <w:color w:val="auto"/>
              </w:rPr>
              <w:t>kedua</w:t>
            </w:r>
          </w:p>
          <w:p w14:paraId="36DD8B8A" w14:textId="3583F106" w:rsidR="006F4157" w:rsidRPr="00535F71" w:rsidRDefault="006F4157" w:rsidP="005A78D4">
            <w:pPr>
              <w:pStyle w:val="Bullets"/>
              <w:rPr>
                <w:color w:val="auto"/>
              </w:rPr>
            </w:pPr>
            <w:r w:rsidRPr="00535F71">
              <w:rPr>
                <w:color w:val="auto"/>
              </w:rPr>
              <w:t xml:space="preserve">fractions, for example, </w:t>
            </w:r>
            <w:r w:rsidRPr="00535F71">
              <w:rPr>
                <w:i/>
                <w:color w:val="auto"/>
              </w:rPr>
              <w:t>seperempat, setengah</w:t>
            </w:r>
          </w:p>
        </w:tc>
        <w:tc>
          <w:tcPr>
            <w:tcW w:w="4216" w:type="dxa"/>
            <w:shd w:val="clear" w:color="auto" w:fill="auto"/>
          </w:tcPr>
          <w:p w14:paraId="78162E57" w14:textId="7AFD0D3A" w:rsidR="006F4157" w:rsidRPr="00535F71" w:rsidRDefault="006F4157" w:rsidP="00C1387B">
            <w:pPr>
              <w:pStyle w:val="Bullets"/>
              <w:numPr>
                <w:ilvl w:val="0"/>
                <w:numId w:val="0"/>
              </w:numPr>
              <w:ind w:firstLine="293"/>
              <w:rPr>
                <w:b/>
                <w:color w:val="auto"/>
              </w:rPr>
            </w:pPr>
            <w:r w:rsidRPr="00535F71">
              <w:rPr>
                <w:b/>
                <w:color w:val="auto"/>
              </w:rPr>
              <w:t>estimation, measurement</w:t>
            </w:r>
            <w:r w:rsidR="005D7D7E" w:rsidRPr="00535F71">
              <w:rPr>
                <w:b/>
                <w:color w:val="auto"/>
              </w:rPr>
              <w:t xml:space="preserve"> and quantity</w:t>
            </w:r>
          </w:p>
          <w:p w14:paraId="05FCAE47" w14:textId="646A01CB" w:rsidR="006F4157" w:rsidRPr="00535F71" w:rsidRDefault="006F4157" w:rsidP="005A78D4">
            <w:pPr>
              <w:pStyle w:val="Bullets"/>
              <w:rPr>
                <w:color w:val="auto"/>
              </w:rPr>
            </w:pPr>
            <w:r w:rsidRPr="00535F71">
              <w:rPr>
                <w:color w:val="auto"/>
              </w:rPr>
              <w:t>about size,</w:t>
            </w:r>
            <w:r w:rsidR="00654233" w:rsidRPr="00535F71">
              <w:rPr>
                <w:color w:val="auto"/>
              </w:rPr>
              <w:t xml:space="preserve"> for example,</w:t>
            </w:r>
            <w:r w:rsidRPr="00535F71">
              <w:rPr>
                <w:color w:val="auto"/>
              </w:rPr>
              <w:t xml:space="preserve"> </w:t>
            </w:r>
            <w:r w:rsidRPr="00535F71">
              <w:rPr>
                <w:i/>
                <w:color w:val="auto"/>
              </w:rPr>
              <w:t>Berapa hektar</w:t>
            </w:r>
            <w:r w:rsidR="00A92CEB">
              <w:rPr>
                <w:i/>
                <w:color w:val="auto"/>
              </w:rPr>
              <w:t xml:space="preserve"> </w:t>
            </w:r>
            <w:r w:rsidRPr="00535F71">
              <w:rPr>
                <w:i/>
                <w:color w:val="auto"/>
              </w:rPr>
              <w:t>…? Berapa luasnya</w:t>
            </w:r>
            <w:r w:rsidR="00A92CEB">
              <w:rPr>
                <w:i/>
                <w:color w:val="auto"/>
              </w:rPr>
              <w:t xml:space="preserve"> </w:t>
            </w:r>
            <w:r w:rsidRPr="00535F71">
              <w:rPr>
                <w:i/>
                <w:color w:val="auto"/>
              </w:rPr>
              <w:t>…? Berapa sendok</w:t>
            </w:r>
            <w:r w:rsidR="00A92CEB">
              <w:rPr>
                <w:i/>
                <w:color w:val="auto"/>
              </w:rPr>
              <w:t xml:space="preserve"> </w:t>
            </w:r>
            <w:r w:rsidRPr="00535F71">
              <w:rPr>
                <w:i/>
                <w:color w:val="auto"/>
              </w:rPr>
              <w:t>…?</w:t>
            </w:r>
          </w:p>
          <w:p w14:paraId="49B69835" w14:textId="18298B89" w:rsidR="006F4157" w:rsidRPr="00535F71" w:rsidRDefault="00A02E0D" w:rsidP="005A78D4">
            <w:pPr>
              <w:pStyle w:val="Bullets"/>
              <w:rPr>
                <w:i/>
                <w:color w:val="auto"/>
              </w:rPr>
            </w:pPr>
            <w:r w:rsidRPr="00A613A6">
              <w:rPr>
                <w:color w:val="auto"/>
              </w:rPr>
              <w:t>to</w:t>
            </w:r>
            <w:r>
              <w:rPr>
                <w:i/>
                <w:color w:val="auto"/>
              </w:rPr>
              <w:t xml:space="preserve"> </w:t>
            </w:r>
            <w:r w:rsidRPr="00535F71">
              <w:rPr>
                <w:color w:val="auto"/>
              </w:rPr>
              <w:t>estimat</w:t>
            </w:r>
            <w:r>
              <w:rPr>
                <w:color w:val="auto"/>
              </w:rPr>
              <w:t>e</w:t>
            </w:r>
            <w:r w:rsidRPr="00535F71">
              <w:rPr>
                <w:color w:val="auto"/>
              </w:rPr>
              <w:t>, for example</w:t>
            </w:r>
            <w:r w:rsidRPr="22275700">
              <w:rPr>
                <w:color w:val="auto"/>
              </w:rPr>
              <w:t>,</w:t>
            </w:r>
            <w:r w:rsidR="00A92CEB" w:rsidRPr="22275700">
              <w:rPr>
                <w:color w:val="auto"/>
              </w:rPr>
              <w:t xml:space="preserve"> </w:t>
            </w:r>
            <w:r w:rsidR="13A27E13" w:rsidRPr="22275700">
              <w:rPr>
                <w:i/>
                <w:iCs/>
                <w:color w:val="auto"/>
              </w:rPr>
              <w:t>kira-kira, kurang lebih</w:t>
            </w:r>
          </w:p>
          <w:p w14:paraId="6C3F0B04" w14:textId="64359FF1" w:rsidR="006F4157" w:rsidRPr="00535F71" w:rsidRDefault="00F33260" w:rsidP="005A78D4">
            <w:pPr>
              <w:pStyle w:val="Bullets"/>
              <w:rPr>
                <w:color w:val="auto"/>
              </w:rPr>
            </w:pPr>
            <w:r>
              <w:rPr>
                <w:color w:val="auto"/>
              </w:rPr>
              <w:t xml:space="preserve">for </w:t>
            </w:r>
            <w:r w:rsidR="006F4157" w:rsidRPr="00535F71">
              <w:rPr>
                <w:color w:val="auto"/>
              </w:rPr>
              <w:t>distance</w:t>
            </w:r>
            <w:r w:rsidR="0049575A" w:rsidRPr="00535F71">
              <w:rPr>
                <w:color w:val="auto"/>
              </w:rPr>
              <w:t>,</w:t>
            </w:r>
            <w:r w:rsidR="006F4157" w:rsidRPr="00535F71">
              <w:rPr>
                <w:color w:val="auto"/>
              </w:rPr>
              <w:t xml:space="preserve"> </w:t>
            </w:r>
            <w:r w:rsidR="0049575A" w:rsidRPr="00535F71">
              <w:rPr>
                <w:color w:val="auto"/>
              </w:rPr>
              <w:t xml:space="preserve">for example, </w:t>
            </w:r>
            <w:r w:rsidR="006F4157" w:rsidRPr="00535F71">
              <w:rPr>
                <w:i/>
                <w:color w:val="auto"/>
              </w:rPr>
              <w:t>Jarak</w:t>
            </w:r>
            <w:r w:rsidR="0049575A" w:rsidRPr="00535F71">
              <w:rPr>
                <w:i/>
                <w:color w:val="auto"/>
              </w:rPr>
              <w:t>nya</w:t>
            </w:r>
            <w:r w:rsidR="006F4157" w:rsidRPr="00535F71">
              <w:rPr>
                <w:i/>
                <w:color w:val="auto"/>
              </w:rPr>
              <w:t xml:space="preserve"> </w:t>
            </w:r>
            <w:r w:rsidR="00875F25" w:rsidRPr="00535F71">
              <w:rPr>
                <w:i/>
                <w:color w:val="auto"/>
              </w:rPr>
              <w:t>3 kilometer</w:t>
            </w:r>
            <w:r w:rsidR="00AD2029" w:rsidRPr="00535F71">
              <w:rPr>
                <w:i/>
                <w:color w:val="auto"/>
              </w:rPr>
              <w:t xml:space="preserve"> …</w:t>
            </w:r>
            <w:r w:rsidR="00C76752">
              <w:rPr>
                <w:i/>
                <w:color w:val="auto"/>
              </w:rPr>
              <w:t>,</w:t>
            </w:r>
            <w:r w:rsidR="00AD2029" w:rsidRPr="00535F71">
              <w:rPr>
                <w:i/>
                <w:color w:val="auto"/>
              </w:rPr>
              <w:t xml:space="preserve"> D</w:t>
            </w:r>
            <w:r w:rsidR="006F4157" w:rsidRPr="00535F71">
              <w:rPr>
                <w:i/>
                <w:color w:val="auto"/>
              </w:rPr>
              <w:t>ari Sydney ke pulau Bali</w:t>
            </w:r>
            <w:r w:rsidR="00AD2029" w:rsidRPr="00535F71">
              <w:rPr>
                <w:i/>
                <w:color w:val="auto"/>
              </w:rPr>
              <w:t xml:space="preserve"> jauhnya</w:t>
            </w:r>
            <w:r w:rsidR="00984E19" w:rsidRPr="00535F71">
              <w:rPr>
                <w:i/>
                <w:color w:val="auto"/>
              </w:rPr>
              <w:t xml:space="preserve"> </w:t>
            </w:r>
            <w:r w:rsidR="006F4157" w:rsidRPr="00535F71">
              <w:rPr>
                <w:i/>
                <w:color w:val="auto"/>
              </w:rPr>
              <w:t>…</w:t>
            </w:r>
          </w:p>
        </w:tc>
      </w:tr>
      <w:tr w:rsidR="007C4879" w:rsidRPr="0094378D" w14:paraId="5A551C14" w14:textId="77777777" w:rsidTr="00C159F3">
        <w:trPr>
          <w:trHeight w:val="1243"/>
        </w:trPr>
        <w:tc>
          <w:tcPr>
            <w:tcW w:w="2364" w:type="dxa"/>
            <w:shd w:val="clear" w:color="auto" w:fill="FFEECE" w:themeFill="accent3" w:themeFillTint="66"/>
          </w:tcPr>
          <w:p w14:paraId="75628EE6" w14:textId="143F3F9A" w:rsidR="007C4879" w:rsidRPr="00423086" w:rsidRDefault="007C4879" w:rsidP="009951B3">
            <w:pPr>
              <w:pStyle w:val="Descriptiontitle"/>
              <w:jc w:val="both"/>
              <w:rPr>
                <w:rFonts w:cs="Arial"/>
              </w:rPr>
            </w:pPr>
            <w:r w:rsidRPr="00423086">
              <w:rPr>
                <w:rFonts w:cs="Arial"/>
              </w:rPr>
              <w:lastRenderedPageBreak/>
              <w:t>Nouns</w:t>
            </w:r>
          </w:p>
        </w:tc>
        <w:tc>
          <w:tcPr>
            <w:tcW w:w="4261" w:type="dxa"/>
            <w:shd w:val="clear" w:color="auto" w:fill="auto"/>
          </w:tcPr>
          <w:p w14:paraId="63D73F0A" w14:textId="77777777" w:rsidR="007C4879" w:rsidRPr="00535F71" w:rsidRDefault="007C4879" w:rsidP="00E259DB">
            <w:pPr>
              <w:spacing w:after="120" w:line="240" w:lineRule="auto"/>
              <w:ind w:firstLine="278"/>
              <w:rPr>
                <w:rFonts w:eastAsiaTheme="minorEastAsia"/>
                <w:i w:val="0"/>
                <w:color w:val="auto"/>
                <w:sz w:val="20"/>
                <w:szCs w:val="20"/>
              </w:rPr>
            </w:pPr>
            <w:r w:rsidRPr="00535F71">
              <w:rPr>
                <w:b/>
                <w:i w:val="0"/>
                <w:color w:val="auto"/>
                <w:sz w:val="20"/>
                <w:szCs w:val="20"/>
              </w:rPr>
              <w:t>common nouns</w:t>
            </w:r>
          </w:p>
          <w:p w14:paraId="539A4EC1" w14:textId="097E56EF" w:rsidR="007C4879" w:rsidRPr="00535F71" w:rsidRDefault="007C4879" w:rsidP="005A78D4">
            <w:pPr>
              <w:pStyle w:val="ListParagraph"/>
              <w:numPr>
                <w:ilvl w:val="0"/>
                <w:numId w:val="14"/>
              </w:numPr>
              <w:spacing w:after="120" w:line="240" w:lineRule="auto"/>
              <w:contextualSpacing w:val="0"/>
              <w:rPr>
                <w:i/>
                <w:color w:val="auto"/>
                <w:sz w:val="20"/>
                <w:szCs w:val="20"/>
              </w:rPr>
            </w:pPr>
            <w:r w:rsidRPr="00535F71">
              <w:rPr>
                <w:color w:val="auto"/>
                <w:sz w:val="20"/>
                <w:szCs w:val="20"/>
              </w:rPr>
              <w:t xml:space="preserve">terms of address, for example, </w:t>
            </w:r>
            <w:r w:rsidRPr="00535F71">
              <w:rPr>
                <w:i/>
                <w:color w:val="auto"/>
                <w:sz w:val="20"/>
                <w:szCs w:val="20"/>
              </w:rPr>
              <w:t>Ibu/Bapak</w:t>
            </w:r>
          </w:p>
          <w:p w14:paraId="1FE66371" w14:textId="0F7E1B36" w:rsidR="007C4879" w:rsidRPr="00535F71" w:rsidRDefault="007C4879" w:rsidP="005A78D4">
            <w:pPr>
              <w:pStyle w:val="ListParagraph"/>
              <w:numPr>
                <w:ilvl w:val="0"/>
                <w:numId w:val="14"/>
              </w:numPr>
              <w:spacing w:after="120" w:line="240" w:lineRule="auto"/>
              <w:contextualSpacing w:val="0"/>
              <w:rPr>
                <w:i/>
                <w:color w:val="auto"/>
                <w:sz w:val="20"/>
                <w:szCs w:val="20"/>
              </w:rPr>
            </w:pPr>
            <w:r w:rsidRPr="00535F71">
              <w:rPr>
                <w:color w:val="auto"/>
                <w:sz w:val="20"/>
                <w:szCs w:val="20"/>
              </w:rPr>
              <w:t>concrete nouns identifying family, friends, pets, places, foods</w:t>
            </w:r>
            <w:r w:rsidR="00B80BD8">
              <w:rPr>
                <w:color w:val="auto"/>
                <w:sz w:val="20"/>
                <w:szCs w:val="20"/>
              </w:rPr>
              <w:t>,</w:t>
            </w:r>
            <w:r w:rsidRPr="00535F71">
              <w:rPr>
                <w:color w:val="auto"/>
                <w:sz w:val="20"/>
                <w:szCs w:val="20"/>
              </w:rPr>
              <w:t xml:space="preserve"> etc</w:t>
            </w:r>
            <w:r w:rsidR="00B80BD8">
              <w:rPr>
                <w:color w:val="auto"/>
                <w:sz w:val="20"/>
                <w:szCs w:val="20"/>
              </w:rPr>
              <w:t>.</w:t>
            </w:r>
          </w:p>
          <w:p w14:paraId="6481A284" w14:textId="77777777" w:rsidR="007C4879" w:rsidRPr="00535F71" w:rsidRDefault="007C4879" w:rsidP="00C1387B">
            <w:pPr>
              <w:spacing w:after="120" w:line="240" w:lineRule="auto"/>
              <w:ind w:firstLine="278"/>
              <w:rPr>
                <w:b/>
                <w:i w:val="0"/>
                <w:color w:val="auto"/>
                <w:sz w:val="20"/>
                <w:szCs w:val="20"/>
              </w:rPr>
            </w:pPr>
            <w:r w:rsidRPr="00535F71">
              <w:rPr>
                <w:b/>
                <w:i w:val="0"/>
                <w:color w:val="auto"/>
                <w:sz w:val="20"/>
                <w:szCs w:val="20"/>
              </w:rPr>
              <w:t>for recognition and/or modelled use</w:t>
            </w:r>
          </w:p>
          <w:p w14:paraId="611110AD" w14:textId="76791970" w:rsidR="007C4879" w:rsidRPr="00717B89" w:rsidRDefault="007C4879" w:rsidP="00423086">
            <w:pPr>
              <w:pStyle w:val="Bullets"/>
            </w:pPr>
            <w:r w:rsidRPr="00535F71">
              <w:t>nouns with</w:t>
            </w:r>
            <w:r w:rsidRPr="00535F71">
              <w:rPr>
                <w:b/>
              </w:rPr>
              <w:t xml:space="preserve"> </w:t>
            </w:r>
            <w:r w:rsidR="006C158D" w:rsidRPr="002B39E6">
              <w:t xml:space="preserve">suffix </w:t>
            </w:r>
            <w:r w:rsidR="45FE689E" w:rsidRPr="00423086">
              <w:rPr>
                <w:i/>
                <w:iCs/>
              </w:rPr>
              <w:t>-</w:t>
            </w:r>
            <w:r w:rsidRPr="00423086">
              <w:rPr>
                <w:i/>
                <w:iCs/>
              </w:rPr>
              <w:t>an</w:t>
            </w:r>
            <w:r w:rsidRPr="00535F71">
              <w:t xml:space="preserve">, for example, </w:t>
            </w:r>
            <w:r w:rsidRPr="00423086">
              <w:rPr>
                <w:i/>
                <w:iCs/>
              </w:rPr>
              <w:t>makanan, minuman,</w:t>
            </w:r>
            <w:r w:rsidR="04A34DD0" w:rsidRPr="00423086">
              <w:rPr>
                <w:i/>
                <w:iCs/>
              </w:rPr>
              <w:t xml:space="preserve"> </w:t>
            </w:r>
            <w:r w:rsidRPr="00423086">
              <w:rPr>
                <w:i/>
                <w:iCs/>
              </w:rPr>
              <w:t>rambutan, durian</w:t>
            </w:r>
          </w:p>
        </w:tc>
        <w:tc>
          <w:tcPr>
            <w:tcW w:w="4229" w:type="dxa"/>
            <w:shd w:val="clear" w:color="auto" w:fill="auto"/>
          </w:tcPr>
          <w:p w14:paraId="4DA965C0" w14:textId="3A5016E4" w:rsidR="007C4879" w:rsidRPr="00535F71" w:rsidRDefault="00A17399" w:rsidP="00C1387B">
            <w:pPr>
              <w:spacing w:after="120" w:line="240" w:lineRule="auto"/>
              <w:ind w:firstLine="270"/>
              <w:rPr>
                <w:b/>
                <w:i w:val="0"/>
                <w:color w:val="auto"/>
                <w:sz w:val="20"/>
                <w:szCs w:val="20"/>
              </w:rPr>
            </w:pPr>
            <w:r w:rsidRPr="00535F71">
              <w:rPr>
                <w:b/>
                <w:i w:val="0"/>
                <w:color w:val="auto"/>
                <w:sz w:val="20"/>
                <w:szCs w:val="20"/>
              </w:rPr>
              <w:t>n</w:t>
            </w:r>
            <w:r w:rsidR="007C4879" w:rsidRPr="00535F71">
              <w:rPr>
                <w:b/>
                <w:i w:val="0"/>
                <w:color w:val="auto"/>
                <w:sz w:val="20"/>
                <w:szCs w:val="20"/>
              </w:rPr>
              <w:t>ouns</w:t>
            </w:r>
            <w:r w:rsidRPr="00535F71">
              <w:rPr>
                <w:b/>
                <w:i w:val="0"/>
                <w:color w:val="auto"/>
                <w:sz w:val="20"/>
                <w:szCs w:val="20"/>
              </w:rPr>
              <w:t xml:space="preserve"> with affixes</w:t>
            </w:r>
          </w:p>
          <w:p w14:paraId="76B14B91" w14:textId="76E4CD38" w:rsidR="007C4879" w:rsidRPr="00535F71" w:rsidRDefault="00F802FA" w:rsidP="005A78D4">
            <w:pPr>
              <w:pStyle w:val="ListParagraph"/>
              <w:numPr>
                <w:ilvl w:val="0"/>
                <w:numId w:val="14"/>
              </w:numPr>
              <w:spacing w:after="120" w:line="240" w:lineRule="auto"/>
              <w:contextualSpacing w:val="0"/>
              <w:rPr>
                <w:rFonts w:eastAsiaTheme="minorEastAsia"/>
                <w:i/>
                <w:color w:val="auto"/>
                <w:sz w:val="20"/>
                <w:szCs w:val="20"/>
              </w:rPr>
            </w:pPr>
            <w:r w:rsidRPr="00535F71">
              <w:rPr>
                <w:color w:val="auto"/>
                <w:sz w:val="20"/>
                <w:szCs w:val="20"/>
              </w:rPr>
              <w:t xml:space="preserve">nouns </w:t>
            </w:r>
            <w:r w:rsidR="00311400" w:rsidRPr="00535F71">
              <w:rPr>
                <w:color w:val="auto"/>
                <w:sz w:val="20"/>
                <w:szCs w:val="20"/>
              </w:rPr>
              <w:t xml:space="preserve">with </w:t>
            </w:r>
            <w:r w:rsidR="00E47B31">
              <w:rPr>
                <w:color w:val="auto"/>
                <w:sz w:val="20"/>
                <w:szCs w:val="20"/>
              </w:rPr>
              <w:t xml:space="preserve">suffix </w:t>
            </w:r>
            <w:r w:rsidR="7057989B" w:rsidRPr="22275700">
              <w:rPr>
                <w:color w:val="auto"/>
                <w:sz w:val="20"/>
                <w:szCs w:val="20"/>
              </w:rPr>
              <w:t>-</w:t>
            </w:r>
            <w:r w:rsidR="007C4879" w:rsidRPr="00535F71">
              <w:rPr>
                <w:i/>
                <w:color w:val="auto"/>
                <w:sz w:val="20"/>
                <w:szCs w:val="20"/>
              </w:rPr>
              <w:t xml:space="preserve">an, </w:t>
            </w:r>
            <w:r w:rsidR="007C4879" w:rsidRPr="00535F71">
              <w:rPr>
                <w:color w:val="auto"/>
                <w:sz w:val="20"/>
                <w:szCs w:val="20"/>
              </w:rPr>
              <w:t>for example,</w:t>
            </w:r>
            <w:r w:rsidR="007C4879" w:rsidRPr="00535F71">
              <w:rPr>
                <w:i/>
                <w:color w:val="auto"/>
                <w:sz w:val="20"/>
                <w:szCs w:val="20"/>
              </w:rPr>
              <w:t xml:space="preserve"> </w:t>
            </w:r>
            <w:r w:rsidR="007C4879" w:rsidRPr="00535F71">
              <w:rPr>
                <w:rFonts w:eastAsia="Helvetica"/>
                <w:i/>
                <w:color w:val="auto"/>
                <w:sz w:val="20"/>
                <w:szCs w:val="20"/>
              </w:rPr>
              <w:t>makan-an, minum-an, masak-an, baca-an</w:t>
            </w:r>
          </w:p>
          <w:p w14:paraId="5218A8D5" w14:textId="7B23F070" w:rsidR="007C4879" w:rsidRPr="00535F71" w:rsidRDefault="007C4879" w:rsidP="005A78D4">
            <w:pPr>
              <w:pStyle w:val="ListParagraph"/>
              <w:numPr>
                <w:ilvl w:val="0"/>
                <w:numId w:val="14"/>
              </w:numPr>
              <w:spacing w:after="120" w:line="240" w:lineRule="auto"/>
              <w:contextualSpacing w:val="0"/>
              <w:rPr>
                <w:b/>
                <w:color w:val="auto"/>
                <w:sz w:val="20"/>
                <w:szCs w:val="20"/>
              </w:rPr>
            </w:pPr>
            <w:r w:rsidRPr="00535F71">
              <w:rPr>
                <w:color w:val="auto"/>
                <w:sz w:val="20"/>
                <w:szCs w:val="20"/>
              </w:rPr>
              <w:t>nouns with</w:t>
            </w:r>
            <w:r w:rsidR="00833F07">
              <w:rPr>
                <w:color w:val="auto"/>
                <w:sz w:val="20"/>
                <w:szCs w:val="20"/>
              </w:rPr>
              <w:t xml:space="preserve"> prefix</w:t>
            </w:r>
            <w:r w:rsidRPr="00535F71">
              <w:rPr>
                <w:i/>
                <w:color w:val="auto"/>
                <w:sz w:val="20"/>
                <w:szCs w:val="20"/>
              </w:rPr>
              <w:t xml:space="preserve"> pe</w:t>
            </w:r>
            <w:r w:rsidR="4C64FF02" w:rsidRPr="22275700">
              <w:rPr>
                <w:i/>
                <w:iCs/>
                <w:color w:val="auto"/>
                <w:sz w:val="20"/>
                <w:szCs w:val="20"/>
              </w:rPr>
              <w:t>-</w:t>
            </w:r>
            <w:r w:rsidRPr="00535F71">
              <w:rPr>
                <w:color w:val="auto"/>
                <w:sz w:val="20"/>
                <w:szCs w:val="20"/>
              </w:rPr>
              <w:t xml:space="preserve">, for example, </w:t>
            </w:r>
            <w:r w:rsidRPr="00535F71">
              <w:rPr>
                <w:i/>
                <w:color w:val="auto"/>
                <w:sz w:val="20"/>
                <w:szCs w:val="20"/>
              </w:rPr>
              <w:t>pemain, pedagang, penjual</w:t>
            </w:r>
          </w:p>
          <w:p w14:paraId="1711E725" w14:textId="77777777" w:rsidR="007C4879" w:rsidRPr="00535F71" w:rsidRDefault="007C4879" w:rsidP="00C1387B">
            <w:pPr>
              <w:spacing w:after="120" w:line="240" w:lineRule="auto"/>
              <w:ind w:firstLine="270"/>
              <w:rPr>
                <w:b/>
                <w:i w:val="0"/>
                <w:color w:val="auto"/>
                <w:sz w:val="20"/>
                <w:szCs w:val="20"/>
              </w:rPr>
            </w:pPr>
            <w:r w:rsidRPr="00535F71">
              <w:rPr>
                <w:b/>
                <w:i w:val="0"/>
                <w:color w:val="auto"/>
                <w:sz w:val="20"/>
                <w:szCs w:val="20"/>
              </w:rPr>
              <w:t>titles</w:t>
            </w:r>
          </w:p>
          <w:p w14:paraId="24DD4245" w14:textId="3D677A1A" w:rsidR="007C4879" w:rsidRPr="00535F71" w:rsidRDefault="00F33260" w:rsidP="005A78D4">
            <w:pPr>
              <w:pStyle w:val="ListParagraph"/>
              <w:numPr>
                <w:ilvl w:val="0"/>
                <w:numId w:val="14"/>
              </w:numPr>
              <w:spacing w:after="120" w:line="240" w:lineRule="auto"/>
              <w:contextualSpacing w:val="0"/>
              <w:rPr>
                <w:rFonts w:eastAsiaTheme="minorEastAsia"/>
                <w:color w:val="auto"/>
                <w:sz w:val="20"/>
                <w:szCs w:val="20"/>
              </w:rPr>
            </w:pPr>
            <w:r>
              <w:rPr>
                <w:color w:val="auto"/>
                <w:sz w:val="20"/>
                <w:szCs w:val="20"/>
              </w:rPr>
              <w:t xml:space="preserve">for </w:t>
            </w:r>
            <w:r w:rsidR="007C4879" w:rsidRPr="00535F71">
              <w:rPr>
                <w:color w:val="auto"/>
                <w:sz w:val="20"/>
                <w:szCs w:val="20"/>
              </w:rPr>
              <w:t xml:space="preserve">status, for example, </w:t>
            </w:r>
            <w:r w:rsidR="007C4879" w:rsidRPr="00535F71">
              <w:rPr>
                <w:i/>
                <w:color w:val="auto"/>
                <w:sz w:val="20"/>
                <w:szCs w:val="20"/>
              </w:rPr>
              <w:t>kepala sekolah</w:t>
            </w:r>
          </w:p>
          <w:p w14:paraId="08264467" w14:textId="77777777" w:rsidR="007C4879" w:rsidRPr="00535F71" w:rsidRDefault="007C4879" w:rsidP="005A78D4">
            <w:pPr>
              <w:pStyle w:val="ListParagraph"/>
              <w:numPr>
                <w:ilvl w:val="0"/>
                <w:numId w:val="14"/>
              </w:numPr>
              <w:spacing w:after="120" w:line="240" w:lineRule="auto"/>
              <w:contextualSpacing w:val="0"/>
              <w:rPr>
                <w:i/>
                <w:color w:val="auto"/>
                <w:sz w:val="20"/>
                <w:szCs w:val="20"/>
                <w:lang w:val="fr-FR"/>
              </w:rPr>
            </w:pPr>
            <w:r w:rsidRPr="00535F71">
              <w:rPr>
                <w:i/>
                <w:color w:val="auto"/>
                <w:sz w:val="20"/>
                <w:szCs w:val="20"/>
                <w:lang w:val="fr-FR"/>
              </w:rPr>
              <w:t xml:space="preserve">si </w:t>
            </w:r>
            <w:r w:rsidRPr="00535F71">
              <w:rPr>
                <w:color w:val="auto"/>
                <w:sz w:val="20"/>
                <w:szCs w:val="20"/>
                <w:lang w:val="fr-FR"/>
              </w:rPr>
              <w:t xml:space="preserve">as a diminutive, for example, </w:t>
            </w:r>
            <w:r w:rsidRPr="00535F71">
              <w:rPr>
                <w:i/>
                <w:color w:val="auto"/>
                <w:sz w:val="20"/>
                <w:szCs w:val="20"/>
                <w:lang w:val="fr-FR"/>
              </w:rPr>
              <w:t>Si Kancil, Si pipi</w:t>
            </w:r>
          </w:p>
          <w:p w14:paraId="66B9B841" w14:textId="4E29884E" w:rsidR="000C4233" w:rsidRPr="007A0F39" w:rsidRDefault="000C4233" w:rsidP="00423086">
            <w:pPr>
              <w:pStyle w:val="Bullets"/>
            </w:pPr>
            <w:r w:rsidRPr="007A0F39">
              <w:rPr>
                <w:i/>
              </w:rPr>
              <w:t xml:space="preserve">Sang </w:t>
            </w:r>
            <w:r w:rsidRPr="007A0F39">
              <w:t>as honorific</w:t>
            </w:r>
            <w:r w:rsidR="004B7771" w:rsidRPr="007A0F39">
              <w:t>,</w:t>
            </w:r>
            <w:r w:rsidRPr="007A0F39">
              <w:t xml:space="preserve"> for example</w:t>
            </w:r>
            <w:r w:rsidR="004B7771" w:rsidRPr="007A0F39">
              <w:t>,</w:t>
            </w:r>
            <w:r w:rsidRPr="007A0F39">
              <w:t xml:space="preserve"> </w:t>
            </w:r>
            <w:r w:rsidRPr="007A0F39">
              <w:rPr>
                <w:i/>
              </w:rPr>
              <w:t>Sang Raja, Sang Putra</w:t>
            </w:r>
          </w:p>
        </w:tc>
        <w:tc>
          <w:tcPr>
            <w:tcW w:w="4216" w:type="dxa"/>
            <w:shd w:val="clear" w:color="auto" w:fill="auto"/>
          </w:tcPr>
          <w:p w14:paraId="17D17718" w14:textId="77777777" w:rsidR="007C4879" w:rsidRPr="00535F71" w:rsidRDefault="007C4879" w:rsidP="00C1387B">
            <w:pPr>
              <w:spacing w:after="120" w:line="240" w:lineRule="auto"/>
              <w:ind w:left="293"/>
              <w:rPr>
                <w:b/>
                <w:i w:val="0"/>
                <w:color w:val="auto"/>
                <w:sz w:val="20"/>
                <w:szCs w:val="20"/>
              </w:rPr>
            </w:pPr>
            <w:r w:rsidRPr="00535F71">
              <w:rPr>
                <w:b/>
                <w:i w:val="0"/>
                <w:color w:val="auto"/>
                <w:sz w:val="20"/>
                <w:szCs w:val="20"/>
              </w:rPr>
              <w:t>noun patterns – affixation to express abstract ideas</w:t>
            </w:r>
          </w:p>
          <w:p w14:paraId="6F0DAF5F" w14:textId="7964D6D5" w:rsidR="00EF16CF" w:rsidRPr="00535F71" w:rsidRDefault="007C4879" w:rsidP="005A78D4">
            <w:pPr>
              <w:pStyle w:val="ListParagraph"/>
              <w:numPr>
                <w:ilvl w:val="0"/>
                <w:numId w:val="14"/>
              </w:numPr>
              <w:spacing w:after="120" w:line="240" w:lineRule="auto"/>
              <w:contextualSpacing w:val="0"/>
              <w:rPr>
                <w:i/>
                <w:color w:val="auto"/>
                <w:sz w:val="20"/>
                <w:szCs w:val="20"/>
              </w:rPr>
            </w:pPr>
            <w:r w:rsidRPr="00535F71">
              <w:rPr>
                <w:i/>
                <w:color w:val="auto"/>
                <w:sz w:val="20"/>
                <w:szCs w:val="20"/>
              </w:rPr>
              <w:t>belajar/pelajar/pelajaran</w:t>
            </w:r>
            <w:r w:rsidR="00A900D4">
              <w:rPr>
                <w:i/>
                <w:color w:val="auto"/>
                <w:sz w:val="20"/>
                <w:szCs w:val="20"/>
              </w:rPr>
              <w:t>,</w:t>
            </w:r>
            <w:r w:rsidRPr="00535F71">
              <w:rPr>
                <w:i/>
                <w:color w:val="auto"/>
                <w:sz w:val="20"/>
                <w:szCs w:val="20"/>
              </w:rPr>
              <w:t xml:space="preserve"> kerja/</w:t>
            </w:r>
            <w:r w:rsidR="0028596D" w:rsidRPr="00535F71">
              <w:rPr>
                <w:i/>
                <w:color w:val="auto"/>
                <w:sz w:val="20"/>
                <w:szCs w:val="20"/>
              </w:rPr>
              <w:t>pekerja</w:t>
            </w:r>
            <w:r w:rsidRPr="00535F71">
              <w:rPr>
                <w:i/>
                <w:color w:val="auto"/>
                <w:sz w:val="20"/>
                <w:szCs w:val="20"/>
              </w:rPr>
              <w:t>/pekerjaan</w:t>
            </w:r>
            <w:r w:rsidR="00A900D4">
              <w:rPr>
                <w:i/>
                <w:color w:val="auto"/>
                <w:sz w:val="20"/>
                <w:szCs w:val="20"/>
              </w:rPr>
              <w:t>,</w:t>
            </w:r>
            <w:r w:rsidRPr="00535F71">
              <w:rPr>
                <w:i/>
                <w:color w:val="auto"/>
                <w:sz w:val="20"/>
                <w:szCs w:val="20"/>
              </w:rPr>
              <w:t xml:space="preserve"> </w:t>
            </w:r>
            <w:r w:rsidR="001604B2" w:rsidRPr="00535F71">
              <w:rPr>
                <w:i/>
                <w:color w:val="auto"/>
                <w:sz w:val="20"/>
                <w:szCs w:val="20"/>
              </w:rPr>
              <w:t>main/pemain/permainan</w:t>
            </w:r>
          </w:p>
          <w:p w14:paraId="55D0BD2D" w14:textId="70323A59" w:rsidR="00A5466E" w:rsidRPr="00535F71" w:rsidRDefault="00A5466E" w:rsidP="005A78D4">
            <w:pPr>
              <w:pStyle w:val="ListParagraph"/>
              <w:numPr>
                <w:ilvl w:val="0"/>
                <w:numId w:val="14"/>
              </w:numPr>
              <w:spacing w:after="120" w:line="240" w:lineRule="auto"/>
              <w:contextualSpacing w:val="0"/>
              <w:rPr>
                <w:i/>
                <w:color w:val="auto"/>
                <w:sz w:val="20"/>
                <w:szCs w:val="20"/>
              </w:rPr>
            </w:pPr>
            <w:r w:rsidRPr="00535F71">
              <w:rPr>
                <w:i/>
                <w:color w:val="auto"/>
                <w:sz w:val="20"/>
                <w:szCs w:val="20"/>
              </w:rPr>
              <w:t>uang/keuangan</w:t>
            </w:r>
          </w:p>
          <w:p w14:paraId="32306C49" w14:textId="77777777" w:rsidR="007C4879" w:rsidRPr="00535F71" w:rsidRDefault="007C4879" w:rsidP="00C1387B">
            <w:pPr>
              <w:spacing w:after="120" w:line="240" w:lineRule="auto"/>
              <w:ind w:firstLine="293"/>
              <w:rPr>
                <w:b/>
                <w:i w:val="0"/>
                <w:color w:val="auto"/>
                <w:sz w:val="20"/>
                <w:szCs w:val="20"/>
              </w:rPr>
            </w:pPr>
            <w:r w:rsidRPr="00535F71">
              <w:rPr>
                <w:b/>
                <w:i w:val="0"/>
                <w:color w:val="auto"/>
                <w:sz w:val="20"/>
                <w:szCs w:val="20"/>
              </w:rPr>
              <w:t>compound nouns</w:t>
            </w:r>
          </w:p>
          <w:p w14:paraId="06B6FAF9" w14:textId="1B51BF8D" w:rsidR="007C4879" w:rsidRPr="00535F71" w:rsidRDefault="007C4879" w:rsidP="005A78D4">
            <w:pPr>
              <w:pStyle w:val="ListParagraph"/>
              <w:numPr>
                <w:ilvl w:val="0"/>
                <w:numId w:val="14"/>
              </w:numPr>
              <w:spacing w:after="120" w:line="240" w:lineRule="auto"/>
              <w:contextualSpacing w:val="0"/>
              <w:rPr>
                <w:rFonts w:eastAsiaTheme="minorEastAsia"/>
                <w:b/>
                <w:color w:val="auto"/>
                <w:sz w:val="20"/>
                <w:szCs w:val="20"/>
                <w:lang w:val="id"/>
              </w:rPr>
            </w:pPr>
            <w:r w:rsidRPr="00535F71">
              <w:rPr>
                <w:rFonts w:eastAsia="Helvetica"/>
                <w:i/>
                <w:color w:val="auto"/>
                <w:sz w:val="20"/>
                <w:szCs w:val="20"/>
                <w:lang w:val="id"/>
              </w:rPr>
              <w:t xml:space="preserve">sayur-mayur, </w:t>
            </w:r>
            <w:r w:rsidRPr="00535F71">
              <w:rPr>
                <w:rFonts w:eastAsia="Helvetica"/>
                <w:i/>
                <w:color w:val="auto"/>
                <w:sz w:val="20"/>
                <w:szCs w:val="20"/>
              </w:rPr>
              <w:t>merah jambu, sawo matang</w:t>
            </w:r>
            <w:r w:rsidR="00E30884" w:rsidRPr="00535F71">
              <w:rPr>
                <w:rFonts w:eastAsia="Helvetica"/>
                <w:i/>
                <w:color w:val="auto"/>
                <w:sz w:val="20"/>
                <w:szCs w:val="20"/>
              </w:rPr>
              <w:t>,</w:t>
            </w:r>
            <w:r w:rsidR="00E30884" w:rsidRPr="00535F71">
              <w:rPr>
                <w:sz w:val="20"/>
                <w:szCs w:val="20"/>
              </w:rPr>
              <w:t xml:space="preserve"> </w:t>
            </w:r>
            <w:r w:rsidR="00E30884" w:rsidRPr="00535F71">
              <w:rPr>
                <w:rFonts w:eastAsia="Helvetica"/>
                <w:i/>
                <w:color w:val="auto"/>
                <w:sz w:val="20"/>
                <w:szCs w:val="20"/>
              </w:rPr>
              <w:t>sepatu olahraga</w:t>
            </w:r>
          </w:p>
          <w:p w14:paraId="4C0F97BA" w14:textId="47F93D00" w:rsidR="007C4879" w:rsidRPr="00535F71" w:rsidRDefault="007C4879" w:rsidP="00C1387B">
            <w:pPr>
              <w:spacing w:after="120" w:line="240" w:lineRule="auto"/>
              <w:ind w:firstLine="293"/>
              <w:rPr>
                <w:rFonts w:eastAsia="Helvetica"/>
                <w:i w:val="0"/>
                <w:color w:val="auto"/>
                <w:sz w:val="20"/>
                <w:szCs w:val="20"/>
              </w:rPr>
            </w:pPr>
            <w:r w:rsidRPr="00535F71">
              <w:rPr>
                <w:rFonts w:eastAsia="Helvetica"/>
                <w:b/>
                <w:i w:val="0"/>
                <w:color w:val="auto"/>
                <w:sz w:val="20"/>
                <w:szCs w:val="20"/>
              </w:rPr>
              <w:t>indicators of groups or plurals</w:t>
            </w:r>
          </w:p>
          <w:p w14:paraId="694FA3B8" w14:textId="30E22FF4" w:rsidR="007C4879" w:rsidRPr="00535F71" w:rsidRDefault="007C4879" w:rsidP="005A78D4">
            <w:pPr>
              <w:pStyle w:val="ListParagraph"/>
              <w:numPr>
                <w:ilvl w:val="0"/>
                <w:numId w:val="14"/>
              </w:numPr>
              <w:spacing w:after="120" w:line="240" w:lineRule="auto"/>
              <w:contextualSpacing w:val="0"/>
              <w:rPr>
                <w:rFonts w:eastAsiaTheme="minorEastAsia"/>
                <w:i/>
                <w:color w:val="auto"/>
                <w:sz w:val="20"/>
                <w:szCs w:val="20"/>
                <w:lang w:val="id"/>
              </w:rPr>
            </w:pPr>
            <w:r w:rsidRPr="00535F71">
              <w:rPr>
                <w:rFonts w:eastAsia="Helvetica"/>
                <w:i/>
                <w:color w:val="auto"/>
                <w:sz w:val="20"/>
                <w:szCs w:val="20"/>
                <w:lang w:val="id"/>
              </w:rPr>
              <w:t>kaum</w:t>
            </w:r>
            <w:r w:rsidRPr="00535F71">
              <w:rPr>
                <w:rFonts w:eastAsia="Helvetica"/>
                <w:color w:val="auto"/>
                <w:sz w:val="20"/>
                <w:szCs w:val="20"/>
              </w:rPr>
              <w:t>,</w:t>
            </w:r>
            <w:r w:rsidRPr="00535F71">
              <w:rPr>
                <w:rFonts w:eastAsia="Helvetica"/>
                <w:i/>
                <w:color w:val="auto"/>
                <w:sz w:val="20"/>
                <w:szCs w:val="20"/>
                <w:lang w:val="id"/>
              </w:rPr>
              <w:t xml:space="preserve"> para</w:t>
            </w:r>
            <w:r w:rsidRPr="00535F71">
              <w:rPr>
                <w:rFonts w:eastAsia="Helvetica"/>
                <w:color w:val="auto"/>
                <w:sz w:val="20"/>
                <w:szCs w:val="20"/>
              </w:rPr>
              <w:t>,</w:t>
            </w:r>
            <w:r w:rsidRPr="00535F71">
              <w:rPr>
                <w:rFonts w:eastAsia="Helvetica"/>
                <w:i/>
                <w:color w:val="auto"/>
                <w:sz w:val="20"/>
                <w:szCs w:val="20"/>
                <w:lang w:val="id"/>
              </w:rPr>
              <w:t xml:space="preserve"> </w:t>
            </w:r>
            <w:r w:rsidR="00E30884" w:rsidRPr="00535F71">
              <w:rPr>
                <w:rFonts w:eastAsia="Helvetica"/>
                <w:i/>
                <w:color w:val="auto"/>
                <w:sz w:val="20"/>
                <w:szCs w:val="20"/>
                <w:lang w:val="en-US"/>
              </w:rPr>
              <w:t>se</w:t>
            </w:r>
            <w:r w:rsidRPr="00535F71">
              <w:rPr>
                <w:rFonts w:eastAsia="Helvetica"/>
                <w:i/>
                <w:color w:val="auto"/>
                <w:sz w:val="20"/>
                <w:szCs w:val="20"/>
                <w:lang w:val="id"/>
              </w:rPr>
              <w:t>kalian</w:t>
            </w:r>
          </w:p>
          <w:p w14:paraId="2F48AE66" w14:textId="02F6C82C" w:rsidR="007C4879" w:rsidRPr="00535F71" w:rsidRDefault="007C4879" w:rsidP="00C1387B">
            <w:pPr>
              <w:spacing w:after="120" w:line="240" w:lineRule="auto"/>
              <w:ind w:firstLine="293"/>
              <w:rPr>
                <w:rFonts w:eastAsia="Helvetica"/>
                <w:i w:val="0"/>
                <w:color w:val="auto"/>
                <w:sz w:val="20"/>
                <w:szCs w:val="20"/>
              </w:rPr>
            </w:pPr>
            <w:r w:rsidRPr="00535F71">
              <w:rPr>
                <w:b/>
                <w:i w:val="0"/>
                <w:color w:val="auto"/>
                <w:sz w:val="20"/>
                <w:szCs w:val="20"/>
              </w:rPr>
              <w:t xml:space="preserve">terms </w:t>
            </w:r>
            <w:r w:rsidR="0077698D">
              <w:rPr>
                <w:b/>
                <w:i w:val="0"/>
                <w:color w:val="auto"/>
                <w:sz w:val="20"/>
                <w:szCs w:val="20"/>
              </w:rPr>
              <w:t xml:space="preserve">of </w:t>
            </w:r>
            <w:r w:rsidRPr="00535F71">
              <w:rPr>
                <w:b/>
                <w:i w:val="0"/>
                <w:color w:val="auto"/>
                <w:sz w:val="20"/>
                <w:szCs w:val="20"/>
              </w:rPr>
              <w:t>address</w:t>
            </w:r>
          </w:p>
          <w:p w14:paraId="12574FC1" w14:textId="08C84C34" w:rsidR="007C4879" w:rsidRPr="00535F71" w:rsidRDefault="007C4879" w:rsidP="005A78D4">
            <w:pPr>
              <w:pStyle w:val="ListParagraph"/>
              <w:numPr>
                <w:ilvl w:val="0"/>
                <w:numId w:val="14"/>
              </w:numPr>
              <w:spacing w:after="120" w:line="240" w:lineRule="auto"/>
              <w:contextualSpacing w:val="0"/>
              <w:rPr>
                <w:rFonts w:eastAsiaTheme="minorEastAsia"/>
                <w:color w:val="auto"/>
                <w:sz w:val="20"/>
                <w:szCs w:val="20"/>
                <w:lang w:val="id"/>
              </w:rPr>
            </w:pPr>
            <w:r w:rsidRPr="00535F71">
              <w:rPr>
                <w:rFonts w:eastAsia="Helvetica"/>
                <w:i/>
                <w:color w:val="auto"/>
                <w:sz w:val="20"/>
                <w:szCs w:val="20"/>
                <w:lang w:val="id"/>
              </w:rPr>
              <w:t>Kak</w:t>
            </w:r>
            <w:r w:rsidRPr="00535F71">
              <w:rPr>
                <w:rFonts w:eastAsia="Helvetica"/>
                <w:color w:val="auto"/>
                <w:sz w:val="20"/>
                <w:szCs w:val="20"/>
              </w:rPr>
              <w:t>,</w:t>
            </w:r>
            <w:r w:rsidRPr="00535F71">
              <w:rPr>
                <w:rFonts w:eastAsia="Helvetica"/>
                <w:i/>
                <w:color w:val="auto"/>
                <w:sz w:val="20"/>
                <w:szCs w:val="20"/>
                <w:lang w:val="id"/>
              </w:rPr>
              <w:t xml:space="preserve"> Dik</w:t>
            </w:r>
            <w:r w:rsidRPr="00535F71">
              <w:rPr>
                <w:rFonts w:eastAsia="Helvetica"/>
                <w:color w:val="auto"/>
                <w:sz w:val="20"/>
                <w:szCs w:val="20"/>
              </w:rPr>
              <w:t>,</w:t>
            </w:r>
            <w:r w:rsidRPr="00535F71">
              <w:rPr>
                <w:rFonts w:eastAsia="Helvetica"/>
                <w:i/>
                <w:color w:val="auto"/>
                <w:sz w:val="20"/>
                <w:szCs w:val="20"/>
                <w:lang w:val="id"/>
              </w:rPr>
              <w:t xml:space="preserve"> Mas</w:t>
            </w:r>
            <w:r w:rsidRPr="00535F71">
              <w:rPr>
                <w:rFonts w:eastAsia="Helvetica"/>
                <w:color w:val="auto"/>
                <w:sz w:val="20"/>
                <w:szCs w:val="20"/>
              </w:rPr>
              <w:t>,</w:t>
            </w:r>
            <w:r w:rsidRPr="00535F71">
              <w:rPr>
                <w:rFonts w:eastAsia="Helvetica"/>
                <w:i/>
                <w:color w:val="auto"/>
                <w:sz w:val="20"/>
                <w:szCs w:val="20"/>
                <w:lang w:val="id"/>
              </w:rPr>
              <w:t xml:space="preserve"> Mbak, </w:t>
            </w:r>
            <w:r w:rsidR="00B80ED0" w:rsidRPr="00535F71">
              <w:rPr>
                <w:rFonts w:eastAsia="Helvetica"/>
                <w:i/>
                <w:color w:val="auto"/>
                <w:sz w:val="20"/>
                <w:szCs w:val="20"/>
                <w:lang w:val="en-US"/>
              </w:rPr>
              <w:t>B</w:t>
            </w:r>
            <w:r w:rsidRPr="00535F71">
              <w:rPr>
                <w:rFonts w:eastAsia="Helvetica"/>
                <w:i/>
                <w:color w:val="auto"/>
                <w:sz w:val="20"/>
                <w:szCs w:val="20"/>
                <w:lang w:val="id"/>
              </w:rPr>
              <w:t>ang</w:t>
            </w:r>
          </w:p>
          <w:p w14:paraId="7DDE75AB" w14:textId="030780F5" w:rsidR="007C4879" w:rsidRPr="00535F71" w:rsidRDefault="00B80ED0" w:rsidP="005A78D4">
            <w:pPr>
              <w:pStyle w:val="ListParagraph"/>
              <w:numPr>
                <w:ilvl w:val="0"/>
                <w:numId w:val="14"/>
              </w:numPr>
              <w:spacing w:after="120" w:line="240" w:lineRule="auto"/>
              <w:contextualSpacing w:val="0"/>
              <w:rPr>
                <w:color w:val="auto"/>
                <w:sz w:val="20"/>
                <w:szCs w:val="20"/>
              </w:rPr>
            </w:pPr>
            <w:r w:rsidRPr="00535F71">
              <w:rPr>
                <w:rFonts w:eastAsia="Helvetica"/>
                <w:i/>
                <w:color w:val="auto"/>
                <w:sz w:val="20"/>
                <w:szCs w:val="20"/>
                <w:lang w:val="en-US"/>
              </w:rPr>
              <w:t>Beliau</w:t>
            </w:r>
            <w:r w:rsidR="00EA2842" w:rsidRPr="00535F71">
              <w:rPr>
                <w:rFonts w:eastAsia="Helvetica"/>
                <w:i/>
                <w:color w:val="auto"/>
                <w:sz w:val="20"/>
                <w:szCs w:val="20"/>
                <w:lang w:val="en-US"/>
              </w:rPr>
              <w:t xml:space="preserve"> </w:t>
            </w:r>
            <w:r w:rsidR="00EA2842" w:rsidRPr="00535F71">
              <w:rPr>
                <w:rFonts w:eastAsia="Helvetica"/>
                <w:color w:val="auto"/>
                <w:sz w:val="20"/>
                <w:szCs w:val="20"/>
                <w:lang w:val="en-US"/>
              </w:rPr>
              <w:t>t</w:t>
            </w:r>
            <w:r w:rsidRPr="00535F71">
              <w:rPr>
                <w:rFonts w:eastAsia="Helvetica"/>
                <w:color w:val="auto"/>
                <w:sz w:val="20"/>
                <w:szCs w:val="20"/>
                <w:lang w:val="en-US"/>
              </w:rPr>
              <w:t>o show respect</w:t>
            </w:r>
          </w:p>
        </w:tc>
      </w:tr>
      <w:tr w:rsidR="00902736" w:rsidRPr="0094378D" w14:paraId="0DE247AD" w14:textId="77777777" w:rsidTr="1004325C">
        <w:trPr>
          <w:trHeight w:val="1243"/>
        </w:trPr>
        <w:tc>
          <w:tcPr>
            <w:tcW w:w="2364" w:type="dxa"/>
            <w:shd w:val="clear" w:color="auto" w:fill="FFEECE" w:themeFill="accent3" w:themeFillTint="66"/>
          </w:tcPr>
          <w:p w14:paraId="0681631B" w14:textId="6A4B8255" w:rsidR="00902736" w:rsidRPr="00423086" w:rsidRDefault="00902736" w:rsidP="00902736">
            <w:pPr>
              <w:pStyle w:val="Descriptiontitle"/>
              <w:rPr>
                <w:rFonts w:cs="Arial"/>
              </w:rPr>
            </w:pPr>
            <w:r w:rsidRPr="00423086">
              <w:rPr>
                <w:rFonts w:cs="Arial"/>
              </w:rPr>
              <w:t>Possessives</w:t>
            </w:r>
          </w:p>
        </w:tc>
        <w:tc>
          <w:tcPr>
            <w:tcW w:w="4261" w:type="dxa"/>
            <w:shd w:val="clear" w:color="auto" w:fill="auto"/>
          </w:tcPr>
          <w:p w14:paraId="6DD3EC24" w14:textId="77777777" w:rsidR="00902736" w:rsidRPr="00535F71" w:rsidRDefault="00902736" w:rsidP="00C1387B">
            <w:pPr>
              <w:spacing w:after="120" w:line="240" w:lineRule="auto"/>
              <w:ind w:firstLine="278"/>
              <w:rPr>
                <w:i w:val="0"/>
                <w:color w:val="auto"/>
                <w:sz w:val="20"/>
                <w:szCs w:val="20"/>
              </w:rPr>
            </w:pPr>
            <w:r w:rsidRPr="00535F71">
              <w:rPr>
                <w:b/>
                <w:i w:val="0"/>
                <w:color w:val="auto"/>
                <w:sz w:val="20"/>
                <w:szCs w:val="20"/>
              </w:rPr>
              <w:t>possessive pronouns</w:t>
            </w:r>
          </w:p>
          <w:p w14:paraId="2CC3B217" w14:textId="0DC7EF08" w:rsidR="00902736" w:rsidRPr="0019018D" w:rsidRDefault="00902736" w:rsidP="0019018D">
            <w:pPr>
              <w:pStyle w:val="Bullets"/>
              <w:rPr>
                <w:rFonts w:eastAsiaTheme="minorEastAsia"/>
                <w:i/>
                <w:color w:val="auto"/>
              </w:rPr>
            </w:pPr>
            <w:r w:rsidRPr="00535F71">
              <w:rPr>
                <w:color w:val="auto"/>
              </w:rPr>
              <w:t xml:space="preserve">word order = noun+possessive pronoun, for example, </w:t>
            </w:r>
            <w:r w:rsidRPr="00535F71">
              <w:rPr>
                <w:i/>
                <w:color w:val="auto"/>
              </w:rPr>
              <w:t>nama saya</w:t>
            </w:r>
            <w:r w:rsidR="43483301" w:rsidRPr="22275700">
              <w:rPr>
                <w:i/>
                <w:iCs/>
                <w:color w:val="auto"/>
              </w:rPr>
              <w:t xml:space="preserve"> </w:t>
            </w:r>
            <w:r w:rsidRPr="00535F71">
              <w:rPr>
                <w:i/>
                <w:color w:val="auto"/>
              </w:rPr>
              <w:t>…, adik laki-laki saya, buku saya</w:t>
            </w:r>
          </w:p>
        </w:tc>
        <w:tc>
          <w:tcPr>
            <w:tcW w:w="4229" w:type="dxa"/>
            <w:shd w:val="clear" w:color="auto" w:fill="auto"/>
          </w:tcPr>
          <w:p w14:paraId="6C2EA953" w14:textId="77777777" w:rsidR="00902736" w:rsidRPr="00535F71" w:rsidRDefault="00902736" w:rsidP="00C1387B">
            <w:pPr>
              <w:spacing w:after="120" w:line="240" w:lineRule="auto"/>
              <w:ind w:firstLine="270"/>
              <w:rPr>
                <w:b/>
                <w:i w:val="0"/>
                <w:color w:val="auto"/>
                <w:sz w:val="20"/>
                <w:szCs w:val="20"/>
              </w:rPr>
            </w:pPr>
            <w:r w:rsidRPr="00535F71">
              <w:rPr>
                <w:b/>
                <w:i w:val="0"/>
                <w:color w:val="auto"/>
                <w:sz w:val="20"/>
                <w:szCs w:val="20"/>
              </w:rPr>
              <w:t>possessive</w:t>
            </w:r>
          </w:p>
          <w:p w14:paraId="5522B97B" w14:textId="569FED05" w:rsidR="00902736" w:rsidRPr="00535F71" w:rsidRDefault="00902736" w:rsidP="005A78D4">
            <w:pPr>
              <w:pStyle w:val="ListParagraph"/>
              <w:numPr>
                <w:ilvl w:val="0"/>
                <w:numId w:val="14"/>
              </w:numPr>
              <w:spacing w:after="120" w:line="240" w:lineRule="auto"/>
              <w:contextualSpacing w:val="0"/>
              <w:rPr>
                <w:rFonts w:eastAsiaTheme="minorEastAsia"/>
                <w:color w:val="auto"/>
                <w:sz w:val="20"/>
                <w:szCs w:val="20"/>
              </w:rPr>
            </w:pPr>
            <w:r w:rsidRPr="00535F71">
              <w:rPr>
                <w:color w:val="auto"/>
                <w:sz w:val="20"/>
                <w:szCs w:val="20"/>
              </w:rPr>
              <w:t>pronouns to indicate possession, for example</w:t>
            </w:r>
            <w:r w:rsidRPr="00535F71">
              <w:rPr>
                <w:i/>
                <w:color w:val="auto"/>
                <w:sz w:val="20"/>
                <w:szCs w:val="20"/>
              </w:rPr>
              <w:t xml:space="preserve">, nya, mereka, dia, kami/kita, </w:t>
            </w:r>
            <w:r w:rsidRPr="00535F71">
              <w:rPr>
                <w:color w:val="auto"/>
                <w:sz w:val="20"/>
                <w:szCs w:val="20"/>
              </w:rPr>
              <w:t>for example</w:t>
            </w:r>
            <w:r w:rsidRPr="00535F71">
              <w:rPr>
                <w:i/>
                <w:color w:val="auto"/>
                <w:sz w:val="20"/>
                <w:szCs w:val="20"/>
              </w:rPr>
              <w:t>, burungnya, mobil mereka</w:t>
            </w:r>
          </w:p>
          <w:p w14:paraId="6A93E76E" w14:textId="4E519D62" w:rsidR="00902736" w:rsidRPr="00535F71" w:rsidRDefault="00902736" w:rsidP="00423086">
            <w:pPr>
              <w:pStyle w:val="Bullets"/>
            </w:pPr>
            <w:r w:rsidRPr="00535F71">
              <w:t xml:space="preserve">affix </w:t>
            </w:r>
            <w:r w:rsidRPr="00423086">
              <w:rPr>
                <w:i/>
                <w:iCs/>
              </w:rPr>
              <w:t xml:space="preserve">ber </w:t>
            </w:r>
            <w:r w:rsidR="00B80896" w:rsidRPr="00535F71">
              <w:t>to mean</w:t>
            </w:r>
            <w:r w:rsidRPr="00535F71">
              <w:t xml:space="preserve"> </w:t>
            </w:r>
            <w:r w:rsidRPr="00423086">
              <w:rPr>
                <w:i/>
                <w:iCs/>
              </w:rPr>
              <w:t>mempunyai</w:t>
            </w:r>
            <w:r w:rsidRPr="00535F71">
              <w:t xml:space="preserve">, for example, </w:t>
            </w:r>
            <w:r w:rsidRPr="00423086">
              <w:rPr>
                <w:i/>
                <w:iCs/>
              </w:rPr>
              <w:t>Dia berambut merah.</w:t>
            </w:r>
          </w:p>
        </w:tc>
        <w:tc>
          <w:tcPr>
            <w:tcW w:w="4216" w:type="dxa"/>
            <w:shd w:val="clear" w:color="auto" w:fill="FFFFFF" w:themeFill="accent6"/>
          </w:tcPr>
          <w:p w14:paraId="1D4840DF" w14:textId="77777777" w:rsidR="00902736" w:rsidRPr="00535F71" w:rsidRDefault="00902736" w:rsidP="00C1387B">
            <w:pPr>
              <w:spacing w:after="120" w:line="240" w:lineRule="auto"/>
              <w:ind w:firstLine="293"/>
              <w:rPr>
                <w:b/>
                <w:i w:val="0"/>
                <w:color w:val="auto"/>
                <w:sz w:val="20"/>
                <w:szCs w:val="20"/>
              </w:rPr>
            </w:pPr>
            <w:r w:rsidRPr="00535F71">
              <w:rPr>
                <w:b/>
                <w:i w:val="0"/>
                <w:color w:val="auto"/>
                <w:sz w:val="20"/>
                <w:szCs w:val="20"/>
              </w:rPr>
              <w:t>possessive</w:t>
            </w:r>
          </w:p>
          <w:p w14:paraId="47226750" w14:textId="3A1692AB" w:rsidR="00902736" w:rsidRPr="0019018D" w:rsidRDefault="00902736" w:rsidP="0019018D">
            <w:pPr>
              <w:pStyle w:val="ListParagraph"/>
              <w:numPr>
                <w:ilvl w:val="0"/>
                <w:numId w:val="14"/>
              </w:numPr>
              <w:spacing w:after="120" w:line="240" w:lineRule="auto"/>
              <w:contextualSpacing w:val="0"/>
              <w:rPr>
                <w:color w:val="auto"/>
                <w:sz w:val="20"/>
                <w:szCs w:val="20"/>
              </w:rPr>
            </w:pPr>
            <w:r w:rsidRPr="00535F71">
              <w:rPr>
                <w:color w:val="auto"/>
                <w:sz w:val="20"/>
                <w:szCs w:val="20"/>
              </w:rPr>
              <w:t>suffix</w:t>
            </w:r>
            <w:r w:rsidR="004B03E7">
              <w:rPr>
                <w:color w:val="auto"/>
                <w:sz w:val="20"/>
                <w:szCs w:val="20"/>
              </w:rPr>
              <w:t>es</w:t>
            </w:r>
            <w:r w:rsidRPr="00535F71">
              <w:rPr>
                <w:color w:val="auto"/>
                <w:sz w:val="20"/>
                <w:szCs w:val="20"/>
              </w:rPr>
              <w:t xml:space="preserve"> -</w:t>
            </w:r>
            <w:r w:rsidRPr="00535F71">
              <w:rPr>
                <w:i/>
                <w:color w:val="auto"/>
                <w:sz w:val="20"/>
                <w:szCs w:val="20"/>
              </w:rPr>
              <w:t xml:space="preserve">ku </w:t>
            </w:r>
            <w:r w:rsidRPr="00535F71">
              <w:rPr>
                <w:color w:val="auto"/>
                <w:sz w:val="20"/>
                <w:szCs w:val="20"/>
              </w:rPr>
              <w:t>and -</w:t>
            </w:r>
            <w:r w:rsidRPr="00535F71">
              <w:rPr>
                <w:i/>
                <w:color w:val="auto"/>
                <w:sz w:val="20"/>
                <w:szCs w:val="20"/>
              </w:rPr>
              <w:t>mu</w:t>
            </w:r>
            <w:r w:rsidR="008477F2" w:rsidRPr="00535F71">
              <w:rPr>
                <w:color w:val="auto"/>
                <w:sz w:val="20"/>
                <w:szCs w:val="20"/>
              </w:rPr>
              <w:t>, for example,</w:t>
            </w:r>
            <w:r w:rsidR="00654C6D" w:rsidRPr="00535F71">
              <w:rPr>
                <w:color w:val="auto"/>
                <w:sz w:val="20"/>
                <w:szCs w:val="20"/>
              </w:rPr>
              <w:t xml:space="preserve"> </w:t>
            </w:r>
            <w:r w:rsidR="00654C6D" w:rsidRPr="00535F71">
              <w:rPr>
                <w:i/>
                <w:color w:val="auto"/>
                <w:sz w:val="20"/>
                <w:szCs w:val="20"/>
              </w:rPr>
              <w:t>Seingatku</w:t>
            </w:r>
            <w:r w:rsidR="1418771B" w:rsidRPr="22275700">
              <w:rPr>
                <w:i/>
                <w:iCs/>
                <w:color w:val="auto"/>
                <w:sz w:val="20"/>
                <w:szCs w:val="20"/>
              </w:rPr>
              <w:t xml:space="preserve"> </w:t>
            </w:r>
            <w:r w:rsidR="00654C6D" w:rsidRPr="00535F71">
              <w:rPr>
                <w:i/>
                <w:color w:val="auto"/>
                <w:sz w:val="20"/>
                <w:szCs w:val="20"/>
              </w:rPr>
              <w:t>… Pendapatmu</w:t>
            </w:r>
          </w:p>
        </w:tc>
      </w:tr>
      <w:tr w:rsidR="00DA540F" w:rsidRPr="003042B4" w14:paraId="1B3D27C7" w14:textId="77777777" w:rsidTr="00C159F3">
        <w:trPr>
          <w:trHeight w:val="1243"/>
        </w:trPr>
        <w:tc>
          <w:tcPr>
            <w:tcW w:w="2364" w:type="dxa"/>
            <w:shd w:val="clear" w:color="auto" w:fill="FFEECE" w:themeFill="accent3" w:themeFillTint="66"/>
          </w:tcPr>
          <w:p w14:paraId="199C47A9" w14:textId="28718207" w:rsidR="00DA540F" w:rsidRPr="00B915B0" w:rsidRDefault="00DA540F" w:rsidP="00DA540F">
            <w:pPr>
              <w:pStyle w:val="Descriptiontitle"/>
              <w:rPr>
                <w:rFonts w:cs="Arial"/>
              </w:rPr>
            </w:pPr>
            <w:r w:rsidRPr="00B915B0">
              <w:rPr>
                <w:rFonts w:cs="Arial"/>
              </w:rPr>
              <w:t>Prepositions</w:t>
            </w:r>
          </w:p>
        </w:tc>
        <w:tc>
          <w:tcPr>
            <w:tcW w:w="4261" w:type="dxa"/>
            <w:shd w:val="clear" w:color="auto" w:fill="auto"/>
          </w:tcPr>
          <w:p w14:paraId="6591863B" w14:textId="647060AD" w:rsidR="00DA540F" w:rsidRPr="00B915B0" w:rsidRDefault="00DA540F" w:rsidP="00C1387B">
            <w:pPr>
              <w:spacing w:after="120" w:line="240" w:lineRule="auto"/>
              <w:ind w:firstLine="278"/>
              <w:rPr>
                <w:i w:val="0"/>
                <w:iCs/>
                <w:color w:val="auto"/>
                <w:sz w:val="20"/>
                <w:szCs w:val="20"/>
              </w:rPr>
            </w:pPr>
            <w:r w:rsidRPr="00B915B0">
              <w:rPr>
                <w:b/>
                <w:bCs/>
                <w:i w:val="0"/>
                <w:iCs/>
                <w:color w:val="auto"/>
                <w:sz w:val="20"/>
                <w:szCs w:val="20"/>
              </w:rPr>
              <w:t>common prepositions</w:t>
            </w:r>
          </w:p>
          <w:p w14:paraId="1AD7827E" w14:textId="77777777" w:rsidR="00DA540F" w:rsidRPr="00B915B0" w:rsidRDefault="00DA540F" w:rsidP="005A78D4">
            <w:pPr>
              <w:pStyle w:val="Bullets"/>
              <w:rPr>
                <w:i/>
                <w:iCs/>
                <w:color w:val="auto"/>
                <w:lang w:val="fr-FR"/>
              </w:rPr>
            </w:pPr>
            <w:r w:rsidRPr="00B915B0">
              <w:rPr>
                <w:i/>
                <w:iCs/>
                <w:color w:val="auto"/>
                <w:lang w:val="fr-FR"/>
              </w:rPr>
              <w:t>dengan, untuk</w:t>
            </w:r>
          </w:p>
          <w:p w14:paraId="58B5D551" w14:textId="7B378C19" w:rsidR="00DA540F" w:rsidRPr="00B915B0" w:rsidRDefault="00FF5C89" w:rsidP="005A78D4">
            <w:pPr>
              <w:pStyle w:val="Bullets"/>
              <w:rPr>
                <w:i/>
                <w:iCs/>
                <w:color w:val="auto"/>
                <w:lang w:val="fr-FR"/>
              </w:rPr>
            </w:pPr>
            <w:r>
              <w:rPr>
                <w:color w:val="auto"/>
                <w:lang w:val="fr-FR"/>
              </w:rPr>
              <w:t xml:space="preserve">for specific </w:t>
            </w:r>
            <w:r w:rsidR="00DA540F" w:rsidRPr="00B915B0">
              <w:rPr>
                <w:color w:val="auto"/>
                <w:lang w:val="fr-FR"/>
              </w:rPr>
              <w:t>location</w:t>
            </w:r>
            <w:r w:rsidR="00494A97" w:rsidRPr="00B915B0">
              <w:rPr>
                <w:color w:val="auto"/>
                <w:lang w:val="fr-FR"/>
              </w:rPr>
              <w:t>,</w:t>
            </w:r>
            <w:r w:rsidR="00DA540F" w:rsidRPr="00B915B0">
              <w:rPr>
                <w:color w:val="auto"/>
                <w:lang w:val="fr-FR"/>
              </w:rPr>
              <w:t xml:space="preserve"> for example,</w:t>
            </w:r>
            <w:r w:rsidR="00DA540F" w:rsidRPr="00B915B0">
              <w:rPr>
                <w:i/>
                <w:iCs/>
                <w:color w:val="auto"/>
                <w:lang w:val="fr-FR"/>
              </w:rPr>
              <w:t xml:space="preserve"> di sini, di sana, di situ, di atas, di bawah, di dalam, di belakang</w:t>
            </w:r>
          </w:p>
          <w:p w14:paraId="5D89DF29" w14:textId="77777777" w:rsidR="00DA540F" w:rsidRPr="00B915B0" w:rsidRDefault="00DA540F" w:rsidP="005A78D4">
            <w:pPr>
              <w:pStyle w:val="Bullets"/>
              <w:rPr>
                <w:color w:val="005D93"/>
              </w:rPr>
            </w:pPr>
            <w:r w:rsidRPr="00B915B0">
              <w:rPr>
                <w:color w:val="auto"/>
              </w:rPr>
              <w:t xml:space="preserve">for directions and place, for example, </w:t>
            </w:r>
            <w:r w:rsidRPr="00B915B0">
              <w:rPr>
                <w:i/>
                <w:color w:val="auto"/>
              </w:rPr>
              <w:t>di, ke, ke kanan</w:t>
            </w:r>
          </w:p>
          <w:p w14:paraId="1B75ED85" w14:textId="03375325" w:rsidR="00300721" w:rsidRPr="00B915B0" w:rsidRDefault="00B915B0" w:rsidP="005A78D4">
            <w:pPr>
              <w:pStyle w:val="Bullets"/>
              <w:rPr>
                <w:color w:val="005D93"/>
              </w:rPr>
            </w:pPr>
            <w:r w:rsidRPr="00B915B0">
              <w:rPr>
                <w:color w:val="auto"/>
              </w:rPr>
              <w:t>for time, for example</w:t>
            </w:r>
            <w:r>
              <w:rPr>
                <w:color w:val="auto"/>
              </w:rPr>
              <w:t>,</w:t>
            </w:r>
            <w:r w:rsidRPr="00B915B0">
              <w:rPr>
                <w:color w:val="auto"/>
              </w:rPr>
              <w:t xml:space="preserve"> </w:t>
            </w:r>
            <w:r w:rsidRPr="00B915B0">
              <w:rPr>
                <w:i/>
                <w:iCs/>
                <w:color w:val="auto"/>
              </w:rPr>
              <w:t>pada</w:t>
            </w:r>
          </w:p>
        </w:tc>
        <w:tc>
          <w:tcPr>
            <w:tcW w:w="4229" w:type="dxa"/>
            <w:shd w:val="clear" w:color="auto" w:fill="auto"/>
          </w:tcPr>
          <w:p w14:paraId="7B9E0744" w14:textId="77777777" w:rsidR="00DA540F" w:rsidRPr="00535F71" w:rsidRDefault="00DA540F" w:rsidP="00C1387B">
            <w:pPr>
              <w:spacing w:after="120" w:line="240" w:lineRule="auto"/>
              <w:ind w:firstLine="270"/>
              <w:rPr>
                <w:b/>
                <w:i w:val="0"/>
                <w:color w:val="auto"/>
                <w:sz w:val="20"/>
                <w:szCs w:val="20"/>
              </w:rPr>
            </w:pPr>
            <w:r w:rsidRPr="00535F71">
              <w:rPr>
                <w:b/>
                <w:i w:val="0"/>
                <w:color w:val="auto"/>
                <w:sz w:val="20"/>
                <w:szCs w:val="20"/>
              </w:rPr>
              <w:t>additional prepositions</w:t>
            </w:r>
          </w:p>
          <w:p w14:paraId="7889A845" w14:textId="0E686610" w:rsidR="00DA540F" w:rsidRPr="00535F71" w:rsidRDefault="00DA540F" w:rsidP="005A78D4">
            <w:pPr>
              <w:pStyle w:val="ListParagraph"/>
              <w:numPr>
                <w:ilvl w:val="0"/>
                <w:numId w:val="14"/>
              </w:numPr>
              <w:spacing w:after="120" w:line="240" w:lineRule="auto"/>
              <w:contextualSpacing w:val="0"/>
              <w:rPr>
                <w:b/>
                <w:i/>
                <w:color w:val="auto"/>
                <w:sz w:val="20"/>
                <w:szCs w:val="20"/>
              </w:rPr>
            </w:pPr>
            <w:r w:rsidRPr="00535F71">
              <w:rPr>
                <w:i/>
                <w:color w:val="auto"/>
                <w:sz w:val="20"/>
                <w:szCs w:val="20"/>
              </w:rPr>
              <w:t>dengan, dari, antara, lewat, untuk</w:t>
            </w:r>
            <w:r w:rsidR="00FF783F" w:rsidRPr="00535F71">
              <w:rPr>
                <w:i/>
                <w:color w:val="auto"/>
                <w:sz w:val="20"/>
                <w:szCs w:val="20"/>
              </w:rPr>
              <w:t xml:space="preserve">, </w:t>
            </w:r>
            <w:r w:rsidRPr="002B39E6">
              <w:rPr>
                <w:color w:val="auto"/>
                <w:sz w:val="20"/>
                <w:szCs w:val="20"/>
              </w:rPr>
              <w:t>for example,</w:t>
            </w:r>
            <w:r w:rsidRPr="00535F71">
              <w:rPr>
                <w:i/>
                <w:color w:val="auto"/>
                <w:sz w:val="20"/>
                <w:szCs w:val="20"/>
              </w:rPr>
              <w:t xml:space="preserve"> Dia menulis dengan baik.</w:t>
            </w:r>
          </w:p>
          <w:p w14:paraId="540966E9" w14:textId="733075EC" w:rsidR="00DA540F" w:rsidRPr="00535F71" w:rsidRDefault="1A7F0D7F" w:rsidP="005A78D4">
            <w:pPr>
              <w:pStyle w:val="ListParagraph"/>
              <w:numPr>
                <w:ilvl w:val="0"/>
                <w:numId w:val="14"/>
              </w:numPr>
              <w:spacing w:after="120" w:line="240" w:lineRule="auto"/>
              <w:contextualSpacing w:val="0"/>
              <w:rPr>
                <w:rFonts w:asciiTheme="minorHAnsi" w:hAnsiTheme="minorHAnsi" w:cstheme="minorBidi"/>
                <w:i/>
                <w:color w:val="auto"/>
                <w:sz w:val="20"/>
                <w:szCs w:val="20"/>
              </w:rPr>
            </w:pPr>
            <w:r w:rsidRPr="22275700">
              <w:rPr>
                <w:color w:val="auto"/>
                <w:sz w:val="20"/>
                <w:szCs w:val="20"/>
              </w:rPr>
              <w:t>f</w:t>
            </w:r>
            <w:r w:rsidR="00FF5C89" w:rsidRPr="00FF5C89">
              <w:rPr>
                <w:iCs/>
                <w:color w:val="auto"/>
                <w:sz w:val="20"/>
                <w:szCs w:val="20"/>
              </w:rPr>
              <w:t xml:space="preserve">or </w:t>
            </w:r>
            <w:r w:rsidR="00DA540F" w:rsidRPr="00FF5C89">
              <w:rPr>
                <w:iCs/>
                <w:color w:val="auto"/>
                <w:sz w:val="20"/>
                <w:szCs w:val="20"/>
              </w:rPr>
              <w:t>people, for example,</w:t>
            </w:r>
            <w:r w:rsidR="00DA540F" w:rsidRPr="00535F71">
              <w:rPr>
                <w:i/>
                <w:color w:val="auto"/>
                <w:sz w:val="20"/>
                <w:szCs w:val="20"/>
              </w:rPr>
              <w:t xml:space="preserve"> kepada</w:t>
            </w:r>
            <w:r w:rsidR="00D859E9" w:rsidRPr="00535F71">
              <w:rPr>
                <w:i/>
                <w:color w:val="auto"/>
                <w:sz w:val="20"/>
                <w:szCs w:val="20"/>
              </w:rPr>
              <w:t>, untuk</w:t>
            </w:r>
          </w:p>
          <w:p w14:paraId="07BDDEA0" w14:textId="77777777" w:rsidR="00DA540F" w:rsidRPr="00535F71" w:rsidRDefault="00DA540F" w:rsidP="005A78D4">
            <w:pPr>
              <w:pStyle w:val="ListParagraph"/>
              <w:numPr>
                <w:ilvl w:val="0"/>
                <w:numId w:val="14"/>
              </w:numPr>
              <w:spacing w:after="120" w:line="240" w:lineRule="auto"/>
              <w:contextualSpacing w:val="0"/>
              <w:rPr>
                <w:i/>
                <w:color w:val="auto"/>
                <w:sz w:val="20"/>
                <w:szCs w:val="20"/>
              </w:rPr>
            </w:pPr>
            <w:r w:rsidRPr="00FF5C89">
              <w:rPr>
                <w:iCs/>
                <w:color w:val="auto"/>
                <w:sz w:val="20"/>
                <w:szCs w:val="20"/>
              </w:rPr>
              <w:t>to indicate specific locations, for example,</w:t>
            </w:r>
            <w:r w:rsidRPr="00535F71">
              <w:rPr>
                <w:i/>
                <w:color w:val="auto"/>
                <w:sz w:val="20"/>
                <w:szCs w:val="20"/>
              </w:rPr>
              <w:t xml:space="preserve"> di sebelah kiri</w:t>
            </w:r>
          </w:p>
          <w:p w14:paraId="3D55298D" w14:textId="3A62A05F" w:rsidR="0019018D" w:rsidRPr="00423086" w:rsidRDefault="00DA540F" w:rsidP="00423086">
            <w:pPr>
              <w:pStyle w:val="ListParagraph"/>
              <w:numPr>
                <w:ilvl w:val="0"/>
                <w:numId w:val="14"/>
              </w:numPr>
              <w:spacing w:after="120" w:line="240" w:lineRule="auto"/>
              <w:contextualSpacing w:val="0"/>
              <w:rPr>
                <w:b/>
                <w:i/>
                <w:color w:val="auto"/>
                <w:sz w:val="20"/>
                <w:szCs w:val="20"/>
                <w:lang w:val="fr-FR"/>
              </w:rPr>
            </w:pPr>
            <w:r w:rsidRPr="00535F71">
              <w:rPr>
                <w:i/>
                <w:color w:val="auto"/>
                <w:sz w:val="20"/>
                <w:szCs w:val="20"/>
              </w:rPr>
              <w:t xml:space="preserve">pada </w:t>
            </w:r>
            <w:r w:rsidRPr="00FF5C89">
              <w:rPr>
                <w:iCs/>
                <w:color w:val="auto"/>
                <w:sz w:val="20"/>
                <w:szCs w:val="20"/>
              </w:rPr>
              <w:t>and</w:t>
            </w:r>
            <w:r w:rsidRPr="00535F71">
              <w:rPr>
                <w:i/>
                <w:color w:val="auto"/>
                <w:sz w:val="20"/>
                <w:szCs w:val="20"/>
              </w:rPr>
              <w:t xml:space="preserve"> di</w:t>
            </w:r>
            <w:r w:rsidRPr="00FF5C89">
              <w:rPr>
                <w:iCs/>
                <w:color w:val="auto"/>
                <w:sz w:val="20"/>
                <w:szCs w:val="20"/>
              </w:rPr>
              <w:t xml:space="preserve"> </w:t>
            </w:r>
            <w:r w:rsidR="00132EC5" w:rsidRPr="00FF5C89">
              <w:rPr>
                <w:iCs/>
                <w:color w:val="auto"/>
                <w:sz w:val="20"/>
                <w:szCs w:val="20"/>
              </w:rPr>
              <w:t xml:space="preserve">to indicate time </w:t>
            </w:r>
            <w:r w:rsidRPr="00FF5C89">
              <w:rPr>
                <w:iCs/>
                <w:color w:val="auto"/>
                <w:sz w:val="20"/>
                <w:szCs w:val="20"/>
              </w:rPr>
              <w:t>(for conversational use),</w:t>
            </w:r>
            <w:r w:rsidR="00132EC5" w:rsidRPr="00FF5C89">
              <w:rPr>
                <w:iCs/>
                <w:color w:val="auto"/>
                <w:sz w:val="20"/>
                <w:szCs w:val="20"/>
              </w:rPr>
              <w:t xml:space="preserve"> for example,</w:t>
            </w:r>
            <w:r w:rsidRPr="00FF5C89">
              <w:rPr>
                <w:iCs/>
                <w:color w:val="auto"/>
                <w:sz w:val="20"/>
                <w:szCs w:val="20"/>
              </w:rPr>
              <w:t xml:space="preserve"> </w:t>
            </w:r>
            <w:r w:rsidRPr="00535F71">
              <w:rPr>
                <w:i/>
                <w:color w:val="auto"/>
                <w:sz w:val="20"/>
                <w:szCs w:val="20"/>
              </w:rPr>
              <w:lastRenderedPageBreak/>
              <w:t xml:space="preserve">Saya bermain bola basket pada hari Sabtu. </w:t>
            </w:r>
            <w:r w:rsidRPr="00535F71">
              <w:rPr>
                <w:i/>
                <w:color w:val="auto"/>
                <w:sz w:val="20"/>
                <w:szCs w:val="20"/>
                <w:lang w:val="fr-FR"/>
              </w:rPr>
              <w:t>Saya pergi ke toko di jam sepuluh.</w:t>
            </w:r>
            <w:r w:rsidR="00E20DE2" w:rsidRPr="00535F71">
              <w:rPr>
                <w:i/>
                <w:color w:val="auto"/>
                <w:sz w:val="20"/>
                <w:szCs w:val="20"/>
                <w:lang w:val="fr-FR"/>
              </w:rPr>
              <w:t xml:space="preserve"> Di masa depan, saya mau berlibur ke Yogya.</w:t>
            </w:r>
          </w:p>
          <w:p w14:paraId="2BD1F8DF" w14:textId="1C40B6DC" w:rsidR="00DA540F" w:rsidRPr="00535F71" w:rsidRDefault="006E49BD" w:rsidP="00C1387B">
            <w:pPr>
              <w:spacing w:after="120" w:line="240" w:lineRule="auto"/>
              <w:ind w:firstLine="270"/>
              <w:rPr>
                <w:b/>
                <w:i w:val="0"/>
                <w:color w:val="auto"/>
                <w:sz w:val="20"/>
                <w:szCs w:val="20"/>
                <w:lang w:val="fr-FR"/>
              </w:rPr>
            </w:pPr>
            <w:r w:rsidRPr="00535F71">
              <w:rPr>
                <w:b/>
                <w:i w:val="0"/>
                <w:color w:val="auto"/>
                <w:sz w:val="20"/>
                <w:szCs w:val="20"/>
                <w:lang w:val="fr-FR"/>
              </w:rPr>
              <w:t>f</w:t>
            </w:r>
            <w:r w:rsidR="00DA540F" w:rsidRPr="00535F71">
              <w:rPr>
                <w:b/>
                <w:i w:val="0"/>
                <w:color w:val="auto"/>
                <w:sz w:val="20"/>
                <w:szCs w:val="20"/>
                <w:lang w:val="fr-FR"/>
              </w:rPr>
              <w:t>or recognition</w:t>
            </w:r>
          </w:p>
          <w:p w14:paraId="1625D9F7" w14:textId="655DE18C" w:rsidR="00DA540F" w:rsidRPr="00535F71" w:rsidRDefault="00DA540F" w:rsidP="005A78D4">
            <w:pPr>
              <w:pStyle w:val="ListParagraph"/>
              <w:numPr>
                <w:ilvl w:val="0"/>
                <w:numId w:val="14"/>
              </w:numPr>
              <w:spacing w:after="120" w:line="240" w:lineRule="auto"/>
              <w:contextualSpacing w:val="0"/>
              <w:rPr>
                <w:i/>
                <w:color w:val="auto"/>
                <w:sz w:val="20"/>
                <w:szCs w:val="20"/>
              </w:rPr>
            </w:pPr>
            <w:r w:rsidRPr="00535F71">
              <w:rPr>
                <w:i/>
                <w:color w:val="auto"/>
                <w:sz w:val="20"/>
                <w:szCs w:val="20"/>
              </w:rPr>
              <w:t>oleh,</w:t>
            </w:r>
            <w:r w:rsidRPr="00535F71">
              <w:rPr>
                <w:color w:val="auto"/>
                <w:sz w:val="20"/>
                <w:szCs w:val="20"/>
              </w:rPr>
              <w:t xml:space="preserve"> for example,</w:t>
            </w:r>
            <w:r w:rsidRPr="00535F71">
              <w:rPr>
                <w:i/>
                <w:color w:val="auto"/>
                <w:sz w:val="20"/>
                <w:szCs w:val="20"/>
              </w:rPr>
              <w:t xml:space="preserve"> Kue ini dibuat oleh Bu Guru. </w:t>
            </w:r>
          </w:p>
        </w:tc>
        <w:tc>
          <w:tcPr>
            <w:tcW w:w="4216" w:type="dxa"/>
            <w:shd w:val="clear" w:color="auto" w:fill="auto"/>
          </w:tcPr>
          <w:p w14:paraId="4BA938A5" w14:textId="6D3C3361" w:rsidR="00DA540F" w:rsidRPr="00535F71" w:rsidRDefault="00F63B24" w:rsidP="00C1387B">
            <w:pPr>
              <w:spacing w:after="120" w:line="240" w:lineRule="auto"/>
              <w:ind w:firstLine="293"/>
              <w:rPr>
                <w:i w:val="0"/>
                <w:color w:val="auto"/>
                <w:sz w:val="20"/>
                <w:szCs w:val="20"/>
                <w:lang w:val="fr-FR"/>
              </w:rPr>
            </w:pPr>
            <w:r w:rsidRPr="00535F71">
              <w:rPr>
                <w:b/>
                <w:i w:val="0"/>
                <w:color w:val="auto"/>
                <w:sz w:val="20"/>
                <w:szCs w:val="20"/>
              </w:rPr>
              <w:lastRenderedPageBreak/>
              <w:t>p</w:t>
            </w:r>
            <w:r w:rsidR="00DA540F" w:rsidRPr="00535F71">
              <w:rPr>
                <w:b/>
                <w:i w:val="0"/>
                <w:color w:val="auto"/>
                <w:sz w:val="20"/>
                <w:szCs w:val="20"/>
              </w:rPr>
              <w:t>repositional phrases</w:t>
            </w:r>
          </w:p>
          <w:p w14:paraId="35EEEF61" w14:textId="77777777" w:rsidR="00DA540F" w:rsidRPr="00535F71" w:rsidRDefault="00DA540F" w:rsidP="005A78D4">
            <w:pPr>
              <w:pStyle w:val="ListParagraph"/>
              <w:numPr>
                <w:ilvl w:val="0"/>
                <w:numId w:val="14"/>
              </w:numPr>
              <w:spacing w:after="120" w:line="240" w:lineRule="auto"/>
              <w:contextualSpacing w:val="0"/>
              <w:rPr>
                <w:rFonts w:asciiTheme="minorHAnsi" w:eastAsiaTheme="minorEastAsia" w:hAnsiTheme="minorHAnsi" w:cstheme="minorBidi"/>
                <w:i/>
                <w:color w:val="auto"/>
                <w:sz w:val="20"/>
                <w:szCs w:val="20"/>
                <w:lang w:val="fr-FR"/>
              </w:rPr>
            </w:pPr>
            <w:r w:rsidRPr="00535F71">
              <w:rPr>
                <w:i/>
                <w:color w:val="auto"/>
                <w:sz w:val="20"/>
                <w:szCs w:val="20"/>
                <w:lang w:val="fr-FR"/>
              </w:rPr>
              <w:t>pada dasarnya</w:t>
            </w:r>
          </w:p>
          <w:p w14:paraId="2A62231F" w14:textId="77777777" w:rsidR="00DA540F" w:rsidRPr="00535F71" w:rsidRDefault="00DA540F" w:rsidP="005A78D4">
            <w:pPr>
              <w:pStyle w:val="ListParagraph"/>
              <w:numPr>
                <w:ilvl w:val="0"/>
                <w:numId w:val="14"/>
              </w:numPr>
              <w:spacing w:after="120" w:line="240" w:lineRule="auto"/>
              <w:contextualSpacing w:val="0"/>
              <w:rPr>
                <w:rFonts w:asciiTheme="minorHAnsi" w:eastAsiaTheme="minorEastAsia" w:hAnsiTheme="minorHAnsi" w:cstheme="minorBidi"/>
                <w:i/>
                <w:color w:val="auto"/>
                <w:sz w:val="20"/>
                <w:szCs w:val="20"/>
              </w:rPr>
            </w:pPr>
            <w:r w:rsidRPr="00535F71">
              <w:rPr>
                <w:i/>
                <w:color w:val="auto"/>
                <w:sz w:val="20"/>
                <w:szCs w:val="20"/>
              </w:rPr>
              <w:t>oleh karena itu, oleh sebab itu</w:t>
            </w:r>
          </w:p>
          <w:p w14:paraId="2468A6B1" w14:textId="513A9F3F" w:rsidR="00DA540F" w:rsidRPr="00535F71" w:rsidRDefault="00DA540F" w:rsidP="005A78D4">
            <w:pPr>
              <w:pStyle w:val="ListParagraph"/>
              <w:numPr>
                <w:ilvl w:val="0"/>
                <w:numId w:val="14"/>
              </w:numPr>
              <w:spacing w:after="120" w:line="240" w:lineRule="auto"/>
              <w:contextualSpacing w:val="0"/>
              <w:rPr>
                <w:rFonts w:eastAsiaTheme="minorEastAsia"/>
                <w:i/>
                <w:color w:val="auto"/>
                <w:sz w:val="20"/>
                <w:szCs w:val="20"/>
                <w:lang w:val="fr-FR"/>
              </w:rPr>
            </w:pPr>
            <w:r w:rsidRPr="00535F71">
              <w:rPr>
                <w:rFonts w:eastAsiaTheme="minorEastAsia"/>
                <w:i/>
                <w:color w:val="auto"/>
                <w:sz w:val="20"/>
                <w:szCs w:val="20"/>
                <w:lang w:val="fr-FR"/>
              </w:rPr>
              <w:t>bagi kita semua</w:t>
            </w:r>
          </w:p>
          <w:p w14:paraId="5DCFA8AB" w14:textId="5AD19DEB" w:rsidR="00DA540F" w:rsidRPr="00535F71" w:rsidRDefault="00971015" w:rsidP="00C1387B">
            <w:pPr>
              <w:spacing w:after="120" w:line="240" w:lineRule="auto"/>
              <w:ind w:firstLine="293"/>
              <w:rPr>
                <w:rFonts w:eastAsiaTheme="minorEastAsia"/>
                <w:b/>
                <w:i w:val="0"/>
                <w:color w:val="auto"/>
                <w:sz w:val="20"/>
                <w:szCs w:val="20"/>
                <w:lang w:val="fr-FR"/>
              </w:rPr>
            </w:pPr>
            <w:r w:rsidRPr="00535F71">
              <w:rPr>
                <w:rFonts w:eastAsiaTheme="minorEastAsia"/>
                <w:b/>
                <w:i w:val="0"/>
                <w:color w:val="auto"/>
                <w:sz w:val="20"/>
                <w:szCs w:val="20"/>
                <w:lang w:val="fr-FR"/>
              </w:rPr>
              <w:t>f</w:t>
            </w:r>
            <w:r w:rsidR="00DA540F" w:rsidRPr="00535F71">
              <w:rPr>
                <w:rFonts w:eastAsiaTheme="minorEastAsia"/>
                <w:b/>
                <w:i w:val="0"/>
                <w:color w:val="auto"/>
                <w:sz w:val="20"/>
                <w:szCs w:val="20"/>
                <w:lang w:val="fr-FR"/>
              </w:rPr>
              <w:t>or recognition</w:t>
            </w:r>
          </w:p>
          <w:p w14:paraId="4527999E" w14:textId="41C4D32F" w:rsidR="00DA540F" w:rsidRPr="00026299" w:rsidRDefault="00DA540F" w:rsidP="005A78D4">
            <w:pPr>
              <w:pStyle w:val="ListParagraph"/>
              <w:numPr>
                <w:ilvl w:val="0"/>
                <w:numId w:val="14"/>
              </w:numPr>
              <w:spacing w:after="120" w:line="240" w:lineRule="auto"/>
              <w:contextualSpacing w:val="0"/>
              <w:rPr>
                <w:rFonts w:asciiTheme="minorHAnsi" w:eastAsiaTheme="minorEastAsia" w:hAnsiTheme="minorHAnsi" w:cstheme="minorBidi"/>
                <w:i/>
                <w:color w:val="auto"/>
                <w:sz w:val="20"/>
                <w:szCs w:val="20"/>
                <w:lang w:val="fr-FR"/>
              </w:rPr>
            </w:pPr>
            <w:r w:rsidRPr="00535F71">
              <w:rPr>
                <w:rFonts w:eastAsiaTheme="minorEastAsia"/>
                <w:i/>
                <w:color w:val="auto"/>
                <w:sz w:val="20"/>
                <w:szCs w:val="20"/>
                <w:lang w:val="fr-FR"/>
              </w:rPr>
              <w:t>terhadap, menuju, beserta, mengenai, sebab, antara lain</w:t>
            </w:r>
          </w:p>
        </w:tc>
      </w:tr>
      <w:tr w:rsidR="00C3402E" w:rsidRPr="0094378D" w14:paraId="4826B317" w14:textId="77777777" w:rsidTr="00C159F3">
        <w:trPr>
          <w:trHeight w:val="1243"/>
        </w:trPr>
        <w:tc>
          <w:tcPr>
            <w:tcW w:w="2364" w:type="dxa"/>
            <w:shd w:val="clear" w:color="auto" w:fill="FFEECE" w:themeFill="accent3" w:themeFillTint="66"/>
          </w:tcPr>
          <w:p w14:paraId="76BC2EB5" w14:textId="26AC2914" w:rsidR="00C3402E" w:rsidRPr="00BD02EA" w:rsidRDefault="00C3402E" w:rsidP="00C3402E">
            <w:pPr>
              <w:pStyle w:val="Descriptiontitle"/>
              <w:rPr>
                <w:rFonts w:cs="Arial"/>
              </w:rPr>
            </w:pPr>
            <w:r w:rsidRPr="00BD02EA">
              <w:rPr>
                <w:rFonts w:cs="Arial"/>
              </w:rPr>
              <w:t>Pronouns</w:t>
            </w:r>
          </w:p>
        </w:tc>
        <w:tc>
          <w:tcPr>
            <w:tcW w:w="4261" w:type="dxa"/>
            <w:shd w:val="clear" w:color="auto" w:fill="auto"/>
          </w:tcPr>
          <w:p w14:paraId="538611D8" w14:textId="0001D29B" w:rsidR="00C3402E" w:rsidRPr="00BD02EA" w:rsidRDefault="00C3402E" w:rsidP="00C1387B">
            <w:pPr>
              <w:spacing w:after="120" w:line="240" w:lineRule="auto"/>
              <w:ind w:firstLine="278"/>
              <w:rPr>
                <w:b/>
                <w:bCs/>
                <w:i w:val="0"/>
                <w:iCs/>
                <w:color w:val="auto"/>
                <w:sz w:val="20"/>
                <w:szCs w:val="20"/>
              </w:rPr>
            </w:pPr>
            <w:r w:rsidRPr="00BD02EA">
              <w:rPr>
                <w:b/>
                <w:bCs/>
                <w:i w:val="0"/>
                <w:iCs/>
                <w:color w:val="auto"/>
                <w:sz w:val="20"/>
                <w:szCs w:val="20"/>
              </w:rPr>
              <w:t>subject pronouns</w:t>
            </w:r>
          </w:p>
          <w:p w14:paraId="59675EB6" w14:textId="77777777" w:rsidR="00C3402E" w:rsidRPr="00BD02EA" w:rsidRDefault="00C3402E" w:rsidP="005A78D4">
            <w:pPr>
              <w:pStyle w:val="Bullets"/>
              <w:rPr>
                <w:i/>
                <w:iCs/>
                <w:color w:val="auto"/>
              </w:rPr>
            </w:pPr>
            <w:r w:rsidRPr="00BD02EA">
              <w:rPr>
                <w:i/>
                <w:iCs/>
                <w:color w:val="auto"/>
              </w:rPr>
              <w:t>saya, kamu/Anda, dia, mereka</w:t>
            </w:r>
          </w:p>
          <w:p w14:paraId="168B0487" w14:textId="77777777" w:rsidR="00C3402E" w:rsidRPr="00BD02EA" w:rsidRDefault="00C3402E" w:rsidP="00C1387B">
            <w:pPr>
              <w:spacing w:after="120" w:line="240" w:lineRule="auto"/>
              <w:ind w:firstLine="278"/>
              <w:rPr>
                <w:b/>
                <w:i w:val="0"/>
                <w:color w:val="auto"/>
                <w:sz w:val="20"/>
                <w:szCs w:val="20"/>
              </w:rPr>
            </w:pPr>
            <w:r w:rsidRPr="00BD02EA">
              <w:rPr>
                <w:b/>
                <w:i w:val="0"/>
                <w:color w:val="auto"/>
                <w:sz w:val="20"/>
                <w:szCs w:val="20"/>
              </w:rPr>
              <w:t>for recognition</w:t>
            </w:r>
          </w:p>
          <w:p w14:paraId="2C58BB49" w14:textId="4A1498D2" w:rsidR="00C3402E" w:rsidRPr="00BD02EA" w:rsidRDefault="00C3402E" w:rsidP="00414C8F">
            <w:pPr>
              <w:pStyle w:val="Bullets"/>
              <w:rPr>
                <w:color w:val="auto"/>
              </w:rPr>
            </w:pPr>
            <w:r w:rsidRPr="0017080A">
              <w:rPr>
                <w:i/>
                <w:color w:val="auto"/>
              </w:rPr>
              <w:t>aku,</w:t>
            </w:r>
            <w:r w:rsidRPr="00BD02EA">
              <w:rPr>
                <w:color w:val="auto"/>
              </w:rPr>
              <w:t xml:space="preserve"> </w:t>
            </w:r>
            <w:r w:rsidRPr="00BD02EA">
              <w:rPr>
                <w:i/>
                <w:iCs/>
                <w:color w:val="auto"/>
              </w:rPr>
              <w:t>kami, kita</w:t>
            </w:r>
          </w:p>
        </w:tc>
        <w:tc>
          <w:tcPr>
            <w:tcW w:w="4229" w:type="dxa"/>
            <w:shd w:val="clear" w:color="auto" w:fill="auto"/>
          </w:tcPr>
          <w:p w14:paraId="33715F92" w14:textId="77777777" w:rsidR="00C3402E" w:rsidRPr="00BD02EA" w:rsidRDefault="00C3402E" w:rsidP="00C1387B">
            <w:pPr>
              <w:spacing w:after="120" w:line="240" w:lineRule="auto"/>
              <w:ind w:firstLine="270"/>
              <w:rPr>
                <w:b/>
                <w:bCs/>
                <w:i w:val="0"/>
                <w:iCs/>
                <w:color w:val="auto"/>
                <w:sz w:val="20"/>
                <w:szCs w:val="20"/>
              </w:rPr>
            </w:pPr>
            <w:r w:rsidRPr="00BD02EA">
              <w:rPr>
                <w:b/>
                <w:bCs/>
                <w:i w:val="0"/>
                <w:iCs/>
                <w:color w:val="auto"/>
                <w:sz w:val="20"/>
                <w:szCs w:val="20"/>
              </w:rPr>
              <w:t>subject pronouns</w:t>
            </w:r>
          </w:p>
          <w:p w14:paraId="1F6C4406" w14:textId="77777777" w:rsidR="00C3402E" w:rsidRPr="00BD02EA" w:rsidRDefault="00C3402E" w:rsidP="005A78D4">
            <w:pPr>
              <w:pStyle w:val="Bullets"/>
              <w:rPr>
                <w:rFonts w:asciiTheme="minorHAnsi" w:eastAsiaTheme="minorEastAsia" w:hAnsiTheme="minorHAnsi" w:cstheme="minorBidi"/>
                <w:i/>
                <w:iCs/>
                <w:color w:val="auto"/>
              </w:rPr>
            </w:pPr>
            <w:r w:rsidRPr="00BD02EA">
              <w:rPr>
                <w:rFonts w:eastAsiaTheme="minorEastAsia"/>
                <w:i/>
                <w:iCs/>
                <w:color w:val="auto"/>
              </w:rPr>
              <w:t>aku</w:t>
            </w:r>
          </w:p>
          <w:p w14:paraId="177A67CF" w14:textId="16634C15" w:rsidR="00C3402E" w:rsidRPr="00BD02EA" w:rsidRDefault="00C3402E" w:rsidP="005A78D4">
            <w:pPr>
              <w:pStyle w:val="Bullets"/>
              <w:rPr>
                <w:rFonts w:eastAsiaTheme="minorEastAsia"/>
                <w:b/>
                <w:color w:val="auto"/>
              </w:rPr>
            </w:pPr>
            <w:r w:rsidRPr="00BD02EA">
              <w:rPr>
                <w:i/>
                <w:iCs/>
                <w:color w:val="auto"/>
              </w:rPr>
              <w:t>kami, kita</w:t>
            </w:r>
          </w:p>
          <w:p w14:paraId="1E86E9A0" w14:textId="5B27074E" w:rsidR="00C3402E" w:rsidRPr="00BD02EA" w:rsidRDefault="00C3402E" w:rsidP="005A78D4">
            <w:pPr>
              <w:pStyle w:val="ListParagraph"/>
              <w:numPr>
                <w:ilvl w:val="0"/>
                <w:numId w:val="14"/>
              </w:numPr>
              <w:spacing w:after="120" w:line="240" w:lineRule="auto"/>
              <w:contextualSpacing w:val="0"/>
              <w:rPr>
                <w:i/>
                <w:color w:val="auto"/>
                <w:sz w:val="20"/>
                <w:szCs w:val="20"/>
              </w:rPr>
            </w:pPr>
            <w:r w:rsidRPr="00BD02EA">
              <w:rPr>
                <w:i/>
                <w:color w:val="auto"/>
                <w:sz w:val="20"/>
                <w:szCs w:val="20"/>
              </w:rPr>
              <w:t>kalian</w:t>
            </w:r>
            <w:r w:rsidR="009F6C99" w:rsidRPr="00BD02EA">
              <w:rPr>
                <w:color w:val="auto"/>
                <w:sz w:val="20"/>
                <w:szCs w:val="20"/>
              </w:rPr>
              <w:t xml:space="preserve">, </w:t>
            </w:r>
            <w:r w:rsidR="0092799B" w:rsidRPr="00BD02EA">
              <w:rPr>
                <w:i/>
                <w:color w:val="auto"/>
                <w:sz w:val="20"/>
                <w:szCs w:val="20"/>
              </w:rPr>
              <w:t>Anda/kamu sekalian</w:t>
            </w:r>
          </w:p>
          <w:p w14:paraId="38BD56A6" w14:textId="77777777" w:rsidR="00C3402E" w:rsidRPr="00BD02EA" w:rsidRDefault="00C3402E" w:rsidP="00C1387B">
            <w:pPr>
              <w:spacing w:after="120" w:line="240" w:lineRule="auto"/>
              <w:ind w:firstLine="270"/>
              <w:rPr>
                <w:b/>
                <w:i w:val="0"/>
                <w:color w:val="auto"/>
                <w:sz w:val="20"/>
                <w:szCs w:val="20"/>
              </w:rPr>
            </w:pPr>
            <w:r w:rsidRPr="00BD02EA">
              <w:rPr>
                <w:b/>
                <w:i w:val="0"/>
                <w:color w:val="auto"/>
                <w:sz w:val="20"/>
                <w:szCs w:val="20"/>
              </w:rPr>
              <w:t>relative pronouns</w:t>
            </w:r>
          </w:p>
          <w:p w14:paraId="52B1E8A2" w14:textId="77777777" w:rsidR="00C3402E" w:rsidRPr="00BD02EA" w:rsidRDefault="00C3402E" w:rsidP="005A78D4">
            <w:pPr>
              <w:pStyle w:val="ListParagraph"/>
              <w:numPr>
                <w:ilvl w:val="0"/>
                <w:numId w:val="14"/>
              </w:numPr>
              <w:spacing w:after="120" w:line="240" w:lineRule="auto"/>
              <w:contextualSpacing w:val="0"/>
              <w:rPr>
                <w:b/>
                <w:bCs/>
                <w:color w:val="auto"/>
                <w:sz w:val="20"/>
                <w:szCs w:val="20"/>
              </w:rPr>
            </w:pPr>
            <w:r w:rsidRPr="00BD02EA">
              <w:rPr>
                <w:i/>
                <w:iCs/>
                <w:color w:val="auto"/>
                <w:sz w:val="20"/>
                <w:szCs w:val="20"/>
              </w:rPr>
              <w:t xml:space="preserve">yang </w:t>
            </w:r>
            <w:r w:rsidRPr="00BD02EA">
              <w:rPr>
                <w:color w:val="auto"/>
                <w:sz w:val="20"/>
                <w:szCs w:val="20"/>
              </w:rPr>
              <w:t>to extend description,</w:t>
            </w:r>
            <w:r w:rsidRPr="000B5DD9">
              <w:rPr>
                <w:color w:val="auto"/>
                <w:sz w:val="20"/>
                <w:szCs w:val="20"/>
              </w:rPr>
              <w:t xml:space="preserve"> for example, </w:t>
            </w:r>
            <w:r w:rsidRPr="00BD02EA">
              <w:rPr>
                <w:i/>
                <w:iCs/>
                <w:color w:val="auto"/>
                <w:sz w:val="20"/>
                <w:szCs w:val="20"/>
              </w:rPr>
              <w:t>Saya tinggal di rumah biru yang besar.</w:t>
            </w:r>
          </w:p>
          <w:p w14:paraId="631597CA" w14:textId="618D64A8" w:rsidR="00C3402E" w:rsidRPr="00BD02EA" w:rsidRDefault="005E1487" w:rsidP="00414C8F">
            <w:pPr>
              <w:pStyle w:val="Bullets"/>
            </w:pPr>
            <w:r w:rsidRPr="00BD02EA">
              <w:rPr>
                <w:i/>
                <w:iCs/>
                <w:color w:val="auto"/>
              </w:rPr>
              <w:t>yang</w:t>
            </w:r>
            <w:r w:rsidRPr="00BD02EA">
              <w:rPr>
                <w:color w:val="auto"/>
              </w:rPr>
              <w:t xml:space="preserve"> </w:t>
            </w:r>
            <w:r w:rsidR="00B839E8" w:rsidRPr="00BD02EA">
              <w:rPr>
                <w:color w:val="auto"/>
              </w:rPr>
              <w:t>to</w:t>
            </w:r>
            <w:r w:rsidR="00B839E8" w:rsidRPr="00BD02EA">
              <w:rPr>
                <w:i/>
                <w:iCs/>
                <w:color w:val="auto"/>
              </w:rPr>
              <w:t xml:space="preserve"> </w:t>
            </w:r>
            <w:r w:rsidR="00E339DC" w:rsidRPr="00BD02EA">
              <w:rPr>
                <w:color w:val="auto"/>
              </w:rPr>
              <w:t>d</w:t>
            </w:r>
            <w:r w:rsidR="00C3402E" w:rsidRPr="00BD02EA">
              <w:rPr>
                <w:color w:val="auto"/>
              </w:rPr>
              <w:t>ifferent</w:t>
            </w:r>
            <w:r w:rsidR="000F260D" w:rsidRPr="00BD02EA">
              <w:rPr>
                <w:color w:val="auto"/>
              </w:rPr>
              <w:t>iate</w:t>
            </w:r>
            <w:r w:rsidR="003E3F8F" w:rsidRPr="00BD02EA">
              <w:rPr>
                <w:color w:val="auto"/>
              </w:rPr>
              <w:t xml:space="preserve"> </w:t>
            </w:r>
            <w:r w:rsidR="00C3402E" w:rsidRPr="00BD02EA">
              <w:rPr>
                <w:color w:val="auto"/>
              </w:rPr>
              <w:t>between compound words and extend</w:t>
            </w:r>
            <w:r w:rsidR="003E3F8F" w:rsidRPr="00BD02EA">
              <w:rPr>
                <w:color w:val="auto"/>
              </w:rPr>
              <w:t xml:space="preserve"> </w:t>
            </w:r>
            <w:r w:rsidR="00C3402E" w:rsidRPr="00BD02EA">
              <w:rPr>
                <w:color w:val="auto"/>
              </w:rPr>
              <w:t>meaning,</w:t>
            </w:r>
            <w:r w:rsidR="00C3402E" w:rsidRPr="00BD02EA">
              <w:rPr>
                <w:i/>
                <w:iCs/>
                <w:color w:val="auto"/>
              </w:rPr>
              <w:t xml:space="preserve"> </w:t>
            </w:r>
            <w:r w:rsidR="00C3402E" w:rsidRPr="00BD02EA">
              <w:rPr>
                <w:color w:val="auto"/>
              </w:rPr>
              <w:t>for example,</w:t>
            </w:r>
            <w:r w:rsidR="00C3402E" w:rsidRPr="00BD02EA">
              <w:rPr>
                <w:i/>
                <w:iCs/>
                <w:color w:val="auto"/>
              </w:rPr>
              <w:t xml:space="preserve"> kamar kecil, kamar </w:t>
            </w:r>
            <w:r w:rsidR="0094012A" w:rsidRPr="00BD02EA">
              <w:rPr>
                <w:i/>
                <w:iCs/>
                <w:color w:val="auto"/>
              </w:rPr>
              <w:t xml:space="preserve">yang </w:t>
            </w:r>
            <w:r w:rsidR="00C3402E" w:rsidRPr="00BD02EA">
              <w:rPr>
                <w:i/>
                <w:iCs/>
                <w:color w:val="auto"/>
              </w:rPr>
              <w:t>kecil</w:t>
            </w:r>
            <w:r w:rsidR="004B3FBF">
              <w:rPr>
                <w:i/>
                <w:iCs/>
                <w:color w:val="auto"/>
              </w:rPr>
              <w:t>,</w:t>
            </w:r>
            <w:r w:rsidR="00C3402E" w:rsidRPr="00BD02EA">
              <w:rPr>
                <w:i/>
                <w:iCs/>
                <w:color w:val="auto"/>
              </w:rPr>
              <w:t xml:space="preserve"> orang besar, orang </w:t>
            </w:r>
            <w:r w:rsidR="0094012A" w:rsidRPr="00BD02EA">
              <w:rPr>
                <w:i/>
                <w:iCs/>
                <w:color w:val="auto"/>
              </w:rPr>
              <w:t xml:space="preserve">yang </w:t>
            </w:r>
            <w:r w:rsidR="00C3402E" w:rsidRPr="00BD02EA">
              <w:rPr>
                <w:i/>
                <w:iCs/>
                <w:color w:val="auto"/>
              </w:rPr>
              <w:t>besar, orang tua, orang</w:t>
            </w:r>
            <w:r w:rsidR="000F260D" w:rsidRPr="00BD02EA">
              <w:rPr>
                <w:i/>
                <w:iCs/>
                <w:color w:val="auto"/>
              </w:rPr>
              <w:t xml:space="preserve"> yang</w:t>
            </w:r>
            <w:r w:rsidR="00C3402E" w:rsidRPr="00BD02EA">
              <w:rPr>
                <w:i/>
                <w:iCs/>
                <w:color w:val="auto"/>
              </w:rPr>
              <w:t xml:space="preserve"> tua</w:t>
            </w:r>
          </w:p>
        </w:tc>
        <w:tc>
          <w:tcPr>
            <w:tcW w:w="4216" w:type="dxa"/>
            <w:shd w:val="clear" w:color="auto" w:fill="auto"/>
          </w:tcPr>
          <w:p w14:paraId="154E225A" w14:textId="2A7D20E5" w:rsidR="00C3402E" w:rsidRPr="00BD02EA" w:rsidRDefault="00CE22BC" w:rsidP="00C1387B">
            <w:pPr>
              <w:spacing w:after="120" w:line="240" w:lineRule="auto"/>
              <w:ind w:firstLine="293"/>
              <w:rPr>
                <w:b/>
                <w:i w:val="0"/>
                <w:iCs/>
                <w:color w:val="auto"/>
                <w:sz w:val="20"/>
                <w:szCs w:val="20"/>
                <w:lang w:val="fr-FR"/>
              </w:rPr>
            </w:pPr>
            <w:r w:rsidRPr="00BD02EA">
              <w:rPr>
                <w:b/>
                <w:i w:val="0"/>
                <w:iCs/>
                <w:color w:val="auto"/>
                <w:sz w:val="20"/>
                <w:szCs w:val="20"/>
                <w:lang w:val="fr-FR"/>
              </w:rPr>
              <w:t>additional</w:t>
            </w:r>
            <w:r w:rsidR="00C3402E" w:rsidRPr="00BD02EA">
              <w:rPr>
                <w:b/>
                <w:i w:val="0"/>
                <w:iCs/>
                <w:color w:val="auto"/>
                <w:sz w:val="20"/>
                <w:szCs w:val="20"/>
                <w:lang w:val="fr-FR"/>
              </w:rPr>
              <w:t xml:space="preserve"> pronouns</w:t>
            </w:r>
          </w:p>
          <w:p w14:paraId="7188A285" w14:textId="77777777" w:rsidR="00C3402E" w:rsidRPr="00BD02EA" w:rsidRDefault="00C3402E" w:rsidP="005A78D4">
            <w:pPr>
              <w:pStyle w:val="Bullets"/>
              <w:rPr>
                <w:i/>
                <w:color w:val="auto"/>
                <w:lang w:val="fr-FR"/>
              </w:rPr>
            </w:pPr>
            <w:r w:rsidRPr="00BD02EA">
              <w:rPr>
                <w:i/>
                <w:color w:val="auto"/>
                <w:lang w:val="fr-FR"/>
              </w:rPr>
              <w:t xml:space="preserve">engkau, </w:t>
            </w:r>
            <w:r w:rsidRPr="00BD02EA">
              <w:rPr>
                <w:bCs/>
                <w:i/>
                <w:iCs/>
                <w:color w:val="auto"/>
                <w:lang w:val="fr-FR"/>
              </w:rPr>
              <w:t>saudara</w:t>
            </w:r>
          </w:p>
          <w:p w14:paraId="3A43F3F6" w14:textId="5EE4C04B" w:rsidR="00C3402E" w:rsidRPr="00BD02EA" w:rsidRDefault="00223BBB" w:rsidP="005A78D4">
            <w:pPr>
              <w:pStyle w:val="ListParagraph"/>
              <w:numPr>
                <w:ilvl w:val="0"/>
                <w:numId w:val="14"/>
              </w:numPr>
              <w:spacing w:after="120" w:line="240" w:lineRule="auto"/>
              <w:contextualSpacing w:val="0"/>
              <w:rPr>
                <w:bCs/>
                <w:i/>
                <w:iCs/>
                <w:color w:val="auto"/>
                <w:sz w:val="20"/>
                <w:szCs w:val="20"/>
                <w:lang w:val="fr-FR"/>
              </w:rPr>
            </w:pPr>
            <w:r w:rsidRPr="00BD02EA">
              <w:rPr>
                <w:bCs/>
                <w:i/>
                <w:iCs/>
                <w:color w:val="auto"/>
                <w:sz w:val="20"/>
                <w:szCs w:val="20"/>
                <w:lang w:val="fr-FR"/>
              </w:rPr>
              <w:t>b</w:t>
            </w:r>
            <w:r w:rsidR="00C3402E" w:rsidRPr="00BD02EA">
              <w:rPr>
                <w:bCs/>
                <w:i/>
                <w:iCs/>
                <w:color w:val="auto"/>
                <w:sz w:val="20"/>
                <w:szCs w:val="20"/>
                <w:lang w:val="fr-FR"/>
              </w:rPr>
              <w:t>eliau, ia</w:t>
            </w:r>
          </w:p>
          <w:p w14:paraId="5BF3003A" w14:textId="22036C7C" w:rsidR="00C3402E" w:rsidRPr="00BD02EA" w:rsidRDefault="00223BBB" w:rsidP="00C1387B">
            <w:pPr>
              <w:spacing w:after="120" w:line="240" w:lineRule="auto"/>
              <w:ind w:firstLine="293"/>
              <w:rPr>
                <w:b/>
                <w:i w:val="0"/>
                <w:iCs/>
                <w:color w:val="auto"/>
                <w:sz w:val="20"/>
                <w:szCs w:val="20"/>
                <w:lang w:val="fr-FR"/>
              </w:rPr>
            </w:pPr>
            <w:r w:rsidRPr="00BD02EA">
              <w:rPr>
                <w:b/>
                <w:i w:val="0"/>
                <w:iCs/>
                <w:color w:val="auto"/>
                <w:sz w:val="20"/>
                <w:szCs w:val="20"/>
                <w:lang w:val="fr-FR"/>
              </w:rPr>
              <w:t>p</w:t>
            </w:r>
            <w:r w:rsidR="00C3402E" w:rsidRPr="00BD02EA">
              <w:rPr>
                <w:b/>
                <w:i w:val="0"/>
                <w:iCs/>
                <w:color w:val="auto"/>
                <w:sz w:val="20"/>
                <w:szCs w:val="20"/>
                <w:lang w:val="fr-FR"/>
              </w:rPr>
              <w:t>ronoun substitute</w:t>
            </w:r>
            <w:r w:rsidR="006919E2" w:rsidRPr="00BD02EA">
              <w:rPr>
                <w:b/>
                <w:i w:val="0"/>
                <w:iCs/>
                <w:color w:val="auto"/>
                <w:sz w:val="20"/>
                <w:szCs w:val="20"/>
                <w:lang w:val="fr-FR"/>
              </w:rPr>
              <w:t>s</w:t>
            </w:r>
          </w:p>
          <w:p w14:paraId="145CA570" w14:textId="73530171" w:rsidR="00C3402E" w:rsidRPr="00BD02EA" w:rsidRDefault="00DD0F65" w:rsidP="005A78D4">
            <w:pPr>
              <w:pStyle w:val="Bullets"/>
              <w:rPr>
                <w:i/>
                <w:color w:val="auto"/>
              </w:rPr>
            </w:pPr>
            <w:r w:rsidRPr="00BD02EA">
              <w:rPr>
                <w:i/>
                <w:color w:val="auto"/>
              </w:rPr>
              <w:t>s</w:t>
            </w:r>
            <w:r w:rsidR="00C3402E" w:rsidRPr="00BD02EA">
              <w:rPr>
                <w:i/>
                <w:color w:val="auto"/>
              </w:rPr>
              <w:t>iswa/siswi, pramugari/pramugara, wartawan/wartawati</w:t>
            </w:r>
          </w:p>
          <w:p w14:paraId="54957009" w14:textId="67969160" w:rsidR="00DE4134" w:rsidRPr="00BD02EA" w:rsidRDefault="00C3402E" w:rsidP="005A78D4">
            <w:pPr>
              <w:pStyle w:val="ListParagraph"/>
              <w:numPr>
                <w:ilvl w:val="0"/>
                <w:numId w:val="14"/>
              </w:numPr>
              <w:spacing w:after="120" w:line="240" w:lineRule="auto"/>
              <w:contextualSpacing w:val="0"/>
              <w:rPr>
                <w:bCs/>
                <w:i/>
                <w:iCs/>
                <w:color w:val="auto"/>
                <w:sz w:val="20"/>
                <w:szCs w:val="20"/>
                <w:lang w:val="fr-FR"/>
              </w:rPr>
            </w:pPr>
            <w:r w:rsidRPr="00BD02EA">
              <w:rPr>
                <w:bCs/>
                <w:i/>
                <w:iCs/>
                <w:color w:val="auto"/>
                <w:sz w:val="20"/>
                <w:szCs w:val="20"/>
                <w:lang w:val="fr-FR"/>
              </w:rPr>
              <w:t>Oma/Opa, Bunda/Ayah, Mami/Papi, Tante/Om, gue, lho</w:t>
            </w:r>
            <w:r w:rsidR="0092799B" w:rsidRPr="00BD02EA">
              <w:rPr>
                <w:bCs/>
                <w:i/>
                <w:iCs/>
                <w:color w:val="auto"/>
                <w:sz w:val="20"/>
                <w:szCs w:val="20"/>
                <w:lang w:val="fr-FR"/>
              </w:rPr>
              <w:t>/</w:t>
            </w:r>
            <w:r w:rsidR="000C5176" w:rsidRPr="00BD02EA">
              <w:rPr>
                <w:bCs/>
                <w:i/>
                <w:iCs/>
                <w:color w:val="auto"/>
                <w:sz w:val="20"/>
                <w:szCs w:val="20"/>
                <w:lang w:val="fr-FR"/>
              </w:rPr>
              <w:t>lu</w:t>
            </w:r>
          </w:p>
          <w:p w14:paraId="0213E1EF" w14:textId="14525CB1" w:rsidR="00C3402E" w:rsidRPr="00026299" w:rsidRDefault="00C3402E" w:rsidP="00C1387B">
            <w:pPr>
              <w:spacing w:after="120" w:line="240" w:lineRule="auto"/>
              <w:ind w:left="293"/>
              <w:rPr>
                <w:b/>
                <w:i w:val="0"/>
                <w:color w:val="auto"/>
                <w:sz w:val="20"/>
                <w:szCs w:val="20"/>
              </w:rPr>
            </w:pPr>
            <w:r w:rsidRPr="00026299">
              <w:rPr>
                <w:b/>
                <w:i w:val="0"/>
                <w:color w:val="auto"/>
                <w:sz w:val="20"/>
                <w:szCs w:val="20"/>
              </w:rPr>
              <w:t>referring to something already mentioned</w:t>
            </w:r>
          </w:p>
          <w:p w14:paraId="4FCF468B" w14:textId="77777777" w:rsidR="00C3402E" w:rsidRPr="00BD02EA" w:rsidRDefault="00C3402E" w:rsidP="005A78D4">
            <w:pPr>
              <w:pStyle w:val="Bullets"/>
              <w:rPr>
                <w:color w:val="auto"/>
                <w:lang w:val="fr-FR"/>
              </w:rPr>
            </w:pPr>
            <w:r w:rsidRPr="00BD02EA">
              <w:rPr>
                <w:i/>
                <w:iCs/>
                <w:color w:val="auto"/>
                <w:lang w:val="fr-FR"/>
              </w:rPr>
              <w:t>tersebut</w:t>
            </w:r>
          </w:p>
          <w:p w14:paraId="4E6D0A08" w14:textId="5DF0EAF2" w:rsidR="00C3402E" w:rsidRPr="00BD02EA" w:rsidRDefault="00C3402E" w:rsidP="00423086">
            <w:pPr>
              <w:pStyle w:val="Bullets"/>
            </w:pPr>
            <w:r w:rsidRPr="00BD02EA">
              <w:t>embedded clauses using</w:t>
            </w:r>
            <w:r w:rsidRPr="00BD02EA">
              <w:rPr>
                <w:iCs/>
              </w:rPr>
              <w:t xml:space="preserve"> </w:t>
            </w:r>
            <w:r w:rsidRPr="00423086">
              <w:rPr>
                <w:i/>
              </w:rPr>
              <w:t>yang</w:t>
            </w:r>
            <w:r w:rsidRPr="00BD02EA">
              <w:rPr>
                <w:iCs/>
              </w:rPr>
              <w:t>,</w:t>
            </w:r>
            <w:r w:rsidRPr="00BD02EA">
              <w:t xml:space="preserve"> for example,</w:t>
            </w:r>
            <w:r w:rsidR="002D115A" w:rsidRPr="00BD02EA">
              <w:t xml:space="preserve"> </w:t>
            </w:r>
            <w:r w:rsidRPr="00423086">
              <w:rPr>
                <w:i/>
                <w:iCs/>
              </w:rPr>
              <w:t>Saya belum berkenalan dengan murid yang baru datang dari Australia.</w:t>
            </w:r>
          </w:p>
        </w:tc>
      </w:tr>
      <w:tr w:rsidR="00805017" w:rsidRPr="0094378D" w14:paraId="6AB81D0F" w14:textId="77777777" w:rsidTr="00C159F3">
        <w:trPr>
          <w:trHeight w:val="1243"/>
        </w:trPr>
        <w:tc>
          <w:tcPr>
            <w:tcW w:w="2364" w:type="dxa"/>
            <w:shd w:val="clear" w:color="auto" w:fill="FFEECE" w:themeFill="accent3" w:themeFillTint="66"/>
          </w:tcPr>
          <w:p w14:paraId="18129080" w14:textId="1AE21A71" w:rsidR="00805017" w:rsidRPr="00BD02EA" w:rsidRDefault="00805017" w:rsidP="00805017">
            <w:pPr>
              <w:pStyle w:val="Descriptiontitle"/>
              <w:rPr>
                <w:rFonts w:cs="Arial"/>
              </w:rPr>
            </w:pPr>
            <w:r w:rsidRPr="00BD02EA">
              <w:rPr>
                <w:rFonts w:cs="Arial"/>
              </w:rPr>
              <w:t>Time expressions</w:t>
            </w:r>
          </w:p>
        </w:tc>
        <w:tc>
          <w:tcPr>
            <w:tcW w:w="4261" w:type="dxa"/>
            <w:shd w:val="clear" w:color="auto" w:fill="auto"/>
          </w:tcPr>
          <w:p w14:paraId="7B76960D" w14:textId="0CEDF0B3" w:rsidR="00805017" w:rsidRPr="009B7FAE" w:rsidRDefault="00C40338" w:rsidP="00C1387B">
            <w:pPr>
              <w:spacing w:after="120" w:line="240" w:lineRule="auto"/>
              <w:ind w:firstLine="278"/>
              <w:rPr>
                <w:b/>
                <w:bCs/>
                <w:i w:val="0"/>
                <w:iCs/>
                <w:color w:val="auto"/>
                <w:sz w:val="20"/>
                <w:szCs w:val="20"/>
              </w:rPr>
            </w:pPr>
            <w:r w:rsidRPr="009B7FAE">
              <w:rPr>
                <w:b/>
                <w:bCs/>
                <w:i w:val="0"/>
                <w:iCs/>
                <w:color w:val="auto"/>
                <w:sz w:val="20"/>
                <w:szCs w:val="20"/>
              </w:rPr>
              <w:t>d</w:t>
            </w:r>
            <w:r w:rsidR="00805017" w:rsidRPr="009B7FAE">
              <w:rPr>
                <w:b/>
                <w:bCs/>
                <w:i w:val="0"/>
                <w:iCs/>
                <w:color w:val="auto"/>
                <w:sz w:val="20"/>
                <w:szCs w:val="20"/>
              </w:rPr>
              <w:t>ays of the week</w:t>
            </w:r>
            <w:r w:rsidR="009071F3">
              <w:rPr>
                <w:b/>
                <w:bCs/>
                <w:i w:val="0"/>
                <w:iCs/>
                <w:color w:val="auto"/>
                <w:sz w:val="20"/>
                <w:szCs w:val="20"/>
              </w:rPr>
              <w:t xml:space="preserve"> and </w:t>
            </w:r>
            <w:r w:rsidR="00805017" w:rsidRPr="009B7FAE">
              <w:rPr>
                <w:b/>
                <w:bCs/>
                <w:i w:val="0"/>
                <w:iCs/>
                <w:color w:val="auto"/>
                <w:sz w:val="20"/>
                <w:szCs w:val="20"/>
              </w:rPr>
              <w:t>months of the year</w:t>
            </w:r>
          </w:p>
          <w:p w14:paraId="5739D796" w14:textId="39C91FC3" w:rsidR="006C221E" w:rsidRPr="003042B4" w:rsidRDefault="008A3763" w:rsidP="005A78D4">
            <w:pPr>
              <w:pStyle w:val="Bullets"/>
              <w:rPr>
                <w:i/>
                <w:iCs/>
                <w:color w:val="auto"/>
                <w:lang w:val="fr-FR"/>
              </w:rPr>
            </w:pPr>
            <w:r w:rsidRPr="009B7FAE">
              <w:rPr>
                <w:i/>
                <w:iCs/>
                <w:color w:val="auto"/>
              </w:rPr>
              <w:t>hari</w:t>
            </w:r>
            <w:r w:rsidR="001D68DD" w:rsidRPr="009B7FAE">
              <w:rPr>
                <w:i/>
                <w:iCs/>
                <w:color w:val="auto"/>
              </w:rPr>
              <w:t xml:space="preserve"> </w:t>
            </w:r>
            <w:r w:rsidR="000B0946" w:rsidRPr="009B7FAE">
              <w:rPr>
                <w:color w:val="auto"/>
              </w:rPr>
              <w:t xml:space="preserve">and </w:t>
            </w:r>
            <w:r w:rsidR="004A7883" w:rsidRPr="009B7FAE">
              <w:rPr>
                <w:i/>
                <w:iCs/>
                <w:color w:val="auto"/>
              </w:rPr>
              <w:t xml:space="preserve">bulan </w:t>
            </w:r>
            <w:r w:rsidR="001D68DD" w:rsidRPr="009B7FAE">
              <w:rPr>
                <w:color w:val="auto"/>
              </w:rPr>
              <w:t>written in</w:t>
            </w:r>
            <w:r w:rsidR="001D68DD" w:rsidRPr="009B7FAE">
              <w:rPr>
                <w:i/>
                <w:iCs/>
                <w:color w:val="auto"/>
              </w:rPr>
              <w:t xml:space="preserve"> </w:t>
            </w:r>
            <w:r w:rsidR="00831397" w:rsidRPr="009B7FAE">
              <w:rPr>
                <w:color w:val="auto"/>
              </w:rPr>
              <w:t xml:space="preserve">lower case, for example, </w:t>
            </w:r>
            <w:r w:rsidR="00805017" w:rsidRPr="009B7FAE">
              <w:rPr>
                <w:i/>
                <w:iCs/>
                <w:color w:val="auto"/>
              </w:rPr>
              <w:t>hari Senin, hari Selasa</w:t>
            </w:r>
            <w:r w:rsidR="004A7883" w:rsidRPr="009B7FAE">
              <w:rPr>
                <w:i/>
                <w:iCs/>
                <w:color w:val="auto"/>
              </w:rPr>
              <w:t>, bulan Juni</w:t>
            </w:r>
            <w:r w:rsidR="003E2753" w:rsidRPr="004915B2">
              <w:rPr>
                <w:i/>
                <w:iCs/>
                <w:color w:val="auto"/>
              </w:rPr>
              <w:t xml:space="preserve">. </w:t>
            </w:r>
            <w:r w:rsidR="00805017" w:rsidRPr="00423086">
              <w:rPr>
                <w:i/>
                <w:iCs/>
                <w:color w:val="auto"/>
                <w:lang w:val="fr-FR"/>
              </w:rPr>
              <w:t>Hari ini</w:t>
            </w:r>
            <w:r w:rsidR="00805017" w:rsidRPr="003042B4">
              <w:rPr>
                <w:color w:val="auto"/>
                <w:lang w:val="fr-FR"/>
              </w:rPr>
              <w:t xml:space="preserve"> </w:t>
            </w:r>
            <w:r w:rsidR="00541E35" w:rsidRPr="003042B4">
              <w:rPr>
                <w:i/>
                <w:color w:val="auto"/>
                <w:lang w:val="fr-FR"/>
              </w:rPr>
              <w:t>hari</w:t>
            </w:r>
            <w:r w:rsidR="00F83871" w:rsidRPr="003042B4">
              <w:rPr>
                <w:i/>
                <w:color w:val="auto"/>
                <w:lang w:val="fr-FR"/>
              </w:rPr>
              <w:t xml:space="preserve"> Rubu </w:t>
            </w:r>
            <w:r w:rsidR="00805017" w:rsidRPr="003042B4">
              <w:rPr>
                <w:i/>
                <w:color w:val="auto"/>
                <w:lang w:val="fr-FR"/>
              </w:rPr>
              <w:t>tanggal dua puluh tiga bulan Maret</w:t>
            </w:r>
            <w:r w:rsidR="00191388" w:rsidRPr="003042B4">
              <w:rPr>
                <w:i/>
                <w:color w:val="auto"/>
                <w:lang w:val="fr-FR"/>
              </w:rPr>
              <w:t>.</w:t>
            </w:r>
          </w:p>
          <w:p w14:paraId="66486F73" w14:textId="2A37F7F0" w:rsidR="00805017" w:rsidRPr="009B7FAE" w:rsidRDefault="00805017" w:rsidP="005A78D4">
            <w:pPr>
              <w:pStyle w:val="Bullets"/>
              <w:rPr>
                <w:i/>
                <w:color w:val="auto"/>
              </w:rPr>
            </w:pPr>
            <w:r w:rsidRPr="009B7FAE">
              <w:rPr>
                <w:color w:val="auto"/>
              </w:rPr>
              <w:t>time of day</w:t>
            </w:r>
            <w:r w:rsidR="00B46E28" w:rsidRPr="00420D37">
              <w:rPr>
                <w:color w:val="auto"/>
              </w:rPr>
              <w:t xml:space="preserve">, for example, </w:t>
            </w:r>
            <w:r w:rsidRPr="009B7FAE">
              <w:rPr>
                <w:i/>
                <w:iCs/>
                <w:color w:val="auto"/>
              </w:rPr>
              <w:t>pagi, siang, sore, malam</w:t>
            </w:r>
          </w:p>
          <w:p w14:paraId="66DA05E8" w14:textId="5CFB9B00" w:rsidR="004B4D3F" w:rsidRPr="00E23E9E" w:rsidRDefault="009E18E5" w:rsidP="005A78D4">
            <w:pPr>
              <w:pStyle w:val="Bullets"/>
              <w:rPr>
                <w:i/>
                <w:color w:val="auto"/>
              </w:rPr>
            </w:pPr>
            <w:r w:rsidRPr="009B7FAE">
              <w:rPr>
                <w:color w:val="auto"/>
              </w:rPr>
              <w:lastRenderedPageBreak/>
              <w:t xml:space="preserve">compound </w:t>
            </w:r>
            <w:r w:rsidR="00805017" w:rsidRPr="009B7FAE">
              <w:rPr>
                <w:color w:val="auto"/>
              </w:rPr>
              <w:t>noun</w:t>
            </w:r>
            <w:r w:rsidRPr="009B7FAE">
              <w:rPr>
                <w:color w:val="auto"/>
              </w:rPr>
              <w:t>s</w:t>
            </w:r>
            <w:r w:rsidR="00805017" w:rsidRPr="009B7FAE">
              <w:rPr>
                <w:color w:val="auto"/>
              </w:rPr>
              <w:t xml:space="preserve"> to indicate time of day, for example</w:t>
            </w:r>
            <w:r w:rsidR="00805017" w:rsidRPr="009B7FAE">
              <w:rPr>
                <w:i/>
                <w:color w:val="auto"/>
              </w:rPr>
              <w:t>, makan pagi, makan malam</w:t>
            </w:r>
            <w:r w:rsidR="00D07AAB" w:rsidRPr="009B7FAE">
              <w:rPr>
                <w:i/>
                <w:color w:val="auto"/>
              </w:rPr>
              <w:t>, jalan pagi</w:t>
            </w:r>
          </w:p>
          <w:p w14:paraId="26752821" w14:textId="75C88635" w:rsidR="000820B1" w:rsidRPr="009B7FAE" w:rsidRDefault="00F11117" w:rsidP="00DE2D51">
            <w:pPr>
              <w:spacing w:after="120" w:line="240" w:lineRule="auto"/>
              <w:ind w:firstLine="278"/>
              <w:rPr>
                <w:color w:val="auto"/>
                <w:sz w:val="20"/>
                <w:szCs w:val="20"/>
              </w:rPr>
            </w:pPr>
            <w:r w:rsidRPr="009B7FAE">
              <w:rPr>
                <w:b/>
                <w:bCs/>
                <w:i w:val="0"/>
                <w:iCs/>
                <w:color w:val="auto"/>
                <w:sz w:val="20"/>
                <w:szCs w:val="20"/>
              </w:rPr>
              <w:t>to</w:t>
            </w:r>
            <w:r w:rsidRPr="009B7FAE">
              <w:rPr>
                <w:b/>
                <w:bCs/>
                <w:iCs/>
                <w:color w:val="auto"/>
                <w:sz w:val="20"/>
                <w:szCs w:val="20"/>
              </w:rPr>
              <w:t xml:space="preserve"> </w:t>
            </w:r>
            <w:r w:rsidRPr="009B7FAE">
              <w:rPr>
                <w:b/>
                <w:bCs/>
                <w:i w:val="0"/>
                <w:iCs/>
                <w:color w:val="auto"/>
                <w:sz w:val="20"/>
                <w:szCs w:val="20"/>
              </w:rPr>
              <w:t>indicate tense</w:t>
            </w:r>
          </w:p>
          <w:p w14:paraId="5AB123EC" w14:textId="61E07B7F" w:rsidR="007A0294" w:rsidRPr="009B7FAE" w:rsidRDefault="00F11117" w:rsidP="005A78D4">
            <w:pPr>
              <w:pStyle w:val="ListParagraph"/>
              <w:numPr>
                <w:ilvl w:val="0"/>
                <w:numId w:val="15"/>
              </w:numPr>
              <w:spacing w:after="120" w:line="240" w:lineRule="auto"/>
              <w:contextualSpacing w:val="0"/>
              <w:rPr>
                <w:b/>
                <w:bCs/>
                <w:i/>
                <w:iCs/>
                <w:color w:val="auto"/>
                <w:sz w:val="20"/>
                <w:szCs w:val="20"/>
              </w:rPr>
            </w:pPr>
            <w:r w:rsidRPr="009B7FAE">
              <w:rPr>
                <w:i/>
                <w:iCs/>
                <w:color w:val="auto"/>
                <w:sz w:val="20"/>
                <w:szCs w:val="20"/>
              </w:rPr>
              <w:t>kemarin, besok, lusa</w:t>
            </w:r>
          </w:p>
          <w:p w14:paraId="33EEB3FF" w14:textId="77777777" w:rsidR="00805017" w:rsidRPr="009B7FAE" w:rsidRDefault="00805017" w:rsidP="00DE2D51">
            <w:pPr>
              <w:spacing w:after="120" w:line="240" w:lineRule="auto"/>
              <w:ind w:firstLine="278"/>
              <w:rPr>
                <w:b/>
                <w:bCs/>
                <w:i w:val="0"/>
                <w:iCs/>
                <w:color w:val="auto"/>
                <w:sz w:val="20"/>
                <w:szCs w:val="20"/>
              </w:rPr>
            </w:pPr>
            <w:r w:rsidRPr="009B7FAE">
              <w:rPr>
                <w:b/>
                <w:bCs/>
                <w:i w:val="0"/>
                <w:iCs/>
                <w:color w:val="auto"/>
                <w:sz w:val="20"/>
                <w:szCs w:val="20"/>
              </w:rPr>
              <w:t>time – o’clock</w:t>
            </w:r>
          </w:p>
          <w:p w14:paraId="1B3E4C6E" w14:textId="677C0AF6" w:rsidR="00805017" w:rsidRPr="009B7FAE" w:rsidRDefault="00805017" w:rsidP="005A78D4">
            <w:pPr>
              <w:pStyle w:val="Descriptiontitle"/>
              <w:numPr>
                <w:ilvl w:val="0"/>
                <w:numId w:val="15"/>
              </w:numPr>
              <w:rPr>
                <w:b w:val="0"/>
                <w:bCs w:val="0"/>
                <w:i/>
              </w:rPr>
            </w:pPr>
            <w:r w:rsidRPr="009B7FAE">
              <w:rPr>
                <w:rFonts w:cs="Arial"/>
                <w:b w:val="0"/>
                <w:bCs w:val="0"/>
                <w:i/>
              </w:rPr>
              <w:t>Jam berapa? Jam tiga</w:t>
            </w:r>
          </w:p>
        </w:tc>
        <w:tc>
          <w:tcPr>
            <w:tcW w:w="4229" w:type="dxa"/>
            <w:shd w:val="clear" w:color="auto" w:fill="auto"/>
          </w:tcPr>
          <w:p w14:paraId="6199C20A" w14:textId="55EC15FE" w:rsidR="00DA6E27" w:rsidRPr="009B7FAE" w:rsidRDefault="00162A38" w:rsidP="00C1387B">
            <w:pPr>
              <w:spacing w:after="120" w:line="240" w:lineRule="auto"/>
              <w:ind w:firstLine="270"/>
              <w:rPr>
                <w:b/>
                <w:bCs/>
                <w:i w:val="0"/>
                <w:iCs/>
                <w:color w:val="auto"/>
                <w:sz w:val="20"/>
                <w:szCs w:val="20"/>
              </w:rPr>
            </w:pPr>
            <w:r w:rsidRPr="009B7FAE">
              <w:rPr>
                <w:b/>
                <w:bCs/>
                <w:i w:val="0"/>
                <w:iCs/>
                <w:color w:val="auto"/>
                <w:sz w:val="20"/>
                <w:szCs w:val="20"/>
              </w:rPr>
              <w:lastRenderedPageBreak/>
              <w:t>time expressions</w:t>
            </w:r>
          </w:p>
          <w:p w14:paraId="1CBD6A98" w14:textId="2862EB96" w:rsidR="00805017" w:rsidRPr="009B7FAE" w:rsidRDefault="008B406F" w:rsidP="005A78D4">
            <w:pPr>
              <w:pStyle w:val="Bullets"/>
              <w:rPr>
                <w:i/>
                <w:color w:val="auto"/>
              </w:rPr>
            </w:pPr>
            <w:r>
              <w:rPr>
                <w:color w:val="auto"/>
              </w:rPr>
              <w:t xml:space="preserve">parts </w:t>
            </w:r>
            <w:r w:rsidR="00805017" w:rsidRPr="009B7FAE">
              <w:rPr>
                <w:color w:val="auto"/>
              </w:rPr>
              <w:t>of day, for example</w:t>
            </w:r>
            <w:r w:rsidR="00805017" w:rsidRPr="009B7FAE">
              <w:rPr>
                <w:i/>
                <w:iCs/>
                <w:color w:val="auto"/>
              </w:rPr>
              <w:t>, pagi-pagi, siang-siang, sore-sore, malam-malam</w:t>
            </w:r>
          </w:p>
          <w:p w14:paraId="29AEF9ED" w14:textId="20ED7C86" w:rsidR="00805017" w:rsidRPr="009B7FAE" w:rsidRDefault="00805017" w:rsidP="005A78D4">
            <w:pPr>
              <w:pStyle w:val="Bullets"/>
              <w:rPr>
                <w:i/>
                <w:color w:val="auto"/>
              </w:rPr>
            </w:pPr>
            <w:r w:rsidRPr="009B7FAE">
              <w:rPr>
                <w:i/>
                <w:color w:val="auto"/>
              </w:rPr>
              <w:t>pada,</w:t>
            </w:r>
            <w:r w:rsidRPr="009B7FAE">
              <w:rPr>
                <w:color w:val="auto"/>
              </w:rPr>
              <w:t xml:space="preserve"> for example, </w:t>
            </w:r>
            <w:r w:rsidR="00AA077A" w:rsidRPr="009B7FAE">
              <w:rPr>
                <w:i/>
                <w:color w:val="auto"/>
              </w:rPr>
              <w:t>H</w:t>
            </w:r>
            <w:r w:rsidRPr="009B7FAE">
              <w:rPr>
                <w:i/>
                <w:color w:val="auto"/>
              </w:rPr>
              <w:t>ari ulang tahun saya pada tanggal 30 bulan Mei</w:t>
            </w:r>
            <w:r w:rsidR="00E70680" w:rsidRPr="009B7FAE">
              <w:rPr>
                <w:i/>
                <w:color w:val="auto"/>
              </w:rPr>
              <w:t>. P</w:t>
            </w:r>
            <w:r w:rsidRPr="009B7FAE">
              <w:rPr>
                <w:i/>
                <w:color w:val="auto"/>
              </w:rPr>
              <w:t>ada akhir pekan</w:t>
            </w:r>
          </w:p>
          <w:p w14:paraId="38B6AF1F" w14:textId="0DADD963" w:rsidR="00805017" w:rsidRPr="003A2C64" w:rsidRDefault="00805017" w:rsidP="005A78D4">
            <w:pPr>
              <w:pStyle w:val="Bullets"/>
              <w:rPr>
                <w:i/>
                <w:iCs/>
                <w:color w:val="auto"/>
                <w:lang w:val="fr-FR"/>
              </w:rPr>
            </w:pPr>
            <w:r w:rsidRPr="003A2C64">
              <w:rPr>
                <w:i/>
                <w:iCs/>
                <w:color w:val="auto"/>
                <w:lang w:val="fr-FR"/>
              </w:rPr>
              <w:lastRenderedPageBreak/>
              <w:t>dua minggu lalu, empat bulan yang lalu, tahun depan</w:t>
            </w:r>
          </w:p>
          <w:p w14:paraId="536910AD" w14:textId="0D4EA442" w:rsidR="00805017" w:rsidRPr="009B7FAE" w:rsidRDefault="00805017" w:rsidP="005A78D4">
            <w:pPr>
              <w:pStyle w:val="Bullets"/>
              <w:rPr>
                <w:i/>
                <w:color w:val="auto"/>
              </w:rPr>
            </w:pPr>
            <w:r w:rsidRPr="009B7FAE">
              <w:rPr>
                <w:i/>
                <w:color w:val="auto"/>
              </w:rPr>
              <w:t>malam minggu</w:t>
            </w:r>
            <w:r w:rsidR="007A5DDE" w:rsidRPr="009B7FAE">
              <w:rPr>
                <w:iCs/>
                <w:color w:val="auto"/>
              </w:rPr>
              <w:t xml:space="preserve"> (Saturday night)</w:t>
            </w:r>
            <w:r w:rsidR="003E2753">
              <w:rPr>
                <w:iCs/>
                <w:color w:val="auto"/>
              </w:rPr>
              <w:t>,</w:t>
            </w:r>
            <w:r w:rsidR="007A5DDE" w:rsidRPr="009B7FAE">
              <w:rPr>
                <w:iCs/>
                <w:color w:val="auto"/>
              </w:rPr>
              <w:t xml:space="preserve"> </w:t>
            </w:r>
            <w:r w:rsidR="00E94D26" w:rsidRPr="007B6DDE">
              <w:rPr>
                <w:i/>
                <w:color w:val="auto"/>
              </w:rPr>
              <w:t>m</w:t>
            </w:r>
            <w:r w:rsidR="007A5DDE" w:rsidRPr="007B6DDE">
              <w:rPr>
                <w:i/>
                <w:color w:val="auto"/>
              </w:rPr>
              <w:t>inggu malam</w:t>
            </w:r>
            <w:r w:rsidR="00E94D26" w:rsidRPr="009B7FAE">
              <w:rPr>
                <w:iCs/>
                <w:color w:val="auto"/>
              </w:rPr>
              <w:t xml:space="preserve"> (Sunday night)</w:t>
            </w:r>
          </w:p>
          <w:p w14:paraId="56B96777" w14:textId="73C147DF" w:rsidR="00E5151D" w:rsidRPr="009B7FAE" w:rsidRDefault="00E5151D" w:rsidP="005A78D4">
            <w:pPr>
              <w:pStyle w:val="Bullets"/>
              <w:rPr>
                <w:i/>
                <w:color w:val="auto"/>
              </w:rPr>
            </w:pPr>
            <w:r w:rsidRPr="009B7FAE">
              <w:rPr>
                <w:i/>
                <w:color w:val="auto"/>
              </w:rPr>
              <w:t>dari</w:t>
            </w:r>
            <w:r w:rsidR="1307E034" w:rsidRPr="22275700">
              <w:rPr>
                <w:i/>
                <w:iCs/>
                <w:color w:val="auto"/>
              </w:rPr>
              <w:t xml:space="preserve"> </w:t>
            </w:r>
            <w:r w:rsidRPr="22275700">
              <w:rPr>
                <w:i/>
                <w:iCs/>
                <w:color w:val="auto"/>
              </w:rPr>
              <w:t>…</w:t>
            </w:r>
            <w:r w:rsidR="772F9838" w:rsidRPr="22275700">
              <w:rPr>
                <w:i/>
                <w:iCs/>
                <w:color w:val="auto"/>
              </w:rPr>
              <w:t xml:space="preserve"> </w:t>
            </w:r>
            <w:r w:rsidRPr="009B7FAE">
              <w:rPr>
                <w:i/>
                <w:color w:val="auto"/>
              </w:rPr>
              <w:t>sampai</w:t>
            </w:r>
            <w:r w:rsidR="5A0A18CE" w:rsidRPr="22275700">
              <w:rPr>
                <w:i/>
                <w:iCs/>
                <w:color w:val="auto"/>
              </w:rPr>
              <w:t xml:space="preserve"> </w:t>
            </w:r>
            <w:r w:rsidRPr="009B7FAE">
              <w:rPr>
                <w:i/>
                <w:color w:val="auto"/>
              </w:rPr>
              <w:t>…</w:t>
            </w:r>
            <w:r w:rsidR="00454EFB" w:rsidRPr="009B7FAE">
              <w:rPr>
                <w:i/>
                <w:color w:val="auto"/>
              </w:rPr>
              <w:t xml:space="preserve"> </w:t>
            </w:r>
            <w:r w:rsidR="00454EFB" w:rsidRPr="009B7FAE">
              <w:rPr>
                <w:iCs/>
                <w:color w:val="auto"/>
              </w:rPr>
              <w:t>to show duration</w:t>
            </w:r>
            <w:r w:rsidR="001B1550" w:rsidRPr="009B7FAE">
              <w:rPr>
                <w:iCs/>
                <w:color w:val="auto"/>
              </w:rPr>
              <w:t>,</w:t>
            </w:r>
            <w:r w:rsidR="00454EFB" w:rsidRPr="009B7FAE">
              <w:rPr>
                <w:iCs/>
                <w:color w:val="auto"/>
              </w:rPr>
              <w:t xml:space="preserve"> </w:t>
            </w:r>
            <w:r w:rsidRPr="009B7FAE">
              <w:rPr>
                <w:iCs/>
                <w:color w:val="auto"/>
              </w:rPr>
              <w:t>for example</w:t>
            </w:r>
            <w:r w:rsidR="001B1550" w:rsidRPr="009B7FAE">
              <w:rPr>
                <w:iCs/>
                <w:color w:val="auto"/>
              </w:rPr>
              <w:t>,</w:t>
            </w:r>
            <w:r w:rsidRPr="009B7FAE">
              <w:rPr>
                <w:iCs/>
                <w:color w:val="auto"/>
              </w:rPr>
              <w:t xml:space="preserve"> </w:t>
            </w:r>
            <w:r w:rsidRPr="009B7FAE">
              <w:rPr>
                <w:i/>
                <w:color w:val="auto"/>
              </w:rPr>
              <w:t>Dari pagi sampai malam</w:t>
            </w:r>
          </w:p>
          <w:p w14:paraId="39DD195E" w14:textId="7F021C4D" w:rsidR="00805017" w:rsidRPr="009B7FAE" w:rsidRDefault="00805017" w:rsidP="005A78D4">
            <w:pPr>
              <w:pStyle w:val="ListParagraph"/>
              <w:numPr>
                <w:ilvl w:val="0"/>
                <w:numId w:val="15"/>
              </w:numPr>
              <w:spacing w:after="120" w:line="240" w:lineRule="auto"/>
              <w:contextualSpacing w:val="0"/>
              <w:rPr>
                <w:bCs/>
                <w:i/>
                <w:color w:val="auto"/>
                <w:sz w:val="20"/>
                <w:szCs w:val="20"/>
              </w:rPr>
            </w:pPr>
            <w:r w:rsidRPr="009B7FAE">
              <w:rPr>
                <w:bCs/>
                <w:i/>
                <w:color w:val="auto"/>
                <w:sz w:val="20"/>
                <w:szCs w:val="20"/>
              </w:rPr>
              <w:t>kira-kira, sebentar, nanti, tadi</w:t>
            </w:r>
          </w:p>
          <w:p w14:paraId="7222F241" w14:textId="7997FAC4" w:rsidR="00805017" w:rsidRPr="009B7FAE" w:rsidRDefault="00A778DC" w:rsidP="005A78D4">
            <w:pPr>
              <w:pStyle w:val="Bullets"/>
              <w:rPr>
                <w:color w:val="auto"/>
              </w:rPr>
            </w:pPr>
            <w:r w:rsidRPr="00F1527A">
              <w:rPr>
                <w:i/>
                <w:iCs/>
                <w:color w:val="auto"/>
              </w:rPr>
              <w:t xml:space="preserve">pada, tanggal, bulan </w:t>
            </w:r>
            <w:r w:rsidRPr="009B7FAE">
              <w:rPr>
                <w:iCs/>
                <w:color w:val="auto"/>
              </w:rPr>
              <w:t xml:space="preserve">usually </w:t>
            </w:r>
            <w:r w:rsidRPr="009B7FAE">
              <w:rPr>
                <w:color w:val="auto"/>
              </w:rPr>
              <w:t>omitted in everyday conversat</w:t>
            </w:r>
            <w:r w:rsidRPr="007B6DDE">
              <w:rPr>
                <w:color w:val="auto"/>
              </w:rPr>
              <w:t>i</w:t>
            </w:r>
            <w:r w:rsidRPr="009B7FAE">
              <w:rPr>
                <w:color w:val="auto"/>
              </w:rPr>
              <w:t>ons</w:t>
            </w:r>
          </w:p>
          <w:p w14:paraId="41B49B61" w14:textId="77777777" w:rsidR="00805017" w:rsidRPr="009B7FAE" w:rsidRDefault="00805017" w:rsidP="00DE2D51">
            <w:pPr>
              <w:spacing w:after="120" w:line="240" w:lineRule="auto"/>
              <w:ind w:firstLine="270"/>
              <w:rPr>
                <w:b/>
                <w:bCs/>
                <w:i w:val="0"/>
                <w:iCs/>
                <w:color w:val="auto"/>
                <w:sz w:val="20"/>
                <w:szCs w:val="20"/>
              </w:rPr>
            </w:pPr>
            <w:r w:rsidRPr="009B7FAE">
              <w:rPr>
                <w:b/>
                <w:bCs/>
                <w:i w:val="0"/>
                <w:iCs/>
                <w:color w:val="auto"/>
                <w:sz w:val="20"/>
                <w:szCs w:val="20"/>
              </w:rPr>
              <w:t>time – to and past the hour</w:t>
            </w:r>
          </w:p>
          <w:p w14:paraId="48B9A424" w14:textId="1D0AA94F" w:rsidR="00805017" w:rsidRPr="009B7FAE" w:rsidRDefault="00805017" w:rsidP="005A78D4">
            <w:pPr>
              <w:numPr>
                <w:ilvl w:val="0"/>
                <w:numId w:val="15"/>
              </w:numPr>
              <w:spacing w:after="120" w:line="240" w:lineRule="auto"/>
              <w:rPr>
                <w:i w:val="0"/>
                <w:iCs/>
                <w:color w:val="auto"/>
                <w:sz w:val="20"/>
                <w:szCs w:val="20"/>
              </w:rPr>
            </w:pPr>
            <w:r w:rsidRPr="009B7FAE">
              <w:rPr>
                <w:i w:val="0"/>
                <w:iCs/>
                <w:color w:val="auto"/>
                <w:sz w:val="20"/>
                <w:szCs w:val="20"/>
              </w:rPr>
              <w:t xml:space="preserve">past the hour </w:t>
            </w:r>
            <w:r w:rsidRPr="009B7FAE">
              <w:rPr>
                <w:color w:val="auto"/>
                <w:sz w:val="20"/>
                <w:szCs w:val="20"/>
              </w:rPr>
              <w:t xml:space="preserve">– </w:t>
            </w:r>
            <w:r w:rsidRPr="009B7FAE">
              <w:rPr>
                <w:iCs/>
                <w:color w:val="auto"/>
                <w:sz w:val="20"/>
                <w:szCs w:val="20"/>
              </w:rPr>
              <w:t>lebih</w:t>
            </w:r>
            <w:r w:rsidR="007C00AB" w:rsidRPr="009B7FAE">
              <w:rPr>
                <w:i w:val="0"/>
                <w:iCs/>
                <w:color w:val="auto"/>
                <w:sz w:val="20"/>
                <w:szCs w:val="20"/>
              </w:rPr>
              <w:t>/</w:t>
            </w:r>
            <w:r w:rsidR="007C00AB" w:rsidRPr="007B6DDE">
              <w:rPr>
                <w:color w:val="auto"/>
                <w:sz w:val="20"/>
                <w:szCs w:val="20"/>
              </w:rPr>
              <w:t>lewat</w:t>
            </w:r>
            <w:r w:rsidR="00774A5B">
              <w:rPr>
                <w:i w:val="0"/>
                <w:iCs/>
                <w:color w:val="auto"/>
                <w:sz w:val="20"/>
                <w:szCs w:val="20"/>
              </w:rPr>
              <w:t>,</w:t>
            </w:r>
            <w:r w:rsidRPr="009B7FAE">
              <w:rPr>
                <w:iCs/>
                <w:color w:val="auto"/>
                <w:sz w:val="20"/>
                <w:szCs w:val="20"/>
              </w:rPr>
              <w:t xml:space="preserve"> </w:t>
            </w:r>
            <w:r w:rsidRPr="009B7FAE">
              <w:rPr>
                <w:i w:val="0"/>
                <w:iCs/>
                <w:color w:val="auto"/>
                <w:sz w:val="20"/>
                <w:szCs w:val="20"/>
              </w:rPr>
              <w:t>for example,</w:t>
            </w:r>
            <w:r w:rsidRPr="009B7FAE">
              <w:rPr>
                <w:iCs/>
                <w:color w:val="auto"/>
                <w:sz w:val="20"/>
                <w:szCs w:val="20"/>
              </w:rPr>
              <w:t xml:space="preserve"> Jam sebelas lebih</w:t>
            </w:r>
            <w:r w:rsidR="007C00AB" w:rsidRPr="009B7FAE">
              <w:rPr>
                <w:i w:val="0"/>
                <w:iCs/>
                <w:color w:val="auto"/>
                <w:sz w:val="20"/>
                <w:szCs w:val="20"/>
              </w:rPr>
              <w:t>/</w:t>
            </w:r>
            <w:r w:rsidR="007C00AB" w:rsidRPr="007B6DDE">
              <w:rPr>
                <w:color w:val="auto"/>
                <w:sz w:val="20"/>
                <w:szCs w:val="20"/>
              </w:rPr>
              <w:t>lewat</w:t>
            </w:r>
            <w:r w:rsidRPr="009B7FAE">
              <w:rPr>
                <w:iCs/>
                <w:color w:val="auto"/>
                <w:sz w:val="20"/>
                <w:szCs w:val="20"/>
              </w:rPr>
              <w:t xml:space="preserve"> lima siang </w:t>
            </w:r>
            <w:r w:rsidRPr="00AE78EF">
              <w:rPr>
                <w:i w:val="0"/>
                <w:color w:val="auto"/>
                <w:sz w:val="20"/>
                <w:szCs w:val="20"/>
              </w:rPr>
              <w:t>11</w:t>
            </w:r>
            <w:r w:rsidR="001653AB">
              <w:rPr>
                <w:i w:val="0"/>
                <w:color w:val="auto"/>
                <w:sz w:val="20"/>
                <w:szCs w:val="20"/>
              </w:rPr>
              <w:t>:</w:t>
            </w:r>
            <w:r w:rsidRPr="00AE78EF">
              <w:rPr>
                <w:i w:val="0"/>
                <w:color w:val="auto"/>
                <w:sz w:val="20"/>
                <w:szCs w:val="20"/>
              </w:rPr>
              <w:t>05</w:t>
            </w:r>
            <w:r w:rsidR="001653AB">
              <w:rPr>
                <w:i w:val="0"/>
                <w:color w:val="auto"/>
                <w:sz w:val="20"/>
                <w:szCs w:val="20"/>
              </w:rPr>
              <w:t xml:space="preserve"> </w:t>
            </w:r>
            <w:r w:rsidRPr="00AE78EF">
              <w:rPr>
                <w:i w:val="0"/>
                <w:color w:val="auto"/>
                <w:sz w:val="20"/>
                <w:szCs w:val="20"/>
              </w:rPr>
              <w:t>am</w:t>
            </w:r>
          </w:p>
          <w:p w14:paraId="14DAD2FF" w14:textId="72D49B20" w:rsidR="00805017" w:rsidRPr="009B7FAE" w:rsidRDefault="00805017" w:rsidP="005A78D4">
            <w:pPr>
              <w:pStyle w:val="ListParagraph"/>
              <w:numPr>
                <w:ilvl w:val="0"/>
                <w:numId w:val="15"/>
              </w:numPr>
              <w:spacing w:after="120" w:line="240" w:lineRule="auto"/>
              <w:contextualSpacing w:val="0"/>
              <w:rPr>
                <w:i/>
                <w:iCs/>
                <w:color w:val="auto"/>
                <w:sz w:val="20"/>
                <w:szCs w:val="20"/>
              </w:rPr>
            </w:pPr>
            <w:r w:rsidRPr="009B7FAE">
              <w:rPr>
                <w:iCs/>
                <w:color w:val="auto"/>
                <w:sz w:val="20"/>
                <w:szCs w:val="20"/>
              </w:rPr>
              <w:t>half past –</w:t>
            </w:r>
            <w:r w:rsidRPr="009B7FAE">
              <w:rPr>
                <w:color w:val="auto"/>
                <w:sz w:val="20"/>
                <w:szCs w:val="20"/>
              </w:rPr>
              <w:t xml:space="preserve"> </w:t>
            </w:r>
            <w:r w:rsidRPr="000046C0">
              <w:rPr>
                <w:i/>
                <w:color w:val="auto"/>
                <w:sz w:val="20"/>
                <w:szCs w:val="20"/>
              </w:rPr>
              <w:t>setengah</w:t>
            </w:r>
            <w:r w:rsidRPr="009B7FAE">
              <w:rPr>
                <w:iCs/>
                <w:color w:val="auto"/>
                <w:sz w:val="20"/>
                <w:szCs w:val="20"/>
              </w:rPr>
              <w:t xml:space="preserve">, </w:t>
            </w:r>
            <w:r w:rsidRPr="009B7FAE">
              <w:rPr>
                <w:color w:val="auto"/>
                <w:sz w:val="20"/>
                <w:szCs w:val="20"/>
              </w:rPr>
              <w:t>f</w:t>
            </w:r>
            <w:r w:rsidRPr="009B7FAE">
              <w:rPr>
                <w:iCs/>
                <w:color w:val="auto"/>
                <w:sz w:val="20"/>
                <w:szCs w:val="20"/>
              </w:rPr>
              <w:t xml:space="preserve">or example, </w:t>
            </w:r>
            <w:r w:rsidRPr="000046C0">
              <w:rPr>
                <w:i/>
                <w:color w:val="auto"/>
                <w:sz w:val="20"/>
                <w:szCs w:val="20"/>
              </w:rPr>
              <w:t>Jam setengah satu siang</w:t>
            </w:r>
            <w:r w:rsidRPr="009B7FAE">
              <w:rPr>
                <w:iCs/>
                <w:color w:val="auto"/>
                <w:sz w:val="20"/>
                <w:szCs w:val="20"/>
              </w:rPr>
              <w:t xml:space="preserve"> </w:t>
            </w:r>
            <w:r w:rsidR="003174F3">
              <w:rPr>
                <w:iCs/>
                <w:color w:val="auto"/>
                <w:sz w:val="20"/>
                <w:szCs w:val="20"/>
              </w:rPr>
              <w:t>(</w:t>
            </w:r>
            <w:r w:rsidRPr="009B7FAE">
              <w:rPr>
                <w:iCs/>
                <w:color w:val="auto"/>
                <w:sz w:val="20"/>
                <w:szCs w:val="20"/>
              </w:rPr>
              <w:t>12</w:t>
            </w:r>
            <w:r w:rsidR="00853B4A">
              <w:rPr>
                <w:iCs/>
                <w:color w:val="auto"/>
                <w:sz w:val="20"/>
                <w:szCs w:val="20"/>
              </w:rPr>
              <w:t>:</w:t>
            </w:r>
            <w:r w:rsidRPr="009B7FAE">
              <w:rPr>
                <w:iCs/>
                <w:color w:val="auto"/>
                <w:sz w:val="20"/>
                <w:szCs w:val="20"/>
              </w:rPr>
              <w:t>30</w:t>
            </w:r>
            <w:r w:rsidR="00853B4A">
              <w:rPr>
                <w:iCs/>
                <w:color w:val="auto"/>
                <w:sz w:val="20"/>
                <w:szCs w:val="20"/>
              </w:rPr>
              <w:t xml:space="preserve"> </w:t>
            </w:r>
            <w:r w:rsidRPr="009B7FAE">
              <w:rPr>
                <w:iCs/>
                <w:color w:val="auto"/>
                <w:sz w:val="20"/>
                <w:szCs w:val="20"/>
              </w:rPr>
              <w:t>pm</w:t>
            </w:r>
            <w:r w:rsidR="003174F3">
              <w:rPr>
                <w:iCs/>
                <w:color w:val="auto"/>
                <w:sz w:val="20"/>
                <w:szCs w:val="20"/>
              </w:rPr>
              <w:t>)</w:t>
            </w:r>
            <w:r w:rsidR="00FB1E2F">
              <w:rPr>
                <w:iCs/>
                <w:color w:val="auto"/>
                <w:sz w:val="20"/>
                <w:szCs w:val="20"/>
              </w:rPr>
              <w:t>,</w:t>
            </w:r>
            <w:r w:rsidR="00BD7042" w:rsidRPr="009B7FAE">
              <w:rPr>
                <w:iCs/>
                <w:color w:val="auto"/>
                <w:sz w:val="20"/>
                <w:szCs w:val="20"/>
              </w:rPr>
              <w:t xml:space="preserve"> </w:t>
            </w:r>
            <w:r w:rsidR="00D2352A" w:rsidRPr="009B7FAE">
              <w:rPr>
                <w:i/>
                <w:color w:val="auto"/>
                <w:sz w:val="20"/>
                <w:szCs w:val="20"/>
              </w:rPr>
              <w:t>J</w:t>
            </w:r>
            <w:r w:rsidR="00BD7042" w:rsidRPr="009B7FAE">
              <w:rPr>
                <w:i/>
                <w:iCs/>
                <w:color w:val="auto"/>
                <w:sz w:val="20"/>
                <w:szCs w:val="20"/>
              </w:rPr>
              <w:t>am tujuh tiga puluh</w:t>
            </w:r>
            <w:r w:rsidR="00D2352A" w:rsidRPr="009B7FAE">
              <w:rPr>
                <w:i/>
                <w:iCs/>
                <w:color w:val="auto"/>
                <w:sz w:val="20"/>
                <w:szCs w:val="20"/>
              </w:rPr>
              <w:t xml:space="preserve"> </w:t>
            </w:r>
            <w:r w:rsidR="003174F3">
              <w:rPr>
                <w:color w:val="auto"/>
                <w:sz w:val="20"/>
                <w:szCs w:val="20"/>
              </w:rPr>
              <w:t>(</w:t>
            </w:r>
            <w:r w:rsidR="00D2352A" w:rsidRPr="009B7FAE">
              <w:rPr>
                <w:color w:val="auto"/>
                <w:sz w:val="20"/>
                <w:szCs w:val="20"/>
              </w:rPr>
              <w:t>7</w:t>
            </w:r>
            <w:r w:rsidR="00853B4A">
              <w:rPr>
                <w:color w:val="auto"/>
                <w:sz w:val="20"/>
                <w:szCs w:val="20"/>
              </w:rPr>
              <w:t>:</w:t>
            </w:r>
            <w:r w:rsidR="00D2352A" w:rsidRPr="009B7FAE">
              <w:rPr>
                <w:color w:val="auto"/>
                <w:sz w:val="20"/>
                <w:szCs w:val="20"/>
              </w:rPr>
              <w:t>30</w:t>
            </w:r>
            <w:r w:rsidR="00853B4A">
              <w:rPr>
                <w:color w:val="auto"/>
                <w:sz w:val="20"/>
                <w:szCs w:val="20"/>
              </w:rPr>
              <w:t xml:space="preserve"> </w:t>
            </w:r>
            <w:r w:rsidR="00D2352A" w:rsidRPr="009B7FAE">
              <w:rPr>
                <w:color w:val="auto"/>
                <w:sz w:val="20"/>
                <w:szCs w:val="20"/>
              </w:rPr>
              <w:t>am</w:t>
            </w:r>
            <w:r w:rsidR="003174F3">
              <w:rPr>
                <w:color w:val="auto"/>
                <w:sz w:val="20"/>
                <w:szCs w:val="20"/>
              </w:rPr>
              <w:t>)</w:t>
            </w:r>
          </w:p>
          <w:p w14:paraId="29DD32EA" w14:textId="1EFB6949" w:rsidR="00805017" w:rsidRPr="009B7FAE" w:rsidRDefault="00805017" w:rsidP="005A78D4">
            <w:pPr>
              <w:numPr>
                <w:ilvl w:val="0"/>
                <w:numId w:val="15"/>
              </w:numPr>
              <w:spacing w:after="120" w:line="240" w:lineRule="auto"/>
              <w:rPr>
                <w:b/>
                <w:bCs/>
                <w:color w:val="auto"/>
                <w:sz w:val="20"/>
                <w:szCs w:val="20"/>
              </w:rPr>
            </w:pPr>
            <w:r w:rsidRPr="009B7FAE">
              <w:rPr>
                <w:i w:val="0"/>
                <w:iCs/>
                <w:color w:val="auto"/>
                <w:sz w:val="20"/>
                <w:szCs w:val="20"/>
              </w:rPr>
              <w:t xml:space="preserve">to the hour </w:t>
            </w:r>
            <w:r w:rsidRPr="009B7FAE">
              <w:rPr>
                <w:color w:val="auto"/>
                <w:sz w:val="20"/>
                <w:szCs w:val="20"/>
              </w:rPr>
              <w:t xml:space="preserve">– </w:t>
            </w:r>
            <w:r w:rsidRPr="009B7FAE">
              <w:rPr>
                <w:iCs/>
                <w:color w:val="auto"/>
                <w:sz w:val="20"/>
                <w:szCs w:val="20"/>
              </w:rPr>
              <w:t xml:space="preserve">kurang, </w:t>
            </w:r>
            <w:r w:rsidRPr="009B7FAE">
              <w:rPr>
                <w:i w:val="0"/>
                <w:iCs/>
                <w:color w:val="auto"/>
                <w:sz w:val="20"/>
                <w:szCs w:val="20"/>
              </w:rPr>
              <w:t xml:space="preserve">for example, </w:t>
            </w:r>
            <w:r w:rsidRPr="009B7FAE">
              <w:rPr>
                <w:color w:val="auto"/>
                <w:sz w:val="20"/>
                <w:szCs w:val="20"/>
              </w:rPr>
              <w:t xml:space="preserve">Jam </w:t>
            </w:r>
            <w:r w:rsidR="003174F3">
              <w:rPr>
                <w:color w:val="auto"/>
                <w:sz w:val="20"/>
                <w:szCs w:val="20"/>
              </w:rPr>
              <w:t>embilan</w:t>
            </w:r>
            <w:r w:rsidRPr="009B7FAE">
              <w:rPr>
                <w:color w:val="auto"/>
                <w:sz w:val="20"/>
                <w:szCs w:val="20"/>
              </w:rPr>
              <w:t xml:space="preserve"> kurang sepuluh pagi </w:t>
            </w:r>
            <w:r w:rsidR="003174F3">
              <w:rPr>
                <w:i w:val="0"/>
                <w:iCs/>
                <w:color w:val="auto"/>
                <w:sz w:val="20"/>
                <w:szCs w:val="20"/>
              </w:rPr>
              <w:t>(</w:t>
            </w:r>
            <w:r w:rsidRPr="00AE78EF">
              <w:rPr>
                <w:i w:val="0"/>
                <w:iCs/>
                <w:color w:val="auto"/>
                <w:sz w:val="20"/>
                <w:szCs w:val="20"/>
              </w:rPr>
              <w:t>8</w:t>
            </w:r>
            <w:r w:rsidR="00FF0CF7">
              <w:rPr>
                <w:i w:val="0"/>
                <w:iCs/>
                <w:color w:val="auto"/>
                <w:sz w:val="20"/>
                <w:szCs w:val="20"/>
              </w:rPr>
              <w:t>:</w:t>
            </w:r>
            <w:r w:rsidRPr="00AE78EF">
              <w:rPr>
                <w:i w:val="0"/>
                <w:iCs/>
                <w:color w:val="auto"/>
                <w:sz w:val="20"/>
                <w:szCs w:val="20"/>
              </w:rPr>
              <w:t>50</w:t>
            </w:r>
            <w:r w:rsidR="00FF0CF7">
              <w:rPr>
                <w:i w:val="0"/>
                <w:iCs/>
                <w:color w:val="auto"/>
                <w:sz w:val="20"/>
                <w:szCs w:val="20"/>
              </w:rPr>
              <w:t xml:space="preserve"> </w:t>
            </w:r>
            <w:r w:rsidRPr="00AE78EF">
              <w:rPr>
                <w:i w:val="0"/>
                <w:iCs/>
                <w:color w:val="auto"/>
                <w:sz w:val="20"/>
                <w:szCs w:val="20"/>
              </w:rPr>
              <w:t>am</w:t>
            </w:r>
            <w:r w:rsidR="003174F3">
              <w:rPr>
                <w:i w:val="0"/>
                <w:iCs/>
                <w:color w:val="auto"/>
                <w:sz w:val="20"/>
                <w:szCs w:val="20"/>
              </w:rPr>
              <w:t>)</w:t>
            </w:r>
          </w:p>
          <w:p w14:paraId="4006C7D7" w14:textId="78C1B48A" w:rsidR="00805017" w:rsidRPr="009B7FAE" w:rsidRDefault="00805017" w:rsidP="00423086">
            <w:pPr>
              <w:pStyle w:val="Bullets"/>
            </w:pPr>
            <w:r w:rsidRPr="009B7FAE">
              <w:t xml:space="preserve">quarter past/quarter to </w:t>
            </w:r>
            <w:r w:rsidR="0068625C">
              <w:t>–</w:t>
            </w:r>
            <w:r w:rsidR="0068625C" w:rsidRPr="009B7FAE">
              <w:t xml:space="preserve"> </w:t>
            </w:r>
            <w:r w:rsidRPr="00423086">
              <w:rPr>
                <w:i/>
                <w:iCs/>
              </w:rPr>
              <w:t xml:space="preserve">Jam delapan lebih seperempat pagi </w:t>
            </w:r>
            <w:r w:rsidR="003174F3">
              <w:t>(</w:t>
            </w:r>
            <w:r w:rsidRPr="00023F1B">
              <w:t>8</w:t>
            </w:r>
            <w:r w:rsidR="00FF0CF7" w:rsidRPr="00023F1B">
              <w:t>:</w:t>
            </w:r>
            <w:r w:rsidRPr="00023F1B">
              <w:t>15</w:t>
            </w:r>
            <w:r w:rsidR="00FF0CF7" w:rsidRPr="00023F1B">
              <w:t xml:space="preserve"> </w:t>
            </w:r>
            <w:r w:rsidRPr="00023F1B">
              <w:t>am</w:t>
            </w:r>
            <w:r w:rsidR="003174F3">
              <w:t>),</w:t>
            </w:r>
            <w:r w:rsidRPr="009B7FAE">
              <w:t xml:space="preserve"> </w:t>
            </w:r>
            <w:r w:rsidRPr="00423086">
              <w:rPr>
                <w:i/>
                <w:iCs/>
              </w:rPr>
              <w:t xml:space="preserve">Jam tujuh kurang lima belas menit pagi </w:t>
            </w:r>
            <w:r w:rsidR="003174F3">
              <w:t>(</w:t>
            </w:r>
            <w:r w:rsidRPr="00AE78EF">
              <w:t>6</w:t>
            </w:r>
            <w:r w:rsidR="00FF0CF7">
              <w:t>:</w:t>
            </w:r>
            <w:r w:rsidRPr="00AE78EF">
              <w:t>45</w:t>
            </w:r>
            <w:r w:rsidR="00FF0CF7">
              <w:t xml:space="preserve"> </w:t>
            </w:r>
            <w:r w:rsidRPr="00AE78EF">
              <w:t>am</w:t>
            </w:r>
            <w:r w:rsidR="003174F3">
              <w:t>)</w:t>
            </w:r>
          </w:p>
        </w:tc>
        <w:tc>
          <w:tcPr>
            <w:tcW w:w="4216" w:type="dxa"/>
            <w:shd w:val="clear" w:color="auto" w:fill="auto"/>
          </w:tcPr>
          <w:p w14:paraId="2DF60F79" w14:textId="31C97050" w:rsidR="00805017" w:rsidRPr="009B7FAE" w:rsidRDefault="00C40338" w:rsidP="00C1387B">
            <w:pPr>
              <w:spacing w:after="120" w:line="240" w:lineRule="auto"/>
              <w:ind w:firstLine="293"/>
              <w:rPr>
                <w:b/>
                <w:i w:val="0"/>
                <w:iCs/>
                <w:color w:val="auto"/>
                <w:sz w:val="20"/>
                <w:szCs w:val="20"/>
              </w:rPr>
            </w:pPr>
            <w:r w:rsidRPr="009B7FAE">
              <w:rPr>
                <w:b/>
                <w:i w:val="0"/>
                <w:iCs/>
                <w:color w:val="auto"/>
                <w:sz w:val="20"/>
                <w:szCs w:val="20"/>
              </w:rPr>
              <w:lastRenderedPageBreak/>
              <w:t>t</w:t>
            </w:r>
            <w:r w:rsidR="00805017" w:rsidRPr="009B7FAE">
              <w:rPr>
                <w:b/>
                <w:i w:val="0"/>
                <w:iCs/>
                <w:color w:val="auto"/>
                <w:sz w:val="20"/>
                <w:szCs w:val="20"/>
              </w:rPr>
              <w:t>ime expression</w:t>
            </w:r>
            <w:r w:rsidR="0008314E" w:rsidRPr="009B7FAE">
              <w:rPr>
                <w:b/>
                <w:i w:val="0"/>
                <w:iCs/>
                <w:color w:val="auto"/>
                <w:sz w:val="20"/>
                <w:szCs w:val="20"/>
              </w:rPr>
              <w:t>s</w:t>
            </w:r>
          </w:p>
          <w:p w14:paraId="53BC5159" w14:textId="77777777" w:rsidR="00805017" w:rsidRPr="009B7FAE" w:rsidRDefault="00805017" w:rsidP="005A78D4">
            <w:pPr>
              <w:pStyle w:val="Bullets"/>
              <w:rPr>
                <w:b/>
                <w:bCs/>
                <w:i/>
                <w:iCs/>
                <w:color w:val="auto"/>
              </w:rPr>
            </w:pPr>
            <w:r w:rsidRPr="009B7FAE">
              <w:rPr>
                <w:i/>
                <w:iCs/>
                <w:color w:val="auto"/>
                <w:shd w:val="clear" w:color="auto" w:fill="FFFFFF"/>
              </w:rPr>
              <w:t>jam delapan tepat, j</w:t>
            </w:r>
            <w:r w:rsidRPr="009B7FAE">
              <w:rPr>
                <w:i/>
                <w:iCs/>
                <w:color w:val="auto"/>
              </w:rPr>
              <w:t>am karet</w:t>
            </w:r>
          </w:p>
          <w:p w14:paraId="7A89AC9A" w14:textId="77777777" w:rsidR="00805017" w:rsidRPr="009B7FAE" w:rsidRDefault="00805017" w:rsidP="005A78D4">
            <w:pPr>
              <w:pStyle w:val="Bullets"/>
              <w:rPr>
                <w:i/>
                <w:color w:val="auto"/>
              </w:rPr>
            </w:pPr>
            <w:r w:rsidRPr="009B7FAE">
              <w:rPr>
                <w:i/>
                <w:color w:val="auto"/>
              </w:rPr>
              <w:t>p</w:t>
            </w:r>
            <w:r w:rsidRPr="009B7FAE">
              <w:rPr>
                <w:i/>
                <w:iCs/>
                <w:color w:val="auto"/>
              </w:rPr>
              <w:t>ada waktu luang</w:t>
            </w:r>
          </w:p>
          <w:p w14:paraId="0EAF9805" w14:textId="77777777" w:rsidR="00805017" w:rsidRPr="009B7FAE" w:rsidRDefault="00805017" w:rsidP="005A78D4">
            <w:pPr>
              <w:numPr>
                <w:ilvl w:val="0"/>
                <w:numId w:val="15"/>
              </w:numPr>
              <w:spacing w:after="120" w:line="240" w:lineRule="auto"/>
              <w:rPr>
                <w:bCs/>
                <w:i w:val="0"/>
                <w:iCs/>
                <w:color w:val="auto"/>
                <w:sz w:val="20"/>
                <w:szCs w:val="20"/>
              </w:rPr>
            </w:pPr>
            <w:r w:rsidRPr="009B7FAE">
              <w:rPr>
                <w:bCs/>
                <w:iCs/>
                <w:color w:val="auto"/>
                <w:sz w:val="20"/>
                <w:szCs w:val="20"/>
              </w:rPr>
              <w:t>baru, baru-baru ini, sejak, akhirnya, keesokan harinya</w:t>
            </w:r>
          </w:p>
          <w:p w14:paraId="0167A5E7" w14:textId="00B07EF6" w:rsidR="00805017" w:rsidRPr="009B7FAE" w:rsidRDefault="00805017" w:rsidP="005A78D4">
            <w:pPr>
              <w:numPr>
                <w:ilvl w:val="0"/>
                <w:numId w:val="15"/>
              </w:numPr>
              <w:spacing w:after="120" w:line="240" w:lineRule="auto"/>
              <w:rPr>
                <w:bCs/>
                <w:i w:val="0"/>
                <w:iCs/>
                <w:color w:val="auto"/>
                <w:sz w:val="20"/>
                <w:szCs w:val="20"/>
              </w:rPr>
            </w:pPr>
            <w:r w:rsidRPr="00CF0D62">
              <w:rPr>
                <w:bCs/>
                <w:i w:val="0"/>
                <w:iCs/>
                <w:color w:val="auto"/>
                <w:sz w:val="20"/>
                <w:szCs w:val="20"/>
              </w:rPr>
              <w:t>beginning a creative text, for exampl</w:t>
            </w:r>
            <w:r w:rsidRPr="00536561">
              <w:rPr>
                <w:i w:val="0"/>
                <w:color w:val="auto"/>
                <w:sz w:val="20"/>
                <w:szCs w:val="20"/>
              </w:rPr>
              <w:t>e,</w:t>
            </w:r>
            <w:r w:rsidRPr="009B7FAE">
              <w:rPr>
                <w:bCs/>
                <w:iCs/>
                <w:color w:val="auto"/>
                <w:sz w:val="20"/>
                <w:szCs w:val="20"/>
              </w:rPr>
              <w:t xml:space="preserve"> Pada zaman dahulu</w:t>
            </w:r>
            <w:r w:rsidR="000E5365">
              <w:rPr>
                <w:bCs/>
                <w:iCs/>
                <w:color w:val="auto"/>
                <w:sz w:val="20"/>
                <w:szCs w:val="20"/>
              </w:rPr>
              <w:t xml:space="preserve"> </w:t>
            </w:r>
            <w:r w:rsidRPr="009B7FAE">
              <w:rPr>
                <w:bCs/>
                <w:iCs/>
                <w:color w:val="auto"/>
                <w:sz w:val="20"/>
                <w:szCs w:val="20"/>
              </w:rPr>
              <w:t>…</w:t>
            </w:r>
          </w:p>
          <w:p w14:paraId="2060A8F8" w14:textId="5E130F17" w:rsidR="00805017" w:rsidRPr="00F1527A" w:rsidRDefault="00805017" w:rsidP="005A78D4">
            <w:pPr>
              <w:numPr>
                <w:ilvl w:val="0"/>
                <w:numId w:val="15"/>
              </w:numPr>
              <w:spacing w:after="120" w:line="240" w:lineRule="auto"/>
              <w:rPr>
                <w:bCs/>
                <w:i w:val="0"/>
                <w:iCs/>
                <w:color w:val="auto"/>
                <w:sz w:val="20"/>
                <w:szCs w:val="20"/>
              </w:rPr>
            </w:pPr>
            <w:r w:rsidRPr="00CF0D62">
              <w:rPr>
                <w:bCs/>
                <w:i w:val="0"/>
                <w:iCs/>
                <w:color w:val="auto"/>
                <w:sz w:val="20"/>
                <w:szCs w:val="20"/>
              </w:rPr>
              <w:lastRenderedPageBreak/>
              <w:t xml:space="preserve">ending a creative text, for example, </w:t>
            </w:r>
            <w:r w:rsidRPr="009B7FAE">
              <w:rPr>
                <w:bCs/>
                <w:iCs/>
                <w:color w:val="auto"/>
                <w:sz w:val="20"/>
                <w:szCs w:val="20"/>
              </w:rPr>
              <w:t>Tamat.</w:t>
            </w:r>
          </w:p>
          <w:p w14:paraId="2964DFFF" w14:textId="2A036C1D" w:rsidR="00F1527A" w:rsidRPr="009B7FAE" w:rsidRDefault="00F1527A" w:rsidP="00DE2D51">
            <w:pPr>
              <w:spacing w:after="120" w:line="240" w:lineRule="auto"/>
              <w:ind w:firstLine="293"/>
              <w:rPr>
                <w:b/>
                <w:bCs/>
                <w:i w:val="0"/>
                <w:iCs/>
                <w:color w:val="auto"/>
                <w:sz w:val="20"/>
                <w:szCs w:val="20"/>
              </w:rPr>
            </w:pPr>
            <w:r w:rsidRPr="009B7FAE">
              <w:rPr>
                <w:b/>
                <w:bCs/>
                <w:i w:val="0"/>
                <w:iCs/>
                <w:color w:val="auto"/>
                <w:sz w:val="20"/>
                <w:szCs w:val="20"/>
              </w:rPr>
              <w:t>expressions related to time</w:t>
            </w:r>
          </w:p>
          <w:p w14:paraId="068B4F10" w14:textId="68B0D0D4" w:rsidR="00F1527A" w:rsidRPr="00304758" w:rsidRDefault="00F1527A" w:rsidP="005A78D4">
            <w:pPr>
              <w:pStyle w:val="ListParagraph"/>
              <w:numPr>
                <w:ilvl w:val="0"/>
                <w:numId w:val="31"/>
              </w:numPr>
              <w:spacing w:after="120" w:line="240" w:lineRule="auto"/>
              <w:contextualSpacing w:val="0"/>
              <w:rPr>
                <w:i/>
                <w:iCs/>
                <w:color w:val="auto"/>
                <w:sz w:val="20"/>
                <w:szCs w:val="20"/>
              </w:rPr>
            </w:pPr>
            <w:r w:rsidRPr="009B7FAE">
              <w:rPr>
                <w:i/>
                <w:iCs/>
                <w:color w:val="auto"/>
                <w:sz w:val="20"/>
                <w:szCs w:val="20"/>
              </w:rPr>
              <w:t>Biar lambat asal selamat</w:t>
            </w:r>
          </w:p>
          <w:p w14:paraId="373EE964" w14:textId="4D08B990" w:rsidR="00805017" w:rsidRPr="009B7FAE" w:rsidRDefault="00120DEE" w:rsidP="00DE2D51">
            <w:pPr>
              <w:spacing w:after="120" w:line="240" w:lineRule="auto"/>
              <w:ind w:firstLine="293"/>
              <w:rPr>
                <w:b/>
                <w:i w:val="0"/>
                <w:color w:val="auto"/>
                <w:sz w:val="20"/>
                <w:szCs w:val="20"/>
              </w:rPr>
            </w:pPr>
            <w:r w:rsidRPr="009B7FAE">
              <w:rPr>
                <w:b/>
                <w:i w:val="0"/>
                <w:color w:val="auto"/>
                <w:sz w:val="20"/>
                <w:szCs w:val="20"/>
              </w:rPr>
              <w:t>f</w:t>
            </w:r>
            <w:r w:rsidR="00805017" w:rsidRPr="009B7FAE">
              <w:rPr>
                <w:b/>
                <w:i w:val="0"/>
                <w:color w:val="auto"/>
                <w:sz w:val="20"/>
                <w:szCs w:val="20"/>
              </w:rPr>
              <w:t>or recognition</w:t>
            </w:r>
          </w:p>
          <w:p w14:paraId="038C7D1F" w14:textId="77777777" w:rsidR="00805017" w:rsidRPr="009B7FAE" w:rsidRDefault="00805017" w:rsidP="005A78D4">
            <w:pPr>
              <w:numPr>
                <w:ilvl w:val="0"/>
                <w:numId w:val="15"/>
              </w:numPr>
              <w:spacing w:after="120" w:line="240" w:lineRule="auto"/>
              <w:rPr>
                <w:i w:val="0"/>
                <w:color w:val="auto"/>
                <w:sz w:val="20"/>
                <w:szCs w:val="20"/>
              </w:rPr>
            </w:pPr>
            <w:r w:rsidRPr="009B7FAE">
              <w:rPr>
                <w:color w:val="auto"/>
                <w:sz w:val="20"/>
                <w:szCs w:val="20"/>
              </w:rPr>
              <w:t>p</w:t>
            </w:r>
            <w:r w:rsidRPr="009B7FAE">
              <w:rPr>
                <w:bCs/>
                <w:iCs/>
                <w:color w:val="auto"/>
                <w:sz w:val="20"/>
                <w:szCs w:val="20"/>
              </w:rPr>
              <w:t>ukul</w:t>
            </w:r>
          </w:p>
          <w:p w14:paraId="5F2D5F91" w14:textId="0262948B" w:rsidR="00805017" w:rsidRPr="00423086" w:rsidRDefault="00805017" w:rsidP="00423086">
            <w:pPr>
              <w:pStyle w:val="Bullets"/>
              <w:rPr>
                <w:iCs/>
              </w:rPr>
            </w:pPr>
            <w:r w:rsidRPr="00423086">
              <w:rPr>
                <w:i/>
                <w:iCs/>
              </w:rPr>
              <w:t>menjelang, sekitar, kini, hingga</w:t>
            </w:r>
          </w:p>
        </w:tc>
      </w:tr>
      <w:tr w:rsidR="00B36E82" w:rsidRPr="00B36E82" w14:paraId="690F5D64" w14:textId="77777777" w:rsidTr="00C159F3">
        <w:trPr>
          <w:trHeight w:val="1243"/>
        </w:trPr>
        <w:tc>
          <w:tcPr>
            <w:tcW w:w="2364" w:type="dxa"/>
            <w:shd w:val="clear" w:color="auto" w:fill="FFEECE" w:themeFill="accent3" w:themeFillTint="66"/>
          </w:tcPr>
          <w:p w14:paraId="4A0EB0FF" w14:textId="7293C140" w:rsidR="0021015B" w:rsidRPr="006E3A09" w:rsidRDefault="0021015B" w:rsidP="0021015B">
            <w:pPr>
              <w:pStyle w:val="Descriptiontitle"/>
              <w:rPr>
                <w:rFonts w:cs="Arial"/>
              </w:rPr>
            </w:pPr>
            <w:r w:rsidRPr="006E3A09">
              <w:rPr>
                <w:rFonts w:cs="Arial"/>
              </w:rPr>
              <w:lastRenderedPageBreak/>
              <w:t>Verbs</w:t>
            </w:r>
          </w:p>
        </w:tc>
        <w:tc>
          <w:tcPr>
            <w:tcW w:w="4261" w:type="dxa"/>
            <w:shd w:val="clear" w:color="auto" w:fill="auto"/>
          </w:tcPr>
          <w:p w14:paraId="051C5054" w14:textId="77777777" w:rsidR="0021015B" w:rsidRPr="008E2197" w:rsidRDefault="0021015B" w:rsidP="00DE2D51">
            <w:pPr>
              <w:spacing w:after="120" w:line="240" w:lineRule="auto"/>
              <w:ind w:firstLine="278"/>
              <w:rPr>
                <w:b/>
                <w:bCs/>
                <w:i w:val="0"/>
                <w:iCs/>
                <w:color w:val="auto"/>
                <w:sz w:val="20"/>
                <w:szCs w:val="20"/>
              </w:rPr>
            </w:pPr>
            <w:r w:rsidRPr="008E2197">
              <w:rPr>
                <w:b/>
                <w:bCs/>
                <w:i w:val="0"/>
                <w:iCs/>
                <w:color w:val="auto"/>
                <w:sz w:val="20"/>
                <w:szCs w:val="20"/>
              </w:rPr>
              <w:t>base words</w:t>
            </w:r>
          </w:p>
          <w:p w14:paraId="6374CACE" w14:textId="2E10A4C7" w:rsidR="000452FF" w:rsidRPr="000452FF" w:rsidRDefault="00D75907" w:rsidP="005A78D4">
            <w:pPr>
              <w:pStyle w:val="Bullets"/>
              <w:rPr>
                <w:i/>
                <w:iCs/>
                <w:color w:val="auto"/>
              </w:rPr>
            </w:pPr>
            <w:r>
              <w:rPr>
                <w:color w:val="auto"/>
              </w:rPr>
              <w:t>w</w:t>
            </w:r>
            <w:r>
              <w:t>ord order subject+verb+object</w:t>
            </w:r>
          </w:p>
          <w:p w14:paraId="0D2CC140" w14:textId="457CE548" w:rsidR="009B7FAE" w:rsidRPr="009B7FAE" w:rsidRDefault="0021015B" w:rsidP="005A78D4">
            <w:pPr>
              <w:pStyle w:val="Bullets"/>
              <w:rPr>
                <w:i/>
                <w:iCs/>
                <w:color w:val="auto"/>
              </w:rPr>
            </w:pPr>
            <w:r w:rsidRPr="008E2197">
              <w:rPr>
                <w:color w:val="auto"/>
              </w:rPr>
              <w:t>actions using base words, for example,</w:t>
            </w:r>
            <w:r w:rsidRPr="008E2197">
              <w:rPr>
                <w:i/>
                <w:iCs/>
                <w:color w:val="auto"/>
              </w:rPr>
              <w:t xml:space="preserve"> tinggal, tahu, makan, mandi, duduk, minum, suka, tidur, bangun,naik, pergi, pulang, punya</w:t>
            </w:r>
          </w:p>
          <w:p w14:paraId="4BCE761D" w14:textId="445F6D20" w:rsidR="0021015B" w:rsidRPr="00683628" w:rsidRDefault="0021015B" w:rsidP="005A78D4">
            <w:pPr>
              <w:numPr>
                <w:ilvl w:val="0"/>
                <w:numId w:val="15"/>
              </w:numPr>
              <w:spacing w:after="120" w:line="240" w:lineRule="auto"/>
              <w:rPr>
                <w:iCs/>
                <w:color w:val="auto"/>
                <w:sz w:val="20"/>
                <w:szCs w:val="20"/>
                <w:lang w:val="fr-FR"/>
              </w:rPr>
            </w:pPr>
            <w:r w:rsidRPr="00AE78EF">
              <w:rPr>
                <w:i w:val="0"/>
                <w:iCs/>
                <w:color w:val="auto"/>
                <w:sz w:val="20"/>
                <w:szCs w:val="20"/>
                <w:lang w:val="fr-FR"/>
              </w:rPr>
              <w:t>auxiliary verbs, for example,</w:t>
            </w:r>
            <w:r w:rsidRPr="008E2197">
              <w:rPr>
                <w:i w:val="0"/>
                <w:color w:val="auto"/>
                <w:sz w:val="20"/>
                <w:szCs w:val="20"/>
                <w:lang w:val="fr-FR"/>
              </w:rPr>
              <w:t xml:space="preserve"> </w:t>
            </w:r>
            <w:r w:rsidRPr="00683628">
              <w:rPr>
                <w:iCs/>
                <w:color w:val="auto"/>
                <w:sz w:val="20"/>
                <w:szCs w:val="20"/>
                <w:lang w:val="fr-FR"/>
              </w:rPr>
              <w:t xml:space="preserve">mau, boleh, bisa, </w:t>
            </w:r>
            <w:r w:rsidR="00FB344E">
              <w:rPr>
                <w:iCs/>
                <w:color w:val="auto"/>
                <w:sz w:val="20"/>
                <w:szCs w:val="20"/>
                <w:lang w:val="fr-FR"/>
              </w:rPr>
              <w:t>harus</w:t>
            </w:r>
          </w:p>
          <w:p w14:paraId="4A960BA7" w14:textId="10B729B1" w:rsidR="0021015B" w:rsidRPr="008E2197" w:rsidRDefault="0021015B" w:rsidP="005A78D4">
            <w:pPr>
              <w:pStyle w:val="Bullets"/>
              <w:rPr>
                <w:i/>
                <w:iCs/>
                <w:color w:val="auto"/>
              </w:rPr>
            </w:pPr>
            <w:r w:rsidRPr="008E2197">
              <w:rPr>
                <w:color w:val="auto"/>
              </w:rPr>
              <w:lastRenderedPageBreak/>
              <w:t>imperatives, for example,</w:t>
            </w:r>
            <w:r w:rsidRPr="008E2197">
              <w:rPr>
                <w:i/>
                <w:iCs/>
                <w:color w:val="auto"/>
              </w:rPr>
              <w:t xml:space="preserve"> Mulai</w:t>
            </w:r>
            <w:r w:rsidR="004F2167" w:rsidRPr="008E2197">
              <w:rPr>
                <w:i/>
                <w:iCs/>
                <w:color w:val="auto"/>
              </w:rPr>
              <w:t>!</w:t>
            </w:r>
            <w:r w:rsidRPr="008E2197">
              <w:rPr>
                <w:i/>
                <w:iCs/>
                <w:color w:val="auto"/>
              </w:rPr>
              <w:t xml:space="preserve"> Tepuk tangan</w:t>
            </w:r>
            <w:r w:rsidR="004F2167" w:rsidRPr="008E2197">
              <w:rPr>
                <w:i/>
                <w:iCs/>
                <w:color w:val="auto"/>
              </w:rPr>
              <w:t>!</w:t>
            </w:r>
            <w:r w:rsidRPr="008E2197">
              <w:rPr>
                <w:i/>
                <w:iCs/>
                <w:color w:val="auto"/>
              </w:rPr>
              <w:t xml:space="preserve"> Angkat tangan</w:t>
            </w:r>
            <w:r w:rsidR="004F2167" w:rsidRPr="008E2197">
              <w:rPr>
                <w:i/>
                <w:iCs/>
                <w:color w:val="auto"/>
              </w:rPr>
              <w:t>!</w:t>
            </w:r>
          </w:p>
          <w:p w14:paraId="7949ECB1" w14:textId="6AE5ACB3" w:rsidR="0021015B" w:rsidRPr="008E2197" w:rsidRDefault="00920C52" w:rsidP="005A78D4">
            <w:pPr>
              <w:pStyle w:val="Bullets"/>
              <w:rPr>
                <w:rFonts w:eastAsiaTheme="minorEastAsia"/>
                <w:i/>
                <w:iCs/>
                <w:color w:val="auto"/>
              </w:rPr>
            </w:pPr>
            <w:r w:rsidRPr="008E2197">
              <w:rPr>
                <w:color w:val="auto"/>
              </w:rPr>
              <w:t>use of</w:t>
            </w:r>
            <w:r w:rsidRPr="008E2197">
              <w:rPr>
                <w:i/>
                <w:iCs/>
                <w:color w:val="auto"/>
              </w:rPr>
              <w:t xml:space="preserve"> </w:t>
            </w:r>
            <w:r w:rsidR="00297A92">
              <w:rPr>
                <w:i/>
                <w:iCs/>
                <w:color w:val="auto"/>
              </w:rPr>
              <w:t>-</w:t>
            </w:r>
            <w:r w:rsidR="0021015B" w:rsidRPr="008E2197">
              <w:rPr>
                <w:i/>
                <w:iCs/>
                <w:color w:val="auto"/>
              </w:rPr>
              <w:t xml:space="preserve">lah </w:t>
            </w:r>
            <w:r w:rsidRPr="008E2197">
              <w:rPr>
                <w:color w:val="auto"/>
              </w:rPr>
              <w:t xml:space="preserve">to </w:t>
            </w:r>
            <w:r w:rsidR="0021015B" w:rsidRPr="008E2197">
              <w:rPr>
                <w:color w:val="auto"/>
              </w:rPr>
              <w:t xml:space="preserve">soften the imperative form, for example, </w:t>
            </w:r>
            <w:r w:rsidR="0021015B" w:rsidRPr="008E2197">
              <w:rPr>
                <w:i/>
                <w:iCs/>
                <w:color w:val="auto"/>
              </w:rPr>
              <w:t>Duduklah</w:t>
            </w:r>
            <w:r w:rsidR="008B2B22" w:rsidRPr="008E2197">
              <w:rPr>
                <w:i/>
                <w:iCs/>
                <w:color w:val="auto"/>
              </w:rPr>
              <w:t>!</w:t>
            </w:r>
            <w:r w:rsidR="0021015B" w:rsidRPr="008E2197">
              <w:rPr>
                <w:i/>
                <w:iCs/>
                <w:color w:val="auto"/>
              </w:rPr>
              <w:t xml:space="preserve"> Diamlah</w:t>
            </w:r>
            <w:r w:rsidR="008B2B22" w:rsidRPr="008E2197">
              <w:rPr>
                <w:i/>
                <w:iCs/>
                <w:color w:val="auto"/>
              </w:rPr>
              <w:t>!</w:t>
            </w:r>
            <w:r w:rsidR="0021015B" w:rsidRPr="008E2197">
              <w:rPr>
                <w:i/>
                <w:iCs/>
                <w:color w:val="auto"/>
              </w:rPr>
              <w:t xml:space="preserve"> Ulangi</w:t>
            </w:r>
            <w:r w:rsidR="008B2B22" w:rsidRPr="008E2197">
              <w:rPr>
                <w:i/>
                <w:iCs/>
                <w:color w:val="auto"/>
              </w:rPr>
              <w:t>lah!</w:t>
            </w:r>
          </w:p>
          <w:p w14:paraId="240A3924" w14:textId="77777777" w:rsidR="0021015B" w:rsidRPr="008E2197" w:rsidRDefault="0021015B" w:rsidP="005A78D4">
            <w:pPr>
              <w:pStyle w:val="Bullets"/>
              <w:rPr>
                <w:i/>
                <w:iCs/>
                <w:color w:val="auto"/>
              </w:rPr>
            </w:pPr>
            <w:r w:rsidRPr="008E2197">
              <w:rPr>
                <w:i/>
                <w:iCs/>
                <w:color w:val="auto"/>
              </w:rPr>
              <w:t>silakan f</w:t>
            </w:r>
            <w:r w:rsidRPr="008E2197">
              <w:rPr>
                <w:color w:val="auto"/>
              </w:rPr>
              <w:t>or polite requests, for example,</w:t>
            </w:r>
            <w:r w:rsidRPr="008E2197">
              <w:rPr>
                <w:i/>
                <w:iCs/>
                <w:color w:val="auto"/>
              </w:rPr>
              <w:t xml:space="preserve"> silakan masuk</w:t>
            </w:r>
          </w:p>
          <w:p w14:paraId="0CE5D246" w14:textId="7292356D" w:rsidR="00CC5B03" w:rsidRPr="008E2197" w:rsidRDefault="005B4BD5" w:rsidP="005A78D4">
            <w:pPr>
              <w:pStyle w:val="Bullets"/>
              <w:rPr>
                <w:i/>
                <w:iCs/>
                <w:color w:val="auto"/>
              </w:rPr>
            </w:pPr>
            <w:r>
              <w:rPr>
                <w:color w:val="auto"/>
              </w:rPr>
              <w:t xml:space="preserve">prefix </w:t>
            </w:r>
            <w:r w:rsidR="002D5B12" w:rsidRPr="008E2197">
              <w:rPr>
                <w:i/>
                <w:iCs/>
                <w:color w:val="auto"/>
              </w:rPr>
              <w:t>ber</w:t>
            </w:r>
            <w:r w:rsidR="00BD1EFC">
              <w:rPr>
                <w:i/>
                <w:iCs/>
                <w:color w:val="auto"/>
              </w:rPr>
              <w:t>-</w:t>
            </w:r>
            <w:r w:rsidR="002D5B12" w:rsidRPr="008E2197">
              <w:rPr>
                <w:color w:val="auto"/>
              </w:rPr>
              <w:t>, for example</w:t>
            </w:r>
            <w:r w:rsidR="00061012">
              <w:rPr>
                <w:color w:val="auto"/>
              </w:rPr>
              <w:t>,</w:t>
            </w:r>
            <w:r w:rsidR="002D5B12" w:rsidRPr="008E2197">
              <w:rPr>
                <w:color w:val="auto"/>
              </w:rPr>
              <w:t xml:space="preserve"> </w:t>
            </w:r>
            <w:r w:rsidR="002D5B12" w:rsidRPr="008E2197">
              <w:rPr>
                <w:i/>
                <w:iCs/>
                <w:color w:val="auto"/>
              </w:rPr>
              <w:t>bermain, berenang, berselancar, berjalan</w:t>
            </w:r>
          </w:p>
          <w:p w14:paraId="05B4F545" w14:textId="5D3796E8" w:rsidR="008966BA" w:rsidRPr="009B7FAE" w:rsidRDefault="007B0FFB" w:rsidP="005A78D4">
            <w:pPr>
              <w:pStyle w:val="ListParagraph"/>
              <w:numPr>
                <w:ilvl w:val="0"/>
                <w:numId w:val="31"/>
              </w:numPr>
              <w:spacing w:after="120" w:line="240" w:lineRule="auto"/>
              <w:contextualSpacing w:val="0"/>
              <w:rPr>
                <w:color w:val="auto"/>
                <w:sz w:val="20"/>
                <w:szCs w:val="20"/>
              </w:rPr>
            </w:pPr>
            <w:r w:rsidRPr="008E2197">
              <w:rPr>
                <w:color w:val="auto"/>
                <w:sz w:val="20"/>
                <w:szCs w:val="20"/>
              </w:rPr>
              <w:t xml:space="preserve">to show existence or presence, for example, </w:t>
            </w:r>
            <w:r w:rsidR="00795286" w:rsidRPr="008E2197">
              <w:rPr>
                <w:i/>
                <w:iCs/>
                <w:color w:val="auto"/>
                <w:sz w:val="20"/>
                <w:szCs w:val="20"/>
              </w:rPr>
              <w:t>ada, tidak ada</w:t>
            </w:r>
          </w:p>
          <w:p w14:paraId="5D839FB8" w14:textId="31D99608" w:rsidR="00F56CAA" w:rsidRPr="008E2197" w:rsidRDefault="00F56CAA" w:rsidP="00DE2D51">
            <w:pPr>
              <w:spacing w:after="120" w:line="240" w:lineRule="auto"/>
              <w:ind w:firstLine="278"/>
              <w:rPr>
                <w:b/>
                <w:bCs/>
                <w:i w:val="0"/>
                <w:iCs/>
                <w:color w:val="auto"/>
                <w:sz w:val="20"/>
                <w:szCs w:val="20"/>
              </w:rPr>
            </w:pPr>
            <w:r w:rsidRPr="008E2197">
              <w:rPr>
                <w:b/>
                <w:bCs/>
                <w:i w:val="0"/>
                <w:iCs/>
                <w:color w:val="auto"/>
                <w:sz w:val="20"/>
                <w:szCs w:val="20"/>
              </w:rPr>
              <w:t>for recognition or modelled use</w:t>
            </w:r>
          </w:p>
          <w:p w14:paraId="30A9062C" w14:textId="5E563162" w:rsidR="0021015B" w:rsidRPr="0027587C" w:rsidRDefault="0021015B" w:rsidP="00423086">
            <w:pPr>
              <w:pStyle w:val="Bullets"/>
            </w:pPr>
            <w:r w:rsidRPr="00423086">
              <w:rPr>
                <w:i/>
                <w:iCs/>
              </w:rPr>
              <w:t>ber</w:t>
            </w:r>
            <w:r w:rsidR="00E36D80" w:rsidRPr="00423086">
              <w:rPr>
                <w:i/>
                <w:iCs/>
              </w:rPr>
              <w:t>-</w:t>
            </w:r>
            <w:r w:rsidRPr="008E2197">
              <w:t xml:space="preserve"> + noun verbs</w:t>
            </w:r>
            <w:r w:rsidRPr="00E36D80">
              <w:t>,</w:t>
            </w:r>
            <w:r w:rsidRPr="00FE64CF">
              <w:t xml:space="preserve"> for example,</w:t>
            </w:r>
            <w:r w:rsidRPr="008E2197">
              <w:t xml:space="preserve"> </w:t>
            </w:r>
            <w:r w:rsidRPr="00423086">
              <w:rPr>
                <w:i/>
                <w:iCs/>
              </w:rPr>
              <w:t xml:space="preserve">berasal, </w:t>
            </w:r>
            <w:r w:rsidR="00166704" w:rsidRPr="00423086">
              <w:rPr>
                <w:i/>
                <w:iCs/>
              </w:rPr>
              <w:t>bernama, berbahasa</w:t>
            </w:r>
          </w:p>
        </w:tc>
        <w:tc>
          <w:tcPr>
            <w:tcW w:w="4229" w:type="dxa"/>
            <w:shd w:val="clear" w:color="auto" w:fill="auto"/>
          </w:tcPr>
          <w:p w14:paraId="2025F85F" w14:textId="77777777" w:rsidR="0021015B" w:rsidRPr="008E2197" w:rsidRDefault="0021015B" w:rsidP="00DE2D51">
            <w:pPr>
              <w:spacing w:after="120" w:line="240" w:lineRule="auto"/>
              <w:ind w:firstLine="270"/>
              <w:rPr>
                <w:i w:val="0"/>
                <w:iCs/>
                <w:color w:val="auto"/>
                <w:sz w:val="20"/>
                <w:szCs w:val="20"/>
              </w:rPr>
            </w:pPr>
            <w:r w:rsidRPr="008E2197">
              <w:rPr>
                <w:b/>
                <w:bCs/>
                <w:i w:val="0"/>
                <w:iCs/>
                <w:color w:val="auto"/>
                <w:sz w:val="20"/>
                <w:szCs w:val="20"/>
              </w:rPr>
              <w:lastRenderedPageBreak/>
              <w:t>forming transitive and intransitive verbs</w:t>
            </w:r>
          </w:p>
          <w:p w14:paraId="6BB625BB" w14:textId="37031183" w:rsidR="0021015B" w:rsidRPr="008E2197" w:rsidRDefault="0021015B" w:rsidP="005A78D4">
            <w:pPr>
              <w:pStyle w:val="ListParagraph"/>
              <w:numPr>
                <w:ilvl w:val="0"/>
                <w:numId w:val="31"/>
              </w:numPr>
              <w:spacing w:after="120" w:line="240" w:lineRule="auto"/>
              <w:contextualSpacing w:val="0"/>
              <w:rPr>
                <w:i/>
                <w:iCs/>
                <w:color w:val="auto"/>
                <w:sz w:val="20"/>
                <w:szCs w:val="20"/>
              </w:rPr>
            </w:pPr>
            <w:r w:rsidRPr="008E2197">
              <w:rPr>
                <w:color w:val="auto"/>
                <w:sz w:val="20"/>
                <w:szCs w:val="20"/>
              </w:rPr>
              <w:t>auxiliary verbs, for example,</w:t>
            </w:r>
            <w:r w:rsidR="00146356" w:rsidRPr="008E2197">
              <w:rPr>
                <w:color w:val="auto"/>
                <w:sz w:val="20"/>
                <w:szCs w:val="20"/>
              </w:rPr>
              <w:t xml:space="preserve"> </w:t>
            </w:r>
            <w:r w:rsidRPr="008E2197">
              <w:rPr>
                <w:i/>
                <w:iCs/>
                <w:color w:val="auto"/>
                <w:sz w:val="20"/>
                <w:szCs w:val="20"/>
              </w:rPr>
              <w:t>akan, ingin, boleh</w:t>
            </w:r>
          </w:p>
          <w:p w14:paraId="45D2733D" w14:textId="02267B04" w:rsidR="0021015B" w:rsidRPr="008E2197" w:rsidRDefault="0021015B" w:rsidP="005A78D4">
            <w:pPr>
              <w:pStyle w:val="Bullets"/>
              <w:rPr>
                <w:color w:val="auto"/>
              </w:rPr>
            </w:pPr>
            <w:r w:rsidRPr="008E2197">
              <w:rPr>
                <w:i/>
                <w:iCs/>
                <w:color w:val="auto"/>
              </w:rPr>
              <w:t>ber</w:t>
            </w:r>
            <w:r w:rsidR="0058408C">
              <w:rPr>
                <w:i/>
                <w:iCs/>
                <w:color w:val="auto"/>
              </w:rPr>
              <w:t>-</w:t>
            </w:r>
            <w:r w:rsidRPr="008E2197">
              <w:rPr>
                <w:i/>
                <w:iCs/>
                <w:color w:val="auto"/>
              </w:rPr>
              <w:t xml:space="preserve"> + </w:t>
            </w:r>
            <w:r w:rsidRPr="008E2197">
              <w:rPr>
                <w:color w:val="auto"/>
              </w:rPr>
              <w:t xml:space="preserve">noun, for example, </w:t>
            </w:r>
            <w:r w:rsidRPr="008E2197">
              <w:rPr>
                <w:i/>
                <w:iCs/>
                <w:color w:val="auto"/>
              </w:rPr>
              <w:t>Dia berkeluarga besar</w:t>
            </w:r>
          </w:p>
          <w:p w14:paraId="359BD230" w14:textId="132C7DED" w:rsidR="0021015B" w:rsidRPr="008E2197" w:rsidRDefault="0021015B" w:rsidP="005A78D4">
            <w:pPr>
              <w:pStyle w:val="Bullets"/>
              <w:rPr>
                <w:color w:val="auto"/>
              </w:rPr>
            </w:pPr>
            <w:r w:rsidRPr="008E2197">
              <w:rPr>
                <w:i/>
                <w:iCs/>
                <w:color w:val="auto"/>
              </w:rPr>
              <w:t>ber</w:t>
            </w:r>
            <w:r w:rsidR="00297A92">
              <w:rPr>
                <w:i/>
                <w:iCs/>
                <w:color w:val="auto"/>
              </w:rPr>
              <w:t>-</w:t>
            </w:r>
            <w:r w:rsidRPr="008E2197">
              <w:rPr>
                <w:i/>
                <w:iCs/>
                <w:color w:val="auto"/>
              </w:rPr>
              <w:t xml:space="preserve"> + </w:t>
            </w:r>
            <w:r w:rsidRPr="008E2197">
              <w:rPr>
                <w:color w:val="auto"/>
              </w:rPr>
              <w:t xml:space="preserve">base verbs, for example, </w:t>
            </w:r>
            <w:r w:rsidRPr="008E2197">
              <w:rPr>
                <w:i/>
                <w:iCs/>
                <w:color w:val="auto"/>
              </w:rPr>
              <w:t>berbelanja, berbicara, berkata, berpiknik, beristirahat</w:t>
            </w:r>
          </w:p>
          <w:p w14:paraId="35DB4BE9" w14:textId="33094B85" w:rsidR="0021015B" w:rsidRPr="008E2197" w:rsidRDefault="0021015B" w:rsidP="005A78D4">
            <w:pPr>
              <w:pStyle w:val="ListParagraph"/>
              <w:numPr>
                <w:ilvl w:val="0"/>
                <w:numId w:val="31"/>
              </w:numPr>
              <w:spacing w:after="120" w:line="240" w:lineRule="auto"/>
              <w:contextualSpacing w:val="0"/>
              <w:rPr>
                <w:i/>
                <w:iCs/>
                <w:color w:val="auto"/>
                <w:sz w:val="20"/>
                <w:szCs w:val="20"/>
              </w:rPr>
            </w:pPr>
            <w:r w:rsidRPr="008E2197">
              <w:rPr>
                <w:color w:val="auto"/>
                <w:sz w:val="20"/>
                <w:szCs w:val="20"/>
              </w:rPr>
              <w:lastRenderedPageBreak/>
              <w:t xml:space="preserve">transitive verbs using prefix </w:t>
            </w:r>
            <w:r w:rsidRPr="008E2197">
              <w:rPr>
                <w:i/>
                <w:iCs/>
                <w:color w:val="auto"/>
                <w:sz w:val="20"/>
                <w:szCs w:val="20"/>
              </w:rPr>
              <w:t>me</w:t>
            </w:r>
            <w:r w:rsidR="00D925BD">
              <w:rPr>
                <w:i/>
                <w:iCs/>
                <w:color w:val="auto"/>
                <w:sz w:val="20"/>
                <w:szCs w:val="20"/>
              </w:rPr>
              <w:t>-</w:t>
            </w:r>
            <w:r w:rsidRPr="008E2197">
              <w:rPr>
                <w:i/>
                <w:iCs/>
                <w:color w:val="auto"/>
                <w:sz w:val="20"/>
                <w:szCs w:val="20"/>
              </w:rPr>
              <w:t xml:space="preserve">, </w:t>
            </w:r>
            <w:r w:rsidRPr="008E2197">
              <w:rPr>
                <w:color w:val="auto"/>
                <w:sz w:val="20"/>
                <w:szCs w:val="20"/>
              </w:rPr>
              <w:t xml:space="preserve">for example, </w:t>
            </w:r>
            <w:r w:rsidRPr="008E2197">
              <w:rPr>
                <w:i/>
                <w:iCs/>
                <w:color w:val="auto"/>
                <w:sz w:val="20"/>
                <w:szCs w:val="20"/>
              </w:rPr>
              <w:t>lihat–meliha</w:t>
            </w:r>
            <w:r w:rsidR="00A36B57">
              <w:rPr>
                <w:i/>
                <w:iCs/>
                <w:color w:val="auto"/>
                <w:sz w:val="20"/>
                <w:szCs w:val="20"/>
              </w:rPr>
              <w:t>,</w:t>
            </w:r>
            <w:r w:rsidRPr="008E2197">
              <w:rPr>
                <w:i/>
                <w:iCs/>
                <w:color w:val="auto"/>
                <w:sz w:val="20"/>
                <w:szCs w:val="20"/>
              </w:rPr>
              <w:t xml:space="preserve"> jual–menjual</w:t>
            </w:r>
            <w:r w:rsidR="00A36B57">
              <w:rPr>
                <w:i/>
                <w:iCs/>
                <w:color w:val="auto"/>
                <w:sz w:val="20"/>
                <w:szCs w:val="20"/>
              </w:rPr>
              <w:t>,</w:t>
            </w:r>
            <w:r w:rsidRPr="008E2197">
              <w:rPr>
                <w:i/>
                <w:iCs/>
                <w:color w:val="auto"/>
                <w:sz w:val="20"/>
                <w:szCs w:val="20"/>
              </w:rPr>
              <w:t xml:space="preserve"> beli–membeli</w:t>
            </w:r>
            <w:r w:rsidR="00A36B57">
              <w:rPr>
                <w:i/>
                <w:iCs/>
                <w:color w:val="auto"/>
                <w:sz w:val="20"/>
                <w:szCs w:val="20"/>
              </w:rPr>
              <w:t>,</w:t>
            </w:r>
            <w:r w:rsidRPr="008E2197">
              <w:rPr>
                <w:i/>
                <w:iCs/>
                <w:color w:val="auto"/>
                <w:sz w:val="20"/>
                <w:szCs w:val="20"/>
              </w:rPr>
              <w:t xml:space="preserve"> tonton–menonton</w:t>
            </w:r>
            <w:r w:rsidR="00A36B57">
              <w:rPr>
                <w:i/>
                <w:iCs/>
                <w:color w:val="auto"/>
                <w:sz w:val="20"/>
                <w:szCs w:val="20"/>
              </w:rPr>
              <w:t>,</w:t>
            </w:r>
            <w:r w:rsidRPr="008E2197">
              <w:rPr>
                <w:i/>
                <w:iCs/>
                <w:color w:val="auto"/>
                <w:sz w:val="20"/>
                <w:szCs w:val="20"/>
              </w:rPr>
              <w:t xml:space="preserve"> pakai–memakai</w:t>
            </w:r>
          </w:p>
          <w:p w14:paraId="17D5CB0C" w14:textId="6DB879E1" w:rsidR="009746F3" w:rsidRPr="008E2197" w:rsidRDefault="00E86CC6" w:rsidP="00DE2D51">
            <w:pPr>
              <w:spacing w:after="120" w:line="240" w:lineRule="auto"/>
              <w:ind w:firstLine="270"/>
              <w:rPr>
                <w:b/>
                <w:bCs/>
                <w:i w:val="0"/>
                <w:iCs/>
                <w:color w:val="auto"/>
                <w:sz w:val="20"/>
                <w:szCs w:val="20"/>
              </w:rPr>
            </w:pPr>
            <w:r w:rsidRPr="008E2197">
              <w:rPr>
                <w:b/>
                <w:bCs/>
                <w:i w:val="0"/>
                <w:iCs/>
                <w:color w:val="auto"/>
                <w:sz w:val="20"/>
                <w:szCs w:val="20"/>
              </w:rPr>
              <w:t>prefixes and suffixes</w:t>
            </w:r>
            <w:r w:rsidR="00760A47" w:rsidRPr="008E2197">
              <w:rPr>
                <w:b/>
                <w:bCs/>
                <w:i w:val="0"/>
                <w:iCs/>
                <w:color w:val="auto"/>
                <w:sz w:val="20"/>
                <w:szCs w:val="20"/>
              </w:rPr>
              <w:t xml:space="preserve"> to form verbs</w:t>
            </w:r>
          </w:p>
          <w:p w14:paraId="67549F2F" w14:textId="51BDA703" w:rsidR="00473EA8" w:rsidRPr="009B7FAE" w:rsidRDefault="00D07C37" w:rsidP="005A78D4">
            <w:pPr>
              <w:pStyle w:val="ListParagraph"/>
              <w:numPr>
                <w:ilvl w:val="0"/>
                <w:numId w:val="16"/>
              </w:numPr>
              <w:spacing w:after="120" w:line="240" w:lineRule="auto"/>
              <w:contextualSpacing w:val="0"/>
              <w:rPr>
                <w:i/>
                <w:iCs/>
                <w:color w:val="auto"/>
                <w:sz w:val="20"/>
                <w:szCs w:val="20"/>
              </w:rPr>
            </w:pPr>
            <w:r w:rsidRPr="008E2197">
              <w:rPr>
                <w:rFonts w:eastAsia="Helvetica"/>
                <w:iCs/>
                <w:color w:val="auto"/>
                <w:sz w:val="20"/>
                <w:szCs w:val="20"/>
              </w:rPr>
              <w:t>suffixes</w:t>
            </w:r>
            <w:r w:rsidRPr="008E2197">
              <w:rPr>
                <w:rFonts w:eastAsia="Helvetica"/>
                <w:i/>
                <w:color w:val="auto"/>
                <w:sz w:val="20"/>
                <w:szCs w:val="20"/>
              </w:rPr>
              <w:t xml:space="preserve"> </w:t>
            </w:r>
            <w:r w:rsidR="005C2A09" w:rsidRPr="008E2197">
              <w:rPr>
                <w:rFonts w:eastAsia="Helvetica"/>
                <w:i/>
                <w:color w:val="auto"/>
                <w:sz w:val="20"/>
                <w:szCs w:val="20"/>
              </w:rPr>
              <w:t>-kan, -</w:t>
            </w:r>
            <w:r w:rsidRPr="008E2197">
              <w:rPr>
                <w:rFonts w:eastAsia="Helvetica"/>
                <w:i/>
                <w:color w:val="auto"/>
                <w:sz w:val="20"/>
                <w:szCs w:val="20"/>
              </w:rPr>
              <w:t xml:space="preserve">i </w:t>
            </w:r>
            <w:r w:rsidRPr="008E2197">
              <w:rPr>
                <w:rFonts w:eastAsia="Helvetica"/>
                <w:iCs/>
                <w:color w:val="auto"/>
                <w:sz w:val="20"/>
                <w:szCs w:val="20"/>
              </w:rPr>
              <w:t xml:space="preserve">with </w:t>
            </w:r>
            <w:r w:rsidRPr="00FE64CF">
              <w:rPr>
                <w:rFonts w:eastAsia="Helvetica"/>
                <w:i/>
                <w:color w:val="auto"/>
                <w:sz w:val="20"/>
                <w:szCs w:val="20"/>
              </w:rPr>
              <w:t>me</w:t>
            </w:r>
            <w:r w:rsidRPr="008E2197">
              <w:rPr>
                <w:rFonts w:eastAsia="Helvetica"/>
                <w:iCs/>
                <w:color w:val="auto"/>
                <w:sz w:val="20"/>
                <w:szCs w:val="20"/>
              </w:rPr>
              <w:t xml:space="preserve"> verbs</w:t>
            </w:r>
            <w:r w:rsidR="00A36B57">
              <w:rPr>
                <w:i/>
                <w:color w:val="auto"/>
                <w:sz w:val="20"/>
                <w:szCs w:val="20"/>
              </w:rPr>
              <w:t>,</w:t>
            </w:r>
            <w:r w:rsidRPr="008E2197">
              <w:rPr>
                <w:i/>
                <w:color w:val="auto"/>
                <w:sz w:val="20"/>
                <w:szCs w:val="20"/>
              </w:rPr>
              <w:t xml:space="preserve"> </w:t>
            </w:r>
            <w:r w:rsidR="0021015B" w:rsidRPr="008E2197">
              <w:rPr>
                <w:i/>
                <w:color w:val="auto"/>
                <w:sz w:val="20"/>
                <w:szCs w:val="20"/>
              </w:rPr>
              <w:t>punya–mempunyai</w:t>
            </w:r>
            <w:r w:rsidR="00A36B57">
              <w:rPr>
                <w:i/>
                <w:color w:val="auto"/>
                <w:sz w:val="20"/>
                <w:szCs w:val="20"/>
              </w:rPr>
              <w:t>,</w:t>
            </w:r>
            <w:r w:rsidR="0021015B" w:rsidRPr="008E2197">
              <w:rPr>
                <w:i/>
                <w:color w:val="auto"/>
                <w:sz w:val="20"/>
                <w:szCs w:val="20"/>
              </w:rPr>
              <w:t xml:space="preserve"> dengar–</w:t>
            </w:r>
            <w:r w:rsidR="0021015B" w:rsidRPr="008E2197">
              <w:rPr>
                <w:rFonts w:eastAsia="Helvetica"/>
                <w:i/>
                <w:color w:val="auto"/>
                <w:sz w:val="20"/>
                <w:szCs w:val="20"/>
                <w:lang w:val="id"/>
              </w:rPr>
              <w:t>mendengarkan</w:t>
            </w:r>
          </w:p>
          <w:p w14:paraId="346BBEEB" w14:textId="52AB3327" w:rsidR="00473EA8" w:rsidRPr="008E2197" w:rsidRDefault="00473EA8" w:rsidP="00DE2D51">
            <w:pPr>
              <w:spacing w:after="120" w:line="240" w:lineRule="auto"/>
              <w:ind w:firstLine="270"/>
              <w:rPr>
                <w:b/>
                <w:bCs/>
                <w:i w:val="0"/>
                <w:iCs/>
                <w:color w:val="auto"/>
                <w:sz w:val="20"/>
                <w:szCs w:val="20"/>
              </w:rPr>
            </w:pPr>
            <w:r w:rsidRPr="008E2197">
              <w:rPr>
                <w:b/>
                <w:bCs/>
                <w:i w:val="0"/>
                <w:iCs/>
                <w:color w:val="auto"/>
                <w:sz w:val="20"/>
                <w:szCs w:val="20"/>
              </w:rPr>
              <w:t>indicating equivalence</w:t>
            </w:r>
          </w:p>
          <w:p w14:paraId="5F5E9029" w14:textId="248805FB" w:rsidR="0021015B" w:rsidRPr="008E2197" w:rsidRDefault="00473EA8" w:rsidP="005A78D4">
            <w:pPr>
              <w:pStyle w:val="ListParagraph"/>
              <w:numPr>
                <w:ilvl w:val="0"/>
                <w:numId w:val="16"/>
              </w:numPr>
              <w:spacing w:after="120" w:line="240" w:lineRule="auto"/>
              <w:contextualSpacing w:val="0"/>
              <w:rPr>
                <w:i/>
                <w:color w:val="auto"/>
                <w:sz w:val="20"/>
                <w:szCs w:val="20"/>
              </w:rPr>
            </w:pPr>
            <w:r w:rsidRPr="008E2197">
              <w:rPr>
                <w:i/>
                <w:color w:val="auto"/>
                <w:sz w:val="20"/>
                <w:szCs w:val="20"/>
              </w:rPr>
              <w:t>adalah</w:t>
            </w:r>
          </w:p>
        </w:tc>
        <w:tc>
          <w:tcPr>
            <w:tcW w:w="4216" w:type="dxa"/>
            <w:shd w:val="clear" w:color="auto" w:fill="auto"/>
          </w:tcPr>
          <w:p w14:paraId="0F8B558B" w14:textId="77777777" w:rsidR="0021015B" w:rsidRPr="008E2197" w:rsidRDefault="0021015B" w:rsidP="00DE2D51">
            <w:pPr>
              <w:spacing w:after="120" w:line="240" w:lineRule="auto"/>
              <w:ind w:firstLine="293"/>
              <w:rPr>
                <w:b/>
                <w:bCs/>
                <w:i w:val="0"/>
                <w:iCs/>
                <w:color w:val="auto"/>
                <w:sz w:val="20"/>
                <w:szCs w:val="20"/>
              </w:rPr>
            </w:pPr>
            <w:r w:rsidRPr="008E2197">
              <w:rPr>
                <w:b/>
                <w:bCs/>
                <w:i w:val="0"/>
                <w:iCs/>
                <w:color w:val="auto"/>
                <w:sz w:val="20"/>
                <w:szCs w:val="20"/>
              </w:rPr>
              <w:lastRenderedPageBreak/>
              <w:t>passive form</w:t>
            </w:r>
          </w:p>
          <w:p w14:paraId="6F5D606D" w14:textId="476FE63C" w:rsidR="0021015B" w:rsidRPr="008E2197" w:rsidRDefault="0021015B" w:rsidP="005A78D4">
            <w:pPr>
              <w:pStyle w:val="Bullets"/>
              <w:rPr>
                <w:color w:val="auto"/>
              </w:rPr>
            </w:pPr>
            <w:r w:rsidRPr="008E2197">
              <w:rPr>
                <w:color w:val="auto"/>
              </w:rPr>
              <w:t xml:space="preserve">prefix </w:t>
            </w:r>
            <w:r w:rsidRPr="008E2197">
              <w:rPr>
                <w:i/>
                <w:iCs/>
                <w:color w:val="auto"/>
              </w:rPr>
              <w:t>di</w:t>
            </w:r>
            <w:r w:rsidR="0008040E">
              <w:rPr>
                <w:i/>
                <w:iCs/>
                <w:color w:val="auto"/>
              </w:rPr>
              <w:t>-</w:t>
            </w:r>
            <w:r w:rsidRPr="008E2197">
              <w:rPr>
                <w:i/>
                <w:iCs/>
                <w:color w:val="auto"/>
              </w:rPr>
              <w:t xml:space="preserve"> </w:t>
            </w:r>
            <w:r w:rsidRPr="008E2197">
              <w:rPr>
                <w:color w:val="auto"/>
              </w:rPr>
              <w:t>to indicate</w:t>
            </w:r>
            <w:r w:rsidRPr="008E2197">
              <w:rPr>
                <w:i/>
                <w:iCs/>
                <w:color w:val="auto"/>
              </w:rPr>
              <w:t xml:space="preserve"> </w:t>
            </w:r>
            <w:r w:rsidRPr="008E2197">
              <w:rPr>
                <w:color w:val="auto"/>
              </w:rPr>
              <w:t>passive form of</w:t>
            </w:r>
            <w:r w:rsidRPr="008E2197">
              <w:rPr>
                <w:i/>
                <w:iCs/>
                <w:color w:val="auto"/>
              </w:rPr>
              <w:t xml:space="preserve"> </w:t>
            </w:r>
            <w:r w:rsidRPr="008E2197">
              <w:rPr>
                <w:color w:val="auto"/>
              </w:rPr>
              <w:t>an active verb,</w:t>
            </w:r>
            <w:r w:rsidRPr="008E2197">
              <w:rPr>
                <w:i/>
                <w:iCs/>
                <w:color w:val="auto"/>
              </w:rPr>
              <w:t xml:space="preserve"> </w:t>
            </w:r>
            <w:r w:rsidRPr="008E2197">
              <w:rPr>
                <w:color w:val="auto"/>
              </w:rPr>
              <w:t>for example</w:t>
            </w:r>
            <w:r w:rsidRPr="008E2197">
              <w:rPr>
                <w:i/>
                <w:iCs/>
                <w:color w:val="auto"/>
              </w:rPr>
              <w:t>, makan- Buah mangga itu dimakan oleh ulat</w:t>
            </w:r>
          </w:p>
          <w:p w14:paraId="6EAAEDDE" w14:textId="3046D245" w:rsidR="00ED24ED" w:rsidRPr="008E2197" w:rsidRDefault="0021015B" w:rsidP="005A78D4">
            <w:pPr>
              <w:pStyle w:val="Bullets"/>
              <w:rPr>
                <w:color w:val="auto"/>
              </w:rPr>
            </w:pPr>
            <w:r w:rsidRPr="008E2197">
              <w:rPr>
                <w:color w:val="auto"/>
              </w:rPr>
              <w:t xml:space="preserve">prefix </w:t>
            </w:r>
            <w:r w:rsidRPr="008E2197">
              <w:rPr>
                <w:i/>
                <w:iCs/>
                <w:color w:val="auto"/>
              </w:rPr>
              <w:t>di</w:t>
            </w:r>
            <w:r w:rsidR="0052653C">
              <w:rPr>
                <w:i/>
                <w:iCs/>
                <w:color w:val="auto"/>
              </w:rPr>
              <w:t>-</w:t>
            </w:r>
            <w:r w:rsidRPr="008E2197">
              <w:rPr>
                <w:i/>
                <w:iCs/>
                <w:color w:val="auto"/>
              </w:rPr>
              <w:t xml:space="preserve"> +</w:t>
            </w:r>
            <w:r w:rsidRPr="008E2197">
              <w:rPr>
                <w:color w:val="auto"/>
              </w:rPr>
              <w:t xml:space="preserve"> noun, for example, </w:t>
            </w:r>
            <w:r w:rsidRPr="008E2197">
              <w:rPr>
                <w:i/>
                <w:iCs/>
                <w:color w:val="auto"/>
              </w:rPr>
              <w:t>gunting</w:t>
            </w:r>
            <w:r w:rsidR="00A06027">
              <w:rPr>
                <w:i/>
                <w:iCs/>
                <w:color w:val="auto"/>
              </w:rPr>
              <w:t xml:space="preserve"> </w:t>
            </w:r>
            <w:r w:rsidRPr="008E2197">
              <w:rPr>
                <w:i/>
                <w:iCs/>
                <w:color w:val="auto"/>
              </w:rPr>
              <w:t>– Kertas itu digunting oleh murid</w:t>
            </w:r>
          </w:p>
          <w:p w14:paraId="0B28146F" w14:textId="690FE3C3" w:rsidR="00781E92" w:rsidRDefault="003A4BAE" w:rsidP="00423086">
            <w:pPr>
              <w:pStyle w:val="Bullets"/>
            </w:pPr>
            <w:r w:rsidRPr="008E2197">
              <w:lastRenderedPageBreak/>
              <w:t xml:space="preserve">prefix </w:t>
            </w:r>
            <w:r w:rsidRPr="008E2197">
              <w:rPr>
                <w:i/>
                <w:iCs/>
              </w:rPr>
              <w:t>ter</w:t>
            </w:r>
            <w:r w:rsidR="0052653C">
              <w:rPr>
                <w:i/>
                <w:iCs/>
              </w:rPr>
              <w:t xml:space="preserve">- </w:t>
            </w:r>
            <w:r w:rsidRPr="008E2197">
              <w:t xml:space="preserve">to indicate </w:t>
            </w:r>
            <w:r w:rsidR="008E2197">
              <w:t xml:space="preserve">something occurred </w:t>
            </w:r>
            <w:r w:rsidRPr="008E2197">
              <w:t>accidently</w:t>
            </w:r>
            <w:r w:rsidR="009D780E" w:rsidRPr="008E2197">
              <w:t>,</w:t>
            </w:r>
            <w:r w:rsidRPr="008E2197">
              <w:t xml:space="preserve"> for example</w:t>
            </w:r>
            <w:r w:rsidR="009D780E" w:rsidRPr="008E2197">
              <w:t>,</w:t>
            </w:r>
            <w:r w:rsidRPr="008E2197">
              <w:t xml:space="preserve"> </w:t>
            </w:r>
            <w:r w:rsidRPr="008E2197">
              <w:rPr>
                <w:i/>
                <w:iCs/>
              </w:rPr>
              <w:t>tertidur, terjatuh, termakan</w:t>
            </w:r>
          </w:p>
          <w:p w14:paraId="1AA85729" w14:textId="1256131E" w:rsidR="0021015B" w:rsidRPr="008E2197" w:rsidRDefault="00ED24ED" w:rsidP="00DE2D51">
            <w:pPr>
              <w:spacing w:after="120" w:line="240" w:lineRule="auto"/>
              <w:ind w:firstLine="293"/>
              <w:rPr>
                <w:color w:val="auto"/>
                <w:sz w:val="20"/>
                <w:szCs w:val="20"/>
              </w:rPr>
            </w:pPr>
            <w:r w:rsidRPr="008E2197">
              <w:rPr>
                <w:b/>
                <w:bCs/>
                <w:i w:val="0"/>
                <w:color w:val="auto"/>
                <w:sz w:val="20"/>
                <w:szCs w:val="20"/>
              </w:rPr>
              <w:t>additional</w:t>
            </w:r>
            <w:r w:rsidRPr="008E2197">
              <w:rPr>
                <w:b/>
                <w:bCs/>
                <w:iCs/>
                <w:color w:val="auto"/>
                <w:sz w:val="20"/>
                <w:szCs w:val="20"/>
              </w:rPr>
              <w:t xml:space="preserve"> me </w:t>
            </w:r>
            <w:r w:rsidRPr="008E2197">
              <w:rPr>
                <w:b/>
                <w:bCs/>
                <w:i w:val="0"/>
                <w:color w:val="auto"/>
                <w:sz w:val="20"/>
                <w:szCs w:val="20"/>
              </w:rPr>
              <w:t>verbs</w:t>
            </w:r>
          </w:p>
          <w:p w14:paraId="472476F7" w14:textId="765E2258" w:rsidR="0021015B" w:rsidRDefault="0021015B" w:rsidP="005A78D4">
            <w:pPr>
              <w:pStyle w:val="ListParagraph"/>
              <w:numPr>
                <w:ilvl w:val="0"/>
                <w:numId w:val="16"/>
              </w:numPr>
              <w:spacing w:after="120" w:line="240" w:lineRule="auto"/>
              <w:contextualSpacing w:val="0"/>
              <w:rPr>
                <w:i/>
                <w:iCs/>
                <w:color w:val="auto"/>
                <w:sz w:val="20"/>
                <w:szCs w:val="20"/>
              </w:rPr>
            </w:pPr>
            <w:r w:rsidRPr="008E2197">
              <w:rPr>
                <w:i/>
                <w:iCs/>
                <w:color w:val="auto"/>
                <w:sz w:val="20"/>
                <w:szCs w:val="20"/>
              </w:rPr>
              <w:t>memper</w:t>
            </w:r>
            <w:r w:rsidR="004464D0">
              <w:rPr>
                <w:i/>
                <w:iCs/>
                <w:color w:val="auto"/>
                <w:sz w:val="20"/>
                <w:szCs w:val="20"/>
              </w:rPr>
              <w:t xml:space="preserve"> </w:t>
            </w:r>
            <w:r w:rsidRPr="008E2197">
              <w:rPr>
                <w:color w:val="auto"/>
                <w:sz w:val="20"/>
                <w:szCs w:val="20"/>
              </w:rPr>
              <w:t xml:space="preserve">verbs, for example </w:t>
            </w:r>
            <w:r w:rsidRPr="008E2197">
              <w:rPr>
                <w:i/>
                <w:iCs/>
                <w:color w:val="auto"/>
                <w:sz w:val="20"/>
                <w:szCs w:val="20"/>
              </w:rPr>
              <w:t>memperbesar</w:t>
            </w:r>
          </w:p>
          <w:p w14:paraId="15B04516" w14:textId="53FEE0AA" w:rsidR="005C763F" w:rsidRPr="00423086" w:rsidRDefault="005C763F" w:rsidP="00423086">
            <w:pPr>
              <w:pStyle w:val="Bullets"/>
              <w:rPr>
                <w:i/>
                <w:iCs/>
              </w:rPr>
            </w:pPr>
            <w:r w:rsidRPr="00423086">
              <w:rPr>
                <w:i/>
                <w:iCs/>
              </w:rPr>
              <w:t>memper</w:t>
            </w:r>
            <w:r w:rsidR="004D79BF" w:rsidRPr="00423086">
              <w:rPr>
                <w:i/>
                <w:iCs/>
              </w:rPr>
              <w:t xml:space="preserve"> … </w:t>
            </w:r>
            <w:r w:rsidRPr="00423086">
              <w:rPr>
                <w:i/>
                <w:iCs/>
              </w:rPr>
              <w:t>kan</w:t>
            </w:r>
            <w:r w:rsidRPr="004D79BF">
              <w:t xml:space="preserve"> </w:t>
            </w:r>
            <w:r w:rsidRPr="00A35AC8">
              <w:t xml:space="preserve">verbs, for example </w:t>
            </w:r>
            <w:r w:rsidRPr="00423086">
              <w:rPr>
                <w:i/>
                <w:iCs/>
              </w:rPr>
              <w:t>memperhatikan, mempertunjukkan, mempermainkan</w:t>
            </w:r>
          </w:p>
          <w:p w14:paraId="66ECA063" w14:textId="472571E0" w:rsidR="00790708" w:rsidRPr="008E2197" w:rsidRDefault="009071F3" w:rsidP="00DE2D51">
            <w:pPr>
              <w:spacing w:after="120" w:line="240" w:lineRule="auto"/>
              <w:ind w:firstLine="293"/>
              <w:rPr>
                <w:i w:val="0"/>
                <w:iCs/>
                <w:color w:val="auto"/>
                <w:sz w:val="20"/>
                <w:szCs w:val="20"/>
              </w:rPr>
            </w:pPr>
            <w:r>
              <w:rPr>
                <w:b/>
                <w:bCs/>
                <w:i w:val="0"/>
                <w:iCs/>
                <w:color w:val="auto"/>
                <w:sz w:val="20"/>
                <w:szCs w:val="20"/>
              </w:rPr>
              <w:t>expressing</w:t>
            </w:r>
            <w:r w:rsidR="00ED24ED" w:rsidRPr="008E2197">
              <w:rPr>
                <w:b/>
                <w:bCs/>
                <w:i w:val="0"/>
                <w:iCs/>
                <w:color w:val="auto"/>
                <w:sz w:val="20"/>
                <w:szCs w:val="20"/>
              </w:rPr>
              <w:t xml:space="preserve"> </w:t>
            </w:r>
            <w:r w:rsidR="00790708" w:rsidRPr="008E2197">
              <w:rPr>
                <w:b/>
                <w:bCs/>
                <w:i w:val="0"/>
                <w:iCs/>
                <w:color w:val="auto"/>
                <w:sz w:val="20"/>
                <w:szCs w:val="20"/>
              </w:rPr>
              <w:t>lack of purpose</w:t>
            </w:r>
          </w:p>
          <w:p w14:paraId="5CF4CEF9" w14:textId="2E407FE6" w:rsidR="0021015B" w:rsidRPr="008E2197" w:rsidRDefault="00790708" w:rsidP="005A78D4">
            <w:pPr>
              <w:pStyle w:val="ListParagraph"/>
              <w:numPr>
                <w:ilvl w:val="0"/>
                <w:numId w:val="16"/>
              </w:numPr>
              <w:spacing w:after="120" w:line="240" w:lineRule="auto"/>
              <w:contextualSpacing w:val="0"/>
              <w:rPr>
                <w:i/>
                <w:iCs/>
                <w:color w:val="auto"/>
                <w:sz w:val="20"/>
                <w:szCs w:val="20"/>
              </w:rPr>
            </w:pPr>
            <w:r w:rsidRPr="008E2197">
              <w:rPr>
                <w:i/>
                <w:iCs/>
                <w:color w:val="auto"/>
                <w:sz w:val="20"/>
                <w:szCs w:val="20"/>
              </w:rPr>
              <w:t>jalan-jalan, duduk-duduk, melihat-lihat</w:t>
            </w:r>
          </w:p>
          <w:p w14:paraId="36B52037" w14:textId="49C5E6D3" w:rsidR="0021015B" w:rsidRPr="008E2197" w:rsidRDefault="0021015B" w:rsidP="00DE2D51">
            <w:pPr>
              <w:spacing w:after="120" w:line="240" w:lineRule="auto"/>
              <w:ind w:firstLine="293"/>
              <w:rPr>
                <w:b/>
                <w:bCs/>
                <w:i w:val="0"/>
                <w:iCs/>
                <w:color w:val="auto"/>
                <w:sz w:val="20"/>
                <w:szCs w:val="20"/>
                <w:lang w:val="fr-FR"/>
              </w:rPr>
            </w:pPr>
            <w:r w:rsidRPr="002B2409">
              <w:rPr>
                <w:b/>
                <w:i w:val="0"/>
                <w:color w:val="auto"/>
                <w:sz w:val="20"/>
                <w:szCs w:val="20"/>
                <w:lang w:val="fr-FR"/>
              </w:rPr>
              <w:t>suffix</w:t>
            </w:r>
            <w:r w:rsidRPr="008E2197">
              <w:rPr>
                <w:b/>
                <w:bCs/>
                <w:color w:val="auto"/>
                <w:sz w:val="20"/>
                <w:szCs w:val="20"/>
                <w:lang w:val="fr-FR"/>
              </w:rPr>
              <w:t xml:space="preserve"> </w:t>
            </w:r>
            <w:r w:rsidRPr="008E2197">
              <w:rPr>
                <w:b/>
                <w:bCs/>
                <w:iCs/>
                <w:color w:val="auto"/>
                <w:sz w:val="20"/>
                <w:szCs w:val="20"/>
                <w:lang w:val="fr-FR"/>
              </w:rPr>
              <w:t>-lah</w:t>
            </w:r>
          </w:p>
          <w:p w14:paraId="5DA1BE30" w14:textId="7AC42383" w:rsidR="0021015B" w:rsidRDefault="0021015B" w:rsidP="005A78D4">
            <w:pPr>
              <w:pStyle w:val="ListParagraph"/>
              <w:numPr>
                <w:ilvl w:val="0"/>
                <w:numId w:val="16"/>
              </w:numPr>
              <w:spacing w:after="120" w:line="240" w:lineRule="auto"/>
              <w:contextualSpacing w:val="0"/>
              <w:rPr>
                <w:i/>
                <w:color w:val="auto"/>
                <w:sz w:val="20"/>
                <w:szCs w:val="20"/>
              </w:rPr>
            </w:pPr>
            <w:r w:rsidRPr="008E2197">
              <w:rPr>
                <w:color w:val="auto"/>
                <w:sz w:val="20"/>
                <w:szCs w:val="20"/>
              </w:rPr>
              <w:t xml:space="preserve">to give advice, for example, </w:t>
            </w:r>
            <w:r w:rsidRPr="008E2197">
              <w:rPr>
                <w:i/>
                <w:color w:val="auto"/>
                <w:sz w:val="20"/>
                <w:szCs w:val="20"/>
              </w:rPr>
              <w:t>beristirahatlah, tunggulah</w:t>
            </w:r>
          </w:p>
          <w:p w14:paraId="17BF294B" w14:textId="63199C0B" w:rsidR="00950F75" w:rsidRPr="00C3462C" w:rsidRDefault="009071F3" w:rsidP="00DE2D51">
            <w:pPr>
              <w:spacing w:after="120" w:line="240" w:lineRule="auto"/>
              <w:ind w:firstLine="293"/>
              <w:rPr>
                <w:b/>
                <w:bCs/>
                <w:i w:val="0"/>
                <w:iCs/>
                <w:color w:val="auto"/>
                <w:sz w:val="20"/>
                <w:szCs w:val="20"/>
              </w:rPr>
            </w:pPr>
            <w:r>
              <w:rPr>
                <w:b/>
                <w:bCs/>
                <w:i w:val="0"/>
                <w:iCs/>
                <w:color w:val="auto"/>
                <w:sz w:val="20"/>
                <w:szCs w:val="20"/>
              </w:rPr>
              <w:t>expressing</w:t>
            </w:r>
            <w:r w:rsidR="00C3462C" w:rsidRPr="00C3462C">
              <w:rPr>
                <w:b/>
                <w:bCs/>
                <w:i w:val="0"/>
                <w:iCs/>
                <w:color w:val="auto"/>
                <w:sz w:val="20"/>
                <w:szCs w:val="20"/>
              </w:rPr>
              <w:t xml:space="preserve"> condition</w:t>
            </w:r>
            <w:r w:rsidR="00A23BA2">
              <w:rPr>
                <w:b/>
                <w:bCs/>
                <w:i w:val="0"/>
                <w:iCs/>
                <w:color w:val="auto"/>
                <w:sz w:val="20"/>
                <w:szCs w:val="20"/>
              </w:rPr>
              <w:t xml:space="preserve"> or state</w:t>
            </w:r>
          </w:p>
          <w:p w14:paraId="49CD6E5A" w14:textId="22BE08A6" w:rsidR="0021015B" w:rsidRPr="00535F71" w:rsidRDefault="00FC7974" w:rsidP="005A78D4">
            <w:pPr>
              <w:pStyle w:val="ListParagraph"/>
              <w:numPr>
                <w:ilvl w:val="0"/>
                <w:numId w:val="16"/>
              </w:numPr>
              <w:spacing w:after="120" w:line="240" w:lineRule="auto"/>
              <w:contextualSpacing w:val="0"/>
              <w:rPr>
                <w:color w:val="auto"/>
                <w:sz w:val="20"/>
                <w:szCs w:val="20"/>
              </w:rPr>
            </w:pPr>
            <w:r>
              <w:rPr>
                <w:i/>
                <w:iCs/>
                <w:color w:val="auto"/>
                <w:sz w:val="20"/>
                <w:szCs w:val="20"/>
              </w:rPr>
              <w:t>k</w:t>
            </w:r>
            <w:r w:rsidR="008B3099" w:rsidRPr="007D69FB">
              <w:rPr>
                <w:i/>
                <w:iCs/>
                <w:color w:val="auto"/>
                <w:sz w:val="20"/>
                <w:szCs w:val="20"/>
              </w:rPr>
              <w:t>e</w:t>
            </w:r>
            <w:r w:rsidR="007D69FB" w:rsidRPr="007D69FB">
              <w:rPr>
                <w:i/>
                <w:iCs/>
                <w:color w:val="auto"/>
                <w:sz w:val="20"/>
                <w:szCs w:val="20"/>
              </w:rPr>
              <w:t xml:space="preserve"> … </w:t>
            </w:r>
            <w:r w:rsidR="008B3099" w:rsidRPr="007D69FB">
              <w:rPr>
                <w:i/>
                <w:iCs/>
                <w:color w:val="auto"/>
                <w:sz w:val="20"/>
                <w:szCs w:val="20"/>
              </w:rPr>
              <w:t>an</w:t>
            </w:r>
            <w:r w:rsidR="008B3099" w:rsidRPr="008B3099">
              <w:rPr>
                <w:color w:val="auto"/>
                <w:sz w:val="20"/>
                <w:szCs w:val="20"/>
              </w:rPr>
              <w:t xml:space="preserve"> verbs</w:t>
            </w:r>
            <w:r w:rsidR="00C3462C">
              <w:rPr>
                <w:color w:val="auto"/>
                <w:sz w:val="20"/>
                <w:szCs w:val="20"/>
              </w:rPr>
              <w:t>,</w:t>
            </w:r>
            <w:r w:rsidR="00D57907">
              <w:rPr>
                <w:color w:val="auto"/>
                <w:sz w:val="20"/>
                <w:szCs w:val="20"/>
              </w:rPr>
              <w:t xml:space="preserve"> </w:t>
            </w:r>
            <w:r w:rsidR="008B3099" w:rsidRPr="008B3099">
              <w:rPr>
                <w:color w:val="auto"/>
                <w:sz w:val="20"/>
                <w:szCs w:val="20"/>
              </w:rPr>
              <w:t>for example</w:t>
            </w:r>
            <w:r w:rsidR="006346BD">
              <w:rPr>
                <w:color w:val="auto"/>
                <w:sz w:val="20"/>
                <w:szCs w:val="20"/>
              </w:rPr>
              <w:t>,</w:t>
            </w:r>
            <w:r w:rsidR="008B3099" w:rsidRPr="006346BD">
              <w:rPr>
                <w:i/>
                <w:iCs/>
                <w:color w:val="auto"/>
                <w:sz w:val="20"/>
                <w:szCs w:val="20"/>
              </w:rPr>
              <w:t xml:space="preserve"> kehabisan, ketinggalan, kehilangan, kecopetan, kecurian, kebanjiran</w:t>
            </w:r>
          </w:p>
        </w:tc>
      </w:tr>
    </w:tbl>
    <w:p w14:paraId="21F1A91E" w14:textId="77777777" w:rsidR="0036352F" w:rsidRDefault="0036352F" w:rsidP="009015F4">
      <w:pPr>
        <w:pStyle w:val="ACARA-Heading2"/>
        <w:rPr>
          <w:rFonts w:hint="eastAsia"/>
          <w:lang w:val="en-US"/>
        </w:rPr>
      </w:pPr>
      <w:bookmarkStart w:id="14" w:name="_Toc94090685"/>
    </w:p>
    <w:p w14:paraId="503263C7" w14:textId="77777777" w:rsidR="00535F71" w:rsidRDefault="00535F71">
      <w:pPr>
        <w:spacing w:before="160" w:after="0" w:line="360" w:lineRule="auto"/>
        <w:rPr>
          <w:rFonts w:ascii="Arial Bold" w:eastAsiaTheme="majorEastAsia" w:hAnsi="Arial Bold" w:hint="eastAsia"/>
          <w:b/>
          <w:i w:val="0"/>
          <w:szCs w:val="24"/>
          <w:lang w:val="en-US"/>
        </w:rPr>
      </w:pPr>
      <w:r>
        <w:rPr>
          <w:lang w:val="en-US"/>
        </w:rPr>
        <w:br w:type="page"/>
      </w:r>
    </w:p>
    <w:p w14:paraId="6AB6B382" w14:textId="30F77FE1" w:rsidR="009015F4" w:rsidRPr="00B6455E" w:rsidRDefault="009015F4" w:rsidP="009015F4">
      <w:pPr>
        <w:pStyle w:val="ACARA-Heading2"/>
        <w:rPr>
          <w:rFonts w:hint="eastAsia"/>
          <w:lang w:val="en-US"/>
        </w:rPr>
      </w:pPr>
      <w:r w:rsidRPr="00B6455E">
        <w:rPr>
          <w:lang w:val="en-US"/>
        </w:rPr>
        <w:lastRenderedPageBreak/>
        <w:t xml:space="preserve">Part </w:t>
      </w:r>
      <w:r>
        <w:rPr>
          <w:lang w:val="en-US"/>
        </w:rPr>
        <w:t>2</w:t>
      </w:r>
      <w:r w:rsidRPr="00B6455E">
        <w:rPr>
          <w:lang w:val="en-US"/>
        </w:rPr>
        <w:t xml:space="preserve">: </w:t>
      </w:r>
      <w:r w:rsidR="0090046B" w:rsidRPr="0090046B">
        <w:rPr>
          <w:color w:val="005D93" w:themeColor="text2"/>
          <w:lang w:val="en-US"/>
        </w:rPr>
        <w:t>Thematic contexts for language use</w:t>
      </w:r>
      <w:bookmarkEnd w:id="14"/>
    </w:p>
    <w:p w14:paraId="6CBADDFF" w14:textId="25654C98" w:rsidR="001A14F1" w:rsidRPr="001A14F1" w:rsidRDefault="001A14F1" w:rsidP="001A14F1">
      <w:pPr>
        <w:spacing w:before="0" w:after="120" w:line="240" w:lineRule="auto"/>
        <w:rPr>
          <w:i w:val="0"/>
          <w:color w:val="000000"/>
          <w:sz w:val="22"/>
          <w:lang w:val="en-US"/>
        </w:rPr>
      </w:pPr>
      <w:r w:rsidRPr="001A14F1">
        <w:rPr>
          <w:i w:val="0"/>
          <w:color w:val="000000"/>
          <w:sz w:val="22"/>
          <w:lang w:val="en-US"/>
        </w:rPr>
        <w:t>Thematic contexts representing perspectives that shape students’ world</w:t>
      </w:r>
      <w:r w:rsidR="00DD3ACF">
        <w:rPr>
          <w:i w:val="0"/>
          <w:color w:val="000000"/>
          <w:sz w:val="22"/>
          <w:lang w:val="en-US"/>
        </w:rPr>
        <w:t>s</w:t>
      </w:r>
      <w:r w:rsidRPr="001A14F1">
        <w:rPr>
          <w:i w:val="0"/>
          <w:color w:val="000000"/>
          <w:sz w:val="22"/>
          <w:lang w:val="en-US"/>
        </w:rPr>
        <w:t xml:space="preserve"> are suggested in Table 2.</w:t>
      </w:r>
    </w:p>
    <w:p w14:paraId="4EC0E44F" w14:textId="60B710AA" w:rsidR="00CB34C0" w:rsidRDefault="001A14F1" w:rsidP="00781E92">
      <w:pPr>
        <w:spacing w:before="0" w:after="0" w:line="240" w:lineRule="auto"/>
      </w:pPr>
      <w:r w:rsidRPr="001A14F1">
        <w:rPr>
          <w:iCs/>
          <w:color w:val="000000"/>
          <w:sz w:val="20"/>
          <w:szCs w:val="20"/>
          <w:lang w:val="en-US"/>
        </w:rPr>
        <w:t xml:space="preserve">Table 2: </w:t>
      </w:r>
      <w:r w:rsidRPr="00414C8F">
        <w:rPr>
          <w:i w:val="0"/>
          <w:color w:val="000000"/>
          <w:sz w:val="20"/>
          <w:szCs w:val="20"/>
          <w:lang w:val="en-US"/>
        </w:rPr>
        <w:t>Thematic contexts for language use</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5015"/>
        <w:gridCol w:w="5016"/>
        <w:gridCol w:w="5017"/>
      </w:tblGrid>
      <w:tr w:rsidR="009015F4" w:rsidRPr="0094378D" w14:paraId="55FBF337" w14:textId="77777777" w:rsidTr="498057C0">
        <w:trPr>
          <w:trHeight w:val="355"/>
        </w:trPr>
        <w:tc>
          <w:tcPr>
            <w:tcW w:w="15048" w:type="dxa"/>
            <w:gridSpan w:val="3"/>
            <w:shd w:val="clear" w:color="auto" w:fill="005D93" w:themeFill="text2"/>
          </w:tcPr>
          <w:p w14:paraId="3329645C" w14:textId="12235EE3" w:rsidR="009015F4" w:rsidRPr="00250DCC" w:rsidRDefault="001A14F1" w:rsidP="00E83C2A">
            <w:pPr>
              <w:pStyle w:val="BodyText"/>
              <w:spacing w:before="40" w:after="40" w:line="240" w:lineRule="auto"/>
              <w:ind w:left="23" w:right="23"/>
              <w:jc w:val="center"/>
              <w:rPr>
                <w:b/>
                <w:bCs/>
                <w:color w:val="FFFFFF" w:themeColor="background1"/>
              </w:rPr>
            </w:pPr>
            <w:r>
              <w:rPr>
                <w:b/>
                <w:bCs/>
                <w:color w:val="FFFFFF" w:themeColor="background1"/>
              </w:rPr>
              <w:t>Thematic contexts</w:t>
            </w:r>
          </w:p>
        </w:tc>
      </w:tr>
      <w:tr w:rsidR="005F4ACC" w:rsidRPr="0094378D" w14:paraId="65B36519" w14:textId="77777777" w:rsidTr="498057C0">
        <w:trPr>
          <w:trHeight w:val="340"/>
        </w:trPr>
        <w:tc>
          <w:tcPr>
            <w:tcW w:w="5015" w:type="dxa"/>
            <w:shd w:val="clear" w:color="auto" w:fill="FFEECE" w:themeFill="accent3" w:themeFillTint="66"/>
          </w:tcPr>
          <w:p w14:paraId="25459445" w14:textId="2AE4B990" w:rsidR="005F4ACC" w:rsidRDefault="00CD23AA" w:rsidP="008277C2">
            <w:pPr>
              <w:pStyle w:val="BodyText"/>
              <w:spacing w:before="40" w:after="40" w:line="240" w:lineRule="auto"/>
              <w:ind w:left="23" w:right="23"/>
              <w:jc w:val="center"/>
              <w:rPr>
                <w:b/>
                <w:bCs/>
                <w:iCs/>
                <w:color w:val="auto"/>
              </w:rPr>
            </w:pPr>
            <w:r>
              <w:rPr>
                <w:b/>
                <w:bCs/>
                <w:iCs/>
                <w:color w:val="auto"/>
              </w:rPr>
              <w:t>Self and others</w:t>
            </w:r>
          </w:p>
        </w:tc>
        <w:tc>
          <w:tcPr>
            <w:tcW w:w="5016" w:type="dxa"/>
            <w:shd w:val="clear" w:color="auto" w:fill="FFEECE" w:themeFill="accent3" w:themeFillTint="66"/>
          </w:tcPr>
          <w:p w14:paraId="7955D56F" w14:textId="627BCCA7" w:rsidR="005F4ACC" w:rsidRDefault="00CD23AA" w:rsidP="008277C2">
            <w:pPr>
              <w:pStyle w:val="BodyText"/>
              <w:spacing w:before="40" w:after="40" w:line="240" w:lineRule="auto"/>
              <w:ind w:left="23" w:right="23"/>
              <w:jc w:val="center"/>
              <w:rPr>
                <w:b/>
                <w:bCs/>
                <w:iCs/>
                <w:color w:val="auto"/>
              </w:rPr>
            </w:pPr>
            <w:r>
              <w:rPr>
                <w:b/>
                <w:bCs/>
                <w:iCs/>
                <w:color w:val="auto"/>
              </w:rPr>
              <w:t>Self and community</w:t>
            </w:r>
          </w:p>
        </w:tc>
        <w:tc>
          <w:tcPr>
            <w:tcW w:w="5017" w:type="dxa"/>
            <w:shd w:val="clear" w:color="auto" w:fill="FFEECE" w:themeFill="accent3" w:themeFillTint="66"/>
          </w:tcPr>
          <w:p w14:paraId="6CE9F044" w14:textId="5D37BAD9" w:rsidR="005F4ACC" w:rsidRDefault="00CD23AA" w:rsidP="008277C2">
            <w:pPr>
              <w:pStyle w:val="BodyText"/>
              <w:spacing w:before="40" w:after="40" w:line="240" w:lineRule="auto"/>
              <w:ind w:left="23" w:right="23"/>
              <w:jc w:val="center"/>
              <w:rPr>
                <w:b/>
                <w:bCs/>
                <w:iCs/>
                <w:color w:val="auto"/>
              </w:rPr>
            </w:pPr>
            <w:r>
              <w:rPr>
                <w:b/>
                <w:bCs/>
                <w:iCs/>
                <w:color w:val="auto"/>
              </w:rPr>
              <w:t>Personal and global environments</w:t>
            </w:r>
          </w:p>
        </w:tc>
      </w:tr>
      <w:tr w:rsidR="00CB34C0" w:rsidRPr="0094378D" w14:paraId="2DC31573" w14:textId="77777777" w:rsidTr="498057C0">
        <w:trPr>
          <w:trHeight w:val="340"/>
        </w:trPr>
        <w:tc>
          <w:tcPr>
            <w:tcW w:w="5015" w:type="dxa"/>
            <w:shd w:val="clear" w:color="auto" w:fill="E5F5FB" w:themeFill="accent2"/>
          </w:tcPr>
          <w:p w14:paraId="1B657CF6" w14:textId="77777777" w:rsidR="00CB34C0" w:rsidRPr="007078D3" w:rsidRDefault="00CB34C0" w:rsidP="00E83C2A">
            <w:pPr>
              <w:pStyle w:val="BodyText"/>
              <w:spacing w:before="40" w:after="40" w:line="240" w:lineRule="auto"/>
              <w:ind w:left="23" w:right="23"/>
              <w:jc w:val="center"/>
              <w:rPr>
                <w:b/>
                <w:bCs/>
                <w:iCs/>
                <w:color w:val="auto"/>
              </w:rPr>
            </w:pPr>
            <w:r>
              <w:rPr>
                <w:b/>
                <w:bCs/>
                <w:iCs/>
                <w:color w:val="auto"/>
              </w:rPr>
              <w:t>Beginner</w:t>
            </w:r>
          </w:p>
        </w:tc>
        <w:tc>
          <w:tcPr>
            <w:tcW w:w="5016" w:type="dxa"/>
            <w:shd w:val="clear" w:color="auto" w:fill="E5F5FB" w:themeFill="accent2"/>
          </w:tcPr>
          <w:p w14:paraId="1F77B379" w14:textId="77777777" w:rsidR="00CB34C0" w:rsidRPr="007078D3" w:rsidRDefault="00CB34C0" w:rsidP="00E83C2A">
            <w:pPr>
              <w:pStyle w:val="BodyText"/>
              <w:spacing w:before="40" w:after="40" w:line="240" w:lineRule="auto"/>
              <w:ind w:left="23" w:right="23"/>
              <w:jc w:val="center"/>
              <w:rPr>
                <w:b/>
                <w:bCs/>
                <w:iCs/>
                <w:color w:val="auto"/>
              </w:rPr>
            </w:pPr>
            <w:r>
              <w:rPr>
                <w:b/>
                <w:bCs/>
                <w:iCs/>
                <w:color w:val="auto"/>
              </w:rPr>
              <w:t>Intermediate</w:t>
            </w:r>
          </w:p>
        </w:tc>
        <w:tc>
          <w:tcPr>
            <w:tcW w:w="5017" w:type="dxa"/>
            <w:shd w:val="clear" w:color="auto" w:fill="E5F5FB" w:themeFill="accent2"/>
          </w:tcPr>
          <w:p w14:paraId="4E2CF515" w14:textId="77777777" w:rsidR="00CB34C0" w:rsidRPr="007078D3" w:rsidRDefault="00CB34C0" w:rsidP="00E83C2A">
            <w:pPr>
              <w:pStyle w:val="BodyText"/>
              <w:spacing w:before="40" w:after="40" w:line="240" w:lineRule="auto"/>
              <w:ind w:left="23" w:right="23"/>
              <w:jc w:val="center"/>
              <w:rPr>
                <w:b/>
                <w:bCs/>
                <w:iCs/>
                <w:color w:val="auto"/>
              </w:rPr>
            </w:pPr>
            <w:r>
              <w:rPr>
                <w:b/>
                <w:bCs/>
                <w:iCs/>
                <w:color w:val="auto"/>
              </w:rPr>
              <w:t>Advanced</w:t>
            </w:r>
          </w:p>
        </w:tc>
      </w:tr>
      <w:tr w:rsidR="0004496E" w:rsidRPr="0094378D" w14:paraId="0AC9DA1E" w14:textId="77777777" w:rsidTr="498057C0">
        <w:trPr>
          <w:trHeight w:val="5087"/>
        </w:trPr>
        <w:tc>
          <w:tcPr>
            <w:tcW w:w="5015" w:type="dxa"/>
          </w:tcPr>
          <w:p w14:paraId="5751A112" w14:textId="25AA7332" w:rsidR="0004496E" w:rsidRPr="0043096D" w:rsidRDefault="0004496E" w:rsidP="001B5175">
            <w:pPr>
              <w:ind w:firstLine="231"/>
              <w:rPr>
                <w:b/>
                <w:i w:val="0"/>
                <w:color w:val="auto"/>
                <w:sz w:val="20"/>
                <w:szCs w:val="20"/>
              </w:rPr>
            </w:pPr>
            <w:r w:rsidRPr="0043096D">
              <w:rPr>
                <w:b/>
                <w:i w:val="0"/>
                <w:color w:val="auto"/>
                <w:sz w:val="20"/>
                <w:szCs w:val="20"/>
              </w:rPr>
              <w:t>My personal world</w:t>
            </w:r>
          </w:p>
          <w:p w14:paraId="3745C236" w14:textId="44692739" w:rsidR="0004496E" w:rsidRPr="0043096D" w:rsidRDefault="0004496E" w:rsidP="00535F71">
            <w:pPr>
              <w:pStyle w:val="ListParagraph"/>
              <w:numPr>
                <w:ilvl w:val="0"/>
                <w:numId w:val="52"/>
              </w:numPr>
              <w:spacing w:before="0" w:after="120" w:line="240" w:lineRule="auto"/>
              <w:ind w:left="714" w:hanging="357"/>
              <w:contextualSpacing w:val="0"/>
              <w:rPr>
                <w:i/>
                <w:iCs/>
                <w:color w:val="auto"/>
                <w:sz w:val="20"/>
                <w:szCs w:val="20"/>
              </w:rPr>
            </w:pPr>
            <w:r w:rsidRPr="0043096D">
              <w:rPr>
                <w:color w:val="auto"/>
                <w:sz w:val="20"/>
                <w:szCs w:val="20"/>
              </w:rPr>
              <w:t xml:space="preserve">greeting and farewelling others, for example, </w:t>
            </w:r>
            <w:r w:rsidRPr="0043096D">
              <w:rPr>
                <w:i/>
                <w:iCs/>
                <w:color w:val="auto"/>
                <w:sz w:val="20"/>
                <w:szCs w:val="20"/>
              </w:rPr>
              <w:t>Selamat pagi/siang/sore/malam, sampai jumpa</w:t>
            </w:r>
          </w:p>
          <w:p w14:paraId="319A331C" w14:textId="21B890FB" w:rsidR="0004496E" w:rsidRPr="0043096D" w:rsidRDefault="0004496E" w:rsidP="00535F71">
            <w:pPr>
              <w:pStyle w:val="ListParagraph"/>
              <w:numPr>
                <w:ilvl w:val="0"/>
                <w:numId w:val="52"/>
              </w:numPr>
              <w:spacing w:before="0" w:after="120" w:line="240" w:lineRule="auto"/>
              <w:ind w:left="714" w:hanging="357"/>
              <w:contextualSpacing w:val="0"/>
              <w:rPr>
                <w:color w:val="auto"/>
                <w:sz w:val="20"/>
                <w:szCs w:val="20"/>
              </w:rPr>
            </w:pPr>
            <w:r w:rsidRPr="0043096D">
              <w:rPr>
                <w:color w:val="auto"/>
                <w:sz w:val="20"/>
                <w:szCs w:val="20"/>
              </w:rPr>
              <w:t xml:space="preserve">introducing </w:t>
            </w:r>
            <w:r w:rsidR="000771FA" w:rsidRPr="0043096D">
              <w:rPr>
                <w:color w:val="auto"/>
                <w:sz w:val="20"/>
                <w:szCs w:val="20"/>
              </w:rPr>
              <w:t>my</w:t>
            </w:r>
            <w:r w:rsidRPr="0043096D">
              <w:rPr>
                <w:color w:val="auto"/>
                <w:sz w:val="20"/>
                <w:szCs w:val="20"/>
              </w:rPr>
              <w:t>self and others</w:t>
            </w:r>
            <w:r w:rsidR="008A671C">
              <w:rPr>
                <w:color w:val="auto"/>
                <w:sz w:val="20"/>
                <w:szCs w:val="20"/>
              </w:rPr>
              <w:t>, and</w:t>
            </w:r>
            <w:r w:rsidRPr="0043096D">
              <w:rPr>
                <w:color w:val="auto"/>
                <w:sz w:val="20"/>
                <w:szCs w:val="20"/>
              </w:rPr>
              <w:t xml:space="preserve"> providing information such as age, place of residence, for example, </w:t>
            </w:r>
            <w:r w:rsidRPr="007039F7">
              <w:rPr>
                <w:i/>
                <w:color w:val="auto"/>
                <w:sz w:val="20"/>
                <w:szCs w:val="20"/>
              </w:rPr>
              <w:t>Berapa umur kamu?</w:t>
            </w:r>
            <w:r w:rsidRPr="0043096D">
              <w:rPr>
                <w:color w:val="auto"/>
                <w:sz w:val="20"/>
                <w:szCs w:val="20"/>
              </w:rPr>
              <w:t xml:space="preserve"> </w:t>
            </w:r>
            <w:r w:rsidRPr="0043096D">
              <w:rPr>
                <w:i/>
                <w:iCs/>
                <w:color w:val="auto"/>
                <w:sz w:val="20"/>
                <w:szCs w:val="20"/>
              </w:rPr>
              <w:t xml:space="preserve">Umur saya … tahun. Kamu tinggal di mana? Saya tinggal di </w:t>
            </w:r>
            <w:r w:rsidR="00027454" w:rsidRPr="0043096D">
              <w:rPr>
                <w:i/>
                <w:iCs/>
                <w:color w:val="auto"/>
                <w:sz w:val="20"/>
                <w:szCs w:val="20"/>
              </w:rPr>
              <w:t>…</w:t>
            </w:r>
          </w:p>
          <w:p w14:paraId="03A77A4A" w14:textId="514DDAC1" w:rsidR="0004496E" w:rsidRPr="0043096D" w:rsidRDefault="0004496E" w:rsidP="00535F71">
            <w:pPr>
              <w:pStyle w:val="ListParagraph"/>
              <w:numPr>
                <w:ilvl w:val="0"/>
                <w:numId w:val="52"/>
              </w:numPr>
              <w:spacing w:before="0" w:after="120" w:line="240" w:lineRule="auto"/>
              <w:ind w:left="714" w:hanging="357"/>
              <w:contextualSpacing w:val="0"/>
              <w:rPr>
                <w:i/>
                <w:iCs/>
                <w:color w:val="auto"/>
                <w:sz w:val="20"/>
                <w:szCs w:val="20"/>
              </w:rPr>
            </w:pPr>
            <w:r w:rsidRPr="0043096D">
              <w:rPr>
                <w:color w:val="auto"/>
                <w:sz w:val="20"/>
                <w:szCs w:val="20"/>
              </w:rPr>
              <w:t xml:space="preserve">describing </w:t>
            </w:r>
            <w:r w:rsidR="006919E2" w:rsidRPr="0043096D">
              <w:rPr>
                <w:color w:val="auto"/>
                <w:sz w:val="20"/>
                <w:szCs w:val="20"/>
              </w:rPr>
              <w:t>my</w:t>
            </w:r>
            <w:r w:rsidRPr="0043096D">
              <w:rPr>
                <w:color w:val="auto"/>
                <w:sz w:val="20"/>
                <w:szCs w:val="20"/>
              </w:rPr>
              <w:t xml:space="preserve">self, for example, </w:t>
            </w:r>
            <w:r w:rsidRPr="0043096D">
              <w:rPr>
                <w:rFonts w:eastAsia="Calibri"/>
                <w:color w:val="auto"/>
                <w:sz w:val="20"/>
                <w:szCs w:val="20"/>
              </w:rPr>
              <w:t>identifying family members, pets and significant people in my life, for example,</w:t>
            </w:r>
            <w:r w:rsidRPr="0043096D">
              <w:rPr>
                <w:rFonts w:eastAsia="Calibri"/>
                <w:i/>
                <w:iCs/>
                <w:color w:val="auto"/>
                <w:sz w:val="20"/>
                <w:szCs w:val="20"/>
              </w:rPr>
              <w:t xml:space="preserve"> Ini keluarga saya. Saya punya tiga kakak dan dua adik. Ini kucing saya, dia gemuk</w:t>
            </w:r>
          </w:p>
          <w:p w14:paraId="4B0B1670" w14:textId="6C564720" w:rsidR="0004496E" w:rsidRPr="0043096D" w:rsidRDefault="0004496E" w:rsidP="00535F71">
            <w:pPr>
              <w:pStyle w:val="ListParagraph"/>
              <w:numPr>
                <w:ilvl w:val="0"/>
                <w:numId w:val="52"/>
              </w:numPr>
              <w:spacing w:before="0" w:after="120" w:line="240" w:lineRule="auto"/>
              <w:ind w:left="714" w:hanging="357"/>
              <w:contextualSpacing w:val="0"/>
              <w:rPr>
                <w:color w:val="auto"/>
                <w:sz w:val="20"/>
                <w:szCs w:val="20"/>
              </w:rPr>
            </w:pPr>
            <w:r w:rsidRPr="0043096D">
              <w:rPr>
                <w:color w:val="auto"/>
                <w:sz w:val="20"/>
                <w:szCs w:val="20"/>
              </w:rPr>
              <w:t xml:space="preserve">describing friends, for example, describing qualities of people, </w:t>
            </w:r>
            <w:r w:rsidR="00C5711F" w:rsidRPr="0043096D">
              <w:rPr>
                <w:color w:val="auto"/>
                <w:sz w:val="20"/>
                <w:szCs w:val="20"/>
              </w:rPr>
              <w:t>personality</w:t>
            </w:r>
            <w:r w:rsidRPr="0043096D">
              <w:rPr>
                <w:color w:val="auto"/>
                <w:sz w:val="20"/>
                <w:szCs w:val="20"/>
              </w:rPr>
              <w:t xml:space="preserve"> and appearance, for example, </w:t>
            </w:r>
            <w:r w:rsidRPr="0043096D">
              <w:rPr>
                <w:i/>
                <w:color w:val="auto"/>
                <w:sz w:val="20"/>
                <w:szCs w:val="20"/>
              </w:rPr>
              <w:t xml:space="preserve">Bagaimana dia? Dia tinggi dan baik hati. </w:t>
            </w:r>
            <w:r w:rsidR="00BB4BDD">
              <w:rPr>
                <w:i/>
                <w:color w:val="auto"/>
                <w:sz w:val="20"/>
                <w:szCs w:val="20"/>
              </w:rPr>
              <w:t>Teman</w:t>
            </w:r>
            <w:r w:rsidRPr="0043096D">
              <w:rPr>
                <w:i/>
                <w:color w:val="auto"/>
                <w:sz w:val="20"/>
                <w:szCs w:val="20"/>
              </w:rPr>
              <w:t xml:space="preserve"> saya lucu dan sopan</w:t>
            </w:r>
            <w:r w:rsidR="00E81969">
              <w:rPr>
                <w:i/>
                <w:color w:val="auto"/>
                <w:sz w:val="20"/>
                <w:szCs w:val="20"/>
              </w:rPr>
              <w:t>.</w:t>
            </w:r>
          </w:p>
          <w:p w14:paraId="62670FBE" w14:textId="5ADA71C0" w:rsidR="0004496E" w:rsidRPr="0043096D" w:rsidRDefault="0004496E" w:rsidP="00535F71">
            <w:pPr>
              <w:pStyle w:val="ListParagraph"/>
              <w:numPr>
                <w:ilvl w:val="0"/>
                <w:numId w:val="52"/>
              </w:numPr>
              <w:spacing w:before="0" w:after="120" w:line="240" w:lineRule="auto"/>
              <w:ind w:left="714" w:hanging="357"/>
              <w:contextualSpacing w:val="0"/>
              <w:rPr>
                <w:rFonts w:eastAsiaTheme="minorEastAsia"/>
                <w:b/>
                <w:bCs/>
                <w:i/>
                <w:iCs/>
                <w:color w:val="auto"/>
                <w:sz w:val="20"/>
                <w:szCs w:val="20"/>
              </w:rPr>
            </w:pPr>
            <w:r w:rsidRPr="0043096D">
              <w:rPr>
                <w:rFonts w:eastAsia="Calibri"/>
                <w:color w:val="auto"/>
                <w:sz w:val="20"/>
                <w:szCs w:val="20"/>
              </w:rPr>
              <w:t>discussing likes and dislikes</w:t>
            </w:r>
            <w:r w:rsidR="00E81969">
              <w:rPr>
                <w:rFonts w:eastAsia="Calibri"/>
                <w:color w:val="auto"/>
                <w:sz w:val="20"/>
                <w:szCs w:val="20"/>
              </w:rPr>
              <w:t>,</w:t>
            </w:r>
            <w:r w:rsidRPr="0043096D">
              <w:rPr>
                <w:rFonts w:eastAsia="Calibri"/>
                <w:color w:val="auto"/>
                <w:sz w:val="20"/>
                <w:szCs w:val="20"/>
              </w:rPr>
              <w:t xml:space="preserve"> such as colours, animals, food, games, sport, activities, for example, </w:t>
            </w:r>
            <w:r w:rsidRPr="0043096D">
              <w:rPr>
                <w:rFonts w:eastAsia="Calibri"/>
                <w:i/>
                <w:iCs/>
                <w:color w:val="auto"/>
                <w:sz w:val="20"/>
                <w:szCs w:val="20"/>
              </w:rPr>
              <w:t>Apa warna favorit kamu? Saya suka biru. Saya suka binatang tetapi saya tidak suka harimau. Kau suka olahraga apa? Saya suka sekali bermain sepak bola</w:t>
            </w:r>
            <w:r w:rsidR="00FB6B8F">
              <w:rPr>
                <w:rFonts w:eastAsia="Calibri"/>
                <w:i/>
                <w:iCs/>
                <w:color w:val="auto"/>
                <w:sz w:val="20"/>
                <w:szCs w:val="20"/>
              </w:rPr>
              <w:t>.</w:t>
            </w:r>
          </w:p>
          <w:p w14:paraId="660AC564" w14:textId="4F706B3A" w:rsidR="0004496E" w:rsidRPr="001B5175" w:rsidRDefault="0004496E" w:rsidP="001B5175">
            <w:pPr>
              <w:pStyle w:val="ListParagraph"/>
              <w:numPr>
                <w:ilvl w:val="0"/>
                <w:numId w:val="52"/>
              </w:numPr>
              <w:spacing w:before="0" w:after="0" w:line="240" w:lineRule="auto"/>
              <w:contextualSpacing w:val="0"/>
              <w:rPr>
                <w:rStyle w:val="SubtleEmphasis"/>
                <w:rFonts w:eastAsiaTheme="minorEastAsia"/>
                <w:b/>
                <w:bCs/>
                <w:iCs w:val="0"/>
                <w:szCs w:val="20"/>
              </w:rPr>
            </w:pPr>
            <w:r w:rsidRPr="001B5175">
              <w:rPr>
                <w:color w:val="auto"/>
                <w:sz w:val="20"/>
                <w:szCs w:val="20"/>
              </w:rPr>
              <w:lastRenderedPageBreak/>
              <w:t xml:space="preserve">sharing how I feel, for example, </w:t>
            </w:r>
            <w:r w:rsidRPr="001B5175">
              <w:rPr>
                <w:i/>
                <w:iCs/>
                <w:color w:val="auto"/>
                <w:sz w:val="20"/>
                <w:szCs w:val="20"/>
              </w:rPr>
              <w:t>Apa kabar? Baik? Baik sekali</w:t>
            </w:r>
            <w:r w:rsidRPr="001B5175" w:rsidDel="00D727AE">
              <w:rPr>
                <w:i/>
                <w:iCs/>
                <w:color w:val="auto"/>
                <w:sz w:val="20"/>
                <w:szCs w:val="20"/>
              </w:rPr>
              <w:t>.</w:t>
            </w:r>
            <w:r w:rsidRPr="001B5175">
              <w:rPr>
                <w:i/>
                <w:iCs/>
                <w:color w:val="auto"/>
                <w:sz w:val="20"/>
                <w:szCs w:val="20"/>
              </w:rPr>
              <w:t xml:space="preserve"> Baik-baik saja. Kurang baik. Mengapa? Saya merasa sedih</w:t>
            </w:r>
            <w:r w:rsidR="00EA7868" w:rsidRPr="001B5175">
              <w:rPr>
                <w:i/>
                <w:iCs/>
                <w:color w:val="auto"/>
                <w:sz w:val="20"/>
                <w:szCs w:val="20"/>
              </w:rPr>
              <w:t>. Saya sakit.</w:t>
            </w:r>
          </w:p>
        </w:tc>
        <w:tc>
          <w:tcPr>
            <w:tcW w:w="5016" w:type="dxa"/>
          </w:tcPr>
          <w:p w14:paraId="7B465040" w14:textId="362EA1B7" w:rsidR="0004496E" w:rsidRPr="0043096D" w:rsidRDefault="0004496E" w:rsidP="001B5175">
            <w:pPr>
              <w:ind w:firstLine="324"/>
              <w:rPr>
                <w:b/>
                <w:i w:val="0"/>
                <w:color w:val="auto"/>
                <w:sz w:val="20"/>
                <w:szCs w:val="20"/>
              </w:rPr>
            </w:pPr>
            <w:r w:rsidRPr="0043096D">
              <w:rPr>
                <w:b/>
                <w:i w:val="0"/>
                <w:color w:val="auto"/>
                <w:sz w:val="20"/>
                <w:szCs w:val="20"/>
              </w:rPr>
              <w:lastRenderedPageBreak/>
              <w:t>Myself and others</w:t>
            </w:r>
          </w:p>
          <w:p w14:paraId="5381B40A" w14:textId="3CE1AA20" w:rsidR="0004496E" w:rsidRPr="0043096D" w:rsidRDefault="0004496E" w:rsidP="00535F71">
            <w:pPr>
              <w:pStyle w:val="ListParagraph"/>
              <w:numPr>
                <w:ilvl w:val="0"/>
                <w:numId w:val="52"/>
              </w:numPr>
              <w:spacing w:before="0" w:after="120" w:line="240" w:lineRule="auto"/>
              <w:ind w:left="714" w:hanging="357"/>
              <w:contextualSpacing w:val="0"/>
              <w:rPr>
                <w:b/>
                <w:bCs/>
                <w:color w:val="auto"/>
                <w:sz w:val="20"/>
                <w:szCs w:val="20"/>
              </w:rPr>
            </w:pPr>
            <w:r w:rsidRPr="0043096D">
              <w:rPr>
                <w:color w:val="auto"/>
                <w:sz w:val="20"/>
                <w:szCs w:val="20"/>
              </w:rPr>
              <w:t xml:space="preserve">describing </w:t>
            </w:r>
            <w:r w:rsidR="006919E2" w:rsidRPr="0043096D">
              <w:rPr>
                <w:color w:val="auto"/>
                <w:sz w:val="20"/>
                <w:szCs w:val="20"/>
              </w:rPr>
              <w:t xml:space="preserve">my </w:t>
            </w:r>
            <w:r w:rsidRPr="0043096D">
              <w:rPr>
                <w:color w:val="auto"/>
                <w:sz w:val="20"/>
                <w:szCs w:val="20"/>
              </w:rPr>
              <w:t>own character</w:t>
            </w:r>
            <w:r w:rsidR="007309A3" w:rsidRPr="0043096D">
              <w:rPr>
                <w:color w:val="auto"/>
                <w:sz w:val="20"/>
                <w:szCs w:val="20"/>
              </w:rPr>
              <w:t>,</w:t>
            </w:r>
            <w:r w:rsidRPr="0043096D">
              <w:rPr>
                <w:color w:val="auto"/>
                <w:sz w:val="20"/>
                <w:szCs w:val="20"/>
              </w:rPr>
              <w:t xml:space="preserve"> </w:t>
            </w:r>
            <w:r w:rsidR="007309A3" w:rsidRPr="0043096D">
              <w:rPr>
                <w:color w:val="auto"/>
                <w:sz w:val="20"/>
                <w:szCs w:val="20"/>
              </w:rPr>
              <w:t>for example</w:t>
            </w:r>
            <w:r w:rsidR="000A7285" w:rsidRPr="0043096D">
              <w:rPr>
                <w:color w:val="auto"/>
                <w:sz w:val="20"/>
                <w:szCs w:val="20"/>
              </w:rPr>
              <w:t>,</w:t>
            </w:r>
            <w:r w:rsidR="007309A3" w:rsidRPr="0043096D">
              <w:rPr>
                <w:color w:val="auto"/>
                <w:sz w:val="20"/>
                <w:szCs w:val="20"/>
              </w:rPr>
              <w:t xml:space="preserve"> </w:t>
            </w:r>
            <w:r w:rsidR="000A7285" w:rsidRPr="0043096D">
              <w:rPr>
                <w:i/>
                <w:iCs/>
                <w:color w:val="auto"/>
                <w:sz w:val="20"/>
                <w:szCs w:val="20"/>
              </w:rPr>
              <w:t>S</w:t>
            </w:r>
            <w:r w:rsidR="007309A3" w:rsidRPr="0043096D">
              <w:rPr>
                <w:i/>
                <w:iCs/>
                <w:color w:val="auto"/>
                <w:sz w:val="20"/>
                <w:szCs w:val="20"/>
              </w:rPr>
              <w:t>aya rajin tapi tidak pandai Matematika</w:t>
            </w:r>
            <w:r w:rsidR="007309A3" w:rsidRPr="0043096D">
              <w:rPr>
                <w:color w:val="auto"/>
                <w:sz w:val="20"/>
                <w:szCs w:val="20"/>
              </w:rPr>
              <w:t>.</w:t>
            </w:r>
          </w:p>
          <w:p w14:paraId="31E4C929" w14:textId="7949C64D" w:rsidR="0004496E" w:rsidRDefault="0004496E" w:rsidP="00535F71">
            <w:pPr>
              <w:pStyle w:val="ListParagraph"/>
              <w:numPr>
                <w:ilvl w:val="0"/>
                <w:numId w:val="52"/>
              </w:numPr>
              <w:spacing w:before="0" w:after="120" w:line="240" w:lineRule="auto"/>
              <w:ind w:left="714" w:hanging="357"/>
              <w:contextualSpacing w:val="0"/>
              <w:rPr>
                <w:i/>
                <w:iCs/>
                <w:color w:val="auto"/>
                <w:sz w:val="20"/>
                <w:szCs w:val="20"/>
              </w:rPr>
            </w:pPr>
            <w:r w:rsidRPr="0043096D">
              <w:rPr>
                <w:color w:val="auto"/>
                <w:sz w:val="20"/>
                <w:szCs w:val="20"/>
              </w:rPr>
              <w:t xml:space="preserve">describing </w:t>
            </w:r>
            <w:r w:rsidR="006919E2" w:rsidRPr="0043096D">
              <w:rPr>
                <w:color w:val="auto"/>
                <w:sz w:val="20"/>
                <w:szCs w:val="20"/>
              </w:rPr>
              <w:t xml:space="preserve">my </w:t>
            </w:r>
            <w:r w:rsidRPr="0043096D">
              <w:rPr>
                <w:color w:val="auto"/>
                <w:sz w:val="20"/>
                <w:szCs w:val="20"/>
              </w:rPr>
              <w:t>family, friends and significant people in my lif</w:t>
            </w:r>
            <w:r w:rsidR="00E90AB5" w:rsidRPr="0043096D">
              <w:rPr>
                <w:color w:val="auto"/>
                <w:sz w:val="20"/>
                <w:szCs w:val="20"/>
              </w:rPr>
              <w:t>e</w:t>
            </w:r>
            <w:r w:rsidR="004C507D" w:rsidRPr="0043096D">
              <w:rPr>
                <w:color w:val="auto"/>
                <w:sz w:val="20"/>
                <w:szCs w:val="20"/>
              </w:rPr>
              <w:t xml:space="preserve">, for example, </w:t>
            </w:r>
            <w:r w:rsidR="004C507D" w:rsidRPr="0043096D">
              <w:rPr>
                <w:i/>
                <w:iCs/>
                <w:color w:val="auto"/>
                <w:sz w:val="20"/>
                <w:szCs w:val="20"/>
              </w:rPr>
              <w:t>Teman baik saya sopan dan tidak suka mengkritik. Saya lebih dekat dengan kakak karena hobi kami sama.</w:t>
            </w:r>
          </w:p>
          <w:p w14:paraId="328ABDBF" w14:textId="49DCAAC4" w:rsidR="00470AB1" w:rsidRPr="00470AB1" w:rsidRDefault="00470AB1" w:rsidP="00470AB1">
            <w:pPr>
              <w:pStyle w:val="ListParagraph"/>
              <w:numPr>
                <w:ilvl w:val="0"/>
                <w:numId w:val="52"/>
              </w:numPr>
              <w:spacing w:before="0" w:after="120" w:line="240" w:lineRule="auto"/>
              <w:ind w:left="714" w:hanging="357"/>
              <w:contextualSpacing w:val="0"/>
              <w:rPr>
                <w:rFonts w:eastAsiaTheme="minorEastAsia"/>
                <w:color w:val="auto"/>
                <w:sz w:val="20"/>
                <w:szCs w:val="20"/>
              </w:rPr>
            </w:pPr>
            <w:r w:rsidRPr="0043096D">
              <w:rPr>
                <w:rFonts w:eastAsiaTheme="minorEastAsia"/>
                <w:color w:val="auto"/>
                <w:sz w:val="20"/>
                <w:szCs w:val="20"/>
              </w:rPr>
              <w:t xml:space="preserve">talking about physical characteristics and personality traits, for example, </w:t>
            </w:r>
            <w:r w:rsidRPr="0043096D">
              <w:rPr>
                <w:rFonts w:eastAsiaTheme="minorEastAsia"/>
                <w:i/>
                <w:color w:val="auto"/>
                <w:sz w:val="20"/>
                <w:szCs w:val="20"/>
              </w:rPr>
              <w:t>Dia bermata biru dan sifatnya jujur</w:t>
            </w:r>
            <w:r w:rsidR="006351DB">
              <w:rPr>
                <w:rFonts w:eastAsiaTheme="minorEastAsia"/>
                <w:i/>
                <w:color w:val="auto"/>
                <w:sz w:val="20"/>
                <w:szCs w:val="20"/>
              </w:rPr>
              <w:t>.</w:t>
            </w:r>
          </w:p>
          <w:p w14:paraId="31060875" w14:textId="436F0BE0" w:rsidR="0004496E" w:rsidRPr="0043096D" w:rsidRDefault="0004496E" w:rsidP="00535F71">
            <w:pPr>
              <w:pStyle w:val="ListParagraph"/>
              <w:numPr>
                <w:ilvl w:val="0"/>
                <w:numId w:val="52"/>
              </w:numPr>
              <w:spacing w:before="0" w:after="120" w:line="240" w:lineRule="auto"/>
              <w:ind w:left="714" w:hanging="357"/>
              <w:contextualSpacing w:val="0"/>
              <w:rPr>
                <w:rFonts w:eastAsiaTheme="minorEastAsia"/>
                <w:color w:val="auto"/>
                <w:sz w:val="20"/>
                <w:szCs w:val="20"/>
              </w:rPr>
            </w:pPr>
            <w:r w:rsidRPr="0043096D">
              <w:rPr>
                <w:rFonts w:eastAsiaTheme="minorEastAsia"/>
                <w:color w:val="auto"/>
                <w:sz w:val="20"/>
                <w:szCs w:val="20"/>
              </w:rPr>
              <w:t>discussing different types of families</w:t>
            </w:r>
            <w:r w:rsidR="00E66341" w:rsidRPr="0043096D">
              <w:rPr>
                <w:rFonts w:eastAsiaTheme="minorEastAsia"/>
                <w:color w:val="auto"/>
                <w:sz w:val="20"/>
                <w:szCs w:val="20"/>
              </w:rPr>
              <w:t>,</w:t>
            </w:r>
            <w:r w:rsidR="00E66341" w:rsidRPr="0043096D">
              <w:rPr>
                <w:sz w:val="20"/>
                <w:szCs w:val="20"/>
              </w:rPr>
              <w:t xml:space="preserve"> </w:t>
            </w:r>
            <w:r w:rsidR="00E66341" w:rsidRPr="0043096D">
              <w:rPr>
                <w:rFonts w:eastAsiaTheme="minorEastAsia"/>
                <w:color w:val="auto"/>
                <w:sz w:val="20"/>
                <w:szCs w:val="20"/>
              </w:rPr>
              <w:t xml:space="preserve">for example, </w:t>
            </w:r>
            <w:r w:rsidR="00E66341" w:rsidRPr="0043096D">
              <w:rPr>
                <w:rFonts w:eastAsiaTheme="minorEastAsia"/>
                <w:i/>
                <w:iCs/>
                <w:color w:val="auto"/>
                <w:sz w:val="20"/>
                <w:szCs w:val="20"/>
              </w:rPr>
              <w:t>Saya tinggal dengan ibu dan bapak tiri. Sepupu saya juga tinggal dengan kami.</w:t>
            </w:r>
          </w:p>
          <w:p w14:paraId="4F7F2CD2" w14:textId="3441F93A" w:rsidR="0004496E" w:rsidRPr="0043096D" w:rsidRDefault="0004496E" w:rsidP="00535F71">
            <w:pPr>
              <w:pStyle w:val="ListParagraph"/>
              <w:numPr>
                <w:ilvl w:val="0"/>
                <w:numId w:val="52"/>
              </w:numPr>
              <w:spacing w:before="0" w:after="120" w:line="240" w:lineRule="auto"/>
              <w:ind w:left="714" w:hanging="357"/>
              <w:contextualSpacing w:val="0"/>
              <w:rPr>
                <w:i/>
                <w:iCs/>
                <w:color w:val="auto"/>
                <w:sz w:val="20"/>
                <w:szCs w:val="20"/>
              </w:rPr>
            </w:pPr>
            <w:r w:rsidRPr="0043096D">
              <w:rPr>
                <w:rFonts w:eastAsiaTheme="minorEastAsia"/>
                <w:color w:val="auto"/>
                <w:sz w:val="20"/>
                <w:szCs w:val="20"/>
              </w:rPr>
              <w:t xml:space="preserve">talking about pets and responsibility, for example, </w:t>
            </w:r>
            <w:r w:rsidRPr="0043096D">
              <w:rPr>
                <w:rFonts w:eastAsiaTheme="minorEastAsia"/>
                <w:i/>
                <w:iCs/>
                <w:color w:val="auto"/>
                <w:sz w:val="20"/>
                <w:szCs w:val="20"/>
              </w:rPr>
              <w:t>Saya berjalan</w:t>
            </w:r>
            <w:r w:rsidR="00EA5375" w:rsidRPr="0043096D">
              <w:rPr>
                <w:rFonts w:eastAsiaTheme="minorEastAsia"/>
                <w:i/>
                <w:iCs/>
                <w:color w:val="auto"/>
                <w:sz w:val="20"/>
                <w:szCs w:val="20"/>
              </w:rPr>
              <w:t>-jalan</w:t>
            </w:r>
            <w:r w:rsidRPr="0043096D">
              <w:rPr>
                <w:rFonts w:eastAsiaTheme="minorEastAsia"/>
                <w:i/>
                <w:iCs/>
                <w:color w:val="auto"/>
                <w:sz w:val="20"/>
                <w:szCs w:val="20"/>
              </w:rPr>
              <w:t xml:space="preserve"> dengan anjing setiap malam, Saya membersihkan k</w:t>
            </w:r>
            <w:r w:rsidR="00647E01" w:rsidRPr="0043096D">
              <w:rPr>
                <w:rFonts w:eastAsiaTheme="minorEastAsia"/>
                <w:i/>
                <w:iCs/>
                <w:color w:val="auto"/>
                <w:sz w:val="20"/>
                <w:szCs w:val="20"/>
              </w:rPr>
              <w:t>a</w:t>
            </w:r>
            <w:r w:rsidRPr="0043096D">
              <w:rPr>
                <w:rFonts w:eastAsiaTheme="minorEastAsia"/>
                <w:i/>
                <w:iCs/>
                <w:color w:val="auto"/>
                <w:sz w:val="20"/>
                <w:szCs w:val="20"/>
              </w:rPr>
              <w:t>ndang marmot</w:t>
            </w:r>
            <w:r w:rsidR="00647E01" w:rsidRPr="0043096D">
              <w:rPr>
                <w:rFonts w:eastAsiaTheme="minorEastAsia"/>
                <w:i/>
                <w:iCs/>
                <w:color w:val="auto"/>
                <w:sz w:val="20"/>
                <w:szCs w:val="20"/>
              </w:rPr>
              <w:t>.</w:t>
            </w:r>
            <w:r w:rsidR="00BE6B2D" w:rsidRPr="0043096D">
              <w:rPr>
                <w:rFonts w:eastAsiaTheme="minorEastAsia"/>
                <w:i/>
                <w:iCs/>
                <w:color w:val="auto"/>
                <w:sz w:val="20"/>
                <w:szCs w:val="20"/>
              </w:rPr>
              <w:t xml:space="preserve"> Adik memberi makan kucing setiap sore.</w:t>
            </w:r>
          </w:p>
          <w:p w14:paraId="5CE75698" w14:textId="5E7A989E" w:rsidR="0004496E" w:rsidRPr="005749A8" w:rsidRDefault="0004496E" w:rsidP="00535F71">
            <w:pPr>
              <w:pStyle w:val="ListParagraph"/>
              <w:numPr>
                <w:ilvl w:val="0"/>
                <w:numId w:val="52"/>
              </w:numPr>
              <w:spacing w:before="0" w:after="120" w:line="240" w:lineRule="auto"/>
              <w:ind w:left="714" w:hanging="357"/>
              <w:contextualSpacing w:val="0"/>
              <w:rPr>
                <w:rFonts w:eastAsiaTheme="minorEastAsia"/>
                <w:b/>
                <w:bCs/>
                <w:i/>
                <w:iCs/>
                <w:color w:val="auto"/>
                <w:sz w:val="20"/>
                <w:szCs w:val="20"/>
              </w:rPr>
            </w:pPr>
            <w:r w:rsidRPr="0043096D">
              <w:rPr>
                <w:rFonts w:eastAsiaTheme="minorEastAsia"/>
                <w:color w:val="auto"/>
                <w:sz w:val="20"/>
                <w:szCs w:val="20"/>
              </w:rPr>
              <w:t>introducing significant Indonesian people, for example,</w:t>
            </w:r>
            <w:r w:rsidRPr="005749A8">
              <w:rPr>
                <w:rFonts w:eastAsiaTheme="minorEastAsia"/>
                <w:i/>
                <w:iCs/>
                <w:color w:val="auto"/>
                <w:sz w:val="20"/>
                <w:szCs w:val="20"/>
              </w:rPr>
              <w:t xml:space="preserve"> Cut Nyak Dhien, Soekarno</w:t>
            </w:r>
            <w:r w:rsidR="0032365D" w:rsidRPr="005749A8">
              <w:rPr>
                <w:rFonts w:eastAsiaTheme="minorEastAsia"/>
                <w:i/>
                <w:iCs/>
                <w:color w:val="auto"/>
                <w:sz w:val="20"/>
                <w:szCs w:val="20"/>
              </w:rPr>
              <w:t xml:space="preserve">, </w:t>
            </w:r>
            <w:r w:rsidRPr="005749A8">
              <w:rPr>
                <w:rFonts w:eastAsiaTheme="minorEastAsia"/>
                <w:i/>
                <w:iCs/>
                <w:color w:val="auto"/>
                <w:sz w:val="20"/>
                <w:szCs w:val="20"/>
              </w:rPr>
              <w:t>Hatta</w:t>
            </w:r>
            <w:r w:rsidR="00923052" w:rsidRPr="005749A8">
              <w:rPr>
                <w:rFonts w:eastAsiaTheme="minorEastAsia"/>
                <w:i/>
                <w:iCs/>
                <w:color w:val="auto"/>
                <w:sz w:val="20"/>
                <w:szCs w:val="20"/>
              </w:rPr>
              <w:t>, Kartini</w:t>
            </w:r>
          </w:p>
          <w:p w14:paraId="31F1EB0C" w14:textId="2DFC7492" w:rsidR="0004496E" w:rsidRPr="0043096D" w:rsidRDefault="0004496E" w:rsidP="00535F71">
            <w:pPr>
              <w:pStyle w:val="ListParagraph"/>
              <w:numPr>
                <w:ilvl w:val="0"/>
                <w:numId w:val="52"/>
              </w:numPr>
              <w:spacing w:before="0" w:after="120" w:line="240" w:lineRule="auto"/>
              <w:ind w:left="714" w:hanging="357"/>
              <w:contextualSpacing w:val="0"/>
              <w:rPr>
                <w:rFonts w:eastAsia="Calibri"/>
                <w:i/>
                <w:iCs/>
                <w:color w:val="auto"/>
                <w:sz w:val="20"/>
                <w:szCs w:val="20"/>
              </w:rPr>
            </w:pPr>
            <w:r w:rsidRPr="0043096D">
              <w:rPr>
                <w:rFonts w:eastAsiaTheme="minorEastAsia"/>
                <w:color w:val="auto"/>
                <w:sz w:val="20"/>
                <w:szCs w:val="20"/>
              </w:rPr>
              <w:t>sharing information about things I do with my friends/family, for example</w:t>
            </w:r>
            <w:r w:rsidRPr="0043096D">
              <w:rPr>
                <w:rFonts w:eastAsia="Calibri"/>
                <w:i/>
                <w:iCs/>
                <w:color w:val="auto"/>
                <w:sz w:val="20"/>
                <w:szCs w:val="20"/>
              </w:rPr>
              <w:t xml:space="preserve">, </w:t>
            </w:r>
            <w:r w:rsidR="00355053">
              <w:rPr>
                <w:rFonts w:eastAsia="Calibri"/>
                <w:i/>
                <w:iCs/>
                <w:color w:val="auto"/>
                <w:sz w:val="20"/>
                <w:szCs w:val="20"/>
              </w:rPr>
              <w:t>S</w:t>
            </w:r>
            <w:r w:rsidRPr="0043096D">
              <w:rPr>
                <w:rFonts w:eastAsia="Calibri"/>
                <w:i/>
                <w:iCs/>
                <w:color w:val="auto"/>
                <w:sz w:val="20"/>
                <w:szCs w:val="20"/>
              </w:rPr>
              <w:t xml:space="preserve">aya suka pergi ke rumah teman, </w:t>
            </w:r>
            <w:r w:rsidR="00355053">
              <w:rPr>
                <w:rFonts w:eastAsia="Calibri"/>
                <w:i/>
                <w:iCs/>
                <w:color w:val="auto"/>
                <w:sz w:val="20"/>
                <w:szCs w:val="20"/>
              </w:rPr>
              <w:t>S</w:t>
            </w:r>
            <w:r w:rsidRPr="0043096D">
              <w:rPr>
                <w:rFonts w:eastAsia="Calibri"/>
                <w:i/>
                <w:iCs/>
                <w:color w:val="auto"/>
                <w:sz w:val="20"/>
                <w:szCs w:val="20"/>
              </w:rPr>
              <w:t xml:space="preserve">aya bermain bulu tangkis </w:t>
            </w:r>
            <w:r w:rsidRPr="0043096D">
              <w:rPr>
                <w:rFonts w:eastAsia="Calibri"/>
                <w:i/>
                <w:iCs/>
                <w:color w:val="auto"/>
                <w:sz w:val="20"/>
                <w:szCs w:val="20"/>
              </w:rPr>
              <w:lastRenderedPageBreak/>
              <w:t>dengan Ibu</w:t>
            </w:r>
            <w:r w:rsidR="00724545" w:rsidRPr="0043096D">
              <w:rPr>
                <w:rFonts w:eastAsia="Calibri"/>
                <w:iCs/>
                <w:color w:val="auto"/>
                <w:sz w:val="20"/>
                <w:szCs w:val="20"/>
              </w:rPr>
              <w:t xml:space="preserve">. </w:t>
            </w:r>
            <w:r w:rsidR="000708BB" w:rsidRPr="0043096D">
              <w:rPr>
                <w:rFonts w:eastAsia="Calibri"/>
                <w:i/>
                <w:iCs/>
                <w:color w:val="auto"/>
                <w:sz w:val="20"/>
                <w:szCs w:val="20"/>
              </w:rPr>
              <w:t>Pada akhir minggu saya dan keluarga sering makan di rumah makan.</w:t>
            </w:r>
          </w:p>
          <w:p w14:paraId="28D2FF6E" w14:textId="74F7232D" w:rsidR="0004496E" w:rsidRPr="0043096D" w:rsidRDefault="0004496E" w:rsidP="00535F71">
            <w:pPr>
              <w:pStyle w:val="ListParagraph"/>
              <w:numPr>
                <w:ilvl w:val="0"/>
                <w:numId w:val="52"/>
              </w:numPr>
              <w:spacing w:before="0" w:after="120" w:line="240" w:lineRule="auto"/>
              <w:ind w:left="714" w:hanging="357"/>
              <w:contextualSpacing w:val="0"/>
              <w:rPr>
                <w:i/>
                <w:color w:val="auto"/>
                <w:sz w:val="20"/>
                <w:szCs w:val="20"/>
              </w:rPr>
            </w:pPr>
            <w:r w:rsidRPr="0043096D">
              <w:rPr>
                <w:rFonts w:eastAsiaTheme="minorEastAsia"/>
                <w:color w:val="auto"/>
                <w:sz w:val="20"/>
                <w:szCs w:val="20"/>
              </w:rPr>
              <w:t>conducting surveys of classmates’ sport and leisure time activities to create and present</w:t>
            </w:r>
            <w:r w:rsidR="000D5A14">
              <w:rPr>
                <w:rFonts w:eastAsiaTheme="minorEastAsia"/>
                <w:color w:val="auto"/>
                <w:sz w:val="20"/>
                <w:szCs w:val="20"/>
              </w:rPr>
              <w:t xml:space="preserve"> </w:t>
            </w:r>
            <w:r w:rsidRPr="0043096D">
              <w:rPr>
                <w:rFonts w:eastAsiaTheme="minorEastAsia"/>
                <w:color w:val="auto"/>
                <w:sz w:val="20"/>
                <w:szCs w:val="20"/>
              </w:rPr>
              <w:t>a chart</w:t>
            </w:r>
          </w:p>
          <w:p w14:paraId="63396F55" w14:textId="16921E2D" w:rsidR="0004496E" w:rsidRPr="0043096D" w:rsidRDefault="0004496E" w:rsidP="00535F71">
            <w:pPr>
              <w:pStyle w:val="ListParagraph"/>
              <w:numPr>
                <w:ilvl w:val="0"/>
                <w:numId w:val="52"/>
              </w:numPr>
              <w:spacing w:before="0" w:after="120" w:line="240" w:lineRule="auto"/>
              <w:ind w:left="714" w:hanging="357"/>
              <w:contextualSpacing w:val="0"/>
              <w:rPr>
                <w:rFonts w:eastAsiaTheme="minorEastAsia"/>
                <w:color w:val="auto"/>
                <w:sz w:val="20"/>
                <w:szCs w:val="20"/>
              </w:rPr>
            </w:pPr>
            <w:r w:rsidRPr="0043096D">
              <w:rPr>
                <w:color w:val="auto"/>
                <w:sz w:val="20"/>
                <w:szCs w:val="20"/>
              </w:rPr>
              <w:t xml:space="preserve">justifying likes and dislikes, for example, </w:t>
            </w:r>
            <w:r w:rsidRPr="0043096D">
              <w:rPr>
                <w:i/>
                <w:iCs/>
                <w:color w:val="auto"/>
                <w:sz w:val="20"/>
                <w:szCs w:val="20"/>
              </w:rPr>
              <w:t>Saya suka bermain bola basket karena saya bisa bermain dengan teman di lapangan dekat rumah</w:t>
            </w:r>
            <w:r w:rsidR="002052E0">
              <w:rPr>
                <w:i/>
                <w:iCs/>
                <w:color w:val="auto"/>
                <w:sz w:val="20"/>
                <w:szCs w:val="20"/>
              </w:rPr>
              <w:t>.</w:t>
            </w:r>
          </w:p>
          <w:p w14:paraId="2D710DFC" w14:textId="7E7C5BBA" w:rsidR="0004496E" w:rsidRPr="0043096D" w:rsidRDefault="0004496E" w:rsidP="00535F71">
            <w:pPr>
              <w:pStyle w:val="ListParagraph"/>
              <w:numPr>
                <w:ilvl w:val="0"/>
                <w:numId w:val="52"/>
              </w:numPr>
              <w:spacing w:before="0" w:after="120" w:line="240" w:lineRule="auto"/>
              <w:ind w:left="714" w:hanging="357"/>
              <w:contextualSpacing w:val="0"/>
              <w:rPr>
                <w:rFonts w:eastAsiaTheme="minorEastAsia"/>
                <w:color w:val="auto"/>
                <w:sz w:val="20"/>
                <w:szCs w:val="20"/>
              </w:rPr>
            </w:pPr>
            <w:r w:rsidRPr="0043096D">
              <w:rPr>
                <w:rFonts w:eastAsia="Calibri"/>
                <w:color w:val="auto"/>
                <w:sz w:val="20"/>
                <w:szCs w:val="20"/>
              </w:rPr>
              <w:t>qualifying l</w:t>
            </w:r>
            <w:r w:rsidRPr="0043096D">
              <w:rPr>
                <w:rFonts w:eastAsiaTheme="minorEastAsia"/>
                <w:color w:val="auto"/>
                <w:sz w:val="20"/>
                <w:szCs w:val="20"/>
              </w:rPr>
              <w:t>ikes/dislikes</w:t>
            </w:r>
            <w:r w:rsidR="00801F10">
              <w:rPr>
                <w:rFonts w:eastAsiaTheme="minorEastAsia"/>
                <w:color w:val="auto"/>
                <w:sz w:val="20"/>
                <w:szCs w:val="20"/>
              </w:rPr>
              <w:t xml:space="preserve"> and</w:t>
            </w:r>
            <w:r w:rsidRPr="0043096D">
              <w:rPr>
                <w:rFonts w:eastAsiaTheme="minorEastAsia"/>
                <w:color w:val="auto"/>
                <w:sz w:val="20"/>
                <w:szCs w:val="20"/>
              </w:rPr>
              <w:t xml:space="preserve"> preferences</w:t>
            </w:r>
            <w:r w:rsidR="00FB5DCD">
              <w:rPr>
                <w:rFonts w:eastAsiaTheme="minorEastAsia"/>
                <w:color w:val="auto"/>
                <w:sz w:val="20"/>
                <w:szCs w:val="20"/>
              </w:rPr>
              <w:t xml:space="preserve"> </w:t>
            </w:r>
            <w:r w:rsidR="00EE14A1">
              <w:rPr>
                <w:rFonts w:eastAsiaTheme="minorEastAsia"/>
                <w:color w:val="auto"/>
                <w:sz w:val="20"/>
                <w:szCs w:val="20"/>
              </w:rPr>
              <w:t>in</w:t>
            </w:r>
            <w:r w:rsidRPr="0043096D" w:rsidDel="00FB5DCD">
              <w:rPr>
                <w:rFonts w:eastAsia="Calibri"/>
                <w:color w:val="auto"/>
                <w:sz w:val="20"/>
                <w:szCs w:val="20"/>
              </w:rPr>
              <w:t xml:space="preserve"> </w:t>
            </w:r>
            <w:r w:rsidRPr="0043096D">
              <w:rPr>
                <w:rFonts w:eastAsia="Calibri"/>
                <w:color w:val="auto"/>
                <w:sz w:val="20"/>
                <w:szCs w:val="20"/>
              </w:rPr>
              <w:t>movies, video games, music, reading,</w:t>
            </w:r>
            <w:r w:rsidR="00801F10">
              <w:rPr>
                <w:rFonts w:eastAsia="Calibri"/>
                <w:color w:val="auto"/>
                <w:sz w:val="20"/>
                <w:szCs w:val="20"/>
              </w:rPr>
              <w:t xml:space="preserve"> etc.,</w:t>
            </w:r>
            <w:r w:rsidRPr="0043096D">
              <w:rPr>
                <w:rFonts w:eastAsia="Calibri"/>
                <w:color w:val="auto"/>
                <w:sz w:val="20"/>
                <w:szCs w:val="20"/>
              </w:rPr>
              <w:t xml:space="preserve"> for example, </w:t>
            </w:r>
            <w:r w:rsidRPr="0043096D">
              <w:rPr>
                <w:rFonts w:eastAsia="Calibri"/>
                <w:i/>
                <w:iCs/>
                <w:color w:val="auto"/>
                <w:sz w:val="20"/>
                <w:szCs w:val="20"/>
              </w:rPr>
              <w:t>Saya lebih suka menonton film di bioskop daripada di televisi</w:t>
            </w:r>
          </w:p>
          <w:p w14:paraId="65324AEC" w14:textId="3B476EF3" w:rsidR="0004496E" w:rsidRPr="0043096D" w:rsidRDefault="0004496E" w:rsidP="00535F71">
            <w:pPr>
              <w:pStyle w:val="ListParagraph"/>
              <w:numPr>
                <w:ilvl w:val="0"/>
                <w:numId w:val="52"/>
              </w:numPr>
              <w:spacing w:before="0" w:after="120" w:line="240" w:lineRule="auto"/>
              <w:ind w:left="714" w:hanging="357"/>
              <w:contextualSpacing w:val="0"/>
              <w:rPr>
                <w:rFonts w:eastAsiaTheme="minorEastAsia"/>
                <w:color w:val="auto"/>
                <w:sz w:val="20"/>
                <w:szCs w:val="20"/>
              </w:rPr>
            </w:pPr>
            <w:r w:rsidRPr="0043096D">
              <w:rPr>
                <w:rFonts w:eastAsiaTheme="minorEastAsia"/>
                <w:color w:val="auto"/>
                <w:sz w:val="20"/>
                <w:szCs w:val="20"/>
              </w:rPr>
              <w:t xml:space="preserve">conveying feelings, for example, </w:t>
            </w:r>
            <w:r w:rsidRPr="0043096D">
              <w:rPr>
                <w:rFonts w:eastAsiaTheme="minorEastAsia"/>
                <w:i/>
                <w:iCs/>
                <w:color w:val="auto"/>
                <w:sz w:val="20"/>
                <w:szCs w:val="20"/>
              </w:rPr>
              <w:t>Saya merasa sedih karena dia marah kepada saya</w:t>
            </w:r>
            <w:r w:rsidR="00DC3C1F">
              <w:rPr>
                <w:rFonts w:eastAsiaTheme="minorEastAsia"/>
                <w:i/>
                <w:iCs/>
                <w:color w:val="auto"/>
                <w:sz w:val="20"/>
                <w:szCs w:val="20"/>
              </w:rPr>
              <w:t>.</w:t>
            </w:r>
          </w:p>
          <w:p w14:paraId="35B3BF9B" w14:textId="0BB35663" w:rsidR="0004496E" w:rsidRPr="004E31E2" w:rsidRDefault="0004496E" w:rsidP="00535F71">
            <w:pPr>
              <w:pStyle w:val="ListParagraph"/>
              <w:numPr>
                <w:ilvl w:val="0"/>
                <w:numId w:val="52"/>
              </w:numPr>
              <w:spacing w:before="0" w:after="120" w:line="240" w:lineRule="auto"/>
              <w:ind w:left="714" w:hanging="357"/>
              <w:contextualSpacing w:val="0"/>
              <w:rPr>
                <w:rStyle w:val="SubtleEmphasis"/>
                <w:rFonts w:eastAsia="Calibri"/>
                <w:i/>
                <w:iCs w:val="0"/>
                <w:szCs w:val="20"/>
              </w:rPr>
            </w:pPr>
            <w:r w:rsidRPr="0043096D">
              <w:rPr>
                <w:rFonts w:eastAsia="Calibri"/>
                <w:color w:val="auto"/>
                <w:sz w:val="20"/>
                <w:szCs w:val="20"/>
              </w:rPr>
              <w:t>sharing ideas about jobs and professions,</w:t>
            </w:r>
            <w:r w:rsidRPr="0043096D">
              <w:rPr>
                <w:rFonts w:eastAsia="Calibri"/>
                <w:i/>
                <w:color w:val="auto"/>
                <w:sz w:val="20"/>
                <w:szCs w:val="20"/>
              </w:rPr>
              <w:t xml:space="preserve"> </w:t>
            </w:r>
            <w:r w:rsidRPr="0043096D">
              <w:rPr>
                <w:rFonts w:eastAsia="Calibri"/>
                <w:color w:val="auto"/>
                <w:sz w:val="20"/>
                <w:szCs w:val="20"/>
              </w:rPr>
              <w:t>for example</w:t>
            </w:r>
            <w:r w:rsidRPr="0043096D">
              <w:rPr>
                <w:rFonts w:eastAsia="Calibri"/>
                <w:i/>
                <w:color w:val="auto"/>
                <w:sz w:val="20"/>
                <w:szCs w:val="20"/>
              </w:rPr>
              <w:t>, Bapak saya guru tetapi saya mau menjadi …</w:t>
            </w:r>
          </w:p>
        </w:tc>
        <w:tc>
          <w:tcPr>
            <w:tcW w:w="5017" w:type="dxa"/>
          </w:tcPr>
          <w:p w14:paraId="4EEDF324" w14:textId="23B3E584" w:rsidR="0004496E" w:rsidRPr="0043096D" w:rsidRDefault="0004496E" w:rsidP="001B5175">
            <w:pPr>
              <w:ind w:firstLine="267"/>
              <w:rPr>
                <w:b/>
                <w:i w:val="0"/>
                <w:color w:val="auto"/>
                <w:sz w:val="20"/>
                <w:szCs w:val="20"/>
              </w:rPr>
            </w:pPr>
            <w:r w:rsidRPr="0043096D">
              <w:rPr>
                <w:b/>
                <w:i w:val="0"/>
                <w:color w:val="auto"/>
                <w:sz w:val="20"/>
                <w:szCs w:val="20"/>
              </w:rPr>
              <w:lastRenderedPageBreak/>
              <w:t>Understanding myself and others</w:t>
            </w:r>
          </w:p>
          <w:p w14:paraId="199585D9" w14:textId="2C76529B" w:rsidR="0004496E" w:rsidRPr="0043096D" w:rsidRDefault="0004496E" w:rsidP="00535F71">
            <w:pPr>
              <w:pStyle w:val="ListParagraph"/>
              <w:numPr>
                <w:ilvl w:val="0"/>
                <w:numId w:val="52"/>
              </w:numPr>
              <w:spacing w:before="0" w:after="120" w:line="240" w:lineRule="auto"/>
              <w:contextualSpacing w:val="0"/>
              <w:rPr>
                <w:rFonts w:eastAsiaTheme="minorEastAsia"/>
                <w:b/>
                <w:bCs/>
                <w:color w:val="auto"/>
                <w:sz w:val="20"/>
                <w:szCs w:val="20"/>
              </w:rPr>
            </w:pPr>
            <w:r w:rsidRPr="0043096D">
              <w:rPr>
                <w:color w:val="auto"/>
                <w:sz w:val="20"/>
                <w:szCs w:val="20"/>
              </w:rPr>
              <w:t>discussing emotions, beliefs</w:t>
            </w:r>
            <w:r w:rsidR="00DB3DBF">
              <w:rPr>
                <w:color w:val="auto"/>
                <w:sz w:val="20"/>
                <w:szCs w:val="20"/>
              </w:rPr>
              <w:t xml:space="preserve"> and</w:t>
            </w:r>
            <w:r w:rsidRPr="0043096D">
              <w:rPr>
                <w:color w:val="auto"/>
                <w:sz w:val="20"/>
                <w:szCs w:val="20"/>
              </w:rPr>
              <w:t xml:space="preserve"> opinions </w:t>
            </w:r>
            <w:r w:rsidR="00D26C13" w:rsidRPr="00245050">
              <w:rPr>
                <w:color w:val="auto"/>
                <w:sz w:val="20"/>
                <w:szCs w:val="20"/>
                <w:lang w:eastAsia="ja-JP"/>
              </w:rPr>
              <w:t>about issues or topics relevant to young people,</w:t>
            </w:r>
            <w:r w:rsidR="00D26C13" w:rsidRPr="00245050">
              <w:rPr>
                <w:color w:val="auto"/>
                <w:lang w:eastAsia="ja-JP"/>
              </w:rPr>
              <w:t xml:space="preserve"> </w:t>
            </w:r>
            <w:r w:rsidRPr="0043096D">
              <w:rPr>
                <w:color w:val="auto"/>
                <w:sz w:val="20"/>
                <w:szCs w:val="20"/>
              </w:rPr>
              <w:t xml:space="preserve">for example, </w:t>
            </w:r>
            <w:r w:rsidRPr="0043096D">
              <w:rPr>
                <w:i/>
                <w:color w:val="auto"/>
                <w:sz w:val="20"/>
                <w:szCs w:val="20"/>
              </w:rPr>
              <w:t>Saya merasa</w:t>
            </w:r>
            <w:r w:rsidR="00814330">
              <w:rPr>
                <w:i/>
                <w:color w:val="auto"/>
                <w:sz w:val="20"/>
                <w:szCs w:val="20"/>
              </w:rPr>
              <w:t xml:space="preserve"> </w:t>
            </w:r>
            <w:r w:rsidRPr="0043096D">
              <w:rPr>
                <w:i/>
                <w:iCs/>
                <w:color w:val="auto"/>
                <w:sz w:val="20"/>
                <w:szCs w:val="20"/>
              </w:rPr>
              <w:t>...</w:t>
            </w:r>
            <w:r w:rsidRPr="0043096D">
              <w:rPr>
                <w:i/>
                <w:color w:val="auto"/>
                <w:sz w:val="20"/>
                <w:szCs w:val="20"/>
              </w:rPr>
              <w:t xml:space="preserve"> </w:t>
            </w:r>
            <w:r w:rsidRPr="0043096D">
              <w:rPr>
                <w:i/>
                <w:iCs/>
                <w:color w:val="auto"/>
                <w:sz w:val="20"/>
                <w:szCs w:val="20"/>
              </w:rPr>
              <w:t>Saya percaya ... Pada pendapat saya</w:t>
            </w:r>
            <w:r w:rsidR="00814330">
              <w:rPr>
                <w:i/>
                <w:iCs/>
                <w:color w:val="auto"/>
                <w:sz w:val="20"/>
                <w:szCs w:val="20"/>
              </w:rPr>
              <w:t xml:space="preserve"> </w:t>
            </w:r>
            <w:r w:rsidRPr="0043096D">
              <w:rPr>
                <w:i/>
                <w:iCs/>
                <w:color w:val="auto"/>
                <w:sz w:val="20"/>
                <w:szCs w:val="20"/>
              </w:rPr>
              <w:t>…</w:t>
            </w:r>
          </w:p>
          <w:p w14:paraId="183C912E" w14:textId="435FE1D3" w:rsidR="0004496E" w:rsidRPr="0043096D" w:rsidRDefault="0004496E" w:rsidP="00535F71">
            <w:pPr>
              <w:pStyle w:val="ListParagraph"/>
              <w:numPr>
                <w:ilvl w:val="0"/>
                <w:numId w:val="52"/>
              </w:numPr>
              <w:spacing w:before="0" w:after="120" w:line="240" w:lineRule="auto"/>
              <w:contextualSpacing w:val="0"/>
              <w:rPr>
                <w:rFonts w:eastAsiaTheme="minorEastAsia"/>
                <w:i/>
                <w:iCs/>
                <w:color w:val="auto"/>
                <w:sz w:val="20"/>
                <w:szCs w:val="20"/>
              </w:rPr>
            </w:pPr>
            <w:r w:rsidRPr="0043096D">
              <w:rPr>
                <w:color w:val="auto"/>
                <w:sz w:val="20"/>
                <w:szCs w:val="20"/>
              </w:rPr>
              <w:t>expressing wishes, dreams, desires, aspirations</w:t>
            </w:r>
            <w:r w:rsidR="00362A63" w:rsidRPr="0043096D">
              <w:rPr>
                <w:color w:val="auto"/>
                <w:sz w:val="20"/>
                <w:szCs w:val="20"/>
              </w:rPr>
              <w:t>,</w:t>
            </w:r>
            <w:r w:rsidR="00362A63" w:rsidRPr="0043096D">
              <w:rPr>
                <w:sz w:val="20"/>
                <w:szCs w:val="20"/>
              </w:rPr>
              <w:t xml:space="preserve"> </w:t>
            </w:r>
            <w:r w:rsidR="00362A63" w:rsidRPr="0043096D">
              <w:rPr>
                <w:color w:val="auto"/>
                <w:sz w:val="20"/>
                <w:szCs w:val="20"/>
              </w:rPr>
              <w:t>for example</w:t>
            </w:r>
            <w:r w:rsidR="00FE3BD9" w:rsidRPr="0043096D">
              <w:rPr>
                <w:color w:val="auto"/>
                <w:sz w:val="20"/>
                <w:szCs w:val="20"/>
              </w:rPr>
              <w:t>,</w:t>
            </w:r>
            <w:r w:rsidR="00362A63" w:rsidRPr="0043096D">
              <w:rPr>
                <w:color w:val="auto"/>
                <w:sz w:val="20"/>
                <w:szCs w:val="20"/>
              </w:rPr>
              <w:t xml:space="preserve"> </w:t>
            </w:r>
            <w:r w:rsidR="00362A63" w:rsidRPr="0043096D">
              <w:rPr>
                <w:i/>
                <w:iCs/>
                <w:color w:val="auto"/>
                <w:sz w:val="20"/>
                <w:szCs w:val="20"/>
              </w:rPr>
              <w:t>Cita-cita saya menjadi dokter untuk membantu orang sakit.</w:t>
            </w:r>
          </w:p>
          <w:p w14:paraId="669A3FCA" w14:textId="6664983B" w:rsidR="0004496E" w:rsidRPr="0043096D" w:rsidRDefault="0004496E" w:rsidP="00535F71">
            <w:pPr>
              <w:pStyle w:val="ListParagraph"/>
              <w:numPr>
                <w:ilvl w:val="0"/>
                <w:numId w:val="52"/>
              </w:numPr>
              <w:spacing w:before="0" w:after="120" w:line="240" w:lineRule="auto"/>
              <w:contextualSpacing w:val="0"/>
              <w:rPr>
                <w:rFonts w:eastAsiaTheme="minorEastAsia"/>
                <w:color w:val="auto"/>
                <w:sz w:val="20"/>
                <w:szCs w:val="20"/>
              </w:rPr>
            </w:pPr>
            <w:r w:rsidRPr="0043096D">
              <w:rPr>
                <w:color w:val="auto"/>
                <w:sz w:val="20"/>
                <w:szCs w:val="20"/>
              </w:rPr>
              <w:t>justifying preferences</w:t>
            </w:r>
            <w:r w:rsidR="00791F91">
              <w:rPr>
                <w:color w:val="auto"/>
                <w:sz w:val="20"/>
                <w:szCs w:val="20"/>
              </w:rPr>
              <w:t xml:space="preserve"> about</w:t>
            </w:r>
            <w:r w:rsidRPr="0043096D">
              <w:rPr>
                <w:color w:val="auto"/>
                <w:sz w:val="20"/>
                <w:szCs w:val="20"/>
              </w:rPr>
              <w:t xml:space="preserve"> healthy lifestyle, training, studying, social, environmental issues</w:t>
            </w:r>
            <w:r w:rsidR="003271C5" w:rsidRPr="0043096D">
              <w:rPr>
                <w:color w:val="auto"/>
                <w:sz w:val="20"/>
                <w:szCs w:val="20"/>
              </w:rPr>
              <w:t xml:space="preserve">, for example, </w:t>
            </w:r>
            <w:r w:rsidR="003271C5" w:rsidRPr="0043096D">
              <w:rPr>
                <w:i/>
                <w:iCs/>
                <w:color w:val="auto"/>
                <w:sz w:val="20"/>
                <w:szCs w:val="20"/>
              </w:rPr>
              <w:t>Saya lebih suka naik sepeda karena selain membuat saya sehat, bersepeda tidak menambah polusi.</w:t>
            </w:r>
          </w:p>
          <w:p w14:paraId="468E1D6C" w14:textId="25F5778D" w:rsidR="0004496E" w:rsidRPr="0043096D" w:rsidRDefault="0004496E" w:rsidP="00535F71">
            <w:pPr>
              <w:pStyle w:val="ListParagraph"/>
              <w:numPr>
                <w:ilvl w:val="0"/>
                <w:numId w:val="52"/>
              </w:numPr>
              <w:spacing w:before="0" w:after="120" w:line="240" w:lineRule="auto"/>
              <w:contextualSpacing w:val="0"/>
              <w:rPr>
                <w:rFonts w:eastAsiaTheme="minorEastAsia"/>
                <w:color w:val="auto"/>
                <w:sz w:val="20"/>
                <w:szCs w:val="20"/>
              </w:rPr>
            </w:pPr>
            <w:r w:rsidRPr="0043096D">
              <w:rPr>
                <w:color w:val="auto"/>
                <w:sz w:val="20"/>
                <w:szCs w:val="20"/>
              </w:rPr>
              <w:t xml:space="preserve">sharing thoughts and opinions about influence of significant people, </w:t>
            </w:r>
            <w:r w:rsidRPr="0043096D">
              <w:rPr>
                <w:i/>
                <w:iCs/>
                <w:color w:val="auto"/>
                <w:sz w:val="20"/>
                <w:szCs w:val="20"/>
              </w:rPr>
              <w:t>Tokoh seperti Raden Ajeng Kartini sangat berpengaruh dalam kehidupan perempuan masa kini.</w:t>
            </w:r>
          </w:p>
          <w:p w14:paraId="550B876F" w14:textId="25595441" w:rsidR="0004496E" w:rsidRPr="0043096D" w:rsidRDefault="0004496E" w:rsidP="00535F71">
            <w:pPr>
              <w:pStyle w:val="ListParagraph"/>
              <w:numPr>
                <w:ilvl w:val="0"/>
                <w:numId w:val="52"/>
              </w:numPr>
              <w:spacing w:before="0" w:after="120" w:line="240" w:lineRule="auto"/>
              <w:contextualSpacing w:val="0"/>
              <w:rPr>
                <w:rFonts w:eastAsiaTheme="minorEastAsia"/>
                <w:color w:val="auto"/>
                <w:sz w:val="20"/>
                <w:szCs w:val="20"/>
              </w:rPr>
            </w:pPr>
            <w:r w:rsidRPr="0043096D">
              <w:rPr>
                <w:color w:val="auto"/>
                <w:sz w:val="20"/>
                <w:szCs w:val="20"/>
              </w:rPr>
              <w:t xml:space="preserve">discussing responsibilities towards </w:t>
            </w:r>
            <w:r w:rsidR="000771FA" w:rsidRPr="0043096D">
              <w:rPr>
                <w:color w:val="auto"/>
                <w:sz w:val="20"/>
                <w:szCs w:val="20"/>
              </w:rPr>
              <w:t xml:space="preserve">myself </w:t>
            </w:r>
            <w:r w:rsidRPr="0043096D">
              <w:rPr>
                <w:color w:val="auto"/>
                <w:sz w:val="20"/>
                <w:szCs w:val="20"/>
              </w:rPr>
              <w:t>and others</w:t>
            </w:r>
            <w:r w:rsidR="00A90D49" w:rsidRPr="0043096D">
              <w:rPr>
                <w:color w:val="auto"/>
                <w:sz w:val="20"/>
                <w:szCs w:val="20"/>
              </w:rPr>
              <w:t xml:space="preserve">, for example, </w:t>
            </w:r>
            <w:r w:rsidR="00A90D49" w:rsidRPr="0043096D">
              <w:rPr>
                <w:i/>
                <w:iCs/>
                <w:color w:val="auto"/>
                <w:sz w:val="20"/>
                <w:szCs w:val="20"/>
              </w:rPr>
              <w:t>Kami semua harus peduli lingkungan supaya lingkungan tetap bersih dan sehat.</w:t>
            </w:r>
          </w:p>
          <w:p w14:paraId="365786F0" w14:textId="362606B8" w:rsidR="0004496E" w:rsidRPr="0043096D" w:rsidRDefault="0004496E" w:rsidP="00535F71">
            <w:pPr>
              <w:pStyle w:val="ListParagraph"/>
              <w:numPr>
                <w:ilvl w:val="0"/>
                <w:numId w:val="52"/>
              </w:numPr>
              <w:spacing w:before="0" w:after="120" w:line="240" w:lineRule="auto"/>
              <w:contextualSpacing w:val="0"/>
              <w:rPr>
                <w:rFonts w:eastAsiaTheme="minorEastAsia"/>
                <w:color w:val="auto"/>
                <w:sz w:val="20"/>
                <w:szCs w:val="20"/>
              </w:rPr>
            </w:pPr>
            <w:r w:rsidRPr="0043096D">
              <w:rPr>
                <w:color w:val="auto"/>
                <w:sz w:val="20"/>
                <w:szCs w:val="20"/>
              </w:rPr>
              <w:t>comparing lifestyles across Indonesia and Australia</w:t>
            </w:r>
            <w:r w:rsidR="00FC6D5F" w:rsidRPr="0043096D">
              <w:rPr>
                <w:color w:val="auto"/>
                <w:sz w:val="20"/>
                <w:szCs w:val="20"/>
              </w:rPr>
              <w:t>, for example,</w:t>
            </w:r>
            <w:r w:rsidR="00FC6D5F" w:rsidRPr="0043096D">
              <w:rPr>
                <w:i/>
                <w:iCs/>
                <w:color w:val="auto"/>
                <w:sz w:val="20"/>
                <w:szCs w:val="20"/>
              </w:rPr>
              <w:t xml:space="preserve"> Dibandingkan dengan orang Indonesia, orang Australia lebih suka beraktivitas di luar dan berolahraga air.</w:t>
            </w:r>
          </w:p>
          <w:p w14:paraId="7D6E47EA" w14:textId="19EB309B" w:rsidR="0004496E" w:rsidRPr="001B5175" w:rsidRDefault="0004496E" w:rsidP="001B5175">
            <w:pPr>
              <w:pStyle w:val="ListParagraph"/>
              <w:numPr>
                <w:ilvl w:val="0"/>
                <w:numId w:val="52"/>
              </w:numPr>
              <w:spacing w:before="0" w:after="120" w:line="240" w:lineRule="auto"/>
              <w:contextualSpacing w:val="0"/>
              <w:rPr>
                <w:rFonts w:eastAsiaTheme="minorEastAsia"/>
                <w:color w:val="auto"/>
                <w:sz w:val="20"/>
                <w:szCs w:val="20"/>
              </w:rPr>
            </w:pPr>
            <w:r w:rsidRPr="0043096D">
              <w:rPr>
                <w:color w:val="auto"/>
                <w:sz w:val="20"/>
                <w:szCs w:val="20"/>
              </w:rPr>
              <w:lastRenderedPageBreak/>
              <w:t xml:space="preserve">explaining relationships, for example, why friendship is important or qualities that </w:t>
            </w:r>
            <w:r w:rsidR="00F425C3">
              <w:rPr>
                <w:color w:val="auto"/>
                <w:sz w:val="20"/>
                <w:szCs w:val="20"/>
              </w:rPr>
              <w:t xml:space="preserve">a </w:t>
            </w:r>
            <w:r w:rsidRPr="0043096D">
              <w:rPr>
                <w:color w:val="auto"/>
                <w:sz w:val="20"/>
                <w:szCs w:val="20"/>
              </w:rPr>
              <w:t>friend should have</w:t>
            </w:r>
            <w:r w:rsidR="00D36941" w:rsidRPr="0043096D">
              <w:rPr>
                <w:color w:val="auto"/>
                <w:sz w:val="20"/>
                <w:szCs w:val="20"/>
              </w:rPr>
              <w:t>,</w:t>
            </w:r>
            <w:r w:rsidR="00D36941" w:rsidRPr="0043096D">
              <w:rPr>
                <w:sz w:val="20"/>
                <w:szCs w:val="20"/>
              </w:rPr>
              <w:t xml:space="preserve"> </w:t>
            </w:r>
            <w:r w:rsidR="00D36941" w:rsidRPr="0043096D">
              <w:rPr>
                <w:color w:val="auto"/>
                <w:sz w:val="20"/>
                <w:szCs w:val="20"/>
              </w:rPr>
              <w:t xml:space="preserve">for example, </w:t>
            </w:r>
            <w:r w:rsidR="00D36941" w:rsidRPr="0043096D">
              <w:rPr>
                <w:i/>
                <w:iCs/>
                <w:color w:val="auto"/>
                <w:sz w:val="20"/>
                <w:szCs w:val="20"/>
              </w:rPr>
              <w:t>Untuk menjadi teman yang baik saya harus lebih terbuka, bertoleransi, jujur dan setia.</w:t>
            </w:r>
          </w:p>
        </w:tc>
      </w:tr>
      <w:tr w:rsidR="00745ABC" w:rsidRPr="0094378D" w14:paraId="769C92D0" w14:textId="77777777" w:rsidTr="498057C0">
        <w:trPr>
          <w:trHeight w:val="5087"/>
        </w:trPr>
        <w:tc>
          <w:tcPr>
            <w:tcW w:w="5015" w:type="dxa"/>
          </w:tcPr>
          <w:p w14:paraId="524B260A" w14:textId="77777777" w:rsidR="00745ABC" w:rsidRPr="00FE3C87" w:rsidRDefault="00745ABC" w:rsidP="00414C8F">
            <w:pPr>
              <w:spacing w:after="120" w:line="240" w:lineRule="auto"/>
              <w:ind w:firstLine="231"/>
              <w:rPr>
                <w:b/>
                <w:bCs/>
                <w:i w:val="0"/>
                <w:iCs/>
                <w:color w:val="auto"/>
                <w:sz w:val="20"/>
                <w:szCs w:val="20"/>
              </w:rPr>
            </w:pPr>
            <w:r w:rsidRPr="00FE3C87">
              <w:rPr>
                <w:b/>
                <w:bCs/>
                <w:i w:val="0"/>
                <w:iCs/>
                <w:color w:val="auto"/>
                <w:sz w:val="20"/>
                <w:szCs w:val="20"/>
              </w:rPr>
              <w:lastRenderedPageBreak/>
              <w:t>This is me</w:t>
            </w:r>
          </w:p>
          <w:p w14:paraId="27FF2740" w14:textId="2C193949" w:rsidR="00745ABC" w:rsidRPr="00FE3C87" w:rsidRDefault="00745ABC" w:rsidP="00414C8F">
            <w:pPr>
              <w:pStyle w:val="ListParagraph"/>
              <w:numPr>
                <w:ilvl w:val="0"/>
                <w:numId w:val="20"/>
              </w:numPr>
              <w:spacing w:after="120" w:line="240" w:lineRule="auto"/>
              <w:contextualSpacing w:val="0"/>
              <w:rPr>
                <w:color w:val="auto"/>
                <w:sz w:val="20"/>
                <w:szCs w:val="20"/>
              </w:rPr>
            </w:pPr>
            <w:r w:rsidRPr="00FE3C87">
              <w:rPr>
                <w:color w:val="auto"/>
                <w:sz w:val="20"/>
                <w:szCs w:val="20"/>
              </w:rPr>
              <w:t xml:space="preserve">sharing ideas about what makes me who I am – my language, my culture, my country, for example, </w:t>
            </w:r>
            <w:r w:rsidRPr="00FE3C87">
              <w:rPr>
                <w:i/>
                <w:iCs/>
                <w:color w:val="auto"/>
                <w:sz w:val="20"/>
                <w:szCs w:val="20"/>
              </w:rPr>
              <w:t>Saya berasal dari …</w:t>
            </w:r>
            <w:r w:rsidR="00814330">
              <w:rPr>
                <w:i/>
                <w:iCs/>
                <w:color w:val="auto"/>
                <w:sz w:val="20"/>
                <w:szCs w:val="20"/>
              </w:rPr>
              <w:t xml:space="preserve"> </w:t>
            </w:r>
            <w:r w:rsidR="007F662E" w:rsidRPr="00FE3C87">
              <w:rPr>
                <w:i/>
                <w:iCs/>
                <w:color w:val="auto"/>
                <w:sz w:val="20"/>
                <w:szCs w:val="20"/>
              </w:rPr>
              <w:t>tetapi Ibu saya berasal dari</w:t>
            </w:r>
            <w:r w:rsidR="00201411">
              <w:rPr>
                <w:i/>
                <w:iCs/>
                <w:color w:val="auto"/>
                <w:sz w:val="20"/>
                <w:szCs w:val="20"/>
              </w:rPr>
              <w:t xml:space="preserve"> </w:t>
            </w:r>
            <w:r w:rsidR="007F662E" w:rsidRPr="00FE3C87">
              <w:rPr>
                <w:i/>
                <w:iCs/>
                <w:color w:val="auto"/>
                <w:sz w:val="20"/>
                <w:szCs w:val="20"/>
              </w:rPr>
              <w:t>…</w:t>
            </w:r>
          </w:p>
          <w:p w14:paraId="2F1AAF3A" w14:textId="17B713D4" w:rsidR="00111F26" w:rsidRPr="00FE3C87" w:rsidRDefault="00745ABC" w:rsidP="00414C8F">
            <w:pPr>
              <w:pStyle w:val="ListParagraph"/>
              <w:numPr>
                <w:ilvl w:val="0"/>
                <w:numId w:val="20"/>
              </w:numPr>
              <w:spacing w:after="120" w:line="240" w:lineRule="auto"/>
              <w:contextualSpacing w:val="0"/>
              <w:rPr>
                <w:i/>
                <w:iCs/>
                <w:color w:val="auto"/>
                <w:sz w:val="20"/>
                <w:szCs w:val="20"/>
              </w:rPr>
            </w:pPr>
            <w:r w:rsidRPr="00FE3C87">
              <w:rPr>
                <w:color w:val="auto"/>
                <w:sz w:val="20"/>
                <w:szCs w:val="20"/>
              </w:rPr>
              <w:t xml:space="preserve">discussing naming conventions and traditions of cultures represented in class, for example, </w:t>
            </w:r>
            <w:r w:rsidRPr="00FE3C87">
              <w:rPr>
                <w:i/>
                <w:iCs/>
                <w:color w:val="auto"/>
                <w:sz w:val="20"/>
                <w:szCs w:val="20"/>
              </w:rPr>
              <w:t>Siapa nama panggilan kamu?</w:t>
            </w:r>
          </w:p>
          <w:p w14:paraId="68AF61C0" w14:textId="32938284" w:rsidR="00745ABC" w:rsidRPr="00FE3C87" w:rsidRDefault="00745ABC" w:rsidP="00414C8F">
            <w:pPr>
              <w:pStyle w:val="Bullets"/>
              <w:numPr>
                <w:ilvl w:val="0"/>
                <w:numId w:val="16"/>
              </w:numPr>
              <w:rPr>
                <w:b/>
                <w:iCs/>
                <w:color w:val="auto"/>
              </w:rPr>
            </w:pPr>
            <w:r w:rsidRPr="00FE3C87">
              <w:rPr>
                <w:color w:val="auto"/>
              </w:rPr>
              <w:t xml:space="preserve">noticing diversity of languages and cultures in classroom, for example, </w:t>
            </w:r>
            <w:r w:rsidRPr="00FE3C87">
              <w:rPr>
                <w:i/>
                <w:iCs/>
                <w:color w:val="auto"/>
              </w:rPr>
              <w:t>Saya berbahasa Inggris tetapi saya belajar Bahasa Indonesia</w:t>
            </w:r>
            <w:r w:rsidR="00C570E5">
              <w:rPr>
                <w:i/>
                <w:iCs/>
                <w:color w:val="auto"/>
              </w:rPr>
              <w:t xml:space="preserve"> </w:t>
            </w:r>
            <w:r w:rsidRPr="00FE3C87">
              <w:rPr>
                <w:i/>
                <w:iCs/>
                <w:color w:val="auto"/>
              </w:rPr>
              <w:t>…</w:t>
            </w:r>
            <w:r w:rsidR="003D0D61" w:rsidRPr="00FE3C87">
              <w:t xml:space="preserve"> </w:t>
            </w:r>
            <w:r w:rsidR="003D0D61" w:rsidRPr="00FE3C87">
              <w:rPr>
                <w:i/>
                <w:iCs/>
                <w:color w:val="auto"/>
              </w:rPr>
              <w:t>Nenek saya berbahasa Cina karena dia berasal dari Shanghai.</w:t>
            </w:r>
          </w:p>
        </w:tc>
        <w:tc>
          <w:tcPr>
            <w:tcW w:w="5016" w:type="dxa"/>
          </w:tcPr>
          <w:p w14:paraId="6042C861" w14:textId="103891A4" w:rsidR="00745ABC" w:rsidRPr="00FE3C87" w:rsidRDefault="00745ABC" w:rsidP="00414C8F">
            <w:pPr>
              <w:spacing w:after="120" w:line="240" w:lineRule="auto"/>
              <w:ind w:firstLine="324"/>
              <w:rPr>
                <w:rFonts w:eastAsia="Calibri"/>
                <w:b/>
                <w:bCs/>
                <w:i w:val="0"/>
                <w:iCs/>
                <w:color w:val="auto"/>
                <w:sz w:val="20"/>
                <w:szCs w:val="20"/>
              </w:rPr>
            </w:pPr>
            <w:r w:rsidRPr="00FE3C87">
              <w:rPr>
                <w:rFonts w:eastAsia="Calibri"/>
                <w:b/>
                <w:bCs/>
                <w:i w:val="0"/>
                <w:iCs/>
                <w:color w:val="auto"/>
                <w:sz w:val="20"/>
                <w:szCs w:val="20"/>
              </w:rPr>
              <w:t>My language, my culture</w:t>
            </w:r>
          </w:p>
          <w:p w14:paraId="7D0E0B99" w14:textId="414C36C4" w:rsidR="00745ABC" w:rsidRPr="00FE3C87" w:rsidRDefault="00745ABC" w:rsidP="00414C8F">
            <w:pPr>
              <w:pStyle w:val="ListParagraph"/>
              <w:numPr>
                <w:ilvl w:val="0"/>
                <w:numId w:val="20"/>
              </w:numPr>
              <w:spacing w:after="120" w:line="240" w:lineRule="auto"/>
              <w:contextualSpacing w:val="0"/>
              <w:rPr>
                <w:rFonts w:eastAsia="Calibri"/>
                <w:color w:val="auto"/>
                <w:sz w:val="20"/>
                <w:szCs w:val="20"/>
              </w:rPr>
            </w:pPr>
            <w:r w:rsidRPr="00FE3C87">
              <w:rPr>
                <w:rFonts w:eastAsia="Calibri"/>
                <w:color w:val="auto"/>
                <w:sz w:val="20"/>
                <w:szCs w:val="20"/>
              </w:rPr>
              <w:t>sharing opinions and experiences about language and culture</w:t>
            </w:r>
            <w:r w:rsidR="002E3E50">
              <w:rPr>
                <w:rFonts w:eastAsia="Calibri"/>
                <w:color w:val="auto"/>
                <w:sz w:val="20"/>
                <w:szCs w:val="20"/>
              </w:rPr>
              <w:t>, for example,</w:t>
            </w:r>
            <w:r w:rsidRPr="00FE3C87" w:rsidDel="007B0619">
              <w:rPr>
                <w:rFonts w:eastAsia="Calibri"/>
                <w:color w:val="auto"/>
                <w:sz w:val="20"/>
                <w:szCs w:val="20"/>
              </w:rPr>
              <w:t xml:space="preserve"> </w:t>
            </w:r>
            <w:r w:rsidRPr="00FE3C87">
              <w:rPr>
                <w:rFonts w:eastAsia="Calibri"/>
                <w:i/>
                <w:color w:val="auto"/>
                <w:sz w:val="20"/>
                <w:szCs w:val="20"/>
              </w:rPr>
              <w:t>Saya suka berbahasa Indonesia karena …</w:t>
            </w:r>
          </w:p>
          <w:p w14:paraId="1EDFEF09" w14:textId="6A99375C" w:rsidR="00745ABC" w:rsidRPr="00FE3C87" w:rsidRDefault="00745ABC" w:rsidP="00414C8F">
            <w:pPr>
              <w:pStyle w:val="ListParagraph"/>
              <w:numPr>
                <w:ilvl w:val="0"/>
                <w:numId w:val="20"/>
              </w:numPr>
              <w:spacing w:after="120" w:line="240" w:lineRule="auto"/>
              <w:contextualSpacing w:val="0"/>
              <w:rPr>
                <w:rFonts w:eastAsia="Calibri"/>
                <w:i/>
                <w:iCs/>
                <w:color w:val="auto"/>
                <w:sz w:val="20"/>
                <w:szCs w:val="20"/>
              </w:rPr>
            </w:pPr>
            <w:r w:rsidRPr="00FE3C87">
              <w:rPr>
                <w:rFonts w:eastAsia="Calibri"/>
                <w:color w:val="auto"/>
                <w:sz w:val="20"/>
                <w:szCs w:val="20"/>
              </w:rPr>
              <w:t>discussing influence of customs and traditions, such as different ways of celebrating New Year</w:t>
            </w:r>
            <w:r w:rsidR="00094B96" w:rsidRPr="00FE3C87">
              <w:rPr>
                <w:rFonts w:eastAsia="Calibri"/>
                <w:color w:val="auto"/>
                <w:sz w:val="20"/>
                <w:szCs w:val="20"/>
              </w:rPr>
              <w:t xml:space="preserve">, for example, </w:t>
            </w:r>
            <w:r w:rsidR="00094B96" w:rsidRPr="00FE3C87">
              <w:rPr>
                <w:rFonts w:eastAsia="Calibri"/>
                <w:i/>
                <w:iCs/>
                <w:color w:val="auto"/>
                <w:sz w:val="20"/>
                <w:szCs w:val="20"/>
              </w:rPr>
              <w:t>Orang Bali merayakan Tahun Baru dengan berefleksi di rumah sedangkan orang Australia merayakan Tahun Baru dengan berpesta.</w:t>
            </w:r>
          </w:p>
          <w:p w14:paraId="35F89E15" w14:textId="34594E12" w:rsidR="00111F26" w:rsidRPr="00FE3C87" w:rsidRDefault="00745ABC" w:rsidP="00414C8F">
            <w:pPr>
              <w:pStyle w:val="ListParagraph"/>
              <w:numPr>
                <w:ilvl w:val="0"/>
                <w:numId w:val="20"/>
              </w:numPr>
              <w:spacing w:after="120" w:line="240" w:lineRule="auto"/>
              <w:contextualSpacing w:val="0"/>
              <w:rPr>
                <w:rFonts w:eastAsia="Calibri"/>
                <w:color w:val="auto"/>
                <w:sz w:val="20"/>
                <w:szCs w:val="20"/>
              </w:rPr>
            </w:pPr>
            <w:r w:rsidRPr="00FE3C87">
              <w:rPr>
                <w:rFonts w:eastAsia="Calibri"/>
                <w:color w:val="auto"/>
                <w:sz w:val="20"/>
                <w:szCs w:val="20"/>
              </w:rPr>
              <w:t>sharing information about languages and cultures represented in classroom, for example, looking at influence of geography and history on language and culture</w:t>
            </w:r>
          </w:p>
          <w:p w14:paraId="2B45ECC6" w14:textId="6963D4CE" w:rsidR="00745ABC" w:rsidRPr="00FE3C87" w:rsidRDefault="00745ABC" w:rsidP="00414C8F">
            <w:pPr>
              <w:pStyle w:val="ListParagraph"/>
              <w:numPr>
                <w:ilvl w:val="0"/>
                <w:numId w:val="20"/>
              </w:numPr>
              <w:spacing w:after="120" w:line="240" w:lineRule="auto"/>
              <w:contextualSpacing w:val="0"/>
              <w:rPr>
                <w:rFonts w:eastAsia="Calibri"/>
                <w:color w:val="auto"/>
                <w:sz w:val="20"/>
                <w:szCs w:val="20"/>
              </w:rPr>
            </w:pPr>
            <w:r w:rsidRPr="00FE3C87">
              <w:rPr>
                <w:rFonts w:eastAsia="Calibri"/>
                <w:color w:val="auto"/>
                <w:sz w:val="20"/>
                <w:szCs w:val="20"/>
              </w:rPr>
              <w:t xml:space="preserve">comparing and discussing </w:t>
            </w:r>
            <w:r w:rsidR="007E5B5A">
              <w:rPr>
                <w:rFonts w:eastAsia="Calibri"/>
                <w:color w:val="auto"/>
                <w:sz w:val="20"/>
                <w:szCs w:val="20"/>
              </w:rPr>
              <w:t xml:space="preserve">the </w:t>
            </w:r>
            <w:r w:rsidRPr="00FE3C87">
              <w:rPr>
                <w:rFonts w:eastAsia="Calibri"/>
                <w:color w:val="auto"/>
                <w:sz w:val="20"/>
                <w:szCs w:val="20"/>
              </w:rPr>
              <w:t>significance of some symbols</w:t>
            </w:r>
            <w:r w:rsidR="00947BBC">
              <w:rPr>
                <w:rFonts w:eastAsia="Calibri"/>
                <w:color w:val="auto"/>
                <w:sz w:val="20"/>
                <w:szCs w:val="20"/>
              </w:rPr>
              <w:t>,</w:t>
            </w:r>
            <w:r w:rsidRPr="00FE3C87">
              <w:rPr>
                <w:rFonts w:eastAsia="Calibri"/>
                <w:color w:val="auto"/>
                <w:sz w:val="20"/>
                <w:szCs w:val="20"/>
              </w:rPr>
              <w:t xml:space="preserve"> icons </w:t>
            </w:r>
            <w:r w:rsidR="00947BBC">
              <w:rPr>
                <w:rFonts w:eastAsia="Calibri"/>
                <w:color w:val="auto"/>
                <w:sz w:val="20"/>
                <w:szCs w:val="20"/>
              </w:rPr>
              <w:t xml:space="preserve">and features </w:t>
            </w:r>
            <w:r w:rsidRPr="00FE3C87">
              <w:rPr>
                <w:rFonts w:eastAsia="Calibri"/>
                <w:color w:val="auto"/>
                <w:sz w:val="20"/>
                <w:szCs w:val="20"/>
              </w:rPr>
              <w:t>of Indonesia</w:t>
            </w:r>
            <w:r w:rsidR="005A7F43">
              <w:rPr>
                <w:rFonts w:eastAsia="Calibri"/>
                <w:color w:val="auto"/>
                <w:sz w:val="20"/>
                <w:szCs w:val="20"/>
              </w:rPr>
              <w:t xml:space="preserve"> and Australia</w:t>
            </w:r>
            <w:r w:rsidRPr="00FE3C87">
              <w:rPr>
                <w:rFonts w:eastAsia="Calibri"/>
                <w:color w:val="auto"/>
                <w:sz w:val="20"/>
                <w:szCs w:val="20"/>
              </w:rPr>
              <w:t xml:space="preserve">, </w:t>
            </w:r>
            <w:r w:rsidRPr="00FE3C87" w:rsidDel="00750AC9">
              <w:rPr>
                <w:rFonts w:eastAsia="Calibri"/>
                <w:color w:val="auto"/>
                <w:sz w:val="20"/>
                <w:szCs w:val="20"/>
              </w:rPr>
              <w:t>for example,</w:t>
            </w:r>
            <w:r w:rsidRPr="00FE3C87" w:rsidDel="00C222EA">
              <w:rPr>
                <w:rFonts w:eastAsia="Calibri"/>
                <w:color w:val="auto"/>
                <w:sz w:val="20"/>
                <w:szCs w:val="20"/>
              </w:rPr>
              <w:t xml:space="preserve"> </w:t>
            </w:r>
            <w:r w:rsidR="00C222EA">
              <w:rPr>
                <w:rFonts w:eastAsia="Calibri"/>
                <w:color w:val="auto"/>
                <w:sz w:val="20"/>
                <w:szCs w:val="20"/>
              </w:rPr>
              <w:t xml:space="preserve">the </w:t>
            </w:r>
            <w:r w:rsidRPr="00FE3C87">
              <w:rPr>
                <w:rFonts w:eastAsia="Calibri"/>
                <w:color w:val="auto"/>
                <w:sz w:val="20"/>
                <w:szCs w:val="20"/>
              </w:rPr>
              <w:t xml:space="preserve">coat of arms, flag, </w:t>
            </w:r>
            <w:r w:rsidRPr="00FE3C87">
              <w:rPr>
                <w:rFonts w:eastAsia="Calibri"/>
                <w:i/>
                <w:color w:val="auto"/>
                <w:sz w:val="20"/>
                <w:szCs w:val="20"/>
              </w:rPr>
              <w:t>Pancasila</w:t>
            </w:r>
            <w:r w:rsidR="0008625C">
              <w:rPr>
                <w:rFonts w:eastAsia="Calibri"/>
                <w:i/>
                <w:color w:val="auto"/>
                <w:sz w:val="20"/>
                <w:szCs w:val="20"/>
              </w:rPr>
              <w:t xml:space="preserve"> </w:t>
            </w:r>
            <w:r w:rsidR="0008625C">
              <w:rPr>
                <w:rFonts w:eastAsia="Calibri"/>
                <w:iCs/>
                <w:color w:val="auto"/>
                <w:sz w:val="20"/>
                <w:szCs w:val="20"/>
              </w:rPr>
              <w:t>(politics)</w:t>
            </w:r>
            <w:r w:rsidR="00C10298">
              <w:rPr>
                <w:rFonts w:eastAsia="Calibri"/>
                <w:iCs/>
                <w:color w:val="auto"/>
                <w:sz w:val="20"/>
                <w:szCs w:val="20"/>
              </w:rPr>
              <w:t xml:space="preserve">, </w:t>
            </w:r>
            <w:r w:rsidR="00C10298" w:rsidRPr="00FE3C87">
              <w:rPr>
                <w:rFonts w:eastAsia="Calibri"/>
                <w:color w:val="auto"/>
                <w:sz w:val="20"/>
                <w:szCs w:val="20"/>
              </w:rPr>
              <w:t>regional diversity</w:t>
            </w:r>
          </w:p>
        </w:tc>
        <w:tc>
          <w:tcPr>
            <w:tcW w:w="5017" w:type="dxa"/>
          </w:tcPr>
          <w:p w14:paraId="0D2F0B12" w14:textId="70EB1666" w:rsidR="00745ABC" w:rsidRPr="00FE3C87" w:rsidRDefault="00745ABC" w:rsidP="00414C8F">
            <w:pPr>
              <w:spacing w:after="120" w:line="240" w:lineRule="auto"/>
              <w:ind w:firstLine="267"/>
              <w:rPr>
                <w:b/>
                <w:bCs/>
                <w:i w:val="0"/>
                <w:iCs/>
                <w:color w:val="auto"/>
                <w:sz w:val="20"/>
                <w:szCs w:val="20"/>
              </w:rPr>
            </w:pPr>
            <w:r w:rsidRPr="00FE3C87">
              <w:rPr>
                <w:b/>
                <w:bCs/>
                <w:i w:val="0"/>
                <w:iCs/>
                <w:color w:val="auto"/>
                <w:sz w:val="20"/>
                <w:szCs w:val="20"/>
              </w:rPr>
              <w:t>Living in the 21st century</w:t>
            </w:r>
          </w:p>
          <w:p w14:paraId="60C875A6" w14:textId="27103B8B" w:rsidR="00745ABC" w:rsidRPr="00FE3C87" w:rsidRDefault="00745ABC" w:rsidP="00414C8F">
            <w:pPr>
              <w:pStyle w:val="ListParagraph"/>
              <w:numPr>
                <w:ilvl w:val="0"/>
                <w:numId w:val="20"/>
              </w:numPr>
              <w:spacing w:after="120" w:line="240" w:lineRule="auto"/>
              <w:contextualSpacing w:val="0"/>
              <w:rPr>
                <w:rFonts w:eastAsia="Calibri"/>
                <w:color w:val="auto"/>
                <w:sz w:val="20"/>
                <w:szCs w:val="20"/>
              </w:rPr>
            </w:pPr>
            <w:r w:rsidRPr="00FE3C87">
              <w:rPr>
                <w:rFonts w:eastAsia="Calibri"/>
                <w:color w:val="auto"/>
                <w:sz w:val="20"/>
                <w:szCs w:val="20"/>
              </w:rPr>
              <w:t>discussing globalisation and its influence on language, culture and traditions</w:t>
            </w:r>
            <w:r w:rsidR="00621BCA" w:rsidRPr="00FE3C87">
              <w:rPr>
                <w:rFonts w:eastAsia="Calibri"/>
                <w:color w:val="auto"/>
                <w:sz w:val="20"/>
                <w:szCs w:val="20"/>
              </w:rPr>
              <w:t>,</w:t>
            </w:r>
            <w:r w:rsidR="002A6380" w:rsidRPr="00FE3C87">
              <w:rPr>
                <w:sz w:val="20"/>
                <w:szCs w:val="20"/>
              </w:rPr>
              <w:t xml:space="preserve"> </w:t>
            </w:r>
            <w:r w:rsidR="002A6380" w:rsidRPr="00FE3C87">
              <w:rPr>
                <w:rFonts w:eastAsia="Calibri"/>
                <w:color w:val="auto"/>
                <w:sz w:val="20"/>
                <w:szCs w:val="20"/>
              </w:rPr>
              <w:t>for example</w:t>
            </w:r>
            <w:r w:rsidR="00B245A2" w:rsidRPr="00FE3C87">
              <w:rPr>
                <w:rFonts w:eastAsia="Calibri"/>
                <w:color w:val="auto"/>
                <w:sz w:val="20"/>
                <w:szCs w:val="20"/>
              </w:rPr>
              <w:t>,</w:t>
            </w:r>
            <w:r w:rsidR="002A6380" w:rsidRPr="00FE3C87">
              <w:rPr>
                <w:rFonts w:eastAsia="Calibri"/>
                <w:color w:val="auto"/>
                <w:sz w:val="20"/>
                <w:szCs w:val="20"/>
              </w:rPr>
              <w:t xml:space="preserve"> researching technological terms which are the same in Indonesian and English</w:t>
            </w:r>
            <w:r w:rsidR="00FE5B4B">
              <w:rPr>
                <w:rFonts w:eastAsia="Calibri"/>
                <w:color w:val="auto"/>
                <w:sz w:val="20"/>
                <w:szCs w:val="20"/>
              </w:rPr>
              <w:t>,</w:t>
            </w:r>
            <w:r w:rsidR="00475A69" w:rsidRPr="00FE3C87">
              <w:rPr>
                <w:rFonts w:eastAsia="Calibri"/>
                <w:color w:val="auto"/>
                <w:sz w:val="20"/>
                <w:szCs w:val="20"/>
              </w:rPr>
              <w:t xml:space="preserve"> or </w:t>
            </w:r>
            <w:r w:rsidR="002A6380" w:rsidRPr="00FE3C87">
              <w:rPr>
                <w:rFonts w:eastAsia="Calibri"/>
                <w:color w:val="auto"/>
                <w:sz w:val="20"/>
                <w:szCs w:val="20"/>
              </w:rPr>
              <w:t>why McDonald</w:t>
            </w:r>
            <w:r w:rsidR="007D4E85">
              <w:rPr>
                <w:rFonts w:eastAsia="Calibri"/>
                <w:color w:val="auto"/>
                <w:sz w:val="20"/>
                <w:szCs w:val="20"/>
              </w:rPr>
              <w:t>’</w:t>
            </w:r>
            <w:r w:rsidR="00475A69" w:rsidRPr="00FE3C87">
              <w:rPr>
                <w:rFonts w:eastAsia="Calibri"/>
                <w:color w:val="auto"/>
                <w:sz w:val="20"/>
                <w:szCs w:val="20"/>
              </w:rPr>
              <w:t>s</w:t>
            </w:r>
            <w:r w:rsidR="002A6380" w:rsidRPr="00FE3C87">
              <w:rPr>
                <w:rFonts w:eastAsia="Calibri"/>
                <w:color w:val="auto"/>
                <w:sz w:val="20"/>
                <w:szCs w:val="20"/>
              </w:rPr>
              <w:t xml:space="preserve"> in Indonesia sells rice and fried chicken</w:t>
            </w:r>
          </w:p>
          <w:p w14:paraId="05563F6B" w14:textId="5909E4D3" w:rsidR="00745ABC" w:rsidRPr="00FE3C87" w:rsidRDefault="00745ABC" w:rsidP="00414C8F">
            <w:pPr>
              <w:pStyle w:val="ListParagraph"/>
              <w:numPr>
                <w:ilvl w:val="0"/>
                <w:numId w:val="20"/>
              </w:numPr>
              <w:spacing w:after="120" w:line="240" w:lineRule="auto"/>
              <w:contextualSpacing w:val="0"/>
              <w:rPr>
                <w:color w:val="auto"/>
                <w:sz w:val="20"/>
                <w:szCs w:val="20"/>
              </w:rPr>
            </w:pPr>
            <w:r w:rsidRPr="00FE3C87">
              <w:rPr>
                <w:color w:val="auto"/>
                <w:sz w:val="20"/>
                <w:szCs w:val="20"/>
              </w:rPr>
              <w:t xml:space="preserve">reflecting on influence of various cultures in </w:t>
            </w:r>
            <w:r w:rsidR="00A36B57">
              <w:rPr>
                <w:color w:val="auto"/>
                <w:sz w:val="20"/>
                <w:szCs w:val="20"/>
              </w:rPr>
              <w:t xml:space="preserve">Indonesia and </w:t>
            </w:r>
            <w:r w:rsidRPr="00FE3C87">
              <w:rPr>
                <w:color w:val="auto"/>
                <w:sz w:val="20"/>
                <w:szCs w:val="20"/>
              </w:rPr>
              <w:t xml:space="preserve">Australia, for example, </w:t>
            </w:r>
            <w:r w:rsidRPr="00FE3C87">
              <w:rPr>
                <w:i/>
                <w:color w:val="auto"/>
                <w:sz w:val="20"/>
                <w:szCs w:val="20"/>
              </w:rPr>
              <w:t>transmigrasi</w:t>
            </w:r>
            <w:r w:rsidR="00A36B57">
              <w:rPr>
                <w:i/>
                <w:color w:val="auto"/>
                <w:sz w:val="20"/>
                <w:szCs w:val="20"/>
              </w:rPr>
              <w:t>,</w:t>
            </w:r>
            <w:r w:rsidRPr="00FE3C87">
              <w:rPr>
                <w:i/>
                <w:color w:val="auto"/>
                <w:sz w:val="20"/>
                <w:szCs w:val="20"/>
              </w:rPr>
              <w:t xml:space="preserve"> satu nusa, satu bangsa, satu bahasa</w:t>
            </w:r>
            <w:r w:rsidR="00A36B57">
              <w:rPr>
                <w:i/>
                <w:color w:val="auto"/>
                <w:sz w:val="20"/>
                <w:szCs w:val="20"/>
              </w:rPr>
              <w:t>,</w:t>
            </w:r>
            <w:r w:rsidRPr="00FE3C87">
              <w:rPr>
                <w:i/>
                <w:color w:val="auto"/>
                <w:sz w:val="20"/>
                <w:szCs w:val="20"/>
              </w:rPr>
              <w:t xml:space="preserve"> multikulturalisme</w:t>
            </w:r>
          </w:p>
          <w:p w14:paraId="58CBA4BE" w14:textId="06DF483A" w:rsidR="00745ABC" w:rsidRPr="00FE3C87" w:rsidRDefault="00745ABC" w:rsidP="00414C8F">
            <w:pPr>
              <w:pStyle w:val="ListParagraph"/>
              <w:numPr>
                <w:ilvl w:val="0"/>
                <w:numId w:val="20"/>
              </w:numPr>
              <w:spacing w:after="120" w:line="240" w:lineRule="auto"/>
              <w:contextualSpacing w:val="0"/>
              <w:rPr>
                <w:rFonts w:eastAsia="Calibri"/>
                <w:i/>
                <w:color w:val="auto"/>
                <w:sz w:val="20"/>
                <w:szCs w:val="20"/>
              </w:rPr>
            </w:pPr>
            <w:r w:rsidRPr="00FE3C87">
              <w:rPr>
                <w:rFonts w:eastAsia="Calibri"/>
                <w:color w:val="auto"/>
                <w:sz w:val="20"/>
                <w:szCs w:val="20"/>
              </w:rPr>
              <w:t>reflect</w:t>
            </w:r>
            <w:r w:rsidR="00C046E8">
              <w:rPr>
                <w:rFonts w:eastAsia="Calibri"/>
                <w:color w:val="auto"/>
                <w:sz w:val="20"/>
                <w:szCs w:val="20"/>
              </w:rPr>
              <w:t>ing</w:t>
            </w:r>
            <w:r w:rsidRPr="00FE3C87">
              <w:rPr>
                <w:rFonts w:eastAsia="Calibri"/>
                <w:color w:val="auto"/>
                <w:sz w:val="20"/>
                <w:szCs w:val="20"/>
              </w:rPr>
              <w:t xml:space="preserve"> on Indonesian expressions of </w:t>
            </w:r>
            <w:r w:rsidR="001B3488" w:rsidRPr="00FE3C87">
              <w:rPr>
                <w:rFonts w:eastAsia="Calibri"/>
                <w:color w:val="auto"/>
                <w:sz w:val="20"/>
                <w:szCs w:val="20"/>
              </w:rPr>
              <w:t>identity such</w:t>
            </w:r>
            <w:r w:rsidRPr="00FE3C87">
              <w:rPr>
                <w:rFonts w:eastAsia="Calibri"/>
                <w:color w:val="auto"/>
                <w:sz w:val="20"/>
                <w:szCs w:val="20"/>
              </w:rPr>
              <w:t xml:space="preserve"> as </w:t>
            </w:r>
            <w:r w:rsidRPr="00FE3C87">
              <w:rPr>
                <w:rFonts w:eastAsia="Calibri"/>
                <w:i/>
                <w:iCs/>
                <w:color w:val="auto"/>
                <w:sz w:val="20"/>
                <w:szCs w:val="20"/>
              </w:rPr>
              <w:t xml:space="preserve">Bhinneka </w:t>
            </w:r>
            <w:r w:rsidR="002479AA" w:rsidRPr="00FE3C87">
              <w:rPr>
                <w:rFonts w:eastAsia="Calibri"/>
                <w:i/>
                <w:iCs/>
                <w:color w:val="auto"/>
                <w:sz w:val="20"/>
                <w:szCs w:val="20"/>
              </w:rPr>
              <w:t>T</w:t>
            </w:r>
            <w:r w:rsidRPr="00FE3C87">
              <w:rPr>
                <w:rFonts w:eastAsia="Calibri"/>
                <w:i/>
                <w:iCs/>
                <w:color w:val="auto"/>
                <w:sz w:val="20"/>
                <w:szCs w:val="20"/>
              </w:rPr>
              <w:t xml:space="preserve">unggal </w:t>
            </w:r>
            <w:r w:rsidR="007E4556" w:rsidRPr="00FE3C87">
              <w:rPr>
                <w:rFonts w:eastAsia="Calibri"/>
                <w:i/>
                <w:iCs/>
                <w:color w:val="auto"/>
                <w:sz w:val="20"/>
                <w:szCs w:val="20"/>
              </w:rPr>
              <w:t>I</w:t>
            </w:r>
            <w:r w:rsidRPr="00FE3C87">
              <w:rPr>
                <w:rFonts w:eastAsia="Calibri"/>
                <w:i/>
                <w:iCs/>
                <w:color w:val="auto"/>
                <w:sz w:val="20"/>
                <w:szCs w:val="20"/>
              </w:rPr>
              <w:t>ka, tanah air, Pancasila</w:t>
            </w:r>
            <w:r w:rsidR="00F77510" w:rsidRPr="00FE3C87">
              <w:rPr>
                <w:rFonts w:eastAsia="Calibri"/>
                <w:i/>
                <w:iCs/>
                <w:color w:val="auto"/>
                <w:sz w:val="20"/>
                <w:szCs w:val="20"/>
              </w:rPr>
              <w:t xml:space="preserve">, </w:t>
            </w:r>
            <w:r w:rsidR="00A20C71" w:rsidRPr="00FE3C87">
              <w:rPr>
                <w:rFonts w:eastAsia="Calibri"/>
                <w:i/>
                <w:iCs/>
                <w:color w:val="auto"/>
                <w:sz w:val="20"/>
                <w:szCs w:val="20"/>
              </w:rPr>
              <w:t>kampung halaman</w:t>
            </w:r>
          </w:p>
          <w:p w14:paraId="177BE1B2" w14:textId="3359EAEE" w:rsidR="00745ABC" w:rsidRPr="00FE3C87" w:rsidRDefault="00745ABC" w:rsidP="00414C8F">
            <w:pPr>
              <w:pStyle w:val="ListParagraph"/>
              <w:numPr>
                <w:ilvl w:val="0"/>
                <w:numId w:val="20"/>
              </w:numPr>
              <w:spacing w:after="120" w:line="240" w:lineRule="auto"/>
              <w:contextualSpacing w:val="0"/>
              <w:rPr>
                <w:rFonts w:eastAsia="Calibri"/>
                <w:i/>
                <w:iCs/>
                <w:color w:val="auto"/>
                <w:sz w:val="20"/>
                <w:szCs w:val="20"/>
              </w:rPr>
            </w:pPr>
            <w:r w:rsidRPr="00FE3C87">
              <w:rPr>
                <w:rFonts w:eastAsia="Calibri"/>
                <w:color w:val="auto"/>
                <w:sz w:val="20"/>
                <w:szCs w:val="20"/>
              </w:rPr>
              <w:t>recognising and understanding uniqueness of Indonesia’s regional diversity</w:t>
            </w:r>
            <w:r w:rsidR="00E55FA9">
              <w:rPr>
                <w:rFonts w:eastAsia="Calibri"/>
                <w:color w:val="auto"/>
                <w:sz w:val="20"/>
                <w:szCs w:val="20"/>
              </w:rPr>
              <w:t>,</w:t>
            </w:r>
            <w:r w:rsidRPr="00FE3C87">
              <w:rPr>
                <w:rFonts w:eastAsia="Calibri"/>
                <w:color w:val="auto"/>
                <w:sz w:val="20"/>
                <w:szCs w:val="20"/>
              </w:rPr>
              <w:t xml:space="preserve"> such as traditional housing, attire, language, rites of passage and cuisine</w:t>
            </w:r>
            <w:r w:rsidR="00672626" w:rsidRPr="00FE3C87">
              <w:rPr>
                <w:rFonts w:eastAsia="Calibri"/>
                <w:color w:val="auto"/>
                <w:sz w:val="20"/>
                <w:szCs w:val="20"/>
              </w:rPr>
              <w:t>, for example</w:t>
            </w:r>
            <w:r w:rsidR="00E55FA9">
              <w:rPr>
                <w:rFonts w:eastAsia="Calibri"/>
                <w:color w:val="auto"/>
                <w:sz w:val="20"/>
                <w:szCs w:val="20"/>
              </w:rPr>
              <w:t>,</w:t>
            </w:r>
            <w:r w:rsidR="00672626" w:rsidRPr="00FE3C87">
              <w:rPr>
                <w:rFonts w:eastAsia="Calibri"/>
                <w:color w:val="auto"/>
                <w:sz w:val="20"/>
                <w:szCs w:val="20"/>
              </w:rPr>
              <w:t xml:space="preserve"> </w:t>
            </w:r>
            <w:r w:rsidR="00672626" w:rsidRPr="00FE3C87">
              <w:rPr>
                <w:rFonts w:eastAsia="Calibri"/>
                <w:i/>
                <w:iCs/>
                <w:color w:val="auto"/>
                <w:sz w:val="20"/>
                <w:szCs w:val="20"/>
              </w:rPr>
              <w:t>Rumah Gadang, Sarung dan kebaya, baju bodo, rica-rica, gado-gado, rujak cingur, Upacara Lompat Batu, Upacara Potong Gigi</w:t>
            </w:r>
          </w:p>
          <w:p w14:paraId="068E26E2" w14:textId="14C43A0B" w:rsidR="00745ABC" w:rsidRPr="00FE3C87" w:rsidRDefault="00745ABC" w:rsidP="00414C8F">
            <w:pPr>
              <w:pStyle w:val="ListParagraph"/>
              <w:numPr>
                <w:ilvl w:val="0"/>
                <w:numId w:val="20"/>
              </w:numPr>
              <w:spacing w:after="120" w:line="240" w:lineRule="auto"/>
              <w:contextualSpacing w:val="0"/>
              <w:rPr>
                <w:b/>
                <w:color w:val="auto"/>
                <w:sz w:val="20"/>
                <w:szCs w:val="20"/>
              </w:rPr>
            </w:pPr>
            <w:r w:rsidRPr="00FE3C87">
              <w:rPr>
                <w:rFonts w:eastAsia="Calibri"/>
                <w:color w:val="auto"/>
                <w:sz w:val="20"/>
                <w:szCs w:val="20"/>
              </w:rPr>
              <w:t xml:space="preserve">finding evidence of Indonesian influence </w:t>
            </w:r>
            <w:r w:rsidR="00C14B3D">
              <w:rPr>
                <w:rFonts w:eastAsia="Calibri"/>
                <w:color w:val="auto"/>
                <w:sz w:val="20"/>
                <w:szCs w:val="20"/>
              </w:rPr>
              <w:t xml:space="preserve">on </w:t>
            </w:r>
            <w:r w:rsidRPr="00FE3C87">
              <w:rPr>
                <w:rFonts w:eastAsia="Calibri"/>
                <w:color w:val="auto"/>
                <w:sz w:val="20"/>
                <w:szCs w:val="20"/>
              </w:rPr>
              <w:t xml:space="preserve">trade </w:t>
            </w:r>
            <w:r w:rsidR="00C14B3D">
              <w:rPr>
                <w:rFonts w:eastAsia="Calibri"/>
                <w:color w:val="auto"/>
                <w:sz w:val="20"/>
                <w:szCs w:val="20"/>
              </w:rPr>
              <w:t>with</w:t>
            </w:r>
            <w:r w:rsidRPr="00FE3C87">
              <w:rPr>
                <w:rFonts w:eastAsia="Calibri"/>
                <w:color w:val="auto"/>
                <w:sz w:val="20"/>
                <w:szCs w:val="20"/>
              </w:rPr>
              <w:t xml:space="preserve"> Australia and Australians</w:t>
            </w:r>
            <w:r w:rsidR="00C14B3D">
              <w:rPr>
                <w:rFonts w:eastAsia="Calibri"/>
                <w:color w:val="auto"/>
                <w:sz w:val="20"/>
                <w:szCs w:val="20"/>
              </w:rPr>
              <w:t>,</w:t>
            </w:r>
            <w:r w:rsidRPr="00FE3C87">
              <w:rPr>
                <w:rFonts w:eastAsia="Calibri"/>
                <w:color w:val="auto"/>
                <w:sz w:val="20"/>
                <w:szCs w:val="20"/>
              </w:rPr>
              <w:t xml:space="preserve"> and vice versa</w:t>
            </w:r>
          </w:p>
          <w:p w14:paraId="71A0E30E" w14:textId="7296811E" w:rsidR="00031289" w:rsidRPr="00FE3C87" w:rsidRDefault="00745ABC" w:rsidP="00414C8F">
            <w:pPr>
              <w:pStyle w:val="ListParagraph"/>
              <w:numPr>
                <w:ilvl w:val="0"/>
                <w:numId w:val="20"/>
              </w:numPr>
              <w:spacing w:after="120" w:line="240" w:lineRule="auto"/>
              <w:contextualSpacing w:val="0"/>
              <w:rPr>
                <w:b/>
                <w:color w:val="auto"/>
                <w:sz w:val="20"/>
                <w:szCs w:val="20"/>
              </w:rPr>
            </w:pPr>
            <w:r w:rsidRPr="00FE3C87">
              <w:rPr>
                <w:rFonts w:eastAsia="Calibri"/>
                <w:color w:val="auto"/>
                <w:sz w:val="20"/>
                <w:szCs w:val="20"/>
              </w:rPr>
              <w:t>discussing differing perspectives on global issues or concerns</w:t>
            </w:r>
            <w:r w:rsidR="00D928FB" w:rsidRPr="00FE3C87">
              <w:rPr>
                <w:rFonts w:eastAsia="Calibri"/>
                <w:color w:val="auto"/>
                <w:sz w:val="20"/>
                <w:szCs w:val="20"/>
              </w:rPr>
              <w:t>,</w:t>
            </w:r>
            <w:r w:rsidRPr="00FE3C87">
              <w:rPr>
                <w:rFonts w:eastAsia="Calibri"/>
                <w:color w:val="auto"/>
                <w:sz w:val="20"/>
                <w:szCs w:val="20"/>
              </w:rPr>
              <w:t xml:space="preserve"> and identifying solutions</w:t>
            </w:r>
          </w:p>
          <w:p w14:paraId="34994298" w14:textId="6F97C513" w:rsidR="00745ABC" w:rsidRPr="00FE3C87" w:rsidRDefault="00745ABC" w:rsidP="00414C8F">
            <w:pPr>
              <w:pStyle w:val="ListParagraph"/>
              <w:numPr>
                <w:ilvl w:val="0"/>
                <w:numId w:val="20"/>
              </w:numPr>
              <w:spacing w:after="120" w:line="240" w:lineRule="auto"/>
              <w:contextualSpacing w:val="0"/>
              <w:rPr>
                <w:b/>
                <w:color w:val="auto"/>
                <w:sz w:val="20"/>
                <w:szCs w:val="20"/>
              </w:rPr>
            </w:pPr>
            <w:r w:rsidRPr="00FE3C87">
              <w:rPr>
                <w:color w:val="auto"/>
                <w:sz w:val="20"/>
                <w:szCs w:val="20"/>
              </w:rPr>
              <w:t>debating</w:t>
            </w:r>
            <w:r w:rsidR="005D2141" w:rsidRPr="00FE3C87">
              <w:rPr>
                <w:color w:val="auto"/>
                <w:sz w:val="20"/>
                <w:szCs w:val="20"/>
              </w:rPr>
              <w:t xml:space="preserve"> </w:t>
            </w:r>
            <w:r w:rsidR="00ED539B" w:rsidRPr="00FE3C87">
              <w:rPr>
                <w:color w:val="auto"/>
                <w:sz w:val="20"/>
                <w:szCs w:val="20"/>
              </w:rPr>
              <w:t>advantages</w:t>
            </w:r>
            <w:r w:rsidR="00A31AD2" w:rsidRPr="00FE3C87">
              <w:rPr>
                <w:color w:val="auto"/>
                <w:sz w:val="20"/>
                <w:szCs w:val="20"/>
              </w:rPr>
              <w:t xml:space="preserve"> and dis</w:t>
            </w:r>
            <w:r w:rsidR="00615881" w:rsidRPr="00FE3C87">
              <w:rPr>
                <w:color w:val="auto"/>
                <w:sz w:val="20"/>
                <w:szCs w:val="20"/>
              </w:rPr>
              <w:t>advantages of</w:t>
            </w:r>
            <w:r w:rsidRPr="00FE3C87">
              <w:rPr>
                <w:color w:val="auto"/>
                <w:sz w:val="20"/>
                <w:szCs w:val="20"/>
              </w:rPr>
              <w:t xml:space="preserve"> modern and traditional life</w:t>
            </w:r>
          </w:p>
        </w:tc>
      </w:tr>
      <w:tr w:rsidR="00F32A44" w:rsidRPr="0094378D" w14:paraId="494EA0C7" w14:textId="77777777" w:rsidTr="498057C0">
        <w:trPr>
          <w:trHeight w:val="5087"/>
        </w:trPr>
        <w:tc>
          <w:tcPr>
            <w:tcW w:w="5015" w:type="dxa"/>
          </w:tcPr>
          <w:p w14:paraId="0173456F" w14:textId="54BB2401" w:rsidR="00F32A44" w:rsidRPr="0052254E" w:rsidRDefault="00F32A44" w:rsidP="00414C8F">
            <w:pPr>
              <w:spacing w:after="120" w:line="240" w:lineRule="auto"/>
              <w:ind w:firstLine="231"/>
              <w:rPr>
                <w:b/>
                <w:i w:val="0"/>
                <w:iCs/>
                <w:color w:val="auto"/>
                <w:sz w:val="20"/>
                <w:szCs w:val="20"/>
              </w:rPr>
            </w:pPr>
            <w:r w:rsidRPr="0052254E">
              <w:rPr>
                <w:b/>
                <w:bCs/>
                <w:i w:val="0"/>
                <w:iCs/>
                <w:color w:val="auto"/>
                <w:sz w:val="20"/>
                <w:szCs w:val="20"/>
              </w:rPr>
              <w:lastRenderedPageBreak/>
              <w:t>My classroom</w:t>
            </w:r>
          </w:p>
          <w:p w14:paraId="05571582" w14:textId="3DE08C6A" w:rsidR="00F32A44" w:rsidRPr="0052254E" w:rsidRDefault="00F32A44" w:rsidP="00414C8F">
            <w:pPr>
              <w:pStyle w:val="ListParagraph"/>
              <w:numPr>
                <w:ilvl w:val="0"/>
                <w:numId w:val="20"/>
              </w:numPr>
              <w:spacing w:after="120" w:line="240" w:lineRule="auto"/>
              <w:contextualSpacing w:val="0"/>
              <w:rPr>
                <w:color w:val="auto"/>
                <w:sz w:val="20"/>
                <w:szCs w:val="20"/>
              </w:rPr>
            </w:pPr>
            <w:r w:rsidRPr="0052254E">
              <w:rPr>
                <w:color w:val="auto"/>
                <w:sz w:val="20"/>
                <w:szCs w:val="20"/>
              </w:rPr>
              <w:t xml:space="preserve">exchanging greetings, </w:t>
            </w:r>
            <w:r w:rsidRPr="0052254E">
              <w:rPr>
                <w:iCs/>
                <w:color w:val="auto"/>
                <w:sz w:val="20"/>
                <w:szCs w:val="20"/>
              </w:rPr>
              <w:t>for different times of day,</w:t>
            </w:r>
            <w:r w:rsidRPr="0052254E">
              <w:rPr>
                <w:color w:val="auto"/>
                <w:sz w:val="20"/>
                <w:szCs w:val="20"/>
              </w:rPr>
              <w:t xml:space="preserve"> for example, </w:t>
            </w:r>
            <w:r w:rsidRPr="0052254E">
              <w:rPr>
                <w:i/>
                <w:color w:val="auto"/>
                <w:sz w:val="20"/>
                <w:szCs w:val="20"/>
              </w:rPr>
              <w:t>Selamat pagi/siang/sore/malam</w:t>
            </w:r>
          </w:p>
          <w:p w14:paraId="78E0C31C" w14:textId="5948187E" w:rsidR="00F32A44" w:rsidRPr="0052254E" w:rsidRDefault="00F32A44" w:rsidP="00414C8F">
            <w:pPr>
              <w:pStyle w:val="ListParagraph"/>
              <w:numPr>
                <w:ilvl w:val="0"/>
                <w:numId w:val="20"/>
              </w:numPr>
              <w:spacing w:after="120" w:line="240" w:lineRule="auto"/>
              <w:contextualSpacing w:val="0"/>
              <w:rPr>
                <w:i/>
                <w:iCs/>
                <w:color w:val="auto"/>
                <w:sz w:val="20"/>
                <w:szCs w:val="20"/>
              </w:rPr>
            </w:pPr>
            <w:r w:rsidRPr="0052254E">
              <w:rPr>
                <w:color w:val="auto"/>
                <w:sz w:val="20"/>
                <w:szCs w:val="20"/>
              </w:rPr>
              <w:t>responding to roll call</w:t>
            </w:r>
            <w:r w:rsidR="00AF2A95" w:rsidRPr="0052254E">
              <w:rPr>
                <w:color w:val="auto"/>
                <w:sz w:val="20"/>
                <w:szCs w:val="20"/>
              </w:rPr>
              <w:t xml:space="preserve">, for example, </w:t>
            </w:r>
            <w:r w:rsidR="00AF2A95" w:rsidRPr="0052254E">
              <w:rPr>
                <w:i/>
                <w:iCs/>
                <w:color w:val="auto"/>
                <w:sz w:val="20"/>
                <w:szCs w:val="20"/>
              </w:rPr>
              <w:t>Ya, Bu/Pak, Ada Pak/Bu</w:t>
            </w:r>
          </w:p>
          <w:p w14:paraId="61AA13CA" w14:textId="3FBEB405" w:rsidR="00F32A44" w:rsidRPr="0052254E" w:rsidRDefault="00F32A44" w:rsidP="00414C8F">
            <w:pPr>
              <w:pStyle w:val="ListParagraph"/>
              <w:numPr>
                <w:ilvl w:val="0"/>
                <w:numId w:val="20"/>
              </w:numPr>
              <w:spacing w:after="120" w:line="240" w:lineRule="auto"/>
              <w:contextualSpacing w:val="0"/>
              <w:rPr>
                <w:color w:val="auto"/>
                <w:sz w:val="20"/>
                <w:szCs w:val="20"/>
              </w:rPr>
            </w:pPr>
            <w:r w:rsidRPr="0052254E">
              <w:rPr>
                <w:color w:val="auto"/>
                <w:sz w:val="20"/>
                <w:szCs w:val="20"/>
              </w:rPr>
              <w:t>responding to classroom instructions</w:t>
            </w:r>
            <w:r w:rsidR="00816EA9" w:rsidRPr="0052254E">
              <w:rPr>
                <w:color w:val="auto"/>
                <w:sz w:val="20"/>
                <w:szCs w:val="20"/>
              </w:rPr>
              <w:t xml:space="preserve"> for example, </w:t>
            </w:r>
            <w:r w:rsidR="00816EA9" w:rsidRPr="0052254E">
              <w:rPr>
                <w:i/>
                <w:iCs/>
                <w:color w:val="auto"/>
                <w:sz w:val="20"/>
                <w:szCs w:val="20"/>
              </w:rPr>
              <w:t>Jangan berbicara, Angkat tangan</w:t>
            </w:r>
            <w:r w:rsidR="003062F5">
              <w:rPr>
                <w:i/>
                <w:iCs/>
                <w:color w:val="auto"/>
                <w:sz w:val="20"/>
                <w:szCs w:val="20"/>
              </w:rPr>
              <w:t>,</w:t>
            </w:r>
            <w:r w:rsidR="00816EA9" w:rsidRPr="0052254E">
              <w:rPr>
                <w:i/>
                <w:iCs/>
                <w:color w:val="auto"/>
                <w:sz w:val="20"/>
                <w:szCs w:val="20"/>
              </w:rPr>
              <w:t xml:space="preserve"> Tunggu giliranmu</w:t>
            </w:r>
          </w:p>
          <w:p w14:paraId="54C607B8" w14:textId="550CF75A" w:rsidR="00F32A44" w:rsidRPr="0052254E" w:rsidRDefault="00F32A44" w:rsidP="00414C8F">
            <w:pPr>
              <w:pStyle w:val="ListParagraph"/>
              <w:numPr>
                <w:ilvl w:val="0"/>
                <w:numId w:val="20"/>
              </w:numPr>
              <w:spacing w:after="120" w:line="240" w:lineRule="auto"/>
              <w:contextualSpacing w:val="0"/>
              <w:rPr>
                <w:i/>
                <w:iCs/>
                <w:color w:val="auto"/>
                <w:sz w:val="20"/>
                <w:szCs w:val="20"/>
              </w:rPr>
            </w:pPr>
            <w:r w:rsidRPr="0052254E">
              <w:rPr>
                <w:color w:val="auto"/>
                <w:sz w:val="20"/>
                <w:szCs w:val="20"/>
              </w:rPr>
              <w:t>asking for permission, assistance, clarification, etc.</w:t>
            </w:r>
            <w:r w:rsidR="00530E91" w:rsidRPr="0052254E">
              <w:rPr>
                <w:color w:val="auto"/>
                <w:sz w:val="20"/>
                <w:szCs w:val="20"/>
              </w:rPr>
              <w:t>,</w:t>
            </w:r>
            <w:r w:rsidR="00530E91" w:rsidRPr="0052254E">
              <w:rPr>
                <w:sz w:val="20"/>
                <w:szCs w:val="20"/>
              </w:rPr>
              <w:t xml:space="preserve"> </w:t>
            </w:r>
            <w:r w:rsidR="00530E91" w:rsidRPr="0052254E">
              <w:rPr>
                <w:color w:val="auto"/>
                <w:sz w:val="20"/>
                <w:szCs w:val="20"/>
              </w:rPr>
              <w:t xml:space="preserve">for example, </w:t>
            </w:r>
            <w:r w:rsidR="00530E91" w:rsidRPr="0052254E">
              <w:rPr>
                <w:i/>
                <w:iCs/>
                <w:color w:val="auto"/>
                <w:sz w:val="20"/>
                <w:szCs w:val="20"/>
              </w:rPr>
              <w:t>Boleh pinjam bukumu? Sekali lagi?</w:t>
            </w:r>
          </w:p>
          <w:p w14:paraId="4C2307CB" w14:textId="044F7626" w:rsidR="00F32A44" w:rsidRPr="0052254E" w:rsidRDefault="00F32A44" w:rsidP="00414C8F">
            <w:pPr>
              <w:pStyle w:val="ListParagraph"/>
              <w:numPr>
                <w:ilvl w:val="0"/>
                <w:numId w:val="20"/>
              </w:numPr>
              <w:spacing w:after="120" w:line="240" w:lineRule="auto"/>
              <w:contextualSpacing w:val="0"/>
              <w:rPr>
                <w:color w:val="auto"/>
                <w:sz w:val="20"/>
                <w:szCs w:val="20"/>
              </w:rPr>
            </w:pPr>
            <w:r w:rsidRPr="0052254E">
              <w:rPr>
                <w:color w:val="auto"/>
                <w:sz w:val="20"/>
                <w:szCs w:val="20"/>
              </w:rPr>
              <w:t>identifying classroom objects</w:t>
            </w:r>
            <w:r w:rsidR="00E6640E" w:rsidRPr="0052254E">
              <w:rPr>
                <w:color w:val="auto"/>
                <w:sz w:val="20"/>
                <w:szCs w:val="20"/>
              </w:rPr>
              <w:t xml:space="preserve">, for example, </w:t>
            </w:r>
            <w:r w:rsidR="00E6640E" w:rsidRPr="0052254E">
              <w:rPr>
                <w:i/>
                <w:iCs/>
                <w:color w:val="auto"/>
                <w:sz w:val="20"/>
                <w:szCs w:val="20"/>
              </w:rPr>
              <w:t>Ini laptop saya.</w:t>
            </w:r>
          </w:p>
          <w:p w14:paraId="23DF722F" w14:textId="1D02FD47" w:rsidR="00432180" w:rsidRPr="0052254E" w:rsidRDefault="00F32A44" w:rsidP="00414C8F">
            <w:pPr>
              <w:pStyle w:val="ListParagraph"/>
              <w:numPr>
                <w:ilvl w:val="0"/>
                <w:numId w:val="20"/>
              </w:numPr>
              <w:spacing w:after="120" w:line="240" w:lineRule="auto"/>
              <w:contextualSpacing w:val="0"/>
              <w:rPr>
                <w:i/>
                <w:iCs/>
                <w:color w:val="auto"/>
                <w:sz w:val="20"/>
                <w:szCs w:val="20"/>
              </w:rPr>
            </w:pPr>
            <w:r w:rsidRPr="0052254E">
              <w:rPr>
                <w:color w:val="auto"/>
                <w:sz w:val="20"/>
                <w:szCs w:val="20"/>
              </w:rPr>
              <w:t xml:space="preserve">describing </w:t>
            </w:r>
            <w:r w:rsidR="005542C5">
              <w:rPr>
                <w:color w:val="auto"/>
                <w:sz w:val="20"/>
                <w:szCs w:val="20"/>
              </w:rPr>
              <w:t xml:space="preserve">the </w:t>
            </w:r>
            <w:r w:rsidRPr="0052254E">
              <w:rPr>
                <w:color w:val="auto"/>
                <w:sz w:val="20"/>
                <w:szCs w:val="20"/>
              </w:rPr>
              <w:t>classroom, for example, describing qualities of objects</w:t>
            </w:r>
            <w:r w:rsidR="00221211" w:rsidRPr="0052254E">
              <w:rPr>
                <w:color w:val="auto"/>
                <w:sz w:val="20"/>
                <w:szCs w:val="20"/>
              </w:rPr>
              <w:t>,</w:t>
            </w:r>
            <w:r w:rsidR="000C3CCC">
              <w:rPr>
                <w:color w:val="auto"/>
                <w:sz w:val="20"/>
                <w:szCs w:val="20"/>
              </w:rPr>
              <w:t xml:space="preserve"> </w:t>
            </w:r>
            <w:r w:rsidRPr="0052254E">
              <w:rPr>
                <w:i/>
                <w:iCs/>
                <w:color w:val="auto"/>
                <w:sz w:val="20"/>
                <w:szCs w:val="20"/>
              </w:rPr>
              <w:t>besar, kecil, hijau, kuning</w:t>
            </w:r>
          </w:p>
          <w:p w14:paraId="4906E759" w14:textId="6D09967F" w:rsidR="00F32A44" w:rsidRPr="0052254E" w:rsidRDefault="00F32A44" w:rsidP="00414C8F">
            <w:pPr>
              <w:pStyle w:val="ListParagraph"/>
              <w:numPr>
                <w:ilvl w:val="0"/>
                <w:numId w:val="20"/>
              </w:numPr>
              <w:spacing w:after="120" w:line="240" w:lineRule="auto"/>
              <w:contextualSpacing w:val="0"/>
              <w:rPr>
                <w:color w:val="auto"/>
                <w:sz w:val="20"/>
                <w:szCs w:val="20"/>
              </w:rPr>
            </w:pPr>
            <w:r w:rsidRPr="0052254E">
              <w:rPr>
                <w:color w:val="auto"/>
                <w:sz w:val="20"/>
                <w:szCs w:val="20"/>
              </w:rPr>
              <w:t>asking and responding to questions about date and time, for example,</w:t>
            </w:r>
            <w:r w:rsidRPr="0052254E">
              <w:rPr>
                <w:i/>
                <w:iCs/>
                <w:color w:val="auto"/>
                <w:sz w:val="20"/>
                <w:szCs w:val="20"/>
              </w:rPr>
              <w:t xml:space="preserve"> Hari ini hari apa? Hari Jumat. Tanggal berapa? Tanggal 12 Maret. Jam berapa? Jam 2 siang.</w:t>
            </w:r>
          </w:p>
        </w:tc>
        <w:tc>
          <w:tcPr>
            <w:tcW w:w="5016" w:type="dxa"/>
          </w:tcPr>
          <w:p w14:paraId="20FCCDE8" w14:textId="76EBD789" w:rsidR="00F32A44" w:rsidRPr="0052254E" w:rsidRDefault="00F32A44" w:rsidP="00414C8F">
            <w:pPr>
              <w:spacing w:after="120" w:line="240" w:lineRule="auto"/>
              <w:ind w:firstLine="324"/>
              <w:rPr>
                <w:b/>
                <w:bCs/>
                <w:i w:val="0"/>
                <w:iCs/>
                <w:color w:val="auto"/>
                <w:sz w:val="20"/>
                <w:szCs w:val="20"/>
              </w:rPr>
            </w:pPr>
            <w:r w:rsidRPr="0052254E">
              <w:rPr>
                <w:b/>
                <w:bCs/>
                <w:i w:val="0"/>
                <w:iCs/>
                <w:color w:val="auto"/>
                <w:sz w:val="20"/>
                <w:szCs w:val="20"/>
              </w:rPr>
              <w:t>Class and school environment</w:t>
            </w:r>
          </w:p>
          <w:p w14:paraId="1D73F6E7" w14:textId="77777777" w:rsidR="00F32A44" w:rsidRPr="0052254E" w:rsidRDefault="00F32A44" w:rsidP="00414C8F">
            <w:pPr>
              <w:pStyle w:val="ListParagraph"/>
              <w:numPr>
                <w:ilvl w:val="0"/>
                <w:numId w:val="53"/>
              </w:numPr>
              <w:spacing w:after="120" w:line="240" w:lineRule="auto"/>
              <w:contextualSpacing w:val="0"/>
              <w:rPr>
                <w:i/>
                <w:iCs/>
                <w:color w:val="auto"/>
                <w:sz w:val="20"/>
                <w:szCs w:val="20"/>
              </w:rPr>
            </w:pPr>
            <w:r w:rsidRPr="0052254E">
              <w:rPr>
                <w:color w:val="auto"/>
                <w:sz w:val="20"/>
                <w:szCs w:val="20"/>
              </w:rPr>
              <w:t xml:space="preserve">excusing and apologising, for example, </w:t>
            </w:r>
            <w:r w:rsidRPr="0052254E">
              <w:rPr>
                <w:i/>
                <w:iCs/>
                <w:color w:val="auto"/>
                <w:sz w:val="20"/>
                <w:szCs w:val="20"/>
              </w:rPr>
              <w:t>permisi dulu, minta maaf, maafkan saya</w:t>
            </w:r>
          </w:p>
          <w:p w14:paraId="04D3C98C" w14:textId="3E0A1694" w:rsidR="00F32A44" w:rsidRPr="0052254E" w:rsidRDefault="00153155" w:rsidP="00414C8F">
            <w:pPr>
              <w:pStyle w:val="ListParagraph"/>
              <w:numPr>
                <w:ilvl w:val="0"/>
                <w:numId w:val="53"/>
              </w:numPr>
              <w:spacing w:after="120" w:line="240" w:lineRule="auto"/>
              <w:contextualSpacing w:val="0"/>
              <w:rPr>
                <w:b/>
                <w:bCs/>
                <w:i/>
                <w:iCs/>
                <w:color w:val="auto"/>
                <w:sz w:val="20"/>
                <w:szCs w:val="20"/>
              </w:rPr>
            </w:pPr>
            <w:r w:rsidRPr="0052254E">
              <w:rPr>
                <w:rFonts w:eastAsiaTheme="minorEastAsia"/>
                <w:color w:val="auto"/>
                <w:sz w:val="20"/>
                <w:szCs w:val="20"/>
              </w:rPr>
              <w:t>discussing s</w:t>
            </w:r>
            <w:r w:rsidR="00F32A44" w:rsidRPr="0052254E">
              <w:rPr>
                <w:rFonts w:eastAsiaTheme="minorEastAsia"/>
                <w:color w:val="auto"/>
                <w:sz w:val="20"/>
                <w:szCs w:val="20"/>
              </w:rPr>
              <w:t>chool rules and responsibilities</w:t>
            </w:r>
            <w:r w:rsidR="00483AFB" w:rsidRPr="0052254E">
              <w:rPr>
                <w:rFonts w:eastAsiaTheme="minorEastAsia"/>
                <w:color w:val="auto"/>
                <w:sz w:val="20"/>
                <w:szCs w:val="20"/>
              </w:rPr>
              <w:t>,</w:t>
            </w:r>
            <w:r w:rsidR="00483AFB" w:rsidRPr="0052254E">
              <w:rPr>
                <w:sz w:val="20"/>
                <w:szCs w:val="20"/>
              </w:rPr>
              <w:t xml:space="preserve"> </w:t>
            </w:r>
            <w:r w:rsidR="00483AFB" w:rsidRPr="0052254E">
              <w:rPr>
                <w:rFonts w:eastAsiaTheme="minorEastAsia"/>
                <w:color w:val="auto"/>
                <w:sz w:val="20"/>
                <w:szCs w:val="20"/>
              </w:rPr>
              <w:t xml:space="preserve">for example, </w:t>
            </w:r>
            <w:r w:rsidR="00483AFB" w:rsidRPr="0052254E">
              <w:rPr>
                <w:rFonts w:eastAsiaTheme="minorEastAsia"/>
                <w:i/>
                <w:iCs/>
                <w:color w:val="auto"/>
                <w:sz w:val="20"/>
                <w:szCs w:val="20"/>
              </w:rPr>
              <w:t>Tidak boleh membawa kacang, Pakailah topi waktu bermain di luar.</w:t>
            </w:r>
          </w:p>
          <w:p w14:paraId="4BE7BA3A" w14:textId="77777777" w:rsidR="00F32A44" w:rsidRPr="0052254E" w:rsidRDefault="00F32A44" w:rsidP="00414C8F">
            <w:pPr>
              <w:pStyle w:val="ListParagraph"/>
              <w:numPr>
                <w:ilvl w:val="0"/>
                <w:numId w:val="53"/>
              </w:numPr>
              <w:spacing w:after="120" w:line="240" w:lineRule="auto"/>
              <w:contextualSpacing w:val="0"/>
              <w:rPr>
                <w:rFonts w:eastAsiaTheme="minorEastAsia"/>
                <w:b/>
                <w:bCs/>
                <w:color w:val="auto"/>
                <w:sz w:val="20"/>
                <w:szCs w:val="20"/>
              </w:rPr>
            </w:pPr>
            <w:r w:rsidRPr="0052254E">
              <w:rPr>
                <w:rFonts w:eastAsiaTheme="minorEastAsia"/>
                <w:color w:val="auto"/>
                <w:sz w:val="20"/>
                <w:szCs w:val="20"/>
              </w:rPr>
              <w:t>sharing class and school routines and activities</w:t>
            </w:r>
          </w:p>
          <w:p w14:paraId="13E03005" w14:textId="2FA24259" w:rsidR="00F32A44" w:rsidRPr="0052254E" w:rsidRDefault="00D95ACF" w:rsidP="00414C8F">
            <w:pPr>
              <w:pStyle w:val="ListParagraph"/>
              <w:numPr>
                <w:ilvl w:val="0"/>
                <w:numId w:val="53"/>
              </w:numPr>
              <w:spacing w:after="120" w:line="240" w:lineRule="auto"/>
              <w:contextualSpacing w:val="0"/>
              <w:rPr>
                <w:rFonts w:eastAsiaTheme="minorEastAsia"/>
                <w:b/>
                <w:bCs/>
                <w:color w:val="auto"/>
                <w:sz w:val="20"/>
                <w:szCs w:val="20"/>
              </w:rPr>
            </w:pPr>
            <w:r w:rsidRPr="0052254E">
              <w:rPr>
                <w:rFonts w:eastAsiaTheme="minorEastAsia"/>
                <w:color w:val="auto"/>
                <w:sz w:val="20"/>
                <w:szCs w:val="20"/>
              </w:rPr>
              <w:t xml:space="preserve">telling </w:t>
            </w:r>
            <w:r w:rsidR="006C4EEA" w:rsidRPr="0052254E">
              <w:rPr>
                <w:rFonts w:eastAsiaTheme="minorEastAsia"/>
                <w:color w:val="auto"/>
                <w:sz w:val="20"/>
                <w:szCs w:val="20"/>
              </w:rPr>
              <w:t>t</w:t>
            </w:r>
            <w:r w:rsidR="00F32A44" w:rsidRPr="0052254E">
              <w:rPr>
                <w:rFonts w:eastAsiaTheme="minorEastAsia"/>
                <w:color w:val="auto"/>
                <w:sz w:val="20"/>
                <w:szCs w:val="20"/>
              </w:rPr>
              <w:t>ime – to the hour, past the hour, half past the hour</w:t>
            </w:r>
          </w:p>
          <w:p w14:paraId="1A9EE757" w14:textId="1EE57283" w:rsidR="00F32A44" w:rsidRPr="0052254E" w:rsidRDefault="00F32A44" w:rsidP="00414C8F">
            <w:pPr>
              <w:pStyle w:val="ListParagraph"/>
              <w:numPr>
                <w:ilvl w:val="0"/>
                <w:numId w:val="53"/>
              </w:numPr>
              <w:spacing w:after="120" w:line="240" w:lineRule="auto"/>
              <w:contextualSpacing w:val="0"/>
              <w:rPr>
                <w:rFonts w:eastAsiaTheme="minorEastAsia"/>
                <w:b/>
                <w:bCs/>
                <w:i/>
                <w:iCs/>
                <w:color w:val="auto"/>
                <w:sz w:val="20"/>
                <w:szCs w:val="20"/>
              </w:rPr>
            </w:pPr>
            <w:r w:rsidRPr="0052254E">
              <w:rPr>
                <w:rFonts w:eastAsiaTheme="minorEastAsia"/>
                <w:color w:val="auto"/>
                <w:sz w:val="20"/>
                <w:szCs w:val="20"/>
              </w:rPr>
              <w:t>using appropriate phrases, expressions and interjections in interactions with teachers and peers</w:t>
            </w:r>
            <w:r w:rsidR="00175E6B" w:rsidRPr="0052254E">
              <w:rPr>
                <w:rFonts w:eastAsiaTheme="minorEastAsia"/>
                <w:color w:val="auto"/>
                <w:sz w:val="20"/>
                <w:szCs w:val="20"/>
              </w:rPr>
              <w:t>,</w:t>
            </w:r>
            <w:r w:rsidR="000711D4" w:rsidRPr="0052254E">
              <w:rPr>
                <w:rFonts w:eastAsiaTheme="minorEastAsia"/>
                <w:color w:val="auto"/>
                <w:sz w:val="20"/>
                <w:szCs w:val="20"/>
              </w:rPr>
              <w:t xml:space="preserve"> for example </w:t>
            </w:r>
            <w:r w:rsidR="000711D4" w:rsidRPr="0052254E">
              <w:rPr>
                <w:rFonts w:eastAsiaTheme="minorEastAsia"/>
                <w:i/>
                <w:iCs/>
                <w:color w:val="auto"/>
                <w:sz w:val="20"/>
                <w:szCs w:val="20"/>
              </w:rPr>
              <w:t>Hebat! Kamu benar. Maaf, Bu</w:t>
            </w:r>
          </w:p>
          <w:p w14:paraId="5D1DBEEF" w14:textId="1E8F5361" w:rsidR="00F32A44" w:rsidRPr="0052254E" w:rsidRDefault="00F32A44" w:rsidP="00414C8F">
            <w:pPr>
              <w:pStyle w:val="ListParagraph"/>
              <w:numPr>
                <w:ilvl w:val="0"/>
                <w:numId w:val="53"/>
              </w:numPr>
              <w:spacing w:after="120" w:line="240" w:lineRule="auto"/>
              <w:contextualSpacing w:val="0"/>
              <w:rPr>
                <w:rFonts w:eastAsiaTheme="minorEastAsia"/>
                <w:b/>
                <w:color w:val="auto"/>
                <w:sz w:val="20"/>
                <w:szCs w:val="20"/>
              </w:rPr>
            </w:pPr>
            <w:r w:rsidRPr="0052254E">
              <w:rPr>
                <w:rFonts w:eastAsiaTheme="minorEastAsia"/>
                <w:color w:val="auto"/>
                <w:sz w:val="20"/>
                <w:szCs w:val="20"/>
              </w:rPr>
              <w:t>discussing similarities and differences between schools in Indonesia and Australia, for example, timetables, uniforms, start and finish of school day/academic year</w:t>
            </w:r>
          </w:p>
          <w:p w14:paraId="5FEDC31F" w14:textId="1AF35749" w:rsidR="00BD7440" w:rsidRPr="0052254E" w:rsidRDefault="00F32A44" w:rsidP="00414C8F">
            <w:pPr>
              <w:pStyle w:val="ListParagraph"/>
              <w:numPr>
                <w:ilvl w:val="0"/>
                <w:numId w:val="53"/>
              </w:numPr>
              <w:spacing w:after="120" w:line="240" w:lineRule="auto"/>
              <w:contextualSpacing w:val="0"/>
              <w:rPr>
                <w:rFonts w:eastAsiaTheme="minorEastAsia"/>
                <w:i/>
                <w:iCs/>
                <w:color w:val="auto"/>
                <w:sz w:val="20"/>
                <w:szCs w:val="20"/>
              </w:rPr>
            </w:pPr>
            <w:r w:rsidRPr="0052254E">
              <w:rPr>
                <w:rFonts w:eastAsiaTheme="minorEastAsia"/>
                <w:color w:val="auto"/>
                <w:sz w:val="20"/>
                <w:szCs w:val="20"/>
              </w:rPr>
              <w:t>noticing diversity of cultural aspects</w:t>
            </w:r>
            <w:r w:rsidR="00231B17" w:rsidRPr="0052254E">
              <w:rPr>
                <w:rFonts w:eastAsiaTheme="minorEastAsia"/>
                <w:color w:val="auto"/>
                <w:sz w:val="20"/>
                <w:szCs w:val="20"/>
              </w:rPr>
              <w:t>,</w:t>
            </w:r>
            <w:r w:rsidRPr="0052254E">
              <w:rPr>
                <w:rFonts w:eastAsiaTheme="minorEastAsia"/>
                <w:color w:val="auto"/>
                <w:sz w:val="20"/>
                <w:szCs w:val="20"/>
              </w:rPr>
              <w:t xml:space="preserve"> </w:t>
            </w:r>
            <w:r w:rsidR="00C919FC" w:rsidRPr="0052254E">
              <w:rPr>
                <w:rFonts w:eastAsiaTheme="minorEastAsia"/>
                <w:color w:val="auto"/>
                <w:sz w:val="20"/>
                <w:szCs w:val="20"/>
              </w:rPr>
              <w:t>for example,</w:t>
            </w:r>
            <w:r w:rsidRPr="0052254E">
              <w:rPr>
                <w:rFonts w:eastAsiaTheme="minorEastAsia"/>
                <w:b/>
                <w:bCs/>
                <w:color w:val="auto"/>
                <w:sz w:val="20"/>
                <w:szCs w:val="20"/>
              </w:rPr>
              <w:t xml:space="preserve"> </w:t>
            </w:r>
            <w:r w:rsidR="00D928FB" w:rsidRPr="0052254E">
              <w:rPr>
                <w:rFonts w:eastAsiaTheme="minorEastAsia"/>
                <w:color w:val="auto"/>
                <w:sz w:val="20"/>
                <w:szCs w:val="20"/>
              </w:rPr>
              <w:t xml:space="preserve">assembly </w:t>
            </w:r>
            <w:r w:rsidRPr="0052254E">
              <w:rPr>
                <w:rFonts w:eastAsiaTheme="minorEastAsia"/>
                <w:color w:val="auto"/>
                <w:sz w:val="20"/>
                <w:szCs w:val="20"/>
              </w:rPr>
              <w:t xml:space="preserve">compared with </w:t>
            </w:r>
            <w:r w:rsidRPr="0052254E">
              <w:rPr>
                <w:rFonts w:eastAsiaTheme="minorEastAsia"/>
                <w:i/>
                <w:iCs/>
                <w:color w:val="auto"/>
                <w:sz w:val="20"/>
                <w:szCs w:val="20"/>
              </w:rPr>
              <w:t>Upacara</w:t>
            </w:r>
            <w:r w:rsidR="00677442">
              <w:rPr>
                <w:rFonts w:eastAsiaTheme="minorEastAsia"/>
                <w:i/>
                <w:iCs/>
                <w:color w:val="auto"/>
                <w:sz w:val="20"/>
                <w:szCs w:val="20"/>
              </w:rPr>
              <w:t xml:space="preserve">, </w:t>
            </w:r>
            <w:r w:rsidR="00FE3F94" w:rsidRPr="0052254E">
              <w:rPr>
                <w:rFonts w:eastAsiaTheme="minorEastAsia"/>
                <w:iCs/>
                <w:color w:val="auto"/>
                <w:sz w:val="20"/>
                <w:szCs w:val="20"/>
              </w:rPr>
              <w:t xml:space="preserve">or </w:t>
            </w:r>
            <w:r w:rsidR="00BD7440" w:rsidRPr="0052254E">
              <w:rPr>
                <w:rFonts w:eastAsiaTheme="minorEastAsia"/>
                <w:color w:val="auto"/>
                <w:sz w:val="20"/>
                <w:szCs w:val="20"/>
              </w:rPr>
              <w:t>extracurricular activities such as</w:t>
            </w:r>
            <w:r w:rsidR="00BD7440" w:rsidRPr="0052254E">
              <w:rPr>
                <w:rFonts w:eastAsiaTheme="minorEastAsia"/>
                <w:i/>
                <w:iCs/>
                <w:color w:val="auto"/>
                <w:sz w:val="20"/>
                <w:szCs w:val="20"/>
              </w:rPr>
              <w:t xml:space="preserve"> Pramuka</w:t>
            </w:r>
          </w:p>
          <w:p w14:paraId="5932B7DB" w14:textId="3F63641D" w:rsidR="00F32A44" w:rsidRPr="0052254E" w:rsidRDefault="00F32A44" w:rsidP="00414C8F">
            <w:pPr>
              <w:spacing w:after="120" w:line="240" w:lineRule="auto"/>
              <w:rPr>
                <w:rFonts w:eastAsiaTheme="minorEastAsia"/>
                <w:b/>
                <w:bCs/>
                <w:color w:val="auto"/>
                <w:sz w:val="20"/>
                <w:szCs w:val="20"/>
              </w:rPr>
            </w:pPr>
          </w:p>
          <w:p w14:paraId="09C42F05" w14:textId="77777777" w:rsidR="00F32A44" w:rsidRPr="0052254E" w:rsidRDefault="00F32A44" w:rsidP="00414C8F">
            <w:pPr>
              <w:spacing w:after="120" w:line="240" w:lineRule="auto"/>
              <w:rPr>
                <w:b/>
                <w:bCs/>
                <w:color w:val="auto"/>
                <w:sz w:val="20"/>
                <w:szCs w:val="20"/>
              </w:rPr>
            </w:pPr>
          </w:p>
          <w:p w14:paraId="28E612B5" w14:textId="77777777" w:rsidR="00F32A44" w:rsidRPr="0052254E" w:rsidRDefault="00F32A44" w:rsidP="00414C8F">
            <w:pPr>
              <w:pStyle w:val="Descriptiontitle"/>
            </w:pPr>
          </w:p>
        </w:tc>
        <w:tc>
          <w:tcPr>
            <w:tcW w:w="5017" w:type="dxa"/>
          </w:tcPr>
          <w:p w14:paraId="7EEB9262" w14:textId="6A92FFAE" w:rsidR="00F32A44" w:rsidRPr="0052254E" w:rsidRDefault="00F32A44" w:rsidP="00414C8F">
            <w:pPr>
              <w:spacing w:after="120" w:line="240" w:lineRule="auto"/>
              <w:ind w:left="267"/>
              <w:rPr>
                <w:rFonts w:eastAsia="MS Gothic"/>
                <w:b/>
                <w:i w:val="0"/>
                <w:iCs/>
                <w:color w:val="auto"/>
                <w:sz w:val="20"/>
                <w:szCs w:val="20"/>
              </w:rPr>
            </w:pPr>
            <w:r w:rsidRPr="0052254E">
              <w:rPr>
                <w:rFonts w:eastAsia="MS Gothic" w:hint="eastAsia"/>
                <w:b/>
                <w:i w:val="0"/>
                <w:iCs/>
                <w:color w:val="auto"/>
                <w:sz w:val="20"/>
                <w:szCs w:val="20"/>
                <w:lang w:eastAsia="ja-JP"/>
              </w:rPr>
              <w:t>S</w:t>
            </w:r>
            <w:r w:rsidRPr="0052254E">
              <w:rPr>
                <w:rFonts w:eastAsia="MS Gothic"/>
                <w:b/>
                <w:i w:val="0"/>
                <w:iCs/>
                <w:color w:val="auto"/>
                <w:sz w:val="20"/>
                <w:szCs w:val="20"/>
              </w:rPr>
              <w:t>chool life in Indonesia</w:t>
            </w:r>
            <w:r w:rsidR="00180C11">
              <w:rPr>
                <w:rFonts w:eastAsia="MS Gothic"/>
                <w:b/>
                <w:i w:val="0"/>
                <w:iCs/>
                <w:color w:val="auto"/>
                <w:sz w:val="20"/>
                <w:szCs w:val="20"/>
              </w:rPr>
              <w:t>n</w:t>
            </w:r>
            <w:r w:rsidR="009C7D19">
              <w:rPr>
                <w:rFonts w:eastAsia="MS Gothic"/>
                <w:b/>
                <w:i w:val="0"/>
                <w:iCs/>
                <w:color w:val="auto"/>
                <w:sz w:val="20"/>
                <w:szCs w:val="20"/>
              </w:rPr>
              <w:t>-speaking communities</w:t>
            </w:r>
            <w:r w:rsidRPr="0052254E">
              <w:rPr>
                <w:rFonts w:eastAsia="MS Gothic"/>
                <w:b/>
                <w:i w:val="0"/>
                <w:iCs/>
                <w:color w:val="auto"/>
                <w:sz w:val="20"/>
                <w:szCs w:val="20"/>
              </w:rPr>
              <w:t xml:space="preserve"> and Australian contexts</w:t>
            </w:r>
          </w:p>
          <w:p w14:paraId="2E5BB2E9" w14:textId="1419B0D6" w:rsidR="00F32A44" w:rsidRPr="0052254E" w:rsidRDefault="00F32A44" w:rsidP="00414C8F">
            <w:pPr>
              <w:pStyle w:val="ListParagraph"/>
              <w:numPr>
                <w:ilvl w:val="0"/>
                <w:numId w:val="20"/>
              </w:numPr>
              <w:spacing w:after="120" w:line="240" w:lineRule="auto"/>
              <w:contextualSpacing w:val="0"/>
              <w:rPr>
                <w:rFonts w:eastAsiaTheme="minorEastAsia"/>
                <w:i/>
                <w:color w:val="auto"/>
                <w:sz w:val="20"/>
                <w:szCs w:val="20"/>
              </w:rPr>
            </w:pPr>
            <w:r w:rsidRPr="0052254E">
              <w:rPr>
                <w:color w:val="auto"/>
                <w:sz w:val="20"/>
                <w:szCs w:val="20"/>
              </w:rPr>
              <w:t>evaluatin</w:t>
            </w:r>
            <w:r w:rsidR="007F5A5F" w:rsidRPr="0052254E">
              <w:rPr>
                <w:color w:val="auto"/>
                <w:sz w:val="20"/>
                <w:szCs w:val="20"/>
              </w:rPr>
              <w:t>g</w:t>
            </w:r>
            <w:r w:rsidRPr="00423086">
              <w:rPr>
                <w:color w:val="auto"/>
                <w:sz w:val="20"/>
                <w:szCs w:val="20"/>
              </w:rPr>
              <w:t xml:space="preserve"> </w:t>
            </w:r>
            <w:r w:rsidRPr="0052254E">
              <w:rPr>
                <w:color w:val="auto"/>
                <w:sz w:val="20"/>
                <w:szCs w:val="20"/>
              </w:rPr>
              <w:t>advantages and disadvantages of Indonesia</w:t>
            </w:r>
            <w:r w:rsidR="00101932">
              <w:rPr>
                <w:color w:val="auto"/>
                <w:sz w:val="20"/>
                <w:szCs w:val="20"/>
              </w:rPr>
              <w:t>n</w:t>
            </w:r>
            <w:r w:rsidRPr="0052254E">
              <w:rPr>
                <w:color w:val="auto"/>
                <w:sz w:val="20"/>
                <w:szCs w:val="20"/>
              </w:rPr>
              <w:t xml:space="preserve"> and Australian education systems, for example,</w:t>
            </w:r>
            <w:r w:rsidRPr="0052254E">
              <w:rPr>
                <w:i/>
                <w:color w:val="auto"/>
                <w:sz w:val="20"/>
                <w:szCs w:val="20"/>
              </w:rPr>
              <w:t xml:space="preserve"> </w:t>
            </w:r>
            <w:r w:rsidR="00536D42" w:rsidRPr="0052254E">
              <w:rPr>
                <w:iCs/>
                <w:color w:val="auto"/>
                <w:sz w:val="20"/>
                <w:szCs w:val="20"/>
              </w:rPr>
              <w:t xml:space="preserve">differences in </w:t>
            </w:r>
            <w:r w:rsidR="00E14999" w:rsidRPr="0052254E">
              <w:rPr>
                <w:iCs/>
                <w:color w:val="auto"/>
                <w:sz w:val="20"/>
                <w:szCs w:val="20"/>
              </w:rPr>
              <w:t>school starting age,</w:t>
            </w:r>
            <w:r w:rsidR="00D42E3F" w:rsidRPr="0052254E">
              <w:rPr>
                <w:iCs/>
                <w:color w:val="auto"/>
                <w:sz w:val="20"/>
                <w:szCs w:val="20"/>
              </w:rPr>
              <w:t xml:space="preserve"> </w:t>
            </w:r>
            <w:r w:rsidR="00BC7E67">
              <w:rPr>
                <w:iCs/>
                <w:color w:val="auto"/>
                <w:sz w:val="20"/>
                <w:szCs w:val="20"/>
              </w:rPr>
              <w:t xml:space="preserve">or features of </w:t>
            </w:r>
            <w:r w:rsidR="00AE126B">
              <w:rPr>
                <w:iCs/>
                <w:color w:val="auto"/>
                <w:sz w:val="20"/>
                <w:szCs w:val="20"/>
              </w:rPr>
              <w:t>p</w:t>
            </w:r>
            <w:r w:rsidR="00DE78BD" w:rsidRPr="0052254E">
              <w:rPr>
                <w:iCs/>
                <w:color w:val="auto"/>
                <w:sz w:val="20"/>
                <w:szCs w:val="20"/>
              </w:rPr>
              <w:t xml:space="preserve">rimary, </w:t>
            </w:r>
            <w:r w:rsidR="00AE126B">
              <w:rPr>
                <w:iCs/>
                <w:color w:val="auto"/>
                <w:sz w:val="20"/>
                <w:szCs w:val="20"/>
              </w:rPr>
              <w:t>m</w:t>
            </w:r>
            <w:r w:rsidR="00DE78BD" w:rsidRPr="0052254E">
              <w:rPr>
                <w:iCs/>
                <w:color w:val="auto"/>
                <w:sz w:val="20"/>
                <w:szCs w:val="20"/>
              </w:rPr>
              <w:t xml:space="preserve">iddle and </w:t>
            </w:r>
            <w:r w:rsidR="00AE126B">
              <w:rPr>
                <w:iCs/>
                <w:color w:val="auto"/>
                <w:sz w:val="20"/>
                <w:szCs w:val="20"/>
              </w:rPr>
              <w:t>h</w:t>
            </w:r>
            <w:r w:rsidR="00DE78BD" w:rsidRPr="0052254E">
              <w:rPr>
                <w:iCs/>
                <w:color w:val="auto"/>
                <w:sz w:val="20"/>
                <w:szCs w:val="20"/>
              </w:rPr>
              <w:t xml:space="preserve">igh </w:t>
            </w:r>
            <w:r w:rsidR="00AE126B">
              <w:rPr>
                <w:iCs/>
                <w:color w:val="auto"/>
                <w:sz w:val="20"/>
                <w:szCs w:val="20"/>
              </w:rPr>
              <w:t>s</w:t>
            </w:r>
            <w:r w:rsidR="00DE78BD" w:rsidRPr="0052254E">
              <w:rPr>
                <w:iCs/>
                <w:color w:val="auto"/>
                <w:sz w:val="20"/>
                <w:szCs w:val="20"/>
              </w:rPr>
              <w:t>chools</w:t>
            </w:r>
          </w:p>
          <w:p w14:paraId="0EEB717C" w14:textId="36671A0D" w:rsidR="00F32A44" w:rsidRPr="0052254E" w:rsidRDefault="00F32A44" w:rsidP="00414C8F">
            <w:pPr>
              <w:pStyle w:val="ListParagraph"/>
              <w:numPr>
                <w:ilvl w:val="0"/>
                <w:numId w:val="20"/>
              </w:numPr>
              <w:spacing w:after="120" w:line="240" w:lineRule="auto"/>
              <w:contextualSpacing w:val="0"/>
              <w:rPr>
                <w:rFonts w:eastAsiaTheme="minorEastAsia"/>
                <w:color w:val="auto"/>
                <w:sz w:val="20"/>
                <w:szCs w:val="20"/>
              </w:rPr>
            </w:pPr>
            <w:r w:rsidRPr="0052254E">
              <w:rPr>
                <w:color w:val="auto"/>
                <w:sz w:val="20"/>
                <w:szCs w:val="20"/>
              </w:rPr>
              <w:t xml:space="preserve">researching differences </w:t>
            </w:r>
            <w:r w:rsidR="001E7623" w:rsidRPr="0052254E">
              <w:rPr>
                <w:color w:val="auto"/>
                <w:sz w:val="20"/>
                <w:szCs w:val="20"/>
              </w:rPr>
              <w:t>am</w:t>
            </w:r>
            <w:r w:rsidR="009329DA" w:rsidRPr="0052254E">
              <w:rPr>
                <w:color w:val="auto"/>
                <w:sz w:val="20"/>
                <w:szCs w:val="20"/>
              </w:rPr>
              <w:t>ong</w:t>
            </w:r>
            <w:r w:rsidRPr="0052254E">
              <w:rPr>
                <w:color w:val="auto"/>
                <w:sz w:val="20"/>
                <w:szCs w:val="20"/>
              </w:rPr>
              <w:t xml:space="preserve"> various levels and types of schools</w:t>
            </w:r>
            <w:r w:rsidR="001A69AE">
              <w:rPr>
                <w:color w:val="auto"/>
                <w:sz w:val="20"/>
                <w:szCs w:val="20"/>
              </w:rPr>
              <w:t xml:space="preserve"> </w:t>
            </w:r>
            <w:r w:rsidR="001A69AE" w:rsidRPr="0052254E">
              <w:rPr>
                <w:color w:val="auto"/>
                <w:sz w:val="20"/>
                <w:szCs w:val="20"/>
              </w:rPr>
              <w:t xml:space="preserve">in Indonesia </w:t>
            </w:r>
            <w:r w:rsidR="001A69AE">
              <w:rPr>
                <w:color w:val="auto"/>
                <w:sz w:val="20"/>
                <w:szCs w:val="20"/>
              </w:rPr>
              <w:t>and Australia</w:t>
            </w:r>
          </w:p>
          <w:p w14:paraId="796D578B" w14:textId="70AFE26A" w:rsidR="00F32A44" w:rsidRPr="0052254E" w:rsidRDefault="00F32A44" w:rsidP="00414C8F">
            <w:pPr>
              <w:pStyle w:val="ListParagraph"/>
              <w:numPr>
                <w:ilvl w:val="0"/>
                <w:numId w:val="20"/>
              </w:numPr>
              <w:spacing w:after="120" w:line="240" w:lineRule="auto"/>
              <w:contextualSpacing w:val="0"/>
              <w:rPr>
                <w:rFonts w:eastAsiaTheme="minorEastAsia"/>
                <w:color w:val="auto"/>
                <w:sz w:val="20"/>
                <w:szCs w:val="20"/>
              </w:rPr>
            </w:pPr>
            <w:r w:rsidRPr="0052254E">
              <w:rPr>
                <w:color w:val="auto"/>
                <w:sz w:val="20"/>
                <w:szCs w:val="20"/>
              </w:rPr>
              <w:t xml:space="preserve">comparing choice of subjects, assessments and examinations, </w:t>
            </w:r>
            <w:r w:rsidR="000A529F">
              <w:rPr>
                <w:color w:val="auto"/>
                <w:sz w:val="20"/>
                <w:szCs w:val="20"/>
              </w:rPr>
              <w:t xml:space="preserve">and </w:t>
            </w:r>
            <w:r w:rsidRPr="0052254E">
              <w:rPr>
                <w:color w:val="auto"/>
                <w:sz w:val="20"/>
                <w:szCs w:val="20"/>
              </w:rPr>
              <w:t>graduation in Indonesia and Australia, for example</w:t>
            </w:r>
            <w:r w:rsidRPr="0052254E">
              <w:rPr>
                <w:i/>
                <w:color w:val="auto"/>
                <w:sz w:val="20"/>
                <w:szCs w:val="20"/>
              </w:rPr>
              <w:t xml:space="preserve">, </w:t>
            </w:r>
            <w:r w:rsidR="00E669B9" w:rsidRPr="0052254E">
              <w:rPr>
                <w:i/>
                <w:color w:val="auto"/>
                <w:sz w:val="20"/>
                <w:szCs w:val="20"/>
              </w:rPr>
              <w:t xml:space="preserve">IPA </w:t>
            </w:r>
            <w:r w:rsidR="00E669B9" w:rsidRPr="005E572D">
              <w:rPr>
                <w:color w:val="auto"/>
                <w:sz w:val="20"/>
                <w:szCs w:val="20"/>
              </w:rPr>
              <w:t>(Science strands)</w:t>
            </w:r>
            <w:r w:rsidR="00A36B57">
              <w:rPr>
                <w:color w:val="auto"/>
                <w:sz w:val="20"/>
                <w:szCs w:val="20"/>
              </w:rPr>
              <w:t>,</w:t>
            </w:r>
            <w:r w:rsidR="00E669B9" w:rsidRPr="0052254E">
              <w:rPr>
                <w:i/>
                <w:color w:val="auto"/>
                <w:sz w:val="20"/>
                <w:szCs w:val="20"/>
              </w:rPr>
              <w:t xml:space="preserve"> IPS </w:t>
            </w:r>
            <w:r w:rsidR="00E669B9" w:rsidRPr="00563D91">
              <w:rPr>
                <w:color w:val="auto"/>
                <w:sz w:val="20"/>
                <w:szCs w:val="20"/>
              </w:rPr>
              <w:t>(Social Strands)</w:t>
            </w:r>
            <w:r w:rsidR="00A36B57">
              <w:rPr>
                <w:color w:val="auto"/>
                <w:sz w:val="20"/>
                <w:szCs w:val="20"/>
              </w:rPr>
              <w:t>,</w:t>
            </w:r>
            <w:r w:rsidR="00E669B9" w:rsidRPr="00563D91">
              <w:rPr>
                <w:color w:val="auto"/>
                <w:sz w:val="20"/>
                <w:szCs w:val="20"/>
              </w:rPr>
              <w:t xml:space="preserve"> </w:t>
            </w:r>
            <w:r w:rsidR="00E669B9" w:rsidRPr="005E572D">
              <w:rPr>
                <w:i/>
                <w:color w:val="auto"/>
                <w:sz w:val="20"/>
                <w:szCs w:val="20"/>
              </w:rPr>
              <w:t>STM (Sekolah Teknik Menengah)</w:t>
            </w:r>
            <w:r w:rsidR="00A36B57">
              <w:rPr>
                <w:i/>
                <w:color w:val="auto"/>
                <w:sz w:val="20"/>
                <w:szCs w:val="20"/>
              </w:rPr>
              <w:t>,</w:t>
            </w:r>
            <w:r w:rsidR="00E669B9" w:rsidRPr="005E572D">
              <w:rPr>
                <w:i/>
                <w:color w:val="auto"/>
                <w:sz w:val="20"/>
                <w:szCs w:val="20"/>
              </w:rPr>
              <w:t xml:space="preserve"> UNAS (Ujian Nasional)</w:t>
            </w:r>
            <w:r w:rsidR="00E669B9" w:rsidRPr="00563D91">
              <w:rPr>
                <w:color w:val="auto"/>
                <w:sz w:val="20"/>
                <w:szCs w:val="20"/>
              </w:rPr>
              <w:t xml:space="preserve"> versus HSC</w:t>
            </w:r>
          </w:p>
          <w:p w14:paraId="72C463DB" w14:textId="3E2984B4" w:rsidR="00F32A44" w:rsidRPr="0052254E" w:rsidRDefault="00F32A44" w:rsidP="00414C8F">
            <w:pPr>
              <w:pStyle w:val="ListParagraph"/>
              <w:numPr>
                <w:ilvl w:val="0"/>
                <w:numId w:val="20"/>
              </w:numPr>
              <w:spacing w:after="120" w:line="240" w:lineRule="auto"/>
              <w:contextualSpacing w:val="0"/>
              <w:rPr>
                <w:rFonts w:eastAsiaTheme="minorEastAsia"/>
                <w:color w:val="auto"/>
                <w:sz w:val="20"/>
                <w:szCs w:val="20"/>
              </w:rPr>
            </w:pPr>
            <w:r w:rsidRPr="0052254E">
              <w:rPr>
                <w:color w:val="auto"/>
                <w:sz w:val="20"/>
                <w:szCs w:val="20"/>
              </w:rPr>
              <w:t xml:space="preserve">debating </w:t>
            </w:r>
            <w:r w:rsidR="00F565F9" w:rsidRPr="0052254E">
              <w:rPr>
                <w:color w:val="auto"/>
                <w:sz w:val="20"/>
                <w:szCs w:val="20"/>
              </w:rPr>
              <w:t>positives/</w:t>
            </w:r>
            <w:r w:rsidR="000A0373" w:rsidRPr="0052254E">
              <w:rPr>
                <w:color w:val="auto"/>
                <w:sz w:val="20"/>
                <w:szCs w:val="20"/>
              </w:rPr>
              <w:t>negatives</w:t>
            </w:r>
            <w:r w:rsidR="00F565F9" w:rsidRPr="0052254E">
              <w:rPr>
                <w:color w:val="auto"/>
                <w:sz w:val="20"/>
                <w:szCs w:val="20"/>
              </w:rPr>
              <w:t xml:space="preserve"> </w:t>
            </w:r>
            <w:r w:rsidRPr="0052254E">
              <w:rPr>
                <w:color w:val="auto"/>
                <w:sz w:val="20"/>
                <w:szCs w:val="20"/>
              </w:rPr>
              <w:t>of oral and written examinations</w:t>
            </w:r>
          </w:p>
          <w:p w14:paraId="7337CC34" w14:textId="7D39E217" w:rsidR="00F32A44" w:rsidRPr="0052254E" w:rsidRDefault="00F32A44" w:rsidP="00414C8F">
            <w:pPr>
              <w:pStyle w:val="ListParagraph"/>
              <w:numPr>
                <w:ilvl w:val="0"/>
                <w:numId w:val="20"/>
              </w:numPr>
              <w:spacing w:after="120" w:line="240" w:lineRule="auto"/>
              <w:contextualSpacing w:val="0"/>
              <w:rPr>
                <w:rFonts w:eastAsiaTheme="minorEastAsia"/>
                <w:color w:val="auto"/>
                <w:sz w:val="20"/>
                <w:szCs w:val="20"/>
              </w:rPr>
            </w:pPr>
            <w:r w:rsidRPr="0052254E">
              <w:rPr>
                <w:color w:val="auto"/>
                <w:sz w:val="20"/>
                <w:szCs w:val="20"/>
              </w:rPr>
              <w:t>imagining features of ‘</w:t>
            </w:r>
            <w:r w:rsidR="004465EB">
              <w:rPr>
                <w:color w:val="auto"/>
                <w:sz w:val="20"/>
                <w:szCs w:val="20"/>
              </w:rPr>
              <w:t>M</w:t>
            </w:r>
            <w:r w:rsidRPr="0052254E">
              <w:rPr>
                <w:color w:val="auto"/>
                <w:sz w:val="20"/>
                <w:szCs w:val="20"/>
              </w:rPr>
              <w:t>y ideal school’</w:t>
            </w:r>
          </w:p>
          <w:p w14:paraId="4488F624" w14:textId="77777777" w:rsidR="00081072" w:rsidRPr="0052254E" w:rsidRDefault="00F32A44" w:rsidP="00414C8F">
            <w:pPr>
              <w:pStyle w:val="ListParagraph"/>
              <w:numPr>
                <w:ilvl w:val="0"/>
                <w:numId w:val="20"/>
              </w:numPr>
              <w:spacing w:after="120" w:line="240" w:lineRule="auto"/>
              <w:contextualSpacing w:val="0"/>
              <w:rPr>
                <w:rFonts w:eastAsiaTheme="minorEastAsia"/>
                <w:color w:val="auto"/>
                <w:sz w:val="20"/>
                <w:szCs w:val="20"/>
              </w:rPr>
            </w:pPr>
            <w:r w:rsidRPr="0052254E">
              <w:rPr>
                <w:color w:val="auto"/>
                <w:sz w:val="20"/>
                <w:szCs w:val="20"/>
              </w:rPr>
              <w:t>talking about jobs, professions and careers in the future</w:t>
            </w:r>
          </w:p>
          <w:p w14:paraId="1D686746" w14:textId="6CE7BEC5" w:rsidR="00F32A44" w:rsidRPr="0052254E" w:rsidRDefault="00F32A44" w:rsidP="00414C8F">
            <w:pPr>
              <w:pStyle w:val="ListParagraph"/>
              <w:numPr>
                <w:ilvl w:val="0"/>
                <w:numId w:val="20"/>
              </w:numPr>
              <w:spacing w:after="120" w:line="240" w:lineRule="auto"/>
              <w:contextualSpacing w:val="0"/>
              <w:rPr>
                <w:rFonts w:eastAsiaTheme="minorEastAsia"/>
                <w:color w:val="auto"/>
                <w:sz w:val="20"/>
                <w:szCs w:val="20"/>
              </w:rPr>
            </w:pPr>
            <w:r w:rsidRPr="0052254E">
              <w:rPr>
                <w:color w:val="auto"/>
                <w:sz w:val="20"/>
                <w:szCs w:val="20"/>
              </w:rPr>
              <w:t>sharing</w:t>
            </w:r>
            <w:r w:rsidRPr="00603E39">
              <w:rPr>
                <w:color w:val="auto"/>
                <w:sz w:val="20"/>
                <w:szCs w:val="20"/>
              </w:rPr>
              <w:t xml:space="preserve"> thoughts wi</w:t>
            </w:r>
            <w:r w:rsidRPr="0052254E">
              <w:rPr>
                <w:color w:val="auto"/>
                <w:sz w:val="20"/>
                <w:szCs w:val="20"/>
              </w:rPr>
              <w:t>th teacher and peers about what I plan to be/do in the future</w:t>
            </w:r>
            <w:r w:rsidR="00081072" w:rsidRPr="0052254E">
              <w:rPr>
                <w:color w:val="auto"/>
                <w:sz w:val="20"/>
                <w:szCs w:val="20"/>
              </w:rPr>
              <w:t>,</w:t>
            </w:r>
            <w:r w:rsidR="000C6AAA" w:rsidRPr="0052254E">
              <w:rPr>
                <w:color w:val="auto"/>
                <w:sz w:val="20"/>
                <w:szCs w:val="20"/>
              </w:rPr>
              <w:t xml:space="preserve"> </w:t>
            </w:r>
            <w:r w:rsidRPr="0052254E">
              <w:rPr>
                <w:color w:val="auto"/>
                <w:sz w:val="20"/>
                <w:szCs w:val="20"/>
              </w:rPr>
              <w:t>for example,</w:t>
            </w:r>
            <w:r w:rsidRPr="0052254E">
              <w:rPr>
                <w:i/>
                <w:iCs/>
                <w:color w:val="auto"/>
                <w:sz w:val="20"/>
                <w:szCs w:val="20"/>
              </w:rPr>
              <w:t xml:space="preserve"> </w:t>
            </w:r>
            <w:r w:rsidR="00BA3FC0" w:rsidRPr="0052254E">
              <w:rPr>
                <w:i/>
                <w:iCs/>
                <w:color w:val="auto"/>
                <w:sz w:val="20"/>
                <w:szCs w:val="20"/>
              </w:rPr>
              <w:t>Saya mau menjadi blogger perjalanan karena saya suka bepergian ke luar negeri.</w:t>
            </w:r>
          </w:p>
        </w:tc>
      </w:tr>
      <w:tr w:rsidR="00D06C59" w:rsidRPr="0094378D" w14:paraId="73907CA9" w14:textId="77777777" w:rsidTr="498057C0">
        <w:trPr>
          <w:trHeight w:val="5087"/>
        </w:trPr>
        <w:tc>
          <w:tcPr>
            <w:tcW w:w="5015" w:type="dxa"/>
          </w:tcPr>
          <w:p w14:paraId="4B89D6D0" w14:textId="5C5D4DBC" w:rsidR="00D06C59" w:rsidRPr="00760602" w:rsidRDefault="00D06C59" w:rsidP="00414C8F">
            <w:pPr>
              <w:spacing w:after="120" w:line="240" w:lineRule="auto"/>
              <w:ind w:firstLine="231"/>
              <w:rPr>
                <w:b/>
                <w:i w:val="0"/>
                <w:color w:val="auto"/>
                <w:sz w:val="20"/>
                <w:szCs w:val="20"/>
              </w:rPr>
            </w:pPr>
            <w:r w:rsidRPr="00760602">
              <w:rPr>
                <w:b/>
                <w:i w:val="0"/>
                <w:color w:val="auto"/>
                <w:sz w:val="20"/>
                <w:szCs w:val="20"/>
              </w:rPr>
              <w:lastRenderedPageBreak/>
              <w:t>Where I call home</w:t>
            </w:r>
          </w:p>
          <w:p w14:paraId="3FEF4E01" w14:textId="5B38090E" w:rsidR="00D06C59" w:rsidRPr="00C03EB1" w:rsidRDefault="00D06C59" w:rsidP="00414C8F">
            <w:pPr>
              <w:pStyle w:val="ListParagraph"/>
              <w:numPr>
                <w:ilvl w:val="0"/>
                <w:numId w:val="20"/>
              </w:numPr>
              <w:spacing w:after="120" w:line="240" w:lineRule="auto"/>
              <w:contextualSpacing w:val="0"/>
              <w:rPr>
                <w:rFonts w:eastAsiaTheme="minorEastAsia"/>
                <w:b/>
                <w:color w:val="auto"/>
                <w:sz w:val="20"/>
                <w:szCs w:val="20"/>
              </w:rPr>
            </w:pPr>
            <w:r w:rsidRPr="00760602">
              <w:rPr>
                <w:rFonts w:eastAsia="Calibri"/>
                <w:color w:val="auto"/>
                <w:sz w:val="20"/>
                <w:szCs w:val="20"/>
              </w:rPr>
              <w:t xml:space="preserve">making drawings or plans, labelling and describing inside and outside of my </w:t>
            </w:r>
            <w:r w:rsidRPr="0941B85A">
              <w:rPr>
                <w:rFonts w:eastAsia="Calibri"/>
                <w:color w:val="auto"/>
                <w:sz w:val="20"/>
                <w:szCs w:val="20"/>
              </w:rPr>
              <w:t>ho</w:t>
            </w:r>
            <w:r w:rsidR="008766DA" w:rsidRPr="0941B85A">
              <w:rPr>
                <w:rFonts w:eastAsia="Calibri"/>
                <w:color w:val="auto"/>
                <w:sz w:val="20"/>
                <w:szCs w:val="20"/>
              </w:rPr>
              <w:t>me</w:t>
            </w:r>
            <w:r w:rsidRPr="00760602">
              <w:rPr>
                <w:rFonts w:eastAsia="Calibri"/>
                <w:color w:val="auto"/>
                <w:sz w:val="20"/>
                <w:szCs w:val="20"/>
              </w:rPr>
              <w:t>(s)</w:t>
            </w:r>
            <w:r w:rsidRPr="00760602" w:rsidDel="008766DA">
              <w:rPr>
                <w:rFonts w:eastAsia="Calibri"/>
                <w:color w:val="auto"/>
                <w:sz w:val="20"/>
                <w:szCs w:val="20"/>
              </w:rPr>
              <w:t xml:space="preserve">, </w:t>
            </w:r>
            <w:r w:rsidRPr="00760602">
              <w:rPr>
                <w:rFonts w:eastAsia="Calibri"/>
                <w:color w:val="auto"/>
                <w:sz w:val="20"/>
                <w:szCs w:val="20"/>
              </w:rPr>
              <w:t xml:space="preserve">for example, </w:t>
            </w:r>
            <w:r w:rsidRPr="00760602">
              <w:rPr>
                <w:rFonts w:eastAsia="Calibri"/>
                <w:i/>
                <w:color w:val="auto"/>
                <w:sz w:val="20"/>
                <w:szCs w:val="20"/>
              </w:rPr>
              <w:t>Rumah saya</w:t>
            </w:r>
            <w:r w:rsidRPr="00760602">
              <w:rPr>
                <w:rFonts w:eastAsia="Calibri"/>
                <w:color w:val="auto"/>
                <w:sz w:val="20"/>
                <w:szCs w:val="20"/>
              </w:rPr>
              <w:t xml:space="preserve"> </w:t>
            </w:r>
            <w:r w:rsidRPr="00760602">
              <w:rPr>
                <w:rFonts w:eastAsia="Calibri"/>
                <w:i/>
                <w:color w:val="auto"/>
                <w:sz w:val="20"/>
                <w:szCs w:val="20"/>
              </w:rPr>
              <w:t>sangat kecil dan</w:t>
            </w:r>
            <w:r w:rsidRPr="00760602">
              <w:rPr>
                <w:rFonts w:eastAsia="Calibri"/>
                <w:color w:val="auto"/>
                <w:sz w:val="20"/>
                <w:szCs w:val="20"/>
              </w:rPr>
              <w:t xml:space="preserve"> …</w:t>
            </w:r>
            <w:r w:rsidR="00C03EB1">
              <w:rPr>
                <w:rFonts w:eastAsia="Calibri"/>
                <w:color w:val="auto"/>
                <w:sz w:val="20"/>
                <w:szCs w:val="20"/>
              </w:rPr>
              <w:t xml:space="preserve"> </w:t>
            </w:r>
            <w:r w:rsidR="006C7299" w:rsidRPr="0941B85A">
              <w:rPr>
                <w:rFonts w:eastAsia="Calibri"/>
                <w:i/>
                <w:iCs/>
                <w:color w:val="auto"/>
                <w:sz w:val="20"/>
                <w:szCs w:val="20"/>
              </w:rPr>
              <w:t>A</w:t>
            </w:r>
            <w:r w:rsidRPr="0941B85A">
              <w:rPr>
                <w:rFonts w:eastAsia="Calibri"/>
                <w:i/>
                <w:iCs/>
                <w:color w:val="auto"/>
                <w:sz w:val="20"/>
                <w:szCs w:val="20"/>
              </w:rPr>
              <w:t>da</w:t>
            </w:r>
            <w:r w:rsidRPr="00C03EB1">
              <w:rPr>
                <w:rFonts w:eastAsia="Calibri"/>
                <w:i/>
                <w:iCs/>
                <w:color w:val="auto"/>
                <w:sz w:val="20"/>
                <w:szCs w:val="20"/>
              </w:rPr>
              <w:t xml:space="preserve"> tiga kamar tidur, kamar mandi, kamar kecil</w:t>
            </w:r>
            <w:r w:rsidR="00C570E5">
              <w:rPr>
                <w:rFonts w:eastAsia="Calibri"/>
                <w:i/>
                <w:iCs/>
                <w:color w:val="auto"/>
                <w:sz w:val="20"/>
                <w:szCs w:val="20"/>
              </w:rPr>
              <w:t xml:space="preserve"> </w:t>
            </w:r>
            <w:r w:rsidRPr="0941B85A">
              <w:rPr>
                <w:rFonts w:eastAsia="Calibri"/>
                <w:i/>
                <w:iCs/>
                <w:color w:val="auto"/>
                <w:sz w:val="20"/>
                <w:szCs w:val="20"/>
              </w:rPr>
              <w:t>…</w:t>
            </w:r>
            <w:r w:rsidRPr="00C03EB1">
              <w:rPr>
                <w:rFonts w:eastAsia="Calibri"/>
                <w:i/>
                <w:iCs/>
                <w:color w:val="auto"/>
                <w:sz w:val="20"/>
                <w:szCs w:val="20"/>
              </w:rPr>
              <w:t xml:space="preserve"> Kebun </w:t>
            </w:r>
            <w:r w:rsidR="008F7E78">
              <w:rPr>
                <w:rFonts w:eastAsia="Calibri"/>
                <w:i/>
                <w:iCs/>
                <w:color w:val="auto"/>
                <w:sz w:val="20"/>
                <w:szCs w:val="20"/>
              </w:rPr>
              <w:t>kecil dan</w:t>
            </w:r>
            <w:r w:rsidR="00F51DDC">
              <w:rPr>
                <w:rFonts w:eastAsia="Calibri"/>
                <w:i/>
                <w:iCs/>
                <w:color w:val="auto"/>
                <w:sz w:val="20"/>
                <w:szCs w:val="20"/>
              </w:rPr>
              <w:t xml:space="preserve"> </w:t>
            </w:r>
            <w:r w:rsidRPr="00C03EB1">
              <w:rPr>
                <w:rFonts w:eastAsia="Calibri"/>
                <w:i/>
                <w:iCs/>
                <w:color w:val="auto"/>
                <w:sz w:val="20"/>
                <w:szCs w:val="20"/>
              </w:rPr>
              <w:t>…</w:t>
            </w:r>
          </w:p>
          <w:p w14:paraId="5A904738" w14:textId="36AD3E7F" w:rsidR="00D06C59" w:rsidRPr="00760602" w:rsidRDefault="00D06C59" w:rsidP="00414C8F">
            <w:pPr>
              <w:pStyle w:val="ListParagraph"/>
              <w:numPr>
                <w:ilvl w:val="0"/>
                <w:numId w:val="20"/>
              </w:numPr>
              <w:spacing w:after="120" w:line="240" w:lineRule="auto"/>
              <w:contextualSpacing w:val="0"/>
              <w:rPr>
                <w:color w:val="auto"/>
                <w:sz w:val="20"/>
                <w:szCs w:val="20"/>
              </w:rPr>
            </w:pPr>
            <w:r w:rsidRPr="00760602">
              <w:rPr>
                <w:color w:val="auto"/>
                <w:sz w:val="20"/>
                <w:szCs w:val="20"/>
              </w:rPr>
              <w:t>noticing differences in terminology, for example, guest room (</w:t>
            </w:r>
            <w:r w:rsidR="00EB1393">
              <w:rPr>
                <w:color w:val="auto"/>
                <w:sz w:val="20"/>
                <w:szCs w:val="20"/>
              </w:rPr>
              <w:t xml:space="preserve">a guest room </w:t>
            </w:r>
            <w:r w:rsidRPr="00760602">
              <w:rPr>
                <w:color w:val="auto"/>
                <w:sz w:val="20"/>
                <w:szCs w:val="20"/>
              </w:rPr>
              <w:t xml:space="preserve">in Australia </w:t>
            </w:r>
            <w:r w:rsidR="00EB1393">
              <w:rPr>
                <w:color w:val="auto"/>
                <w:sz w:val="20"/>
                <w:szCs w:val="20"/>
              </w:rPr>
              <w:t xml:space="preserve">is </w:t>
            </w:r>
            <w:r w:rsidRPr="00760602">
              <w:rPr>
                <w:color w:val="auto"/>
                <w:sz w:val="20"/>
                <w:szCs w:val="20"/>
              </w:rPr>
              <w:t>where guests sleep)</w:t>
            </w:r>
            <w:r w:rsidR="006000CB" w:rsidRPr="00760602">
              <w:rPr>
                <w:color w:val="auto"/>
                <w:sz w:val="20"/>
                <w:szCs w:val="20"/>
              </w:rPr>
              <w:t xml:space="preserve"> </w:t>
            </w:r>
            <w:r w:rsidRPr="00760602">
              <w:rPr>
                <w:color w:val="auto"/>
                <w:sz w:val="20"/>
                <w:szCs w:val="20"/>
              </w:rPr>
              <w:t>and</w:t>
            </w:r>
            <w:r w:rsidRPr="00760602">
              <w:rPr>
                <w:i/>
                <w:color w:val="auto"/>
                <w:sz w:val="20"/>
                <w:szCs w:val="20"/>
              </w:rPr>
              <w:t xml:space="preserve"> ruang tamu</w:t>
            </w:r>
            <w:r w:rsidRPr="00760602">
              <w:rPr>
                <w:color w:val="auto"/>
                <w:sz w:val="20"/>
                <w:szCs w:val="20"/>
              </w:rPr>
              <w:t xml:space="preserve"> (</w:t>
            </w:r>
            <w:r w:rsidR="00EB1393">
              <w:rPr>
                <w:color w:val="auto"/>
                <w:sz w:val="20"/>
                <w:szCs w:val="20"/>
              </w:rPr>
              <w:t xml:space="preserve">a </w:t>
            </w:r>
            <w:r w:rsidR="004615E1">
              <w:rPr>
                <w:color w:val="auto"/>
                <w:sz w:val="20"/>
                <w:szCs w:val="20"/>
              </w:rPr>
              <w:t xml:space="preserve">guest room </w:t>
            </w:r>
            <w:r w:rsidR="00EB1393">
              <w:rPr>
                <w:color w:val="auto"/>
                <w:sz w:val="20"/>
                <w:szCs w:val="20"/>
              </w:rPr>
              <w:t xml:space="preserve">in Indonesia is </w:t>
            </w:r>
            <w:r w:rsidRPr="00760602">
              <w:rPr>
                <w:color w:val="auto"/>
                <w:sz w:val="20"/>
                <w:szCs w:val="20"/>
              </w:rPr>
              <w:t>where visitors are received)</w:t>
            </w:r>
          </w:p>
          <w:p w14:paraId="6C090B6E" w14:textId="1626CF1A" w:rsidR="00D06C59" w:rsidRPr="00760602" w:rsidRDefault="00D06C59" w:rsidP="00414C8F">
            <w:pPr>
              <w:pStyle w:val="ListParagraph"/>
              <w:numPr>
                <w:ilvl w:val="0"/>
                <w:numId w:val="20"/>
              </w:numPr>
              <w:spacing w:after="120" w:line="240" w:lineRule="auto"/>
              <w:contextualSpacing w:val="0"/>
              <w:rPr>
                <w:b/>
                <w:color w:val="auto"/>
                <w:sz w:val="20"/>
                <w:szCs w:val="20"/>
              </w:rPr>
            </w:pPr>
            <w:r w:rsidRPr="00760602">
              <w:rPr>
                <w:rFonts w:eastAsia="Calibri"/>
                <w:color w:val="auto"/>
                <w:sz w:val="20"/>
                <w:szCs w:val="20"/>
              </w:rPr>
              <w:t>sharing information about ‘</w:t>
            </w:r>
            <w:r w:rsidR="003B0DCE" w:rsidRPr="0941B85A">
              <w:rPr>
                <w:rFonts w:eastAsia="Calibri"/>
                <w:color w:val="auto"/>
                <w:sz w:val="20"/>
                <w:szCs w:val="20"/>
              </w:rPr>
              <w:t>M</w:t>
            </w:r>
            <w:r w:rsidRPr="0941B85A">
              <w:rPr>
                <w:rFonts w:eastAsia="Calibri"/>
                <w:color w:val="auto"/>
                <w:sz w:val="20"/>
                <w:szCs w:val="20"/>
              </w:rPr>
              <w:t>y</w:t>
            </w:r>
            <w:r w:rsidRPr="00760602">
              <w:rPr>
                <w:rFonts w:eastAsia="Calibri"/>
                <w:color w:val="auto"/>
                <w:sz w:val="20"/>
                <w:szCs w:val="20"/>
              </w:rPr>
              <w:t xml:space="preserve"> special place at home’</w:t>
            </w:r>
          </w:p>
          <w:p w14:paraId="42BFD42E" w14:textId="5D9FF7F2" w:rsidR="00D06C59" w:rsidRPr="0025592F" w:rsidRDefault="00D06C59" w:rsidP="00414C8F">
            <w:pPr>
              <w:pStyle w:val="ListParagraph"/>
              <w:numPr>
                <w:ilvl w:val="0"/>
                <w:numId w:val="20"/>
              </w:numPr>
              <w:spacing w:after="120" w:line="240" w:lineRule="auto"/>
              <w:contextualSpacing w:val="0"/>
              <w:rPr>
                <w:b/>
                <w:i/>
                <w:color w:val="auto"/>
                <w:sz w:val="20"/>
                <w:szCs w:val="20"/>
              </w:rPr>
            </w:pPr>
            <w:r w:rsidRPr="00760602">
              <w:rPr>
                <w:rFonts w:eastAsia="Calibri"/>
                <w:color w:val="auto"/>
                <w:sz w:val="20"/>
                <w:szCs w:val="20"/>
              </w:rPr>
              <w:t xml:space="preserve">talking about where I like to spend my time, for example, </w:t>
            </w:r>
            <w:r w:rsidRPr="00760602">
              <w:rPr>
                <w:rFonts w:eastAsia="Calibri"/>
                <w:i/>
                <w:color w:val="auto"/>
                <w:sz w:val="20"/>
                <w:szCs w:val="20"/>
              </w:rPr>
              <w:t>Saya suka pergi ke gunung</w:t>
            </w:r>
            <w:r w:rsidR="002B096F">
              <w:rPr>
                <w:rFonts w:eastAsia="Calibri"/>
                <w:i/>
                <w:color w:val="auto"/>
                <w:sz w:val="20"/>
                <w:szCs w:val="20"/>
              </w:rPr>
              <w:t>.</w:t>
            </w:r>
          </w:p>
        </w:tc>
        <w:tc>
          <w:tcPr>
            <w:tcW w:w="5016" w:type="dxa"/>
          </w:tcPr>
          <w:p w14:paraId="2D65D0B6" w14:textId="34DB777C" w:rsidR="00D06C59" w:rsidRPr="00760602" w:rsidRDefault="00D06C59" w:rsidP="00414C8F">
            <w:pPr>
              <w:spacing w:after="120" w:line="240" w:lineRule="auto"/>
              <w:ind w:firstLine="324"/>
              <w:rPr>
                <w:b/>
                <w:i w:val="0"/>
                <w:color w:val="auto"/>
                <w:sz w:val="20"/>
                <w:szCs w:val="20"/>
              </w:rPr>
            </w:pPr>
            <w:r w:rsidRPr="00760602">
              <w:rPr>
                <w:b/>
                <w:i w:val="0"/>
                <w:color w:val="auto"/>
                <w:sz w:val="20"/>
                <w:szCs w:val="20"/>
              </w:rPr>
              <w:t>My home and neighbourhood</w:t>
            </w:r>
          </w:p>
          <w:p w14:paraId="3604A278" w14:textId="55F876D5" w:rsidR="00D06C59" w:rsidRPr="00760602" w:rsidRDefault="00D06C59" w:rsidP="00414C8F">
            <w:pPr>
              <w:pStyle w:val="ListParagraph"/>
              <w:numPr>
                <w:ilvl w:val="0"/>
                <w:numId w:val="20"/>
              </w:numPr>
              <w:spacing w:after="120" w:line="240" w:lineRule="auto"/>
              <w:contextualSpacing w:val="0"/>
              <w:rPr>
                <w:rFonts w:eastAsiaTheme="minorEastAsia"/>
                <w:color w:val="auto"/>
                <w:sz w:val="20"/>
                <w:szCs w:val="20"/>
              </w:rPr>
            </w:pPr>
            <w:r w:rsidRPr="00760602">
              <w:rPr>
                <w:rFonts w:eastAsia="Calibri"/>
                <w:color w:val="auto"/>
                <w:sz w:val="20"/>
                <w:szCs w:val="20"/>
              </w:rPr>
              <w:t xml:space="preserve">describing where I live and how it impacts on the way I live, for example, </w:t>
            </w:r>
            <w:r w:rsidRPr="00760602">
              <w:rPr>
                <w:rFonts w:eastAsia="Calibri"/>
                <w:i/>
                <w:color w:val="auto"/>
                <w:sz w:val="20"/>
                <w:szCs w:val="20"/>
              </w:rPr>
              <w:t>Saya tinggal dekat pantai, maka saya sering berselancar</w:t>
            </w:r>
            <w:r w:rsidR="00C16D4B">
              <w:rPr>
                <w:rFonts w:eastAsia="Calibri"/>
                <w:i/>
                <w:color w:val="auto"/>
                <w:sz w:val="20"/>
                <w:szCs w:val="20"/>
              </w:rPr>
              <w:t>.</w:t>
            </w:r>
          </w:p>
          <w:p w14:paraId="6AD9B2F4" w14:textId="0879A7B7" w:rsidR="00D06C59" w:rsidRPr="003F1150" w:rsidRDefault="00D06C59" w:rsidP="00414C8F">
            <w:pPr>
              <w:pStyle w:val="ListParagraph"/>
              <w:numPr>
                <w:ilvl w:val="0"/>
                <w:numId w:val="20"/>
              </w:numPr>
              <w:spacing w:after="120" w:line="240" w:lineRule="auto"/>
              <w:contextualSpacing w:val="0"/>
              <w:rPr>
                <w:rFonts w:eastAsiaTheme="minorEastAsia"/>
                <w:i/>
                <w:iCs/>
                <w:color w:val="auto"/>
                <w:sz w:val="20"/>
                <w:szCs w:val="20"/>
              </w:rPr>
            </w:pPr>
            <w:r w:rsidRPr="00760602">
              <w:rPr>
                <w:rFonts w:eastAsia="Calibri"/>
                <w:color w:val="auto"/>
                <w:sz w:val="20"/>
                <w:szCs w:val="20"/>
              </w:rPr>
              <w:t>discussing family activities, chores and responsibilities at home</w:t>
            </w:r>
            <w:r w:rsidR="00AD4087">
              <w:rPr>
                <w:rFonts w:eastAsia="Calibri"/>
                <w:color w:val="auto"/>
                <w:sz w:val="20"/>
                <w:szCs w:val="20"/>
              </w:rPr>
              <w:t>,</w:t>
            </w:r>
            <w:r w:rsidR="003F1150">
              <w:t xml:space="preserve"> </w:t>
            </w:r>
            <w:r w:rsidR="003F1150" w:rsidRPr="003F1150">
              <w:rPr>
                <w:rFonts w:eastAsia="Calibri"/>
                <w:color w:val="auto"/>
                <w:sz w:val="20"/>
                <w:szCs w:val="20"/>
              </w:rPr>
              <w:t>for example</w:t>
            </w:r>
            <w:r w:rsidR="00AD4087">
              <w:rPr>
                <w:rFonts w:eastAsia="Calibri"/>
                <w:color w:val="auto"/>
                <w:sz w:val="20"/>
                <w:szCs w:val="20"/>
              </w:rPr>
              <w:t>,</w:t>
            </w:r>
            <w:r w:rsidR="003F1150" w:rsidRPr="003F1150">
              <w:rPr>
                <w:rFonts w:eastAsia="Calibri"/>
                <w:color w:val="auto"/>
                <w:sz w:val="20"/>
                <w:szCs w:val="20"/>
              </w:rPr>
              <w:t xml:space="preserve"> </w:t>
            </w:r>
            <w:r w:rsidR="003F1150" w:rsidRPr="003F1150">
              <w:rPr>
                <w:rFonts w:eastAsia="Calibri"/>
                <w:i/>
                <w:iCs/>
                <w:color w:val="auto"/>
                <w:sz w:val="20"/>
                <w:szCs w:val="20"/>
              </w:rPr>
              <w:t>Saya membersihkan kamar saya, Ibu memasak sedangkan Bapak mencuci mobil</w:t>
            </w:r>
            <w:r w:rsidR="003F1150" w:rsidRPr="00174A16">
              <w:rPr>
                <w:rFonts w:eastAsia="Calibri"/>
                <w:i/>
                <w:iCs/>
                <w:color w:val="auto"/>
                <w:sz w:val="20"/>
                <w:szCs w:val="20"/>
              </w:rPr>
              <w:t>.</w:t>
            </w:r>
          </w:p>
          <w:p w14:paraId="3CB320EB" w14:textId="1EF4AAC8" w:rsidR="00D06C59" w:rsidRPr="00760602" w:rsidRDefault="00D06C59" w:rsidP="00414C8F">
            <w:pPr>
              <w:pStyle w:val="ListParagraph"/>
              <w:numPr>
                <w:ilvl w:val="0"/>
                <w:numId w:val="20"/>
              </w:numPr>
              <w:spacing w:after="120" w:line="240" w:lineRule="auto"/>
              <w:contextualSpacing w:val="0"/>
              <w:rPr>
                <w:rFonts w:eastAsiaTheme="minorEastAsia"/>
                <w:color w:val="auto"/>
                <w:sz w:val="20"/>
                <w:szCs w:val="20"/>
              </w:rPr>
            </w:pPr>
            <w:r w:rsidRPr="00760602">
              <w:rPr>
                <w:rFonts w:eastAsia="Calibri"/>
                <w:color w:val="auto"/>
                <w:sz w:val="20"/>
                <w:szCs w:val="20"/>
              </w:rPr>
              <w:t xml:space="preserve">discussing neighbourhood facilities, for example, </w:t>
            </w:r>
            <w:r w:rsidRPr="00760602">
              <w:rPr>
                <w:rFonts w:eastAsia="Calibri"/>
                <w:i/>
                <w:color w:val="auto"/>
                <w:sz w:val="20"/>
                <w:szCs w:val="20"/>
              </w:rPr>
              <w:t>Di kota saya ada kolam renang tetapi panjangnya hanya 25 meter</w:t>
            </w:r>
            <w:r w:rsidR="00AB42FA">
              <w:rPr>
                <w:rFonts w:eastAsia="Calibri"/>
                <w:i/>
                <w:color w:val="auto"/>
                <w:sz w:val="20"/>
                <w:szCs w:val="20"/>
              </w:rPr>
              <w:t>.</w:t>
            </w:r>
            <w:r w:rsidR="00C141FD">
              <w:rPr>
                <w:rFonts w:eastAsia="Calibri"/>
                <w:color w:val="auto"/>
                <w:sz w:val="20"/>
                <w:szCs w:val="20"/>
              </w:rPr>
              <w:t xml:space="preserve"> </w:t>
            </w:r>
            <w:r w:rsidR="00C141FD" w:rsidRPr="00C141FD">
              <w:rPr>
                <w:rFonts w:eastAsia="Calibri"/>
                <w:i/>
                <w:iCs/>
                <w:color w:val="auto"/>
                <w:sz w:val="20"/>
                <w:szCs w:val="20"/>
              </w:rPr>
              <w:t>Tidak ada banyak fasilitas di daerah rumah saya.</w:t>
            </w:r>
          </w:p>
          <w:p w14:paraId="3F02AEF6" w14:textId="2B0E172B" w:rsidR="00D06C59" w:rsidRPr="00760602" w:rsidRDefault="00D06C59" w:rsidP="00414C8F">
            <w:pPr>
              <w:pStyle w:val="ListParagraph"/>
              <w:numPr>
                <w:ilvl w:val="0"/>
                <w:numId w:val="20"/>
              </w:numPr>
              <w:spacing w:after="120" w:line="240" w:lineRule="auto"/>
              <w:contextualSpacing w:val="0"/>
              <w:rPr>
                <w:rFonts w:eastAsiaTheme="minorEastAsia"/>
                <w:color w:val="auto"/>
                <w:sz w:val="20"/>
                <w:szCs w:val="20"/>
              </w:rPr>
            </w:pPr>
            <w:r w:rsidRPr="00760602">
              <w:rPr>
                <w:rFonts w:eastAsia="Calibri"/>
                <w:color w:val="auto"/>
                <w:sz w:val="20"/>
                <w:szCs w:val="20"/>
              </w:rPr>
              <w:t xml:space="preserve">comparing types of housing in different regions of Indonesia and Australia </w:t>
            </w:r>
            <w:r w:rsidRPr="00780EBA">
              <w:rPr>
                <w:rFonts w:eastAsia="Calibri"/>
                <w:color w:val="auto"/>
                <w:sz w:val="20"/>
                <w:szCs w:val="20"/>
              </w:rPr>
              <w:t>– city, country, types of residences</w:t>
            </w:r>
            <w:r w:rsidR="00266970" w:rsidRPr="00780EBA">
              <w:rPr>
                <w:rFonts w:eastAsia="Calibri"/>
                <w:color w:val="auto"/>
                <w:sz w:val="20"/>
                <w:szCs w:val="20"/>
              </w:rPr>
              <w:t>, for example</w:t>
            </w:r>
            <w:r w:rsidR="00780EBA">
              <w:rPr>
                <w:rFonts w:eastAsia="Calibri"/>
                <w:color w:val="auto"/>
                <w:sz w:val="20"/>
                <w:szCs w:val="20"/>
              </w:rPr>
              <w:t>,</w:t>
            </w:r>
            <w:r w:rsidR="00266970" w:rsidRPr="00780EBA">
              <w:rPr>
                <w:rFonts w:eastAsia="Calibri"/>
                <w:i/>
                <w:iCs/>
                <w:color w:val="auto"/>
                <w:sz w:val="20"/>
                <w:szCs w:val="20"/>
              </w:rPr>
              <w:t xml:space="preserve"> kota besar/metropolitan, kota kecil, desa, dusun, apartemen, rusun (rumah susun)</w:t>
            </w:r>
          </w:p>
          <w:p w14:paraId="64FEFA2B" w14:textId="3988A133" w:rsidR="00D06C59" w:rsidRPr="00760602" w:rsidRDefault="00D06C59" w:rsidP="00414C8F">
            <w:pPr>
              <w:pStyle w:val="ListParagraph"/>
              <w:numPr>
                <w:ilvl w:val="0"/>
                <w:numId w:val="20"/>
              </w:numPr>
              <w:spacing w:after="120" w:line="240" w:lineRule="auto"/>
              <w:contextualSpacing w:val="0"/>
              <w:rPr>
                <w:color w:val="auto"/>
                <w:sz w:val="20"/>
                <w:szCs w:val="20"/>
              </w:rPr>
            </w:pPr>
            <w:r w:rsidRPr="00760602">
              <w:rPr>
                <w:rFonts w:eastAsia="Calibri"/>
                <w:color w:val="auto"/>
                <w:sz w:val="20"/>
                <w:szCs w:val="20"/>
              </w:rPr>
              <w:t>discussing how geography impacts lifestyles</w:t>
            </w:r>
          </w:p>
          <w:p w14:paraId="24D0258E" w14:textId="162082BB" w:rsidR="00D06C59" w:rsidRPr="00F362FC" w:rsidRDefault="00D06C59" w:rsidP="00414C8F">
            <w:pPr>
              <w:pStyle w:val="ListParagraph"/>
              <w:numPr>
                <w:ilvl w:val="0"/>
                <w:numId w:val="20"/>
              </w:numPr>
              <w:spacing w:after="120" w:line="240" w:lineRule="auto"/>
              <w:contextualSpacing w:val="0"/>
              <w:rPr>
                <w:rFonts w:eastAsiaTheme="minorEastAsia"/>
                <w:color w:val="auto"/>
                <w:sz w:val="20"/>
                <w:szCs w:val="20"/>
              </w:rPr>
            </w:pPr>
            <w:r w:rsidRPr="00760602">
              <w:rPr>
                <w:rFonts w:eastAsia="Calibri"/>
                <w:color w:val="auto"/>
                <w:sz w:val="20"/>
                <w:szCs w:val="20"/>
              </w:rPr>
              <w:t>sharing views about my ideal home and place to live</w:t>
            </w:r>
            <w:r w:rsidR="00ED6B85">
              <w:rPr>
                <w:rFonts w:eastAsia="Calibri"/>
                <w:color w:val="auto"/>
                <w:sz w:val="20"/>
                <w:szCs w:val="20"/>
              </w:rPr>
              <w:t>,</w:t>
            </w:r>
            <w:r w:rsidR="00F362FC">
              <w:rPr>
                <w:rFonts w:eastAsia="Calibri"/>
                <w:color w:val="auto"/>
                <w:sz w:val="20"/>
                <w:szCs w:val="20"/>
              </w:rPr>
              <w:t xml:space="preserve"> then </w:t>
            </w:r>
            <w:r w:rsidR="001D77F9" w:rsidRPr="00760602">
              <w:rPr>
                <w:rFonts w:eastAsiaTheme="minorEastAsia"/>
                <w:color w:val="auto"/>
                <w:sz w:val="20"/>
                <w:szCs w:val="20"/>
              </w:rPr>
              <w:t>designing and describing my ideal home</w:t>
            </w:r>
          </w:p>
          <w:p w14:paraId="543BCAB7" w14:textId="21A1A4F4" w:rsidR="00D06C59" w:rsidRPr="0025592F" w:rsidRDefault="00D06C59" w:rsidP="00423086">
            <w:pPr>
              <w:pStyle w:val="Bullets"/>
              <w:rPr>
                <w:color w:val="005D93" w:themeColor="text2"/>
              </w:rPr>
            </w:pPr>
            <w:r w:rsidRPr="00174A16">
              <w:t>collaborating with community to solve problems</w:t>
            </w:r>
            <w:r w:rsidR="00EB770F">
              <w:t xml:space="preserve"> such as</w:t>
            </w:r>
            <w:r w:rsidRPr="00174A16">
              <w:t xml:space="preserve"> recycling waste</w:t>
            </w:r>
            <w:r w:rsidR="00A23F9D" w:rsidRPr="00FE2421">
              <w:t>,</w:t>
            </w:r>
            <w:r w:rsidR="53D3E7CA" w:rsidRPr="00602175">
              <w:rPr>
                <w:color w:val="005D93" w:themeColor="text2"/>
              </w:rPr>
              <w:t xml:space="preserve"> </w:t>
            </w:r>
            <w:r w:rsidR="53D3E7CA" w:rsidRPr="00602175">
              <w:t xml:space="preserve">for example, </w:t>
            </w:r>
            <w:r w:rsidR="00174A16" w:rsidRPr="00423086">
              <w:rPr>
                <w:i/>
                <w:iCs/>
              </w:rPr>
              <w:t>M</w:t>
            </w:r>
            <w:r w:rsidR="53D3E7CA" w:rsidRPr="00423086">
              <w:rPr>
                <w:i/>
                <w:iCs/>
              </w:rPr>
              <w:t>embuat kompos dari sampah dapur, mengumpulkan botol dan gelas plastik, membawa tas belanja dari rumah.</w:t>
            </w:r>
          </w:p>
        </w:tc>
        <w:tc>
          <w:tcPr>
            <w:tcW w:w="5017" w:type="dxa"/>
          </w:tcPr>
          <w:p w14:paraId="4F021D24" w14:textId="1AF76EAF" w:rsidR="00D06C59" w:rsidRPr="00760602" w:rsidRDefault="00D06C59" w:rsidP="00414C8F">
            <w:pPr>
              <w:spacing w:after="120" w:line="240" w:lineRule="auto"/>
              <w:ind w:firstLine="267"/>
              <w:rPr>
                <w:rFonts w:eastAsia="Calibri"/>
                <w:b/>
                <w:i w:val="0"/>
                <w:color w:val="auto"/>
                <w:sz w:val="20"/>
                <w:szCs w:val="20"/>
              </w:rPr>
            </w:pPr>
            <w:r w:rsidRPr="00760602">
              <w:rPr>
                <w:rFonts w:eastAsia="Calibri"/>
                <w:b/>
                <w:i w:val="0"/>
                <w:color w:val="auto"/>
                <w:sz w:val="20"/>
                <w:szCs w:val="20"/>
              </w:rPr>
              <w:t>My home, my neighbourhood, my world</w:t>
            </w:r>
          </w:p>
          <w:p w14:paraId="1F24D974" w14:textId="5F260364" w:rsidR="00D06C59" w:rsidRPr="00760602" w:rsidRDefault="00D06C59" w:rsidP="00414C8F">
            <w:pPr>
              <w:pStyle w:val="ListParagraph"/>
              <w:numPr>
                <w:ilvl w:val="0"/>
                <w:numId w:val="20"/>
              </w:numPr>
              <w:spacing w:after="120" w:line="240" w:lineRule="auto"/>
              <w:contextualSpacing w:val="0"/>
              <w:rPr>
                <w:rFonts w:eastAsiaTheme="minorEastAsia"/>
                <w:color w:val="auto"/>
                <w:sz w:val="20"/>
                <w:szCs w:val="20"/>
              </w:rPr>
            </w:pPr>
            <w:r w:rsidRPr="00760602">
              <w:rPr>
                <w:rFonts w:eastAsia="Calibri"/>
                <w:color w:val="auto"/>
                <w:sz w:val="20"/>
                <w:szCs w:val="20"/>
              </w:rPr>
              <w:t xml:space="preserve">debating ideas about what makes ideal village or city, for example, </w:t>
            </w:r>
            <w:r w:rsidRPr="00760602">
              <w:rPr>
                <w:rFonts w:eastAsia="Calibri"/>
                <w:i/>
                <w:color w:val="auto"/>
                <w:sz w:val="20"/>
                <w:szCs w:val="20"/>
              </w:rPr>
              <w:t>Menurut saya kampung Pelangi kampung yang sangat indah dan pada masa depan saya ingin tinggal di sana.</w:t>
            </w:r>
          </w:p>
          <w:p w14:paraId="63B6F5C7" w14:textId="4DAD6BD2" w:rsidR="00D06C59" w:rsidRPr="00760602" w:rsidRDefault="00D06C59" w:rsidP="00414C8F">
            <w:pPr>
              <w:pStyle w:val="ListParagraph"/>
              <w:numPr>
                <w:ilvl w:val="0"/>
                <w:numId w:val="20"/>
              </w:numPr>
              <w:spacing w:after="120" w:line="240" w:lineRule="auto"/>
              <w:contextualSpacing w:val="0"/>
              <w:rPr>
                <w:color w:val="auto"/>
                <w:sz w:val="20"/>
                <w:szCs w:val="20"/>
              </w:rPr>
            </w:pPr>
            <w:r w:rsidRPr="00760602">
              <w:rPr>
                <w:rFonts w:eastAsia="Calibri"/>
                <w:color w:val="auto"/>
                <w:sz w:val="20"/>
                <w:szCs w:val="20"/>
              </w:rPr>
              <w:t>comparing how people live and socialise in and outside home in Indonesia and Australia</w:t>
            </w:r>
          </w:p>
          <w:p w14:paraId="7CFFCDCC" w14:textId="77777777" w:rsidR="00D06C59" w:rsidRPr="00760602" w:rsidRDefault="00D06C59" w:rsidP="00414C8F">
            <w:pPr>
              <w:pStyle w:val="ListParagraph"/>
              <w:numPr>
                <w:ilvl w:val="0"/>
                <w:numId w:val="20"/>
              </w:numPr>
              <w:spacing w:after="120" w:line="240" w:lineRule="auto"/>
              <w:contextualSpacing w:val="0"/>
              <w:rPr>
                <w:color w:val="auto"/>
                <w:sz w:val="20"/>
                <w:szCs w:val="20"/>
              </w:rPr>
            </w:pPr>
            <w:r w:rsidRPr="00760602">
              <w:rPr>
                <w:color w:val="auto"/>
                <w:sz w:val="20"/>
                <w:szCs w:val="20"/>
              </w:rPr>
              <w:t>researching i</w:t>
            </w:r>
            <w:r w:rsidRPr="00760602">
              <w:rPr>
                <w:rFonts w:eastAsia="Calibri"/>
                <w:color w:val="auto"/>
                <w:sz w:val="20"/>
                <w:szCs w:val="20"/>
              </w:rPr>
              <w:t>deas about responsibility for my environment – from different local, national and global perspectives</w:t>
            </w:r>
          </w:p>
          <w:p w14:paraId="7C870AA2" w14:textId="202A48AB" w:rsidR="00D06C59" w:rsidRPr="00760602" w:rsidRDefault="00D06C59" w:rsidP="00414C8F">
            <w:pPr>
              <w:pStyle w:val="ListParagraph"/>
              <w:numPr>
                <w:ilvl w:val="0"/>
                <w:numId w:val="20"/>
              </w:numPr>
              <w:spacing w:after="120" w:line="240" w:lineRule="auto"/>
              <w:ind w:left="714" w:hanging="357"/>
              <w:contextualSpacing w:val="0"/>
              <w:rPr>
                <w:color w:val="auto"/>
                <w:sz w:val="20"/>
                <w:szCs w:val="20"/>
              </w:rPr>
            </w:pPr>
            <w:r w:rsidRPr="00760602">
              <w:rPr>
                <w:rFonts w:eastAsia="Calibri"/>
                <w:color w:val="auto"/>
                <w:sz w:val="20"/>
                <w:szCs w:val="20"/>
              </w:rPr>
              <w:t xml:space="preserve">debating ideas about how people could improve </w:t>
            </w:r>
            <w:r w:rsidR="009B40B3">
              <w:rPr>
                <w:rFonts w:eastAsia="Calibri"/>
                <w:color w:val="auto"/>
                <w:sz w:val="20"/>
                <w:szCs w:val="20"/>
              </w:rPr>
              <w:t>the</w:t>
            </w:r>
            <w:r w:rsidR="009B40B3" w:rsidRPr="00760602">
              <w:rPr>
                <w:rFonts w:eastAsia="Calibri"/>
                <w:color w:val="auto"/>
                <w:sz w:val="20"/>
                <w:szCs w:val="20"/>
              </w:rPr>
              <w:t xml:space="preserve"> </w:t>
            </w:r>
            <w:r w:rsidRPr="00760602">
              <w:rPr>
                <w:rFonts w:eastAsia="Calibri"/>
                <w:color w:val="auto"/>
                <w:sz w:val="20"/>
                <w:szCs w:val="20"/>
              </w:rPr>
              <w:t>world</w:t>
            </w:r>
          </w:p>
          <w:p w14:paraId="14DCBECD" w14:textId="0A7531E2" w:rsidR="00D06C59" w:rsidRPr="0025592F" w:rsidRDefault="00D06C59" w:rsidP="00414C8F">
            <w:pPr>
              <w:pStyle w:val="ListParagraph"/>
              <w:numPr>
                <w:ilvl w:val="0"/>
                <w:numId w:val="20"/>
              </w:numPr>
              <w:spacing w:after="120" w:line="240" w:lineRule="auto"/>
              <w:contextualSpacing w:val="0"/>
              <w:rPr>
                <w:color w:val="auto"/>
                <w:sz w:val="20"/>
                <w:szCs w:val="20"/>
              </w:rPr>
            </w:pPr>
            <w:r w:rsidRPr="00760602">
              <w:rPr>
                <w:color w:val="auto"/>
                <w:sz w:val="20"/>
                <w:szCs w:val="20"/>
              </w:rPr>
              <w:t>discussing benefits of intercultural experiences such as exchange programs or homestays</w:t>
            </w:r>
          </w:p>
        </w:tc>
      </w:tr>
      <w:tr w:rsidR="00A20DA6" w:rsidRPr="0094378D" w14:paraId="60D0C065" w14:textId="77777777" w:rsidTr="498057C0">
        <w:trPr>
          <w:trHeight w:val="5087"/>
        </w:trPr>
        <w:tc>
          <w:tcPr>
            <w:tcW w:w="5015" w:type="dxa"/>
          </w:tcPr>
          <w:p w14:paraId="20D18FDC" w14:textId="48EEA7F3" w:rsidR="00A20DA6" w:rsidRPr="00FC538E" w:rsidRDefault="00AB2C55" w:rsidP="00414C8F">
            <w:pPr>
              <w:spacing w:after="120" w:line="240" w:lineRule="auto"/>
              <w:ind w:firstLine="231"/>
              <w:rPr>
                <w:b/>
                <w:bCs/>
                <w:i w:val="0"/>
                <w:iCs/>
                <w:color w:val="auto"/>
                <w:sz w:val="20"/>
                <w:szCs w:val="20"/>
              </w:rPr>
            </w:pPr>
            <w:r>
              <w:rPr>
                <w:b/>
                <w:bCs/>
                <w:i w:val="0"/>
                <w:iCs/>
                <w:color w:val="auto"/>
                <w:sz w:val="20"/>
                <w:szCs w:val="20"/>
              </w:rPr>
              <w:lastRenderedPageBreak/>
              <w:t xml:space="preserve">The </w:t>
            </w:r>
            <w:r w:rsidR="00A20DA6" w:rsidRPr="00FC538E">
              <w:rPr>
                <w:b/>
                <w:bCs/>
                <w:i w:val="0"/>
                <w:iCs/>
                <w:color w:val="auto"/>
                <w:sz w:val="20"/>
                <w:szCs w:val="20"/>
              </w:rPr>
              <w:t>environment</w:t>
            </w:r>
            <w:r>
              <w:rPr>
                <w:b/>
                <w:bCs/>
                <w:i w:val="0"/>
                <w:iCs/>
                <w:color w:val="auto"/>
                <w:sz w:val="20"/>
                <w:szCs w:val="20"/>
              </w:rPr>
              <w:t xml:space="preserve"> around me</w:t>
            </w:r>
          </w:p>
          <w:p w14:paraId="2288ABA9" w14:textId="77777777" w:rsidR="00A20DA6" w:rsidRPr="00FC538E" w:rsidRDefault="00A20DA6" w:rsidP="00414C8F">
            <w:pPr>
              <w:pStyle w:val="ListParagraph"/>
              <w:numPr>
                <w:ilvl w:val="0"/>
                <w:numId w:val="20"/>
              </w:numPr>
              <w:spacing w:after="120" w:line="240" w:lineRule="auto"/>
              <w:contextualSpacing w:val="0"/>
              <w:rPr>
                <w:i/>
                <w:iCs/>
                <w:color w:val="auto"/>
                <w:sz w:val="20"/>
                <w:szCs w:val="20"/>
              </w:rPr>
            </w:pPr>
            <w:r w:rsidRPr="00FC538E">
              <w:rPr>
                <w:color w:val="auto"/>
                <w:sz w:val="20"/>
                <w:szCs w:val="20"/>
              </w:rPr>
              <w:t>using vocabulary and expressions related to nature, for example,</w:t>
            </w:r>
            <w:r w:rsidRPr="00FC538E">
              <w:rPr>
                <w:i/>
                <w:iCs/>
                <w:color w:val="auto"/>
                <w:sz w:val="20"/>
                <w:szCs w:val="20"/>
              </w:rPr>
              <w:t xml:space="preserve"> gunung, danau, laut, langit, binatang darat</w:t>
            </w:r>
            <w:r w:rsidRPr="00FC538E">
              <w:rPr>
                <w:color w:val="auto"/>
                <w:sz w:val="20"/>
                <w:szCs w:val="20"/>
              </w:rPr>
              <w:t xml:space="preserve"> </w:t>
            </w:r>
            <w:r w:rsidRPr="00FC538E">
              <w:rPr>
                <w:i/>
                <w:iCs/>
                <w:color w:val="auto"/>
                <w:sz w:val="20"/>
                <w:szCs w:val="20"/>
              </w:rPr>
              <w:t>dan binatang laut</w:t>
            </w:r>
          </w:p>
          <w:p w14:paraId="702E49D5" w14:textId="77777777" w:rsidR="00A20DA6" w:rsidRPr="00FC538E" w:rsidRDefault="00A20DA6" w:rsidP="00414C8F">
            <w:pPr>
              <w:pStyle w:val="ListParagraph"/>
              <w:numPr>
                <w:ilvl w:val="0"/>
                <w:numId w:val="20"/>
              </w:numPr>
              <w:spacing w:after="120" w:line="240" w:lineRule="auto"/>
              <w:contextualSpacing w:val="0"/>
              <w:rPr>
                <w:color w:val="auto"/>
                <w:sz w:val="20"/>
                <w:szCs w:val="20"/>
              </w:rPr>
            </w:pPr>
            <w:r w:rsidRPr="00FC538E">
              <w:rPr>
                <w:color w:val="auto"/>
                <w:sz w:val="20"/>
                <w:szCs w:val="20"/>
              </w:rPr>
              <w:t xml:space="preserve">naming animals in Indonesian, for example, </w:t>
            </w:r>
            <w:r w:rsidRPr="00FC538E">
              <w:rPr>
                <w:i/>
                <w:iCs/>
                <w:color w:val="auto"/>
                <w:sz w:val="20"/>
                <w:szCs w:val="20"/>
              </w:rPr>
              <w:t>Bapak McDonald punya peternakan besar. Di peternakannya ada kuda, sapi, kambing, domba, ayam,dan itik.</w:t>
            </w:r>
          </w:p>
          <w:p w14:paraId="3AD36F9C" w14:textId="0AF805E2" w:rsidR="00A20DA6" w:rsidRPr="003042B4" w:rsidRDefault="00A20DA6" w:rsidP="00414C8F">
            <w:pPr>
              <w:pStyle w:val="ListParagraph"/>
              <w:numPr>
                <w:ilvl w:val="0"/>
                <w:numId w:val="20"/>
              </w:numPr>
              <w:spacing w:after="120" w:line="240" w:lineRule="auto"/>
              <w:contextualSpacing w:val="0"/>
              <w:rPr>
                <w:iCs/>
                <w:color w:val="auto"/>
                <w:sz w:val="20"/>
                <w:szCs w:val="20"/>
                <w:lang w:val="fr-FR"/>
              </w:rPr>
            </w:pPr>
            <w:r w:rsidRPr="00FC538E">
              <w:rPr>
                <w:iCs/>
                <w:color w:val="auto"/>
                <w:sz w:val="20"/>
                <w:szCs w:val="20"/>
              </w:rPr>
              <w:t xml:space="preserve">learning about </w:t>
            </w:r>
            <w:r w:rsidR="002B75A0" w:rsidRPr="00FC538E">
              <w:rPr>
                <w:iCs/>
                <w:color w:val="auto"/>
                <w:sz w:val="20"/>
                <w:szCs w:val="20"/>
              </w:rPr>
              <w:t>Indonesian</w:t>
            </w:r>
            <w:r w:rsidRPr="00FC538E">
              <w:rPr>
                <w:iCs/>
                <w:color w:val="auto"/>
                <w:sz w:val="20"/>
                <w:szCs w:val="20"/>
              </w:rPr>
              <w:t xml:space="preserve"> animals and habitats, for example, </w:t>
            </w:r>
            <w:r w:rsidRPr="00FC538E">
              <w:rPr>
                <w:i/>
                <w:iCs/>
                <w:color w:val="auto"/>
                <w:sz w:val="20"/>
                <w:szCs w:val="20"/>
              </w:rPr>
              <w:t>H</w:t>
            </w:r>
            <w:r w:rsidRPr="00FC538E">
              <w:rPr>
                <w:i/>
                <w:color w:val="auto"/>
                <w:sz w:val="20"/>
                <w:szCs w:val="20"/>
              </w:rPr>
              <w:t>arimau, gajah dan monyet tinggal di hutan</w:t>
            </w:r>
            <w:r w:rsidR="00A36B57">
              <w:rPr>
                <w:i/>
                <w:color w:val="auto"/>
                <w:sz w:val="20"/>
                <w:szCs w:val="20"/>
              </w:rPr>
              <w:t>.</w:t>
            </w:r>
            <w:r w:rsidRPr="00FC538E">
              <w:rPr>
                <w:i/>
                <w:color w:val="auto"/>
                <w:sz w:val="20"/>
                <w:szCs w:val="20"/>
              </w:rPr>
              <w:t xml:space="preserve"> </w:t>
            </w:r>
            <w:r w:rsidRPr="003042B4">
              <w:rPr>
                <w:i/>
                <w:color w:val="auto"/>
                <w:sz w:val="20"/>
                <w:szCs w:val="20"/>
                <w:lang w:val="fr-FR"/>
              </w:rPr>
              <w:t>Ikan paus dan ikan hiu dan lumba-lumba binatang laut</w:t>
            </w:r>
            <w:r w:rsidR="00A36B57" w:rsidRPr="003042B4">
              <w:rPr>
                <w:i/>
                <w:color w:val="auto"/>
                <w:sz w:val="20"/>
                <w:szCs w:val="20"/>
                <w:lang w:val="fr-FR"/>
              </w:rPr>
              <w:t>,</w:t>
            </w:r>
            <w:r w:rsidRPr="003042B4">
              <w:rPr>
                <w:i/>
                <w:color w:val="auto"/>
                <w:sz w:val="20"/>
                <w:szCs w:val="20"/>
                <w:lang w:val="fr-FR"/>
              </w:rPr>
              <w:t xml:space="preserve"> Matahari, bulan dan bintang di langit</w:t>
            </w:r>
          </w:p>
          <w:p w14:paraId="2913F485" w14:textId="1187DE72" w:rsidR="00A20DA6" w:rsidRPr="00A20DA6" w:rsidRDefault="00A20DA6" w:rsidP="00414C8F">
            <w:pPr>
              <w:pStyle w:val="ListParagraph"/>
              <w:numPr>
                <w:ilvl w:val="0"/>
                <w:numId w:val="16"/>
              </w:numPr>
              <w:spacing w:after="120" w:line="240" w:lineRule="auto"/>
              <w:contextualSpacing w:val="0"/>
              <w:rPr>
                <w:b/>
                <w:color w:val="auto"/>
                <w:sz w:val="20"/>
                <w:szCs w:val="20"/>
              </w:rPr>
            </w:pPr>
            <w:r w:rsidRPr="00A20DA6">
              <w:rPr>
                <w:iCs/>
                <w:color w:val="auto"/>
                <w:sz w:val="20"/>
                <w:szCs w:val="20"/>
              </w:rPr>
              <w:t xml:space="preserve">researching </w:t>
            </w:r>
            <w:r w:rsidR="00BD3ACA">
              <w:rPr>
                <w:iCs/>
                <w:color w:val="auto"/>
                <w:sz w:val="20"/>
                <w:szCs w:val="20"/>
              </w:rPr>
              <w:t xml:space="preserve">native </w:t>
            </w:r>
            <w:r w:rsidRPr="00A20DA6">
              <w:rPr>
                <w:iCs/>
                <w:color w:val="auto"/>
                <w:sz w:val="20"/>
                <w:szCs w:val="20"/>
              </w:rPr>
              <w:t xml:space="preserve">animals unique to Indonesia and </w:t>
            </w:r>
            <w:r w:rsidR="00DD3798">
              <w:rPr>
                <w:iCs/>
                <w:color w:val="auto"/>
                <w:sz w:val="20"/>
                <w:szCs w:val="20"/>
              </w:rPr>
              <w:t xml:space="preserve">unique </w:t>
            </w:r>
            <w:r w:rsidRPr="00A20DA6">
              <w:rPr>
                <w:iCs/>
                <w:color w:val="auto"/>
                <w:sz w:val="20"/>
                <w:szCs w:val="20"/>
              </w:rPr>
              <w:t>to Australia</w:t>
            </w:r>
          </w:p>
        </w:tc>
        <w:tc>
          <w:tcPr>
            <w:tcW w:w="5016" w:type="dxa"/>
          </w:tcPr>
          <w:p w14:paraId="6E935206" w14:textId="2C670C3B" w:rsidR="00A20DA6" w:rsidRPr="00FC538E" w:rsidRDefault="00AB2C55" w:rsidP="00414C8F">
            <w:pPr>
              <w:spacing w:after="120" w:line="240" w:lineRule="auto"/>
              <w:ind w:firstLine="324"/>
              <w:rPr>
                <w:b/>
                <w:i w:val="0"/>
                <w:color w:val="auto"/>
                <w:sz w:val="20"/>
                <w:szCs w:val="20"/>
                <w:lang w:val="fr-FR"/>
              </w:rPr>
            </w:pPr>
            <w:r>
              <w:rPr>
                <w:b/>
                <w:i w:val="0"/>
                <w:color w:val="auto"/>
                <w:sz w:val="20"/>
                <w:szCs w:val="20"/>
                <w:lang w:val="fr-FR"/>
              </w:rPr>
              <w:t>M</w:t>
            </w:r>
            <w:r w:rsidR="00A20DA6" w:rsidRPr="00FC538E">
              <w:rPr>
                <w:b/>
                <w:i w:val="0"/>
                <w:color w:val="auto"/>
                <w:sz w:val="20"/>
                <w:szCs w:val="20"/>
                <w:lang w:val="fr-FR"/>
              </w:rPr>
              <w:t xml:space="preserve">y </w:t>
            </w:r>
            <w:r w:rsidR="00431C9A">
              <w:rPr>
                <w:b/>
                <w:i w:val="0"/>
                <w:color w:val="auto"/>
                <w:sz w:val="20"/>
                <w:szCs w:val="20"/>
                <w:lang w:val="fr-FR"/>
              </w:rPr>
              <w:t xml:space="preserve">community and </w:t>
            </w:r>
            <w:r w:rsidR="00A20DA6" w:rsidRPr="00FC538E">
              <w:rPr>
                <w:b/>
                <w:i w:val="0"/>
                <w:color w:val="auto"/>
                <w:sz w:val="20"/>
                <w:szCs w:val="20"/>
                <w:lang w:val="fr-FR"/>
              </w:rPr>
              <w:t>environment</w:t>
            </w:r>
          </w:p>
          <w:p w14:paraId="24BE97A8" w14:textId="1419771E" w:rsidR="00A20DA6" w:rsidRPr="00FC538E" w:rsidRDefault="00A20DA6" w:rsidP="00414C8F">
            <w:pPr>
              <w:pStyle w:val="ListParagraph"/>
              <w:numPr>
                <w:ilvl w:val="0"/>
                <w:numId w:val="20"/>
              </w:numPr>
              <w:spacing w:after="120" w:line="240" w:lineRule="auto"/>
              <w:contextualSpacing w:val="0"/>
              <w:rPr>
                <w:bCs/>
                <w:i/>
                <w:iCs/>
                <w:color w:val="auto"/>
                <w:sz w:val="20"/>
                <w:szCs w:val="20"/>
              </w:rPr>
            </w:pPr>
            <w:r w:rsidRPr="00FC538E">
              <w:rPr>
                <w:bCs/>
                <w:color w:val="auto"/>
                <w:sz w:val="20"/>
                <w:szCs w:val="20"/>
              </w:rPr>
              <w:t xml:space="preserve">sharing thoughts on </w:t>
            </w:r>
            <w:r w:rsidRPr="00FC538E">
              <w:rPr>
                <w:color w:val="auto"/>
                <w:sz w:val="20"/>
                <w:szCs w:val="20"/>
              </w:rPr>
              <w:t xml:space="preserve">what my community </w:t>
            </w:r>
            <w:r w:rsidRPr="00FC538E">
              <w:rPr>
                <w:bCs/>
                <w:color w:val="auto"/>
                <w:sz w:val="20"/>
                <w:szCs w:val="20"/>
              </w:rPr>
              <w:t xml:space="preserve">is </w:t>
            </w:r>
            <w:r w:rsidRPr="00FC538E">
              <w:rPr>
                <w:color w:val="auto"/>
                <w:sz w:val="20"/>
                <w:szCs w:val="20"/>
              </w:rPr>
              <w:t xml:space="preserve">doing to improve </w:t>
            </w:r>
            <w:r w:rsidR="00793F8F">
              <w:rPr>
                <w:color w:val="auto"/>
                <w:sz w:val="20"/>
                <w:szCs w:val="20"/>
              </w:rPr>
              <w:t xml:space="preserve">the </w:t>
            </w:r>
            <w:r w:rsidRPr="00FC538E">
              <w:rPr>
                <w:bCs/>
                <w:color w:val="auto"/>
                <w:sz w:val="20"/>
                <w:szCs w:val="20"/>
              </w:rPr>
              <w:t xml:space="preserve">environment, for example, Clean Up Australia Day, Working Bee at school, </w:t>
            </w:r>
            <w:r w:rsidRPr="00FC538E">
              <w:rPr>
                <w:bCs/>
                <w:i/>
                <w:iCs/>
                <w:color w:val="auto"/>
                <w:sz w:val="20"/>
                <w:szCs w:val="20"/>
              </w:rPr>
              <w:t>sampah merah, sampah kuning dan sampah hijau</w:t>
            </w:r>
          </w:p>
          <w:p w14:paraId="3ECCDC07" w14:textId="497F24A1" w:rsidR="00A20DA6" w:rsidRPr="00FC538E" w:rsidRDefault="00A20DA6" w:rsidP="00423086">
            <w:pPr>
              <w:pStyle w:val="Bullets"/>
            </w:pPr>
            <w:r w:rsidRPr="00FC538E">
              <w:t>researching Indonesian community initiatives for environment, for example,</w:t>
            </w:r>
            <w:r w:rsidRPr="00FC538E">
              <w:rPr>
                <w:i/>
              </w:rPr>
              <w:t xml:space="preserve"> Bekerja Bakti</w:t>
            </w:r>
          </w:p>
          <w:p w14:paraId="7D985FCA" w14:textId="74F0DFE6" w:rsidR="00A20DA6" w:rsidRPr="00BF7708" w:rsidRDefault="00A20DA6" w:rsidP="00414C8F">
            <w:pPr>
              <w:pStyle w:val="ListParagraph"/>
              <w:numPr>
                <w:ilvl w:val="0"/>
                <w:numId w:val="20"/>
              </w:numPr>
              <w:spacing w:after="120" w:line="240" w:lineRule="auto"/>
              <w:contextualSpacing w:val="0"/>
              <w:rPr>
                <w:i/>
                <w:color w:val="auto"/>
                <w:sz w:val="20"/>
                <w:szCs w:val="20"/>
              </w:rPr>
            </w:pPr>
            <w:r w:rsidRPr="00DD127D">
              <w:rPr>
                <w:color w:val="auto"/>
                <w:sz w:val="20"/>
                <w:szCs w:val="20"/>
              </w:rPr>
              <w:t>researching</w:t>
            </w:r>
            <w:r w:rsidRPr="003817D3">
              <w:rPr>
                <w:color w:val="auto"/>
                <w:sz w:val="20"/>
                <w:szCs w:val="20"/>
              </w:rPr>
              <w:t xml:space="preserve"> </w:t>
            </w:r>
            <w:r w:rsidRPr="003817D3">
              <w:rPr>
                <w:i/>
                <w:color w:val="auto"/>
                <w:sz w:val="20"/>
                <w:szCs w:val="20"/>
              </w:rPr>
              <w:t xml:space="preserve">Binatang yang terancam punah di Australia dan Indonesia, </w:t>
            </w:r>
            <w:r w:rsidRPr="003817D3">
              <w:rPr>
                <w:color w:val="auto"/>
                <w:sz w:val="20"/>
                <w:szCs w:val="20"/>
              </w:rPr>
              <w:t>for example,</w:t>
            </w:r>
            <w:r w:rsidRPr="003817D3">
              <w:rPr>
                <w:i/>
                <w:color w:val="auto"/>
                <w:sz w:val="20"/>
                <w:szCs w:val="20"/>
              </w:rPr>
              <w:t xml:space="preserve"> Koala, beberapa jenis Kakatua, Harimau Sumatra, orangutan, Gajah Sumatra</w:t>
            </w:r>
          </w:p>
        </w:tc>
        <w:tc>
          <w:tcPr>
            <w:tcW w:w="5017" w:type="dxa"/>
          </w:tcPr>
          <w:p w14:paraId="3E306D24" w14:textId="78EC408C" w:rsidR="00A20DA6" w:rsidRPr="00FC538E" w:rsidRDefault="00AB2C55" w:rsidP="00414C8F">
            <w:pPr>
              <w:spacing w:after="120" w:line="240" w:lineRule="auto"/>
              <w:ind w:firstLine="267"/>
              <w:rPr>
                <w:rFonts w:eastAsia="Calibri"/>
                <w:b/>
                <w:bCs/>
                <w:i w:val="0"/>
                <w:iCs/>
                <w:color w:val="auto"/>
                <w:sz w:val="20"/>
                <w:szCs w:val="20"/>
              </w:rPr>
            </w:pPr>
            <w:r>
              <w:rPr>
                <w:rFonts w:eastAsia="Calibri"/>
                <w:b/>
                <w:bCs/>
                <w:i w:val="0"/>
                <w:iCs/>
                <w:color w:val="auto"/>
                <w:sz w:val="20"/>
                <w:szCs w:val="20"/>
              </w:rPr>
              <w:t>G</w:t>
            </w:r>
            <w:r w:rsidR="00A20DA6" w:rsidRPr="00FC538E">
              <w:rPr>
                <w:rFonts w:eastAsia="Calibri"/>
                <w:b/>
                <w:bCs/>
                <w:i w:val="0"/>
                <w:iCs/>
                <w:color w:val="auto"/>
                <w:sz w:val="20"/>
                <w:szCs w:val="20"/>
              </w:rPr>
              <w:t>lobal perspectives on environmental issues</w:t>
            </w:r>
          </w:p>
          <w:p w14:paraId="62D7CFF9" w14:textId="57B01076" w:rsidR="00A20DA6" w:rsidRPr="00FC538E" w:rsidRDefault="00A20DA6" w:rsidP="00414C8F">
            <w:pPr>
              <w:pStyle w:val="ListParagraph"/>
              <w:numPr>
                <w:ilvl w:val="0"/>
                <w:numId w:val="20"/>
              </w:numPr>
              <w:spacing w:after="120" w:line="240" w:lineRule="auto"/>
              <w:contextualSpacing w:val="0"/>
              <w:rPr>
                <w:rFonts w:eastAsia="Calibri"/>
                <w:iCs/>
                <w:color w:val="auto"/>
                <w:sz w:val="20"/>
                <w:szCs w:val="20"/>
              </w:rPr>
            </w:pPr>
            <w:r w:rsidRPr="00FC538E">
              <w:rPr>
                <w:rFonts w:eastAsia="Calibri"/>
                <w:iCs/>
                <w:color w:val="auto"/>
                <w:sz w:val="20"/>
                <w:szCs w:val="20"/>
              </w:rPr>
              <w:t xml:space="preserve">discussing individual ideas and opinions about </w:t>
            </w:r>
            <w:r w:rsidR="0009038E">
              <w:rPr>
                <w:rFonts w:eastAsia="Calibri"/>
                <w:iCs/>
                <w:color w:val="auto"/>
                <w:sz w:val="20"/>
                <w:szCs w:val="20"/>
              </w:rPr>
              <w:t xml:space="preserve">the </w:t>
            </w:r>
            <w:r w:rsidRPr="00FC538E">
              <w:rPr>
                <w:rFonts w:eastAsia="Calibri"/>
                <w:iCs/>
                <w:color w:val="auto"/>
                <w:sz w:val="20"/>
                <w:szCs w:val="20"/>
              </w:rPr>
              <w:t>environment</w:t>
            </w:r>
          </w:p>
          <w:p w14:paraId="0C5271C1" w14:textId="05F8CED6" w:rsidR="00A20DA6" w:rsidRPr="00FC538E" w:rsidRDefault="00A20DA6" w:rsidP="00414C8F">
            <w:pPr>
              <w:pStyle w:val="ListParagraph"/>
              <w:numPr>
                <w:ilvl w:val="0"/>
                <w:numId w:val="20"/>
              </w:numPr>
              <w:spacing w:after="120" w:line="240" w:lineRule="auto"/>
              <w:contextualSpacing w:val="0"/>
              <w:rPr>
                <w:color w:val="auto"/>
                <w:sz w:val="20"/>
                <w:szCs w:val="20"/>
              </w:rPr>
            </w:pPr>
            <w:r w:rsidRPr="00FC538E">
              <w:rPr>
                <w:color w:val="auto"/>
                <w:sz w:val="20"/>
                <w:szCs w:val="20"/>
              </w:rPr>
              <w:t>debating innovative, sustainable and ethical issues such as ethical clothing, animal rights, plastic waste</w:t>
            </w:r>
          </w:p>
          <w:p w14:paraId="51E2BAF9" w14:textId="71B0E008" w:rsidR="00A20DA6" w:rsidRPr="00FC538E" w:rsidRDefault="00A20DA6" w:rsidP="00414C8F">
            <w:pPr>
              <w:pStyle w:val="ListParagraph"/>
              <w:numPr>
                <w:ilvl w:val="0"/>
                <w:numId w:val="20"/>
              </w:numPr>
              <w:spacing w:after="120" w:line="240" w:lineRule="auto"/>
              <w:contextualSpacing w:val="0"/>
              <w:rPr>
                <w:i/>
                <w:iCs/>
                <w:color w:val="auto"/>
                <w:sz w:val="20"/>
                <w:szCs w:val="20"/>
              </w:rPr>
            </w:pPr>
            <w:r w:rsidRPr="00FC538E">
              <w:rPr>
                <w:color w:val="auto"/>
                <w:sz w:val="20"/>
                <w:szCs w:val="20"/>
              </w:rPr>
              <w:t xml:space="preserve">researching </w:t>
            </w:r>
            <w:r w:rsidR="00927055">
              <w:rPr>
                <w:color w:val="auto"/>
                <w:sz w:val="20"/>
                <w:szCs w:val="20"/>
              </w:rPr>
              <w:t xml:space="preserve">the </w:t>
            </w:r>
            <w:r w:rsidRPr="00FC538E">
              <w:rPr>
                <w:color w:val="auto"/>
                <w:sz w:val="20"/>
                <w:szCs w:val="20"/>
              </w:rPr>
              <w:t xml:space="preserve">impact of natural disasters on environment, for example, </w:t>
            </w:r>
            <w:r w:rsidRPr="00FC538E">
              <w:rPr>
                <w:i/>
                <w:iCs/>
                <w:color w:val="auto"/>
                <w:sz w:val="20"/>
                <w:szCs w:val="20"/>
              </w:rPr>
              <w:t xml:space="preserve">banjir di Indonesia dan </w:t>
            </w:r>
            <w:r w:rsidRPr="00FC538E">
              <w:rPr>
                <w:color w:val="auto"/>
                <w:sz w:val="20"/>
                <w:szCs w:val="20"/>
              </w:rPr>
              <w:t>di Queensland</w:t>
            </w:r>
            <w:r w:rsidR="00A36B57">
              <w:rPr>
                <w:color w:val="auto"/>
                <w:sz w:val="20"/>
                <w:szCs w:val="20"/>
              </w:rPr>
              <w:t>,</w:t>
            </w:r>
            <w:r w:rsidRPr="00FC538E">
              <w:rPr>
                <w:color w:val="auto"/>
                <w:sz w:val="20"/>
                <w:szCs w:val="20"/>
              </w:rPr>
              <w:t xml:space="preserve"> </w:t>
            </w:r>
            <w:r w:rsidRPr="00FC538E">
              <w:rPr>
                <w:i/>
                <w:iCs/>
                <w:color w:val="auto"/>
                <w:sz w:val="20"/>
                <w:szCs w:val="20"/>
              </w:rPr>
              <w:t xml:space="preserve">kebakaran hutan di Kalimantan dan di </w:t>
            </w:r>
            <w:r w:rsidRPr="00FC538E">
              <w:rPr>
                <w:color w:val="auto"/>
                <w:sz w:val="20"/>
                <w:szCs w:val="20"/>
              </w:rPr>
              <w:t xml:space="preserve">Victoria </w:t>
            </w:r>
            <w:r w:rsidRPr="00423086">
              <w:rPr>
                <w:i/>
                <w:iCs/>
                <w:color w:val="auto"/>
                <w:sz w:val="20"/>
                <w:szCs w:val="20"/>
              </w:rPr>
              <w:t>dan</w:t>
            </w:r>
            <w:r w:rsidRPr="00FC538E">
              <w:rPr>
                <w:color w:val="auto"/>
                <w:sz w:val="20"/>
                <w:szCs w:val="20"/>
              </w:rPr>
              <w:t xml:space="preserve"> N</w:t>
            </w:r>
            <w:r w:rsidR="00783BFE">
              <w:rPr>
                <w:color w:val="auto"/>
                <w:sz w:val="20"/>
                <w:szCs w:val="20"/>
              </w:rPr>
              <w:t>ew South Wales</w:t>
            </w:r>
            <w:r w:rsidR="00A36B57">
              <w:rPr>
                <w:color w:val="auto"/>
                <w:sz w:val="20"/>
                <w:szCs w:val="20"/>
              </w:rPr>
              <w:t>,</w:t>
            </w:r>
            <w:r w:rsidRPr="00FC538E">
              <w:rPr>
                <w:i/>
                <w:iCs/>
                <w:color w:val="auto"/>
                <w:sz w:val="20"/>
                <w:szCs w:val="20"/>
              </w:rPr>
              <w:t xml:space="preserve"> tanah longsor di Jawa</w:t>
            </w:r>
          </w:p>
          <w:p w14:paraId="022BD5B3" w14:textId="77777777" w:rsidR="00A20DA6" w:rsidRPr="00FC538E" w:rsidRDefault="00A20DA6" w:rsidP="00414C8F">
            <w:pPr>
              <w:pStyle w:val="ListParagraph"/>
              <w:numPr>
                <w:ilvl w:val="0"/>
                <w:numId w:val="20"/>
              </w:numPr>
              <w:spacing w:after="120" w:line="240" w:lineRule="auto"/>
              <w:contextualSpacing w:val="0"/>
              <w:rPr>
                <w:i/>
                <w:iCs/>
                <w:color w:val="auto"/>
                <w:sz w:val="20"/>
                <w:szCs w:val="20"/>
              </w:rPr>
            </w:pPr>
            <w:r w:rsidRPr="00FC538E">
              <w:rPr>
                <w:color w:val="auto"/>
                <w:sz w:val="20"/>
                <w:szCs w:val="20"/>
              </w:rPr>
              <w:t xml:space="preserve">debating ways to provide aid and assistance to communities affected by natural disasters, for example, </w:t>
            </w:r>
            <w:r w:rsidRPr="00FC538E">
              <w:rPr>
                <w:i/>
                <w:iCs/>
                <w:color w:val="auto"/>
                <w:sz w:val="20"/>
                <w:szCs w:val="20"/>
              </w:rPr>
              <w:t>kontribusi uang, obat-obatan, makanan, pakaian, mainan</w:t>
            </w:r>
          </w:p>
          <w:p w14:paraId="599FC18A" w14:textId="228679DA" w:rsidR="00A20DA6" w:rsidRPr="00BF7708" w:rsidRDefault="00A20DA6" w:rsidP="00414C8F">
            <w:pPr>
              <w:pStyle w:val="ListParagraph"/>
              <w:numPr>
                <w:ilvl w:val="0"/>
                <w:numId w:val="20"/>
              </w:numPr>
              <w:spacing w:after="120" w:line="240" w:lineRule="auto"/>
              <w:contextualSpacing w:val="0"/>
              <w:rPr>
                <w:color w:val="auto"/>
                <w:sz w:val="20"/>
                <w:szCs w:val="20"/>
              </w:rPr>
            </w:pPr>
            <w:r>
              <w:rPr>
                <w:color w:val="auto"/>
                <w:sz w:val="20"/>
                <w:szCs w:val="20"/>
              </w:rPr>
              <w:t>reflecting on</w:t>
            </w:r>
            <w:r w:rsidRPr="0007696B">
              <w:rPr>
                <w:color w:val="auto"/>
                <w:sz w:val="20"/>
                <w:szCs w:val="20"/>
              </w:rPr>
              <w:t xml:space="preserve"> responsibility of </w:t>
            </w:r>
            <w:r>
              <w:rPr>
                <w:color w:val="auto"/>
                <w:sz w:val="20"/>
                <w:szCs w:val="20"/>
              </w:rPr>
              <w:t xml:space="preserve">individual, community and </w:t>
            </w:r>
            <w:r w:rsidRPr="0007696B">
              <w:rPr>
                <w:color w:val="auto"/>
                <w:sz w:val="20"/>
                <w:szCs w:val="20"/>
              </w:rPr>
              <w:t xml:space="preserve">multinational companies </w:t>
            </w:r>
            <w:r>
              <w:rPr>
                <w:color w:val="auto"/>
                <w:sz w:val="20"/>
                <w:szCs w:val="20"/>
              </w:rPr>
              <w:t>to</w:t>
            </w:r>
            <w:r w:rsidR="00322DE8">
              <w:rPr>
                <w:color w:val="auto"/>
                <w:sz w:val="20"/>
                <w:szCs w:val="20"/>
              </w:rPr>
              <w:t xml:space="preserve"> clean up and</w:t>
            </w:r>
            <w:r w:rsidRPr="0007696B">
              <w:rPr>
                <w:color w:val="auto"/>
                <w:sz w:val="20"/>
                <w:szCs w:val="20"/>
              </w:rPr>
              <w:t xml:space="preserve"> preserv</w:t>
            </w:r>
            <w:r>
              <w:rPr>
                <w:color w:val="auto"/>
                <w:sz w:val="20"/>
                <w:szCs w:val="20"/>
              </w:rPr>
              <w:t>e</w:t>
            </w:r>
            <w:r w:rsidRPr="0007696B">
              <w:rPr>
                <w:color w:val="auto"/>
                <w:sz w:val="20"/>
                <w:szCs w:val="20"/>
              </w:rPr>
              <w:t xml:space="preserve"> environment for future generations</w:t>
            </w:r>
          </w:p>
        </w:tc>
      </w:tr>
      <w:tr w:rsidR="00557256" w:rsidRPr="0094378D" w14:paraId="029B5E41" w14:textId="77777777" w:rsidTr="498057C0">
        <w:trPr>
          <w:trHeight w:val="5087"/>
        </w:trPr>
        <w:tc>
          <w:tcPr>
            <w:tcW w:w="5015" w:type="dxa"/>
          </w:tcPr>
          <w:p w14:paraId="13A1BFB9" w14:textId="5176E2F1" w:rsidR="00557256" w:rsidRPr="00760602" w:rsidRDefault="00557256" w:rsidP="00414C8F">
            <w:pPr>
              <w:spacing w:after="120" w:line="240" w:lineRule="auto"/>
              <w:ind w:firstLine="231"/>
              <w:rPr>
                <w:b/>
                <w:i w:val="0"/>
                <w:color w:val="auto"/>
                <w:sz w:val="20"/>
                <w:szCs w:val="20"/>
              </w:rPr>
            </w:pPr>
            <w:r w:rsidRPr="00760602">
              <w:rPr>
                <w:b/>
                <w:i w:val="0"/>
                <w:color w:val="auto"/>
                <w:sz w:val="20"/>
                <w:szCs w:val="20"/>
              </w:rPr>
              <w:lastRenderedPageBreak/>
              <w:t>Let’s eat</w:t>
            </w:r>
          </w:p>
          <w:p w14:paraId="3F44D035" w14:textId="27D70FD4" w:rsidR="00557256" w:rsidRPr="00760602" w:rsidRDefault="00557256" w:rsidP="00414C8F">
            <w:pPr>
              <w:pStyle w:val="ListParagraph"/>
              <w:numPr>
                <w:ilvl w:val="0"/>
                <w:numId w:val="20"/>
              </w:numPr>
              <w:spacing w:after="120" w:line="240" w:lineRule="auto"/>
              <w:contextualSpacing w:val="0"/>
              <w:rPr>
                <w:rFonts w:eastAsia="Calibri"/>
                <w:b/>
                <w:color w:val="auto"/>
                <w:sz w:val="20"/>
                <w:szCs w:val="20"/>
              </w:rPr>
            </w:pPr>
            <w:r w:rsidRPr="00760602">
              <w:rPr>
                <w:rFonts w:eastAsia="Calibri"/>
                <w:color w:val="auto"/>
                <w:sz w:val="20"/>
                <w:szCs w:val="20"/>
              </w:rPr>
              <w:t xml:space="preserve">talking about </w:t>
            </w:r>
            <w:r w:rsidR="008818EB">
              <w:rPr>
                <w:rFonts w:eastAsia="Calibri"/>
                <w:color w:val="auto"/>
                <w:sz w:val="20"/>
                <w:szCs w:val="20"/>
              </w:rPr>
              <w:t xml:space="preserve">being </w:t>
            </w:r>
            <w:r w:rsidRPr="00760602">
              <w:rPr>
                <w:rFonts w:eastAsia="Calibri"/>
                <w:color w:val="auto"/>
                <w:sz w:val="20"/>
                <w:szCs w:val="20"/>
              </w:rPr>
              <w:t>hung</w:t>
            </w:r>
            <w:r w:rsidR="008818EB">
              <w:rPr>
                <w:rFonts w:eastAsia="Calibri"/>
                <w:color w:val="auto"/>
                <w:sz w:val="20"/>
                <w:szCs w:val="20"/>
              </w:rPr>
              <w:t>ry</w:t>
            </w:r>
            <w:r w:rsidRPr="00760602">
              <w:rPr>
                <w:rFonts w:eastAsia="Calibri"/>
                <w:color w:val="auto"/>
                <w:sz w:val="20"/>
                <w:szCs w:val="20"/>
              </w:rPr>
              <w:t xml:space="preserve"> and thirst</w:t>
            </w:r>
            <w:r w:rsidR="008818EB">
              <w:rPr>
                <w:rFonts w:eastAsia="Calibri"/>
                <w:color w:val="auto"/>
                <w:sz w:val="20"/>
                <w:szCs w:val="20"/>
              </w:rPr>
              <w:t>y</w:t>
            </w:r>
            <w:r w:rsidRPr="00760602">
              <w:rPr>
                <w:rFonts w:eastAsia="Calibri"/>
                <w:color w:val="auto"/>
                <w:sz w:val="20"/>
                <w:szCs w:val="20"/>
              </w:rPr>
              <w:t xml:space="preserve">, for example, </w:t>
            </w:r>
            <w:r w:rsidRPr="00760602">
              <w:rPr>
                <w:rFonts w:eastAsia="Calibri"/>
                <w:i/>
                <w:color w:val="auto"/>
                <w:sz w:val="20"/>
                <w:szCs w:val="20"/>
              </w:rPr>
              <w:t>saya haus, saya lapar</w:t>
            </w:r>
          </w:p>
          <w:p w14:paraId="4DF45D57" w14:textId="7E91B49B" w:rsidR="00557256" w:rsidRPr="00760602" w:rsidRDefault="00557256" w:rsidP="00414C8F">
            <w:pPr>
              <w:pStyle w:val="ListParagraph"/>
              <w:numPr>
                <w:ilvl w:val="0"/>
                <w:numId w:val="20"/>
              </w:numPr>
              <w:spacing w:after="120" w:line="240" w:lineRule="auto"/>
              <w:contextualSpacing w:val="0"/>
              <w:rPr>
                <w:rFonts w:eastAsia="Calibri"/>
                <w:b/>
                <w:color w:val="auto"/>
                <w:sz w:val="20"/>
                <w:szCs w:val="20"/>
              </w:rPr>
            </w:pPr>
            <w:r w:rsidRPr="00760602">
              <w:rPr>
                <w:rFonts w:eastAsia="Calibri"/>
                <w:color w:val="auto"/>
                <w:sz w:val="20"/>
                <w:szCs w:val="20"/>
              </w:rPr>
              <w:t xml:space="preserve">describing taste, for example, </w:t>
            </w:r>
            <w:r w:rsidRPr="00760602">
              <w:rPr>
                <w:rFonts w:eastAsia="Calibri"/>
                <w:i/>
                <w:color w:val="auto"/>
                <w:sz w:val="20"/>
                <w:szCs w:val="20"/>
              </w:rPr>
              <w:t>Bagaimana rasanya? asin, manis, pahit, asam, pedas</w:t>
            </w:r>
          </w:p>
          <w:p w14:paraId="32ADB583" w14:textId="221B4151" w:rsidR="00557256" w:rsidRPr="008818EB" w:rsidRDefault="00557256" w:rsidP="00414C8F">
            <w:pPr>
              <w:pStyle w:val="ListParagraph"/>
              <w:numPr>
                <w:ilvl w:val="0"/>
                <w:numId w:val="20"/>
              </w:numPr>
              <w:spacing w:after="120" w:line="240" w:lineRule="auto"/>
              <w:contextualSpacing w:val="0"/>
              <w:rPr>
                <w:rFonts w:eastAsia="Calibri"/>
                <w:b/>
                <w:i/>
                <w:color w:val="auto"/>
                <w:sz w:val="20"/>
                <w:szCs w:val="20"/>
              </w:rPr>
            </w:pPr>
            <w:r w:rsidRPr="00760602">
              <w:rPr>
                <w:rFonts w:eastAsia="Calibri"/>
                <w:color w:val="auto"/>
                <w:sz w:val="20"/>
                <w:szCs w:val="20"/>
              </w:rPr>
              <w:t>recognising familiar Indonesian food in Australia</w:t>
            </w:r>
            <w:r w:rsidR="007C5BB4">
              <w:rPr>
                <w:rFonts w:eastAsia="Calibri"/>
                <w:color w:val="auto"/>
                <w:sz w:val="20"/>
                <w:szCs w:val="20"/>
              </w:rPr>
              <w:t>,</w:t>
            </w:r>
            <w:r w:rsidRPr="00760602">
              <w:rPr>
                <w:rFonts w:eastAsia="Calibri"/>
                <w:color w:val="auto"/>
                <w:sz w:val="20"/>
                <w:szCs w:val="20"/>
              </w:rPr>
              <w:t xml:space="preserve"> such as </w:t>
            </w:r>
            <w:r w:rsidRPr="008818EB">
              <w:rPr>
                <w:rFonts w:eastAsia="Calibri"/>
                <w:i/>
                <w:color w:val="auto"/>
                <w:sz w:val="20"/>
                <w:szCs w:val="20"/>
              </w:rPr>
              <w:t>nasi goreng, mi goreng, satay</w:t>
            </w:r>
          </w:p>
          <w:p w14:paraId="4D193370" w14:textId="11A2D335" w:rsidR="00557256" w:rsidRPr="00760602" w:rsidRDefault="00557256" w:rsidP="00414C8F">
            <w:pPr>
              <w:pStyle w:val="ListParagraph"/>
              <w:numPr>
                <w:ilvl w:val="0"/>
                <w:numId w:val="20"/>
              </w:numPr>
              <w:spacing w:after="120" w:line="240" w:lineRule="auto"/>
              <w:contextualSpacing w:val="0"/>
              <w:rPr>
                <w:b/>
                <w:color w:val="auto"/>
                <w:sz w:val="20"/>
                <w:szCs w:val="20"/>
              </w:rPr>
            </w:pPr>
            <w:r w:rsidRPr="00760602">
              <w:rPr>
                <w:rFonts w:eastAsia="Calibri"/>
                <w:color w:val="auto"/>
                <w:sz w:val="20"/>
                <w:szCs w:val="20"/>
              </w:rPr>
              <w:t xml:space="preserve">recognising that Australian cuisine has been influenced by many different </w:t>
            </w:r>
            <w:r w:rsidR="002B75A0">
              <w:rPr>
                <w:rFonts w:eastAsia="Calibri"/>
                <w:color w:val="auto"/>
                <w:sz w:val="20"/>
                <w:szCs w:val="20"/>
              </w:rPr>
              <w:t>cultures</w:t>
            </w:r>
          </w:p>
          <w:p w14:paraId="5AD72927" w14:textId="1A47B6A2" w:rsidR="00557256" w:rsidRPr="00760602" w:rsidRDefault="00557256" w:rsidP="00414C8F">
            <w:pPr>
              <w:pStyle w:val="ListParagraph"/>
              <w:numPr>
                <w:ilvl w:val="0"/>
                <w:numId w:val="20"/>
              </w:numPr>
              <w:spacing w:after="120" w:line="240" w:lineRule="auto"/>
              <w:contextualSpacing w:val="0"/>
              <w:rPr>
                <w:b/>
                <w:color w:val="auto"/>
                <w:sz w:val="20"/>
                <w:szCs w:val="20"/>
              </w:rPr>
            </w:pPr>
            <w:r w:rsidRPr="00760602">
              <w:rPr>
                <w:rFonts w:eastAsia="Calibri"/>
                <w:color w:val="auto"/>
                <w:sz w:val="20"/>
                <w:szCs w:val="20"/>
              </w:rPr>
              <w:t>using modelled structured expressions about likes and dislikes regarding food, drinks, snacks,</w:t>
            </w:r>
            <w:r w:rsidR="00191EFC">
              <w:rPr>
                <w:rFonts w:eastAsia="Calibri"/>
                <w:color w:val="auto"/>
                <w:sz w:val="20"/>
                <w:szCs w:val="20"/>
              </w:rPr>
              <w:t xml:space="preserve"> </w:t>
            </w:r>
            <w:r w:rsidR="00E7311B">
              <w:rPr>
                <w:rFonts w:eastAsia="Calibri"/>
                <w:color w:val="auto"/>
                <w:sz w:val="20"/>
                <w:szCs w:val="20"/>
              </w:rPr>
              <w:t>for example,</w:t>
            </w:r>
            <w:r w:rsidRPr="00760602">
              <w:rPr>
                <w:rFonts w:eastAsia="Calibri"/>
                <w:color w:val="auto"/>
                <w:sz w:val="20"/>
                <w:szCs w:val="20"/>
              </w:rPr>
              <w:t xml:space="preserve"> </w:t>
            </w:r>
            <w:r w:rsidRPr="00760602">
              <w:rPr>
                <w:rFonts w:eastAsia="Calibri"/>
                <w:i/>
                <w:color w:val="auto"/>
                <w:sz w:val="20"/>
                <w:szCs w:val="20"/>
              </w:rPr>
              <w:t>Saya suka makan … Saya suka sekali minum …</w:t>
            </w:r>
            <w:r w:rsidR="00440405">
              <w:t xml:space="preserve"> </w:t>
            </w:r>
            <w:r w:rsidR="00440405" w:rsidRPr="00440405">
              <w:rPr>
                <w:rFonts w:eastAsia="Calibri"/>
                <w:i/>
                <w:color w:val="auto"/>
                <w:sz w:val="20"/>
                <w:szCs w:val="20"/>
              </w:rPr>
              <w:t>Saya lebih suka … karena …</w:t>
            </w:r>
            <w:r w:rsidRPr="00760602">
              <w:rPr>
                <w:rFonts w:eastAsia="Calibri"/>
                <w:i/>
                <w:color w:val="auto"/>
                <w:sz w:val="20"/>
                <w:szCs w:val="20"/>
              </w:rPr>
              <w:t xml:space="preserve"> Saya belum coba ...</w:t>
            </w:r>
          </w:p>
          <w:p w14:paraId="3918D2BE" w14:textId="60609971" w:rsidR="00557256" w:rsidRPr="0019521A" w:rsidRDefault="00557256" w:rsidP="00414C8F">
            <w:pPr>
              <w:pStyle w:val="ListParagraph"/>
              <w:numPr>
                <w:ilvl w:val="0"/>
                <w:numId w:val="20"/>
              </w:numPr>
              <w:spacing w:after="120" w:line="240" w:lineRule="auto"/>
              <w:contextualSpacing w:val="0"/>
              <w:rPr>
                <w:b/>
                <w:i/>
                <w:color w:val="auto"/>
                <w:sz w:val="20"/>
                <w:szCs w:val="20"/>
              </w:rPr>
            </w:pPr>
            <w:r w:rsidRPr="00760602">
              <w:rPr>
                <w:rFonts w:eastAsia="Calibri"/>
                <w:color w:val="auto"/>
                <w:sz w:val="20"/>
                <w:szCs w:val="20"/>
              </w:rPr>
              <w:t xml:space="preserve">participating in simulated buying and ordering food at various venues, for example, </w:t>
            </w:r>
            <w:r w:rsidRPr="00760602">
              <w:rPr>
                <w:rFonts w:eastAsia="Calibri"/>
                <w:i/>
                <w:color w:val="auto"/>
                <w:sz w:val="20"/>
                <w:szCs w:val="20"/>
              </w:rPr>
              <w:t xml:space="preserve">Mau pesan apa? </w:t>
            </w:r>
            <w:r w:rsidRPr="00760602">
              <w:rPr>
                <w:i/>
                <w:color w:val="auto"/>
                <w:sz w:val="20"/>
                <w:szCs w:val="20"/>
              </w:rPr>
              <w:t>Boleh saya minta jus jeruk, Mau makan apa? Saya mau makan gado-gado</w:t>
            </w:r>
            <w:r w:rsidR="00A90EB6">
              <w:rPr>
                <w:i/>
                <w:color w:val="auto"/>
                <w:sz w:val="20"/>
                <w:szCs w:val="20"/>
              </w:rPr>
              <w:t>.</w:t>
            </w:r>
            <w:r w:rsidR="00A90EB6" w:rsidRPr="00A90EB6">
              <w:rPr>
                <w:i/>
                <w:color w:val="auto"/>
                <w:sz w:val="20"/>
                <w:szCs w:val="20"/>
              </w:rPr>
              <w:t xml:space="preserve"> Maaf, rendang sudah habis</w:t>
            </w:r>
            <w:r w:rsidR="00B300E6">
              <w:rPr>
                <w:i/>
                <w:color w:val="auto"/>
                <w:sz w:val="20"/>
                <w:szCs w:val="20"/>
              </w:rPr>
              <w:t>.</w:t>
            </w:r>
            <w:r w:rsidR="00A90EB6" w:rsidRPr="00A90EB6">
              <w:rPr>
                <w:i/>
                <w:color w:val="auto"/>
                <w:sz w:val="20"/>
                <w:szCs w:val="20"/>
              </w:rPr>
              <w:t xml:space="preserve"> Minta bonnya!</w:t>
            </w:r>
          </w:p>
        </w:tc>
        <w:tc>
          <w:tcPr>
            <w:tcW w:w="5016" w:type="dxa"/>
          </w:tcPr>
          <w:p w14:paraId="0FD21C54" w14:textId="72328C34" w:rsidR="00557256" w:rsidRPr="00093D95" w:rsidRDefault="00557256" w:rsidP="00414C8F">
            <w:pPr>
              <w:spacing w:after="120" w:line="240" w:lineRule="auto"/>
              <w:ind w:firstLine="324"/>
              <w:rPr>
                <w:b/>
                <w:i w:val="0"/>
                <w:color w:val="auto"/>
                <w:sz w:val="20"/>
                <w:szCs w:val="20"/>
              </w:rPr>
            </w:pPr>
            <w:r w:rsidRPr="00093D95">
              <w:rPr>
                <w:b/>
                <w:i w:val="0"/>
                <w:color w:val="auto"/>
                <w:sz w:val="20"/>
                <w:szCs w:val="20"/>
              </w:rPr>
              <w:t>Eating in/eating out</w:t>
            </w:r>
          </w:p>
          <w:p w14:paraId="4B60CF11" w14:textId="77777777" w:rsidR="00860D14" w:rsidRPr="00760602" w:rsidRDefault="00860D14" w:rsidP="00414C8F">
            <w:pPr>
              <w:pStyle w:val="ListParagraph"/>
              <w:numPr>
                <w:ilvl w:val="0"/>
                <w:numId w:val="20"/>
              </w:numPr>
              <w:spacing w:after="120" w:line="240" w:lineRule="auto"/>
              <w:contextualSpacing w:val="0"/>
              <w:rPr>
                <w:b/>
                <w:color w:val="auto"/>
                <w:sz w:val="20"/>
                <w:szCs w:val="20"/>
              </w:rPr>
            </w:pPr>
            <w:r w:rsidRPr="00760602">
              <w:rPr>
                <w:color w:val="auto"/>
                <w:sz w:val="20"/>
                <w:szCs w:val="20"/>
              </w:rPr>
              <w:t xml:space="preserve">discussing different kinds of eating establishments, for example, </w:t>
            </w:r>
            <w:r w:rsidRPr="00760602">
              <w:rPr>
                <w:i/>
                <w:color w:val="auto"/>
                <w:sz w:val="20"/>
                <w:szCs w:val="20"/>
              </w:rPr>
              <w:t>kaki lima, warung, rumah makan, restoran, rumah makan Padang, lesehan</w:t>
            </w:r>
          </w:p>
          <w:p w14:paraId="4BF32339" w14:textId="3D2A1E32" w:rsidR="00D16367" w:rsidRPr="00760602" w:rsidRDefault="00D16367" w:rsidP="00414C8F">
            <w:pPr>
              <w:pStyle w:val="ListParagraph"/>
              <w:numPr>
                <w:ilvl w:val="0"/>
                <w:numId w:val="20"/>
              </w:numPr>
              <w:spacing w:after="120" w:line="240" w:lineRule="auto"/>
              <w:contextualSpacing w:val="0"/>
              <w:rPr>
                <w:b/>
                <w:color w:val="auto"/>
                <w:sz w:val="20"/>
                <w:szCs w:val="20"/>
              </w:rPr>
            </w:pPr>
            <w:r w:rsidRPr="00760602">
              <w:rPr>
                <w:rFonts w:eastAsia="Calibri"/>
                <w:color w:val="auto"/>
                <w:sz w:val="20"/>
                <w:szCs w:val="20"/>
              </w:rPr>
              <w:t xml:space="preserve">planning </w:t>
            </w:r>
            <w:r w:rsidR="00C965D3">
              <w:rPr>
                <w:rFonts w:eastAsia="Calibri"/>
                <w:color w:val="auto"/>
                <w:sz w:val="20"/>
                <w:szCs w:val="20"/>
              </w:rPr>
              <w:t xml:space="preserve">a </w:t>
            </w:r>
            <w:r w:rsidRPr="00760602">
              <w:rPr>
                <w:rFonts w:eastAsia="Calibri"/>
                <w:color w:val="auto"/>
                <w:sz w:val="20"/>
                <w:szCs w:val="20"/>
              </w:rPr>
              <w:t xml:space="preserve">real or imagined outing to </w:t>
            </w:r>
            <w:r w:rsidR="00C965D3">
              <w:rPr>
                <w:rFonts w:eastAsia="Calibri"/>
                <w:color w:val="auto"/>
                <w:sz w:val="20"/>
                <w:szCs w:val="20"/>
              </w:rPr>
              <w:t xml:space="preserve">an </w:t>
            </w:r>
            <w:r w:rsidRPr="00760602">
              <w:rPr>
                <w:rFonts w:eastAsia="Calibri"/>
                <w:color w:val="auto"/>
                <w:sz w:val="20"/>
                <w:szCs w:val="20"/>
              </w:rPr>
              <w:t>Indonesian restaurant, organising transport and providing/following directions</w:t>
            </w:r>
          </w:p>
          <w:p w14:paraId="75AAB75D" w14:textId="1E523779" w:rsidR="00D16367" w:rsidRPr="00760602" w:rsidRDefault="00D16367" w:rsidP="00414C8F">
            <w:pPr>
              <w:pStyle w:val="ListParagraph"/>
              <w:numPr>
                <w:ilvl w:val="0"/>
                <w:numId w:val="20"/>
              </w:numPr>
              <w:spacing w:after="120" w:line="240" w:lineRule="auto"/>
              <w:contextualSpacing w:val="0"/>
              <w:rPr>
                <w:b/>
                <w:color w:val="auto"/>
                <w:sz w:val="20"/>
                <w:szCs w:val="20"/>
              </w:rPr>
            </w:pPr>
            <w:r w:rsidRPr="00760602">
              <w:rPr>
                <w:color w:val="auto"/>
                <w:sz w:val="20"/>
                <w:szCs w:val="20"/>
              </w:rPr>
              <w:t xml:space="preserve">interacting in conversation to order </w:t>
            </w:r>
            <w:r w:rsidR="00D81200">
              <w:rPr>
                <w:color w:val="auto"/>
                <w:sz w:val="20"/>
                <w:szCs w:val="20"/>
              </w:rPr>
              <w:t xml:space="preserve">a </w:t>
            </w:r>
            <w:r w:rsidRPr="00760602">
              <w:rPr>
                <w:color w:val="auto"/>
                <w:sz w:val="20"/>
                <w:szCs w:val="20"/>
              </w:rPr>
              <w:t xml:space="preserve">meal in restaurant scenario, for example, </w:t>
            </w:r>
            <w:r w:rsidRPr="00760602">
              <w:rPr>
                <w:i/>
                <w:color w:val="auto"/>
                <w:sz w:val="20"/>
                <w:szCs w:val="20"/>
              </w:rPr>
              <w:t>Sudah siap pesan? Apakah nasi goreng pedas? Saya alergi kacang</w:t>
            </w:r>
            <w:r w:rsidR="00051381">
              <w:rPr>
                <w:i/>
                <w:color w:val="auto"/>
                <w:sz w:val="20"/>
                <w:szCs w:val="20"/>
              </w:rPr>
              <w:t>.</w:t>
            </w:r>
          </w:p>
          <w:p w14:paraId="3A650D89" w14:textId="6892582E" w:rsidR="0021041D" w:rsidRPr="00760602" w:rsidRDefault="0021041D" w:rsidP="00414C8F">
            <w:pPr>
              <w:pStyle w:val="ListParagraph"/>
              <w:numPr>
                <w:ilvl w:val="0"/>
                <w:numId w:val="20"/>
              </w:numPr>
              <w:spacing w:after="120" w:line="240" w:lineRule="auto"/>
              <w:contextualSpacing w:val="0"/>
              <w:rPr>
                <w:b/>
                <w:color w:val="auto"/>
                <w:sz w:val="20"/>
                <w:szCs w:val="20"/>
              </w:rPr>
            </w:pPr>
            <w:r w:rsidRPr="00760602">
              <w:rPr>
                <w:rFonts w:eastAsia="Calibri"/>
                <w:color w:val="auto"/>
                <w:sz w:val="20"/>
                <w:szCs w:val="20"/>
              </w:rPr>
              <w:t>planning a special occasion such as party, and inviting guests, negotiating menus and managing budgets</w:t>
            </w:r>
          </w:p>
          <w:p w14:paraId="639E7740" w14:textId="65580BF0" w:rsidR="00860D14" w:rsidRPr="0021041D" w:rsidRDefault="0021041D" w:rsidP="00414C8F">
            <w:pPr>
              <w:pStyle w:val="ListParagraph"/>
              <w:numPr>
                <w:ilvl w:val="0"/>
                <w:numId w:val="20"/>
              </w:numPr>
              <w:spacing w:after="120" w:line="240" w:lineRule="auto"/>
              <w:contextualSpacing w:val="0"/>
              <w:rPr>
                <w:rFonts w:eastAsiaTheme="minorHAnsi"/>
                <w:b/>
                <w:color w:val="auto"/>
                <w:sz w:val="20"/>
                <w:szCs w:val="20"/>
              </w:rPr>
            </w:pPr>
            <w:r w:rsidRPr="00760602">
              <w:rPr>
                <w:rFonts w:eastAsia="Calibri"/>
                <w:color w:val="auto"/>
                <w:sz w:val="20"/>
                <w:szCs w:val="20"/>
              </w:rPr>
              <w:t>discussing what to wear in relation to venue, occasion and weather</w:t>
            </w:r>
          </w:p>
          <w:p w14:paraId="5BFE081F" w14:textId="77777777" w:rsidR="00557256" w:rsidRPr="00760602" w:rsidRDefault="00557256" w:rsidP="00414C8F">
            <w:pPr>
              <w:pStyle w:val="ListParagraph"/>
              <w:numPr>
                <w:ilvl w:val="0"/>
                <w:numId w:val="20"/>
              </w:numPr>
              <w:spacing w:after="120" w:line="240" w:lineRule="auto"/>
              <w:ind w:left="714" w:hanging="357"/>
              <w:contextualSpacing w:val="0"/>
              <w:rPr>
                <w:color w:val="auto"/>
                <w:sz w:val="20"/>
                <w:szCs w:val="20"/>
              </w:rPr>
            </w:pPr>
            <w:r w:rsidRPr="00760602">
              <w:rPr>
                <w:rFonts w:eastAsia="Calibri"/>
                <w:color w:val="auto"/>
                <w:sz w:val="20"/>
                <w:szCs w:val="20"/>
              </w:rPr>
              <w:t>comparing traditional and modern dishes and cuisine</w:t>
            </w:r>
          </w:p>
          <w:p w14:paraId="41FBCB4D" w14:textId="77777777" w:rsidR="0021041D" w:rsidRDefault="00557256" w:rsidP="00414C8F">
            <w:pPr>
              <w:pStyle w:val="ListParagraph"/>
              <w:numPr>
                <w:ilvl w:val="0"/>
                <w:numId w:val="20"/>
              </w:numPr>
              <w:spacing w:after="120" w:line="240" w:lineRule="auto"/>
              <w:contextualSpacing w:val="0"/>
              <w:rPr>
                <w:rFonts w:eastAsia="Calibri"/>
                <w:color w:val="auto"/>
                <w:sz w:val="20"/>
                <w:szCs w:val="20"/>
              </w:rPr>
            </w:pPr>
            <w:r w:rsidRPr="00760602">
              <w:rPr>
                <w:rFonts w:eastAsia="Calibri"/>
                <w:color w:val="auto"/>
                <w:sz w:val="20"/>
                <w:szCs w:val="20"/>
              </w:rPr>
              <w:t>comparing dining etiquette in Indonesia and Australia</w:t>
            </w:r>
          </w:p>
          <w:p w14:paraId="085996CC" w14:textId="19D7E771" w:rsidR="00557256" w:rsidRPr="0019521A" w:rsidRDefault="0021041D" w:rsidP="00414C8F">
            <w:pPr>
              <w:pStyle w:val="ListParagraph"/>
              <w:numPr>
                <w:ilvl w:val="0"/>
                <w:numId w:val="20"/>
              </w:numPr>
              <w:spacing w:after="120" w:line="240" w:lineRule="auto"/>
              <w:contextualSpacing w:val="0"/>
              <w:rPr>
                <w:b/>
                <w:color w:val="auto"/>
                <w:sz w:val="20"/>
                <w:szCs w:val="20"/>
              </w:rPr>
            </w:pPr>
            <w:r w:rsidRPr="002808A5">
              <w:rPr>
                <w:rFonts w:eastAsia="Calibri"/>
                <w:bCs/>
                <w:color w:val="auto"/>
                <w:sz w:val="20"/>
                <w:szCs w:val="20"/>
              </w:rPr>
              <w:t>following/creating recipes to prepare Indonesian dishes</w:t>
            </w:r>
          </w:p>
        </w:tc>
        <w:tc>
          <w:tcPr>
            <w:tcW w:w="5017" w:type="dxa"/>
          </w:tcPr>
          <w:p w14:paraId="1C43D42C" w14:textId="79528CE8" w:rsidR="00557256" w:rsidRPr="00760602" w:rsidRDefault="00557256" w:rsidP="00414C8F">
            <w:pPr>
              <w:spacing w:after="120" w:line="240" w:lineRule="auto"/>
              <w:ind w:firstLine="267"/>
              <w:rPr>
                <w:rFonts w:eastAsia="Calibri"/>
                <w:b/>
                <w:i w:val="0"/>
                <w:color w:val="auto"/>
                <w:sz w:val="20"/>
                <w:szCs w:val="20"/>
                <w:lang w:val="fr-FR"/>
              </w:rPr>
            </w:pPr>
            <w:r w:rsidRPr="00760602">
              <w:rPr>
                <w:rFonts w:eastAsia="Calibri"/>
                <w:b/>
                <w:i w:val="0"/>
                <w:color w:val="auto"/>
                <w:sz w:val="20"/>
                <w:szCs w:val="20"/>
                <w:lang w:val="fr-FR"/>
              </w:rPr>
              <w:t>International food habits and trends</w:t>
            </w:r>
          </w:p>
          <w:p w14:paraId="712F6E67" w14:textId="77777777" w:rsidR="00557256" w:rsidRPr="00760602" w:rsidRDefault="00557256" w:rsidP="00414C8F">
            <w:pPr>
              <w:pStyle w:val="ListParagraph"/>
              <w:numPr>
                <w:ilvl w:val="0"/>
                <w:numId w:val="20"/>
              </w:numPr>
              <w:spacing w:after="120" w:line="240" w:lineRule="auto"/>
              <w:contextualSpacing w:val="0"/>
              <w:rPr>
                <w:rFonts w:eastAsiaTheme="minorEastAsia"/>
                <w:color w:val="auto"/>
                <w:sz w:val="20"/>
                <w:szCs w:val="20"/>
              </w:rPr>
            </w:pPr>
            <w:r w:rsidRPr="00760602">
              <w:rPr>
                <w:rFonts w:eastAsiaTheme="minorEastAsia"/>
                <w:color w:val="auto"/>
                <w:sz w:val="20"/>
                <w:szCs w:val="20"/>
              </w:rPr>
              <w:t>arranging and making plans to dine out</w:t>
            </w:r>
          </w:p>
          <w:p w14:paraId="43AB5E21" w14:textId="67E6EF89" w:rsidR="00557256" w:rsidRPr="00760602" w:rsidRDefault="00557256" w:rsidP="00414C8F">
            <w:pPr>
              <w:pStyle w:val="ListParagraph"/>
              <w:numPr>
                <w:ilvl w:val="0"/>
                <w:numId w:val="20"/>
              </w:numPr>
              <w:spacing w:after="120" w:line="240" w:lineRule="auto"/>
              <w:contextualSpacing w:val="0"/>
              <w:rPr>
                <w:rFonts w:eastAsiaTheme="minorEastAsia"/>
                <w:color w:val="auto"/>
                <w:sz w:val="20"/>
                <w:szCs w:val="20"/>
              </w:rPr>
            </w:pPr>
            <w:r w:rsidRPr="00760602">
              <w:rPr>
                <w:rFonts w:eastAsiaTheme="minorEastAsia"/>
                <w:color w:val="auto"/>
                <w:sz w:val="20"/>
                <w:szCs w:val="20"/>
              </w:rPr>
              <w:t xml:space="preserve">exploring ecommerce and online/application services, </w:t>
            </w:r>
            <w:r w:rsidR="00563C1A">
              <w:rPr>
                <w:rFonts w:eastAsiaTheme="minorEastAsia"/>
                <w:color w:val="auto"/>
                <w:sz w:val="20"/>
                <w:szCs w:val="20"/>
              </w:rPr>
              <w:t xml:space="preserve">for example, </w:t>
            </w:r>
            <w:r w:rsidR="003E78E5">
              <w:rPr>
                <w:rFonts w:eastAsiaTheme="minorEastAsia"/>
                <w:color w:val="auto"/>
                <w:sz w:val="20"/>
                <w:szCs w:val="20"/>
              </w:rPr>
              <w:t xml:space="preserve">online </w:t>
            </w:r>
            <w:r w:rsidR="00563C1A">
              <w:rPr>
                <w:rFonts w:eastAsiaTheme="minorEastAsia"/>
                <w:color w:val="auto"/>
                <w:sz w:val="20"/>
                <w:szCs w:val="20"/>
              </w:rPr>
              <w:t>ordering and</w:t>
            </w:r>
            <w:r w:rsidRPr="00760602">
              <w:rPr>
                <w:rFonts w:eastAsiaTheme="minorEastAsia"/>
                <w:color w:val="auto"/>
                <w:sz w:val="20"/>
                <w:szCs w:val="20"/>
              </w:rPr>
              <w:t xml:space="preserve"> </w:t>
            </w:r>
            <w:r w:rsidR="0051278D">
              <w:rPr>
                <w:rFonts w:eastAsiaTheme="minorEastAsia"/>
                <w:color w:val="auto"/>
                <w:sz w:val="20"/>
                <w:szCs w:val="20"/>
              </w:rPr>
              <w:t xml:space="preserve">organising </w:t>
            </w:r>
            <w:r w:rsidRPr="00760602">
              <w:rPr>
                <w:rFonts w:eastAsiaTheme="minorEastAsia"/>
                <w:color w:val="auto"/>
                <w:sz w:val="20"/>
                <w:szCs w:val="20"/>
              </w:rPr>
              <w:t>food delivery</w:t>
            </w:r>
          </w:p>
          <w:p w14:paraId="2046E371" w14:textId="77777777" w:rsidR="00557256" w:rsidRPr="00760602" w:rsidRDefault="00557256" w:rsidP="00414C8F">
            <w:pPr>
              <w:pStyle w:val="ListParagraph"/>
              <w:numPr>
                <w:ilvl w:val="0"/>
                <w:numId w:val="20"/>
              </w:numPr>
              <w:spacing w:after="120" w:line="240" w:lineRule="auto"/>
              <w:contextualSpacing w:val="0"/>
              <w:rPr>
                <w:color w:val="auto"/>
                <w:sz w:val="20"/>
                <w:szCs w:val="20"/>
              </w:rPr>
            </w:pPr>
            <w:r w:rsidRPr="00760602">
              <w:rPr>
                <w:color w:val="auto"/>
                <w:sz w:val="20"/>
                <w:szCs w:val="20"/>
              </w:rPr>
              <w:t>exploring traditional versus modern attitudes towards food waste, for example, banana leaf packaging versus plastic waste</w:t>
            </w:r>
          </w:p>
          <w:p w14:paraId="5A903C84" w14:textId="4DD28DB3" w:rsidR="00557256" w:rsidRPr="00760602" w:rsidRDefault="00557256" w:rsidP="00414C8F">
            <w:pPr>
              <w:pStyle w:val="ListParagraph"/>
              <w:numPr>
                <w:ilvl w:val="0"/>
                <w:numId w:val="20"/>
              </w:numPr>
              <w:spacing w:after="120" w:line="240" w:lineRule="auto"/>
              <w:contextualSpacing w:val="0"/>
              <w:rPr>
                <w:rFonts w:eastAsiaTheme="minorEastAsia"/>
                <w:color w:val="auto"/>
                <w:sz w:val="20"/>
                <w:szCs w:val="20"/>
              </w:rPr>
            </w:pPr>
            <w:r w:rsidRPr="00760602">
              <w:rPr>
                <w:rFonts w:eastAsiaTheme="minorEastAsia"/>
                <w:color w:val="auto"/>
                <w:sz w:val="20"/>
                <w:szCs w:val="20"/>
              </w:rPr>
              <w:t>investigating innovative and sustainable inventions such as food containers and eating utensils</w:t>
            </w:r>
          </w:p>
          <w:p w14:paraId="6A6E8551" w14:textId="39EE0E47" w:rsidR="00557256" w:rsidRPr="00760602" w:rsidRDefault="00557256" w:rsidP="00414C8F">
            <w:pPr>
              <w:pStyle w:val="ListParagraph"/>
              <w:numPr>
                <w:ilvl w:val="0"/>
                <w:numId w:val="20"/>
              </w:numPr>
              <w:spacing w:after="120" w:line="240" w:lineRule="auto"/>
              <w:contextualSpacing w:val="0"/>
              <w:rPr>
                <w:rFonts w:eastAsiaTheme="minorEastAsia"/>
                <w:color w:val="auto"/>
                <w:sz w:val="20"/>
                <w:szCs w:val="20"/>
              </w:rPr>
            </w:pPr>
            <w:r w:rsidRPr="00760602">
              <w:rPr>
                <w:rFonts w:eastAsia="Calibri"/>
                <w:color w:val="auto"/>
                <w:sz w:val="20"/>
                <w:szCs w:val="20"/>
              </w:rPr>
              <w:t>discussing Indonesian cuisines and availability of fruit/vegetables and food trends</w:t>
            </w:r>
          </w:p>
          <w:p w14:paraId="2CFD6DD0" w14:textId="37FD70DC" w:rsidR="00557256" w:rsidRPr="00760602" w:rsidRDefault="00557256" w:rsidP="00414C8F">
            <w:pPr>
              <w:pStyle w:val="ListParagraph"/>
              <w:numPr>
                <w:ilvl w:val="0"/>
                <w:numId w:val="20"/>
              </w:numPr>
              <w:spacing w:after="120" w:line="240" w:lineRule="auto"/>
              <w:contextualSpacing w:val="0"/>
              <w:rPr>
                <w:i/>
                <w:color w:val="auto"/>
                <w:sz w:val="20"/>
                <w:szCs w:val="20"/>
              </w:rPr>
            </w:pPr>
            <w:r w:rsidRPr="00760602">
              <w:rPr>
                <w:color w:val="auto"/>
                <w:sz w:val="20"/>
                <w:szCs w:val="20"/>
              </w:rPr>
              <w:t xml:space="preserve">understanding </w:t>
            </w:r>
            <w:r w:rsidR="00DD40A8">
              <w:rPr>
                <w:color w:val="auto"/>
                <w:sz w:val="20"/>
                <w:szCs w:val="20"/>
              </w:rPr>
              <w:t xml:space="preserve">the </w:t>
            </w:r>
            <w:r w:rsidRPr="00760602">
              <w:rPr>
                <w:color w:val="auto"/>
                <w:sz w:val="20"/>
                <w:szCs w:val="20"/>
              </w:rPr>
              <w:t xml:space="preserve">importance of </w:t>
            </w:r>
            <w:r w:rsidRPr="00760602">
              <w:rPr>
                <w:i/>
                <w:color w:val="auto"/>
                <w:sz w:val="20"/>
                <w:szCs w:val="20"/>
              </w:rPr>
              <w:t xml:space="preserve">oleh-oleh </w:t>
            </w:r>
            <w:r w:rsidRPr="00760602">
              <w:rPr>
                <w:color w:val="auto"/>
                <w:sz w:val="20"/>
                <w:szCs w:val="20"/>
              </w:rPr>
              <w:t xml:space="preserve">and regional foods such as </w:t>
            </w:r>
            <w:r w:rsidRPr="00760602">
              <w:rPr>
                <w:i/>
                <w:color w:val="auto"/>
                <w:sz w:val="20"/>
                <w:szCs w:val="20"/>
              </w:rPr>
              <w:t>bakpia, pie susu, dodol</w:t>
            </w:r>
          </w:p>
          <w:p w14:paraId="116A81EF" w14:textId="779B12C7" w:rsidR="00557256" w:rsidRPr="00760602" w:rsidRDefault="00557256" w:rsidP="00414C8F">
            <w:pPr>
              <w:pStyle w:val="ListParagraph"/>
              <w:numPr>
                <w:ilvl w:val="0"/>
                <w:numId w:val="20"/>
              </w:numPr>
              <w:spacing w:after="120" w:line="240" w:lineRule="auto"/>
              <w:contextualSpacing w:val="0"/>
              <w:rPr>
                <w:color w:val="auto"/>
                <w:sz w:val="20"/>
                <w:szCs w:val="20"/>
              </w:rPr>
            </w:pPr>
            <w:r w:rsidRPr="00760602">
              <w:rPr>
                <w:color w:val="auto"/>
                <w:sz w:val="20"/>
                <w:szCs w:val="20"/>
              </w:rPr>
              <w:t xml:space="preserve">understanding </w:t>
            </w:r>
            <w:r w:rsidR="00DD40A8">
              <w:rPr>
                <w:color w:val="auto"/>
                <w:sz w:val="20"/>
                <w:szCs w:val="20"/>
              </w:rPr>
              <w:t xml:space="preserve">the </w:t>
            </w:r>
            <w:r w:rsidRPr="00760602">
              <w:rPr>
                <w:color w:val="auto"/>
                <w:sz w:val="20"/>
                <w:szCs w:val="20"/>
              </w:rPr>
              <w:t>importance of eating etiquette in different situations</w:t>
            </w:r>
            <w:r w:rsidR="00C35900">
              <w:rPr>
                <w:color w:val="auto"/>
                <w:sz w:val="20"/>
                <w:szCs w:val="20"/>
              </w:rPr>
              <w:t>,</w:t>
            </w:r>
            <w:r w:rsidRPr="00760602">
              <w:rPr>
                <w:color w:val="auto"/>
                <w:sz w:val="20"/>
                <w:szCs w:val="20"/>
              </w:rPr>
              <w:t xml:space="preserve"> such as </w:t>
            </w:r>
            <w:r w:rsidR="00830422">
              <w:rPr>
                <w:color w:val="auto"/>
                <w:sz w:val="20"/>
                <w:szCs w:val="20"/>
              </w:rPr>
              <w:t>eating with you</w:t>
            </w:r>
            <w:r w:rsidR="004859A8">
              <w:rPr>
                <w:color w:val="auto"/>
                <w:sz w:val="20"/>
                <w:szCs w:val="20"/>
              </w:rPr>
              <w:t>r</w:t>
            </w:r>
            <w:r w:rsidR="00830422">
              <w:rPr>
                <w:color w:val="auto"/>
                <w:sz w:val="20"/>
                <w:szCs w:val="20"/>
              </w:rPr>
              <w:t xml:space="preserve"> hands </w:t>
            </w:r>
            <w:r w:rsidR="004859A8">
              <w:rPr>
                <w:color w:val="auto"/>
                <w:sz w:val="20"/>
                <w:szCs w:val="20"/>
              </w:rPr>
              <w:t xml:space="preserve">even </w:t>
            </w:r>
            <w:r w:rsidR="00830422">
              <w:rPr>
                <w:color w:val="auto"/>
                <w:sz w:val="20"/>
                <w:szCs w:val="20"/>
              </w:rPr>
              <w:t xml:space="preserve">when </w:t>
            </w:r>
            <w:r w:rsidRPr="00760602">
              <w:rPr>
                <w:color w:val="auto"/>
                <w:sz w:val="20"/>
                <w:szCs w:val="20"/>
              </w:rPr>
              <w:t xml:space="preserve">visiting </w:t>
            </w:r>
            <w:r w:rsidR="004D52D4">
              <w:rPr>
                <w:color w:val="auto"/>
                <w:sz w:val="20"/>
                <w:szCs w:val="20"/>
              </w:rPr>
              <w:t xml:space="preserve">the </w:t>
            </w:r>
            <w:r w:rsidRPr="00760602">
              <w:rPr>
                <w:color w:val="auto"/>
                <w:sz w:val="20"/>
                <w:szCs w:val="20"/>
              </w:rPr>
              <w:t>Sultan</w:t>
            </w:r>
          </w:p>
          <w:p w14:paraId="6FFAC66E" w14:textId="0D03D5C6" w:rsidR="00557256" w:rsidRPr="0019521A" w:rsidRDefault="00557256" w:rsidP="00414C8F">
            <w:pPr>
              <w:pStyle w:val="ListParagraph"/>
              <w:numPr>
                <w:ilvl w:val="0"/>
                <w:numId w:val="20"/>
              </w:numPr>
              <w:spacing w:after="120" w:line="240" w:lineRule="auto"/>
              <w:contextualSpacing w:val="0"/>
              <w:rPr>
                <w:color w:val="auto"/>
                <w:sz w:val="20"/>
                <w:szCs w:val="20"/>
              </w:rPr>
            </w:pPr>
            <w:r w:rsidRPr="00760602">
              <w:rPr>
                <w:color w:val="auto"/>
                <w:sz w:val="20"/>
                <w:szCs w:val="20"/>
              </w:rPr>
              <w:t xml:space="preserve">participating in </w:t>
            </w:r>
            <w:r w:rsidR="00C20DD9">
              <w:rPr>
                <w:color w:val="auto"/>
                <w:sz w:val="20"/>
                <w:szCs w:val="20"/>
              </w:rPr>
              <w:t xml:space="preserve">a </w:t>
            </w:r>
            <w:r w:rsidRPr="00760602">
              <w:rPr>
                <w:color w:val="auto"/>
                <w:sz w:val="20"/>
                <w:szCs w:val="20"/>
              </w:rPr>
              <w:t xml:space="preserve">simulated scenario where </w:t>
            </w:r>
            <w:r w:rsidR="00082506">
              <w:rPr>
                <w:color w:val="auto"/>
                <w:sz w:val="20"/>
                <w:szCs w:val="20"/>
              </w:rPr>
              <w:t>we</w:t>
            </w:r>
            <w:r w:rsidR="00C618D4">
              <w:rPr>
                <w:color w:val="auto"/>
                <w:sz w:val="20"/>
                <w:szCs w:val="20"/>
              </w:rPr>
              <w:t xml:space="preserve"> a</w:t>
            </w:r>
            <w:r w:rsidRPr="00760602">
              <w:rPr>
                <w:color w:val="auto"/>
                <w:sz w:val="20"/>
                <w:szCs w:val="20"/>
              </w:rPr>
              <w:t>re hosting an Indonesian-speaking visitor for a meal</w:t>
            </w:r>
          </w:p>
        </w:tc>
      </w:tr>
      <w:tr w:rsidR="00C4517B" w:rsidRPr="00C4517B" w14:paraId="634E8F57" w14:textId="77777777" w:rsidTr="498057C0">
        <w:trPr>
          <w:trHeight w:val="5087"/>
        </w:trPr>
        <w:tc>
          <w:tcPr>
            <w:tcW w:w="5015" w:type="dxa"/>
          </w:tcPr>
          <w:p w14:paraId="5144B1B1" w14:textId="14C48033" w:rsidR="00C4517B" w:rsidRPr="000946C6" w:rsidRDefault="00C4517B" w:rsidP="00414C8F">
            <w:pPr>
              <w:spacing w:after="120" w:line="240" w:lineRule="auto"/>
              <w:ind w:firstLine="231"/>
              <w:rPr>
                <w:b/>
                <w:bCs/>
                <w:i w:val="0"/>
                <w:color w:val="auto"/>
                <w:sz w:val="20"/>
                <w:szCs w:val="20"/>
              </w:rPr>
            </w:pPr>
            <w:r w:rsidRPr="000946C6">
              <w:rPr>
                <w:b/>
                <w:bCs/>
                <w:i w:val="0"/>
                <w:color w:val="auto"/>
                <w:sz w:val="20"/>
                <w:szCs w:val="20"/>
              </w:rPr>
              <w:lastRenderedPageBreak/>
              <w:t>Let’s go shopping</w:t>
            </w:r>
          </w:p>
          <w:p w14:paraId="5361C62A" w14:textId="3A478EE4" w:rsidR="00C4517B" w:rsidRPr="000946C6" w:rsidRDefault="00C4517B" w:rsidP="00414C8F">
            <w:pPr>
              <w:pStyle w:val="ListParagraph"/>
              <w:numPr>
                <w:ilvl w:val="0"/>
                <w:numId w:val="54"/>
              </w:numPr>
              <w:spacing w:after="120" w:line="240" w:lineRule="auto"/>
              <w:contextualSpacing w:val="0"/>
              <w:rPr>
                <w:color w:val="auto"/>
                <w:sz w:val="20"/>
                <w:szCs w:val="20"/>
              </w:rPr>
            </w:pPr>
            <w:r w:rsidRPr="000946C6">
              <w:rPr>
                <w:color w:val="auto"/>
                <w:sz w:val="20"/>
                <w:szCs w:val="20"/>
              </w:rPr>
              <w:t xml:space="preserve">participating in </w:t>
            </w:r>
            <w:r w:rsidR="00945699">
              <w:rPr>
                <w:color w:val="auto"/>
                <w:sz w:val="20"/>
                <w:szCs w:val="20"/>
              </w:rPr>
              <w:t xml:space="preserve">a </w:t>
            </w:r>
            <w:r w:rsidRPr="000946C6">
              <w:rPr>
                <w:color w:val="auto"/>
                <w:sz w:val="20"/>
                <w:szCs w:val="20"/>
              </w:rPr>
              <w:t xml:space="preserve">modelled shopping scenario, for example, </w:t>
            </w:r>
            <w:r w:rsidRPr="000946C6">
              <w:rPr>
                <w:i/>
                <w:iCs/>
                <w:color w:val="auto"/>
                <w:sz w:val="20"/>
                <w:szCs w:val="20"/>
              </w:rPr>
              <w:t>Mau beli apa? Mau beli ..., Berapa harganya? Harganya ... Terima kasih, Sama-sama</w:t>
            </w:r>
          </w:p>
          <w:p w14:paraId="68FC248E" w14:textId="77777777" w:rsidR="00C4517B" w:rsidRPr="000946C6" w:rsidRDefault="00C4517B" w:rsidP="00414C8F">
            <w:pPr>
              <w:pStyle w:val="ListParagraph"/>
              <w:numPr>
                <w:ilvl w:val="0"/>
                <w:numId w:val="54"/>
              </w:numPr>
              <w:spacing w:after="120" w:line="240" w:lineRule="auto"/>
              <w:contextualSpacing w:val="0"/>
              <w:rPr>
                <w:color w:val="auto"/>
                <w:sz w:val="20"/>
                <w:szCs w:val="20"/>
              </w:rPr>
            </w:pPr>
            <w:r w:rsidRPr="000946C6">
              <w:rPr>
                <w:color w:val="auto"/>
                <w:sz w:val="20"/>
                <w:szCs w:val="20"/>
              </w:rPr>
              <w:t>exploring packaging of foods and other items from Indonesia</w:t>
            </w:r>
          </w:p>
          <w:p w14:paraId="2C13399F" w14:textId="3880FB26" w:rsidR="00C4517B" w:rsidRPr="000946C6" w:rsidRDefault="00C4517B" w:rsidP="00414C8F">
            <w:pPr>
              <w:pStyle w:val="ListParagraph"/>
              <w:numPr>
                <w:ilvl w:val="0"/>
                <w:numId w:val="54"/>
              </w:numPr>
              <w:spacing w:after="120" w:line="240" w:lineRule="auto"/>
              <w:contextualSpacing w:val="0"/>
              <w:rPr>
                <w:color w:val="auto"/>
                <w:sz w:val="20"/>
                <w:szCs w:val="20"/>
              </w:rPr>
            </w:pPr>
            <w:r w:rsidRPr="000946C6">
              <w:rPr>
                <w:color w:val="auto"/>
                <w:sz w:val="20"/>
                <w:szCs w:val="20"/>
              </w:rPr>
              <w:t xml:space="preserve">designing signage for </w:t>
            </w:r>
            <w:r w:rsidR="00184152" w:rsidRPr="000946C6">
              <w:rPr>
                <w:color w:val="auto"/>
                <w:sz w:val="20"/>
                <w:szCs w:val="20"/>
              </w:rPr>
              <w:t>simulated</w:t>
            </w:r>
            <w:r w:rsidRPr="000946C6">
              <w:rPr>
                <w:color w:val="auto"/>
                <w:sz w:val="20"/>
                <w:szCs w:val="20"/>
              </w:rPr>
              <w:t xml:space="preserve"> </w:t>
            </w:r>
            <w:r w:rsidRPr="000946C6">
              <w:rPr>
                <w:i/>
                <w:iCs/>
                <w:color w:val="auto"/>
                <w:sz w:val="20"/>
                <w:szCs w:val="20"/>
              </w:rPr>
              <w:t>warung</w:t>
            </w:r>
            <w:r w:rsidRPr="000946C6">
              <w:rPr>
                <w:color w:val="auto"/>
                <w:sz w:val="20"/>
                <w:szCs w:val="20"/>
              </w:rPr>
              <w:t xml:space="preserve"> or </w:t>
            </w:r>
            <w:r w:rsidRPr="000946C6">
              <w:rPr>
                <w:i/>
                <w:iCs/>
                <w:color w:val="auto"/>
                <w:sz w:val="20"/>
                <w:szCs w:val="20"/>
              </w:rPr>
              <w:t>kaki lima</w:t>
            </w:r>
            <w:r w:rsidR="00FF17C6" w:rsidRPr="000946C6">
              <w:rPr>
                <w:i/>
                <w:iCs/>
                <w:color w:val="auto"/>
                <w:sz w:val="20"/>
                <w:szCs w:val="20"/>
              </w:rPr>
              <w:t>,</w:t>
            </w:r>
            <w:r w:rsidRPr="000946C6">
              <w:rPr>
                <w:color w:val="auto"/>
                <w:sz w:val="20"/>
                <w:szCs w:val="20"/>
              </w:rPr>
              <w:t xml:space="preserve"> </w:t>
            </w:r>
            <w:r w:rsidR="008D669E" w:rsidRPr="000946C6">
              <w:rPr>
                <w:color w:val="auto"/>
                <w:sz w:val="20"/>
                <w:szCs w:val="20"/>
              </w:rPr>
              <w:t xml:space="preserve">playing shops and </w:t>
            </w:r>
            <w:r w:rsidRPr="000946C6">
              <w:rPr>
                <w:color w:val="auto"/>
                <w:sz w:val="20"/>
                <w:szCs w:val="20"/>
              </w:rPr>
              <w:t>selling items of the student’s choice</w:t>
            </w:r>
          </w:p>
          <w:p w14:paraId="55476AD9" w14:textId="738C8350" w:rsidR="00C4517B" w:rsidRPr="000946C6" w:rsidRDefault="00C4517B" w:rsidP="00414C8F">
            <w:pPr>
              <w:pStyle w:val="ListParagraph"/>
              <w:numPr>
                <w:ilvl w:val="0"/>
                <w:numId w:val="54"/>
              </w:numPr>
              <w:spacing w:after="120" w:line="240" w:lineRule="auto"/>
              <w:contextualSpacing w:val="0"/>
              <w:rPr>
                <w:color w:val="auto"/>
                <w:sz w:val="20"/>
                <w:szCs w:val="20"/>
              </w:rPr>
            </w:pPr>
            <w:r w:rsidRPr="000946C6">
              <w:rPr>
                <w:color w:val="auto"/>
                <w:sz w:val="20"/>
                <w:szCs w:val="20"/>
              </w:rPr>
              <w:t>understanding currency, for example, value of the rupiah</w:t>
            </w:r>
          </w:p>
        </w:tc>
        <w:tc>
          <w:tcPr>
            <w:tcW w:w="5016" w:type="dxa"/>
          </w:tcPr>
          <w:p w14:paraId="3C152255" w14:textId="77777777" w:rsidR="00C4517B" w:rsidRPr="000946C6" w:rsidRDefault="00C4517B" w:rsidP="00414C8F">
            <w:pPr>
              <w:spacing w:after="120" w:line="240" w:lineRule="auto"/>
              <w:ind w:firstLine="324"/>
              <w:rPr>
                <w:b/>
                <w:bCs/>
                <w:i w:val="0"/>
                <w:color w:val="auto"/>
                <w:sz w:val="20"/>
                <w:szCs w:val="20"/>
              </w:rPr>
            </w:pPr>
            <w:r w:rsidRPr="000946C6">
              <w:rPr>
                <w:b/>
                <w:bCs/>
                <w:i w:val="0"/>
                <w:color w:val="auto"/>
                <w:sz w:val="20"/>
                <w:szCs w:val="20"/>
              </w:rPr>
              <w:t>At the market</w:t>
            </w:r>
          </w:p>
          <w:p w14:paraId="11D2FA29" w14:textId="507A4A9D" w:rsidR="00C4517B" w:rsidRPr="000946C6" w:rsidRDefault="00C4517B" w:rsidP="00414C8F">
            <w:pPr>
              <w:pStyle w:val="ListParagraph"/>
              <w:numPr>
                <w:ilvl w:val="0"/>
                <w:numId w:val="54"/>
              </w:numPr>
              <w:spacing w:after="120" w:line="240" w:lineRule="auto"/>
              <w:contextualSpacing w:val="0"/>
              <w:rPr>
                <w:rFonts w:eastAsia="Calibri"/>
                <w:i/>
                <w:iCs/>
                <w:color w:val="auto"/>
                <w:sz w:val="20"/>
                <w:szCs w:val="20"/>
              </w:rPr>
            </w:pPr>
            <w:r w:rsidRPr="000946C6">
              <w:rPr>
                <w:rFonts w:eastAsia="Calibri"/>
                <w:color w:val="auto"/>
                <w:sz w:val="20"/>
                <w:szCs w:val="20"/>
              </w:rPr>
              <w:t xml:space="preserve">participating in real or simulated shopping, for example, </w:t>
            </w:r>
            <w:r w:rsidRPr="000946C6">
              <w:rPr>
                <w:rFonts w:eastAsia="Calibri"/>
                <w:i/>
                <w:iCs/>
                <w:color w:val="auto"/>
                <w:sz w:val="20"/>
                <w:szCs w:val="20"/>
              </w:rPr>
              <w:t>Di pasar</w:t>
            </w:r>
          </w:p>
          <w:p w14:paraId="29BDD790" w14:textId="741838D1" w:rsidR="002C0D1E" w:rsidRPr="000946C6" w:rsidRDefault="002C0D1E" w:rsidP="00414C8F">
            <w:pPr>
              <w:pStyle w:val="ListParagraph"/>
              <w:numPr>
                <w:ilvl w:val="0"/>
                <w:numId w:val="54"/>
              </w:numPr>
              <w:spacing w:after="120" w:line="240" w:lineRule="auto"/>
              <w:contextualSpacing w:val="0"/>
              <w:rPr>
                <w:rFonts w:eastAsia="Calibri"/>
                <w:i/>
                <w:iCs/>
                <w:color w:val="auto"/>
                <w:sz w:val="20"/>
                <w:szCs w:val="20"/>
              </w:rPr>
            </w:pPr>
            <w:r w:rsidRPr="000946C6">
              <w:rPr>
                <w:rFonts w:eastAsia="Calibri"/>
                <w:color w:val="auto"/>
                <w:sz w:val="20"/>
                <w:szCs w:val="20"/>
              </w:rPr>
              <w:t xml:space="preserve">using appropriate measurements, currency, numbers, collective numbers, quantity, shopping lists, for example, </w:t>
            </w:r>
            <w:r w:rsidRPr="000946C6">
              <w:rPr>
                <w:rFonts w:eastAsia="Calibri"/>
                <w:i/>
                <w:iCs/>
                <w:color w:val="auto"/>
                <w:sz w:val="20"/>
                <w:szCs w:val="20"/>
              </w:rPr>
              <w:t xml:space="preserve">Harganya 20.00 rupiah, dua porsi gado-gado, 2 kilo </w:t>
            </w:r>
            <w:r w:rsidR="00B56274" w:rsidRPr="000946C6">
              <w:rPr>
                <w:rFonts w:eastAsia="Calibri"/>
                <w:i/>
                <w:iCs/>
                <w:color w:val="auto"/>
                <w:sz w:val="20"/>
                <w:szCs w:val="20"/>
              </w:rPr>
              <w:t>manga</w:t>
            </w:r>
          </w:p>
          <w:p w14:paraId="2FDADFB3" w14:textId="11574BF6" w:rsidR="00C4517B" w:rsidRPr="000946C6" w:rsidRDefault="00B56274" w:rsidP="00414C8F">
            <w:pPr>
              <w:pStyle w:val="ListParagraph"/>
              <w:numPr>
                <w:ilvl w:val="0"/>
                <w:numId w:val="54"/>
              </w:numPr>
              <w:spacing w:after="120" w:line="240" w:lineRule="auto"/>
              <w:contextualSpacing w:val="0"/>
              <w:rPr>
                <w:color w:val="auto"/>
                <w:sz w:val="20"/>
                <w:szCs w:val="20"/>
              </w:rPr>
            </w:pPr>
            <w:r w:rsidRPr="000946C6">
              <w:rPr>
                <w:rFonts w:eastAsia="Calibri"/>
                <w:color w:val="auto"/>
                <w:sz w:val="20"/>
                <w:szCs w:val="20"/>
              </w:rPr>
              <w:t>using cultural expressions in social interactions when buying, negotiating food choices/ingredients,</w:t>
            </w:r>
            <w:r w:rsidRPr="000946C6">
              <w:rPr>
                <w:color w:val="auto"/>
              </w:rPr>
              <w:t xml:space="preserve"> </w:t>
            </w:r>
            <w:r w:rsidRPr="000946C6">
              <w:rPr>
                <w:bCs/>
                <w:color w:val="auto"/>
                <w:sz w:val="20"/>
                <w:szCs w:val="20"/>
              </w:rPr>
              <w:t xml:space="preserve">for example, </w:t>
            </w:r>
            <w:r w:rsidRPr="000946C6">
              <w:rPr>
                <w:bCs/>
                <w:i/>
                <w:iCs/>
                <w:color w:val="auto"/>
                <w:sz w:val="20"/>
                <w:szCs w:val="20"/>
              </w:rPr>
              <w:t>Bisa kurang? Tidak bisa, durian ini besar dan manis. Bisa sedikit.</w:t>
            </w:r>
          </w:p>
        </w:tc>
        <w:tc>
          <w:tcPr>
            <w:tcW w:w="5017" w:type="dxa"/>
          </w:tcPr>
          <w:p w14:paraId="028EDD6A" w14:textId="77777777" w:rsidR="00C4517B" w:rsidRPr="000946C6" w:rsidRDefault="00C4517B" w:rsidP="00414C8F">
            <w:pPr>
              <w:spacing w:after="120" w:line="240" w:lineRule="auto"/>
              <w:ind w:firstLine="267"/>
              <w:rPr>
                <w:rFonts w:eastAsia="Calibri"/>
                <w:b/>
                <w:i w:val="0"/>
                <w:iCs/>
                <w:color w:val="auto"/>
                <w:sz w:val="20"/>
                <w:szCs w:val="20"/>
                <w:lang w:val="fr-FR"/>
              </w:rPr>
            </w:pPr>
            <w:r w:rsidRPr="000946C6">
              <w:rPr>
                <w:rFonts w:eastAsia="Calibri"/>
                <w:b/>
                <w:i w:val="0"/>
                <w:iCs/>
                <w:color w:val="auto"/>
                <w:sz w:val="20"/>
                <w:szCs w:val="20"/>
                <w:lang w:val="fr-FR"/>
              </w:rPr>
              <w:t>Trade</w:t>
            </w:r>
          </w:p>
          <w:p w14:paraId="3DD0DD8F" w14:textId="59792EF2" w:rsidR="00C4517B" w:rsidRPr="000946C6" w:rsidRDefault="00C4517B" w:rsidP="00414C8F">
            <w:pPr>
              <w:pStyle w:val="ListParagraph"/>
              <w:numPr>
                <w:ilvl w:val="0"/>
                <w:numId w:val="54"/>
              </w:numPr>
              <w:spacing w:after="120" w:line="240" w:lineRule="auto"/>
              <w:contextualSpacing w:val="0"/>
              <w:rPr>
                <w:rFonts w:eastAsia="Calibri"/>
                <w:color w:val="auto"/>
                <w:sz w:val="20"/>
                <w:szCs w:val="20"/>
              </w:rPr>
            </w:pPr>
            <w:r w:rsidRPr="000946C6">
              <w:rPr>
                <w:rFonts w:eastAsia="Calibri"/>
                <w:color w:val="auto"/>
                <w:sz w:val="20"/>
                <w:szCs w:val="20"/>
              </w:rPr>
              <w:t xml:space="preserve">researching globalisation of food markets between </w:t>
            </w:r>
            <w:r w:rsidR="008E095D" w:rsidRPr="000946C6">
              <w:rPr>
                <w:rFonts w:eastAsia="Calibri"/>
                <w:color w:val="auto"/>
                <w:sz w:val="20"/>
                <w:szCs w:val="20"/>
              </w:rPr>
              <w:t xml:space="preserve">Indonesia and </w:t>
            </w:r>
            <w:r w:rsidRPr="000946C6">
              <w:rPr>
                <w:rFonts w:eastAsia="Calibri"/>
                <w:color w:val="auto"/>
                <w:sz w:val="20"/>
                <w:szCs w:val="20"/>
              </w:rPr>
              <w:t>Australia, for example, palm oil, popular food brands, beef</w:t>
            </w:r>
          </w:p>
          <w:p w14:paraId="7BE6DE4B" w14:textId="06FD68B0" w:rsidR="00753574" w:rsidRPr="000946C6" w:rsidRDefault="00EB0073" w:rsidP="00414C8F">
            <w:pPr>
              <w:pStyle w:val="ListParagraph"/>
              <w:numPr>
                <w:ilvl w:val="0"/>
                <w:numId w:val="54"/>
              </w:numPr>
              <w:spacing w:after="120" w:line="240" w:lineRule="auto"/>
              <w:ind w:left="714" w:hanging="357"/>
              <w:contextualSpacing w:val="0"/>
              <w:rPr>
                <w:iCs/>
                <w:color w:val="auto"/>
                <w:sz w:val="20"/>
                <w:szCs w:val="20"/>
              </w:rPr>
            </w:pPr>
            <w:r w:rsidRPr="000946C6">
              <w:rPr>
                <w:iCs/>
                <w:color w:val="auto"/>
                <w:sz w:val="20"/>
                <w:szCs w:val="20"/>
              </w:rPr>
              <w:t>c</w:t>
            </w:r>
            <w:r w:rsidR="007B02AF" w:rsidRPr="000946C6">
              <w:rPr>
                <w:iCs/>
                <w:color w:val="auto"/>
                <w:sz w:val="20"/>
                <w:szCs w:val="20"/>
              </w:rPr>
              <w:t xml:space="preserve">omparing </w:t>
            </w:r>
            <w:r w:rsidR="008A7DB0" w:rsidRPr="000946C6">
              <w:rPr>
                <w:iCs/>
                <w:color w:val="auto"/>
                <w:sz w:val="20"/>
                <w:szCs w:val="20"/>
              </w:rPr>
              <w:t xml:space="preserve">Indonesian and Australian </w:t>
            </w:r>
            <w:r w:rsidR="007B02AF" w:rsidRPr="000946C6">
              <w:rPr>
                <w:iCs/>
                <w:color w:val="auto"/>
                <w:sz w:val="20"/>
                <w:szCs w:val="20"/>
              </w:rPr>
              <w:t>advertisement</w:t>
            </w:r>
            <w:r w:rsidR="008A7DB0" w:rsidRPr="000946C6">
              <w:rPr>
                <w:iCs/>
                <w:color w:val="auto"/>
                <w:sz w:val="20"/>
                <w:szCs w:val="20"/>
              </w:rPr>
              <w:t>s</w:t>
            </w:r>
            <w:r w:rsidR="009C4E35" w:rsidRPr="000946C6">
              <w:rPr>
                <w:iCs/>
                <w:color w:val="auto"/>
                <w:sz w:val="20"/>
                <w:szCs w:val="20"/>
              </w:rPr>
              <w:t xml:space="preserve"> </w:t>
            </w:r>
            <w:r w:rsidR="00120213" w:rsidRPr="000946C6">
              <w:rPr>
                <w:iCs/>
                <w:color w:val="auto"/>
                <w:sz w:val="20"/>
                <w:szCs w:val="20"/>
              </w:rPr>
              <w:t>and marketing strategies</w:t>
            </w:r>
            <w:r w:rsidR="00F017F5" w:rsidRPr="000946C6">
              <w:rPr>
                <w:iCs/>
                <w:color w:val="auto"/>
                <w:sz w:val="20"/>
                <w:szCs w:val="20"/>
              </w:rPr>
              <w:t xml:space="preserve"> </w:t>
            </w:r>
            <w:r w:rsidR="00AC5757" w:rsidRPr="000946C6">
              <w:rPr>
                <w:iCs/>
                <w:color w:val="auto"/>
                <w:sz w:val="20"/>
                <w:szCs w:val="20"/>
              </w:rPr>
              <w:t>regarding food, clothes</w:t>
            </w:r>
            <w:r w:rsidR="00BA7A77" w:rsidRPr="000946C6">
              <w:rPr>
                <w:iCs/>
                <w:color w:val="auto"/>
                <w:sz w:val="20"/>
                <w:szCs w:val="20"/>
              </w:rPr>
              <w:t>,</w:t>
            </w:r>
            <w:r w:rsidR="000C2115" w:rsidRPr="000946C6">
              <w:rPr>
                <w:iCs/>
                <w:color w:val="auto"/>
                <w:sz w:val="20"/>
                <w:szCs w:val="20"/>
              </w:rPr>
              <w:t xml:space="preserve"> etc</w:t>
            </w:r>
            <w:r w:rsidR="00BA7A77" w:rsidRPr="000946C6">
              <w:rPr>
                <w:iCs/>
                <w:color w:val="auto"/>
                <w:sz w:val="20"/>
                <w:szCs w:val="20"/>
              </w:rPr>
              <w:t>.</w:t>
            </w:r>
          </w:p>
          <w:p w14:paraId="7AC499D6" w14:textId="0D47875D" w:rsidR="00C4517B" w:rsidRPr="000946C6" w:rsidRDefault="0095641E" w:rsidP="00414C8F">
            <w:pPr>
              <w:pStyle w:val="ListParagraph"/>
              <w:numPr>
                <w:ilvl w:val="0"/>
                <w:numId w:val="54"/>
              </w:numPr>
              <w:spacing w:after="120" w:line="240" w:lineRule="auto"/>
              <w:contextualSpacing w:val="0"/>
              <w:rPr>
                <w:color w:val="auto"/>
              </w:rPr>
            </w:pPr>
            <w:r w:rsidRPr="000946C6">
              <w:rPr>
                <w:color w:val="auto"/>
                <w:sz w:val="20"/>
                <w:szCs w:val="20"/>
              </w:rPr>
              <w:t xml:space="preserve">researching </w:t>
            </w:r>
            <w:r w:rsidR="00113037" w:rsidRPr="000946C6">
              <w:rPr>
                <w:color w:val="auto"/>
                <w:sz w:val="20"/>
                <w:szCs w:val="20"/>
              </w:rPr>
              <w:t xml:space="preserve">the </w:t>
            </w:r>
            <w:r w:rsidR="0056103F" w:rsidRPr="000946C6">
              <w:rPr>
                <w:color w:val="auto"/>
                <w:sz w:val="20"/>
                <w:szCs w:val="20"/>
              </w:rPr>
              <w:t>import</w:t>
            </w:r>
            <w:r w:rsidR="00A5747B" w:rsidRPr="000946C6">
              <w:rPr>
                <w:color w:val="auto"/>
                <w:sz w:val="20"/>
                <w:szCs w:val="20"/>
              </w:rPr>
              <w:t xml:space="preserve"> and export</w:t>
            </w:r>
            <w:r w:rsidR="00891ADB" w:rsidRPr="000946C6">
              <w:rPr>
                <w:color w:val="auto"/>
                <w:sz w:val="20"/>
                <w:szCs w:val="20"/>
              </w:rPr>
              <w:t xml:space="preserve"> </w:t>
            </w:r>
            <w:r w:rsidR="0056103F" w:rsidRPr="000946C6">
              <w:rPr>
                <w:color w:val="auto"/>
                <w:sz w:val="20"/>
                <w:szCs w:val="20"/>
              </w:rPr>
              <w:t xml:space="preserve">relationship </w:t>
            </w:r>
            <w:r w:rsidR="006B3BDA" w:rsidRPr="000946C6">
              <w:rPr>
                <w:color w:val="auto"/>
                <w:sz w:val="20"/>
                <w:szCs w:val="20"/>
              </w:rPr>
              <w:t>between Indonesia and Australia</w:t>
            </w:r>
          </w:p>
        </w:tc>
      </w:tr>
      <w:tr w:rsidR="00D83CE5" w:rsidRPr="0094378D" w14:paraId="1720AC55" w14:textId="77777777" w:rsidTr="498057C0">
        <w:trPr>
          <w:trHeight w:val="5087"/>
        </w:trPr>
        <w:tc>
          <w:tcPr>
            <w:tcW w:w="5015" w:type="dxa"/>
          </w:tcPr>
          <w:p w14:paraId="25037558" w14:textId="4520C223" w:rsidR="00D83CE5" w:rsidRPr="0037593B" w:rsidRDefault="00D83CE5" w:rsidP="00414C8F">
            <w:pPr>
              <w:spacing w:after="120" w:line="240" w:lineRule="auto"/>
              <w:ind w:firstLine="231"/>
              <w:rPr>
                <w:rFonts w:eastAsia="Calibri"/>
                <w:b/>
                <w:bCs/>
                <w:i w:val="0"/>
                <w:iCs/>
                <w:color w:val="auto"/>
                <w:sz w:val="20"/>
                <w:szCs w:val="20"/>
              </w:rPr>
            </w:pPr>
            <w:r w:rsidRPr="0037593B">
              <w:rPr>
                <w:rFonts w:eastAsia="Calibri"/>
                <w:b/>
                <w:bCs/>
                <w:i w:val="0"/>
                <w:iCs/>
                <w:color w:val="auto"/>
                <w:sz w:val="20"/>
                <w:szCs w:val="20"/>
              </w:rPr>
              <w:lastRenderedPageBreak/>
              <w:t>Let’s celebrate</w:t>
            </w:r>
          </w:p>
          <w:p w14:paraId="10B97635" w14:textId="5141FACF" w:rsidR="00D83CE5" w:rsidRPr="0037593B" w:rsidRDefault="00D83CE5" w:rsidP="00414C8F">
            <w:pPr>
              <w:pStyle w:val="ListParagraph"/>
              <w:numPr>
                <w:ilvl w:val="0"/>
                <w:numId w:val="20"/>
              </w:numPr>
              <w:spacing w:after="120" w:line="240" w:lineRule="auto"/>
              <w:contextualSpacing w:val="0"/>
              <w:rPr>
                <w:b/>
                <w:bCs/>
                <w:color w:val="auto"/>
                <w:sz w:val="20"/>
                <w:szCs w:val="20"/>
              </w:rPr>
            </w:pPr>
            <w:r w:rsidRPr="0037593B">
              <w:rPr>
                <w:color w:val="auto"/>
                <w:sz w:val="20"/>
                <w:szCs w:val="20"/>
              </w:rPr>
              <w:t xml:space="preserve">exploring similarities and differences </w:t>
            </w:r>
            <w:r w:rsidR="004E77E5" w:rsidRPr="0037593B">
              <w:rPr>
                <w:color w:val="auto"/>
                <w:sz w:val="20"/>
                <w:szCs w:val="20"/>
              </w:rPr>
              <w:t xml:space="preserve">in </w:t>
            </w:r>
            <w:r w:rsidRPr="0037593B">
              <w:rPr>
                <w:color w:val="auto"/>
                <w:sz w:val="20"/>
                <w:szCs w:val="20"/>
              </w:rPr>
              <w:t>celebrating special occasions such as birthdays, New Year</w:t>
            </w:r>
          </w:p>
          <w:p w14:paraId="35F87C70" w14:textId="6F46785F" w:rsidR="00D83CE5" w:rsidRPr="0037593B" w:rsidRDefault="00D83CE5" w:rsidP="00414C8F">
            <w:pPr>
              <w:pStyle w:val="ListParagraph"/>
              <w:numPr>
                <w:ilvl w:val="0"/>
                <w:numId w:val="20"/>
              </w:numPr>
              <w:spacing w:after="120" w:line="240" w:lineRule="auto"/>
              <w:contextualSpacing w:val="0"/>
              <w:rPr>
                <w:b/>
                <w:bCs/>
                <w:color w:val="auto"/>
                <w:sz w:val="20"/>
                <w:szCs w:val="20"/>
              </w:rPr>
            </w:pPr>
            <w:r w:rsidRPr="0037593B">
              <w:rPr>
                <w:color w:val="auto"/>
                <w:sz w:val="20"/>
                <w:szCs w:val="20"/>
              </w:rPr>
              <w:t xml:space="preserve">using formulaic phrases for different celebrations, for example, </w:t>
            </w:r>
            <w:r w:rsidRPr="0037593B">
              <w:rPr>
                <w:i/>
                <w:iCs/>
                <w:color w:val="auto"/>
                <w:sz w:val="20"/>
                <w:szCs w:val="20"/>
              </w:rPr>
              <w:t xml:space="preserve">Selamat Ulang Tahun, Selamat Tahun Baru, Selamat </w:t>
            </w:r>
            <w:r w:rsidR="00847326" w:rsidRPr="0037593B">
              <w:rPr>
                <w:i/>
                <w:iCs/>
                <w:color w:val="auto"/>
                <w:sz w:val="20"/>
                <w:szCs w:val="20"/>
              </w:rPr>
              <w:t xml:space="preserve">Hari </w:t>
            </w:r>
            <w:r w:rsidRPr="0037593B">
              <w:rPr>
                <w:i/>
                <w:iCs/>
                <w:color w:val="auto"/>
                <w:sz w:val="20"/>
                <w:szCs w:val="20"/>
              </w:rPr>
              <w:t>Idul Fitri</w:t>
            </w:r>
          </w:p>
          <w:p w14:paraId="18CA9C79" w14:textId="77777777" w:rsidR="00D83CE5" w:rsidRPr="0037593B" w:rsidRDefault="00D83CE5" w:rsidP="00414C8F">
            <w:pPr>
              <w:pStyle w:val="ListParagraph"/>
              <w:numPr>
                <w:ilvl w:val="0"/>
                <w:numId w:val="20"/>
              </w:numPr>
              <w:spacing w:after="120" w:line="240" w:lineRule="auto"/>
              <w:contextualSpacing w:val="0"/>
              <w:rPr>
                <w:b/>
                <w:bCs/>
                <w:color w:val="auto"/>
                <w:sz w:val="20"/>
                <w:szCs w:val="20"/>
              </w:rPr>
            </w:pPr>
            <w:r w:rsidRPr="0037593B">
              <w:rPr>
                <w:color w:val="auto"/>
                <w:sz w:val="20"/>
                <w:szCs w:val="20"/>
              </w:rPr>
              <w:t>participating in traditional activities and games, for example, Independence Day games</w:t>
            </w:r>
          </w:p>
          <w:p w14:paraId="2FE181E2" w14:textId="7ED952F3" w:rsidR="00D83CE5" w:rsidRPr="0037593B" w:rsidRDefault="009A67DC" w:rsidP="00414C8F">
            <w:pPr>
              <w:pStyle w:val="ListParagraph"/>
              <w:numPr>
                <w:ilvl w:val="0"/>
                <w:numId w:val="20"/>
              </w:numPr>
              <w:spacing w:after="120" w:line="240" w:lineRule="auto"/>
              <w:contextualSpacing w:val="0"/>
              <w:rPr>
                <w:b/>
                <w:bCs/>
                <w:color w:val="auto"/>
                <w:sz w:val="20"/>
                <w:szCs w:val="20"/>
              </w:rPr>
            </w:pPr>
            <w:r>
              <w:rPr>
                <w:color w:val="auto"/>
                <w:sz w:val="20"/>
                <w:szCs w:val="20"/>
              </w:rPr>
              <w:t xml:space="preserve">designing, </w:t>
            </w:r>
            <w:r w:rsidR="00D83CE5" w:rsidRPr="0037593B">
              <w:rPr>
                <w:color w:val="auto"/>
                <w:sz w:val="20"/>
                <w:szCs w:val="20"/>
              </w:rPr>
              <w:t>reading and writing party invitations</w:t>
            </w:r>
          </w:p>
          <w:p w14:paraId="1BFB9F32" w14:textId="3FC08D74" w:rsidR="00D83CE5" w:rsidRPr="002B75A0" w:rsidRDefault="00D83CE5" w:rsidP="00414C8F">
            <w:pPr>
              <w:pStyle w:val="ListParagraph"/>
              <w:numPr>
                <w:ilvl w:val="0"/>
                <w:numId w:val="20"/>
              </w:numPr>
              <w:spacing w:after="120" w:line="240" w:lineRule="auto"/>
              <w:contextualSpacing w:val="0"/>
              <w:rPr>
                <w:b/>
                <w:color w:val="auto"/>
                <w:sz w:val="20"/>
                <w:szCs w:val="20"/>
              </w:rPr>
            </w:pPr>
            <w:r w:rsidRPr="0037593B">
              <w:rPr>
                <w:color w:val="auto"/>
                <w:sz w:val="20"/>
                <w:szCs w:val="20"/>
              </w:rPr>
              <w:t>sharing cultural perceptions about food, such as different foods at different celebrations,</w:t>
            </w:r>
            <w:r w:rsidR="00386D3A" w:rsidRPr="0037593B">
              <w:rPr>
                <w:color w:val="auto"/>
                <w:sz w:val="20"/>
                <w:szCs w:val="20"/>
              </w:rPr>
              <w:t xml:space="preserve"> for example,</w:t>
            </w:r>
            <w:r w:rsidR="004B55A2" w:rsidRPr="0037593B">
              <w:rPr>
                <w:sz w:val="20"/>
                <w:szCs w:val="20"/>
              </w:rPr>
              <w:t xml:space="preserve"> </w:t>
            </w:r>
            <w:r w:rsidR="004B55A2" w:rsidRPr="0037593B">
              <w:rPr>
                <w:i/>
                <w:iCs/>
                <w:color w:val="auto"/>
                <w:sz w:val="20"/>
                <w:szCs w:val="20"/>
              </w:rPr>
              <w:t>ketupat, nasi kuning/tumpeng</w:t>
            </w:r>
            <w:r w:rsidR="00316BC1" w:rsidRPr="0037593B">
              <w:rPr>
                <w:i/>
                <w:iCs/>
                <w:color w:val="auto"/>
                <w:sz w:val="20"/>
                <w:szCs w:val="20"/>
              </w:rPr>
              <w:t>,</w:t>
            </w:r>
            <w:r w:rsidRPr="0037593B">
              <w:rPr>
                <w:i/>
                <w:iCs/>
                <w:color w:val="auto"/>
                <w:sz w:val="20"/>
                <w:szCs w:val="20"/>
              </w:rPr>
              <w:t xml:space="preserve"> halal </w:t>
            </w:r>
            <w:r w:rsidRPr="0037593B">
              <w:rPr>
                <w:color w:val="auto"/>
                <w:sz w:val="20"/>
                <w:szCs w:val="20"/>
              </w:rPr>
              <w:t>food</w:t>
            </w:r>
          </w:p>
        </w:tc>
        <w:tc>
          <w:tcPr>
            <w:tcW w:w="5016" w:type="dxa"/>
          </w:tcPr>
          <w:p w14:paraId="68FA5C0F" w14:textId="3C79456B" w:rsidR="00D83CE5" w:rsidRPr="00E22309" w:rsidRDefault="00D83CE5" w:rsidP="00414C8F">
            <w:pPr>
              <w:spacing w:after="120" w:line="240" w:lineRule="auto"/>
              <w:ind w:firstLine="324"/>
              <w:rPr>
                <w:rFonts w:eastAsia="MS Gothic"/>
                <w:b/>
                <w:i w:val="0"/>
                <w:color w:val="auto"/>
                <w:sz w:val="20"/>
                <w:szCs w:val="20"/>
              </w:rPr>
            </w:pPr>
            <w:r w:rsidRPr="0037593B">
              <w:rPr>
                <w:rFonts w:eastAsia="MS Gothic"/>
                <w:b/>
                <w:i w:val="0"/>
                <w:color w:val="auto"/>
                <w:sz w:val="20"/>
                <w:szCs w:val="20"/>
              </w:rPr>
              <w:t>Celebrating my culture and tradition</w:t>
            </w:r>
          </w:p>
          <w:p w14:paraId="67AA8F67" w14:textId="1CEBD58F" w:rsidR="00D83CE5" w:rsidRPr="0037593B" w:rsidRDefault="00D83CE5" w:rsidP="00414C8F">
            <w:pPr>
              <w:numPr>
                <w:ilvl w:val="0"/>
                <w:numId w:val="55"/>
              </w:numPr>
              <w:spacing w:after="120" w:line="240" w:lineRule="auto"/>
              <w:rPr>
                <w:rFonts w:eastAsia="MS Gothic"/>
                <w:i w:val="0"/>
                <w:color w:val="auto"/>
                <w:sz w:val="20"/>
                <w:szCs w:val="20"/>
              </w:rPr>
            </w:pPr>
            <w:r w:rsidRPr="0037593B">
              <w:rPr>
                <w:rFonts w:eastAsia="MS Gothic"/>
                <w:i w:val="0"/>
                <w:color w:val="auto"/>
                <w:sz w:val="20"/>
                <w:szCs w:val="20"/>
              </w:rPr>
              <w:t>identifying practices and traditions associated with different celebrations</w:t>
            </w:r>
            <w:r w:rsidR="00D9733A" w:rsidRPr="0037593B">
              <w:rPr>
                <w:rFonts w:eastAsia="MS Gothic"/>
                <w:i w:val="0"/>
                <w:color w:val="auto"/>
                <w:sz w:val="20"/>
                <w:szCs w:val="20"/>
              </w:rPr>
              <w:t>, for example</w:t>
            </w:r>
            <w:r w:rsidR="00EB407D">
              <w:rPr>
                <w:rFonts w:eastAsia="MS Gothic"/>
                <w:i w:val="0"/>
                <w:color w:val="auto"/>
                <w:sz w:val="20"/>
                <w:szCs w:val="20"/>
              </w:rPr>
              <w:t>,</w:t>
            </w:r>
            <w:r w:rsidR="00D9733A" w:rsidRPr="0037593B">
              <w:rPr>
                <w:rFonts w:eastAsia="MS Gothic"/>
                <w:i w:val="0"/>
                <w:color w:val="auto"/>
                <w:sz w:val="20"/>
                <w:szCs w:val="20"/>
              </w:rPr>
              <w:t xml:space="preserve"> </w:t>
            </w:r>
            <w:r w:rsidR="00D9733A" w:rsidRPr="0037593B">
              <w:rPr>
                <w:rFonts w:eastAsia="MS Gothic"/>
                <w:iCs/>
                <w:color w:val="auto"/>
                <w:sz w:val="20"/>
                <w:szCs w:val="20"/>
              </w:rPr>
              <w:t>Selamatan, Upacara Ganti Nama</w:t>
            </w:r>
          </w:p>
          <w:p w14:paraId="154C4819" w14:textId="6B6ED9EA" w:rsidR="00D83CE5" w:rsidRPr="0037593B" w:rsidRDefault="00D83CE5" w:rsidP="00414C8F">
            <w:pPr>
              <w:pStyle w:val="ListParagraph"/>
              <w:numPr>
                <w:ilvl w:val="0"/>
                <w:numId w:val="55"/>
              </w:numPr>
              <w:spacing w:after="120" w:line="240" w:lineRule="auto"/>
              <w:contextualSpacing w:val="0"/>
              <w:rPr>
                <w:i/>
                <w:iCs/>
                <w:color w:val="auto"/>
                <w:sz w:val="20"/>
                <w:szCs w:val="20"/>
              </w:rPr>
            </w:pPr>
            <w:r w:rsidRPr="0037593B">
              <w:rPr>
                <w:color w:val="auto"/>
                <w:sz w:val="20"/>
                <w:szCs w:val="20"/>
              </w:rPr>
              <w:t>following/creating recipes to prepare Indonesian dishes</w:t>
            </w:r>
            <w:r w:rsidR="00DD1622" w:rsidRPr="0037593B">
              <w:rPr>
                <w:color w:val="auto"/>
                <w:sz w:val="20"/>
                <w:szCs w:val="20"/>
              </w:rPr>
              <w:t xml:space="preserve">, for example, </w:t>
            </w:r>
            <w:r w:rsidR="00DD1622" w:rsidRPr="0037593B">
              <w:rPr>
                <w:i/>
                <w:iCs/>
                <w:color w:val="auto"/>
                <w:sz w:val="20"/>
                <w:szCs w:val="20"/>
              </w:rPr>
              <w:t>nasi tumpeng, ketan hitam</w:t>
            </w:r>
          </w:p>
          <w:p w14:paraId="2A76AD37" w14:textId="5F354165" w:rsidR="00D83CE5" w:rsidRPr="0037593B" w:rsidRDefault="00C31081" w:rsidP="00414C8F">
            <w:pPr>
              <w:pStyle w:val="ListParagraph"/>
              <w:numPr>
                <w:ilvl w:val="0"/>
                <w:numId w:val="55"/>
              </w:numPr>
              <w:spacing w:after="120" w:line="240" w:lineRule="auto"/>
              <w:contextualSpacing w:val="0"/>
              <w:rPr>
                <w:color w:val="auto"/>
                <w:sz w:val="20"/>
                <w:szCs w:val="20"/>
              </w:rPr>
            </w:pPr>
            <w:r>
              <w:rPr>
                <w:color w:val="auto"/>
                <w:sz w:val="20"/>
                <w:szCs w:val="20"/>
              </w:rPr>
              <w:t>identify</w:t>
            </w:r>
            <w:r w:rsidR="007539AA">
              <w:rPr>
                <w:color w:val="auto"/>
                <w:sz w:val="20"/>
                <w:szCs w:val="20"/>
              </w:rPr>
              <w:t xml:space="preserve">ing how traditional dishes have </w:t>
            </w:r>
            <w:r w:rsidR="007E4FC7">
              <w:rPr>
                <w:color w:val="auto"/>
                <w:sz w:val="20"/>
                <w:szCs w:val="20"/>
              </w:rPr>
              <w:t xml:space="preserve">changed </w:t>
            </w:r>
            <w:r w:rsidR="00955407">
              <w:rPr>
                <w:color w:val="auto"/>
                <w:sz w:val="20"/>
                <w:szCs w:val="20"/>
              </w:rPr>
              <w:t xml:space="preserve">or have </w:t>
            </w:r>
            <w:r w:rsidR="007E4FC7">
              <w:rPr>
                <w:color w:val="auto"/>
                <w:sz w:val="20"/>
                <w:szCs w:val="20"/>
              </w:rPr>
              <w:t xml:space="preserve">adapted </w:t>
            </w:r>
            <w:r w:rsidR="00955407">
              <w:rPr>
                <w:color w:val="auto"/>
                <w:sz w:val="20"/>
                <w:szCs w:val="20"/>
              </w:rPr>
              <w:t xml:space="preserve">to </w:t>
            </w:r>
            <w:r w:rsidR="00D83CE5" w:rsidRPr="0037593B">
              <w:rPr>
                <w:color w:val="auto"/>
                <w:sz w:val="20"/>
                <w:szCs w:val="20"/>
              </w:rPr>
              <w:t xml:space="preserve">modern </w:t>
            </w:r>
            <w:r w:rsidR="00955407">
              <w:rPr>
                <w:color w:val="auto"/>
                <w:sz w:val="20"/>
                <w:szCs w:val="20"/>
              </w:rPr>
              <w:t xml:space="preserve">cuisine </w:t>
            </w:r>
            <w:r w:rsidR="007E4FC7">
              <w:rPr>
                <w:color w:val="auto"/>
                <w:sz w:val="20"/>
                <w:szCs w:val="20"/>
              </w:rPr>
              <w:t>and international influences</w:t>
            </w:r>
          </w:p>
          <w:p w14:paraId="1F16F58B" w14:textId="279D7BE2" w:rsidR="00D83CE5" w:rsidRPr="0019521A" w:rsidRDefault="00D83CE5" w:rsidP="00414C8F">
            <w:pPr>
              <w:pStyle w:val="ListParagraph"/>
              <w:numPr>
                <w:ilvl w:val="0"/>
                <w:numId w:val="55"/>
              </w:numPr>
              <w:spacing w:after="120" w:line="240" w:lineRule="auto"/>
              <w:contextualSpacing w:val="0"/>
              <w:rPr>
                <w:color w:val="auto"/>
                <w:sz w:val="20"/>
                <w:szCs w:val="20"/>
              </w:rPr>
            </w:pPr>
            <w:r w:rsidRPr="0037593B">
              <w:rPr>
                <w:color w:val="auto"/>
                <w:sz w:val="20"/>
                <w:szCs w:val="20"/>
              </w:rPr>
              <w:t xml:space="preserve">discussing what to wear </w:t>
            </w:r>
            <w:r w:rsidR="0084086D" w:rsidRPr="0037593B">
              <w:rPr>
                <w:color w:val="auto"/>
                <w:sz w:val="20"/>
                <w:szCs w:val="20"/>
              </w:rPr>
              <w:t>for</w:t>
            </w:r>
            <w:r w:rsidR="00B61CA3" w:rsidRPr="0037593B">
              <w:rPr>
                <w:color w:val="auto"/>
                <w:sz w:val="20"/>
                <w:szCs w:val="20"/>
              </w:rPr>
              <w:t xml:space="preserve"> an </w:t>
            </w:r>
            <w:r w:rsidRPr="0037593B">
              <w:rPr>
                <w:color w:val="auto"/>
                <w:sz w:val="20"/>
                <w:szCs w:val="20"/>
              </w:rPr>
              <w:t>occasion</w:t>
            </w:r>
            <w:r w:rsidR="00C96223" w:rsidRPr="0037593B">
              <w:rPr>
                <w:color w:val="auto"/>
                <w:sz w:val="20"/>
                <w:szCs w:val="20"/>
              </w:rPr>
              <w:t>, for example,</w:t>
            </w:r>
            <w:r w:rsidRPr="0037593B">
              <w:rPr>
                <w:color w:val="auto"/>
                <w:sz w:val="20"/>
                <w:szCs w:val="20"/>
              </w:rPr>
              <w:t xml:space="preserve"> </w:t>
            </w:r>
            <w:r w:rsidRPr="0037593B">
              <w:rPr>
                <w:i/>
                <w:iCs/>
                <w:color w:val="auto"/>
                <w:sz w:val="20"/>
                <w:szCs w:val="20"/>
              </w:rPr>
              <w:t>Kita harus memakai</w:t>
            </w:r>
            <w:r w:rsidR="005D6AC1" w:rsidRPr="0037593B">
              <w:rPr>
                <w:i/>
                <w:iCs/>
                <w:color w:val="auto"/>
                <w:sz w:val="20"/>
                <w:szCs w:val="20"/>
              </w:rPr>
              <w:t xml:space="preserve"> pakaian tradisional/batik untuk</w:t>
            </w:r>
            <w:r w:rsidRPr="0037593B">
              <w:rPr>
                <w:i/>
                <w:iCs/>
                <w:color w:val="auto"/>
                <w:sz w:val="20"/>
                <w:szCs w:val="20"/>
              </w:rPr>
              <w:t xml:space="preserve"> upacara</w:t>
            </w:r>
            <w:r w:rsidR="00BE7AD3" w:rsidRPr="0037593B">
              <w:rPr>
                <w:i/>
                <w:iCs/>
                <w:color w:val="auto"/>
                <w:sz w:val="20"/>
                <w:szCs w:val="20"/>
              </w:rPr>
              <w:t xml:space="preserve"> ...</w:t>
            </w:r>
          </w:p>
        </w:tc>
        <w:tc>
          <w:tcPr>
            <w:tcW w:w="5017" w:type="dxa"/>
          </w:tcPr>
          <w:p w14:paraId="2054FAE2" w14:textId="175AEBC7" w:rsidR="00D83CE5" w:rsidRPr="0037593B" w:rsidRDefault="00D83CE5" w:rsidP="00414C8F">
            <w:pPr>
              <w:spacing w:after="120" w:line="240" w:lineRule="auto"/>
              <w:ind w:firstLine="267"/>
              <w:rPr>
                <w:rFonts w:eastAsia="MS Gothic"/>
                <w:b/>
                <w:i w:val="0"/>
                <w:color w:val="auto"/>
                <w:sz w:val="20"/>
                <w:szCs w:val="20"/>
              </w:rPr>
            </w:pPr>
            <w:r w:rsidRPr="0037593B">
              <w:rPr>
                <w:rFonts w:eastAsia="MS Gothic"/>
                <w:b/>
                <w:i w:val="0"/>
                <w:color w:val="auto"/>
                <w:sz w:val="20"/>
                <w:szCs w:val="20"/>
              </w:rPr>
              <w:t>The significance of celebrations and festivals</w:t>
            </w:r>
          </w:p>
          <w:p w14:paraId="77298152" w14:textId="0BFC45A1" w:rsidR="00D83CE5" w:rsidRPr="0037593B" w:rsidRDefault="00D83CE5" w:rsidP="00414C8F">
            <w:pPr>
              <w:pStyle w:val="ListParagraph"/>
              <w:numPr>
                <w:ilvl w:val="0"/>
                <w:numId w:val="55"/>
              </w:numPr>
              <w:spacing w:after="120" w:line="240" w:lineRule="auto"/>
              <w:contextualSpacing w:val="0"/>
              <w:rPr>
                <w:b/>
                <w:color w:val="auto"/>
                <w:sz w:val="20"/>
                <w:szCs w:val="20"/>
              </w:rPr>
            </w:pPr>
            <w:r w:rsidRPr="0037593B">
              <w:rPr>
                <w:rFonts w:eastAsia="Calibri"/>
                <w:color w:val="auto"/>
                <w:sz w:val="20"/>
                <w:szCs w:val="20"/>
              </w:rPr>
              <w:t>examining and comparing significance of celebrations and festivals from around world</w:t>
            </w:r>
            <w:r w:rsidR="006E2044" w:rsidRPr="0037593B">
              <w:rPr>
                <w:rFonts w:eastAsia="Calibri"/>
                <w:color w:val="auto"/>
                <w:sz w:val="20"/>
                <w:szCs w:val="20"/>
              </w:rPr>
              <w:t xml:space="preserve">, for example, </w:t>
            </w:r>
            <w:r w:rsidR="006E2044" w:rsidRPr="0037593B">
              <w:rPr>
                <w:rFonts w:eastAsia="Calibri"/>
                <w:i/>
                <w:iCs/>
                <w:color w:val="auto"/>
                <w:sz w:val="20"/>
                <w:szCs w:val="20"/>
              </w:rPr>
              <w:t xml:space="preserve">Ogoh-ogoh </w:t>
            </w:r>
            <w:r w:rsidR="006E2044" w:rsidRPr="005A6D62">
              <w:rPr>
                <w:rFonts w:eastAsia="Calibri"/>
                <w:color w:val="auto"/>
                <w:sz w:val="20"/>
                <w:szCs w:val="20"/>
              </w:rPr>
              <w:t xml:space="preserve">and </w:t>
            </w:r>
            <w:r w:rsidR="006E2044" w:rsidRPr="0037593B">
              <w:rPr>
                <w:rFonts w:eastAsia="Calibri"/>
                <w:i/>
                <w:iCs/>
                <w:color w:val="auto"/>
                <w:sz w:val="20"/>
                <w:szCs w:val="20"/>
              </w:rPr>
              <w:t>Halloween, Kites Festival</w:t>
            </w:r>
          </w:p>
          <w:p w14:paraId="609618F9" w14:textId="19FB4AFD" w:rsidR="00C9123C" w:rsidRPr="0037593B" w:rsidRDefault="00D83CE5" w:rsidP="00414C8F">
            <w:pPr>
              <w:pStyle w:val="ListParagraph"/>
              <w:numPr>
                <w:ilvl w:val="0"/>
                <w:numId w:val="55"/>
              </w:numPr>
              <w:spacing w:after="120" w:line="240" w:lineRule="auto"/>
              <w:contextualSpacing w:val="0"/>
              <w:rPr>
                <w:rFonts w:eastAsia="Calibri"/>
                <w:i/>
                <w:iCs/>
                <w:color w:val="auto"/>
                <w:sz w:val="20"/>
                <w:szCs w:val="20"/>
              </w:rPr>
            </w:pPr>
            <w:r w:rsidRPr="0037593B">
              <w:rPr>
                <w:rFonts w:eastAsia="Calibri"/>
                <w:color w:val="auto"/>
                <w:sz w:val="20"/>
                <w:szCs w:val="20"/>
              </w:rPr>
              <w:t>discussing</w:t>
            </w:r>
            <w:r w:rsidR="00934EBF">
              <w:rPr>
                <w:rFonts w:eastAsia="Calibri"/>
                <w:color w:val="auto"/>
                <w:sz w:val="20"/>
                <w:szCs w:val="20"/>
              </w:rPr>
              <w:t xml:space="preserve"> the</w:t>
            </w:r>
            <w:r w:rsidRPr="0037593B">
              <w:rPr>
                <w:rFonts w:eastAsia="Calibri"/>
                <w:color w:val="auto"/>
                <w:sz w:val="20"/>
                <w:szCs w:val="20"/>
              </w:rPr>
              <w:t xml:space="preserve"> importance of rites of passage in </w:t>
            </w:r>
            <w:r w:rsidR="00934EBF">
              <w:rPr>
                <w:rFonts w:eastAsia="Calibri"/>
                <w:color w:val="auto"/>
                <w:sz w:val="20"/>
                <w:szCs w:val="20"/>
              </w:rPr>
              <w:t xml:space="preserve">the </w:t>
            </w:r>
            <w:r w:rsidRPr="0037593B">
              <w:rPr>
                <w:rFonts w:eastAsia="Calibri"/>
                <w:color w:val="auto"/>
                <w:sz w:val="20"/>
                <w:szCs w:val="20"/>
              </w:rPr>
              <w:t>cultural and religious development of child</w:t>
            </w:r>
            <w:r w:rsidR="00934EBF">
              <w:rPr>
                <w:rFonts w:eastAsia="Calibri"/>
                <w:color w:val="auto"/>
                <w:sz w:val="20"/>
                <w:szCs w:val="20"/>
              </w:rPr>
              <w:t>ren</w:t>
            </w:r>
            <w:r w:rsidRPr="0037593B">
              <w:rPr>
                <w:rFonts w:eastAsia="Calibri"/>
                <w:color w:val="auto"/>
                <w:sz w:val="20"/>
                <w:szCs w:val="20"/>
              </w:rPr>
              <w:t xml:space="preserve">, for example, </w:t>
            </w:r>
            <w:r w:rsidRPr="0037593B">
              <w:rPr>
                <w:rFonts w:eastAsia="Calibri"/>
                <w:i/>
                <w:iCs/>
                <w:color w:val="auto"/>
                <w:sz w:val="20"/>
                <w:szCs w:val="20"/>
              </w:rPr>
              <w:t xml:space="preserve">potong gigi, </w:t>
            </w:r>
            <w:r w:rsidR="00CA3AE7" w:rsidRPr="0037593B">
              <w:rPr>
                <w:rFonts w:eastAsia="Calibri"/>
                <w:i/>
                <w:iCs/>
                <w:color w:val="auto"/>
                <w:sz w:val="20"/>
                <w:szCs w:val="20"/>
              </w:rPr>
              <w:t xml:space="preserve">Upacara Lompat Batu, </w:t>
            </w:r>
            <w:r w:rsidRPr="0037593B">
              <w:rPr>
                <w:rFonts w:eastAsia="Calibri"/>
                <w:i/>
                <w:iCs/>
                <w:color w:val="auto"/>
                <w:sz w:val="20"/>
                <w:szCs w:val="20"/>
              </w:rPr>
              <w:t xml:space="preserve">wisuda, </w:t>
            </w:r>
            <w:r w:rsidRPr="00184152">
              <w:rPr>
                <w:rFonts w:eastAsia="Calibri"/>
                <w:color w:val="auto"/>
                <w:sz w:val="20"/>
                <w:szCs w:val="20"/>
              </w:rPr>
              <w:t>1</w:t>
            </w:r>
            <w:r w:rsidR="003B0D47" w:rsidRPr="00184152">
              <w:rPr>
                <w:rFonts w:eastAsia="Calibri"/>
                <w:color w:val="auto"/>
                <w:sz w:val="20"/>
                <w:szCs w:val="20"/>
              </w:rPr>
              <w:t>7</w:t>
            </w:r>
            <w:r w:rsidRPr="00184152">
              <w:rPr>
                <w:rFonts w:eastAsia="Calibri"/>
                <w:color w:val="auto"/>
                <w:sz w:val="20"/>
                <w:szCs w:val="20"/>
              </w:rPr>
              <w:t>th birthday</w:t>
            </w:r>
          </w:p>
          <w:p w14:paraId="4CD0FBAB" w14:textId="65084090" w:rsidR="0037593B" w:rsidRPr="0037593B" w:rsidRDefault="00D83CE5" w:rsidP="00414C8F">
            <w:pPr>
              <w:pStyle w:val="ListParagraph"/>
              <w:numPr>
                <w:ilvl w:val="0"/>
                <w:numId w:val="55"/>
              </w:numPr>
              <w:spacing w:after="120" w:line="240" w:lineRule="auto"/>
              <w:contextualSpacing w:val="0"/>
              <w:rPr>
                <w:rFonts w:eastAsia="Calibri"/>
                <w:i/>
                <w:iCs/>
                <w:color w:val="auto"/>
                <w:sz w:val="20"/>
                <w:szCs w:val="20"/>
              </w:rPr>
            </w:pPr>
            <w:r w:rsidRPr="0037593B">
              <w:rPr>
                <w:rFonts w:eastAsia="Calibri"/>
                <w:color w:val="auto"/>
                <w:sz w:val="20"/>
                <w:szCs w:val="20"/>
              </w:rPr>
              <w:t>discussing famous Indonesian festivals and celebrations, and how they reflect cultural practices,</w:t>
            </w:r>
            <w:r w:rsidRPr="0037593B">
              <w:rPr>
                <w:rFonts w:eastAsia="Calibri"/>
                <w:iCs/>
                <w:color w:val="auto"/>
                <w:sz w:val="20"/>
                <w:szCs w:val="20"/>
              </w:rPr>
              <w:t xml:space="preserve"> </w:t>
            </w:r>
            <w:r w:rsidR="00160AD0" w:rsidRPr="00184152">
              <w:rPr>
                <w:rFonts w:eastAsia="Calibri"/>
                <w:i/>
                <w:color w:val="auto"/>
                <w:sz w:val="20"/>
                <w:szCs w:val="20"/>
              </w:rPr>
              <w:t>H</w:t>
            </w:r>
            <w:r w:rsidRPr="0037593B">
              <w:rPr>
                <w:rFonts w:eastAsia="Calibri"/>
                <w:i/>
                <w:iCs/>
                <w:color w:val="auto"/>
                <w:sz w:val="20"/>
                <w:szCs w:val="20"/>
              </w:rPr>
              <w:t>ari</w:t>
            </w:r>
            <w:r w:rsidR="00832907" w:rsidRPr="0037593B">
              <w:rPr>
                <w:rFonts w:eastAsia="Calibri"/>
                <w:iCs/>
                <w:color w:val="auto"/>
                <w:sz w:val="20"/>
                <w:szCs w:val="20"/>
              </w:rPr>
              <w:t xml:space="preserve"> </w:t>
            </w:r>
            <w:r w:rsidR="00832907" w:rsidRPr="0037593B">
              <w:rPr>
                <w:rFonts w:eastAsia="Calibri"/>
                <w:i/>
                <w:color w:val="auto"/>
                <w:sz w:val="20"/>
                <w:szCs w:val="20"/>
              </w:rPr>
              <w:t>Raya</w:t>
            </w:r>
            <w:r w:rsidR="00D23CF6" w:rsidRPr="0037593B">
              <w:rPr>
                <w:rFonts w:eastAsia="Calibri"/>
                <w:iCs/>
                <w:color w:val="auto"/>
                <w:sz w:val="20"/>
                <w:szCs w:val="20"/>
              </w:rPr>
              <w:t xml:space="preserve"> </w:t>
            </w:r>
            <w:r w:rsidRPr="0037593B">
              <w:rPr>
                <w:rFonts w:eastAsia="Calibri"/>
                <w:i/>
                <w:iCs/>
                <w:color w:val="auto"/>
                <w:sz w:val="20"/>
                <w:szCs w:val="20"/>
              </w:rPr>
              <w:t>Nyepi</w:t>
            </w:r>
            <w:r w:rsidR="00956F4B" w:rsidRPr="0037593B">
              <w:rPr>
                <w:rFonts w:eastAsia="Calibri"/>
                <w:i/>
                <w:iCs/>
                <w:color w:val="auto"/>
                <w:sz w:val="20"/>
                <w:szCs w:val="20"/>
              </w:rPr>
              <w:t>,</w:t>
            </w:r>
            <w:r w:rsidR="00826BDD" w:rsidRPr="0037593B">
              <w:rPr>
                <w:sz w:val="20"/>
                <w:szCs w:val="20"/>
              </w:rPr>
              <w:t xml:space="preserve"> </w:t>
            </w:r>
            <w:r w:rsidR="00826BDD" w:rsidRPr="0037593B">
              <w:rPr>
                <w:rFonts w:eastAsia="Calibri"/>
                <w:i/>
                <w:iCs/>
                <w:color w:val="auto"/>
                <w:sz w:val="20"/>
                <w:szCs w:val="20"/>
              </w:rPr>
              <w:t>Hari Waisak</w:t>
            </w:r>
            <w:r w:rsidR="00F464B4" w:rsidRPr="0037593B">
              <w:rPr>
                <w:rFonts w:eastAsia="Calibri"/>
                <w:i/>
                <w:iCs/>
                <w:color w:val="auto"/>
                <w:sz w:val="20"/>
                <w:szCs w:val="20"/>
              </w:rPr>
              <w:t xml:space="preserve">, </w:t>
            </w:r>
            <w:r w:rsidR="00826BDD" w:rsidRPr="0037593B">
              <w:rPr>
                <w:rFonts w:eastAsia="Calibri"/>
                <w:i/>
                <w:iCs/>
                <w:color w:val="auto"/>
                <w:sz w:val="20"/>
                <w:szCs w:val="20"/>
              </w:rPr>
              <w:t>Tahun Baru Imlek</w:t>
            </w:r>
          </w:p>
          <w:p w14:paraId="4ED687B3" w14:textId="3181EB3F" w:rsidR="00D83CE5" w:rsidRPr="0037593B" w:rsidRDefault="00EA1D45" w:rsidP="00414C8F">
            <w:pPr>
              <w:pStyle w:val="ListParagraph"/>
              <w:numPr>
                <w:ilvl w:val="0"/>
                <w:numId w:val="55"/>
              </w:numPr>
              <w:spacing w:after="120" w:line="240" w:lineRule="auto"/>
              <w:contextualSpacing w:val="0"/>
              <w:rPr>
                <w:rFonts w:eastAsia="Calibri"/>
                <w:i/>
                <w:iCs/>
                <w:color w:val="auto"/>
                <w:sz w:val="20"/>
                <w:szCs w:val="20"/>
              </w:rPr>
            </w:pPr>
            <w:r w:rsidRPr="0037593B">
              <w:rPr>
                <w:rFonts w:eastAsia="Calibri"/>
                <w:iCs/>
                <w:color w:val="auto"/>
                <w:sz w:val="20"/>
                <w:szCs w:val="20"/>
              </w:rPr>
              <w:t>d</w:t>
            </w:r>
            <w:r w:rsidR="00364F7B" w:rsidRPr="0037593B">
              <w:rPr>
                <w:rFonts w:eastAsia="Calibri"/>
                <w:iCs/>
                <w:color w:val="auto"/>
                <w:sz w:val="20"/>
                <w:szCs w:val="20"/>
              </w:rPr>
              <w:t xml:space="preserve">iscussing </w:t>
            </w:r>
            <w:r w:rsidRPr="0037593B">
              <w:rPr>
                <w:rFonts w:eastAsia="Calibri"/>
                <w:iCs/>
                <w:color w:val="auto"/>
                <w:sz w:val="20"/>
                <w:szCs w:val="20"/>
              </w:rPr>
              <w:t xml:space="preserve">culturally appropriate gifts for </w:t>
            </w:r>
            <w:r w:rsidR="00563B55">
              <w:rPr>
                <w:rFonts w:eastAsia="Calibri"/>
                <w:iCs/>
                <w:color w:val="auto"/>
                <w:sz w:val="20"/>
                <w:szCs w:val="20"/>
              </w:rPr>
              <w:t xml:space="preserve">important </w:t>
            </w:r>
            <w:r w:rsidRPr="0037593B">
              <w:rPr>
                <w:rFonts w:eastAsia="Calibri"/>
                <w:iCs/>
                <w:color w:val="auto"/>
                <w:sz w:val="20"/>
                <w:szCs w:val="20"/>
              </w:rPr>
              <w:t>celebrations</w:t>
            </w:r>
          </w:p>
        </w:tc>
      </w:tr>
      <w:tr w:rsidR="00350306" w:rsidRPr="0094378D" w14:paraId="299E781B" w14:textId="77777777" w:rsidTr="498057C0">
        <w:trPr>
          <w:trHeight w:val="5087"/>
        </w:trPr>
        <w:tc>
          <w:tcPr>
            <w:tcW w:w="5015" w:type="dxa"/>
          </w:tcPr>
          <w:p w14:paraId="43F88D1D" w14:textId="49B28CBF" w:rsidR="00350306" w:rsidRPr="00177D34" w:rsidRDefault="00350306" w:rsidP="00414C8F">
            <w:pPr>
              <w:spacing w:after="120" w:line="240" w:lineRule="auto"/>
              <w:ind w:firstLine="231"/>
              <w:rPr>
                <w:b/>
                <w:bCs/>
                <w:i w:val="0"/>
                <w:iCs/>
                <w:color w:val="auto"/>
                <w:sz w:val="20"/>
                <w:szCs w:val="20"/>
              </w:rPr>
            </w:pPr>
            <w:r w:rsidRPr="00177D34">
              <w:rPr>
                <w:b/>
                <w:bCs/>
                <w:i w:val="0"/>
                <w:iCs/>
                <w:color w:val="auto"/>
                <w:sz w:val="20"/>
                <w:szCs w:val="20"/>
              </w:rPr>
              <w:lastRenderedPageBreak/>
              <w:t>Australia and Indonesia</w:t>
            </w:r>
          </w:p>
          <w:p w14:paraId="314A5E30" w14:textId="0C93AD3F" w:rsidR="00350306" w:rsidRPr="00177D34" w:rsidRDefault="00350306" w:rsidP="00414C8F">
            <w:pPr>
              <w:pStyle w:val="ListParagraph"/>
              <w:numPr>
                <w:ilvl w:val="0"/>
                <w:numId w:val="20"/>
              </w:numPr>
              <w:spacing w:after="120" w:line="240" w:lineRule="auto"/>
              <w:contextualSpacing w:val="0"/>
              <w:rPr>
                <w:b/>
                <w:bCs/>
                <w:i/>
                <w:iCs/>
                <w:color w:val="auto"/>
                <w:sz w:val="20"/>
                <w:szCs w:val="20"/>
              </w:rPr>
            </w:pPr>
            <w:r w:rsidRPr="00177D34">
              <w:rPr>
                <w:color w:val="auto"/>
                <w:sz w:val="20"/>
                <w:szCs w:val="20"/>
              </w:rPr>
              <w:t>exploring geography of archipelago of Indonesia</w:t>
            </w:r>
          </w:p>
          <w:p w14:paraId="0D0C2A50" w14:textId="24E5226D" w:rsidR="00350306" w:rsidRPr="00D3717E" w:rsidRDefault="00350306" w:rsidP="00414C8F">
            <w:pPr>
              <w:pStyle w:val="ListParagraph"/>
              <w:numPr>
                <w:ilvl w:val="0"/>
                <w:numId w:val="20"/>
              </w:numPr>
              <w:spacing w:after="120" w:line="240" w:lineRule="auto"/>
              <w:contextualSpacing w:val="0"/>
              <w:rPr>
                <w:color w:val="auto"/>
                <w:sz w:val="20"/>
                <w:szCs w:val="20"/>
              </w:rPr>
            </w:pPr>
            <w:r w:rsidRPr="00177D34">
              <w:rPr>
                <w:color w:val="auto"/>
                <w:sz w:val="20"/>
                <w:szCs w:val="20"/>
              </w:rPr>
              <w:t>discovering icons and symbols of Indonesia</w:t>
            </w:r>
            <w:r w:rsidR="00894FAD">
              <w:rPr>
                <w:color w:val="auto"/>
                <w:sz w:val="20"/>
                <w:szCs w:val="20"/>
              </w:rPr>
              <w:t xml:space="preserve">, </w:t>
            </w:r>
            <w:r w:rsidR="00CE50AC" w:rsidRPr="00CE50AC">
              <w:rPr>
                <w:color w:val="auto"/>
                <w:sz w:val="20"/>
                <w:szCs w:val="20"/>
              </w:rPr>
              <w:t>for example</w:t>
            </w:r>
            <w:r w:rsidR="00CE50AC">
              <w:rPr>
                <w:color w:val="auto"/>
                <w:sz w:val="20"/>
                <w:szCs w:val="20"/>
              </w:rPr>
              <w:t>,</w:t>
            </w:r>
            <w:r w:rsidR="00CE50AC" w:rsidRPr="00CE50AC">
              <w:rPr>
                <w:color w:val="auto"/>
                <w:sz w:val="20"/>
                <w:szCs w:val="20"/>
              </w:rPr>
              <w:t xml:space="preserve"> </w:t>
            </w:r>
            <w:r w:rsidR="00CE50AC" w:rsidRPr="00CE50AC">
              <w:rPr>
                <w:i/>
                <w:iCs/>
                <w:color w:val="auto"/>
                <w:sz w:val="20"/>
                <w:szCs w:val="20"/>
              </w:rPr>
              <w:t>Burung Garuda, Merah Putih</w:t>
            </w:r>
          </w:p>
          <w:p w14:paraId="26BFEE7E" w14:textId="7A940B7F" w:rsidR="00350306" w:rsidRPr="00177D34" w:rsidRDefault="00350306" w:rsidP="00414C8F">
            <w:pPr>
              <w:pStyle w:val="ListParagraph"/>
              <w:numPr>
                <w:ilvl w:val="0"/>
                <w:numId w:val="20"/>
              </w:numPr>
              <w:spacing w:after="120" w:line="240" w:lineRule="auto"/>
              <w:contextualSpacing w:val="0"/>
              <w:rPr>
                <w:rFonts w:eastAsiaTheme="minorEastAsia"/>
                <w:b/>
                <w:bCs/>
                <w:color w:val="auto"/>
                <w:sz w:val="20"/>
                <w:szCs w:val="20"/>
              </w:rPr>
            </w:pPr>
            <w:r w:rsidRPr="00177D34">
              <w:rPr>
                <w:color w:val="auto"/>
                <w:sz w:val="20"/>
                <w:szCs w:val="20"/>
              </w:rPr>
              <w:t>singing national anthems of Indonesia and Australia</w:t>
            </w:r>
          </w:p>
          <w:p w14:paraId="2C2D30CA" w14:textId="29272F89" w:rsidR="00350306" w:rsidRPr="00177D34" w:rsidRDefault="00350306" w:rsidP="00414C8F">
            <w:pPr>
              <w:pStyle w:val="ListParagraph"/>
              <w:numPr>
                <w:ilvl w:val="0"/>
                <w:numId w:val="20"/>
              </w:numPr>
              <w:spacing w:after="120" w:line="240" w:lineRule="auto"/>
              <w:contextualSpacing w:val="0"/>
              <w:rPr>
                <w:b/>
                <w:color w:val="auto"/>
                <w:sz w:val="20"/>
                <w:szCs w:val="20"/>
              </w:rPr>
            </w:pPr>
            <w:r w:rsidRPr="00177D34">
              <w:rPr>
                <w:color w:val="auto"/>
                <w:sz w:val="20"/>
                <w:szCs w:val="20"/>
              </w:rPr>
              <w:t xml:space="preserve">understanding </w:t>
            </w:r>
            <w:r w:rsidR="00E032D5">
              <w:rPr>
                <w:color w:val="auto"/>
                <w:sz w:val="20"/>
                <w:szCs w:val="20"/>
              </w:rPr>
              <w:t xml:space="preserve">the </w:t>
            </w:r>
            <w:r w:rsidRPr="00177D34">
              <w:rPr>
                <w:color w:val="auto"/>
                <w:sz w:val="20"/>
                <w:szCs w:val="20"/>
              </w:rPr>
              <w:t>diversity of regions of Indonesia, for example</w:t>
            </w:r>
            <w:r w:rsidR="00E50637">
              <w:rPr>
                <w:color w:val="auto"/>
                <w:sz w:val="20"/>
                <w:szCs w:val="20"/>
              </w:rPr>
              <w:t>,</w:t>
            </w:r>
            <w:r w:rsidRPr="00177D34">
              <w:rPr>
                <w:color w:val="auto"/>
                <w:sz w:val="20"/>
                <w:szCs w:val="20"/>
              </w:rPr>
              <w:t xml:space="preserve"> traditional clothing, music, dance, architecture, customs</w:t>
            </w:r>
          </w:p>
          <w:p w14:paraId="5CB58721" w14:textId="77777777" w:rsidR="00350306" w:rsidRPr="00177D34" w:rsidRDefault="00350306" w:rsidP="00414C8F">
            <w:pPr>
              <w:pStyle w:val="ListParagraph"/>
              <w:numPr>
                <w:ilvl w:val="0"/>
                <w:numId w:val="20"/>
              </w:numPr>
              <w:spacing w:after="120" w:line="240" w:lineRule="auto"/>
              <w:contextualSpacing w:val="0"/>
              <w:rPr>
                <w:color w:val="auto"/>
                <w:sz w:val="20"/>
                <w:szCs w:val="20"/>
              </w:rPr>
            </w:pPr>
            <w:r w:rsidRPr="00177D34">
              <w:rPr>
                <w:color w:val="auto"/>
                <w:sz w:val="20"/>
                <w:szCs w:val="20"/>
              </w:rPr>
              <w:t>sharing information about countries of heritage of classmates, for example, geography, important symbols and icons, important national days and celebrations</w:t>
            </w:r>
          </w:p>
          <w:p w14:paraId="3B0DDD59" w14:textId="77777777" w:rsidR="00350306" w:rsidRPr="00177D34" w:rsidRDefault="00350306" w:rsidP="00414C8F">
            <w:pPr>
              <w:pStyle w:val="ListParagraph"/>
              <w:numPr>
                <w:ilvl w:val="0"/>
                <w:numId w:val="20"/>
              </w:numPr>
              <w:spacing w:after="120" w:line="240" w:lineRule="auto"/>
              <w:contextualSpacing w:val="0"/>
              <w:rPr>
                <w:color w:val="auto"/>
                <w:sz w:val="20"/>
                <w:szCs w:val="20"/>
              </w:rPr>
            </w:pPr>
            <w:r w:rsidRPr="00177D34">
              <w:rPr>
                <w:color w:val="auto"/>
                <w:sz w:val="20"/>
                <w:szCs w:val="20"/>
              </w:rPr>
              <w:t>exploring Indonesian places and influences near my place of residence, for example, an Indonesian restaurant</w:t>
            </w:r>
          </w:p>
          <w:p w14:paraId="78B9959C" w14:textId="5A933B23" w:rsidR="00350306" w:rsidRPr="002B75A0" w:rsidRDefault="00350306" w:rsidP="00414C8F">
            <w:pPr>
              <w:pStyle w:val="ListParagraph"/>
              <w:numPr>
                <w:ilvl w:val="0"/>
                <w:numId w:val="20"/>
              </w:numPr>
              <w:spacing w:after="120" w:line="240" w:lineRule="auto"/>
              <w:contextualSpacing w:val="0"/>
              <w:rPr>
                <w:color w:val="auto"/>
                <w:sz w:val="20"/>
                <w:szCs w:val="20"/>
              </w:rPr>
            </w:pPr>
            <w:r w:rsidRPr="00177D34">
              <w:rPr>
                <w:color w:val="auto"/>
                <w:sz w:val="20"/>
                <w:szCs w:val="20"/>
              </w:rPr>
              <w:t>discovering traditional art</w:t>
            </w:r>
            <w:r w:rsidR="00005B27">
              <w:rPr>
                <w:color w:val="auto"/>
                <w:sz w:val="20"/>
                <w:szCs w:val="20"/>
              </w:rPr>
              <w:t xml:space="preserve"> </w:t>
            </w:r>
            <w:r w:rsidRPr="00177D34">
              <w:rPr>
                <w:color w:val="auto"/>
                <w:sz w:val="20"/>
                <w:szCs w:val="20"/>
              </w:rPr>
              <w:t xml:space="preserve">forms of different regions of Indonesia, for example, </w:t>
            </w:r>
            <w:r w:rsidRPr="00177D34">
              <w:rPr>
                <w:i/>
                <w:iCs/>
                <w:color w:val="auto"/>
                <w:sz w:val="20"/>
                <w:szCs w:val="20"/>
              </w:rPr>
              <w:t>angklung, gamelan</w:t>
            </w:r>
            <w:r w:rsidR="00383D0A">
              <w:rPr>
                <w:i/>
                <w:iCs/>
                <w:color w:val="auto"/>
                <w:sz w:val="20"/>
                <w:szCs w:val="20"/>
              </w:rPr>
              <w:t xml:space="preserve"> Bali</w:t>
            </w:r>
            <w:r w:rsidRPr="00177D34">
              <w:rPr>
                <w:i/>
                <w:iCs/>
                <w:color w:val="auto"/>
                <w:sz w:val="20"/>
                <w:szCs w:val="20"/>
              </w:rPr>
              <w:t xml:space="preserve">, tari saman, kecak, </w:t>
            </w:r>
            <w:r w:rsidR="001228C4" w:rsidRPr="001228C4">
              <w:rPr>
                <w:i/>
                <w:iCs/>
                <w:color w:val="auto"/>
                <w:sz w:val="20"/>
                <w:szCs w:val="20"/>
              </w:rPr>
              <w:t>kain ulos, batik tulis, batik cap</w:t>
            </w:r>
          </w:p>
        </w:tc>
        <w:tc>
          <w:tcPr>
            <w:tcW w:w="5016" w:type="dxa"/>
          </w:tcPr>
          <w:p w14:paraId="4D392EE1" w14:textId="70CD0C7D" w:rsidR="00350306" w:rsidRPr="00177D34" w:rsidRDefault="00350306" w:rsidP="00414C8F">
            <w:pPr>
              <w:spacing w:after="120" w:line="240" w:lineRule="auto"/>
              <w:ind w:firstLine="324"/>
              <w:rPr>
                <w:b/>
                <w:bCs/>
                <w:i w:val="0"/>
                <w:iCs/>
                <w:color w:val="auto"/>
                <w:sz w:val="20"/>
                <w:szCs w:val="20"/>
              </w:rPr>
            </w:pPr>
            <w:r w:rsidRPr="00177D34">
              <w:rPr>
                <w:b/>
                <w:bCs/>
                <w:i w:val="0"/>
                <w:iCs/>
                <w:color w:val="auto"/>
                <w:sz w:val="20"/>
                <w:szCs w:val="20"/>
              </w:rPr>
              <w:t>Australian/Indonesian influences</w:t>
            </w:r>
          </w:p>
          <w:p w14:paraId="25C84448" w14:textId="1716930B" w:rsidR="00350306" w:rsidRPr="00177D34" w:rsidRDefault="00350306" w:rsidP="00414C8F">
            <w:pPr>
              <w:pStyle w:val="ListParagraph"/>
              <w:numPr>
                <w:ilvl w:val="0"/>
                <w:numId w:val="20"/>
              </w:numPr>
              <w:spacing w:after="120" w:line="240" w:lineRule="auto"/>
              <w:contextualSpacing w:val="0"/>
              <w:rPr>
                <w:rFonts w:eastAsia="Calibri"/>
                <w:color w:val="auto"/>
                <w:sz w:val="20"/>
                <w:szCs w:val="20"/>
              </w:rPr>
            </w:pPr>
            <w:r w:rsidRPr="00177D34">
              <w:rPr>
                <w:rFonts w:eastAsia="Calibri"/>
                <w:color w:val="auto"/>
                <w:sz w:val="20"/>
                <w:szCs w:val="20"/>
              </w:rPr>
              <w:t>comparing Indonesia and Australia from perspectives of geography, history, government</w:t>
            </w:r>
          </w:p>
          <w:p w14:paraId="0EF05022" w14:textId="03F2A874" w:rsidR="00350306" w:rsidRPr="00177D34" w:rsidRDefault="00350306" w:rsidP="00414C8F">
            <w:pPr>
              <w:pStyle w:val="ListParagraph"/>
              <w:numPr>
                <w:ilvl w:val="0"/>
                <w:numId w:val="20"/>
              </w:numPr>
              <w:spacing w:after="120" w:line="240" w:lineRule="auto"/>
              <w:contextualSpacing w:val="0"/>
              <w:rPr>
                <w:rFonts w:eastAsia="Calibri"/>
                <w:color w:val="auto"/>
                <w:sz w:val="20"/>
                <w:szCs w:val="20"/>
              </w:rPr>
            </w:pPr>
            <w:r w:rsidRPr="00177D34">
              <w:rPr>
                <w:rFonts w:eastAsia="Calibri"/>
                <w:color w:val="auto"/>
                <w:sz w:val="20"/>
                <w:szCs w:val="20"/>
              </w:rPr>
              <w:t>researching</w:t>
            </w:r>
            <w:r w:rsidRPr="00177D34">
              <w:rPr>
                <w:color w:val="auto"/>
                <w:sz w:val="20"/>
                <w:szCs w:val="20"/>
              </w:rPr>
              <w:t xml:space="preserve"> significant </w:t>
            </w:r>
            <w:r w:rsidR="005241FE">
              <w:rPr>
                <w:color w:val="auto"/>
                <w:sz w:val="20"/>
                <w:szCs w:val="20"/>
              </w:rPr>
              <w:t xml:space="preserve">Indonesian-Australian or </w:t>
            </w:r>
            <w:r w:rsidRPr="00177D34">
              <w:rPr>
                <w:color w:val="auto"/>
                <w:sz w:val="20"/>
                <w:szCs w:val="20"/>
              </w:rPr>
              <w:t>Australian-Indonesian</w:t>
            </w:r>
            <w:r w:rsidRPr="00177D34" w:rsidDel="005241FE">
              <w:rPr>
                <w:color w:val="auto"/>
                <w:sz w:val="20"/>
                <w:szCs w:val="20"/>
              </w:rPr>
              <w:t xml:space="preserve"> </w:t>
            </w:r>
            <w:r w:rsidRPr="00177D34">
              <w:rPr>
                <w:color w:val="auto"/>
                <w:sz w:val="20"/>
                <w:szCs w:val="20"/>
              </w:rPr>
              <w:t>people</w:t>
            </w:r>
          </w:p>
          <w:p w14:paraId="343ED0E4" w14:textId="0AC9F86D" w:rsidR="00350306" w:rsidRPr="00177D34" w:rsidRDefault="00350306" w:rsidP="00414C8F">
            <w:pPr>
              <w:pStyle w:val="ListParagraph"/>
              <w:numPr>
                <w:ilvl w:val="0"/>
                <w:numId w:val="20"/>
              </w:numPr>
              <w:spacing w:after="120" w:line="240" w:lineRule="auto"/>
              <w:contextualSpacing w:val="0"/>
              <w:rPr>
                <w:rFonts w:eastAsiaTheme="minorEastAsia"/>
                <w:color w:val="auto"/>
                <w:sz w:val="20"/>
                <w:szCs w:val="20"/>
              </w:rPr>
            </w:pPr>
            <w:r w:rsidRPr="00177D34">
              <w:rPr>
                <w:rFonts w:eastAsia="Calibri"/>
                <w:color w:val="auto"/>
                <w:sz w:val="20"/>
                <w:szCs w:val="20"/>
              </w:rPr>
              <w:t xml:space="preserve">connecting with visual and performing arts of Indonesia and Australia, such as </w:t>
            </w:r>
            <w:r w:rsidRPr="00177D34">
              <w:rPr>
                <w:rFonts w:eastAsia="Calibri"/>
                <w:i/>
                <w:color w:val="auto"/>
                <w:sz w:val="20"/>
                <w:szCs w:val="20"/>
              </w:rPr>
              <w:t>batik</w:t>
            </w:r>
            <w:r w:rsidRPr="00177D34">
              <w:rPr>
                <w:rFonts w:eastAsia="Calibri"/>
                <w:color w:val="auto"/>
                <w:sz w:val="20"/>
                <w:szCs w:val="20"/>
              </w:rPr>
              <w:t xml:space="preserve"> in Central Australia, rock art in Northern Australia and other collaborations between Indonesian and Australian artists</w:t>
            </w:r>
          </w:p>
          <w:p w14:paraId="68E07891" w14:textId="77777777" w:rsidR="00350306" w:rsidRPr="00177D34" w:rsidRDefault="00350306" w:rsidP="00414C8F">
            <w:pPr>
              <w:pStyle w:val="ListParagraph"/>
              <w:numPr>
                <w:ilvl w:val="0"/>
                <w:numId w:val="20"/>
              </w:numPr>
              <w:spacing w:after="120" w:line="240" w:lineRule="auto"/>
              <w:contextualSpacing w:val="0"/>
              <w:rPr>
                <w:rFonts w:eastAsia="Calibri"/>
                <w:color w:val="auto"/>
                <w:sz w:val="20"/>
                <w:szCs w:val="20"/>
              </w:rPr>
            </w:pPr>
            <w:r w:rsidRPr="00177D34">
              <w:rPr>
                <w:rFonts w:eastAsia="Calibri"/>
                <w:color w:val="auto"/>
                <w:sz w:val="20"/>
                <w:szCs w:val="20"/>
              </w:rPr>
              <w:t>researching famous people who have learnt to speak Indonesian</w:t>
            </w:r>
          </w:p>
          <w:p w14:paraId="02AD8433" w14:textId="22BF03A7" w:rsidR="00350306" w:rsidRPr="002B75A0" w:rsidRDefault="00350306" w:rsidP="00414C8F">
            <w:pPr>
              <w:pStyle w:val="ListParagraph"/>
              <w:numPr>
                <w:ilvl w:val="0"/>
                <w:numId w:val="20"/>
              </w:numPr>
              <w:spacing w:after="120" w:line="240" w:lineRule="auto"/>
              <w:contextualSpacing w:val="0"/>
              <w:rPr>
                <w:rFonts w:eastAsia="Calibri"/>
                <w:color w:val="auto"/>
                <w:sz w:val="20"/>
                <w:szCs w:val="20"/>
              </w:rPr>
            </w:pPr>
            <w:r w:rsidRPr="00177D34">
              <w:rPr>
                <w:rFonts w:eastAsia="Calibri"/>
                <w:color w:val="auto"/>
                <w:sz w:val="20"/>
                <w:szCs w:val="20"/>
              </w:rPr>
              <w:t>researching Australians who have used Indonesian language in their careers</w:t>
            </w:r>
          </w:p>
        </w:tc>
        <w:tc>
          <w:tcPr>
            <w:tcW w:w="5017" w:type="dxa"/>
          </w:tcPr>
          <w:p w14:paraId="4BE12966" w14:textId="033F387A" w:rsidR="00350306" w:rsidRPr="00177D34" w:rsidRDefault="00350306" w:rsidP="00414C8F">
            <w:pPr>
              <w:spacing w:after="120" w:line="240" w:lineRule="auto"/>
              <w:ind w:firstLine="267"/>
              <w:rPr>
                <w:b/>
                <w:bCs/>
                <w:i w:val="0"/>
                <w:iCs/>
                <w:color w:val="auto"/>
                <w:sz w:val="20"/>
                <w:szCs w:val="20"/>
              </w:rPr>
            </w:pPr>
            <w:r w:rsidRPr="00177D34">
              <w:rPr>
                <w:b/>
                <w:bCs/>
                <w:i w:val="0"/>
                <w:iCs/>
                <w:color w:val="auto"/>
                <w:sz w:val="20"/>
                <w:szCs w:val="20"/>
              </w:rPr>
              <w:t>Australian/Indonesian connections</w:t>
            </w:r>
          </w:p>
          <w:p w14:paraId="17FE0307" w14:textId="569846AF" w:rsidR="00350306" w:rsidRPr="00177D34" w:rsidRDefault="00350306" w:rsidP="00414C8F">
            <w:pPr>
              <w:pStyle w:val="ListParagraph"/>
              <w:numPr>
                <w:ilvl w:val="0"/>
                <w:numId w:val="20"/>
              </w:numPr>
              <w:spacing w:after="120" w:line="240" w:lineRule="auto"/>
              <w:contextualSpacing w:val="0"/>
              <w:rPr>
                <w:color w:val="auto"/>
                <w:sz w:val="20"/>
                <w:szCs w:val="20"/>
              </w:rPr>
            </w:pPr>
            <w:r w:rsidRPr="00177D34">
              <w:rPr>
                <w:color w:val="auto"/>
                <w:sz w:val="20"/>
                <w:szCs w:val="20"/>
              </w:rPr>
              <w:t xml:space="preserve">researching </w:t>
            </w:r>
            <w:r w:rsidR="00706C51">
              <w:rPr>
                <w:color w:val="auto"/>
                <w:sz w:val="20"/>
                <w:szCs w:val="20"/>
              </w:rPr>
              <w:t xml:space="preserve">the </w:t>
            </w:r>
            <w:r w:rsidRPr="00177D34">
              <w:rPr>
                <w:color w:val="auto"/>
                <w:sz w:val="20"/>
                <w:szCs w:val="20"/>
              </w:rPr>
              <w:t xml:space="preserve">trade relationship between </w:t>
            </w:r>
            <w:r w:rsidR="00CA3E0A">
              <w:rPr>
                <w:color w:val="auto"/>
                <w:sz w:val="20"/>
                <w:szCs w:val="20"/>
              </w:rPr>
              <w:t>Yol</w:t>
            </w:r>
            <w:r w:rsidR="001406C7">
              <w:rPr>
                <w:color w:val="auto"/>
                <w:sz w:val="20"/>
                <w:szCs w:val="20"/>
              </w:rPr>
              <w:t xml:space="preserve">ngu and </w:t>
            </w:r>
            <w:r w:rsidRPr="00177D34">
              <w:rPr>
                <w:color w:val="auto"/>
                <w:sz w:val="20"/>
                <w:szCs w:val="20"/>
              </w:rPr>
              <w:t>Bugis</w:t>
            </w:r>
            <w:r w:rsidRPr="00177D34" w:rsidDel="001406C7">
              <w:rPr>
                <w:color w:val="auto"/>
                <w:sz w:val="20"/>
                <w:szCs w:val="20"/>
              </w:rPr>
              <w:t xml:space="preserve"> </w:t>
            </w:r>
            <w:r w:rsidRPr="00177D34">
              <w:rPr>
                <w:color w:val="auto"/>
                <w:sz w:val="20"/>
                <w:szCs w:val="20"/>
              </w:rPr>
              <w:t>people</w:t>
            </w:r>
            <w:r w:rsidR="00706C51">
              <w:rPr>
                <w:color w:val="auto"/>
                <w:sz w:val="20"/>
                <w:szCs w:val="20"/>
              </w:rPr>
              <w:t>s</w:t>
            </w:r>
          </w:p>
          <w:p w14:paraId="06C6D646" w14:textId="77777777" w:rsidR="00350306" w:rsidRPr="00177D34" w:rsidRDefault="00350306" w:rsidP="00414C8F">
            <w:pPr>
              <w:pStyle w:val="ListParagraph"/>
              <w:numPr>
                <w:ilvl w:val="0"/>
                <w:numId w:val="20"/>
              </w:numPr>
              <w:spacing w:after="120" w:line="240" w:lineRule="auto"/>
              <w:contextualSpacing w:val="0"/>
              <w:rPr>
                <w:color w:val="auto"/>
                <w:sz w:val="20"/>
                <w:szCs w:val="20"/>
              </w:rPr>
            </w:pPr>
            <w:r w:rsidRPr="00177D34">
              <w:rPr>
                <w:color w:val="auto"/>
                <w:sz w:val="20"/>
                <w:szCs w:val="20"/>
              </w:rPr>
              <w:t>researching historical and significant events that connect Indonesia and Australia</w:t>
            </w:r>
          </w:p>
          <w:p w14:paraId="1516EDC9" w14:textId="2699ED62" w:rsidR="00350306" w:rsidRPr="00177D34" w:rsidRDefault="006C4E00" w:rsidP="00414C8F">
            <w:pPr>
              <w:pStyle w:val="ListParagraph"/>
              <w:numPr>
                <w:ilvl w:val="0"/>
                <w:numId w:val="20"/>
              </w:numPr>
              <w:spacing w:after="120" w:line="240" w:lineRule="auto"/>
              <w:contextualSpacing w:val="0"/>
              <w:rPr>
                <w:rFonts w:eastAsia="Calibri"/>
                <w:color w:val="auto"/>
                <w:sz w:val="20"/>
                <w:szCs w:val="20"/>
              </w:rPr>
            </w:pPr>
            <w:r w:rsidRPr="00177D34">
              <w:rPr>
                <w:rFonts w:eastAsia="Calibri"/>
                <w:color w:val="auto"/>
                <w:sz w:val="20"/>
                <w:szCs w:val="20"/>
              </w:rPr>
              <w:t>discussing</w:t>
            </w:r>
            <w:r w:rsidR="00350306" w:rsidRPr="00177D34">
              <w:rPr>
                <w:rFonts w:eastAsia="Calibri"/>
                <w:color w:val="auto"/>
                <w:sz w:val="20"/>
                <w:szCs w:val="20"/>
              </w:rPr>
              <w:t xml:space="preserve"> Indonesian migration to Australia</w:t>
            </w:r>
            <w:r w:rsidR="00681EA4">
              <w:rPr>
                <w:rFonts w:eastAsia="Calibri"/>
                <w:color w:val="auto"/>
                <w:sz w:val="20"/>
                <w:szCs w:val="20"/>
              </w:rPr>
              <w:t>,</w:t>
            </w:r>
            <w:r w:rsidR="00350306" w:rsidRPr="00177D34">
              <w:rPr>
                <w:rFonts w:eastAsia="Calibri"/>
                <w:color w:val="auto"/>
                <w:sz w:val="20"/>
                <w:szCs w:val="20"/>
              </w:rPr>
              <w:t xml:space="preserve"> and vice versa</w:t>
            </w:r>
          </w:p>
          <w:p w14:paraId="2BACEDE5" w14:textId="2067116C" w:rsidR="00350306" w:rsidRPr="00177D34" w:rsidRDefault="00350306" w:rsidP="00414C8F">
            <w:pPr>
              <w:pStyle w:val="ListParagraph"/>
              <w:numPr>
                <w:ilvl w:val="0"/>
                <w:numId w:val="20"/>
              </w:numPr>
              <w:spacing w:after="120" w:line="240" w:lineRule="auto"/>
              <w:contextualSpacing w:val="0"/>
              <w:rPr>
                <w:rFonts w:eastAsia="Calibri"/>
                <w:color w:val="auto"/>
                <w:sz w:val="20"/>
                <w:szCs w:val="20"/>
              </w:rPr>
            </w:pPr>
            <w:r w:rsidRPr="00177D34">
              <w:rPr>
                <w:rFonts w:eastAsia="Calibri"/>
                <w:color w:val="auto"/>
                <w:sz w:val="20"/>
                <w:szCs w:val="20"/>
              </w:rPr>
              <w:t xml:space="preserve">debating </w:t>
            </w:r>
            <w:r w:rsidR="00706C51">
              <w:rPr>
                <w:rFonts w:eastAsia="Calibri"/>
                <w:color w:val="auto"/>
                <w:sz w:val="20"/>
                <w:szCs w:val="20"/>
              </w:rPr>
              <w:t xml:space="preserve">the </w:t>
            </w:r>
            <w:r w:rsidRPr="00177D34">
              <w:rPr>
                <w:rFonts w:eastAsia="Calibri"/>
                <w:color w:val="auto"/>
                <w:sz w:val="20"/>
                <w:szCs w:val="20"/>
              </w:rPr>
              <w:t xml:space="preserve">importance of trade between </w:t>
            </w:r>
            <w:r w:rsidR="00AE49CD">
              <w:rPr>
                <w:rFonts w:eastAsia="Calibri"/>
                <w:color w:val="auto"/>
                <w:sz w:val="20"/>
                <w:szCs w:val="20"/>
              </w:rPr>
              <w:t xml:space="preserve">Indonesia and </w:t>
            </w:r>
            <w:r w:rsidRPr="00177D34">
              <w:rPr>
                <w:rFonts w:eastAsia="Calibri"/>
                <w:color w:val="auto"/>
                <w:sz w:val="20"/>
                <w:szCs w:val="20"/>
              </w:rPr>
              <w:t>Australia, for example, cattle, tourism, education</w:t>
            </w:r>
          </w:p>
          <w:p w14:paraId="42047317" w14:textId="06A0196A" w:rsidR="00350306" w:rsidRPr="00F26852" w:rsidRDefault="00350306" w:rsidP="00414C8F">
            <w:pPr>
              <w:pStyle w:val="ListParagraph"/>
              <w:numPr>
                <w:ilvl w:val="0"/>
                <w:numId w:val="20"/>
              </w:numPr>
              <w:spacing w:after="120" w:line="240" w:lineRule="auto"/>
              <w:contextualSpacing w:val="0"/>
              <w:rPr>
                <w:b/>
                <w:iCs/>
                <w:color w:val="auto"/>
                <w:sz w:val="20"/>
                <w:szCs w:val="20"/>
              </w:rPr>
            </w:pPr>
            <w:r w:rsidRPr="00177D34">
              <w:rPr>
                <w:rFonts w:eastAsia="Calibri"/>
                <w:color w:val="auto"/>
                <w:sz w:val="20"/>
                <w:szCs w:val="20"/>
              </w:rPr>
              <w:t xml:space="preserve">discussing benefits of cultural exchanges, for example, </w:t>
            </w:r>
            <w:r w:rsidRPr="00423086">
              <w:rPr>
                <w:rFonts w:eastAsia="Calibri"/>
                <w:iCs/>
                <w:color w:val="auto"/>
                <w:sz w:val="20"/>
                <w:szCs w:val="20"/>
              </w:rPr>
              <w:t>Australia-Indonesia Youth Exchange Program</w:t>
            </w:r>
            <w:r w:rsidR="00F26852">
              <w:rPr>
                <w:rFonts w:eastAsia="Calibri"/>
                <w:iCs/>
                <w:color w:val="auto"/>
                <w:sz w:val="20"/>
                <w:szCs w:val="20"/>
              </w:rPr>
              <w:t xml:space="preserve"> (AI</w:t>
            </w:r>
            <w:r w:rsidR="00B32A31">
              <w:rPr>
                <w:rFonts w:eastAsia="Calibri"/>
                <w:iCs/>
                <w:color w:val="auto"/>
                <w:sz w:val="20"/>
                <w:szCs w:val="20"/>
              </w:rPr>
              <w:t>YEP)</w:t>
            </w:r>
          </w:p>
          <w:p w14:paraId="73488773" w14:textId="414EC4B4" w:rsidR="00306FC8" w:rsidRPr="00177D34" w:rsidRDefault="00350306" w:rsidP="00414C8F">
            <w:pPr>
              <w:pStyle w:val="ListParagraph"/>
              <w:numPr>
                <w:ilvl w:val="0"/>
                <w:numId w:val="20"/>
              </w:numPr>
              <w:spacing w:after="120" w:line="240" w:lineRule="auto"/>
              <w:contextualSpacing w:val="0"/>
              <w:rPr>
                <w:color w:val="auto"/>
                <w:sz w:val="20"/>
                <w:szCs w:val="20"/>
              </w:rPr>
            </w:pPr>
            <w:r w:rsidRPr="00177D34">
              <w:rPr>
                <w:color w:val="auto"/>
                <w:sz w:val="20"/>
                <w:szCs w:val="20"/>
              </w:rPr>
              <w:t>discussing influence of Indonesian film/music through the ages</w:t>
            </w:r>
          </w:p>
          <w:p w14:paraId="55B55C30" w14:textId="1716AEA1" w:rsidR="00350306" w:rsidRPr="00177D34" w:rsidRDefault="00350306" w:rsidP="00414C8F">
            <w:pPr>
              <w:pStyle w:val="ListParagraph"/>
              <w:numPr>
                <w:ilvl w:val="0"/>
                <w:numId w:val="20"/>
              </w:numPr>
              <w:spacing w:after="120" w:line="240" w:lineRule="auto"/>
              <w:contextualSpacing w:val="0"/>
              <w:rPr>
                <w:color w:val="auto"/>
                <w:sz w:val="20"/>
                <w:szCs w:val="20"/>
              </w:rPr>
            </w:pPr>
            <w:r w:rsidRPr="00177D34">
              <w:rPr>
                <w:color w:val="auto"/>
                <w:sz w:val="20"/>
                <w:szCs w:val="20"/>
              </w:rPr>
              <w:t xml:space="preserve">discovering and sharing information </w:t>
            </w:r>
            <w:r w:rsidR="003A2C2D">
              <w:rPr>
                <w:color w:val="auto"/>
                <w:sz w:val="20"/>
                <w:szCs w:val="20"/>
              </w:rPr>
              <w:t>about</w:t>
            </w:r>
            <w:r w:rsidRPr="00177D34">
              <w:rPr>
                <w:color w:val="auto"/>
                <w:sz w:val="20"/>
                <w:szCs w:val="20"/>
              </w:rPr>
              <w:t xml:space="preserve"> </w:t>
            </w:r>
            <w:r w:rsidR="0090137B">
              <w:rPr>
                <w:color w:val="auto"/>
                <w:sz w:val="20"/>
                <w:szCs w:val="20"/>
              </w:rPr>
              <w:t xml:space="preserve">Indonesian and </w:t>
            </w:r>
            <w:r w:rsidRPr="00177D34">
              <w:rPr>
                <w:color w:val="auto"/>
                <w:sz w:val="20"/>
                <w:szCs w:val="20"/>
              </w:rPr>
              <w:t>Australian collaboration</w:t>
            </w:r>
            <w:r w:rsidR="003A2C2D">
              <w:rPr>
                <w:color w:val="auto"/>
                <w:sz w:val="20"/>
                <w:szCs w:val="20"/>
              </w:rPr>
              <w:t>s</w:t>
            </w:r>
            <w:r w:rsidRPr="00177D34">
              <w:rPr>
                <w:color w:val="auto"/>
                <w:sz w:val="20"/>
                <w:szCs w:val="20"/>
              </w:rPr>
              <w:t xml:space="preserve">, </w:t>
            </w:r>
            <w:r w:rsidR="00380880">
              <w:rPr>
                <w:color w:val="auto"/>
                <w:sz w:val="20"/>
                <w:szCs w:val="20"/>
              </w:rPr>
              <w:t xml:space="preserve">for example, </w:t>
            </w:r>
            <w:r w:rsidRPr="00177D34">
              <w:rPr>
                <w:i/>
                <w:iCs/>
                <w:color w:val="auto"/>
                <w:sz w:val="20"/>
                <w:szCs w:val="20"/>
              </w:rPr>
              <w:t>perahu/prau, batik, angklung</w:t>
            </w:r>
          </w:p>
        </w:tc>
      </w:tr>
      <w:tr w:rsidR="00BB0C06" w:rsidRPr="00D679BB" w14:paraId="0AF34AAA" w14:textId="77777777" w:rsidTr="498057C0">
        <w:tblPrEx>
          <w:tblCellMar>
            <w:top w:w="0" w:type="dxa"/>
            <w:left w:w="108" w:type="dxa"/>
            <w:bottom w:w="0" w:type="dxa"/>
            <w:right w:w="108" w:type="dxa"/>
          </w:tblCellMar>
        </w:tblPrEx>
        <w:trPr>
          <w:trHeight w:val="4410"/>
        </w:trPr>
        <w:tc>
          <w:tcPr>
            <w:tcW w:w="5015" w:type="dxa"/>
            <w:hideMark/>
          </w:tcPr>
          <w:p w14:paraId="693D2A27" w14:textId="151AEDC8" w:rsidR="00BB0C06" w:rsidRPr="006B1D44" w:rsidRDefault="00BB0C06" w:rsidP="00414C8F">
            <w:pPr>
              <w:spacing w:after="120" w:line="240" w:lineRule="auto"/>
              <w:ind w:firstLine="313"/>
              <w:rPr>
                <w:rFonts w:eastAsia="Calibri"/>
                <w:b/>
                <w:i w:val="0"/>
                <w:iCs/>
                <w:color w:val="auto"/>
                <w:sz w:val="20"/>
                <w:szCs w:val="20"/>
              </w:rPr>
            </w:pPr>
            <w:r w:rsidRPr="006B1D44">
              <w:rPr>
                <w:rFonts w:eastAsia="Calibri"/>
                <w:b/>
                <w:bCs/>
                <w:i w:val="0"/>
                <w:iCs/>
                <w:color w:val="auto"/>
                <w:sz w:val="20"/>
                <w:szCs w:val="20"/>
              </w:rPr>
              <w:lastRenderedPageBreak/>
              <w:t>Let’s explore where we live</w:t>
            </w:r>
          </w:p>
          <w:p w14:paraId="6A8708E9" w14:textId="6B3FACB1" w:rsidR="00BB0C06" w:rsidRPr="006B1D44" w:rsidRDefault="00BB0C06" w:rsidP="00414C8F">
            <w:pPr>
              <w:pStyle w:val="ListParagraph"/>
              <w:numPr>
                <w:ilvl w:val="0"/>
                <w:numId w:val="20"/>
              </w:numPr>
              <w:spacing w:after="120" w:line="240" w:lineRule="auto"/>
              <w:contextualSpacing w:val="0"/>
              <w:rPr>
                <w:color w:val="auto"/>
                <w:sz w:val="20"/>
                <w:szCs w:val="20"/>
              </w:rPr>
            </w:pPr>
            <w:r w:rsidRPr="006B1D44">
              <w:rPr>
                <w:color w:val="auto"/>
                <w:sz w:val="20"/>
                <w:szCs w:val="20"/>
              </w:rPr>
              <w:t xml:space="preserve">comparing terms ‘country’, ‘city’ with </w:t>
            </w:r>
            <w:r w:rsidRPr="006B1D44">
              <w:rPr>
                <w:i/>
                <w:iCs/>
                <w:color w:val="auto"/>
                <w:sz w:val="20"/>
                <w:szCs w:val="20"/>
              </w:rPr>
              <w:t>kota, desa</w:t>
            </w:r>
          </w:p>
          <w:p w14:paraId="596DBE51" w14:textId="796DC1BB" w:rsidR="00BB0C06" w:rsidRPr="006B1D44" w:rsidRDefault="00BB0C06" w:rsidP="00414C8F">
            <w:pPr>
              <w:pStyle w:val="ListParagraph"/>
              <w:numPr>
                <w:ilvl w:val="0"/>
                <w:numId w:val="20"/>
              </w:numPr>
              <w:spacing w:after="120" w:line="240" w:lineRule="auto"/>
              <w:contextualSpacing w:val="0"/>
              <w:rPr>
                <w:color w:val="auto"/>
                <w:sz w:val="20"/>
                <w:szCs w:val="20"/>
              </w:rPr>
            </w:pPr>
            <w:r w:rsidRPr="006B1D44">
              <w:rPr>
                <w:color w:val="auto"/>
                <w:sz w:val="20"/>
                <w:szCs w:val="20"/>
              </w:rPr>
              <w:t xml:space="preserve">describing places in my neighbourhood, for example, </w:t>
            </w:r>
            <w:r w:rsidR="00BB784F" w:rsidRPr="001E7943">
              <w:rPr>
                <w:i/>
                <w:color w:val="auto"/>
                <w:sz w:val="20"/>
                <w:szCs w:val="20"/>
              </w:rPr>
              <w:t>A</w:t>
            </w:r>
            <w:r w:rsidRPr="001E7943">
              <w:rPr>
                <w:i/>
                <w:color w:val="auto"/>
                <w:sz w:val="20"/>
                <w:szCs w:val="20"/>
              </w:rPr>
              <w:t>da</w:t>
            </w:r>
            <w:r w:rsidRPr="006B1D44">
              <w:rPr>
                <w:color w:val="auto"/>
                <w:sz w:val="20"/>
                <w:szCs w:val="20"/>
              </w:rPr>
              <w:t xml:space="preserve"> </w:t>
            </w:r>
            <w:r w:rsidRPr="006B1D44">
              <w:rPr>
                <w:i/>
                <w:iCs/>
                <w:color w:val="auto"/>
                <w:sz w:val="20"/>
                <w:szCs w:val="20"/>
              </w:rPr>
              <w:t>kolam renang di samping taman</w:t>
            </w:r>
            <w:r w:rsidR="00BB784F">
              <w:rPr>
                <w:i/>
                <w:iCs/>
                <w:color w:val="auto"/>
                <w:sz w:val="20"/>
                <w:szCs w:val="20"/>
              </w:rPr>
              <w:t>.</w:t>
            </w:r>
            <w:r w:rsidRPr="006B1D44">
              <w:rPr>
                <w:i/>
                <w:iCs/>
                <w:color w:val="auto"/>
                <w:sz w:val="20"/>
                <w:szCs w:val="20"/>
              </w:rPr>
              <w:t xml:space="preserve"> </w:t>
            </w:r>
            <w:r w:rsidR="00BB784F">
              <w:rPr>
                <w:i/>
                <w:iCs/>
                <w:color w:val="auto"/>
                <w:sz w:val="20"/>
                <w:szCs w:val="20"/>
              </w:rPr>
              <w:t>M</w:t>
            </w:r>
            <w:r w:rsidRPr="006B1D44">
              <w:rPr>
                <w:i/>
                <w:iCs/>
                <w:color w:val="auto"/>
                <w:sz w:val="20"/>
                <w:szCs w:val="20"/>
              </w:rPr>
              <w:t>al itu jauh dari rumah saya</w:t>
            </w:r>
            <w:r w:rsidR="00BB784F">
              <w:rPr>
                <w:i/>
                <w:iCs/>
                <w:color w:val="auto"/>
                <w:sz w:val="20"/>
                <w:szCs w:val="20"/>
              </w:rPr>
              <w:t>.</w:t>
            </w:r>
          </w:p>
          <w:p w14:paraId="622B03F0" w14:textId="77777777" w:rsidR="00BB0C06" w:rsidRPr="006B1D44" w:rsidRDefault="00BB0C06" w:rsidP="00414C8F">
            <w:pPr>
              <w:pStyle w:val="ListParagraph"/>
              <w:numPr>
                <w:ilvl w:val="0"/>
                <w:numId w:val="20"/>
              </w:numPr>
              <w:spacing w:after="120" w:line="240" w:lineRule="auto"/>
              <w:contextualSpacing w:val="0"/>
              <w:rPr>
                <w:color w:val="auto"/>
                <w:sz w:val="20"/>
                <w:szCs w:val="20"/>
              </w:rPr>
            </w:pPr>
            <w:r w:rsidRPr="006B1D44">
              <w:rPr>
                <w:color w:val="auto"/>
                <w:sz w:val="20"/>
                <w:szCs w:val="20"/>
              </w:rPr>
              <w:t xml:space="preserve">identifying forms of transport, for example, </w:t>
            </w:r>
            <w:r w:rsidRPr="006B1D44">
              <w:rPr>
                <w:i/>
                <w:iCs/>
                <w:color w:val="auto"/>
                <w:sz w:val="20"/>
                <w:szCs w:val="20"/>
              </w:rPr>
              <w:t>bis, becak, kereta api, bemo, pesawat terbang</w:t>
            </w:r>
          </w:p>
          <w:p w14:paraId="2742F836" w14:textId="7BC83EC8" w:rsidR="00BB0C06" w:rsidRPr="006B1D44" w:rsidRDefault="00BB0C06" w:rsidP="00414C8F">
            <w:pPr>
              <w:pStyle w:val="ListParagraph"/>
              <w:numPr>
                <w:ilvl w:val="0"/>
                <w:numId w:val="20"/>
              </w:numPr>
              <w:spacing w:after="120" w:line="240" w:lineRule="auto"/>
              <w:contextualSpacing w:val="0"/>
              <w:rPr>
                <w:color w:val="auto"/>
                <w:sz w:val="20"/>
                <w:szCs w:val="20"/>
              </w:rPr>
            </w:pPr>
            <w:r w:rsidRPr="006B1D44">
              <w:rPr>
                <w:color w:val="auto"/>
                <w:sz w:val="20"/>
                <w:szCs w:val="20"/>
              </w:rPr>
              <w:t xml:space="preserve">getting around places in my area, for example, </w:t>
            </w:r>
            <w:r w:rsidRPr="006B1D44">
              <w:rPr>
                <w:i/>
                <w:iCs/>
                <w:color w:val="auto"/>
                <w:sz w:val="20"/>
                <w:szCs w:val="20"/>
              </w:rPr>
              <w:t>Mau pergi ke mana? Saya mau pergi ke lapangan</w:t>
            </w:r>
            <w:r w:rsidR="00DE74EA">
              <w:rPr>
                <w:i/>
                <w:iCs/>
                <w:color w:val="auto"/>
                <w:sz w:val="20"/>
                <w:szCs w:val="20"/>
              </w:rPr>
              <w:t>.</w:t>
            </w:r>
            <w:r w:rsidRPr="006B1D44">
              <w:rPr>
                <w:i/>
                <w:iCs/>
                <w:color w:val="auto"/>
                <w:sz w:val="20"/>
                <w:szCs w:val="20"/>
              </w:rPr>
              <w:t xml:space="preserve"> Naik apa? Naik sepeda</w:t>
            </w:r>
          </w:p>
          <w:p w14:paraId="503B3C89" w14:textId="7F687203" w:rsidR="006F06C5" w:rsidRPr="006B1D44" w:rsidRDefault="00BB0C06" w:rsidP="00414C8F">
            <w:pPr>
              <w:pStyle w:val="ListParagraph"/>
              <w:numPr>
                <w:ilvl w:val="0"/>
                <w:numId w:val="20"/>
              </w:numPr>
              <w:spacing w:after="120" w:line="240" w:lineRule="auto"/>
              <w:contextualSpacing w:val="0"/>
              <w:rPr>
                <w:color w:val="auto"/>
                <w:sz w:val="20"/>
                <w:szCs w:val="20"/>
              </w:rPr>
            </w:pPr>
            <w:r w:rsidRPr="006B1D44">
              <w:rPr>
                <w:color w:val="auto"/>
                <w:sz w:val="20"/>
                <w:szCs w:val="20"/>
              </w:rPr>
              <w:t>following simple directions, for example,</w:t>
            </w:r>
            <w:r w:rsidR="00134919">
              <w:rPr>
                <w:color w:val="auto"/>
                <w:sz w:val="20"/>
                <w:szCs w:val="20"/>
              </w:rPr>
              <w:t xml:space="preserve"> </w:t>
            </w:r>
            <w:r w:rsidRPr="006B1D44">
              <w:rPr>
                <w:i/>
                <w:iCs/>
                <w:color w:val="auto"/>
                <w:sz w:val="20"/>
                <w:szCs w:val="20"/>
              </w:rPr>
              <w:t xml:space="preserve">di/ke kanan, di/ke </w:t>
            </w:r>
            <w:r w:rsidRPr="006B1D44">
              <w:rPr>
                <w:color w:val="auto"/>
                <w:sz w:val="20"/>
                <w:szCs w:val="20"/>
              </w:rPr>
              <w:t>kiri</w:t>
            </w:r>
          </w:p>
          <w:p w14:paraId="6D288A80" w14:textId="05DD0789" w:rsidR="00BB0C06" w:rsidRPr="006B1D44" w:rsidRDefault="00BB0C06" w:rsidP="00414C8F">
            <w:pPr>
              <w:pStyle w:val="ListParagraph"/>
              <w:numPr>
                <w:ilvl w:val="0"/>
                <w:numId w:val="56"/>
              </w:numPr>
              <w:spacing w:after="120" w:line="240" w:lineRule="auto"/>
              <w:contextualSpacing w:val="0"/>
              <w:rPr>
                <w:color w:val="auto"/>
                <w:sz w:val="20"/>
                <w:szCs w:val="20"/>
              </w:rPr>
            </w:pPr>
            <w:r w:rsidRPr="006B1D44">
              <w:rPr>
                <w:iCs/>
                <w:color w:val="auto"/>
                <w:sz w:val="20"/>
                <w:szCs w:val="20"/>
              </w:rPr>
              <w:t>participating in scenarios for getting around a real or imagined place</w:t>
            </w:r>
          </w:p>
        </w:tc>
        <w:tc>
          <w:tcPr>
            <w:tcW w:w="5016" w:type="dxa"/>
            <w:hideMark/>
          </w:tcPr>
          <w:p w14:paraId="6ABC5B46" w14:textId="5E3EE4FB" w:rsidR="00BB0C06" w:rsidRPr="006B1D44" w:rsidRDefault="00BB0C06" w:rsidP="00414C8F">
            <w:pPr>
              <w:spacing w:after="120" w:line="240" w:lineRule="auto"/>
              <w:ind w:firstLine="256"/>
              <w:rPr>
                <w:b/>
                <w:i w:val="0"/>
                <w:color w:val="auto"/>
                <w:sz w:val="20"/>
                <w:szCs w:val="20"/>
              </w:rPr>
            </w:pPr>
            <w:r w:rsidRPr="006B1D44">
              <w:rPr>
                <w:b/>
                <w:i w:val="0"/>
                <w:color w:val="auto"/>
                <w:sz w:val="20"/>
                <w:szCs w:val="20"/>
              </w:rPr>
              <w:t>Holidays/travelling</w:t>
            </w:r>
          </w:p>
          <w:p w14:paraId="2FC1465F" w14:textId="64EACBC2" w:rsidR="00BB0C06" w:rsidRPr="006B1D44" w:rsidRDefault="00BB0C06" w:rsidP="00414C8F">
            <w:pPr>
              <w:pStyle w:val="ListParagraph"/>
              <w:numPr>
                <w:ilvl w:val="0"/>
                <w:numId w:val="20"/>
              </w:numPr>
              <w:spacing w:after="120" w:line="240" w:lineRule="auto"/>
              <w:contextualSpacing w:val="0"/>
              <w:rPr>
                <w:rFonts w:eastAsiaTheme="minorEastAsia"/>
                <w:b/>
                <w:bCs/>
                <w:color w:val="auto"/>
                <w:sz w:val="20"/>
                <w:szCs w:val="20"/>
              </w:rPr>
            </w:pPr>
            <w:r w:rsidRPr="006B1D44">
              <w:rPr>
                <w:rFonts w:eastAsia="Calibri"/>
                <w:color w:val="auto"/>
                <w:sz w:val="20"/>
                <w:szCs w:val="20"/>
              </w:rPr>
              <w:t>organising real or simulated travel</w:t>
            </w:r>
            <w:r w:rsidR="00134919">
              <w:rPr>
                <w:rFonts w:eastAsia="Calibri"/>
                <w:color w:val="auto"/>
                <w:sz w:val="20"/>
                <w:szCs w:val="20"/>
              </w:rPr>
              <w:t>,</w:t>
            </w:r>
            <w:r w:rsidRPr="006B1D44">
              <w:rPr>
                <w:rFonts w:eastAsia="Calibri"/>
                <w:color w:val="auto"/>
                <w:sz w:val="20"/>
                <w:szCs w:val="20"/>
              </w:rPr>
              <w:t xml:space="preserve"> discussing and negotiating preparations for travel</w:t>
            </w:r>
          </w:p>
          <w:p w14:paraId="24B57D29" w14:textId="77777777" w:rsidR="00BB0C06" w:rsidRPr="006B1D44" w:rsidRDefault="00BB0C06" w:rsidP="00414C8F">
            <w:pPr>
              <w:pStyle w:val="ListParagraph"/>
              <w:numPr>
                <w:ilvl w:val="0"/>
                <w:numId w:val="20"/>
              </w:numPr>
              <w:spacing w:after="120" w:line="240" w:lineRule="auto"/>
              <w:contextualSpacing w:val="0"/>
              <w:rPr>
                <w:rFonts w:eastAsiaTheme="minorEastAsia"/>
                <w:color w:val="auto"/>
                <w:sz w:val="20"/>
                <w:szCs w:val="20"/>
              </w:rPr>
            </w:pPr>
            <w:r w:rsidRPr="006B1D44">
              <w:rPr>
                <w:rFonts w:eastAsiaTheme="minorEastAsia"/>
                <w:color w:val="auto"/>
                <w:sz w:val="20"/>
                <w:szCs w:val="20"/>
              </w:rPr>
              <w:t>getting around – reading maps, timetables, etc.</w:t>
            </w:r>
          </w:p>
          <w:p w14:paraId="618F4EC8" w14:textId="77777777" w:rsidR="00BB0C06" w:rsidRPr="006B1D44" w:rsidRDefault="00BB0C06" w:rsidP="00414C8F">
            <w:pPr>
              <w:pStyle w:val="ListParagraph"/>
              <w:numPr>
                <w:ilvl w:val="0"/>
                <w:numId w:val="20"/>
              </w:numPr>
              <w:spacing w:after="120" w:line="240" w:lineRule="auto"/>
              <w:contextualSpacing w:val="0"/>
              <w:rPr>
                <w:rFonts w:eastAsiaTheme="minorEastAsia"/>
                <w:color w:val="auto"/>
                <w:sz w:val="20"/>
                <w:szCs w:val="20"/>
              </w:rPr>
            </w:pPr>
            <w:r w:rsidRPr="006B1D44">
              <w:rPr>
                <w:rFonts w:eastAsiaTheme="minorEastAsia"/>
                <w:color w:val="auto"/>
                <w:sz w:val="20"/>
                <w:szCs w:val="20"/>
              </w:rPr>
              <w:t>giving and following directions, and locating places</w:t>
            </w:r>
          </w:p>
          <w:p w14:paraId="51CE3409" w14:textId="49A45DF9" w:rsidR="00BB0C06" w:rsidRPr="006B1D44" w:rsidRDefault="00BB0C06" w:rsidP="00414C8F">
            <w:pPr>
              <w:pStyle w:val="ListParagraph"/>
              <w:numPr>
                <w:ilvl w:val="0"/>
                <w:numId w:val="20"/>
              </w:numPr>
              <w:spacing w:after="120" w:line="240" w:lineRule="auto"/>
              <w:contextualSpacing w:val="0"/>
              <w:rPr>
                <w:rFonts w:eastAsiaTheme="minorEastAsia"/>
                <w:color w:val="auto"/>
                <w:sz w:val="20"/>
                <w:szCs w:val="20"/>
              </w:rPr>
            </w:pPr>
            <w:r w:rsidRPr="006B1D44">
              <w:rPr>
                <w:rFonts w:eastAsiaTheme="minorEastAsia"/>
                <w:color w:val="auto"/>
                <w:sz w:val="20"/>
                <w:szCs w:val="20"/>
              </w:rPr>
              <w:t xml:space="preserve">considering clothes to suit a variety of activities and for different weather conditions, for example, </w:t>
            </w:r>
            <w:r w:rsidRPr="006B1D44">
              <w:rPr>
                <w:rFonts w:eastAsiaTheme="minorEastAsia"/>
                <w:i/>
                <w:iCs/>
                <w:color w:val="auto"/>
                <w:sz w:val="20"/>
                <w:szCs w:val="20"/>
              </w:rPr>
              <w:t xml:space="preserve">Kalau </w:t>
            </w:r>
            <w:r w:rsidR="00310C68" w:rsidRPr="006B1D44">
              <w:rPr>
                <w:rFonts w:eastAsiaTheme="minorEastAsia"/>
                <w:i/>
                <w:iCs/>
                <w:color w:val="auto"/>
                <w:sz w:val="20"/>
                <w:szCs w:val="20"/>
              </w:rPr>
              <w:t>bertamasya ke</w:t>
            </w:r>
            <w:r w:rsidRPr="006B1D44">
              <w:rPr>
                <w:rFonts w:eastAsiaTheme="minorEastAsia"/>
                <w:i/>
                <w:iCs/>
                <w:color w:val="auto"/>
                <w:sz w:val="20"/>
                <w:szCs w:val="20"/>
              </w:rPr>
              <w:t xml:space="preserve"> gunung pakai baju hangat</w:t>
            </w:r>
          </w:p>
          <w:p w14:paraId="6EAF0DE4" w14:textId="77777777" w:rsidR="00BB0C06" w:rsidRPr="006B1D44" w:rsidRDefault="00BB0C06" w:rsidP="00414C8F">
            <w:pPr>
              <w:pStyle w:val="ListParagraph"/>
              <w:numPr>
                <w:ilvl w:val="0"/>
                <w:numId w:val="20"/>
              </w:numPr>
              <w:spacing w:after="120" w:line="240" w:lineRule="auto"/>
              <w:contextualSpacing w:val="0"/>
              <w:rPr>
                <w:rFonts w:eastAsiaTheme="minorEastAsia"/>
                <w:color w:val="auto"/>
                <w:sz w:val="20"/>
                <w:szCs w:val="20"/>
              </w:rPr>
            </w:pPr>
            <w:r w:rsidRPr="006B1D44">
              <w:rPr>
                <w:rFonts w:eastAsiaTheme="minorEastAsia"/>
                <w:color w:val="auto"/>
                <w:sz w:val="20"/>
                <w:szCs w:val="20"/>
              </w:rPr>
              <w:t>researching outdoor activities in Indonesia, for example, kayaking, mountain climbing, cycling</w:t>
            </w:r>
          </w:p>
          <w:p w14:paraId="4CB4CEC0" w14:textId="7BB50B6F" w:rsidR="00BB0C06" w:rsidRPr="006B1D44" w:rsidRDefault="00BB0C06" w:rsidP="00414C8F">
            <w:pPr>
              <w:pStyle w:val="ListParagraph"/>
              <w:numPr>
                <w:ilvl w:val="0"/>
                <w:numId w:val="20"/>
              </w:numPr>
              <w:spacing w:after="120" w:line="240" w:lineRule="auto"/>
              <w:contextualSpacing w:val="0"/>
              <w:rPr>
                <w:rFonts w:eastAsiaTheme="minorEastAsia"/>
                <w:color w:val="auto"/>
                <w:sz w:val="20"/>
                <w:szCs w:val="20"/>
              </w:rPr>
            </w:pPr>
            <w:r w:rsidRPr="006B1D44">
              <w:rPr>
                <w:rFonts w:eastAsiaTheme="minorEastAsia"/>
                <w:color w:val="auto"/>
                <w:sz w:val="20"/>
                <w:szCs w:val="20"/>
              </w:rPr>
              <w:t>creating</w:t>
            </w:r>
            <w:r w:rsidR="007F4E62">
              <w:rPr>
                <w:rFonts w:eastAsiaTheme="minorEastAsia"/>
                <w:color w:val="auto"/>
                <w:sz w:val="20"/>
                <w:szCs w:val="20"/>
              </w:rPr>
              <w:t xml:space="preserve"> a</w:t>
            </w:r>
            <w:r w:rsidRPr="006B1D44">
              <w:rPr>
                <w:rFonts w:eastAsiaTheme="minorEastAsia"/>
                <w:color w:val="auto"/>
                <w:sz w:val="20"/>
                <w:szCs w:val="20"/>
              </w:rPr>
              <w:t xml:space="preserve"> multimodal presentation about ‘My last holiday’</w:t>
            </w:r>
            <w:r w:rsidR="0049567D">
              <w:rPr>
                <w:rFonts w:eastAsiaTheme="minorEastAsia"/>
                <w:color w:val="auto"/>
                <w:sz w:val="20"/>
                <w:szCs w:val="20"/>
              </w:rPr>
              <w:t xml:space="preserve"> (real or imagin</w:t>
            </w:r>
            <w:r w:rsidR="008B7BF6">
              <w:rPr>
                <w:rFonts w:eastAsiaTheme="minorEastAsia"/>
                <w:color w:val="auto"/>
                <w:sz w:val="20"/>
                <w:szCs w:val="20"/>
              </w:rPr>
              <w:t>ed</w:t>
            </w:r>
            <w:r w:rsidR="0049567D">
              <w:rPr>
                <w:rFonts w:eastAsiaTheme="minorEastAsia"/>
                <w:color w:val="auto"/>
                <w:sz w:val="20"/>
                <w:szCs w:val="20"/>
              </w:rPr>
              <w:t>)</w:t>
            </w:r>
            <w:r w:rsidRPr="006B1D44">
              <w:rPr>
                <w:rFonts w:eastAsiaTheme="minorEastAsia"/>
                <w:color w:val="auto"/>
                <w:sz w:val="20"/>
                <w:szCs w:val="20"/>
              </w:rPr>
              <w:t>, including place, activities, etc.</w:t>
            </w:r>
          </w:p>
          <w:p w14:paraId="4F6C7D62" w14:textId="31A4D3A7" w:rsidR="00BB0C06" w:rsidRPr="006B1D44" w:rsidRDefault="00BB0C06" w:rsidP="00414C8F">
            <w:pPr>
              <w:pStyle w:val="ListParagraph"/>
              <w:numPr>
                <w:ilvl w:val="0"/>
                <w:numId w:val="20"/>
              </w:numPr>
              <w:spacing w:after="120" w:line="240" w:lineRule="auto"/>
              <w:contextualSpacing w:val="0"/>
              <w:rPr>
                <w:rFonts w:eastAsiaTheme="minorEastAsia"/>
                <w:i/>
                <w:iCs/>
                <w:color w:val="auto"/>
                <w:sz w:val="20"/>
                <w:szCs w:val="20"/>
              </w:rPr>
            </w:pPr>
            <w:r w:rsidRPr="006B1D44">
              <w:rPr>
                <w:rFonts w:eastAsiaTheme="minorEastAsia"/>
                <w:color w:val="auto"/>
                <w:sz w:val="20"/>
                <w:szCs w:val="20"/>
              </w:rPr>
              <w:t xml:space="preserve">sharing plans for my next holiday, for example, </w:t>
            </w:r>
            <w:r w:rsidRPr="006B1D44">
              <w:rPr>
                <w:rFonts w:eastAsiaTheme="minorEastAsia"/>
                <w:i/>
                <w:iCs/>
                <w:color w:val="auto"/>
                <w:sz w:val="20"/>
                <w:szCs w:val="20"/>
              </w:rPr>
              <w:t>Tahun yang akan datang, saya mau berlibur</w:t>
            </w:r>
            <w:r w:rsidR="00310C68" w:rsidRPr="006B1D44">
              <w:rPr>
                <w:rFonts w:eastAsiaTheme="minorEastAsia"/>
                <w:i/>
                <w:iCs/>
                <w:color w:val="auto"/>
                <w:sz w:val="20"/>
                <w:szCs w:val="20"/>
              </w:rPr>
              <w:t xml:space="preserve"> ke </w:t>
            </w:r>
            <w:r w:rsidRPr="006B1D44">
              <w:rPr>
                <w:rFonts w:eastAsiaTheme="minorEastAsia"/>
                <w:i/>
                <w:iCs/>
                <w:color w:val="auto"/>
                <w:sz w:val="20"/>
                <w:szCs w:val="20"/>
              </w:rPr>
              <w:t>…</w:t>
            </w:r>
            <w:r w:rsidR="00310C68" w:rsidRPr="006B1D44">
              <w:rPr>
                <w:rFonts w:eastAsiaTheme="minorEastAsia"/>
                <w:i/>
                <w:iCs/>
                <w:color w:val="auto"/>
                <w:sz w:val="20"/>
                <w:szCs w:val="20"/>
              </w:rPr>
              <w:t xml:space="preserve"> </w:t>
            </w:r>
            <w:r w:rsidR="00C419EC" w:rsidRPr="006B1D44">
              <w:rPr>
                <w:rFonts w:eastAsiaTheme="minorEastAsia"/>
                <w:i/>
                <w:iCs/>
                <w:color w:val="auto"/>
                <w:sz w:val="20"/>
                <w:szCs w:val="20"/>
              </w:rPr>
              <w:t>karena</w:t>
            </w:r>
          </w:p>
          <w:p w14:paraId="5074F3D6" w14:textId="3D17049F" w:rsidR="00BB0C06" w:rsidRPr="00D3353B" w:rsidRDefault="00BB0C06" w:rsidP="00414C8F">
            <w:pPr>
              <w:pStyle w:val="ListParagraph"/>
              <w:numPr>
                <w:ilvl w:val="0"/>
                <w:numId w:val="20"/>
              </w:numPr>
              <w:spacing w:after="120" w:line="240" w:lineRule="auto"/>
              <w:contextualSpacing w:val="0"/>
              <w:rPr>
                <w:rFonts w:eastAsiaTheme="minorEastAsia"/>
                <w:color w:val="auto"/>
                <w:sz w:val="20"/>
                <w:szCs w:val="20"/>
              </w:rPr>
            </w:pPr>
            <w:r w:rsidRPr="006B1D44">
              <w:rPr>
                <w:rFonts w:eastAsiaTheme="minorEastAsia"/>
                <w:color w:val="auto"/>
                <w:sz w:val="20"/>
                <w:szCs w:val="20"/>
              </w:rPr>
              <w:t xml:space="preserve">discussing where </w:t>
            </w:r>
            <w:r w:rsidR="00821BAF">
              <w:rPr>
                <w:rFonts w:eastAsiaTheme="minorEastAsia"/>
                <w:color w:val="auto"/>
                <w:sz w:val="20"/>
                <w:szCs w:val="20"/>
              </w:rPr>
              <w:t xml:space="preserve">some </w:t>
            </w:r>
            <w:r w:rsidRPr="006B1D44">
              <w:rPr>
                <w:rFonts w:eastAsiaTheme="minorEastAsia"/>
                <w:color w:val="auto"/>
                <w:sz w:val="20"/>
                <w:szCs w:val="20"/>
              </w:rPr>
              <w:t xml:space="preserve">Indonesian people like to go on to holiday, what they </w:t>
            </w:r>
            <w:r w:rsidR="002C4A67">
              <w:rPr>
                <w:rFonts w:eastAsiaTheme="minorEastAsia"/>
                <w:color w:val="auto"/>
                <w:sz w:val="20"/>
                <w:szCs w:val="20"/>
              </w:rPr>
              <w:t xml:space="preserve">may </w:t>
            </w:r>
            <w:r w:rsidRPr="006B1D44">
              <w:rPr>
                <w:rFonts w:eastAsiaTheme="minorEastAsia"/>
                <w:color w:val="auto"/>
                <w:sz w:val="20"/>
                <w:szCs w:val="20"/>
              </w:rPr>
              <w:t>prefer to do, and choices of accommodation</w:t>
            </w:r>
          </w:p>
        </w:tc>
        <w:tc>
          <w:tcPr>
            <w:tcW w:w="5017" w:type="dxa"/>
            <w:hideMark/>
          </w:tcPr>
          <w:p w14:paraId="384CE425" w14:textId="142E6B4A" w:rsidR="00BB0C06" w:rsidRPr="006B1D44" w:rsidRDefault="00BB0C06" w:rsidP="00414C8F">
            <w:pPr>
              <w:spacing w:after="120" w:line="240" w:lineRule="auto"/>
              <w:ind w:firstLine="199"/>
              <w:rPr>
                <w:b/>
                <w:i w:val="0"/>
                <w:iCs/>
                <w:color w:val="auto"/>
                <w:sz w:val="20"/>
                <w:szCs w:val="20"/>
              </w:rPr>
            </w:pPr>
            <w:r w:rsidRPr="006B1D44">
              <w:rPr>
                <w:b/>
                <w:bCs/>
                <w:i w:val="0"/>
                <w:iCs/>
                <w:color w:val="auto"/>
                <w:sz w:val="20"/>
                <w:szCs w:val="20"/>
              </w:rPr>
              <w:t>A trip to Indonesia</w:t>
            </w:r>
          </w:p>
          <w:p w14:paraId="78D923FF" w14:textId="43D71294" w:rsidR="00BB0C06" w:rsidRPr="006B1D44" w:rsidRDefault="00BB0C06" w:rsidP="00414C8F">
            <w:pPr>
              <w:pStyle w:val="ListParagraph"/>
              <w:numPr>
                <w:ilvl w:val="0"/>
                <w:numId w:val="20"/>
              </w:numPr>
              <w:spacing w:after="120" w:line="240" w:lineRule="auto"/>
              <w:contextualSpacing w:val="0"/>
              <w:rPr>
                <w:rFonts w:eastAsia="Calibri"/>
                <w:color w:val="auto"/>
                <w:sz w:val="20"/>
                <w:szCs w:val="20"/>
              </w:rPr>
            </w:pPr>
            <w:r w:rsidRPr="006B1D44">
              <w:rPr>
                <w:rFonts w:eastAsia="Calibri"/>
                <w:color w:val="auto"/>
                <w:sz w:val="20"/>
                <w:szCs w:val="20"/>
              </w:rPr>
              <w:t xml:space="preserve">preparing for </w:t>
            </w:r>
            <w:r w:rsidR="0014734C">
              <w:rPr>
                <w:rFonts w:eastAsia="Calibri"/>
                <w:color w:val="auto"/>
                <w:sz w:val="20"/>
                <w:szCs w:val="20"/>
              </w:rPr>
              <w:t xml:space="preserve">a </w:t>
            </w:r>
            <w:r w:rsidRPr="006B1D44">
              <w:rPr>
                <w:rFonts w:eastAsia="Calibri"/>
                <w:color w:val="auto"/>
                <w:sz w:val="20"/>
                <w:szCs w:val="20"/>
              </w:rPr>
              <w:t>real or virtual tour of Indonesia, for example, working out budget for trip, deciding on places to visit such as tourist spots, historical sites and eco-friendly locations</w:t>
            </w:r>
          </w:p>
          <w:p w14:paraId="3D46F58F" w14:textId="74B01517" w:rsidR="00BB0C06" w:rsidRPr="006B1D44" w:rsidRDefault="00BB0C06" w:rsidP="00414C8F">
            <w:pPr>
              <w:pStyle w:val="ListParagraph"/>
              <w:numPr>
                <w:ilvl w:val="0"/>
                <w:numId w:val="20"/>
              </w:numPr>
              <w:spacing w:after="120" w:line="240" w:lineRule="auto"/>
              <w:contextualSpacing w:val="0"/>
              <w:rPr>
                <w:rFonts w:eastAsia="Calibri"/>
                <w:color w:val="auto"/>
                <w:sz w:val="20"/>
                <w:szCs w:val="20"/>
              </w:rPr>
            </w:pPr>
            <w:r w:rsidRPr="006B1D44">
              <w:rPr>
                <w:rFonts w:eastAsia="Calibri"/>
                <w:color w:val="auto"/>
                <w:sz w:val="20"/>
                <w:szCs w:val="20"/>
              </w:rPr>
              <w:t>discussing</w:t>
            </w:r>
            <w:r w:rsidR="0014734C">
              <w:rPr>
                <w:rFonts w:eastAsia="Calibri"/>
                <w:color w:val="auto"/>
                <w:sz w:val="20"/>
                <w:szCs w:val="20"/>
              </w:rPr>
              <w:t xml:space="preserve"> the</w:t>
            </w:r>
            <w:r w:rsidRPr="006B1D44">
              <w:rPr>
                <w:rFonts w:eastAsia="Calibri"/>
                <w:color w:val="auto"/>
                <w:sz w:val="20"/>
                <w:szCs w:val="20"/>
              </w:rPr>
              <w:t xml:space="preserve"> benefits of </w:t>
            </w:r>
            <w:r w:rsidR="00D63227" w:rsidRPr="006B1D44">
              <w:rPr>
                <w:rFonts w:eastAsia="Calibri"/>
                <w:color w:val="auto"/>
                <w:sz w:val="20"/>
                <w:szCs w:val="20"/>
              </w:rPr>
              <w:t xml:space="preserve">student </w:t>
            </w:r>
            <w:r w:rsidRPr="006B1D44">
              <w:rPr>
                <w:rFonts w:eastAsia="Calibri"/>
                <w:color w:val="auto"/>
                <w:sz w:val="20"/>
                <w:szCs w:val="20"/>
              </w:rPr>
              <w:t>language exchange</w:t>
            </w:r>
            <w:r w:rsidR="000A0373" w:rsidRPr="006B1D44">
              <w:rPr>
                <w:rFonts w:eastAsia="Calibri"/>
                <w:color w:val="auto"/>
                <w:sz w:val="20"/>
                <w:szCs w:val="20"/>
              </w:rPr>
              <w:t>s</w:t>
            </w:r>
            <w:r w:rsidRPr="006B1D44">
              <w:rPr>
                <w:rFonts w:eastAsia="Calibri"/>
                <w:color w:val="auto"/>
                <w:sz w:val="20"/>
                <w:szCs w:val="20"/>
              </w:rPr>
              <w:t xml:space="preserve"> to Indonesia</w:t>
            </w:r>
          </w:p>
          <w:p w14:paraId="6647359B" w14:textId="581A037B" w:rsidR="00BB0C06" w:rsidRPr="006B1D44" w:rsidRDefault="00BB0C06" w:rsidP="00414C8F">
            <w:pPr>
              <w:pStyle w:val="ListParagraph"/>
              <w:numPr>
                <w:ilvl w:val="0"/>
                <w:numId w:val="20"/>
              </w:numPr>
              <w:spacing w:after="120" w:line="240" w:lineRule="auto"/>
              <w:contextualSpacing w:val="0"/>
              <w:rPr>
                <w:rFonts w:eastAsia="Calibri"/>
                <w:color w:val="auto"/>
                <w:sz w:val="20"/>
                <w:szCs w:val="20"/>
              </w:rPr>
            </w:pPr>
            <w:r w:rsidRPr="006B1D44">
              <w:rPr>
                <w:rFonts w:eastAsia="Calibri"/>
                <w:color w:val="auto"/>
                <w:sz w:val="20"/>
                <w:szCs w:val="20"/>
              </w:rPr>
              <w:t>debating topic ‘My dream holiday’</w:t>
            </w:r>
          </w:p>
          <w:p w14:paraId="54E06029" w14:textId="04D0E5CF" w:rsidR="00BB0C06" w:rsidRPr="006B1D44" w:rsidRDefault="00BB0C06" w:rsidP="00414C8F">
            <w:pPr>
              <w:pStyle w:val="ListParagraph"/>
              <w:numPr>
                <w:ilvl w:val="0"/>
                <w:numId w:val="20"/>
              </w:numPr>
              <w:spacing w:after="120" w:line="240" w:lineRule="auto"/>
              <w:contextualSpacing w:val="0"/>
              <w:rPr>
                <w:rFonts w:eastAsia="Calibri"/>
                <w:color w:val="auto"/>
                <w:sz w:val="20"/>
                <w:szCs w:val="20"/>
              </w:rPr>
            </w:pPr>
            <w:r w:rsidRPr="006B1D44">
              <w:rPr>
                <w:rFonts w:eastAsia="Calibri"/>
                <w:color w:val="auto"/>
                <w:sz w:val="20"/>
                <w:szCs w:val="20"/>
              </w:rPr>
              <w:t xml:space="preserve">evaluating my holiday and </w:t>
            </w:r>
            <w:r w:rsidR="0014780A" w:rsidRPr="006B1D44">
              <w:rPr>
                <w:rFonts w:eastAsia="Calibri"/>
                <w:color w:val="auto"/>
                <w:sz w:val="20"/>
                <w:szCs w:val="20"/>
              </w:rPr>
              <w:t xml:space="preserve">reflecting on </w:t>
            </w:r>
            <w:r w:rsidRPr="006B1D44">
              <w:rPr>
                <w:rFonts w:eastAsia="Calibri"/>
                <w:color w:val="auto"/>
                <w:sz w:val="20"/>
                <w:szCs w:val="20"/>
              </w:rPr>
              <w:t xml:space="preserve">what I would do differently </w:t>
            </w:r>
            <w:r w:rsidR="00FF740B">
              <w:rPr>
                <w:rFonts w:eastAsia="Calibri"/>
                <w:color w:val="auto"/>
                <w:sz w:val="20"/>
                <w:szCs w:val="20"/>
              </w:rPr>
              <w:t>next time</w:t>
            </w:r>
            <w:r w:rsidR="0014734C">
              <w:rPr>
                <w:rFonts w:eastAsia="Calibri"/>
                <w:color w:val="auto"/>
                <w:sz w:val="20"/>
                <w:szCs w:val="20"/>
              </w:rPr>
              <w:t xml:space="preserve"> </w:t>
            </w:r>
            <w:r w:rsidR="00C70B6D">
              <w:rPr>
                <w:rFonts w:eastAsia="Calibri"/>
                <w:color w:val="auto"/>
                <w:sz w:val="20"/>
                <w:szCs w:val="20"/>
              </w:rPr>
              <w:t>and why</w:t>
            </w:r>
          </w:p>
          <w:p w14:paraId="3ED5F177" w14:textId="6701E5AC" w:rsidR="00BB0C06" w:rsidRPr="006B1D44" w:rsidRDefault="00BB0C06" w:rsidP="00414C8F">
            <w:pPr>
              <w:pStyle w:val="ListParagraph"/>
              <w:numPr>
                <w:ilvl w:val="0"/>
                <w:numId w:val="20"/>
              </w:numPr>
              <w:spacing w:after="120" w:line="240" w:lineRule="auto"/>
              <w:contextualSpacing w:val="0"/>
              <w:rPr>
                <w:rFonts w:eastAsia="Calibri"/>
                <w:color w:val="auto"/>
                <w:sz w:val="20"/>
                <w:szCs w:val="20"/>
              </w:rPr>
            </w:pPr>
            <w:r w:rsidRPr="006B1D44">
              <w:rPr>
                <w:rFonts w:eastAsia="Calibri"/>
                <w:color w:val="auto"/>
                <w:sz w:val="20"/>
                <w:szCs w:val="20"/>
              </w:rPr>
              <w:t>advising friends and family o</w:t>
            </w:r>
            <w:r w:rsidR="004E6DE5">
              <w:rPr>
                <w:rFonts w:eastAsia="Calibri"/>
                <w:color w:val="auto"/>
                <w:sz w:val="20"/>
                <w:szCs w:val="20"/>
              </w:rPr>
              <w:t>n</w:t>
            </w:r>
            <w:r w:rsidRPr="006B1D44">
              <w:rPr>
                <w:rFonts w:eastAsia="Calibri"/>
                <w:color w:val="auto"/>
                <w:sz w:val="20"/>
                <w:szCs w:val="20"/>
              </w:rPr>
              <w:t xml:space="preserve"> how to prepare for </w:t>
            </w:r>
            <w:r w:rsidR="007F0A28">
              <w:rPr>
                <w:rFonts w:eastAsia="Calibri"/>
                <w:color w:val="auto"/>
                <w:sz w:val="20"/>
                <w:szCs w:val="20"/>
              </w:rPr>
              <w:t xml:space="preserve">a </w:t>
            </w:r>
            <w:r w:rsidRPr="006B1D44">
              <w:rPr>
                <w:rFonts w:eastAsia="Calibri"/>
                <w:color w:val="auto"/>
                <w:sz w:val="20"/>
                <w:szCs w:val="20"/>
              </w:rPr>
              <w:t>holiday in Indonesia, such as awareness of customs and traditions, food, places to stay</w:t>
            </w:r>
          </w:p>
          <w:p w14:paraId="309D43A3" w14:textId="2F4222AF" w:rsidR="00BB0C06" w:rsidRPr="006B1D44" w:rsidRDefault="00BB0C06" w:rsidP="00414C8F">
            <w:pPr>
              <w:pStyle w:val="ListParagraph"/>
              <w:numPr>
                <w:ilvl w:val="0"/>
                <w:numId w:val="20"/>
              </w:numPr>
              <w:spacing w:after="120" w:line="240" w:lineRule="auto"/>
              <w:contextualSpacing w:val="0"/>
              <w:rPr>
                <w:rFonts w:eastAsia="Calibri"/>
                <w:color w:val="auto"/>
                <w:sz w:val="20"/>
                <w:szCs w:val="20"/>
              </w:rPr>
            </w:pPr>
            <w:r w:rsidRPr="006B1D44">
              <w:rPr>
                <w:rFonts w:eastAsia="Calibri"/>
                <w:color w:val="auto"/>
                <w:sz w:val="20"/>
                <w:szCs w:val="20"/>
              </w:rPr>
              <w:t>promoting a holiday destination</w:t>
            </w:r>
            <w:r w:rsidR="00106A8D" w:rsidRPr="006B1D44">
              <w:rPr>
                <w:rFonts w:eastAsia="Calibri"/>
                <w:color w:val="auto"/>
                <w:sz w:val="20"/>
                <w:szCs w:val="20"/>
              </w:rPr>
              <w:t xml:space="preserve">, for example, </w:t>
            </w:r>
            <w:r w:rsidR="00EF596C" w:rsidRPr="006B1D44">
              <w:rPr>
                <w:rFonts w:eastAsia="Calibri"/>
                <w:color w:val="auto"/>
                <w:sz w:val="20"/>
                <w:szCs w:val="20"/>
              </w:rPr>
              <w:t xml:space="preserve">eco-tourism, relaxing </w:t>
            </w:r>
            <w:r w:rsidR="00AA3846" w:rsidRPr="006B1D44">
              <w:rPr>
                <w:rFonts w:eastAsia="Calibri"/>
                <w:color w:val="auto"/>
                <w:sz w:val="20"/>
                <w:szCs w:val="20"/>
              </w:rPr>
              <w:t>holiday</w:t>
            </w:r>
            <w:r w:rsidR="00EF596C" w:rsidRPr="006B1D44">
              <w:rPr>
                <w:rFonts w:eastAsia="Calibri"/>
                <w:color w:val="auto"/>
                <w:sz w:val="20"/>
                <w:szCs w:val="20"/>
              </w:rPr>
              <w:t xml:space="preserve">, cultural </w:t>
            </w:r>
            <w:r w:rsidR="00D45ABF" w:rsidRPr="006B1D44">
              <w:rPr>
                <w:rFonts w:eastAsia="Calibri"/>
                <w:color w:val="auto"/>
                <w:sz w:val="20"/>
                <w:szCs w:val="20"/>
              </w:rPr>
              <w:t>experience</w:t>
            </w:r>
            <w:r w:rsidR="00EF596C" w:rsidRPr="006B1D44">
              <w:rPr>
                <w:rFonts w:eastAsia="Calibri"/>
                <w:color w:val="auto"/>
                <w:sz w:val="20"/>
                <w:szCs w:val="20"/>
              </w:rPr>
              <w:t xml:space="preserve">, shopping </w:t>
            </w:r>
            <w:r w:rsidR="00791759" w:rsidRPr="006B1D44">
              <w:rPr>
                <w:rFonts w:eastAsia="Calibri"/>
                <w:color w:val="auto"/>
                <w:sz w:val="20"/>
                <w:szCs w:val="20"/>
              </w:rPr>
              <w:t>tour</w:t>
            </w:r>
            <w:r w:rsidR="00C12256" w:rsidRPr="006B1D44">
              <w:rPr>
                <w:rFonts w:eastAsia="Calibri"/>
                <w:color w:val="auto"/>
                <w:sz w:val="20"/>
                <w:szCs w:val="20"/>
              </w:rPr>
              <w:t xml:space="preserve"> </w:t>
            </w:r>
            <w:r w:rsidR="008B4895" w:rsidRPr="006B1D44">
              <w:rPr>
                <w:rFonts w:eastAsia="Calibri"/>
                <w:color w:val="auto"/>
                <w:sz w:val="20"/>
                <w:szCs w:val="20"/>
              </w:rPr>
              <w:t>or</w:t>
            </w:r>
            <w:r w:rsidR="008610B3" w:rsidRPr="006B1D44">
              <w:rPr>
                <w:rFonts w:eastAsia="Calibri"/>
                <w:color w:val="auto"/>
                <w:sz w:val="20"/>
                <w:szCs w:val="20"/>
              </w:rPr>
              <w:t xml:space="preserve"> </w:t>
            </w:r>
            <w:r w:rsidR="00EF596C" w:rsidRPr="006B1D44">
              <w:rPr>
                <w:rFonts w:eastAsia="Calibri"/>
                <w:color w:val="auto"/>
                <w:sz w:val="20"/>
                <w:szCs w:val="20"/>
              </w:rPr>
              <w:t>cuisine</w:t>
            </w:r>
            <w:r w:rsidR="00F43E49">
              <w:rPr>
                <w:rFonts w:eastAsia="Calibri"/>
                <w:color w:val="auto"/>
                <w:sz w:val="20"/>
                <w:szCs w:val="20"/>
              </w:rPr>
              <w:t xml:space="preserve"> experience</w:t>
            </w:r>
          </w:p>
          <w:p w14:paraId="7667E619" w14:textId="1642C362" w:rsidR="00BB0C06" w:rsidRPr="00D3353B" w:rsidRDefault="00BB0C06" w:rsidP="00414C8F">
            <w:pPr>
              <w:pStyle w:val="ListParagraph"/>
              <w:numPr>
                <w:ilvl w:val="0"/>
                <w:numId w:val="20"/>
              </w:numPr>
              <w:spacing w:after="120" w:line="240" w:lineRule="auto"/>
              <w:contextualSpacing w:val="0"/>
              <w:rPr>
                <w:rFonts w:eastAsia="Calibri"/>
                <w:i/>
                <w:iCs/>
                <w:color w:val="auto"/>
                <w:sz w:val="20"/>
                <w:szCs w:val="20"/>
              </w:rPr>
            </w:pPr>
            <w:r w:rsidRPr="006B1D44">
              <w:rPr>
                <w:rFonts w:eastAsia="Calibri"/>
                <w:color w:val="auto"/>
                <w:sz w:val="20"/>
                <w:szCs w:val="20"/>
              </w:rPr>
              <w:t xml:space="preserve">role-playing </w:t>
            </w:r>
            <w:r w:rsidR="00F43E49">
              <w:rPr>
                <w:rFonts w:eastAsia="Calibri"/>
                <w:color w:val="auto"/>
                <w:sz w:val="20"/>
                <w:szCs w:val="20"/>
              </w:rPr>
              <w:t xml:space="preserve">a </w:t>
            </w:r>
            <w:r w:rsidRPr="006B1D44">
              <w:rPr>
                <w:rFonts w:eastAsia="Calibri"/>
                <w:color w:val="auto"/>
                <w:sz w:val="20"/>
                <w:szCs w:val="20"/>
              </w:rPr>
              <w:t xml:space="preserve">scenario as </w:t>
            </w:r>
            <w:r w:rsidR="00F43E49">
              <w:rPr>
                <w:rFonts w:eastAsia="Calibri"/>
                <w:color w:val="auto"/>
                <w:sz w:val="20"/>
                <w:szCs w:val="20"/>
              </w:rPr>
              <w:t xml:space="preserve">a </w:t>
            </w:r>
            <w:r w:rsidRPr="006B1D44">
              <w:rPr>
                <w:rFonts w:eastAsia="Calibri"/>
                <w:color w:val="auto"/>
                <w:sz w:val="20"/>
                <w:szCs w:val="20"/>
              </w:rPr>
              <w:t xml:space="preserve">tour guide at significant tourist site in Indonesia, for example, </w:t>
            </w:r>
            <w:r w:rsidRPr="006B1D44">
              <w:rPr>
                <w:rFonts w:eastAsia="Calibri"/>
                <w:i/>
                <w:iCs/>
                <w:color w:val="auto"/>
                <w:sz w:val="20"/>
                <w:szCs w:val="20"/>
              </w:rPr>
              <w:t>Borobudur, Danau Toba, Gunung Kelimutu</w:t>
            </w:r>
          </w:p>
        </w:tc>
      </w:tr>
      <w:tr w:rsidR="00996C11" w:rsidRPr="0094378D" w14:paraId="6F076A91" w14:textId="77777777" w:rsidTr="498057C0">
        <w:trPr>
          <w:trHeight w:val="5087"/>
        </w:trPr>
        <w:tc>
          <w:tcPr>
            <w:tcW w:w="5015" w:type="dxa"/>
          </w:tcPr>
          <w:p w14:paraId="5F060F7D" w14:textId="4010E174" w:rsidR="00996C11" w:rsidRPr="00736320" w:rsidRDefault="00996C11" w:rsidP="00414C8F">
            <w:pPr>
              <w:spacing w:after="120" w:line="240" w:lineRule="auto"/>
              <w:ind w:firstLine="231"/>
              <w:rPr>
                <w:b/>
                <w:i w:val="0"/>
                <w:iCs/>
                <w:color w:val="auto"/>
                <w:sz w:val="20"/>
                <w:szCs w:val="20"/>
              </w:rPr>
            </w:pPr>
            <w:r w:rsidRPr="00736320">
              <w:rPr>
                <w:b/>
                <w:bCs/>
                <w:i w:val="0"/>
                <w:iCs/>
                <w:color w:val="auto"/>
                <w:sz w:val="20"/>
                <w:szCs w:val="20"/>
              </w:rPr>
              <w:lastRenderedPageBreak/>
              <w:t>How I pass my time</w:t>
            </w:r>
          </w:p>
          <w:p w14:paraId="068D06E8" w14:textId="46B1C0D8" w:rsidR="00996C11" w:rsidRPr="00736320" w:rsidRDefault="00996C11" w:rsidP="00414C8F">
            <w:pPr>
              <w:pStyle w:val="ListParagraph"/>
              <w:numPr>
                <w:ilvl w:val="0"/>
                <w:numId w:val="20"/>
              </w:numPr>
              <w:spacing w:after="120" w:line="240" w:lineRule="auto"/>
              <w:contextualSpacing w:val="0"/>
              <w:rPr>
                <w:color w:val="auto"/>
                <w:sz w:val="20"/>
                <w:szCs w:val="20"/>
              </w:rPr>
            </w:pPr>
            <w:r w:rsidRPr="00736320">
              <w:rPr>
                <w:color w:val="auto"/>
                <w:sz w:val="20"/>
                <w:szCs w:val="20"/>
              </w:rPr>
              <w:t xml:space="preserve">sharing information about activities, hobbies and pastimes, for example, </w:t>
            </w:r>
            <w:r w:rsidRPr="00736320">
              <w:rPr>
                <w:i/>
                <w:iCs/>
                <w:color w:val="auto"/>
                <w:sz w:val="20"/>
                <w:szCs w:val="20"/>
              </w:rPr>
              <w:t>Saya suka berdansa tetapi saya lebih pandai bermain bola basket</w:t>
            </w:r>
            <w:r w:rsidR="00A36B57">
              <w:rPr>
                <w:i/>
                <w:iCs/>
                <w:color w:val="auto"/>
                <w:sz w:val="20"/>
                <w:szCs w:val="20"/>
              </w:rPr>
              <w:t>.</w:t>
            </w:r>
            <w:r w:rsidRPr="00736320">
              <w:rPr>
                <w:i/>
                <w:iCs/>
                <w:color w:val="auto"/>
                <w:sz w:val="20"/>
                <w:szCs w:val="20"/>
              </w:rPr>
              <w:t xml:space="preserve"> Saya suka membaca, dan kamu? Saya lebih suka melukis</w:t>
            </w:r>
            <w:r w:rsidRPr="00736320">
              <w:rPr>
                <w:color w:val="auto"/>
                <w:sz w:val="20"/>
                <w:szCs w:val="20"/>
              </w:rPr>
              <w:t xml:space="preserve"> </w:t>
            </w:r>
            <w:r w:rsidR="0066466F" w:rsidRPr="00736320">
              <w:rPr>
                <w:i/>
                <w:iCs/>
                <w:color w:val="auto"/>
                <w:sz w:val="20"/>
                <w:szCs w:val="20"/>
              </w:rPr>
              <w:t>karena saya tertarik pada seni</w:t>
            </w:r>
            <w:r w:rsidR="00423EB8">
              <w:rPr>
                <w:i/>
                <w:iCs/>
                <w:color w:val="auto"/>
                <w:sz w:val="20"/>
                <w:szCs w:val="20"/>
              </w:rPr>
              <w:t>.</w:t>
            </w:r>
          </w:p>
          <w:p w14:paraId="6B4E933F" w14:textId="3C52119A" w:rsidR="00996C11" w:rsidRPr="00736320" w:rsidRDefault="00996C11" w:rsidP="00414C8F">
            <w:pPr>
              <w:pStyle w:val="ListParagraph"/>
              <w:numPr>
                <w:ilvl w:val="0"/>
                <w:numId w:val="20"/>
              </w:numPr>
              <w:spacing w:after="120" w:line="240" w:lineRule="auto"/>
              <w:contextualSpacing w:val="0"/>
              <w:rPr>
                <w:color w:val="auto"/>
                <w:sz w:val="20"/>
                <w:szCs w:val="20"/>
              </w:rPr>
            </w:pPr>
            <w:r w:rsidRPr="00736320">
              <w:rPr>
                <w:color w:val="auto"/>
                <w:sz w:val="20"/>
                <w:szCs w:val="20"/>
              </w:rPr>
              <w:t xml:space="preserve">learning about favourite sports in Indonesia and Australia, such as </w:t>
            </w:r>
            <w:r w:rsidRPr="00736320">
              <w:rPr>
                <w:i/>
                <w:iCs/>
                <w:color w:val="auto"/>
                <w:sz w:val="20"/>
                <w:szCs w:val="20"/>
              </w:rPr>
              <w:t>sepak takraw</w:t>
            </w:r>
            <w:r w:rsidRPr="00736320">
              <w:rPr>
                <w:color w:val="auto"/>
                <w:sz w:val="20"/>
                <w:szCs w:val="20"/>
              </w:rPr>
              <w:t xml:space="preserve"> and AFL</w:t>
            </w:r>
            <w:r w:rsidR="00CF40CC" w:rsidRPr="00736320">
              <w:rPr>
                <w:color w:val="auto"/>
                <w:sz w:val="20"/>
                <w:szCs w:val="20"/>
              </w:rPr>
              <w:t>,</w:t>
            </w:r>
            <w:r w:rsidR="00CF40CC" w:rsidRPr="00736320">
              <w:rPr>
                <w:i/>
                <w:iCs/>
                <w:color w:val="auto"/>
                <w:sz w:val="20"/>
                <w:szCs w:val="20"/>
              </w:rPr>
              <w:t xml:space="preserve"> pencak silat </w:t>
            </w:r>
            <w:r w:rsidR="00CF40CC" w:rsidRPr="00736320">
              <w:rPr>
                <w:color w:val="auto"/>
                <w:sz w:val="20"/>
                <w:szCs w:val="20"/>
              </w:rPr>
              <w:t>and martial arts</w:t>
            </w:r>
          </w:p>
          <w:p w14:paraId="6FE354CB" w14:textId="798FE73C" w:rsidR="00996C11" w:rsidRPr="00D3353B" w:rsidRDefault="00996C11" w:rsidP="00414C8F">
            <w:pPr>
              <w:pStyle w:val="ListParagraph"/>
              <w:numPr>
                <w:ilvl w:val="0"/>
                <w:numId w:val="20"/>
              </w:numPr>
              <w:spacing w:after="120" w:line="240" w:lineRule="auto"/>
              <w:contextualSpacing w:val="0"/>
              <w:rPr>
                <w:color w:val="auto"/>
                <w:sz w:val="20"/>
                <w:szCs w:val="20"/>
              </w:rPr>
            </w:pPr>
            <w:r w:rsidRPr="00736320">
              <w:rPr>
                <w:color w:val="auto"/>
                <w:sz w:val="20"/>
                <w:szCs w:val="20"/>
              </w:rPr>
              <w:t xml:space="preserve">describing daily routine, for example, </w:t>
            </w:r>
            <w:r w:rsidR="002219D8" w:rsidRPr="002219D8">
              <w:rPr>
                <w:i/>
                <w:iCs/>
                <w:color w:val="auto"/>
                <w:sz w:val="20"/>
                <w:szCs w:val="20"/>
              </w:rPr>
              <w:t>P</w:t>
            </w:r>
            <w:r w:rsidRPr="002219D8">
              <w:rPr>
                <w:i/>
                <w:iCs/>
                <w:color w:val="auto"/>
                <w:sz w:val="20"/>
                <w:szCs w:val="20"/>
              </w:rPr>
              <w:t>a</w:t>
            </w:r>
            <w:r w:rsidRPr="00736320">
              <w:rPr>
                <w:i/>
                <w:iCs/>
                <w:color w:val="auto"/>
                <w:sz w:val="20"/>
                <w:szCs w:val="20"/>
              </w:rPr>
              <w:t>da pagi hari saya mandi, pada siang hari saya belajar, pada sore hari saya bermain dengan teman, pada malam hari saya tidur, pada akhir minggu saya ...</w:t>
            </w:r>
          </w:p>
        </w:tc>
        <w:tc>
          <w:tcPr>
            <w:tcW w:w="5016" w:type="dxa"/>
          </w:tcPr>
          <w:p w14:paraId="3A53F7FE" w14:textId="0B2126F3" w:rsidR="00996C11" w:rsidRPr="00736320" w:rsidRDefault="00996C11" w:rsidP="00414C8F">
            <w:pPr>
              <w:spacing w:after="120" w:line="240" w:lineRule="auto"/>
              <w:ind w:firstLine="324"/>
              <w:rPr>
                <w:b/>
                <w:i w:val="0"/>
                <w:color w:val="auto"/>
                <w:sz w:val="20"/>
                <w:szCs w:val="20"/>
                <w:lang w:val="fr-FR"/>
              </w:rPr>
            </w:pPr>
            <w:r w:rsidRPr="00736320">
              <w:rPr>
                <w:b/>
                <w:i w:val="0"/>
                <w:color w:val="auto"/>
                <w:sz w:val="20"/>
                <w:szCs w:val="20"/>
                <w:lang w:val="fr-FR"/>
              </w:rPr>
              <w:t>Recreation, routines and responsibilities</w:t>
            </w:r>
          </w:p>
          <w:p w14:paraId="425D929B" w14:textId="36F8B9E2" w:rsidR="00996C11" w:rsidRPr="00736320" w:rsidRDefault="00996C11" w:rsidP="00414C8F">
            <w:pPr>
              <w:pStyle w:val="ListParagraph"/>
              <w:numPr>
                <w:ilvl w:val="0"/>
                <w:numId w:val="20"/>
              </w:numPr>
              <w:spacing w:after="120" w:line="240" w:lineRule="auto"/>
              <w:contextualSpacing w:val="0"/>
              <w:rPr>
                <w:i/>
                <w:iCs/>
                <w:color w:val="auto"/>
                <w:sz w:val="20"/>
                <w:szCs w:val="20"/>
              </w:rPr>
            </w:pPr>
            <w:r w:rsidRPr="00736320">
              <w:rPr>
                <w:color w:val="auto"/>
                <w:sz w:val="20"/>
                <w:szCs w:val="20"/>
              </w:rPr>
              <w:t>discussing preferences, for example, books to read, movies to watch, games to play, music to listen to, sports to watch or participate in</w:t>
            </w:r>
            <w:r w:rsidR="00D66EFA" w:rsidRPr="00736320">
              <w:rPr>
                <w:color w:val="auto"/>
                <w:sz w:val="20"/>
                <w:szCs w:val="20"/>
              </w:rPr>
              <w:t>,</w:t>
            </w:r>
            <w:r w:rsidR="00D66EFA" w:rsidRPr="00736320">
              <w:rPr>
                <w:sz w:val="20"/>
                <w:szCs w:val="20"/>
              </w:rPr>
              <w:t xml:space="preserve"> </w:t>
            </w:r>
            <w:r w:rsidR="00D66EFA" w:rsidRPr="00736320">
              <w:rPr>
                <w:color w:val="auto"/>
                <w:sz w:val="20"/>
                <w:szCs w:val="20"/>
              </w:rPr>
              <w:t>for example</w:t>
            </w:r>
            <w:r w:rsidR="00D66EFA" w:rsidRPr="00736320">
              <w:rPr>
                <w:i/>
                <w:iCs/>
                <w:color w:val="auto"/>
                <w:sz w:val="20"/>
                <w:szCs w:val="20"/>
              </w:rPr>
              <w:t>, saya suka berolahraga karena membuat badan lebih bugar. Hobi saya membaca buku karena sya pemalu dan pendiam.</w:t>
            </w:r>
          </w:p>
          <w:p w14:paraId="1ACE1B27" w14:textId="4F2837DE" w:rsidR="00996C11" w:rsidRPr="00736320" w:rsidRDefault="00996C11" w:rsidP="00414C8F">
            <w:pPr>
              <w:pStyle w:val="ListParagraph"/>
              <w:numPr>
                <w:ilvl w:val="0"/>
                <w:numId w:val="20"/>
              </w:numPr>
              <w:spacing w:after="120" w:line="240" w:lineRule="auto"/>
              <w:contextualSpacing w:val="0"/>
              <w:rPr>
                <w:color w:val="auto"/>
                <w:sz w:val="20"/>
                <w:szCs w:val="20"/>
              </w:rPr>
            </w:pPr>
            <w:r w:rsidRPr="00736320">
              <w:rPr>
                <w:color w:val="auto"/>
                <w:sz w:val="20"/>
                <w:szCs w:val="20"/>
              </w:rPr>
              <w:t>comparing community sports and hobbies in Indonesia and Australia</w:t>
            </w:r>
          </w:p>
          <w:p w14:paraId="6FF46EA6" w14:textId="19CBC478" w:rsidR="00996C11" w:rsidRPr="00736320" w:rsidRDefault="00996C11" w:rsidP="00414C8F">
            <w:pPr>
              <w:pStyle w:val="ListParagraph"/>
              <w:numPr>
                <w:ilvl w:val="0"/>
                <w:numId w:val="20"/>
              </w:numPr>
              <w:spacing w:after="120" w:line="240" w:lineRule="auto"/>
              <w:contextualSpacing w:val="0"/>
              <w:rPr>
                <w:color w:val="auto"/>
                <w:sz w:val="20"/>
                <w:szCs w:val="20"/>
              </w:rPr>
            </w:pPr>
            <w:r w:rsidRPr="00736320">
              <w:rPr>
                <w:color w:val="auto"/>
                <w:sz w:val="20"/>
                <w:szCs w:val="20"/>
              </w:rPr>
              <w:t>creating a multimodal presentation of ‘</w:t>
            </w:r>
            <w:r w:rsidR="0051411E">
              <w:rPr>
                <w:color w:val="auto"/>
                <w:sz w:val="20"/>
                <w:szCs w:val="20"/>
              </w:rPr>
              <w:t>A</w:t>
            </w:r>
            <w:r w:rsidRPr="00736320">
              <w:rPr>
                <w:color w:val="auto"/>
                <w:sz w:val="20"/>
                <w:szCs w:val="20"/>
              </w:rPr>
              <w:t xml:space="preserve"> day at home/typical day at school’ for </w:t>
            </w:r>
            <w:r w:rsidR="00907A08">
              <w:rPr>
                <w:color w:val="auto"/>
                <w:sz w:val="20"/>
                <w:szCs w:val="20"/>
              </w:rPr>
              <w:t>a</w:t>
            </w:r>
            <w:r w:rsidRPr="00736320">
              <w:rPr>
                <w:color w:val="auto"/>
                <w:sz w:val="20"/>
                <w:szCs w:val="20"/>
              </w:rPr>
              <w:t xml:space="preserve"> young person</w:t>
            </w:r>
            <w:r w:rsidR="00207686">
              <w:rPr>
                <w:color w:val="auto"/>
                <w:sz w:val="20"/>
                <w:szCs w:val="20"/>
              </w:rPr>
              <w:t xml:space="preserve"> living in</w:t>
            </w:r>
            <w:r w:rsidR="003D5375">
              <w:rPr>
                <w:color w:val="auto"/>
                <w:sz w:val="20"/>
                <w:szCs w:val="20"/>
              </w:rPr>
              <w:t xml:space="preserve"> </w:t>
            </w:r>
            <w:r w:rsidRPr="00736320">
              <w:rPr>
                <w:color w:val="auto"/>
                <w:sz w:val="20"/>
                <w:szCs w:val="20"/>
              </w:rPr>
              <w:t>Indonesia</w:t>
            </w:r>
          </w:p>
          <w:p w14:paraId="7F38D69E" w14:textId="790004A4" w:rsidR="00996C11" w:rsidRPr="00D3353B" w:rsidRDefault="00996C11" w:rsidP="00414C8F">
            <w:pPr>
              <w:pStyle w:val="ListParagraph"/>
              <w:numPr>
                <w:ilvl w:val="0"/>
                <w:numId w:val="20"/>
              </w:numPr>
              <w:spacing w:after="120" w:line="240" w:lineRule="auto"/>
              <w:contextualSpacing w:val="0"/>
              <w:rPr>
                <w:color w:val="auto"/>
                <w:sz w:val="20"/>
                <w:szCs w:val="20"/>
              </w:rPr>
            </w:pPr>
            <w:r w:rsidRPr="00736320">
              <w:rPr>
                <w:color w:val="auto"/>
                <w:sz w:val="20"/>
                <w:szCs w:val="20"/>
              </w:rPr>
              <w:t>identifying</w:t>
            </w:r>
            <w:r w:rsidR="007F05B2">
              <w:rPr>
                <w:color w:val="auto"/>
                <w:sz w:val="20"/>
                <w:szCs w:val="20"/>
              </w:rPr>
              <w:t xml:space="preserve"> a </w:t>
            </w:r>
            <w:r w:rsidRPr="00736320">
              <w:rPr>
                <w:color w:val="auto"/>
                <w:sz w:val="20"/>
                <w:szCs w:val="20"/>
              </w:rPr>
              <w:t>person they would like to spend time with, and why</w:t>
            </w:r>
          </w:p>
        </w:tc>
        <w:tc>
          <w:tcPr>
            <w:tcW w:w="5017" w:type="dxa"/>
          </w:tcPr>
          <w:p w14:paraId="4E71BBD1" w14:textId="39FD96F9" w:rsidR="00996C11" w:rsidRPr="00736320" w:rsidRDefault="00996C11" w:rsidP="00414C8F">
            <w:pPr>
              <w:spacing w:after="120" w:line="240" w:lineRule="auto"/>
              <w:ind w:left="267"/>
              <w:rPr>
                <w:rFonts w:eastAsia="Calibri"/>
                <w:b/>
                <w:bCs/>
                <w:i w:val="0"/>
                <w:iCs/>
                <w:color w:val="auto"/>
                <w:sz w:val="20"/>
                <w:szCs w:val="20"/>
              </w:rPr>
            </w:pPr>
            <w:r w:rsidRPr="00736320">
              <w:rPr>
                <w:rFonts w:eastAsia="Calibri"/>
                <w:b/>
                <w:bCs/>
                <w:i w:val="0"/>
                <w:iCs/>
                <w:color w:val="auto"/>
                <w:sz w:val="20"/>
                <w:szCs w:val="20"/>
              </w:rPr>
              <w:t>Reflecting on the past and planning for the future</w:t>
            </w:r>
          </w:p>
          <w:p w14:paraId="7C3F2F71" w14:textId="4BD68F26" w:rsidR="00996C11" w:rsidRPr="00DD1AD8" w:rsidRDefault="00996C11" w:rsidP="00414C8F">
            <w:pPr>
              <w:pStyle w:val="ListParagraph"/>
              <w:numPr>
                <w:ilvl w:val="0"/>
                <w:numId w:val="20"/>
              </w:numPr>
              <w:spacing w:after="120" w:line="240" w:lineRule="auto"/>
              <w:contextualSpacing w:val="0"/>
              <w:rPr>
                <w:rFonts w:eastAsia="Calibri"/>
                <w:i/>
                <w:iCs/>
                <w:color w:val="auto"/>
                <w:sz w:val="20"/>
                <w:szCs w:val="20"/>
              </w:rPr>
            </w:pPr>
            <w:r w:rsidRPr="00736320">
              <w:rPr>
                <w:rFonts w:eastAsia="Calibri"/>
                <w:color w:val="auto"/>
                <w:sz w:val="20"/>
                <w:szCs w:val="20"/>
              </w:rPr>
              <w:t xml:space="preserve">describing past events, for example, </w:t>
            </w:r>
            <w:r w:rsidRPr="00DD1AD8">
              <w:rPr>
                <w:rFonts w:eastAsia="Calibri"/>
                <w:i/>
                <w:iCs/>
                <w:color w:val="auto"/>
                <w:sz w:val="20"/>
                <w:szCs w:val="20"/>
              </w:rPr>
              <w:t>Pada suatu hari</w:t>
            </w:r>
            <w:r w:rsidR="00A56715">
              <w:rPr>
                <w:rFonts w:eastAsia="Calibri"/>
                <w:i/>
                <w:iCs/>
                <w:color w:val="auto"/>
                <w:sz w:val="20"/>
                <w:szCs w:val="20"/>
              </w:rPr>
              <w:t xml:space="preserve"> </w:t>
            </w:r>
            <w:r w:rsidRPr="00DD1AD8">
              <w:rPr>
                <w:rFonts w:eastAsia="Calibri"/>
                <w:i/>
                <w:iCs/>
                <w:color w:val="auto"/>
                <w:sz w:val="20"/>
                <w:szCs w:val="20"/>
              </w:rPr>
              <w:t>…</w:t>
            </w:r>
          </w:p>
          <w:p w14:paraId="1F0BFF2F" w14:textId="1AE2B9E2" w:rsidR="00996C11" w:rsidRPr="00736320" w:rsidRDefault="00996C11" w:rsidP="00414C8F">
            <w:pPr>
              <w:pStyle w:val="ListParagraph"/>
              <w:numPr>
                <w:ilvl w:val="0"/>
                <w:numId w:val="20"/>
              </w:numPr>
              <w:spacing w:after="120" w:line="240" w:lineRule="auto"/>
              <w:contextualSpacing w:val="0"/>
              <w:rPr>
                <w:rFonts w:eastAsia="Calibri"/>
                <w:color w:val="auto"/>
                <w:sz w:val="20"/>
                <w:szCs w:val="20"/>
              </w:rPr>
            </w:pPr>
            <w:r w:rsidRPr="00736320">
              <w:rPr>
                <w:rFonts w:eastAsia="Calibri"/>
                <w:color w:val="auto"/>
                <w:sz w:val="20"/>
                <w:szCs w:val="20"/>
              </w:rPr>
              <w:t xml:space="preserve">composing a profile that starts with, </w:t>
            </w:r>
            <w:r w:rsidRPr="00736320">
              <w:rPr>
                <w:rFonts w:eastAsia="Calibri"/>
                <w:i/>
                <w:iCs/>
                <w:color w:val="auto"/>
                <w:sz w:val="20"/>
                <w:szCs w:val="20"/>
              </w:rPr>
              <w:t>Dulu waktu saya kecil</w:t>
            </w:r>
            <w:r w:rsidR="00A56715">
              <w:rPr>
                <w:rFonts w:eastAsia="Calibri"/>
                <w:i/>
                <w:iCs/>
                <w:color w:val="auto"/>
                <w:sz w:val="20"/>
                <w:szCs w:val="20"/>
              </w:rPr>
              <w:t xml:space="preserve"> </w:t>
            </w:r>
            <w:r w:rsidRPr="00736320">
              <w:rPr>
                <w:rFonts w:eastAsia="Calibri"/>
                <w:i/>
                <w:iCs/>
                <w:color w:val="auto"/>
                <w:sz w:val="20"/>
                <w:szCs w:val="20"/>
              </w:rPr>
              <w:t>…</w:t>
            </w:r>
          </w:p>
          <w:p w14:paraId="2A496EBD" w14:textId="77777777" w:rsidR="00996C11" w:rsidRPr="00736320" w:rsidRDefault="00996C11" w:rsidP="00414C8F">
            <w:pPr>
              <w:pStyle w:val="ListParagraph"/>
              <w:numPr>
                <w:ilvl w:val="0"/>
                <w:numId w:val="20"/>
              </w:numPr>
              <w:spacing w:after="120" w:line="240" w:lineRule="auto"/>
              <w:contextualSpacing w:val="0"/>
              <w:rPr>
                <w:rFonts w:eastAsia="Calibri"/>
                <w:color w:val="auto"/>
                <w:sz w:val="20"/>
                <w:szCs w:val="20"/>
              </w:rPr>
            </w:pPr>
            <w:r w:rsidRPr="00736320">
              <w:rPr>
                <w:rFonts w:eastAsia="Calibri"/>
                <w:color w:val="auto"/>
                <w:sz w:val="20"/>
                <w:szCs w:val="20"/>
              </w:rPr>
              <w:t>sharing views and opinions about how I have changed growing up</w:t>
            </w:r>
          </w:p>
          <w:p w14:paraId="5E2A1922" w14:textId="5FF1EE0F" w:rsidR="00996C11" w:rsidRPr="00736320" w:rsidRDefault="00996C11" w:rsidP="00414C8F">
            <w:pPr>
              <w:pStyle w:val="ListParagraph"/>
              <w:numPr>
                <w:ilvl w:val="0"/>
                <w:numId w:val="20"/>
              </w:numPr>
              <w:spacing w:after="120" w:line="240" w:lineRule="auto"/>
              <w:contextualSpacing w:val="0"/>
              <w:rPr>
                <w:rFonts w:eastAsia="Calibri"/>
                <w:color w:val="auto"/>
                <w:sz w:val="20"/>
                <w:szCs w:val="20"/>
              </w:rPr>
            </w:pPr>
            <w:r w:rsidRPr="00736320">
              <w:rPr>
                <w:rFonts w:eastAsia="Calibri"/>
                <w:color w:val="auto"/>
                <w:sz w:val="20"/>
                <w:szCs w:val="20"/>
              </w:rPr>
              <w:t xml:space="preserve">discussing influences that have shaped </w:t>
            </w:r>
            <w:r w:rsidR="00406672" w:rsidRPr="00736320">
              <w:rPr>
                <w:rFonts w:eastAsia="Calibri"/>
                <w:color w:val="auto"/>
                <w:sz w:val="20"/>
                <w:szCs w:val="20"/>
              </w:rPr>
              <w:t>me</w:t>
            </w:r>
            <w:r w:rsidRPr="00736320">
              <w:rPr>
                <w:rFonts w:eastAsia="Calibri"/>
                <w:color w:val="auto"/>
                <w:sz w:val="20"/>
                <w:szCs w:val="20"/>
              </w:rPr>
              <w:t xml:space="preserve"> growing up, for example, </w:t>
            </w:r>
            <w:r w:rsidR="00830944">
              <w:rPr>
                <w:rFonts w:eastAsia="Calibri"/>
                <w:color w:val="auto"/>
                <w:sz w:val="20"/>
                <w:szCs w:val="20"/>
              </w:rPr>
              <w:t xml:space="preserve">influences from </w:t>
            </w:r>
            <w:r w:rsidRPr="00736320">
              <w:rPr>
                <w:rFonts w:eastAsia="Calibri"/>
                <w:color w:val="auto"/>
                <w:sz w:val="20"/>
                <w:szCs w:val="20"/>
              </w:rPr>
              <w:t>role models, family, artists, musicians, teachers and activists</w:t>
            </w:r>
          </w:p>
          <w:p w14:paraId="10130A57" w14:textId="7FDCABA0" w:rsidR="00996C11" w:rsidRPr="00736320" w:rsidRDefault="00996C11" w:rsidP="00414C8F">
            <w:pPr>
              <w:pStyle w:val="ListParagraph"/>
              <w:numPr>
                <w:ilvl w:val="0"/>
                <w:numId w:val="20"/>
              </w:numPr>
              <w:spacing w:after="120" w:line="240" w:lineRule="auto"/>
              <w:contextualSpacing w:val="0"/>
              <w:rPr>
                <w:rFonts w:eastAsia="Calibri"/>
                <w:color w:val="auto"/>
                <w:sz w:val="20"/>
                <w:szCs w:val="20"/>
              </w:rPr>
            </w:pPr>
            <w:r w:rsidRPr="00736320">
              <w:rPr>
                <w:rFonts w:eastAsia="Calibri"/>
                <w:color w:val="auto"/>
                <w:sz w:val="20"/>
                <w:szCs w:val="20"/>
              </w:rPr>
              <w:t>sharing first memories of school</w:t>
            </w:r>
          </w:p>
          <w:p w14:paraId="45806F0A" w14:textId="2F08D2F8" w:rsidR="00996C11" w:rsidRPr="00736320" w:rsidRDefault="00996C11" w:rsidP="00414C8F">
            <w:pPr>
              <w:pStyle w:val="ListParagraph"/>
              <w:numPr>
                <w:ilvl w:val="0"/>
                <w:numId w:val="20"/>
              </w:numPr>
              <w:spacing w:after="120" w:line="240" w:lineRule="auto"/>
              <w:contextualSpacing w:val="0"/>
              <w:rPr>
                <w:rFonts w:eastAsia="Calibri"/>
                <w:color w:val="auto"/>
                <w:sz w:val="20"/>
                <w:szCs w:val="20"/>
              </w:rPr>
            </w:pPr>
            <w:r w:rsidRPr="00736320">
              <w:rPr>
                <w:rFonts w:eastAsia="Calibri"/>
                <w:color w:val="auto"/>
                <w:sz w:val="20"/>
                <w:szCs w:val="20"/>
              </w:rPr>
              <w:t>discussing use of social media and how social media influences relationships/leisure time</w:t>
            </w:r>
          </w:p>
          <w:p w14:paraId="6B30BEC1" w14:textId="1FA61BAE" w:rsidR="00996C11" w:rsidRPr="00736320" w:rsidRDefault="00996C11" w:rsidP="00414C8F">
            <w:pPr>
              <w:pStyle w:val="ListParagraph"/>
              <w:numPr>
                <w:ilvl w:val="0"/>
                <w:numId w:val="20"/>
              </w:numPr>
              <w:spacing w:after="120" w:line="240" w:lineRule="auto"/>
              <w:contextualSpacing w:val="0"/>
              <w:rPr>
                <w:rFonts w:eastAsia="Calibri"/>
                <w:color w:val="auto"/>
                <w:sz w:val="20"/>
                <w:szCs w:val="20"/>
              </w:rPr>
            </w:pPr>
            <w:r w:rsidRPr="00736320">
              <w:rPr>
                <w:rFonts w:eastAsia="Calibri"/>
                <w:color w:val="auto"/>
                <w:sz w:val="20"/>
                <w:szCs w:val="20"/>
              </w:rPr>
              <w:t xml:space="preserve">interviewing people close to </w:t>
            </w:r>
            <w:r w:rsidR="00406672" w:rsidRPr="00736320">
              <w:rPr>
                <w:rFonts w:eastAsia="Calibri"/>
                <w:color w:val="auto"/>
                <w:sz w:val="20"/>
                <w:szCs w:val="20"/>
              </w:rPr>
              <w:t>me</w:t>
            </w:r>
            <w:r w:rsidR="00C26899" w:rsidRPr="00736320">
              <w:rPr>
                <w:rFonts w:eastAsia="Calibri"/>
                <w:color w:val="auto"/>
                <w:sz w:val="20"/>
                <w:szCs w:val="20"/>
              </w:rPr>
              <w:t xml:space="preserve"> </w:t>
            </w:r>
            <w:r w:rsidRPr="00736320">
              <w:rPr>
                <w:rFonts w:eastAsia="Calibri"/>
                <w:color w:val="auto"/>
                <w:sz w:val="20"/>
                <w:szCs w:val="20"/>
              </w:rPr>
              <w:t>about what they did in their free time when they were my age and presenting findings to class</w:t>
            </w:r>
          </w:p>
          <w:p w14:paraId="4812D013" w14:textId="351B6BB4" w:rsidR="00996C11" w:rsidRPr="00736320" w:rsidRDefault="00996C11" w:rsidP="00414C8F">
            <w:pPr>
              <w:pStyle w:val="ListParagraph"/>
              <w:numPr>
                <w:ilvl w:val="0"/>
                <w:numId w:val="20"/>
              </w:numPr>
              <w:spacing w:after="120" w:line="240" w:lineRule="auto"/>
              <w:contextualSpacing w:val="0"/>
              <w:rPr>
                <w:rFonts w:eastAsia="Calibri"/>
                <w:color w:val="auto"/>
                <w:sz w:val="20"/>
                <w:szCs w:val="20"/>
              </w:rPr>
            </w:pPr>
            <w:r w:rsidRPr="00736320">
              <w:rPr>
                <w:rFonts w:eastAsia="Calibri"/>
                <w:color w:val="auto"/>
                <w:sz w:val="20"/>
                <w:szCs w:val="20"/>
              </w:rPr>
              <w:t>comparing cultural attitudes among young people regarding free time, relationships and ambitions/hopes/aspirations</w:t>
            </w:r>
          </w:p>
          <w:p w14:paraId="428E7ABD" w14:textId="61390EAE" w:rsidR="00996C11" w:rsidRPr="00C73CBA" w:rsidRDefault="00996C11" w:rsidP="00414C8F">
            <w:pPr>
              <w:pStyle w:val="ListParagraph"/>
              <w:numPr>
                <w:ilvl w:val="0"/>
                <w:numId w:val="20"/>
              </w:numPr>
              <w:spacing w:after="120" w:line="240" w:lineRule="auto"/>
              <w:contextualSpacing w:val="0"/>
              <w:rPr>
                <w:rFonts w:eastAsia="Calibri"/>
                <w:color w:val="auto"/>
                <w:sz w:val="20"/>
                <w:szCs w:val="20"/>
              </w:rPr>
            </w:pPr>
            <w:r w:rsidRPr="00736320">
              <w:rPr>
                <w:rFonts w:eastAsia="Calibri"/>
                <w:color w:val="auto"/>
                <w:sz w:val="20"/>
                <w:szCs w:val="20"/>
              </w:rPr>
              <w:t xml:space="preserve">discussing plans for </w:t>
            </w:r>
            <w:r w:rsidR="0006176F">
              <w:rPr>
                <w:rFonts w:eastAsia="Calibri"/>
                <w:color w:val="auto"/>
                <w:sz w:val="20"/>
                <w:szCs w:val="20"/>
              </w:rPr>
              <w:t xml:space="preserve">the </w:t>
            </w:r>
            <w:r w:rsidRPr="00736320">
              <w:rPr>
                <w:rFonts w:eastAsia="Calibri"/>
                <w:color w:val="auto"/>
                <w:sz w:val="20"/>
                <w:szCs w:val="20"/>
              </w:rPr>
              <w:t>end of</w:t>
            </w:r>
            <w:r w:rsidR="0006176F">
              <w:rPr>
                <w:rFonts w:eastAsia="Calibri"/>
                <w:color w:val="auto"/>
                <w:sz w:val="20"/>
                <w:szCs w:val="20"/>
              </w:rPr>
              <w:t xml:space="preserve"> the</w:t>
            </w:r>
            <w:r w:rsidRPr="00736320">
              <w:rPr>
                <w:rFonts w:eastAsia="Calibri"/>
                <w:color w:val="auto"/>
                <w:sz w:val="20"/>
                <w:szCs w:val="20"/>
              </w:rPr>
              <w:t xml:space="preserve"> year, for example, immediate and/or more distant future</w:t>
            </w:r>
          </w:p>
        </w:tc>
      </w:tr>
    </w:tbl>
    <w:p w14:paraId="33FB5413" w14:textId="41D6D30D" w:rsidR="0097276B" w:rsidRPr="00A4171A" w:rsidRDefault="0097276B" w:rsidP="00414C8F">
      <w:pPr>
        <w:spacing w:after="120" w:line="240" w:lineRule="auto"/>
      </w:pPr>
    </w:p>
    <w:sectPr w:rsidR="0097276B" w:rsidRPr="00A4171A" w:rsidSect="00EF0C14">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F00C" w14:textId="77777777" w:rsidR="007855C1" w:rsidRDefault="007855C1" w:rsidP="00533177">
      <w:r>
        <w:separator/>
      </w:r>
    </w:p>
  </w:endnote>
  <w:endnote w:type="continuationSeparator" w:id="0">
    <w:p w14:paraId="7E8412EB" w14:textId="77777777" w:rsidR="007855C1" w:rsidRDefault="007855C1" w:rsidP="00533177">
      <w:r>
        <w:continuationSeparator/>
      </w:r>
    </w:p>
  </w:endnote>
  <w:endnote w:type="continuationNotice" w:id="1">
    <w:p w14:paraId="694E5041" w14:textId="77777777" w:rsidR="007855C1" w:rsidRDefault="007855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783742"/>
      <w:docPartObj>
        <w:docPartGallery w:val="Page Numbers (Bottom of Page)"/>
        <w:docPartUnique/>
      </w:docPartObj>
    </w:sdtPr>
    <w:sdtEndPr>
      <w:rPr>
        <w:sz w:val="24"/>
        <w:szCs w:val="24"/>
      </w:rPr>
    </w:sdtEndPr>
    <w:sdtContent>
      <w:p w14:paraId="3CE53C1A" w14:textId="2468BFB1" w:rsidR="004C209D" w:rsidRPr="004C209D" w:rsidRDefault="006A6198" w:rsidP="004C209D">
        <w:pPr>
          <w:pStyle w:val="ACARA-TableHeadline"/>
          <w:jc w:val="right"/>
          <w:rPr>
            <w:sz w:val="24"/>
            <w:szCs w:val="24"/>
          </w:rPr>
        </w:pPr>
        <w:r>
          <w:rPr>
            <w:noProof/>
          </w:rPr>
          <mc:AlternateContent>
            <mc:Choice Requires="wps">
              <w:drawing>
                <wp:anchor distT="0" distB="0" distL="114300" distR="114300" simplePos="0" relativeHeight="251658248" behindDoc="1" locked="0" layoutInCell="1" allowOverlap="1" wp14:anchorId="0E949E2A" wp14:editId="5E6D5BD4">
                  <wp:simplePos x="0" y="0"/>
                  <wp:positionH relativeFrom="margin">
                    <wp:align>center</wp:align>
                  </wp:positionH>
                  <wp:positionV relativeFrom="page">
                    <wp:posOffset>6957060</wp:posOffset>
                  </wp:positionV>
                  <wp:extent cx="4470400" cy="411480"/>
                  <wp:effectExtent l="0" t="3810" r="0" b="381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36078" w14:textId="77777777" w:rsidR="004C209D" w:rsidRPr="000E20AE" w:rsidRDefault="004C209D" w:rsidP="004C209D">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14:paraId="3D48BDFA" w14:textId="77777777" w:rsidR="004C209D" w:rsidRPr="000E20AE" w:rsidRDefault="004C209D" w:rsidP="004C209D">
                              <w:pPr>
                                <w:pStyle w:val="BodyText"/>
                                <w:jc w:val="center"/>
                                <w:rPr>
                                  <w:rStyle w:val="SubtleEmphasis"/>
                                </w:rPr>
                              </w:pPr>
                              <w:r w:rsidRPr="000E20AE">
                                <w:rPr>
                                  <w:rStyle w:val="SubtleEmphasis"/>
                                </w:rPr>
                                <w:t>All elements</w:t>
                              </w:r>
                            </w:p>
                            <w:p w14:paraId="2AACE641" w14:textId="77777777" w:rsidR="004C209D" w:rsidRPr="00B81EEA" w:rsidRDefault="004C209D" w:rsidP="004C209D">
                              <w:pPr>
                                <w:pStyle w:val="BodyText"/>
                                <w:spacing w:before="12"/>
                                <w:ind w:left="1542" w:hanging="1542"/>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49E2A" id="_x0000_t202" coordsize="21600,21600" o:spt="202" path="m,l,21600r21600,l21600,xe">
                  <v:stroke joinstyle="miter"/>
                  <v:path gradientshapeok="t" o:connecttype="rect"/>
                </v:shapetype>
                <v:shape id="Text Box 14" o:spid="_x0000_s1027" type="#_x0000_t202" style="position:absolute;left:0;text-align:left;margin-left:0;margin-top:547.8pt;width:352pt;height:32.4pt;z-index:-2516582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" filled="f" stroked="f">
                  <v:textbox inset="0,0,0,0">
                    <w:txbxContent>
                      <w:p w14:paraId="38736078" w14:textId="77777777" w:rsidR="004C209D" w:rsidRPr="000E20AE" w:rsidRDefault="004C209D" w:rsidP="004C209D">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14:paraId="3D48BDFA" w14:textId="77777777" w:rsidR="004C209D" w:rsidRPr="000E20AE" w:rsidRDefault="004C209D" w:rsidP="004C209D">
                        <w:pPr>
                          <w:pStyle w:val="BodyText"/>
                          <w:jc w:val="center"/>
                          <w:rPr>
                            <w:rStyle w:val="SubtleEmphasis"/>
                          </w:rPr>
                        </w:pPr>
                        <w:r w:rsidRPr="000E20AE">
                          <w:rPr>
                            <w:rStyle w:val="SubtleEmphasis"/>
                          </w:rPr>
                          <w:t>All elements</w:t>
                        </w:r>
                      </w:p>
                      <w:p w14:paraId="2AACE641" w14:textId="77777777" w:rsidR="004C209D" w:rsidRPr="00B81EEA" w:rsidRDefault="004C209D" w:rsidP="004C209D">
                        <w:pPr>
                          <w:pStyle w:val="BodyText"/>
                          <w:spacing w:before="12"/>
                          <w:ind w:left="1542" w:hanging="1542"/>
                          <w:jc w:val="center"/>
                          <w:rPr>
                            <w:sz w:val="20"/>
                          </w:rPr>
                        </w:pPr>
                      </w:p>
                    </w:txbxContent>
                  </v:textbox>
                  <w10:wrap anchorx="margin" anchory="page"/>
                </v:shape>
              </w:pict>
            </mc:Fallback>
          </mc:AlternateContent>
        </w:r>
        <w:r>
          <w:rPr>
            <w:noProof/>
          </w:rPr>
          <mc:AlternateContent>
            <mc:Choice Requires="wps">
              <w:drawing>
                <wp:anchor distT="0" distB="0" distL="114300" distR="114300" simplePos="0" relativeHeight="251658249" behindDoc="1" locked="0" layoutInCell="1" allowOverlap="1" wp14:anchorId="768457EB" wp14:editId="6257E2FF">
                  <wp:simplePos x="0" y="0"/>
                  <wp:positionH relativeFrom="page">
                    <wp:posOffset>508635</wp:posOffset>
                  </wp:positionH>
                  <wp:positionV relativeFrom="page">
                    <wp:posOffset>7063740</wp:posOffset>
                  </wp:positionV>
                  <wp:extent cx="907415" cy="167005"/>
                  <wp:effectExtent l="3810" t="0" r="3175"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A1B90" w14:textId="77777777" w:rsidR="004C209D" w:rsidRDefault="00000000" w:rsidP="004C209D">
                              <w:pPr>
                                <w:pStyle w:val="BodyText"/>
                                <w:spacing w:before="12"/>
                                <w:ind w:left="20"/>
                              </w:pPr>
                              <w:hyperlink r:id="rId1">
                                <w:r w:rsidR="004C209D">
                                  <w:rPr>
                                    <w:color w:val="0000FF"/>
                                    <w:u w:val="single" w:color="0000FF"/>
                                  </w:rPr>
                                  <w:t>©</w:t>
                                </w:r>
                                <w:r w:rsidR="004C209D">
                                  <w:rPr>
                                    <w:color w:val="0000FF"/>
                                    <w:spacing w:val="-4"/>
                                    <w:u w:val="single" w:color="0000FF"/>
                                  </w:rPr>
                                  <w:t xml:space="preserve"> </w:t>
                                </w:r>
                                <w:r w:rsidR="004C209D">
                                  <w:rPr>
                                    <w:color w:val="0000FF"/>
                                    <w:u w:val="single" w:color="0000FF"/>
                                  </w:rPr>
                                  <w:t>ACARA</w:t>
                                </w:r>
                                <w:r w:rsidR="004C209D">
                                  <w:rPr>
                                    <w:color w:val="0000FF"/>
                                    <w:spacing w:val="-2"/>
                                    <w:u w:val="single" w:color="0000FF"/>
                                  </w:rPr>
                                  <w:t xml:space="preserve"> </w:t>
                                </w:r>
                                <w:r w:rsidR="004C209D">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457EB" id="Text Box 15" o:spid="_x0000_s1028" type="#_x0000_t202" style="position:absolute;left:0;text-align:left;margin-left:40.05pt;margin-top:556.2pt;width:71.45pt;height:13.1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DE6WbzaAQAAlwMAAA4AAAAAAAAAAAAAAAAALgIAAGRycy9lMm9Eb2MueG1sUEsBAi0AFAAGAAgA&#10;AAAhAFxFuprgAAAADAEAAA8AAAAAAAAAAAAAAAAANAQAAGRycy9kb3ducmV2LnhtbFBLBQYAAAAA&#10;BAAEAPMAAABBBQAAAAA=&#10;" filled="f" stroked="f">
                  <v:textbox inset="0,0,0,0">
                    <w:txbxContent>
                      <w:p w14:paraId="460A1B90" w14:textId="77777777" w:rsidR="004C209D" w:rsidRDefault="00000000" w:rsidP="004C209D">
                        <w:pPr>
                          <w:pStyle w:val="BodyText"/>
                          <w:spacing w:before="12"/>
                          <w:ind w:left="20"/>
                        </w:pPr>
                        <w:hyperlink r:id="rId2">
                          <w:r w:rsidR="004C209D">
                            <w:rPr>
                              <w:color w:val="0000FF"/>
                              <w:u w:val="single" w:color="0000FF"/>
                            </w:rPr>
                            <w:t>©</w:t>
                          </w:r>
                          <w:r w:rsidR="004C209D">
                            <w:rPr>
                              <w:color w:val="0000FF"/>
                              <w:spacing w:val="-4"/>
                              <w:u w:val="single" w:color="0000FF"/>
                            </w:rPr>
                            <w:t xml:space="preserve"> </w:t>
                          </w:r>
                          <w:r w:rsidR="004C209D">
                            <w:rPr>
                              <w:color w:val="0000FF"/>
                              <w:u w:val="single" w:color="0000FF"/>
                            </w:rPr>
                            <w:t>ACARA</w:t>
                          </w:r>
                          <w:r w:rsidR="004C209D">
                            <w:rPr>
                              <w:color w:val="0000FF"/>
                              <w:spacing w:val="-2"/>
                              <w:u w:val="single" w:color="0000FF"/>
                            </w:rPr>
                            <w:t xml:space="preserve"> </w:t>
                          </w:r>
                          <w:r w:rsidR="004C209D">
                            <w:rPr>
                              <w:color w:val="0000FF"/>
                              <w:u w:val="single" w:color="0000FF"/>
                            </w:rPr>
                            <w:t>2021</w:t>
                          </w:r>
                        </w:hyperlink>
                      </w:p>
                    </w:txbxContent>
                  </v:textbox>
                  <w10:wrap anchorx="page" anchory="page"/>
                </v:shape>
              </w:pict>
            </mc:Fallback>
          </mc:AlternateContent>
        </w:r>
      </w:p>
    </w:sdtContent>
  </w:sdt>
  <w:p w14:paraId="5B508F4B" w14:textId="3AF018A7" w:rsidR="004C209D" w:rsidRDefault="004C209D">
    <w:pPr>
      <w:pStyle w:val="Footer"/>
    </w:pPr>
    <w:r>
      <w:ptab w:relativeTo="margin" w:alignment="right" w:leader="none"/>
    </w:r>
    <w:r w:rsidRPr="004C209D">
      <w:rPr>
        <w:i w:val="0"/>
        <w:iCs/>
        <w:color w:val="auto"/>
        <w:sz w:val="20"/>
        <w:szCs w:val="20"/>
      </w:rPr>
      <w:fldChar w:fldCharType="begin"/>
    </w:r>
    <w:r w:rsidRPr="004C209D">
      <w:rPr>
        <w:i w:val="0"/>
        <w:iCs/>
        <w:color w:val="auto"/>
        <w:sz w:val="20"/>
        <w:szCs w:val="20"/>
      </w:rPr>
      <w:instrText xml:space="preserve"> PAGE   \* MERGEFORMAT </w:instrText>
    </w:r>
    <w:r w:rsidRPr="004C209D">
      <w:rPr>
        <w:i w:val="0"/>
        <w:iCs/>
        <w:color w:val="auto"/>
        <w:sz w:val="20"/>
        <w:szCs w:val="20"/>
      </w:rPr>
      <w:fldChar w:fldCharType="separate"/>
    </w:r>
    <w:r w:rsidRPr="004C209D">
      <w:rPr>
        <w:i w:val="0"/>
        <w:iCs/>
        <w:noProof/>
        <w:color w:val="auto"/>
        <w:sz w:val="20"/>
        <w:szCs w:val="20"/>
      </w:rPr>
      <w:t>1</w:t>
    </w:r>
    <w:r w:rsidRPr="004C209D">
      <w:rPr>
        <w:i w:val="0"/>
        <w:iCs/>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8860" w14:textId="1665EBBF" w:rsidR="00EE3343" w:rsidRDefault="007A0F39">
    <w:pPr>
      <w:pStyle w:val="Footer"/>
    </w:pPr>
    <w:r>
      <w:t>DRAFT Confidential – not for citation or distribution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854" w14:textId="77777777" w:rsidR="006311CF" w:rsidRDefault="006311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172A8D48" w:rsidR="00E9248E" w:rsidRPr="00E9248E" w:rsidRDefault="006A6198" w:rsidP="00E9248E">
        <w:pPr>
          <w:pStyle w:val="ACARA-TableHeadline"/>
          <w:jc w:val="right"/>
          <w:rPr>
            <w:sz w:val="24"/>
            <w:szCs w:val="24"/>
          </w:rPr>
        </w:pPr>
        <w:r>
          <w:rPr>
            <w:noProof/>
          </w:rPr>
          <mc:AlternateContent>
            <mc:Choice Requires="wps">
              <w:drawing>
                <wp:anchor distT="0" distB="0" distL="114300" distR="114300" simplePos="0" relativeHeight="251658243" behindDoc="0" locked="0" layoutInCell="1" allowOverlap="1" wp14:anchorId="1270F837" wp14:editId="10F0BEA5">
                  <wp:simplePos x="0" y="0"/>
                  <wp:positionH relativeFrom="margin">
                    <wp:align>center</wp:align>
                  </wp:positionH>
                  <wp:positionV relativeFrom="page">
                    <wp:posOffset>6957060</wp:posOffset>
                  </wp:positionV>
                  <wp:extent cx="4470400" cy="411480"/>
                  <wp:effectExtent l="0" t="381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247A7" w14:textId="5394684F" w:rsidR="007A768C" w:rsidRPr="000E20AE" w:rsidRDefault="007A768C" w:rsidP="007A768C">
                              <w:pPr>
                                <w:pStyle w:val="BodyText"/>
                                <w:jc w:val="center"/>
                                <w:rPr>
                                  <w:rStyle w:val="SubtleEmphasis"/>
                                </w:rPr>
                              </w:pPr>
                              <w:r w:rsidRPr="000E20AE">
                                <w:rPr>
                                  <w:rStyle w:val="SubtleEmphasis"/>
                                </w:rPr>
                                <w:t xml:space="preserve">Australian Curriculum: </w:t>
                              </w:r>
                              <w:r w:rsidR="00A81222">
                                <w:rPr>
                                  <w:rStyle w:val="SubtleEmphasis"/>
                                </w:rPr>
                                <w:t>Indonesian</w:t>
                              </w:r>
                              <w:r w:rsidRPr="000E20AE">
                                <w:rPr>
                                  <w:rStyle w:val="SubtleEmphasis"/>
                                </w:rPr>
                                <w:t xml:space="preserve"> F</w:t>
                              </w:r>
                              <w:r w:rsidRPr="004A1EE3">
                                <w:rPr>
                                  <w:sz w:val="20"/>
                                  <w:szCs w:val="18"/>
                                </w:rPr>
                                <w:t xml:space="preserve">–10 </w:t>
                              </w:r>
                              <w:r w:rsidR="008A2A1D">
                                <w:rPr>
                                  <w:sz w:val="20"/>
                                  <w:szCs w:val="18"/>
                                </w:rPr>
                                <w:t xml:space="preserve">and </w:t>
                              </w:r>
                              <w:r w:rsidR="008A2A1D">
                                <w:rPr>
                                  <w:rStyle w:val="SubtleEmphasis"/>
                                </w:rPr>
                                <w:t>7</w:t>
                              </w:r>
                              <w:r w:rsidR="008A2A1D" w:rsidRPr="004A1EE3">
                                <w:rPr>
                                  <w:sz w:val="20"/>
                                  <w:szCs w:val="18"/>
                                </w:rPr>
                                <w:t xml:space="preserve">–10 </w:t>
                              </w:r>
                              <w:r w:rsidRPr="000E20AE">
                                <w:rPr>
                                  <w:rStyle w:val="SubtleEmphasis"/>
                                </w:rPr>
                                <w:t>Version 9.0</w:t>
                              </w:r>
                            </w:p>
                            <w:p w14:paraId="44A896C3" w14:textId="3ED82CFE" w:rsidR="00E9248E" w:rsidRPr="00B81EEA" w:rsidRDefault="008A2A1D" w:rsidP="00012145">
                              <w:pPr>
                                <w:pStyle w:val="BodyText"/>
                                <w:spacing w:before="12"/>
                                <w:ind w:left="1542" w:hanging="1542"/>
                                <w:jc w:val="center"/>
                                <w:rPr>
                                  <w:sz w:val="20"/>
                                </w:rPr>
                              </w:pPr>
                              <w:r>
                                <w:rPr>
                                  <w:rStyle w:val="SubtleEmphasis"/>
                                </w:rPr>
                                <w:t xml:space="preserve">Languages </w:t>
                              </w:r>
                              <w:r w:rsidR="000A6E38">
                                <w:rPr>
                                  <w:rStyle w:val="SubtleEmphasis"/>
                                </w:rPr>
                                <w:t xml:space="preserve">Support </w:t>
                              </w:r>
                              <w:r>
                                <w:rPr>
                                  <w:rStyle w:val="SubtleEmphasis"/>
                                </w:rPr>
                                <w:t>Resource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0F837" id="_x0000_t202" coordsize="21600,21600" o:spt="202" path="m,l,21600r21600,l21600,xe">
                  <v:stroke joinstyle="miter"/>
                  <v:path gradientshapeok="t" o:connecttype="rect"/>
                </v:shapetype>
                <v:shape id="Text Box 2" o:spid="_x0000_s1031" type="#_x0000_t202" style="position:absolute;left:0;text-align:left;margin-left:0;margin-top:547.8pt;width:352pt;height:32.4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hm2QEAAJgDAAAOAAAAZHJzL2Uyb0RvYy54bWysU8Fu1DAQvSPxD5bvbJIqQB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M5u&#10;OGbZAQAAmAMAAA4AAAAAAAAAAAAAAAAALgIAAGRycy9lMm9Eb2MueG1sUEsBAi0AFAAGAAgAAAAh&#10;AAZVATreAAAACgEAAA8AAAAAAAAAAAAAAAAAMwQAAGRycy9kb3ducmV2LnhtbFBLBQYAAAAABAAE&#10;APMAAAA+BQAAAAA=&#10;" filled="f" stroked="f">
                  <v:textbox inset="0,0,0,0">
                    <w:txbxContent>
                      <w:p w14:paraId="222247A7" w14:textId="5394684F" w:rsidR="007A768C" w:rsidRPr="000E20AE" w:rsidRDefault="007A768C" w:rsidP="007A768C">
                        <w:pPr>
                          <w:pStyle w:val="BodyText"/>
                          <w:jc w:val="center"/>
                          <w:rPr>
                            <w:rStyle w:val="SubtleEmphasis"/>
                          </w:rPr>
                        </w:pPr>
                        <w:r w:rsidRPr="000E20AE">
                          <w:rPr>
                            <w:rStyle w:val="SubtleEmphasis"/>
                          </w:rPr>
                          <w:t xml:space="preserve">Australian Curriculum: </w:t>
                        </w:r>
                        <w:r w:rsidR="00A81222">
                          <w:rPr>
                            <w:rStyle w:val="SubtleEmphasis"/>
                          </w:rPr>
                          <w:t>Indonesian</w:t>
                        </w:r>
                        <w:r w:rsidRPr="000E20AE">
                          <w:rPr>
                            <w:rStyle w:val="SubtleEmphasis"/>
                          </w:rPr>
                          <w:t xml:space="preserve"> F</w:t>
                        </w:r>
                        <w:r w:rsidRPr="004A1EE3">
                          <w:rPr>
                            <w:sz w:val="20"/>
                            <w:szCs w:val="18"/>
                          </w:rPr>
                          <w:t xml:space="preserve">–10 </w:t>
                        </w:r>
                        <w:r w:rsidR="008A2A1D">
                          <w:rPr>
                            <w:sz w:val="20"/>
                            <w:szCs w:val="18"/>
                          </w:rPr>
                          <w:t xml:space="preserve">and </w:t>
                        </w:r>
                        <w:r w:rsidR="008A2A1D">
                          <w:rPr>
                            <w:rStyle w:val="SubtleEmphasis"/>
                          </w:rPr>
                          <w:t>7</w:t>
                        </w:r>
                        <w:r w:rsidR="008A2A1D" w:rsidRPr="004A1EE3">
                          <w:rPr>
                            <w:sz w:val="20"/>
                            <w:szCs w:val="18"/>
                          </w:rPr>
                          <w:t xml:space="preserve">–10 </w:t>
                        </w:r>
                        <w:r w:rsidRPr="000E20AE">
                          <w:rPr>
                            <w:rStyle w:val="SubtleEmphasis"/>
                          </w:rPr>
                          <w:t>Version 9.0</w:t>
                        </w:r>
                      </w:p>
                      <w:p w14:paraId="44A896C3" w14:textId="3ED82CFE" w:rsidR="00E9248E" w:rsidRPr="00B81EEA" w:rsidRDefault="008A2A1D" w:rsidP="00012145">
                        <w:pPr>
                          <w:pStyle w:val="BodyText"/>
                          <w:spacing w:before="12"/>
                          <w:ind w:left="1542" w:hanging="1542"/>
                          <w:jc w:val="center"/>
                          <w:rPr>
                            <w:sz w:val="20"/>
                          </w:rPr>
                        </w:pPr>
                        <w:r>
                          <w:rPr>
                            <w:rStyle w:val="SubtleEmphasis"/>
                          </w:rPr>
                          <w:t xml:space="preserve">Languages </w:t>
                        </w:r>
                        <w:r w:rsidR="000A6E38">
                          <w:rPr>
                            <w:rStyle w:val="SubtleEmphasis"/>
                          </w:rPr>
                          <w:t xml:space="preserve">Support </w:t>
                        </w:r>
                        <w:r>
                          <w:rPr>
                            <w:rStyle w:val="SubtleEmphasis"/>
                          </w:rPr>
                          <w:t>Resource</w:t>
                        </w:r>
                      </w:p>
                    </w:txbxContent>
                  </v:textbox>
                  <w10:wrap anchorx="margin" anchory="page"/>
                </v:shape>
              </w:pict>
            </mc:Fallback>
          </mc:AlternateContent>
        </w:r>
        <w:r>
          <w:rPr>
            <w:noProof/>
          </w:rPr>
          <mc:AlternateContent>
            <mc:Choice Requires="wps">
              <w:drawing>
                <wp:anchor distT="0" distB="0" distL="114300" distR="114300" simplePos="0" relativeHeight="251658244" behindDoc="1" locked="0" layoutInCell="1" allowOverlap="1" wp14:anchorId="450FE0D1" wp14:editId="4FB7D76F">
                  <wp:simplePos x="0" y="0"/>
                  <wp:positionH relativeFrom="page">
                    <wp:posOffset>508635</wp:posOffset>
                  </wp:positionH>
                  <wp:positionV relativeFrom="page">
                    <wp:posOffset>7063740</wp:posOffset>
                  </wp:positionV>
                  <wp:extent cx="907415" cy="167005"/>
                  <wp:effectExtent l="3810" t="0" r="317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77777777" w:rsidR="00E9248E" w:rsidRDefault="00000000"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FE0D1" id="Text Box 1" o:spid="_x0000_s1032" type="#_x0000_t202" style="position:absolute;left:0;text-align:left;margin-left:40.05pt;margin-top:556.2pt;width:71.45pt;height:13.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Lz2gzHaAQAAlwMAAA4AAAAAAAAAAAAAAAAALgIAAGRycy9lMm9Eb2MueG1sUEsBAi0AFAAGAAgA&#10;AAAhAFxFuprgAAAADAEAAA8AAAAAAAAAAAAAAAAANAQAAGRycy9kb3ducmV2LnhtbFBLBQYAAAAA&#10;BAAEAPMAAABBBQAAAAA=&#10;" filled="f" stroked="f">
                  <v:textbox inset="0,0,0,0">
                    <w:txbxContent>
                      <w:p w14:paraId="641E94F7" w14:textId="77777777" w:rsidR="00E9248E" w:rsidRDefault="00000000"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7A0F39">
          <w:t xml:space="preserve"> </w:t>
        </w:r>
        <w:r w:rsidR="00E9248E" w:rsidRPr="004C209D">
          <w:rPr>
            <w:szCs w:val="20"/>
          </w:rPr>
          <w:fldChar w:fldCharType="begin"/>
        </w:r>
        <w:r w:rsidR="00E9248E" w:rsidRPr="004C209D">
          <w:rPr>
            <w:szCs w:val="20"/>
          </w:rPr>
          <w:instrText xml:space="preserve"> PAGE   \* MERGEFORMAT </w:instrText>
        </w:r>
        <w:r w:rsidR="00E9248E" w:rsidRPr="004C209D">
          <w:rPr>
            <w:szCs w:val="20"/>
          </w:rPr>
          <w:fldChar w:fldCharType="separate"/>
        </w:r>
        <w:r w:rsidR="00E9248E" w:rsidRPr="004C209D">
          <w:rPr>
            <w:szCs w:val="20"/>
          </w:rPr>
          <w:t>2</w:t>
        </w:r>
        <w:r w:rsidR="00E9248E" w:rsidRPr="004C209D">
          <w:rPr>
            <w:szCs w:val="20"/>
          </w:rPr>
          <w:fldChar w:fldCharType="end"/>
        </w:r>
      </w:p>
    </w:sdtContent>
  </w:sdt>
  <w:p w14:paraId="39445DBA" w14:textId="6136FEC5" w:rsidR="00E9248E" w:rsidRDefault="00E924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4B2B" w14:textId="77777777" w:rsidR="006311CF" w:rsidRDefault="00631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DF677" w14:textId="77777777" w:rsidR="007855C1" w:rsidRDefault="007855C1" w:rsidP="00533177">
      <w:r>
        <w:separator/>
      </w:r>
    </w:p>
  </w:footnote>
  <w:footnote w:type="continuationSeparator" w:id="0">
    <w:p w14:paraId="0AD0A9F6" w14:textId="77777777" w:rsidR="007855C1" w:rsidRDefault="007855C1" w:rsidP="00533177">
      <w:r>
        <w:continuationSeparator/>
      </w:r>
    </w:p>
  </w:footnote>
  <w:footnote w:type="continuationNotice" w:id="1">
    <w:p w14:paraId="7A0E26CB" w14:textId="77777777" w:rsidR="007855C1" w:rsidRDefault="007855C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3C5F" w14:textId="29C47D08" w:rsidR="00AF5767" w:rsidRDefault="006A6198" w:rsidP="00624C87">
    <w:pPr>
      <w:pStyle w:val="Header"/>
      <w:ind w:right="-32"/>
    </w:pPr>
    <w:r>
      <w:rPr>
        <w:noProof/>
      </w:rPr>
      <mc:AlternateContent>
        <mc:Choice Requires="wps">
          <w:drawing>
            <wp:anchor distT="0" distB="0" distL="114300" distR="114300" simplePos="0" relativeHeight="251658246" behindDoc="0" locked="0" layoutInCell="0" allowOverlap="1" wp14:anchorId="76540F0F" wp14:editId="19173121">
              <wp:simplePos x="0" y="0"/>
              <wp:positionH relativeFrom="page">
                <wp:posOffset>0</wp:posOffset>
              </wp:positionH>
              <wp:positionV relativeFrom="page">
                <wp:posOffset>190500</wp:posOffset>
              </wp:positionV>
              <wp:extent cx="10692130" cy="273050"/>
              <wp:effectExtent l="0" t="0" r="0" b="0"/>
              <wp:wrapNone/>
              <wp:docPr id="9" name="MSIPCMa21841208334231bcaca228d"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692130" cy="273050"/>
                      </a:xfrm>
                      <a:prstGeom prst="rect">
                        <a:avLst/>
                      </a:prstGeom>
                      <a:noFill/>
                      <a:ln w="6350">
                        <a:noFill/>
                      </a:ln>
                    </wps:spPr>
                    <wps:txbx>
                      <w:txbxContent>
                        <w:p w14:paraId="02D13994" w14:textId="77777777" w:rsidR="00AF5767" w:rsidRPr="00E856A7" w:rsidRDefault="00AF5767" w:rsidP="00936702">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540F0F" id="_x0000_t202" coordsize="21600,21600" o:spt="202" path="m,l,21600r21600,l21600,xe">
              <v:stroke joinstyle="miter"/>
              <v:path gradientshapeok="t" o:connecttype="rect"/>
            </v:shapetype>
            <v:shape id="MSIPCMa21841208334231bcaca228d"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" o:allowincell="f" filled="f" stroked="f" strokeweight=".5pt">
              <v:textbox inset=",0,,0">
                <w:txbxContent>
                  <w:p w14:paraId="02D13994" w14:textId="77777777" w:rsidR="00AF5767" w:rsidRPr="00E856A7" w:rsidRDefault="00AF5767" w:rsidP="00936702">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3" distB="4294967293" distL="114300" distR="114300" simplePos="0" relativeHeight="251658247" behindDoc="0" locked="0" layoutInCell="1" allowOverlap="1" wp14:anchorId="1F035E61" wp14:editId="52259550">
              <wp:simplePos x="0" y="0"/>
              <wp:positionH relativeFrom="margin">
                <wp:align>center</wp:align>
              </wp:positionH>
              <wp:positionV relativeFrom="paragraph">
                <wp:posOffset>742949</wp:posOffset>
              </wp:positionV>
              <wp:extent cx="10045700" cy="0"/>
              <wp:effectExtent l="0" t="0" r="0" b="0"/>
              <wp:wrapNone/>
              <wp:docPr id="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rto="http://schemas.microsoft.com/office/word/2006/arto">
          <w:pict>
            <v:line id="Straight Connector 1" style="position:absolute;z-index:251658247;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o:spid="_x0000_s1026" strokecolor="#0074e0" strokeweight=".5pt" from="0,58.5pt" to="791pt,58.5pt" w14:anchorId="48F92F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v:stroke joinstyle="miter"/>
              <o:lock v:ext="edit" shapetype="f"/>
              <w10:wrap anchorx="margin"/>
            </v:line>
          </w:pict>
        </mc:Fallback>
      </mc:AlternateContent>
    </w:r>
    <w:r w:rsidR="00AF5767">
      <w:rPr>
        <w:noProof/>
      </w:rPr>
      <w:drawing>
        <wp:anchor distT="0" distB="0" distL="0" distR="0" simplePos="0" relativeHeight="251658252" behindDoc="1" locked="0" layoutInCell="1" allowOverlap="1" wp14:anchorId="107A705F" wp14:editId="4435B711">
          <wp:simplePos x="0" y="0"/>
          <wp:positionH relativeFrom="page">
            <wp:posOffset>8832850</wp:posOffset>
          </wp:positionH>
          <wp:positionV relativeFrom="page">
            <wp:posOffset>203200</wp:posOffset>
          </wp:positionV>
          <wp:extent cx="1321053" cy="378547"/>
          <wp:effectExtent l="0" t="0" r="0" b="2540"/>
          <wp:wrapNone/>
          <wp:docPr id="22"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AF5767">
      <w:rPr>
        <w:noProof/>
      </w:rPr>
      <w:drawing>
        <wp:anchor distT="0" distB="0" distL="0" distR="0" simplePos="0" relativeHeight="251658240" behindDoc="1" locked="0" layoutInCell="1" allowOverlap="1" wp14:anchorId="5BBCD6C0" wp14:editId="768759D7">
          <wp:simplePos x="0" y="0"/>
          <wp:positionH relativeFrom="page">
            <wp:posOffset>476250</wp:posOffset>
          </wp:positionH>
          <wp:positionV relativeFrom="page">
            <wp:posOffset>320675</wp:posOffset>
          </wp:positionV>
          <wp:extent cx="1695450" cy="260350"/>
          <wp:effectExtent l="0" t="0" r="0" b="6350"/>
          <wp:wrapNone/>
          <wp:docPr id="127"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2DC0" w14:textId="2C0F4595" w:rsidR="00CE7CA0" w:rsidRDefault="006A6198">
    <w:pPr>
      <w:pStyle w:val="Header"/>
    </w:pPr>
    <w:r>
      <w:rPr>
        <w:noProof/>
      </w:rPr>
      <mc:AlternateContent>
        <mc:Choice Requires="wps">
          <w:drawing>
            <wp:anchor distT="0" distB="0" distL="114300" distR="114300" simplePos="0" relativeHeight="251658250" behindDoc="0" locked="0" layoutInCell="0" allowOverlap="1" wp14:anchorId="6CD11360" wp14:editId="4D64B8B8">
              <wp:simplePos x="0" y="0"/>
              <wp:positionH relativeFrom="page">
                <wp:posOffset>0</wp:posOffset>
              </wp:positionH>
              <wp:positionV relativeFrom="page">
                <wp:posOffset>190500</wp:posOffset>
              </wp:positionV>
              <wp:extent cx="10692130" cy="273685"/>
              <wp:effectExtent l="0" t="0" r="4445" b="2540"/>
              <wp:wrapNone/>
              <wp:docPr id="6" name="MSIPCMe1be4567876920a37782f808"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1F768" w14:textId="20FD4A2B"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11360" id="_x0000_t202" coordsize="21600,21600" o:spt="202" path="m,l,21600r21600,l21600,xe">
              <v:stroke joinstyle="miter"/>
              <v:path gradientshapeok="t" o:connecttype="rect"/>
            </v:shapetype>
            <v:shape id="MSIPCMe1be4567876920a37782f808" o:spid="_x0000_s1029" type="#_x0000_t202" alt="{&quot;HashCode&quot;:1838356193,&quot;Height&quot;:595.0,&quot;Width&quot;:841.0,&quot;Placement&quot;:&quot;Header&quot;,&quot;Index&quot;:&quot;FirstPage&quot;,&quot;Section&quot;:1,&quot;Top&quot;:0.0,&quot;Left&quot;:0.0}" style="position:absolute;margin-left:0;margin-top:15pt;width:841.9pt;height:21.5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o:allowincell="f" filled="f" stroked="f">
              <v:textbox inset=",0,,0">
                <w:txbxContent>
                  <w:p w14:paraId="7C81F768" w14:textId="20FD4A2B"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CA57" w14:textId="77777777" w:rsidR="006311CF" w:rsidRDefault="006311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34F32FAF" w:rsidR="00E9248E" w:rsidRDefault="006A6198" w:rsidP="00624C87">
    <w:pPr>
      <w:pStyle w:val="Header"/>
      <w:ind w:right="-32"/>
    </w:pPr>
    <w:r>
      <w:rPr>
        <w:noProof/>
      </w:rPr>
      <mc:AlternateContent>
        <mc:Choice Requires="wps">
          <w:drawing>
            <wp:anchor distT="0" distB="0" distL="114300" distR="114300" simplePos="0" relativeHeight="251658245" behindDoc="0" locked="0" layoutInCell="0" allowOverlap="1" wp14:anchorId="66F765BE" wp14:editId="2358758F">
              <wp:simplePos x="0" y="0"/>
              <wp:positionH relativeFrom="page">
                <wp:posOffset>0</wp:posOffset>
              </wp:positionH>
              <wp:positionV relativeFrom="page">
                <wp:posOffset>190500</wp:posOffset>
              </wp:positionV>
              <wp:extent cx="10692130" cy="273685"/>
              <wp:effectExtent l="0" t="0" r="4445" b="2540"/>
              <wp:wrapNone/>
              <wp:docPr id="5"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7F5534A0" w:rsidR="00F70D5B" w:rsidRPr="00394C5C" w:rsidRDefault="00A81222" w:rsidP="00F70D5B">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765BE" id="_x0000_t202" coordsize="21600,21600" o:spt="202" path="m,l,21600r21600,l21600,xe">
              <v:stroke joinstyle="miter"/>
              <v:path gradientshapeok="t" o:connecttype="rect"/>
            </v:shapetype>
            <v:shape id="MSIPCM47254451934230e8d6c75f51" o:spid="_x0000_s1030" type="#_x0000_t202" alt="{&quot;HashCode&quot;:1838356193,&quot;Height&quot;:595.0,&quot;Width&quot;:841.0,&quot;Placement&quot;:&quot;Header&quot;,&quot;Index&quot;:&quot;Primary&quot;,&quot;Section&quot;:3,&quot;Top&quot;:0.0,&quot;Left&quot;:0.0}" style="position:absolute;margin-left:0;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Ax4QEAAKEDAAAOAAAAZHJzL2Uyb0RvYy54bWysU1Fv0zAQfkfiP1h+p0m6Ur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XFBNUnH57mJ9+Tb1EOXpc4c+fFAwsBhUHGmqCV7sH3yIdER5ehK7Wbg3fZ8m29vfEvQw&#10;ZhL9yHjmHqZ6Yqap+Cr2jWpqaA6kB2HeF9pvCjrAn5yNtCsV9z92AhVn/UdLnlwVq1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BI7cDHhAQAAoQMAAA4AAAAAAAAAAAAAAAAALgIAAGRycy9lMm9Eb2MueG1sUEsBAi0AFAAG&#10;AAgAAAAhAL85c/jcAAAABwEAAA8AAAAAAAAAAAAAAAAAOwQAAGRycy9kb3ducmV2LnhtbFBLBQYA&#10;AAAABAAEAPMAAABEBQAAAAA=&#10;" o:allowincell="f" filled="f" stroked="f">
              <v:textbox inset=",0,,0">
                <w:txbxContent>
                  <w:p w14:paraId="7725C4AF" w14:textId="7F5534A0" w:rsidR="00F70D5B" w:rsidRPr="00394C5C" w:rsidRDefault="00A81222" w:rsidP="00F70D5B">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1" behindDoc="1" locked="0" layoutInCell="1" allowOverlap="1" wp14:anchorId="542E486D" wp14:editId="0E9D4FCC">
          <wp:simplePos x="0" y="0"/>
          <wp:positionH relativeFrom="page">
            <wp:posOffset>476250</wp:posOffset>
          </wp:positionH>
          <wp:positionV relativeFrom="page">
            <wp:posOffset>357505</wp:posOffset>
          </wp:positionV>
          <wp:extent cx="1695450" cy="191770"/>
          <wp:effectExtent l="0" t="0" r="0" b="0"/>
          <wp:wrapNone/>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jpeg"/>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2" behindDoc="1" locked="0" layoutInCell="1" allowOverlap="1" wp14:anchorId="440B028D" wp14:editId="756DB2F6">
          <wp:simplePos x="0" y="0"/>
          <wp:positionH relativeFrom="page">
            <wp:posOffset>8832850</wp:posOffset>
          </wp:positionH>
          <wp:positionV relativeFrom="page">
            <wp:posOffset>242570</wp:posOffset>
          </wp:positionV>
          <wp:extent cx="1320800" cy="299085"/>
          <wp:effectExtent l="0" t="0" r="0" b="5715"/>
          <wp:wrapNone/>
          <wp:docPr id="1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8.jpeg"/>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E230" w14:textId="7DF5182F" w:rsidR="006311CF" w:rsidRDefault="006A6198">
    <w:pPr>
      <w:pStyle w:val="Header"/>
    </w:pPr>
    <w:r>
      <w:rPr>
        <w:noProof/>
      </w:rPr>
      <mc:AlternateContent>
        <mc:Choice Requires="wps">
          <w:drawing>
            <wp:anchor distT="0" distB="0" distL="114300" distR="114300" simplePos="0" relativeHeight="251658251" behindDoc="0" locked="0" layoutInCell="0" allowOverlap="1" wp14:anchorId="3A4735D1" wp14:editId="1BF415CD">
              <wp:simplePos x="0" y="0"/>
              <wp:positionH relativeFrom="page">
                <wp:posOffset>0</wp:posOffset>
              </wp:positionH>
              <wp:positionV relativeFrom="page">
                <wp:posOffset>190500</wp:posOffset>
              </wp:positionV>
              <wp:extent cx="10692130" cy="273685"/>
              <wp:effectExtent l="0" t="0" r="4445" b="2540"/>
              <wp:wrapNone/>
              <wp:docPr id="2" name="MSIPCMb0934e2bb6fb847de6f64b85" descr="{&quot;HashCode&quot;:1838356193,&quot;Height&quot;:595.0,&quot;Width&quot;:841.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31E13" w14:textId="6C45A34E"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35D1" id="_x0000_t202" coordsize="21600,21600" o:spt="202" path="m,l,21600r21600,l21600,xe">
              <v:stroke joinstyle="miter"/>
              <v:path gradientshapeok="t" o:connecttype="rect"/>
            </v:shapetype>
            <v:shape id="MSIPCMb0934e2bb6fb847de6f64b85" o:spid="_x0000_s1033" type="#_x0000_t202" alt="{&quot;HashCode&quot;:1838356193,&quot;Height&quot;:595.0,&quot;Width&quot;:841.0,&quot;Placement&quot;:&quot;Header&quot;,&quot;Index&quot;:&quot;FirstPage&quot;,&quot;Section&quot;:2,&quot;Top&quot;:0.0,&quot;Left&quot;:0.0}" style="position:absolute;margin-left:0;margin-top:15pt;width:841.9pt;height:21.5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TO4gEAAKEDAAAOAAAAZHJzL2Uyb0RvYy54bWysU9tu2zAMfR+wfxD0vthOu7Q14hRdiw4D&#10;ugvQ9QNkWbKF2aJGKbGzrx8lJ2m3vg17EShSPjznkF5fT0PPdgq9AVvxYpFzpqyExti24k/f799d&#10;cu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" o:allowincell="f" filled="f" stroked="f">
              <v:textbox inset=",0,,0">
                <w:txbxContent>
                  <w:p w14:paraId="66231E13" w14:textId="6C45A34E"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A65AA8"/>
    <w:lvl w:ilvl="0">
      <w:start w:val="1"/>
      <w:numFmt w:val="decimal"/>
      <w:pStyle w:val="ListNumber3"/>
      <w:lvlText w:val="%1."/>
      <w:lvlJc w:val="left"/>
      <w:pPr>
        <w:tabs>
          <w:tab w:val="num" w:pos="926"/>
        </w:tabs>
        <w:ind w:left="926" w:hanging="360"/>
      </w:pPr>
    </w:lvl>
  </w:abstractNum>
  <w:abstractNum w:abstractNumId="1" w15:restartNumberingAfterBreak="0">
    <w:nsid w:val="154B1A66"/>
    <w:multiLevelType w:val="hybridMultilevel"/>
    <w:tmpl w:val="BD52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360DB"/>
    <w:multiLevelType w:val="hybridMultilevel"/>
    <w:tmpl w:val="96E2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3438E"/>
    <w:multiLevelType w:val="hybridMultilevel"/>
    <w:tmpl w:val="FB4A0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A251D"/>
    <w:multiLevelType w:val="hybridMultilevel"/>
    <w:tmpl w:val="5EA0B4F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8247B57"/>
    <w:multiLevelType w:val="hybridMultilevel"/>
    <w:tmpl w:val="0C1E5BAC"/>
    <w:lvl w:ilvl="0" w:tplc="483A43C2">
      <w:start w:val="1"/>
      <w:numFmt w:val="bullet"/>
      <w:lvlText w:val="-"/>
      <w:lvlJc w:val="left"/>
      <w:pPr>
        <w:ind w:left="720" w:hanging="360"/>
      </w:pPr>
      <w:rPr>
        <w:rFonts w:ascii="Calibri" w:hAnsi="Calibri" w:hint="default"/>
      </w:rPr>
    </w:lvl>
    <w:lvl w:ilvl="1" w:tplc="BCAA718A">
      <w:start w:val="1"/>
      <w:numFmt w:val="bullet"/>
      <w:lvlText w:val="o"/>
      <w:lvlJc w:val="left"/>
      <w:pPr>
        <w:ind w:left="1440" w:hanging="360"/>
      </w:pPr>
      <w:rPr>
        <w:rFonts w:ascii="Courier New" w:hAnsi="Courier New" w:hint="default"/>
      </w:rPr>
    </w:lvl>
    <w:lvl w:ilvl="2" w:tplc="3AE23C58">
      <w:start w:val="1"/>
      <w:numFmt w:val="bullet"/>
      <w:lvlText w:val=""/>
      <w:lvlJc w:val="left"/>
      <w:pPr>
        <w:ind w:left="2160" w:hanging="360"/>
      </w:pPr>
      <w:rPr>
        <w:rFonts w:ascii="Wingdings" w:hAnsi="Wingdings" w:hint="default"/>
      </w:rPr>
    </w:lvl>
    <w:lvl w:ilvl="3" w:tplc="6E0E6ED2">
      <w:start w:val="1"/>
      <w:numFmt w:val="bullet"/>
      <w:lvlText w:val=""/>
      <w:lvlJc w:val="left"/>
      <w:pPr>
        <w:ind w:left="2880" w:hanging="360"/>
      </w:pPr>
      <w:rPr>
        <w:rFonts w:ascii="Symbol" w:hAnsi="Symbol" w:hint="default"/>
      </w:rPr>
    </w:lvl>
    <w:lvl w:ilvl="4" w:tplc="E64CB1E2">
      <w:start w:val="1"/>
      <w:numFmt w:val="bullet"/>
      <w:lvlText w:val="o"/>
      <w:lvlJc w:val="left"/>
      <w:pPr>
        <w:ind w:left="3600" w:hanging="360"/>
      </w:pPr>
      <w:rPr>
        <w:rFonts w:ascii="Courier New" w:hAnsi="Courier New" w:hint="default"/>
      </w:rPr>
    </w:lvl>
    <w:lvl w:ilvl="5" w:tplc="B82022F6">
      <w:start w:val="1"/>
      <w:numFmt w:val="bullet"/>
      <w:lvlText w:val=""/>
      <w:lvlJc w:val="left"/>
      <w:pPr>
        <w:ind w:left="4320" w:hanging="360"/>
      </w:pPr>
      <w:rPr>
        <w:rFonts w:ascii="Wingdings" w:hAnsi="Wingdings" w:hint="default"/>
      </w:rPr>
    </w:lvl>
    <w:lvl w:ilvl="6" w:tplc="83D4DF30">
      <w:start w:val="1"/>
      <w:numFmt w:val="bullet"/>
      <w:lvlText w:val=""/>
      <w:lvlJc w:val="left"/>
      <w:pPr>
        <w:ind w:left="5040" w:hanging="360"/>
      </w:pPr>
      <w:rPr>
        <w:rFonts w:ascii="Symbol" w:hAnsi="Symbol" w:hint="default"/>
      </w:rPr>
    </w:lvl>
    <w:lvl w:ilvl="7" w:tplc="E3C8F794">
      <w:start w:val="1"/>
      <w:numFmt w:val="bullet"/>
      <w:lvlText w:val="o"/>
      <w:lvlJc w:val="left"/>
      <w:pPr>
        <w:ind w:left="5760" w:hanging="360"/>
      </w:pPr>
      <w:rPr>
        <w:rFonts w:ascii="Courier New" w:hAnsi="Courier New" w:hint="default"/>
      </w:rPr>
    </w:lvl>
    <w:lvl w:ilvl="8" w:tplc="82B00B02">
      <w:start w:val="1"/>
      <w:numFmt w:val="bullet"/>
      <w:lvlText w:val=""/>
      <w:lvlJc w:val="left"/>
      <w:pPr>
        <w:ind w:left="6480" w:hanging="360"/>
      </w:pPr>
      <w:rPr>
        <w:rFonts w:ascii="Wingdings" w:hAnsi="Wingdings" w:hint="default"/>
      </w:rPr>
    </w:lvl>
  </w:abstractNum>
  <w:abstractNum w:abstractNumId="6" w15:restartNumberingAfterBreak="0">
    <w:nsid w:val="3E2F42E2"/>
    <w:multiLevelType w:val="hybridMultilevel"/>
    <w:tmpl w:val="F3687A24"/>
    <w:lvl w:ilvl="0" w:tplc="F06853A6">
      <w:start w:val="1"/>
      <w:numFmt w:val="bullet"/>
      <w:pStyle w:val="Bullets"/>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FE3983"/>
    <w:multiLevelType w:val="hybridMultilevel"/>
    <w:tmpl w:val="46CC8F0C"/>
    <w:lvl w:ilvl="0" w:tplc="FFFFFFFF">
      <w:start w:val="1"/>
      <w:numFmt w:val="bullet"/>
      <w:lvlText w:val="-"/>
      <w:lvlJc w:val="left"/>
      <w:pPr>
        <w:ind w:left="720" w:hanging="360"/>
      </w:pPr>
      <w:rPr>
        <w:rFonts w:ascii="Calibri" w:hAnsi="Calibri" w:hint="default"/>
      </w:rPr>
    </w:lvl>
    <w:lvl w:ilvl="1" w:tplc="2DD6C30A">
      <w:start w:val="1"/>
      <w:numFmt w:val="bullet"/>
      <w:lvlText w:val="o"/>
      <w:lvlJc w:val="left"/>
      <w:pPr>
        <w:ind w:left="1440" w:hanging="360"/>
      </w:pPr>
      <w:rPr>
        <w:rFonts w:ascii="Courier New" w:hAnsi="Courier New" w:hint="default"/>
      </w:rPr>
    </w:lvl>
    <w:lvl w:ilvl="2" w:tplc="005C2C0A">
      <w:start w:val="1"/>
      <w:numFmt w:val="bullet"/>
      <w:lvlText w:val=""/>
      <w:lvlJc w:val="left"/>
      <w:pPr>
        <w:ind w:left="2160" w:hanging="360"/>
      </w:pPr>
      <w:rPr>
        <w:rFonts w:ascii="Wingdings" w:hAnsi="Wingdings" w:hint="default"/>
      </w:rPr>
    </w:lvl>
    <w:lvl w:ilvl="3" w:tplc="EBB40846">
      <w:start w:val="1"/>
      <w:numFmt w:val="bullet"/>
      <w:lvlText w:val=""/>
      <w:lvlJc w:val="left"/>
      <w:pPr>
        <w:ind w:left="2880" w:hanging="360"/>
      </w:pPr>
      <w:rPr>
        <w:rFonts w:ascii="Symbol" w:hAnsi="Symbol" w:hint="default"/>
      </w:rPr>
    </w:lvl>
    <w:lvl w:ilvl="4" w:tplc="CEDC847A">
      <w:start w:val="1"/>
      <w:numFmt w:val="bullet"/>
      <w:lvlText w:val="o"/>
      <w:lvlJc w:val="left"/>
      <w:pPr>
        <w:ind w:left="3600" w:hanging="360"/>
      </w:pPr>
      <w:rPr>
        <w:rFonts w:ascii="Courier New" w:hAnsi="Courier New" w:hint="default"/>
      </w:rPr>
    </w:lvl>
    <w:lvl w:ilvl="5" w:tplc="CD3E76A6">
      <w:start w:val="1"/>
      <w:numFmt w:val="bullet"/>
      <w:lvlText w:val=""/>
      <w:lvlJc w:val="left"/>
      <w:pPr>
        <w:ind w:left="4320" w:hanging="360"/>
      </w:pPr>
      <w:rPr>
        <w:rFonts w:ascii="Wingdings" w:hAnsi="Wingdings" w:hint="default"/>
      </w:rPr>
    </w:lvl>
    <w:lvl w:ilvl="6" w:tplc="492817DC">
      <w:start w:val="1"/>
      <w:numFmt w:val="bullet"/>
      <w:lvlText w:val=""/>
      <w:lvlJc w:val="left"/>
      <w:pPr>
        <w:ind w:left="5040" w:hanging="360"/>
      </w:pPr>
      <w:rPr>
        <w:rFonts w:ascii="Symbol" w:hAnsi="Symbol" w:hint="default"/>
      </w:rPr>
    </w:lvl>
    <w:lvl w:ilvl="7" w:tplc="BA92273C">
      <w:start w:val="1"/>
      <w:numFmt w:val="bullet"/>
      <w:lvlText w:val="o"/>
      <w:lvlJc w:val="left"/>
      <w:pPr>
        <w:ind w:left="5760" w:hanging="360"/>
      </w:pPr>
      <w:rPr>
        <w:rFonts w:ascii="Courier New" w:hAnsi="Courier New" w:hint="default"/>
      </w:rPr>
    </w:lvl>
    <w:lvl w:ilvl="8" w:tplc="ACAE3288">
      <w:start w:val="1"/>
      <w:numFmt w:val="bullet"/>
      <w:lvlText w:val=""/>
      <w:lvlJc w:val="left"/>
      <w:pPr>
        <w:ind w:left="6480" w:hanging="360"/>
      </w:pPr>
      <w:rPr>
        <w:rFonts w:ascii="Wingdings" w:hAnsi="Wingdings" w:hint="default"/>
      </w:rPr>
    </w:lvl>
  </w:abstractNum>
  <w:abstractNum w:abstractNumId="8" w15:restartNumberingAfterBreak="0">
    <w:nsid w:val="43C06F71"/>
    <w:multiLevelType w:val="hybridMultilevel"/>
    <w:tmpl w:val="D69E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702AD"/>
    <w:multiLevelType w:val="hybridMultilevel"/>
    <w:tmpl w:val="953A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31029"/>
    <w:multiLevelType w:val="hybridMultilevel"/>
    <w:tmpl w:val="2F42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221CB"/>
    <w:multiLevelType w:val="hybridMultilevel"/>
    <w:tmpl w:val="4362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34FD4"/>
    <w:multiLevelType w:val="hybridMultilevel"/>
    <w:tmpl w:val="98E62CAC"/>
    <w:lvl w:ilvl="0" w:tplc="0C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2E563DD"/>
    <w:multiLevelType w:val="hybridMultilevel"/>
    <w:tmpl w:val="D1F66D04"/>
    <w:lvl w:ilvl="0" w:tplc="D3062252">
      <w:start w:val="1"/>
      <w:numFmt w:val="bullet"/>
      <w:lvlText w:val=""/>
      <w:lvlJc w:val="left"/>
      <w:pPr>
        <w:ind w:left="720" w:hanging="360"/>
      </w:pPr>
      <w:rPr>
        <w:rFonts w:ascii="Symbol" w:hAnsi="Symbol" w:hint="default"/>
      </w:rPr>
    </w:lvl>
    <w:lvl w:ilvl="1" w:tplc="EBF81D06">
      <w:start w:val="1"/>
      <w:numFmt w:val="bullet"/>
      <w:lvlText w:val="o"/>
      <w:lvlJc w:val="left"/>
      <w:pPr>
        <w:ind w:left="1440" w:hanging="360"/>
      </w:pPr>
      <w:rPr>
        <w:rFonts w:ascii="Courier New" w:hAnsi="Courier New" w:hint="default"/>
      </w:rPr>
    </w:lvl>
    <w:lvl w:ilvl="2" w:tplc="EC285582">
      <w:start w:val="1"/>
      <w:numFmt w:val="bullet"/>
      <w:lvlText w:val=""/>
      <w:lvlJc w:val="left"/>
      <w:pPr>
        <w:ind w:left="2160" w:hanging="360"/>
      </w:pPr>
      <w:rPr>
        <w:rFonts w:ascii="Wingdings" w:hAnsi="Wingdings" w:hint="default"/>
      </w:rPr>
    </w:lvl>
    <w:lvl w:ilvl="3" w:tplc="E7CAC77A">
      <w:start w:val="1"/>
      <w:numFmt w:val="bullet"/>
      <w:lvlText w:val=""/>
      <w:lvlJc w:val="left"/>
      <w:pPr>
        <w:ind w:left="2880" w:hanging="360"/>
      </w:pPr>
      <w:rPr>
        <w:rFonts w:ascii="Symbol" w:hAnsi="Symbol" w:hint="default"/>
      </w:rPr>
    </w:lvl>
    <w:lvl w:ilvl="4" w:tplc="2AB6D69C">
      <w:start w:val="1"/>
      <w:numFmt w:val="bullet"/>
      <w:lvlText w:val="o"/>
      <w:lvlJc w:val="left"/>
      <w:pPr>
        <w:ind w:left="3600" w:hanging="360"/>
      </w:pPr>
      <w:rPr>
        <w:rFonts w:ascii="Courier New" w:hAnsi="Courier New" w:hint="default"/>
      </w:rPr>
    </w:lvl>
    <w:lvl w:ilvl="5" w:tplc="B43C0D80">
      <w:start w:val="1"/>
      <w:numFmt w:val="bullet"/>
      <w:lvlText w:val=""/>
      <w:lvlJc w:val="left"/>
      <w:pPr>
        <w:ind w:left="4320" w:hanging="360"/>
      </w:pPr>
      <w:rPr>
        <w:rFonts w:ascii="Wingdings" w:hAnsi="Wingdings" w:hint="default"/>
      </w:rPr>
    </w:lvl>
    <w:lvl w:ilvl="6" w:tplc="59800E98">
      <w:start w:val="1"/>
      <w:numFmt w:val="bullet"/>
      <w:lvlText w:val=""/>
      <w:lvlJc w:val="left"/>
      <w:pPr>
        <w:ind w:left="5040" w:hanging="360"/>
      </w:pPr>
      <w:rPr>
        <w:rFonts w:ascii="Symbol" w:hAnsi="Symbol" w:hint="default"/>
      </w:rPr>
    </w:lvl>
    <w:lvl w:ilvl="7" w:tplc="2FB0EBE6">
      <w:start w:val="1"/>
      <w:numFmt w:val="bullet"/>
      <w:lvlText w:val="o"/>
      <w:lvlJc w:val="left"/>
      <w:pPr>
        <w:ind w:left="5760" w:hanging="360"/>
      </w:pPr>
      <w:rPr>
        <w:rFonts w:ascii="Courier New" w:hAnsi="Courier New" w:hint="default"/>
      </w:rPr>
    </w:lvl>
    <w:lvl w:ilvl="8" w:tplc="8AD48CDC">
      <w:start w:val="1"/>
      <w:numFmt w:val="bullet"/>
      <w:lvlText w:val=""/>
      <w:lvlJc w:val="left"/>
      <w:pPr>
        <w:ind w:left="6480" w:hanging="360"/>
      </w:pPr>
      <w:rPr>
        <w:rFonts w:ascii="Wingdings" w:hAnsi="Wingdings" w:hint="default"/>
      </w:rPr>
    </w:lvl>
  </w:abstractNum>
  <w:abstractNum w:abstractNumId="14" w15:restartNumberingAfterBreak="0">
    <w:nsid w:val="530F2CCA"/>
    <w:multiLevelType w:val="hybridMultilevel"/>
    <w:tmpl w:val="1626015A"/>
    <w:lvl w:ilvl="0" w:tplc="04090001">
      <w:start w:val="1"/>
      <w:numFmt w:val="bullet"/>
      <w:lvlText w:val=""/>
      <w:lvlJc w:val="left"/>
      <w:pPr>
        <w:ind w:left="720" w:hanging="360"/>
      </w:pPr>
      <w:rPr>
        <w:rFonts w:ascii="Symbol" w:hAnsi="Symbol" w:hint="default"/>
      </w:rPr>
    </w:lvl>
    <w:lvl w:ilvl="1" w:tplc="E124DEC4">
      <w:start w:val="1"/>
      <w:numFmt w:val="bullet"/>
      <w:lvlText w:val="o"/>
      <w:lvlJc w:val="left"/>
      <w:pPr>
        <w:ind w:left="1440" w:hanging="360"/>
      </w:pPr>
      <w:rPr>
        <w:rFonts w:ascii="Courier New" w:hAnsi="Courier New" w:hint="default"/>
      </w:rPr>
    </w:lvl>
    <w:lvl w:ilvl="2" w:tplc="9F6C6C94">
      <w:start w:val="1"/>
      <w:numFmt w:val="bullet"/>
      <w:lvlText w:val=""/>
      <w:lvlJc w:val="left"/>
      <w:pPr>
        <w:ind w:left="2160" w:hanging="360"/>
      </w:pPr>
      <w:rPr>
        <w:rFonts w:ascii="Wingdings" w:hAnsi="Wingdings" w:hint="default"/>
      </w:rPr>
    </w:lvl>
    <w:lvl w:ilvl="3" w:tplc="FBC42264">
      <w:start w:val="1"/>
      <w:numFmt w:val="bullet"/>
      <w:lvlText w:val=""/>
      <w:lvlJc w:val="left"/>
      <w:pPr>
        <w:ind w:left="2880" w:hanging="360"/>
      </w:pPr>
      <w:rPr>
        <w:rFonts w:ascii="Symbol" w:hAnsi="Symbol" w:hint="default"/>
      </w:rPr>
    </w:lvl>
    <w:lvl w:ilvl="4" w:tplc="B1E4295A">
      <w:start w:val="1"/>
      <w:numFmt w:val="bullet"/>
      <w:lvlText w:val="o"/>
      <w:lvlJc w:val="left"/>
      <w:pPr>
        <w:ind w:left="3600" w:hanging="360"/>
      </w:pPr>
      <w:rPr>
        <w:rFonts w:ascii="Courier New" w:hAnsi="Courier New" w:hint="default"/>
      </w:rPr>
    </w:lvl>
    <w:lvl w:ilvl="5" w:tplc="A648A58E">
      <w:start w:val="1"/>
      <w:numFmt w:val="bullet"/>
      <w:lvlText w:val=""/>
      <w:lvlJc w:val="left"/>
      <w:pPr>
        <w:ind w:left="4320" w:hanging="360"/>
      </w:pPr>
      <w:rPr>
        <w:rFonts w:ascii="Wingdings" w:hAnsi="Wingdings" w:hint="default"/>
      </w:rPr>
    </w:lvl>
    <w:lvl w:ilvl="6" w:tplc="B40265EC">
      <w:start w:val="1"/>
      <w:numFmt w:val="bullet"/>
      <w:lvlText w:val=""/>
      <w:lvlJc w:val="left"/>
      <w:pPr>
        <w:ind w:left="5040" w:hanging="360"/>
      </w:pPr>
      <w:rPr>
        <w:rFonts w:ascii="Symbol" w:hAnsi="Symbol" w:hint="default"/>
      </w:rPr>
    </w:lvl>
    <w:lvl w:ilvl="7" w:tplc="915861B2">
      <w:start w:val="1"/>
      <w:numFmt w:val="bullet"/>
      <w:lvlText w:val="o"/>
      <w:lvlJc w:val="left"/>
      <w:pPr>
        <w:ind w:left="5760" w:hanging="360"/>
      </w:pPr>
      <w:rPr>
        <w:rFonts w:ascii="Courier New" w:hAnsi="Courier New" w:hint="default"/>
      </w:rPr>
    </w:lvl>
    <w:lvl w:ilvl="8" w:tplc="667E710C">
      <w:start w:val="1"/>
      <w:numFmt w:val="bullet"/>
      <w:lvlText w:val=""/>
      <w:lvlJc w:val="left"/>
      <w:pPr>
        <w:ind w:left="6480" w:hanging="360"/>
      </w:pPr>
      <w:rPr>
        <w:rFonts w:ascii="Wingdings" w:hAnsi="Wingdings" w:hint="default"/>
      </w:rPr>
    </w:lvl>
  </w:abstractNum>
  <w:abstractNum w:abstractNumId="15" w15:restartNumberingAfterBreak="0">
    <w:nsid w:val="53CA326F"/>
    <w:multiLevelType w:val="hybridMultilevel"/>
    <w:tmpl w:val="D352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A718F"/>
    <w:multiLevelType w:val="hybridMultilevel"/>
    <w:tmpl w:val="C4E8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7460B"/>
    <w:multiLevelType w:val="hybridMultilevel"/>
    <w:tmpl w:val="9590551E"/>
    <w:lvl w:ilvl="0" w:tplc="D2D866EC">
      <w:start w:val="1"/>
      <w:numFmt w:val="bullet"/>
      <w:lvlText w:val="-"/>
      <w:lvlJc w:val="left"/>
      <w:pPr>
        <w:ind w:left="720" w:hanging="360"/>
      </w:pPr>
      <w:rPr>
        <w:rFonts w:ascii="Calibri" w:hAnsi="Calibri" w:hint="default"/>
      </w:rPr>
    </w:lvl>
    <w:lvl w:ilvl="1" w:tplc="0ADCF2D8">
      <w:start w:val="1"/>
      <w:numFmt w:val="bullet"/>
      <w:lvlText w:val="o"/>
      <w:lvlJc w:val="left"/>
      <w:pPr>
        <w:ind w:left="1440" w:hanging="360"/>
      </w:pPr>
      <w:rPr>
        <w:rFonts w:ascii="Courier New" w:hAnsi="Courier New" w:hint="default"/>
      </w:rPr>
    </w:lvl>
    <w:lvl w:ilvl="2" w:tplc="104A35D0">
      <w:start w:val="1"/>
      <w:numFmt w:val="bullet"/>
      <w:lvlText w:val=""/>
      <w:lvlJc w:val="left"/>
      <w:pPr>
        <w:ind w:left="2160" w:hanging="360"/>
      </w:pPr>
      <w:rPr>
        <w:rFonts w:ascii="Wingdings" w:hAnsi="Wingdings" w:hint="default"/>
      </w:rPr>
    </w:lvl>
    <w:lvl w:ilvl="3" w:tplc="FC005318">
      <w:start w:val="1"/>
      <w:numFmt w:val="bullet"/>
      <w:lvlText w:val=""/>
      <w:lvlJc w:val="left"/>
      <w:pPr>
        <w:ind w:left="2880" w:hanging="360"/>
      </w:pPr>
      <w:rPr>
        <w:rFonts w:ascii="Symbol" w:hAnsi="Symbol" w:hint="default"/>
      </w:rPr>
    </w:lvl>
    <w:lvl w:ilvl="4" w:tplc="2D080510">
      <w:start w:val="1"/>
      <w:numFmt w:val="bullet"/>
      <w:lvlText w:val="o"/>
      <w:lvlJc w:val="left"/>
      <w:pPr>
        <w:ind w:left="3600" w:hanging="360"/>
      </w:pPr>
      <w:rPr>
        <w:rFonts w:ascii="Courier New" w:hAnsi="Courier New" w:hint="default"/>
      </w:rPr>
    </w:lvl>
    <w:lvl w:ilvl="5" w:tplc="7FBE396A">
      <w:start w:val="1"/>
      <w:numFmt w:val="bullet"/>
      <w:lvlText w:val=""/>
      <w:lvlJc w:val="left"/>
      <w:pPr>
        <w:ind w:left="4320" w:hanging="360"/>
      </w:pPr>
      <w:rPr>
        <w:rFonts w:ascii="Wingdings" w:hAnsi="Wingdings" w:hint="default"/>
      </w:rPr>
    </w:lvl>
    <w:lvl w:ilvl="6" w:tplc="251CFDBA">
      <w:start w:val="1"/>
      <w:numFmt w:val="bullet"/>
      <w:lvlText w:val=""/>
      <w:lvlJc w:val="left"/>
      <w:pPr>
        <w:ind w:left="5040" w:hanging="360"/>
      </w:pPr>
      <w:rPr>
        <w:rFonts w:ascii="Symbol" w:hAnsi="Symbol" w:hint="default"/>
      </w:rPr>
    </w:lvl>
    <w:lvl w:ilvl="7" w:tplc="734C86B2">
      <w:start w:val="1"/>
      <w:numFmt w:val="bullet"/>
      <w:lvlText w:val="o"/>
      <w:lvlJc w:val="left"/>
      <w:pPr>
        <w:ind w:left="5760" w:hanging="360"/>
      </w:pPr>
      <w:rPr>
        <w:rFonts w:ascii="Courier New" w:hAnsi="Courier New" w:hint="default"/>
      </w:rPr>
    </w:lvl>
    <w:lvl w:ilvl="8" w:tplc="C87245AE">
      <w:start w:val="1"/>
      <w:numFmt w:val="bullet"/>
      <w:lvlText w:val=""/>
      <w:lvlJc w:val="left"/>
      <w:pPr>
        <w:ind w:left="6480" w:hanging="360"/>
      </w:pPr>
      <w:rPr>
        <w:rFonts w:ascii="Wingdings" w:hAnsi="Wingdings" w:hint="default"/>
      </w:rPr>
    </w:lvl>
  </w:abstractNum>
  <w:abstractNum w:abstractNumId="18" w15:restartNumberingAfterBreak="0">
    <w:nsid w:val="5A972DE3"/>
    <w:multiLevelType w:val="hybridMultilevel"/>
    <w:tmpl w:val="3FAE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0775CC"/>
    <w:multiLevelType w:val="hybridMultilevel"/>
    <w:tmpl w:val="B06481BC"/>
    <w:lvl w:ilvl="0" w:tplc="A1DE2FD2">
      <w:start w:val="1"/>
      <w:numFmt w:val="bullet"/>
      <w:lvlText w:val="-"/>
      <w:lvlJc w:val="left"/>
      <w:pPr>
        <w:ind w:left="720" w:hanging="360"/>
      </w:pPr>
      <w:rPr>
        <w:rFonts w:ascii="Calibri" w:hAnsi="Calibri" w:hint="default"/>
      </w:rPr>
    </w:lvl>
    <w:lvl w:ilvl="1" w:tplc="D6FC108A">
      <w:start w:val="1"/>
      <w:numFmt w:val="bullet"/>
      <w:lvlText w:val="o"/>
      <w:lvlJc w:val="left"/>
      <w:pPr>
        <w:ind w:left="1440" w:hanging="360"/>
      </w:pPr>
      <w:rPr>
        <w:rFonts w:ascii="Courier New" w:hAnsi="Courier New" w:hint="default"/>
      </w:rPr>
    </w:lvl>
    <w:lvl w:ilvl="2" w:tplc="BAEA3FC4">
      <w:start w:val="1"/>
      <w:numFmt w:val="bullet"/>
      <w:lvlText w:val=""/>
      <w:lvlJc w:val="left"/>
      <w:pPr>
        <w:ind w:left="2160" w:hanging="360"/>
      </w:pPr>
      <w:rPr>
        <w:rFonts w:ascii="Wingdings" w:hAnsi="Wingdings" w:hint="default"/>
      </w:rPr>
    </w:lvl>
    <w:lvl w:ilvl="3" w:tplc="916E9FD2">
      <w:start w:val="1"/>
      <w:numFmt w:val="bullet"/>
      <w:lvlText w:val=""/>
      <w:lvlJc w:val="left"/>
      <w:pPr>
        <w:ind w:left="2880" w:hanging="360"/>
      </w:pPr>
      <w:rPr>
        <w:rFonts w:ascii="Symbol" w:hAnsi="Symbol" w:hint="default"/>
      </w:rPr>
    </w:lvl>
    <w:lvl w:ilvl="4" w:tplc="B2FC15BA">
      <w:start w:val="1"/>
      <w:numFmt w:val="bullet"/>
      <w:lvlText w:val="o"/>
      <w:lvlJc w:val="left"/>
      <w:pPr>
        <w:ind w:left="3600" w:hanging="360"/>
      </w:pPr>
      <w:rPr>
        <w:rFonts w:ascii="Courier New" w:hAnsi="Courier New" w:hint="default"/>
      </w:rPr>
    </w:lvl>
    <w:lvl w:ilvl="5" w:tplc="F71A2778">
      <w:start w:val="1"/>
      <w:numFmt w:val="bullet"/>
      <w:lvlText w:val=""/>
      <w:lvlJc w:val="left"/>
      <w:pPr>
        <w:ind w:left="4320" w:hanging="360"/>
      </w:pPr>
      <w:rPr>
        <w:rFonts w:ascii="Wingdings" w:hAnsi="Wingdings" w:hint="default"/>
      </w:rPr>
    </w:lvl>
    <w:lvl w:ilvl="6" w:tplc="83BEB93C">
      <w:start w:val="1"/>
      <w:numFmt w:val="bullet"/>
      <w:lvlText w:val=""/>
      <w:lvlJc w:val="left"/>
      <w:pPr>
        <w:ind w:left="5040" w:hanging="360"/>
      </w:pPr>
      <w:rPr>
        <w:rFonts w:ascii="Symbol" w:hAnsi="Symbol" w:hint="default"/>
      </w:rPr>
    </w:lvl>
    <w:lvl w:ilvl="7" w:tplc="B5841B0E">
      <w:start w:val="1"/>
      <w:numFmt w:val="bullet"/>
      <w:lvlText w:val="o"/>
      <w:lvlJc w:val="left"/>
      <w:pPr>
        <w:ind w:left="5760" w:hanging="360"/>
      </w:pPr>
      <w:rPr>
        <w:rFonts w:ascii="Courier New" w:hAnsi="Courier New" w:hint="default"/>
      </w:rPr>
    </w:lvl>
    <w:lvl w:ilvl="8" w:tplc="679E7604">
      <w:start w:val="1"/>
      <w:numFmt w:val="bullet"/>
      <w:lvlText w:val=""/>
      <w:lvlJc w:val="left"/>
      <w:pPr>
        <w:ind w:left="6480" w:hanging="360"/>
      </w:pPr>
      <w:rPr>
        <w:rFonts w:ascii="Wingdings" w:hAnsi="Wingdings" w:hint="default"/>
      </w:rPr>
    </w:lvl>
  </w:abstractNum>
  <w:abstractNum w:abstractNumId="20" w15:restartNumberingAfterBreak="0">
    <w:nsid w:val="5D3038D3"/>
    <w:multiLevelType w:val="hybridMultilevel"/>
    <w:tmpl w:val="693EC73C"/>
    <w:lvl w:ilvl="0" w:tplc="F68A9D7E">
      <w:start w:val="1"/>
      <w:numFmt w:val="bullet"/>
      <w:lvlText w:val="-"/>
      <w:lvlJc w:val="left"/>
      <w:pPr>
        <w:ind w:left="720" w:hanging="360"/>
      </w:pPr>
      <w:rPr>
        <w:rFonts w:ascii="Calibri" w:hAnsi="Calibri" w:hint="default"/>
      </w:rPr>
    </w:lvl>
    <w:lvl w:ilvl="1" w:tplc="5DAE6A12">
      <w:start w:val="1"/>
      <w:numFmt w:val="bullet"/>
      <w:lvlText w:val="o"/>
      <w:lvlJc w:val="left"/>
      <w:pPr>
        <w:ind w:left="1440" w:hanging="360"/>
      </w:pPr>
      <w:rPr>
        <w:rFonts w:ascii="Courier New" w:hAnsi="Courier New" w:hint="default"/>
      </w:rPr>
    </w:lvl>
    <w:lvl w:ilvl="2" w:tplc="B4D4BC36">
      <w:start w:val="1"/>
      <w:numFmt w:val="bullet"/>
      <w:lvlText w:val=""/>
      <w:lvlJc w:val="left"/>
      <w:pPr>
        <w:ind w:left="2160" w:hanging="360"/>
      </w:pPr>
      <w:rPr>
        <w:rFonts w:ascii="Wingdings" w:hAnsi="Wingdings" w:hint="default"/>
      </w:rPr>
    </w:lvl>
    <w:lvl w:ilvl="3" w:tplc="E3E8C670">
      <w:start w:val="1"/>
      <w:numFmt w:val="bullet"/>
      <w:lvlText w:val=""/>
      <w:lvlJc w:val="left"/>
      <w:pPr>
        <w:ind w:left="2880" w:hanging="360"/>
      </w:pPr>
      <w:rPr>
        <w:rFonts w:ascii="Symbol" w:hAnsi="Symbol" w:hint="default"/>
      </w:rPr>
    </w:lvl>
    <w:lvl w:ilvl="4" w:tplc="31AC1864">
      <w:start w:val="1"/>
      <w:numFmt w:val="bullet"/>
      <w:lvlText w:val="o"/>
      <w:lvlJc w:val="left"/>
      <w:pPr>
        <w:ind w:left="3600" w:hanging="360"/>
      </w:pPr>
      <w:rPr>
        <w:rFonts w:ascii="Courier New" w:hAnsi="Courier New" w:hint="default"/>
      </w:rPr>
    </w:lvl>
    <w:lvl w:ilvl="5" w:tplc="2326DFE4">
      <w:start w:val="1"/>
      <w:numFmt w:val="bullet"/>
      <w:lvlText w:val=""/>
      <w:lvlJc w:val="left"/>
      <w:pPr>
        <w:ind w:left="4320" w:hanging="360"/>
      </w:pPr>
      <w:rPr>
        <w:rFonts w:ascii="Wingdings" w:hAnsi="Wingdings" w:hint="default"/>
      </w:rPr>
    </w:lvl>
    <w:lvl w:ilvl="6" w:tplc="BE10F8B0">
      <w:start w:val="1"/>
      <w:numFmt w:val="bullet"/>
      <w:lvlText w:val=""/>
      <w:lvlJc w:val="left"/>
      <w:pPr>
        <w:ind w:left="5040" w:hanging="360"/>
      </w:pPr>
      <w:rPr>
        <w:rFonts w:ascii="Symbol" w:hAnsi="Symbol" w:hint="default"/>
      </w:rPr>
    </w:lvl>
    <w:lvl w:ilvl="7" w:tplc="15D86742">
      <w:start w:val="1"/>
      <w:numFmt w:val="bullet"/>
      <w:lvlText w:val="o"/>
      <w:lvlJc w:val="left"/>
      <w:pPr>
        <w:ind w:left="5760" w:hanging="360"/>
      </w:pPr>
      <w:rPr>
        <w:rFonts w:ascii="Courier New" w:hAnsi="Courier New" w:hint="default"/>
      </w:rPr>
    </w:lvl>
    <w:lvl w:ilvl="8" w:tplc="C40C9F42">
      <w:start w:val="1"/>
      <w:numFmt w:val="bullet"/>
      <w:lvlText w:val=""/>
      <w:lvlJc w:val="left"/>
      <w:pPr>
        <w:ind w:left="6480" w:hanging="360"/>
      </w:pPr>
      <w:rPr>
        <w:rFonts w:ascii="Wingdings" w:hAnsi="Wingdings" w:hint="default"/>
      </w:rPr>
    </w:lvl>
  </w:abstractNum>
  <w:abstractNum w:abstractNumId="21" w15:restartNumberingAfterBreak="0">
    <w:nsid w:val="60421B53"/>
    <w:multiLevelType w:val="hybridMultilevel"/>
    <w:tmpl w:val="53BC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50BCA"/>
    <w:multiLevelType w:val="hybridMultilevel"/>
    <w:tmpl w:val="061A5FD6"/>
    <w:lvl w:ilvl="0" w:tplc="F022D578">
      <w:start w:val="1"/>
      <w:numFmt w:val="bullet"/>
      <w:lvlText w:val="-"/>
      <w:lvlJc w:val="left"/>
      <w:pPr>
        <w:ind w:left="720" w:hanging="360"/>
      </w:pPr>
      <w:rPr>
        <w:rFonts w:ascii="Calibri" w:hAnsi="Calibri" w:hint="default"/>
      </w:rPr>
    </w:lvl>
    <w:lvl w:ilvl="1" w:tplc="F7ECAAE6">
      <w:start w:val="1"/>
      <w:numFmt w:val="bullet"/>
      <w:lvlText w:val="o"/>
      <w:lvlJc w:val="left"/>
      <w:pPr>
        <w:ind w:left="1440" w:hanging="360"/>
      </w:pPr>
      <w:rPr>
        <w:rFonts w:ascii="Courier New" w:hAnsi="Courier New" w:hint="default"/>
      </w:rPr>
    </w:lvl>
    <w:lvl w:ilvl="2" w:tplc="D4F430D6">
      <w:start w:val="1"/>
      <w:numFmt w:val="bullet"/>
      <w:lvlText w:val=""/>
      <w:lvlJc w:val="left"/>
      <w:pPr>
        <w:ind w:left="2160" w:hanging="360"/>
      </w:pPr>
      <w:rPr>
        <w:rFonts w:ascii="Wingdings" w:hAnsi="Wingdings" w:hint="default"/>
      </w:rPr>
    </w:lvl>
    <w:lvl w:ilvl="3" w:tplc="093C8094">
      <w:start w:val="1"/>
      <w:numFmt w:val="bullet"/>
      <w:lvlText w:val=""/>
      <w:lvlJc w:val="left"/>
      <w:pPr>
        <w:ind w:left="2880" w:hanging="360"/>
      </w:pPr>
      <w:rPr>
        <w:rFonts w:ascii="Symbol" w:hAnsi="Symbol" w:hint="default"/>
      </w:rPr>
    </w:lvl>
    <w:lvl w:ilvl="4" w:tplc="1F00C622">
      <w:start w:val="1"/>
      <w:numFmt w:val="bullet"/>
      <w:lvlText w:val="o"/>
      <w:lvlJc w:val="left"/>
      <w:pPr>
        <w:ind w:left="3600" w:hanging="360"/>
      </w:pPr>
      <w:rPr>
        <w:rFonts w:ascii="Courier New" w:hAnsi="Courier New" w:hint="default"/>
      </w:rPr>
    </w:lvl>
    <w:lvl w:ilvl="5" w:tplc="A1D28320">
      <w:start w:val="1"/>
      <w:numFmt w:val="bullet"/>
      <w:lvlText w:val=""/>
      <w:lvlJc w:val="left"/>
      <w:pPr>
        <w:ind w:left="4320" w:hanging="360"/>
      </w:pPr>
      <w:rPr>
        <w:rFonts w:ascii="Wingdings" w:hAnsi="Wingdings" w:hint="default"/>
      </w:rPr>
    </w:lvl>
    <w:lvl w:ilvl="6" w:tplc="ED1AB412">
      <w:start w:val="1"/>
      <w:numFmt w:val="bullet"/>
      <w:lvlText w:val=""/>
      <w:lvlJc w:val="left"/>
      <w:pPr>
        <w:ind w:left="5040" w:hanging="360"/>
      </w:pPr>
      <w:rPr>
        <w:rFonts w:ascii="Symbol" w:hAnsi="Symbol" w:hint="default"/>
      </w:rPr>
    </w:lvl>
    <w:lvl w:ilvl="7" w:tplc="98F2066E">
      <w:start w:val="1"/>
      <w:numFmt w:val="bullet"/>
      <w:lvlText w:val="o"/>
      <w:lvlJc w:val="left"/>
      <w:pPr>
        <w:ind w:left="5760" w:hanging="360"/>
      </w:pPr>
      <w:rPr>
        <w:rFonts w:ascii="Courier New" w:hAnsi="Courier New" w:hint="default"/>
      </w:rPr>
    </w:lvl>
    <w:lvl w:ilvl="8" w:tplc="001A4C78">
      <w:start w:val="1"/>
      <w:numFmt w:val="bullet"/>
      <w:lvlText w:val=""/>
      <w:lvlJc w:val="left"/>
      <w:pPr>
        <w:ind w:left="6480" w:hanging="360"/>
      </w:pPr>
      <w:rPr>
        <w:rFonts w:ascii="Wingdings" w:hAnsi="Wingdings" w:hint="default"/>
      </w:rPr>
    </w:lvl>
  </w:abstractNum>
  <w:abstractNum w:abstractNumId="23" w15:restartNumberingAfterBreak="0">
    <w:nsid w:val="66BF6B63"/>
    <w:multiLevelType w:val="hybridMultilevel"/>
    <w:tmpl w:val="E832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073430"/>
    <w:multiLevelType w:val="hybridMultilevel"/>
    <w:tmpl w:val="F1724B4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B4F075D"/>
    <w:multiLevelType w:val="hybridMultilevel"/>
    <w:tmpl w:val="593CD198"/>
    <w:lvl w:ilvl="0" w:tplc="34F2B7F8">
      <w:start w:val="1"/>
      <w:numFmt w:val="bullet"/>
      <w:lvlText w:val="-"/>
      <w:lvlJc w:val="left"/>
      <w:pPr>
        <w:ind w:left="720" w:hanging="360"/>
      </w:pPr>
      <w:rPr>
        <w:rFonts w:ascii="Calibri" w:hAnsi="Calibri" w:hint="default"/>
      </w:rPr>
    </w:lvl>
    <w:lvl w:ilvl="1" w:tplc="58647BDA">
      <w:start w:val="1"/>
      <w:numFmt w:val="bullet"/>
      <w:lvlText w:val="o"/>
      <w:lvlJc w:val="left"/>
      <w:pPr>
        <w:ind w:left="1440" w:hanging="360"/>
      </w:pPr>
      <w:rPr>
        <w:rFonts w:ascii="Courier New" w:hAnsi="Courier New" w:hint="default"/>
      </w:rPr>
    </w:lvl>
    <w:lvl w:ilvl="2" w:tplc="ECD41D62">
      <w:start w:val="1"/>
      <w:numFmt w:val="bullet"/>
      <w:lvlText w:val=""/>
      <w:lvlJc w:val="left"/>
      <w:pPr>
        <w:ind w:left="2160" w:hanging="360"/>
      </w:pPr>
      <w:rPr>
        <w:rFonts w:ascii="Wingdings" w:hAnsi="Wingdings" w:hint="default"/>
      </w:rPr>
    </w:lvl>
    <w:lvl w:ilvl="3" w:tplc="B1BCE530">
      <w:start w:val="1"/>
      <w:numFmt w:val="bullet"/>
      <w:lvlText w:val=""/>
      <w:lvlJc w:val="left"/>
      <w:pPr>
        <w:ind w:left="2880" w:hanging="360"/>
      </w:pPr>
      <w:rPr>
        <w:rFonts w:ascii="Symbol" w:hAnsi="Symbol" w:hint="default"/>
      </w:rPr>
    </w:lvl>
    <w:lvl w:ilvl="4" w:tplc="011A97D6">
      <w:start w:val="1"/>
      <w:numFmt w:val="bullet"/>
      <w:lvlText w:val="o"/>
      <w:lvlJc w:val="left"/>
      <w:pPr>
        <w:ind w:left="3600" w:hanging="360"/>
      </w:pPr>
      <w:rPr>
        <w:rFonts w:ascii="Courier New" w:hAnsi="Courier New" w:hint="default"/>
      </w:rPr>
    </w:lvl>
    <w:lvl w:ilvl="5" w:tplc="6ACC7AC4">
      <w:start w:val="1"/>
      <w:numFmt w:val="bullet"/>
      <w:lvlText w:val=""/>
      <w:lvlJc w:val="left"/>
      <w:pPr>
        <w:ind w:left="4320" w:hanging="360"/>
      </w:pPr>
      <w:rPr>
        <w:rFonts w:ascii="Wingdings" w:hAnsi="Wingdings" w:hint="default"/>
      </w:rPr>
    </w:lvl>
    <w:lvl w:ilvl="6" w:tplc="35D22214">
      <w:start w:val="1"/>
      <w:numFmt w:val="bullet"/>
      <w:lvlText w:val=""/>
      <w:lvlJc w:val="left"/>
      <w:pPr>
        <w:ind w:left="5040" w:hanging="360"/>
      </w:pPr>
      <w:rPr>
        <w:rFonts w:ascii="Symbol" w:hAnsi="Symbol" w:hint="default"/>
      </w:rPr>
    </w:lvl>
    <w:lvl w:ilvl="7" w:tplc="A036E88E">
      <w:start w:val="1"/>
      <w:numFmt w:val="bullet"/>
      <w:lvlText w:val="o"/>
      <w:lvlJc w:val="left"/>
      <w:pPr>
        <w:ind w:left="5760" w:hanging="360"/>
      </w:pPr>
      <w:rPr>
        <w:rFonts w:ascii="Courier New" w:hAnsi="Courier New" w:hint="default"/>
      </w:rPr>
    </w:lvl>
    <w:lvl w:ilvl="8" w:tplc="2D882FFC">
      <w:start w:val="1"/>
      <w:numFmt w:val="bullet"/>
      <w:lvlText w:val=""/>
      <w:lvlJc w:val="left"/>
      <w:pPr>
        <w:ind w:left="6480" w:hanging="360"/>
      </w:pPr>
      <w:rPr>
        <w:rFonts w:ascii="Wingdings" w:hAnsi="Wingdings" w:hint="default"/>
      </w:rPr>
    </w:lvl>
  </w:abstractNum>
  <w:abstractNum w:abstractNumId="26" w15:restartNumberingAfterBreak="0">
    <w:nsid w:val="721435B0"/>
    <w:multiLevelType w:val="hybridMultilevel"/>
    <w:tmpl w:val="A958497A"/>
    <w:lvl w:ilvl="0" w:tplc="397E133E">
      <w:start w:val="1"/>
      <w:numFmt w:val="bullet"/>
      <w:lvlText w:val=""/>
      <w:lvlJc w:val="left"/>
      <w:pPr>
        <w:ind w:left="720" w:hanging="360"/>
      </w:pPr>
      <w:rPr>
        <w:rFonts w:ascii="Symbol" w:hAnsi="Symbol" w:hint="default"/>
      </w:rPr>
    </w:lvl>
    <w:lvl w:ilvl="1" w:tplc="9ABCB7FE">
      <w:start w:val="1"/>
      <w:numFmt w:val="bullet"/>
      <w:lvlText w:val="o"/>
      <w:lvlJc w:val="left"/>
      <w:pPr>
        <w:ind w:left="1440" w:hanging="360"/>
      </w:pPr>
      <w:rPr>
        <w:rFonts w:ascii="Courier New" w:hAnsi="Courier New" w:hint="default"/>
      </w:rPr>
    </w:lvl>
    <w:lvl w:ilvl="2" w:tplc="074425C4">
      <w:start w:val="1"/>
      <w:numFmt w:val="bullet"/>
      <w:lvlText w:val=""/>
      <w:lvlJc w:val="left"/>
      <w:pPr>
        <w:ind w:left="2160" w:hanging="360"/>
      </w:pPr>
      <w:rPr>
        <w:rFonts w:ascii="Wingdings" w:hAnsi="Wingdings" w:hint="default"/>
      </w:rPr>
    </w:lvl>
    <w:lvl w:ilvl="3" w:tplc="280CBB16">
      <w:start w:val="1"/>
      <w:numFmt w:val="bullet"/>
      <w:lvlText w:val=""/>
      <w:lvlJc w:val="left"/>
      <w:pPr>
        <w:ind w:left="2880" w:hanging="360"/>
      </w:pPr>
      <w:rPr>
        <w:rFonts w:ascii="Symbol" w:hAnsi="Symbol" w:hint="default"/>
      </w:rPr>
    </w:lvl>
    <w:lvl w:ilvl="4" w:tplc="DFF44840">
      <w:start w:val="1"/>
      <w:numFmt w:val="bullet"/>
      <w:lvlText w:val="o"/>
      <w:lvlJc w:val="left"/>
      <w:pPr>
        <w:ind w:left="3600" w:hanging="360"/>
      </w:pPr>
      <w:rPr>
        <w:rFonts w:ascii="Courier New" w:hAnsi="Courier New" w:hint="default"/>
      </w:rPr>
    </w:lvl>
    <w:lvl w:ilvl="5" w:tplc="4D1205E2">
      <w:start w:val="1"/>
      <w:numFmt w:val="bullet"/>
      <w:lvlText w:val=""/>
      <w:lvlJc w:val="left"/>
      <w:pPr>
        <w:ind w:left="4320" w:hanging="360"/>
      </w:pPr>
      <w:rPr>
        <w:rFonts w:ascii="Wingdings" w:hAnsi="Wingdings" w:hint="default"/>
      </w:rPr>
    </w:lvl>
    <w:lvl w:ilvl="6" w:tplc="FDE86CB0">
      <w:start w:val="1"/>
      <w:numFmt w:val="bullet"/>
      <w:lvlText w:val=""/>
      <w:lvlJc w:val="left"/>
      <w:pPr>
        <w:ind w:left="5040" w:hanging="360"/>
      </w:pPr>
      <w:rPr>
        <w:rFonts w:ascii="Symbol" w:hAnsi="Symbol" w:hint="default"/>
      </w:rPr>
    </w:lvl>
    <w:lvl w:ilvl="7" w:tplc="05F85AC8">
      <w:start w:val="1"/>
      <w:numFmt w:val="bullet"/>
      <w:lvlText w:val="o"/>
      <w:lvlJc w:val="left"/>
      <w:pPr>
        <w:ind w:left="5760" w:hanging="360"/>
      </w:pPr>
      <w:rPr>
        <w:rFonts w:ascii="Courier New" w:hAnsi="Courier New" w:hint="default"/>
      </w:rPr>
    </w:lvl>
    <w:lvl w:ilvl="8" w:tplc="2C6EFF90">
      <w:start w:val="1"/>
      <w:numFmt w:val="bullet"/>
      <w:lvlText w:val=""/>
      <w:lvlJc w:val="left"/>
      <w:pPr>
        <w:ind w:left="6480" w:hanging="360"/>
      </w:pPr>
      <w:rPr>
        <w:rFonts w:ascii="Wingdings" w:hAnsi="Wingdings" w:hint="default"/>
      </w:rPr>
    </w:lvl>
  </w:abstractNum>
  <w:abstractNum w:abstractNumId="27" w15:restartNumberingAfterBreak="0">
    <w:nsid w:val="793F2F13"/>
    <w:multiLevelType w:val="hybridMultilevel"/>
    <w:tmpl w:val="6F1E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8C3120"/>
    <w:multiLevelType w:val="hybridMultilevel"/>
    <w:tmpl w:val="9168EBBE"/>
    <w:lvl w:ilvl="0" w:tplc="5A8C2ABA">
      <w:start w:val="1"/>
      <w:numFmt w:val="bullet"/>
      <w:lvlText w:val=""/>
      <w:lvlJc w:val="left"/>
      <w:pPr>
        <w:ind w:left="720" w:hanging="360"/>
      </w:pPr>
      <w:rPr>
        <w:rFonts w:ascii="Symbol" w:hAnsi="Symbol" w:hint="default"/>
      </w:rPr>
    </w:lvl>
    <w:lvl w:ilvl="1" w:tplc="A92ECF4E">
      <w:start w:val="1"/>
      <w:numFmt w:val="bullet"/>
      <w:lvlText w:val="o"/>
      <w:lvlJc w:val="left"/>
      <w:pPr>
        <w:ind w:left="1440" w:hanging="360"/>
      </w:pPr>
      <w:rPr>
        <w:rFonts w:ascii="Courier New" w:hAnsi="Courier New" w:hint="default"/>
      </w:rPr>
    </w:lvl>
    <w:lvl w:ilvl="2" w:tplc="841A6C72">
      <w:start w:val="1"/>
      <w:numFmt w:val="bullet"/>
      <w:lvlText w:val=""/>
      <w:lvlJc w:val="left"/>
      <w:pPr>
        <w:ind w:left="2160" w:hanging="360"/>
      </w:pPr>
      <w:rPr>
        <w:rFonts w:ascii="Wingdings" w:hAnsi="Wingdings" w:hint="default"/>
      </w:rPr>
    </w:lvl>
    <w:lvl w:ilvl="3" w:tplc="DE808504">
      <w:start w:val="1"/>
      <w:numFmt w:val="bullet"/>
      <w:lvlText w:val=""/>
      <w:lvlJc w:val="left"/>
      <w:pPr>
        <w:ind w:left="2880" w:hanging="360"/>
      </w:pPr>
      <w:rPr>
        <w:rFonts w:ascii="Symbol" w:hAnsi="Symbol" w:hint="default"/>
      </w:rPr>
    </w:lvl>
    <w:lvl w:ilvl="4" w:tplc="6D70D250">
      <w:start w:val="1"/>
      <w:numFmt w:val="bullet"/>
      <w:lvlText w:val="o"/>
      <w:lvlJc w:val="left"/>
      <w:pPr>
        <w:ind w:left="3600" w:hanging="360"/>
      </w:pPr>
      <w:rPr>
        <w:rFonts w:ascii="Courier New" w:hAnsi="Courier New" w:hint="default"/>
      </w:rPr>
    </w:lvl>
    <w:lvl w:ilvl="5" w:tplc="057008AA">
      <w:start w:val="1"/>
      <w:numFmt w:val="bullet"/>
      <w:lvlText w:val=""/>
      <w:lvlJc w:val="left"/>
      <w:pPr>
        <w:ind w:left="4320" w:hanging="360"/>
      </w:pPr>
      <w:rPr>
        <w:rFonts w:ascii="Wingdings" w:hAnsi="Wingdings" w:hint="default"/>
      </w:rPr>
    </w:lvl>
    <w:lvl w:ilvl="6" w:tplc="C1D45552">
      <w:start w:val="1"/>
      <w:numFmt w:val="bullet"/>
      <w:lvlText w:val=""/>
      <w:lvlJc w:val="left"/>
      <w:pPr>
        <w:ind w:left="5040" w:hanging="360"/>
      </w:pPr>
      <w:rPr>
        <w:rFonts w:ascii="Symbol" w:hAnsi="Symbol" w:hint="default"/>
      </w:rPr>
    </w:lvl>
    <w:lvl w:ilvl="7" w:tplc="9CA61F5E">
      <w:start w:val="1"/>
      <w:numFmt w:val="bullet"/>
      <w:lvlText w:val="o"/>
      <w:lvlJc w:val="left"/>
      <w:pPr>
        <w:ind w:left="5760" w:hanging="360"/>
      </w:pPr>
      <w:rPr>
        <w:rFonts w:ascii="Courier New" w:hAnsi="Courier New" w:hint="default"/>
      </w:rPr>
    </w:lvl>
    <w:lvl w:ilvl="8" w:tplc="A3129672">
      <w:start w:val="1"/>
      <w:numFmt w:val="bullet"/>
      <w:lvlText w:val=""/>
      <w:lvlJc w:val="left"/>
      <w:pPr>
        <w:ind w:left="6480" w:hanging="360"/>
      </w:pPr>
      <w:rPr>
        <w:rFonts w:ascii="Wingdings" w:hAnsi="Wingdings" w:hint="default"/>
      </w:rPr>
    </w:lvl>
  </w:abstractNum>
  <w:abstractNum w:abstractNumId="29" w15:restartNumberingAfterBreak="0">
    <w:nsid w:val="7F0B1F49"/>
    <w:multiLevelType w:val="hybridMultilevel"/>
    <w:tmpl w:val="DAB26B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4516897">
    <w:abstractNumId w:val="6"/>
  </w:num>
  <w:num w:numId="2" w16cid:durableId="1414668878">
    <w:abstractNumId w:val="0"/>
  </w:num>
  <w:num w:numId="3" w16cid:durableId="1422335630">
    <w:abstractNumId w:val="29"/>
  </w:num>
  <w:num w:numId="4" w16cid:durableId="605042666">
    <w:abstractNumId w:val="12"/>
  </w:num>
  <w:num w:numId="5" w16cid:durableId="357853818">
    <w:abstractNumId w:val="16"/>
  </w:num>
  <w:num w:numId="6" w16cid:durableId="1451314402">
    <w:abstractNumId w:val="11"/>
  </w:num>
  <w:num w:numId="7" w16cid:durableId="1117800424">
    <w:abstractNumId w:val="27"/>
  </w:num>
  <w:num w:numId="8" w16cid:durableId="1162545932">
    <w:abstractNumId w:val="28"/>
  </w:num>
  <w:num w:numId="9" w16cid:durableId="1897738688">
    <w:abstractNumId w:val="13"/>
  </w:num>
  <w:num w:numId="10" w16cid:durableId="1121531943">
    <w:abstractNumId w:val="26"/>
  </w:num>
  <w:num w:numId="11" w16cid:durableId="1115366430">
    <w:abstractNumId w:val="20"/>
  </w:num>
  <w:num w:numId="12" w16cid:durableId="393814061">
    <w:abstractNumId w:val="25"/>
  </w:num>
  <w:num w:numId="13" w16cid:durableId="1585726774">
    <w:abstractNumId w:val="7"/>
  </w:num>
  <w:num w:numId="14" w16cid:durableId="1271084981">
    <w:abstractNumId w:val="21"/>
  </w:num>
  <w:num w:numId="15" w16cid:durableId="1956056416">
    <w:abstractNumId w:val="8"/>
  </w:num>
  <w:num w:numId="16" w16cid:durableId="134956901">
    <w:abstractNumId w:val="3"/>
  </w:num>
  <w:num w:numId="17" w16cid:durableId="2058818981">
    <w:abstractNumId w:val="1"/>
  </w:num>
  <w:num w:numId="18" w16cid:durableId="524950958">
    <w:abstractNumId w:val="17"/>
  </w:num>
  <w:num w:numId="19" w16cid:durableId="474572071">
    <w:abstractNumId w:val="5"/>
  </w:num>
  <w:num w:numId="20" w16cid:durableId="622854971">
    <w:abstractNumId w:val="14"/>
  </w:num>
  <w:num w:numId="21" w16cid:durableId="534847861">
    <w:abstractNumId w:val="22"/>
  </w:num>
  <w:num w:numId="22" w16cid:durableId="805926664">
    <w:abstractNumId w:val="19"/>
  </w:num>
  <w:num w:numId="23" w16cid:durableId="1441607975">
    <w:abstractNumId w:val="15"/>
  </w:num>
  <w:num w:numId="24" w16cid:durableId="235670704">
    <w:abstractNumId w:val="23"/>
  </w:num>
  <w:num w:numId="25" w16cid:durableId="1457261379">
    <w:abstractNumId w:val="6"/>
  </w:num>
  <w:num w:numId="26" w16cid:durableId="691416564">
    <w:abstractNumId w:val="6"/>
  </w:num>
  <w:num w:numId="27" w16cid:durableId="1364556612">
    <w:abstractNumId w:val="6"/>
  </w:num>
  <w:num w:numId="28" w16cid:durableId="669870467">
    <w:abstractNumId w:val="6"/>
  </w:num>
  <w:num w:numId="29" w16cid:durableId="317850567">
    <w:abstractNumId w:val="6"/>
  </w:num>
  <w:num w:numId="30" w16cid:durableId="1080836221">
    <w:abstractNumId w:val="6"/>
  </w:num>
  <w:num w:numId="31" w16cid:durableId="189531573">
    <w:abstractNumId w:val="2"/>
  </w:num>
  <w:num w:numId="32" w16cid:durableId="1725448864">
    <w:abstractNumId w:val="6"/>
  </w:num>
  <w:num w:numId="33" w16cid:durableId="1597395666">
    <w:abstractNumId w:val="6"/>
  </w:num>
  <w:num w:numId="34" w16cid:durableId="1646397880">
    <w:abstractNumId w:val="6"/>
  </w:num>
  <w:num w:numId="35" w16cid:durableId="176309586">
    <w:abstractNumId w:val="6"/>
  </w:num>
  <w:num w:numId="36" w16cid:durableId="240021032">
    <w:abstractNumId w:val="6"/>
  </w:num>
  <w:num w:numId="37" w16cid:durableId="1421414762">
    <w:abstractNumId w:val="6"/>
  </w:num>
  <w:num w:numId="38" w16cid:durableId="691959398">
    <w:abstractNumId w:val="6"/>
  </w:num>
  <w:num w:numId="39" w16cid:durableId="167527601">
    <w:abstractNumId w:val="6"/>
  </w:num>
  <w:num w:numId="40" w16cid:durableId="932204461">
    <w:abstractNumId w:val="6"/>
  </w:num>
  <w:num w:numId="41" w16cid:durableId="976954845">
    <w:abstractNumId w:val="6"/>
  </w:num>
  <w:num w:numId="42" w16cid:durableId="267128272">
    <w:abstractNumId w:val="6"/>
  </w:num>
  <w:num w:numId="43" w16cid:durableId="2086603508">
    <w:abstractNumId w:val="6"/>
  </w:num>
  <w:num w:numId="44" w16cid:durableId="2112162995">
    <w:abstractNumId w:val="6"/>
  </w:num>
  <w:num w:numId="45" w16cid:durableId="566498500">
    <w:abstractNumId w:val="6"/>
  </w:num>
  <w:num w:numId="46" w16cid:durableId="129906601">
    <w:abstractNumId w:val="6"/>
  </w:num>
  <w:num w:numId="47" w16cid:durableId="446854907">
    <w:abstractNumId w:val="6"/>
  </w:num>
  <w:num w:numId="48" w16cid:durableId="594830331">
    <w:abstractNumId w:val="6"/>
  </w:num>
  <w:num w:numId="49" w16cid:durableId="116486270">
    <w:abstractNumId w:val="6"/>
  </w:num>
  <w:num w:numId="50" w16cid:durableId="965156929">
    <w:abstractNumId w:val="6"/>
  </w:num>
  <w:num w:numId="51" w16cid:durableId="76753805">
    <w:abstractNumId w:val="6"/>
  </w:num>
  <w:num w:numId="52" w16cid:durableId="233469391">
    <w:abstractNumId w:val="9"/>
  </w:num>
  <w:num w:numId="53" w16cid:durableId="1320498008">
    <w:abstractNumId w:val="24"/>
  </w:num>
  <w:num w:numId="54" w16cid:durableId="1526097074">
    <w:abstractNumId w:val="10"/>
  </w:num>
  <w:num w:numId="55" w16cid:durableId="234439236">
    <w:abstractNumId w:val="18"/>
  </w:num>
  <w:num w:numId="56" w16cid:durableId="2086218188">
    <w:abstractNumId w:val="4"/>
  </w:num>
  <w:num w:numId="57" w16cid:durableId="902913392">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1F1"/>
    <w:rsid w:val="00000C2D"/>
    <w:rsid w:val="00001AE3"/>
    <w:rsid w:val="00002996"/>
    <w:rsid w:val="000036D9"/>
    <w:rsid w:val="00003C5B"/>
    <w:rsid w:val="000046C0"/>
    <w:rsid w:val="00005B27"/>
    <w:rsid w:val="00005C73"/>
    <w:rsid w:val="00006D77"/>
    <w:rsid w:val="00010E02"/>
    <w:rsid w:val="00011699"/>
    <w:rsid w:val="000118D9"/>
    <w:rsid w:val="00011ED6"/>
    <w:rsid w:val="00012145"/>
    <w:rsid w:val="000123B3"/>
    <w:rsid w:val="00012C15"/>
    <w:rsid w:val="00012DD9"/>
    <w:rsid w:val="00014067"/>
    <w:rsid w:val="00014472"/>
    <w:rsid w:val="00015A2B"/>
    <w:rsid w:val="00015AAB"/>
    <w:rsid w:val="000162DF"/>
    <w:rsid w:val="00016DE9"/>
    <w:rsid w:val="00020B9C"/>
    <w:rsid w:val="00022263"/>
    <w:rsid w:val="0002250F"/>
    <w:rsid w:val="00022652"/>
    <w:rsid w:val="00023303"/>
    <w:rsid w:val="00023F1B"/>
    <w:rsid w:val="00024C7B"/>
    <w:rsid w:val="00025A89"/>
    <w:rsid w:val="00026299"/>
    <w:rsid w:val="00026817"/>
    <w:rsid w:val="00026EB9"/>
    <w:rsid w:val="0002743F"/>
    <w:rsid w:val="00027454"/>
    <w:rsid w:val="000275BD"/>
    <w:rsid w:val="000278CB"/>
    <w:rsid w:val="00031289"/>
    <w:rsid w:val="000318BB"/>
    <w:rsid w:val="00032472"/>
    <w:rsid w:val="00032A8B"/>
    <w:rsid w:val="00033018"/>
    <w:rsid w:val="0003302E"/>
    <w:rsid w:val="00033FAA"/>
    <w:rsid w:val="0003478A"/>
    <w:rsid w:val="00035134"/>
    <w:rsid w:val="0003561E"/>
    <w:rsid w:val="00035A6A"/>
    <w:rsid w:val="00035AF9"/>
    <w:rsid w:val="000360A0"/>
    <w:rsid w:val="000365D4"/>
    <w:rsid w:val="00037747"/>
    <w:rsid w:val="00037756"/>
    <w:rsid w:val="000377B4"/>
    <w:rsid w:val="00040173"/>
    <w:rsid w:val="00040951"/>
    <w:rsid w:val="00041717"/>
    <w:rsid w:val="00041CC1"/>
    <w:rsid w:val="00041EBD"/>
    <w:rsid w:val="00042539"/>
    <w:rsid w:val="00042A8D"/>
    <w:rsid w:val="0004421B"/>
    <w:rsid w:val="00044623"/>
    <w:rsid w:val="0004496E"/>
    <w:rsid w:val="00044D33"/>
    <w:rsid w:val="000452FF"/>
    <w:rsid w:val="00045888"/>
    <w:rsid w:val="000460B3"/>
    <w:rsid w:val="00046A9B"/>
    <w:rsid w:val="000474C3"/>
    <w:rsid w:val="00047A52"/>
    <w:rsid w:val="00047C88"/>
    <w:rsid w:val="00050F3F"/>
    <w:rsid w:val="00051381"/>
    <w:rsid w:val="000521C0"/>
    <w:rsid w:val="000523EC"/>
    <w:rsid w:val="00052833"/>
    <w:rsid w:val="00053DBE"/>
    <w:rsid w:val="00054347"/>
    <w:rsid w:val="000552F7"/>
    <w:rsid w:val="00055A3C"/>
    <w:rsid w:val="0005641F"/>
    <w:rsid w:val="00057C73"/>
    <w:rsid w:val="000606F3"/>
    <w:rsid w:val="00061012"/>
    <w:rsid w:val="000614D4"/>
    <w:rsid w:val="0006176F"/>
    <w:rsid w:val="00061CD7"/>
    <w:rsid w:val="00061F0A"/>
    <w:rsid w:val="000620B7"/>
    <w:rsid w:val="00062F25"/>
    <w:rsid w:val="00063D87"/>
    <w:rsid w:val="00064A92"/>
    <w:rsid w:val="000652D0"/>
    <w:rsid w:val="0006534C"/>
    <w:rsid w:val="0006549C"/>
    <w:rsid w:val="00065740"/>
    <w:rsid w:val="00065852"/>
    <w:rsid w:val="000670E6"/>
    <w:rsid w:val="00070449"/>
    <w:rsid w:val="000708BB"/>
    <w:rsid w:val="000711D4"/>
    <w:rsid w:val="00072515"/>
    <w:rsid w:val="000737A5"/>
    <w:rsid w:val="00073D27"/>
    <w:rsid w:val="00074367"/>
    <w:rsid w:val="00075515"/>
    <w:rsid w:val="000762FA"/>
    <w:rsid w:val="0007696B"/>
    <w:rsid w:val="00076A54"/>
    <w:rsid w:val="00076CBA"/>
    <w:rsid w:val="000771FA"/>
    <w:rsid w:val="0008040E"/>
    <w:rsid w:val="00081072"/>
    <w:rsid w:val="00081CEC"/>
    <w:rsid w:val="000820B1"/>
    <w:rsid w:val="00082506"/>
    <w:rsid w:val="0008314E"/>
    <w:rsid w:val="00083779"/>
    <w:rsid w:val="00083A6C"/>
    <w:rsid w:val="0008414D"/>
    <w:rsid w:val="000845C1"/>
    <w:rsid w:val="000846D8"/>
    <w:rsid w:val="000851FD"/>
    <w:rsid w:val="00085217"/>
    <w:rsid w:val="00085945"/>
    <w:rsid w:val="00085E16"/>
    <w:rsid w:val="000860C6"/>
    <w:rsid w:val="0008625C"/>
    <w:rsid w:val="00086774"/>
    <w:rsid w:val="00086970"/>
    <w:rsid w:val="00087194"/>
    <w:rsid w:val="00087ABE"/>
    <w:rsid w:val="00087B28"/>
    <w:rsid w:val="0009038E"/>
    <w:rsid w:val="00091FFC"/>
    <w:rsid w:val="0009208A"/>
    <w:rsid w:val="000923F8"/>
    <w:rsid w:val="00092C2D"/>
    <w:rsid w:val="00093D95"/>
    <w:rsid w:val="000946C6"/>
    <w:rsid w:val="00094B96"/>
    <w:rsid w:val="00095E0F"/>
    <w:rsid w:val="00096608"/>
    <w:rsid w:val="00096907"/>
    <w:rsid w:val="00097548"/>
    <w:rsid w:val="00097F3B"/>
    <w:rsid w:val="000A0373"/>
    <w:rsid w:val="000A0789"/>
    <w:rsid w:val="000A0C50"/>
    <w:rsid w:val="000A18C7"/>
    <w:rsid w:val="000A205C"/>
    <w:rsid w:val="000A248A"/>
    <w:rsid w:val="000A24F8"/>
    <w:rsid w:val="000A290D"/>
    <w:rsid w:val="000A2D9D"/>
    <w:rsid w:val="000A3BE1"/>
    <w:rsid w:val="000A4AE5"/>
    <w:rsid w:val="000A4B2B"/>
    <w:rsid w:val="000A529F"/>
    <w:rsid w:val="000A6D16"/>
    <w:rsid w:val="000A6E38"/>
    <w:rsid w:val="000A7285"/>
    <w:rsid w:val="000A7336"/>
    <w:rsid w:val="000B032B"/>
    <w:rsid w:val="000B0946"/>
    <w:rsid w:val="000B0B47"/>
    <w:rsid w:val="000B19E3"/>
    <w:rsid w:val="000B1B80"/>
    <w:rsid w:val="000B1D19"/>
    <w:rsid w:val="000B2BC2"/>
    <w:rsid w:val="000B30F0"/>
    <w:rsid w:val="000B5374"/>
    <w:rsid w:val="000B5C71"/>
    <w:rsid w:val="000B5DD9"/>
    <w:rsid w:val="000B6FEC"/>
    <w:rsid w:val="000B7307"/>
    <w:rsid w:val="000B73FF"/>
    <w:rsid w:val="000B76AB"/>
    <w:rsid w:val="000B7FAE"/>
    <w:rsid w:val="000C0D98"/>
    <w:rsid w:val="000C12C2"/>
    <w:rsid w:val="000C176F"/>
    <w:rsid w:val="000C20C9"/>
    <w:rsid w:val="000C2115"/>
    <w:rsid w:val="000C3CCC"/>
    <w:rsid w:val="000C4233"/>
    <w:rsid w:val="000C4971"/>
    <w:rsid w:val="000C4C56"/>
    <w:rsid w:val="000C4D75"/>
    <w:rsid w:val="000C5176"/>
    <w:rsid w:val="000C5376"/>
    <w:rsid w:val="000C64B1"/>
    <w:rsid w:val="000C6508"/>
    <w:rsid w:val="000C6AAA"/>
    <w:rsid w:val="000C7334"/>
    <w:rsid w:val="000D09C7"/>
    <w:rsid w:val="000D1D5A"/>
    <w:rsid w:val="000D249E"/>
    <w:rsid w:val="000D2567"/>
    <w:rsid w:val="000D25E6"/>
    <w:rsid w:val="000D2B33"/>
    <w:rsid w:val="000D300F"/>
    <w:rsid w:val="000D3113"/>
    <w:rsid w:val="000D38DF"/>
    <w:rsid w:val="000D5501"/>
    <w:rsid w:val="000D5A14"/>
    <w:rsid w:val="000D5C46"/>
    <w:rsid w:val="000D7B56"/>
    <w:rsid w:val="000E0B57"/>
    <w:rsid w:val="000E0F98"/>
    <w:rsid w:val="000E1CD0"/>
    <w:rsid w:val="000E2AAE"/>
    <w:rsid w:val="000E37BA"/>
    <w:rsid w:val="000E44CE"/>
    <w:rsid w:val="000E4B4C"/>
    <w:rsid w:val="000E5365"/>
    <w:rsid w:val="000E582B"/>
    <w:rsid w:val="000E59A3"/>
    <w:rsid w:val="000E654C"/>
    <w:rsid w:val="000E7174"/>
    <w:rsid w:val="000E727B"/>
    <w:rsid w:val="000E754D"/>
    <w:rsid w:val="000E7A5F"/>
    <w:rsid w:val="000F0886"/>
    <w:rsid w:val="000F260D"/>
    <w:rsid w:val="000F2D4E"/>
    <w:rsid w:val="000F4091"/>
    <w:rsid w:val="000F44E2"/>
    <w:rsid w:val="000F46C0"/>
    <w:rsid w:val="000F478B"/>
    <w:rsid w:val="000F5EAE"/>
    <w:rsid w:val="000F7632"/>
    <w:rsid w:val="000F7767"/>
    <w:rsid w:val="00100390"/>
    <w:rsid w:val="001004A3"/>
    <w:rsid w:val="00100A82"/>
    <w:rsid w:val="00101932"/>
    <w:rsid w:val="00101DEA"/>
    <w:rsid w:val="00101ED5"/>
    <w:rsid w:val="0010258E"/>
    <w:rsid w:val="001025CA"/>
    <w:rsid w:val="00102960"/>
    <w:rsid w:val="00102A32"/>
    <w:rsid w:val="001036A4"/>
    <w:rsid w:val="00103A00"/>
    <w:rsid w:val="00104199"/>
    <w:rsid w:val="0010419A"/>
    <w:rsid w:val="00104C2A"/>
    <w:rsid w:val="0010500D"/>
    <w:rsid w:val="00105B2D"/>
    <w:rsid w:val="00106A8D"/>
    <w:rsid w:val="00106D0A"/>
    <w:rsid w:val="00106FC6"/>
    <w:rsid w:val="00107CB7"/>
    <w:rsid w:val="00107DD3"/>
    <w:rsid w:val="001107C1"/>
    <w:rsid w:val="00111F26"/>
    <w:rsid w:val="001125FF"/>
    <w:rsid w:val="00113000"/>
    <w:rsid w:val="00113037"/>
    <w:rsid w:val="001141C5"/>
    <w:rsid w:val="0011447A"/>
    <w:rsid w:val="00115CB5"/>
    <w:rsid w:val="0011606F"/>
    <w:rsid w:val="0011608B"/>
    <w:rsid w:val="00116691"/>
    <w:rsid w:val="00116A8C"/>
    <w:rsid w:val="00117525"/>
    <w:rsid w:val="00117C0A"/>
    <w:rsid w:val="00120213"/>
    <w:rsid w:val="00120649"/>
    <w:rsid w:val="00120776"/>
    <w:rsid w:val="00120DEE"/>
    <w:rsid w:val="00120EA7"/>
    <w:rsid w:val="00121521"/>
    <w:rsid w:val="00121D74"/>
    <w:rsid w:val="001228C4"/>
    <w:rsid w:val="00122E8F"/>
    <w:rsid w:val="001242CB"/>
    <w:rsid w:val="00126739"/>
    <w:rsid w:val="00126E4E"/>
    <w:rsid w:val="001272F2"/>
    <w:rsid w:val="00130886"/>
    <w:rsid w:val="00131261"/>
    <w:rsid w:val="00131A48"/>
    <w:rsid w:val="001320EC"/>
    <w:rsid w:val="00132A82"/>
    <w:rsid w:val="00132EC5"/>
    <w:rsid w:val="00133A25"/>
    <w:rsid w:val="00134919"/>
    <w:rsid w:val="00135163"/>
    <w:rsid w:val="001356B1"/>
    <w:rsid w:val="00135CFA"/>
    <w:rsid w:val="001370B9"/>
    <w:rsid w:val="0013723D"/>
    <w:rsid w:val="001375A5"/>
    <w:rsid w:val="0014063E"/>
    <w:rsid w:val="001406C7"/>
    <w:rsid w:val="00140A99"/>
    <w:rsid w:val="00141F2A"/>
    <w:rsid w:val="001425A9"/>
    <w:rsid w:val="001443FA"/>
    <w:rsid w:val="00145002"/>
    <w:rsid w:val="00146356"/>
    <w:rsid w:val="0014652C"/>
    <w:rsid w:val="0014734C"/>
    <w:rsid w:val="0014739E"/>
    <w:rsid w:val="0014780A"/>
    <w:rsid w:val="00150125"/>
    <w:rsid w:val="00150DEA"/>
    <w:rsid w:val="00151038"/>
    <w:rsid w:val="00151B70"/>
    <w:rsid w:val="00153155"/>
    <w:rsid w:val="001531D7"/>
    <w:rsid w:val="00154EC8"/>
    <w:rsid w:val="001562BD"/>
    <w:rsid w:val="00157C2D"/>
    <w:rsid w:val="00157E51"/>
    <w:rsid w:val="00160126"/>
    <w:rsid w:val="001603D8"/>
    <w:rsid w:val="001604B2"/>
    <w:rsid w:val="001605FA"/>
    <w:rsid w:val="001606ED"/>
    <w:rsid w:val="001607CF"/>
    <w:rsid w:val="00160AD0"/>
    <w:rsid w:val="0016140F"/>
    <w:rsid w:val="00161470"/>
    <w:rsid w:val="00162A38"/>
    <w:rsid w:val="001633FA"/>
    <w:rsid w:val="00163FC8"/>
    <w:rsid w:val="00164273"/>
    <w:rsid w:val="001648C2"/>
    <w:rsid w:val="001653AB"/>
    <w:rsid w:val="00165BC9"/>
    <w:rsid w:val="00166704"/>
    <w:rsid w:val="00167AF1"/>
    <w:rsid w:val="00170227"/>
    <w:rsid w:val="0017024A"/>
    <w:rsid w:val="0017080A"/>
    <w:rsid w:val="0017136F"/>
    <w:rsid w:val="00171533"/>
    <w:rsid w:val="00171D48"/>
    <w:rsid w:val="00172006"/>
    <w:rsid w:val="00172EE1"/>
    <w:rsid w:val="00173110"/>
    <w:rsid w:val="001745F9"/>
    <w:rsid w:val="00174A16"/>
    <w:rsid w:val="00174A56"/>
    <w:rsid w:val="0017519B"/>
    <w:rsid w:val="001751F6"/>
    <w:rsid w:val="001755AD"/>
    <w:rsid w:val="00175AB4"/>
    <w:rsid w:val="00175E6B"/>
    <w:rsid w:val="00176479"/>
    <w:rsid w:val="00176D7C"/>
    <w:rsid w:val="00177A49"/>
    <w:rsid w:val="00177C76"/>
    <w:rsid w:val="00177D34"/>
    <w:rsid w:val="00180A69"/>
    <w:rsid w:val="00180C11"/>
    <w:rsid w:val="00182966"/>
    <w:rsid w:val="001830EC"/>
    <w:rsid w:val="0018393F"/>
    <w:rsid w:val="00184152"/>
    <w:rsid w:val="00184B86"/>
    <w:rsid w:val="00184BAD"/>
    <w:rsid w:val="001853D3"/>
    <w:rsid w:val="001862AD"/>
    <w:rsid w:val="00187322"/>
    <w:rsid w:val="0019018D"/>
    <w:rsid w:val="00190BDF"/>
    <w:rsid w:val="00190E44"/>
    <w:rsid w:val="00191388"/>
    <w:rsid w:val="00191EFC"/>
    <w:rsid w:val="00193292"/>
    <w:rsid w:val="00193BEF"/>
    <w:rsid w:val="0019408A"/>
    <w:rsid w:val="0019443D"/>
    <w:rsid w:val="0019521A"/>
    <w:rsid w:val="00195B53"/>
    <w:rsid w:val="00195E92"/>
    <w:rsid w:val="00195ED9"/>
    <w:rsid w:val="00196635"/>
    <w:rsid w:val="00196BDB"/>
    <w:rsid w:val="0019733D"/>
    <w:rsid w:val="00197765"/>
    <w:rsid w:val="001978E7"/>
    <w:rsid w:val="001A0D48"/>
    <w:rsid w:val="001A0DE9"/>
    <w:rsid w:val="001A116D"/>
    <w:rsid w:val="001A14F1"/>
    <w:rsid w:val="001A1580"/>
    <w:rsid w:val="001A2C88"/>
    <w:rsid w:val="001A34A1"/>
    <w:rsid w:val="001A37C1"/>
    <w:rsid w:val="001A41F1"/>
    <w:rsid w:val="001A425B"/>
    <w:rsid w:val="001A4FF1"/>
    <w:rsid w:val="001A5048"/>
    <w:rsid w:val="001A57C7"/>
    <w:rsid w:val="001A5BBF"/>
    <w:rsid w:val="001A5FB8"/>
    <w:rsid w:val="001A69AE"/>
    <w:rsid w:val="001A6C6B"/>
    <w:rsid w:val="001A7486"/>
    <w:rsid w:val="001A7957"/>
    <w:rsid w:val="001B009D"/>
    <w:rsid w:val="001B13C4"/>
    <w:rsid w:val="001B1550"/>
    <w:rsid w:val="001B2814"/>
    <w:rsid w:val="001B3488"/>
    <w:rsid w:val="001B42B4"/>
    <w:rsid w:val="001B475B"/>
    <w:rsid w:val="001B5175"/>
    <w:rsid w:val="001B5A9C"/>
    <w:rsid w:val="001B680A"/>
    <w:rsid w:val="001B6945"/>
    <w:rsid w:val="001C26A7"/>
    <w:rsid w:val="001C2879"/>
    <w:rsid w:val="001C2BC2"/>
    <w:rsid w:val="001C3BC2"/>
    <w:rsid w:val="001C4FBA"/>
    <w:rsid w:val="001C5355"/>
    <w:rsid w:val="001C584E"/>
    <w:rsid w:val="001C5CC6"/>
    <w:rsid w:val="001C5D7A"/>
    <w:rsid w:val="001C6065"/>
    <w:rsid w:val="001C6E1D"/>
    <w:rsid w:val="001C73FE"/>
    <w:rsid w:val="001D0A1B"/>
    <w:rsid w:val="001D11D4"/>
    <w:rsid w:val="001D1473"/>
    <w:rsid w:val="001D2610"/>
    <w:rsid w:val="001D47A3"/>
    <w:rsid w:val="001D51C5"/>
    <w:rsid w:val="001D584D"/>
    <w:rsid w:val="001D62E8"/>
    <w:rsid w:val="001D68DD"/>
    <w:rsid w:val="001D6E1F"/>
    <w:rsid w:val="001D70AB"/>
    <w:rsid w:val="001D714A"/>
    <w:rsid w:val="001D77F9"/>
    <w:rsid w:val="001E1015"/>
    <w:rsid w:val="001E2A8E"/>
    <w:rsid w:val="001E6743"/>
    <w:rsid w:val="001E6EB6"/>
    <w:rsid w:val="001E7623"/>
    <w:rsid w:val="001E7943"/>
    <w:rsid w:val="001F0B35"/>
    <w:rsid w:val="001F1902"/>
    <w:rsid w:val="001F3AC1"/>
    <w:rsid w:val="001F4654"/>
    <w:rsid w:val="001F4983"/>
    <w:rsid w:val="001F6070"/>
    <w:rsid w:val="00201411"/>
    <w:rsid w:val="00204822"/>
    <w:rsid w:val="002049E1"/>
    <w:rsid w:val="002052E0"/>
    <w:rsid w:val="002060AC"/>
    <w:rsid w:val="0020613C"/>
    <w:rsid w:val="00207686"/>
    <w:rsid w:val="0021000C"/>
    <w:rsid w:val="0021015B"/>
    <w:rsid w:val="00210191"/>
    <w:rsid w:val="0021041D"/>
    <w:rsid w:val="0021089B"/>
    <w:rsid w:val="002112F7"/>
    <w:rsid w:val="00211C55"/>
    <w:rsid w:val="00213D2C"/>
    <w:rsid w:val="002140D0"/>
    <w:rsid w:val="002153FC"/>
    <w:rsid w:val="002159C2"/>
    <w:rsid w:val="00215BD7"/>
    <w:rsid w:val="00215BDC"/>
    <w:rsid w:val="0021770F"/>
    <w:rsid w:val="00217D38"/>
    <w:rsid w:val="002209DD"/>
    <w:rsid w:val="00220AEA"/>
    <w:rsid w:val="00220F8C"/>
    <w:rsid w:val="00221211"/>
    <w:rsid w:val="002219D8"/>
    <w:rsid w:val="00221E3A"/>
    <w:rsid w:val="00222A4A"/>
    <w:rsid w:val="00222B49"/>
    <w:rsid w:val="00222C0E"/>
    <w:rsid w:val="00223421"/>
    <w:rsid w:val="00223BBB"/>
    <w:rsid w:val="00223E66"/>
    <w:rsid w:val="002247D5"/>
    <w:rsid w:val="00224A42"/>
    <w:rsid w:val="002254CC"/>
    <w:rsid w:val="00225523"/>
    <w:rsid w:val="002257E5"/>
    <w:rsid w:val="00226230"/>
    <w:rsid w:val="00226CAD"/>
    <w:rsid w:val="0022796B"/>
    <w:rsid w:val="00230E39"/>
    <w:rsid w:val="00231B17"/>
    <w:rsid w:val="00232370"/>
    <w:rsid w:val="002331F9"/>
    <w:rsid w:val="00233CE9"/>
    <w:rsid w:val="00233FBD"/>
    <w:rsid w:val="0023420D"/>
    <w:rsid w:val="00234386"/>
    <w:rsid w:val="00234BA1"/>
    <w:rsid w:val="00234E9F"/>
    <w:rsid w:val="00236358"/>
    <w:rsid w:val="00236682"/>
    <w:rsid w:val="0024055A"/>
    <w:rsid w:val="0024168D"/>
    <w:rsid w:val="00241B47"/>
    <w:rsid w:val="00241F20"/>
    <w:rsid w:val="00241F7F"/>
    <w:rsid w:val="00242C1D"/>
    <w:rsid w:val="002431D4"/>
    <w:rsid w:val="002436E7"/>
    <w:rsid w:val="0024375D"/>
    <w:rsid w:val="00245050"/>
    <w:rsid w:val="00245EBF"/>
    <w:rsid w:val="002467B1"/>
    <w:rsid w:val="002479AA"/>
    <w:rsid w:val="00247B59"/>
    <w:rsid w:val="00250DCC"/>
    <w:rsid w:val="0025217E"/>
    <w:rsid w:val="002524F9"/>
    <w:rsid w:val="002525F1"/>
    <w:rsid w:val="0025341B"/>
    <w:rsid w:val="00253E30"/>
    <w:rsid w:val="00254481"/>
    <w:rsid w:val="002549E6"/>
    <w:rsid w:val="0025558F"/>
    <w:rsid w:val="002558B3"/>
    <w:rsid w:val="0025592F"/>
    <w:rsid w:val="00255C76"/>
    <w:rsid w:val="002576BA"/>
    <w:rsid w:val="002604C4"/>
    <w:rsid w:val="00261ADC"/>
    <w:rsid w:val="00261C4B"/>
    <w:rsid w:val="00263FCF"/>
    <w:rsid w:val="00264783"/>
    <w:rsid w:val="00264D06"/>
    <w:rsid w:val="002668CD"/>
    <w:rsid w:val="00266970"/>
    <w:rsid w:val="00266A5A"/>
    <w:rsid w:val="00266E4D"/>
    <w:rsid w:val="00267DEA"/>
    <w:rsid w:val="00270CD5"/>
    <w:rsid w:val="002713CD"/>
    <w:rsid w:val="00271B65"/>
    <w:rsid w:val="00271E59"/>
    <w:rsid w:val="00272929"/>
    <w:rsid w:val="002753FC"/>
    <w:rsid w:val="0027587C"/>
    <w:rsid w:val="00276BD4"/>
    <w:rsid w:val="00277AA1"/>
    <w:rsid w:val="002808A5"/>
    <w:rsid w:val="00280CA4"/>
    <w:rsid w:val="002811B3"/>
    <w:rsid w:val="00281280"/>
    <w:rsid w:val="00282721"/>
    <w:rsid w:val="00282F92"/>
    <w:rsid w:val="002830C5"/>
    <w:rsid w:val="00283B68"/>
    <w:rsid w:val="0028575A"/>
    <w:rsid w:val="0028596D"/>
    <w:rsid w:val="00285E49"/>
    <w:rsid w:val="00286776"/>
    <w:rsid w:val="00286FD6"/>
    <w:rsid w:val="002907DD"/>
    <w:rsid w:val="00290D28"/>
    <w:rsid w:val="00291214"/>
    <w:rsid w:val="00292AA2"/>
    <w:rsid w:val="00295B21"/>
    <w:rsid w:val="00296465"/>
    <w:rsid w:val="00297A92"/>
    <w:rsid w:val="002A022B"/>
    <w:rsid w:val="002A0FE9"/>
    <w:rsid w:val="002A11E4"/>
    <w:rsid w:val="002A2426"/>
    <w:rsid w:val="002A3172"/>
    <w:rsid w:val="002A3E9D"/>
    <w:rsid w:val="002A4473"/>
    <w:rsid w:val="002A5EAD"/>
    <w:rsid w:val="002A6196"/>
    <w:rsid w:val="002A635D"/>
    <w:rsid w:val="002A6380"/>
    <w:rsid w:val="002B019A"/>
    <w:rsid w:val="002B096F"/>
    <w:rsid w:val="002B0DD1"/>
    <w:rsid w:val="002B13B9"/>
    <w:rsid w:val="002B20B4"/>
    <w:rsid w:val="002B2409"/>
    <w:rsid w:val="002B2C08"/>
    <w:rsid w:val="002B2C83"/>
    <w:rsid w:val="002B315C"/>
    <w:rsid w:val="002B39E6"/>
    <w:rsid w:val="002B43DC"/>
    <w:rsid w:val="002B59F5"/>
    <w:rsid w:val="002B72CB"/>
    <w:rsid w:val="002B75A0"/>
    <w:rsid w:val="002C0570"/>
    <w:rsid w:val="002C0D1E"/>
    <w:rsid w:val="002C0F00"/>
    <w:rsid w:val="002C221B"/>
    <w:rsid w:val="002C28BF"/>
    <w:rsid w:val="002C2A66"/>
    <w:rsid w:val="002C3068"/>
    <w:rsid w:val="002C3F20"/>
    <w:rsid w:val="002C3F61"/>
    <w:rsid w:val="002C414B"/>
    <w:rsid w:val="002C4A67"/>
    <w:rsid w:val="002C4F80"/>
    <w:rsid w:val="002C5226"/>
    <w:rsid w:val="002C5571"/>
    <w:rsid w:val="002C6946"/>
    <w:rsid w:val="002C69F6"/>
    <w:rsid w:val="002C6AA5"/>
    <w:rsid w:val="002C7ACD"/>
    <w:rsid w:val="002C7D12"/>
    <w:rsid w:val="002D115A"/>
    <w:rsid w:val="002D1392"/>
    <w:rsid w:val="002D23D1"/>
    <w:rsid w:val="002D2536"/>
    <w:rsid w:val="002D2AE4"/>
    <w:rsid w:val="002D2F45"/>
    <w:rsid w:val="002D3327"/>
    <w:rsid w:val="002D5B12"/>
    <w:rsid w:val="002D603A"/>
    <w:rsid w:val="002D69A7"/>
    <w:rsid w:val="002D69C8"/>
    <w:rsid w:val="002D6CB3"/>
    <w:rsid w:val="002D6FA3"/>
    <w:rsid w:val="002D78BF"/>
    <w:rsid w:val="002D7E62"/>
    <w:rsid w:val="002E1064"/>
    <w:rsid w:val="002E1620"/>
    <w:rsid w:val="002E1740"/>
    <w:rsid w:val="002E3E50"/>
    <w:rsid w:val="002E4711"/>
    <w:rsid w:val="002E5431"/>
    <w:rsid w:val="002E654D"/>
    <w:rsid w:val="002E66CD"/>
    <w:rsid w:val="002E6EE2"/>
    <w:rsid w:val="002E6FCE"/>
    <w:rsid w:val="002E7E44"/>
    <w:rsid w:val="002F0A60"/>
    <w:rsid w:val="002F28B8"/>
    <w:rsid w:val="002F2E16"/>
    <w:rsid w:val="002F3744"/>
    <w:rsid w:val="002F3CD5"/>
    <w:rsid w:val="002F53E4"/>
    <w:rsid w:val="002F6E8F"/>
    <w:rsid w:val="002F70FC"/>
    <w:rsid w:val="00300721"/>
    <w:rsid w:val="00300DB5"/>
    <w:rsid w:val="0030299E"/>
    <w:rsid w:val="00302D83"/>
    <w:rsid w:val="00303079"/>
    <w:rsid w:val="003034D6"/>
    <w:rsid w:val="00303805"/>
    <w:rsid w:val="00303EE0"/>
    <w:rsid w:val="003042B4"/>
    <w:rsid w:val="00304758"/>
    <w:rsid w:val="003055CB"/>
    <w:rsid w:val="00306121"/>
    <w:rsid w:val="003062F5"/>
    <w:rsid w:val="00306FC8"/>
    <w:rsid w:val="00307BB6"/>
    <w:rsid w:val="00307F45"/>
    <w:rsid w:val="003104A2"/>
    <w:rsid w:val="00310C68"/>
    <w:rsid w:val="00311400"/>
    <w:rsid w:val="0031187B"/>
    <w:rsid w:val="00312D36"/>
    <w:rsid w:val="00313D6B"/>
    <w:rsid w:val="00313FF6"/>
    <w:rsid w:val="00314947"/>
    <w:rsid w:val="00314AE0"/>
    <w:rsid w:val="00314CA2"/>
    <w:rsid w:val="00315D62"/>
    <w:rsid w:val="00315F9A"/>
    <w:rsid w:val="00316B87"/>
    <w:rsid w:val="00316BC1"/>
    <w:rsid w:val="00316CAE"/>
    <w:rsid w:val="00316DFD"/>
    <w:rsid w:val="003174F3"/>
    <w:rsid w:val="003175F6"/>
    <w:rsid w:val="00320608"/>
    <w:rsid w:val="00320B60"/>
    <w:rsid w:val="003212DC"/>
    <w:rsid w:val="0032218C"/>
    <w:rsid w:val="00322C68"/>
    <w:rsid w:val="00322DE8"/>
    <w:rsid w:val="003235C9"/>
    <w:rsid w:val="0032365D"/>
    <w:rsid w:val="00323EC8"/>
    <w:rsid w:val="0032533D"/>
    <w:rsid w:val="003271C5"/>
    <w:rsid w:val="00327200"/>
    <w:rsid w:val="00327599"/>
    <w:rsid w:val="0032771D"/>
    <w:rsid w:val="00327C32"/>
    <w:rsid w:val="00331740"/>
    <w:rsid w:val="00331EB6"/>
    <w:rsid w:val="00331FEA"/>
    <w:rsid w:val="0033241C"/>
    <w:rsid w:val="00332607"/>
    <w:rsid w:val="00333F24"/>
    <w:rsid w:val="00334050"/>
    <w:rsid w:val="003350BD"/>
    <w:rsid w:val="0033532E"/>
    <w:rsid w:val="003366AF"/>
    <w:rsid w:val="00336866"/>
    <w:rsid w:val="003373EA"/>
    <w:rsid w:val="00340D27"/>
    <w:rsid w:val="00341FFD"/>
    <w:rsid w:val="00342554"/>
    <w:rsid w:val="0034334F"/>
    <w:rsid w:val="003443DC"/>
    <w:rsid w:val="003445D6"/>
    <w:rsid w:val="003446F3"/>
    <w:rsid w:val="003456C4"/>
    <w:rsid w:val="00345833"/>
    <w:rsid w:val="00345986"/>
    <w:rsid w:val="0035010B"/>
    <w:rsid w:val="00350306"/>
    <w:rsid w:val="003514C8"/>
    <w:rsid w:val="00351710"/>
    <w:rsid w:val="00352152"/>
    <w:rsid w:val="00352554"/>
    <w:rsid w:val="00352B45"/>
    <w:rsid w:val="00352B60"/>
    <w:rsid w:val="00352CF9"/>
    <w:rsid w:val="003536C8"/>
    <w:rsid w:val="00354307"/>
    <w:rsid w:val="00355053"/>
    <w:rsid w:val="003556C4"/>
    <w:rsid w:val="00355D90"/>
    <w:rsid w:val="00362A63"/>
    <w:rsid w:val="00362D85"/>
    <w:rsid w:val="00362F8A"/>
    <w:rsid w:val="0036352F"/>
    <w:rsid w:val="003639FF"/>
    <w:rsid w:val="00364B46"/>
    <w:rsid w:val="00364F7B"/>
    <w:rsid w:val="0036593A"/>
    <w:rsid w:val="00365AE1"/>
    <w:rsid w:val="00365B28"/>
    <w:rsid w:val="00365D72"/>
    <w:rsid w:val="00366B16"/>
    <w:rsid w:val="00366EEA"/>
    <w:rsid w:val="00367679"/>
    <w:rsid w:val="00367A96"/>
    <w:rsid w:val="00371197"/>
    <w:rsid w:val="00371E59"/>
    <w:rsid w:val="0037218B"/>
    <w:rsid w:val="003735D7"/>
    <w:rsid w:val="00373972"/>
    <w:rsid w:val="00373B26"/>
    <w:rsid w:val="00374D2B"/>
    <w:rsid w:val="00374FF9"/>
    <w:rsid w:val="00375428"/>
    <w:rsid w:val="00375506"/>
    <w:rsid w:val="0037593B"/>
    <w:rsid w:val="00376A35"/>
    <w:rsid w:val="003770DE"/>
    <w:rsid w:val="00380132"/>
    <w:rsid w:val="00380880"/>
    <w:rsid w:val="00380DB4"/>
    <w:rsid w:val="003817D3"/>
    <w:rsid w:val="003819FD"/>
    <w:rsid w:val="00382A37"/>
    <w:rsid w:val="003831C7"/>
    <w:rsid w:val="00383548"/>
    <w:rsid w:val="00383658"/>
    <w:rsid w:val="00383A77"/>
    <w:rsid w:val="00383B7E"/>
    <w:rsid w:val="00383D0A"/>
    <w:rsid w:val="00383E1A"/>
    <w:rsid w:val="0038410A"/>
    <w:rsid w:val="00385396"/>
    <w:rsid w:val="00385CF2"/>
    <w:rsid w:val="00385FA8"/>
    <w:rsid w:val="0038627C"/>
    <w:rsid w:val="00386D3A"/>
    <w:rsid w:val="0039007D"/>
    <w:rsid w:val="0039142E"/>
    <w:rsid w:val="00392BB7"/>
    <w:rsid w:val="00392D34"/>
    <w:rsid w:val="00393615"/>
    <w:rsid w:val="003937D2"/>
    <w:rsid w:val="00393D83"/>
    <w:rsid w:val="00394636"/>
    <w:rsid w:val="00394C5C"/>
    <w:rsid w:val="00396B29"/>
    <w:rsid w:val="00396B49"/>
    <w:rsid w:val="003970E7"/>
    <w:rsid w:val="00397B92"/>
    <w:rsid w:val="003A0DFB"/>
    <w:rsid w:val="003A11BC"/>
    <w:rsid w:val="003A1238"/>
    <w:rsid w:val="003A12E4"/>
    <w:rsid w:val="003A1308"/>
    <w:rsid w:val="003A1EB7"/>
    <w:rsid w:val="003A20DA"/>
    <w:rsid w:val="003A297A"/>
    <w:rsid w:val="003A2C2D"/>
    <w:rsid w:val="003A2C64"/>
    <w:rsid w:val="003A38F8"/>
    <w:rsid w:val="003A4041"/>
    <w:rsid w:val="003A40F7"/>
    <w:rsid w:val="003A42B9"/>
    <w:rsid w:val="003A4BAE"/>
    <w:rsid w:val="003A5136"/>
    <w:rsid w:val="003A546E"/>
    <w:rsid w:val="003A56CE"/>
    <w:rsid w:val="003A7C0D"/>
    <w:rsid w:val="003B0252"/>
    <w:rsid w:val="003B0A85"/>
    <w:rsid w:val="003B0D47"/>
    <w:rsid w:val="003B0DCE"/>
    <w:rsid w:val="003B0E54"/>
    <w:rsid w:val="003B142F"/>
    <w:rsid w:val="003B32BE"/>
    <w:rsid w:val="003B3690"/>
    <w:rsid w:val="003B53DB"/>
    <w:rsid w:val="003B542B"/>
    <w:rsid w:val="003B5A50"/>
    <w:rsid w:val="003B5AFE"/>
    <w:rsid w:val="003B61EC"/>
    <w:rsid w:val="003B73EA"/>
    <w:rsid w:val="003C0DDB"/>
    <w:rsid w:val="003C1C30"/>
    <w:rsid w:val="003C2033"/>
    <w:rsid w:val="003C2DCC"/>
    <w:rsid w:val="003C3A66"/>
    <w:rsid w:val="003C3CFA"/>
    <w:rsid w:val="003C3F99"/>
    <w:rsid w:val="003C3FA0"/>
    <w:rsid w:val="003C4298"/>
    <w:rsid w:val="003C430C"/>
    <w:rsid w:val="003C53E6"/>
    <w:rsid w:val="003C5BAB"/>
    <w:rsid w:val="003C6FA6"/>
    <w:rsid w:val="003C773B"/>
    <w:rsid w:val="003D0ADF"/>
    <w:rsid w:val="003D0D61"/>
    <w:rsid w:val="003D18BE"/>
    <w:rsid w:val="003D2D6F"/>
    <w:rsid w:val="003D4152"/>
    <w:rsid w:val="003D517B"/>
    <w:rsid w:val="003D5347"/>
    <w:rsid w:val="003D5375"/>
    <w:rsid w:val="003D5981"/>
    <w:rsid w:val="003D64CE"/>
    <w:rsid w:val="003D77D3"/>
    <w:rsid w:val="003D7B38"/>
    <w:rsid w:val="003D7FA8"/>
    <w:rsid w:val="003E111B"/>
    <w:rsid w:val="003E112C"/>
    <w:rsid w:val="003E2753"/>
    <w:rsid w:val="003E32B5"/>
    <w:rsid w:val="003E343F"/>
    <w:rsid w:val="003E398F"/>
    <w:rsid w:val="003E3993"/>
    <w:rsid w:val="003E3F8F"/>
    <w:rsid w:val="003E45FE"/>
    <w:rsid w:val="003E7730"/>
    <w:rsid w:val="003E78E5"/>
    <w:rsid w:val="003E7ACA"/>
    <w:rsid w:val="003E7F28"/>
    <w:rsid w:val="003F1150"/>
    <w:rsid w:val="003F20D1"/>
    <w:rsid w:val="003F2DCB"/>
    <w:rsid w:val="003F367E"/>
    <w:rsid w:val="003F38BB"/>
    <w:rsid w:val="003F39EA"/>
    <w:rsid w:val="003F3B37"/>
    <w:rsid w:val="003F4464"/>
    <w:rsid w:val="003F4CE2"/>
    <w:rsid w:val="003F51D6"/>
    <w:rsid w:val="003F6804"/>
    <w:rsid w:val="003F6C62"/>
    <w:rsid w:val="003F75AD"/>
    <w:rsid w:val="003F7C2D"/>
    <w:rsid w:val="0040064F"/>
    <w:rsid w:val="004013AD"/>
    <w:rsid w:val="004014C8"/>
    <w:rsid w:val="00402014"/>
    <w:rsid w:val="00402181"/>
    <w:rsid w:val="00402942"/>
    <w:rsid w:val="00402CFF"/>
    <w:rsid w:val="00404408"/>
    <w:rsid w:val="004045A4"/>
    <w:rsid w:val="00405471"/>
    <w:rsid w:val="004058FF"/>
    <w:rsid w:val="00406672"/>
    <w:rsid w:val="0040683E"/>
    <w:rsid w:val="00407E85"/>
    <w:rsid w:val="00411114"/>
    <w:rsid w:val="00411939"/>
    <w:rsid w:val="0041368B"/>
    <w:rsid w:val="0041383C"/>
    <w:rsid w:val="004142A7"/>
    <w:rsid w:val="00414C8F"/>
    <w:rsid w:val="00414CC4"/>
    <w:rsid w:val="00416888"/>
    <w:rsid w:val="0041697C"/>
    <w:rsid w:val="00416AA4"/>
    <w:rsid w:val="0041799F"/>
    <w:rsid w:val="00417B92"/>
    <w:rsid w:val="0042056B"/>
    <w:rsid w:val="004207DE"/>
    <w:rsid w:val="00420D37"/>
    <w:rsid w:val="0042194D"/>
    <w:rsid w:val="00421BC5"/>
    <w:rsid w:val="0042261E"/>
    <w:rsid w:val="00422DED"/>
    <w:rsid w:val="00423086"/>
    <w:rsid w:val="00423C87"/>
    <w:rsid w:val="00423EB8"/>
    <w:rsid w:val="00423F67"/>
    <w:rsid w:val="00425A50"/>
    <w:rsid w:val="00425C4D"/>
    <w:rsid w:val="00425DC0"/>
    <w:rsid w:val="00425FFE"/>
    <w:rsid w:val="00426391"/>
    <w:rsid w:val="00426614"/>
    <w:rsid w:val="00426B3F"/>
    <w:rsid w:val="004273D8"/>
    <w:rsid w:val="00430417"/>
    <w:rsid w:val="0043096D"/>
    <w:rsid w:val="0043198B"/>
    <w:rsid w:val="00431C9A"/>
    <w:rsid w:val="00432180"/>
    <w:rsid w:val="00433051"/>
    <w:rsid w:val="004344E7"/>
    <w:rsid w:val="00434A57"/>
    <w:rsid w:val="00434E00"/>
    <w:rsid w:val="00436A6B"/>
    <w:rsid w:val="00437710"/>
    <w:rsid w:val="00440095"/>
    <w:rsid w:val="0044025C"/>
    <w:rsid w:val="00440405"/>
    <w:rsid w:val="0044124C"/>
    <w:rsid w:val="00441784"/>
    <w:rsid w:val="00441E56"/>
    <w:rsid w:val="004421E4"/>
    <w:rsid w:val="004422E5"/>
    <w:rsid w:val="004424D4"/>
    <w:rsid w:val="0044339A"/>
    <w:rsid w:val="00443AB3"/>
    <w:rsid w:val="00444549"/>
    <w:rsid w:val="004459A5"/>
    <w:rsid w:val="004460B3"/>
    <w:rsid w:val="004464D0"/>
    <w:rsid w:val="004465EB"/>
    <w:rsid w:val="00447FE5"/>
    <w:rsid w:val="00451F43"/>
    <w:rsid w:val="004527D6"/>
    <w:rsid w:val="00452BF7"/>
    <w:rsid w:val="00453D51"/>
    <w:rsid w:val="004541EC"/>
    <w:rsid w:val="00454254"/>
    <w:rsid w:val="00454552"/>
    <w:rsid w:val="00454B6F"/>
    <w:rsid w:val="00454EFB"/>
    <w:rsid w:val="00454F2B"/>
    <w:rsid w:val="0045591C"/>
    <w:rsid w:val="00455AAC"/>
    <w:rsid w:val="00457DB4"/>
    <w:rsid w:val="004615E1"/>
    <w:rsid w:val="004616FC"/>
    <w:rsid w:val="00461E4F"/>
    <w:rsid w:val="00462EC8"/>
    <w:rsid w:val="004634B8"/>
    <w:rsid w:val="00463655"/>
    <w:rsid w:val="0046610E"/>
    <w:rsid w:val="004666D0"/>
    <w:rsid w:val="004667F1"/>
    <w:rsid w:val="00466A61"/>
    <w:rsid w:val="0046748D"/>
    <w:rsid w:val="00467B68"/>
    <w:rsid w:val="00470AB1"/>
    <w:rsid w:val="00472284"/>
    <w:rsid w:val="0047267B"/>
    <w:rsid w:val="004729AD"/>
    <w:rsid w:val="004735F4"/>
    <w:rsid w:val="00473CC3"/>
    <w:rsid w:val="00473EA8"/>
    <w:rsid w:val="00474C59"/>
    <w:rsid w:val="00474EBE"/>
    <w:rsid w:val="004754DC"/>
    <w:rsid w:val="00475A69"/>
    <w:rsid w:val="00475AA5"/>
    <w:rsid w:val="00475B0E"/>
    <w:rsid w:val="00475E77"/>
    <w:rsid w:val="004762C0"/>
    <w:rsid w:val="0047685C"/>
    <w:rsid w:val="00477266"/>
    <w:rsid w:val="0047747F"/>
    <w:rsid w:val="004777C9"/>
    <w:rsid w:val="004778D2"/>
    <w:rsid w:val="0048006F"/>
    <w:rsid w:val="004800AE"/>
    <w:rsid w:val="00480892"/>
    <w:rsid w:val="00480F77"/>
    <w:rsid w:val="00483AFB"/>
    <w:rsid w:val="00483B2F"/>
    <w:rsid w:val="00483E4D"/>
    <w:rsid w:val="00484E56"/>
    <w:rsid w:val="004859A8"/>
    <w:rsid w:val="00485CDE"/>
    <w:rsid w:val="00486B7E"/>
    <w:rsid w:val="00486FF7"/>
    <w:rsid w:val="004870D4"/>
    <w:rsid w:val="004873A8"/>
    <w:rsid w:val="004902E8"/>
    <w:rsid w:val="00491570"/>
    <w:rsid w:val="004915B2"/>
    <w:rsid w:val="00491C1E"/>
    <w:rsid w:val="00492B36"/>
    <w:rsid w:val="0049326D"/>
    <w:rsid w:val="0049341C"/>
    <w:rsid w:val="00494521"/>
    <w:rsid w:val="00494A97"/>
    <w:rsid w:val="0049567D"/>
    <w:rsid w:val="0049575A"/>
    <w:rsid w:val="00496D11"/>
    <w:rsid w:val="00497E86"/>
    <w:rsid w:val="00497FDF"/>
    <w:rsid w:val="004A049F"/>
    <w:rsid w:val="004A17E2"/>
    <w:rsid w:val="004A1E1F"/>
    <w:rsid w:val="004A1E49"/>
    <w:rsid w:val="004A22AA"/>
    <w:rsid w:val="004A2E56"/>
    <w:rsid w:val="004A3B14"/>
    <w:rsid w:val="004A3D0F"/>
    <w:rsid w:val="004A3EED"/>
    <w:rsid w:val="004A4228"/>
    <w:rsid w:val="004A4260"/>
    <w:rsid w:val="004A59E7"/>
    <w:rsid w:val="004A59F5"/>
    <w:rsid w:val="004A6849"/>
    <w:rsid w:val="004A70A8"/>
    <w:rsid w:val="004A7883"/>
    <w:rsid w:val="004B03E7"/>
    <w:rsid w:val="004B17C4"/>
    <w:rsid w:val="004B1A69"/>
    <w:rsid w:val="004B28DA"/>
    <w:rsid w:val="004B2CF1"/>
    <w:rsid w:val="004B2EBA"/>
    <w:rsid w:val="004B3FBF"/>
    <w:rsid w:val="004B41F1"/>
    <w:rsid w:val="004B4D3F"/>
    <w:rsid w:val="004B55A2"/>
    <w:rsid w:val="004B5810"/>
    <w:rsid w:val="004B642E"/>
    <w:rsid w:val="004B6B6B"/>
    <w:rsid w:val="004B6D4D"/>
    <w:rsid w:val="004B72C1"/>
    <w:rsid w:val="004B765B"/>
    <w:rsid w:val="004B7771"/>
    <w:rsid w:val="004B7DFA"/>
    <w:rsid w:val="004B7FD3"/>
    <w:rsid w:val="004C1B7C"/>
    <w:rsid w:val="004C1EDE"/>
    <w:rsid w:val="004C209D"/>
    <w:rsid w:val="004C209F"/>
    <w:rsid w:val="004C2C24"/>
    <w:rsid w:val="004C3180"/>
    <w:rsid w:val="004C32FF"/>
    <w:rsid w:val="004C444E"/>
    <w:rsid w:val="004C4524"/>
    <w:rsid w:val="004C4AF5"/>
    <w:rsid w:val="004C4BDF"/>
    <w:rsid w:val="004C507D"/>
    <w:rsid w:val="004C539D"/>
    <w:rsid w:val="004C74EA"/>
    <w:rsid w:val="004C7874"/>
    <w:rsid w:val="004D0022"/>
    <w:rsid w:val="004D01A2"/>
    <w:rsid w:val="004D04C1"/>
    <w:rsid w:val="004D10AB"/>
    <w:rsid w:val="004D1185"/>
    <w:rsid w:val="004D16C4"/>
    <w:rsid w:val="004D1731"/>
    <w:rsid w:val="004D1A0D"/>
    <w:rsid w:val="004D2313"/>
    <w:rsid w:val="004D30B3"/>
    <w:rsid w:val="004D35B3"/>
    <w:rsid w:val="004D3FC0"/>
    <w:rsid w:val="004D4221"/>
    <w:rsid w:val="004D45FB"/>
    <w:rsid w:val="004D4A4C"/>
    <w:rsid w:val="004D52D4"/>
    <w:rsid w:val="004D54AC"/>
    <w:rsid w:val="004D6D40"/>
    <w:rsid w:val="004D6DA5"/>
    <w:rsid w:val="004D7481"/>
    <w:rsid w:val="004D79BF"/>
    <w:rsid w:val="004D7B4C"/>
    <w:rsid w:val="004E0963"/>
    <w:rsid w:val="004E09D2"/>
    <w:rsid w:val="004E0DAE"/>
    <w:rsid w:val="004E1347"/>
    <w:rsid w:val="004E1BC5"/>
    <w:rsid w:val="004E1F62"/>
    <w:rsid w:val="004E1FB8"/>
    <w:rsid w:val="004E2132"/>
    <w:rsid w:val="004E31E2"/>
    <w:rsid w:val="004E3E43"/>
    <w:rsid w:val="004E4DE2"/>
    <w:rsid w:val="004E58AB"/>
    <w:rsid w:val="004E5A81"/>
    <w:rsid w:val="004E6C50"/>
    <w:rsid w:val="004E6DE5"/>
    <w:rsid w:val="004E759B"/>
    <w:rsid w:val="004E77E5"/>
    <w:rsid w:val="004E78D6"/>
    <w:rsid w:val="004F11B7"/>
    <w:rsid w:val="004F2167"/>
    <w:rsid w:val="004F21AD"/>
    <w:rsid w:val="004F2928"/>
    <w:rsid w:val="004F3D78"/>
    <w:rsid w:val="004F4253"/>
    <w:rsid w:val="004F4EC6"/>
    <w:rsid w:val="004F5B55"/>
    <w:rsid w:val="004F6A67"/>
    <w:rsid w:val="004F74C3"/>
    <w:rsid w:val="00500349"/>
    <w:rsid w:val="005006B4"/>
    <w:rsid w:val="00500B16"/>
    <w:rsid w:val="00501452"/>
    <w:rsid w:val="0050157E"/>
    <w:rsid w:val="005019A5"/>
    <w:rsid w:val="005027A1"/>
    <w:rsid w:val="00502819"/>
    <w:rsid w:val="00502F2D"/>
    <w:rsid w:val="005039B4"/>
    <w:rsid w:val="00504234"/>
    <w:rsid w:val="00504ECB"/>
    <w:rsid w:val="005053CD"/>
    <w:rsid w:val="00505E0B"/>
    <w:rsid w:val="00506024"/>
    <w:rsid w:val="005073BE"/>
    <w:rsid w:val="00507961"/>
    <w:rsid w:val="0050798D"/>
    <w:rsid w:val="00507A16"/>
    <w:rsid w:val="00507E51"/>
    <w:rsid w:val="0051037B"/>
    <w:rsid w:val="00510D5B"/>
    <w:rsid w:val="00510F01"/>
    <w:rsid w:val="0051114B"/>
    <w:rsid w:val="005114DE"/>
    <w:rsid w:val="00512333"/>
    <w:rsid w:val="0051278D"/>
    <w:rsid w:val="00512952"/>
    <w:rsid w:val="00512DD0"/>
    <w:rsid w:val="0051336A"/>
    <w:rsid w:val="00513B4F"/>
    <w:rsid w:val="0051411E"/>
    <w:rsid w:val="00514280"/>
    <w:rsid w:val="0051547A"/>
    <w:rsid w:val="00515E95"/>
    <w:rsid w:val="0051782D"/>
    <w:rsid w:val="005206D1"/>
    <w:rsid w:val="0052073A"/>
    <w:rsid w:val="00520AF7"/>
    <w:rsid w:val="0052254E"/>
    <w:rsid w:val="0052282C"/>
    <w:rsid w:val="00523CBE"/>
    <w:rsid w:val="00523F46"/>
    <w:rsid w:val="005241FE"/>
    <w:rsid w:val="0052498B"/>
    <w:rsid w:val="005253B5"/>
    <w:rsid w:val="00525475"/>
    <w:rsid w:val="00525DC1"/>
    <w:rsid w:val="00525EA2"/>
    <w:rsid w:val="0052653C"/>
    <w:rsid w:val="00526C8E"/>
    <w:rsid w:val="00527371"/>
    <w:rsid w:val="00530956"/>
    <w:rsid w:val="00530D89"/>
    <w:rsid w:val="00530DDA"/>
    <w:rsid w:val="00530E91"/>
    <w:rsid w:val="00533177"/>
    <w:rsid w:val="00533403"/>
    <w:rsid w:val="0053393B"/>
    <w:rsid w:val="00535A40"/>
    <w:rsid w:val="00535BAA"/>
    <w:rsid w:val="00535F71"/>
    <w:rsid w:val="0053618E"/>
    <w:rsid w:val="00536561"/>
    <w:rsid w:val="00536D42"/>
    <w:rsid w:val="005375B7"/>
    <w:rsid w:val="00540FCA"/>
    <w:rsid w:val="0054143D"/>
    <w:rsid w:val="005417C1"/>
    <w:rsid w:val="00541E35"/>
    <w:rsid w:val="00543005"/>
    <w:rsid w:val="00545612"/>
    <w:rsid w:val="00545F60"/>
    <w:rsid w:val="005466A3"/>
    <w:rsid w:val="00550328"/>
    <w:rsid w:val="00550442"/>
    <w:rsid w:val="005505F0"/>
    <w:rsid w:val="00550C71"/>
    <w:rsid w:val="00550DF4"/>
    <w:rsid w:val="00550E06"/>
    <w:rsid w:val="00551B63"/>
    <w:rsid w:val="00551D8F"/>
    <w:rsid w:val="00551F47"/>
    <w:rsid w:val="00552148"/>
    <w:rsid w:val="00552682"/>
    <w:rsid w:val="0055330E"/>
    <w:rsid w:val="005536AE"/>
    <w:rsid w:val="005542C5"/>
    <w:rsid w:val="00555178"/>
    <w:rsid w:val="0055542E"/>
    <w:rsid w:val="0055652D"/>
    <w:rsid w:val="00557256"/>
    <w:rsid w:val="0055749C"/>
    <w:rsid w:val="0056103F"/>
    <w:rsid w:val="00561270"/>
    <w:rsid w:val="005619B9"/>
    <w:rsid w:val="00562549"/>
    <w:rsid w:val="005627C3"/>
    <w:rsid w:val="005629B3"/>
    <w:rsid w:val="00563729"/>
    <w:rsid w:val="00563B55"/>
    <w:rsid w:val="00563C1A"/>
    <w:rsid w:val="00563D91"/>
    <w:rsid w:val="00563E4D"/>
    <w:rsid w:val="00565605"/>
    <w:rsid w:val="005659B8"/>
    <w:rsid w:val="00566126"/>
    <w:rsid w:val="005661A0"/>
    <w:rsid w:val="00566290"/>
    <w:rsid w:val="00566A0D"/>
    <w:rsid w:val="00566AE2"/>
    <w:rsid w:val="00566EB5"/>
    <w:rsid w:val="005679F6"/>
    <w:rsid w:val="00570139"/>
    <w:rsid w:val="005708D1"/>
    <w:rsid w:val="0057103B"/>
    <w:rsid w:val="0057119F"/>
    <w:rsid w:val="005714ED"/>
    <w:rsid w:val="0057241E"/>
    <w:rsid w:val="00573355"/>
    <w:rsid w:val="005735FA"/>
    <w:rsid w:val="005749A8"/>
    <w:rsid w:val="00574C9E"/>
    <w:rsid w:val="005750BF"/>
    <w:rsid w:val="005752E5"/>
    <w:rsid w:val="00575928"/>
    <w:rsid w:val="00577409"/>
    <w:rsid w:val="00580D80"/>
    <w:rsid w:val="00580FE2"/>
    <w:rsid w:val="0058105F"/>
    <w:rsid w:val="00581E08"/>
    <w:rsid w:val="005838A1"/>
    <w:rsid w:val="00583CD4"/>
    <w:rsid w:val="0058408C"/>
    <w:rsid w:val="00584319"/>
    <w:rsid w:val="00584B33"/>
    <w:rsid w:val="00584B50"/>
    <w:rsid w:val="005852B9"/>
    <w:rsid w:val="00585AB5"/>
    <w:rsid w:val="005862C9"/>
    <w:rsid w:val="00586D5D"/>
    <w:rsid w:val="005870EB"/>
    <w:rsid w:val="0058737D"/>
    <w:rsid w:val="005873E1"/>
    <w:rsid w:val="0058741F"/>
    <w:rsid w:val="0058783D"/>
    <w:rsid w:val="00590075"/>
    <w:rsid w:val="0059065F"/>
    <w:rsid w:val="005916F8"/>
    <w:rsid w:val="00591DC0"/>
    <w:rsid w:val="00592807"/>
    <w:rsid w:val="00592FF9"/>
    <w:rsid w:val="00593169"/>
    <w:rsid w:val="005932A7"/>
    <w:rsid w:val="00594A05"/>
    <w:rsid w:val="00594CF2"/>
    <w:rsid w:val="00595B83"/>
    <w:rsid w:val="00595D99"/>
    <w:rsid w:val="00596700"/>
    <w:rsid w:val="00596C6C"/>
    <w:rsid w:val="00596C78"/>
    <w:rsid w:val="00597A1D"/>
    <w:rsid w:val="005A0BD7"/>
    <w:rsid w:val="005A118F"/>
    <w:rsid w:val="005A17DB"/>
    <w:rsid w:val="005A2542"/>
    <w:rsid w:val="005A27BE"/>
    <w:rsid w:val="005A2E26"/>
    <w:rsid w:val="005A3481"/>
    <w:rsid w:val="005A3A20"/>
    <w:rsid w:val="005A4563"/>
    <w:rsid w:val="005A4C94"/>
    <w:rsid w:val="005A62EF"/>
    <w:rsid w:val="005A65E8"/>
    <w:rsid w:val="005A6D62"/>
    <w:rsid w:val="005A78D4"/>
    <w:rsid w:val="005A79B9"/>
    <w:rsid w:val="005A7F43"/>
    <w:rsid w:val="005B11B4"/>
    <w:rsid w:val="005B12D0"/>
    <w:rsid w:val="005B1B31"/>
    <w:rsid w:val="005B1D55"/>
    <w:rsid w:val="005B1E23"/>
    <w:rsid w:val="005B1ECC"/>
    <w:rsid w:val="005B2809"/>
    <w:rsid w:val="005B283F"/>
    <w:rsid w:val="005B2BCF"/>
    <w:rsid w:val="005B2D05"/>
    <w:rsid w:val="005B384E"/>
    <w:rsid w:val="005B4BD5"/>
    <w:rsid w:val="005B5464"/>
    <w:rsid w:val="005B5522"/>
    <w:rsid w:val="005B6426"/>
    <w:rsid w:val="005B6C14"/>
    <w:rsid w:val="005B7CD1"/>
    <w:rsid w:val="005C001E"/>
    <w:rsid w:val="005C04B7"/>
    <w:rsid w:val="005C0E45"/>
    <w:rsid w:val="005C113C"/>
    <w:rsid w:val="005C1B85"/>
    <w:rsid w:val="005C297B"/>
    <w:rsid w:val="005C2A09"/>
    <w:rsid w:val="005C38BD"/>
    <w:rsid w:val="005C5C04"/>
    <w:rsid w:val="005C763F"/>
    <w:rsid w:val="005C799B"/>
    <w:rsid w:val="005D012A"/>
    <w:rsid w:val="005D05A5"/>
    <w:rsid w:val="005D0A74"/>
    <w:rsid w:val="005D1372"/>
    <w:rsid w:val="005D2141"/>
    <w:rsid w:val="005D2686"/>
    <w:rsid w:val="005D26A9"/>
    <w:rsid w:val="005D282F"/>
    <w:rsid w:val="005D2C6B"/>
    <w:rsid w:val="005D2EBC"/>
    <w:rsid w:val="005D302E"/>
    <w:rsid w:val="005D3120"/>
    <w:rsid w:val="005D3273"/>
    <w:rsid w:val="005D3831"/>
    <w:rsid w:val="005D40DF"/>
    <w:rsid w:val="005D479A"/>
    <w:rsid w:val="005D56BD"/>
    <w:rsid w:val="005D5D4E"/>
    <w:rsid w:val="005D68C4"/>
    <w:rsid w:val="005D6AC1"/>
    <w:rsid w:val="005D7610"/>
    <w:rsid w:val="005D7D7E"/>
    <w:rsid w:val="005E0145"/>
    <w:rsid w:val="005E039A"/>
    <w:rsid w:val="005E07D0"/>
    <w:rsid w:val="005E1487"/>
    <w:rsid w:val="005E1983"/>
    <w:rsid w:val="005E1AAF"/>
    <w:rsid w:val="005E1BC0"/>
    <w:rsid w:val="005E3087"/>
    <w:rsid w:val="005E34B3"/>
    <w:rsid w:val="005E395B"/>
    <w:rsid w:val="005E3D71"/>
    <w:rsid w:val="005E3FA2"/>
    <w:rsid w:val="005E454E"/>
    <w:rsid w:val="005E4858"/>
    <w:rsid w:val="005E486C"/>
    <w:rsid w:val="005E4C88"/>
    <w:rsid w:val="005E572D"/>
    <w:rsid w:val="005E5A08"/>
    <w:rsid w:val="005E5CA6"/>
    <w:rsid w:val="005E6CF6"/>
    <w:rsid w:val="005E707B"/>
    <w:rsid w:val="005E7371"/>
    <w:rsid w:val="005E773A"/>
    <w:rsid w:val="005F0082"/>
    <w:rsid w:val="005F00AF"/>
    <w:rsid w:val="005F09AF"/>
    <w:rsid w:val="005F48A3"/>
    <w:rsid w:val="005F4ACC"/>
    <w:rsid w:val="005F4F7F"/>
    <w:rsid w:val="005F50EC"/>
    <w:rsid w:val="005F524D"/>
    <w:rsid w:val="005F5896"/>
    <w:rsid w:val="005F5BEA"/>
    <w:rsid w:val="005F62F8"/>
    <w:rsid w:val="005F7DA6"/>
    <w:rsid w:val="006000CB"/>
    <w:rsid w:val="00602175"/>
    <w:rsid w:val="00603E39"/>
    <w:rsid w:val="00605198"/>
    <w:rsid w:val="00605C47"/>
    <w:rsid w:val="0060600B"/>
    <w:rsid w:val="00606A42"/>
    <w:rsid w:val="00606FC6"/>
    <w:rsid w:val="006074C9"/>
    <w:rsid w:val="006076B9"/>
    <w:rsid w:val="00607E1A"/>
    <w:rsid w:val="006103E9"/>
    <w:rsid w:val="00610B25"/>
    <w:rsid w:val="00611004"/>
    <w:rsid w:val="00611256"/>
    <w:rsid w:val="006119CC"/>
    <w:rsid w:val="006123B8"/>
    <w:rsid w:val="0061256B"/>
    <w:rsid w:val="00612D66"/>
    <w:rsid w:val="00613355"/>
    <w:rsid w:val="006148AE"/>
    <w:rsid w:val="00614CB0"/>
    <w:rsid w:val="00615156"/>
    <w:rsid w:val="00615881"/>
    <w:rsid w:val="00616ABB"/>
    <w:rsid w:val="0062008D"/>
    <w:rsid w:val="00620512"/>
    <w:rsid w:val="00620563"/>
    <w:rsid w:val="0062060E"/>
    <w:rsid w:val="00621BCA"/>
    <w:rsid w:val="00622D18"/>
    <w:rsid w:val="00623EF6"/>
    <w:rsid w:val="0062456A"/>
    <w:rsid w:val="00624C87"/>
    <w:rsid w:val="0062661B"/>
    <w:rsid w:val="00626839"/>
    <w:rsid w:val="00626B63"/>
    <w:rsid w:val="00627EA9"/>
    <w:rsid w:val="006303F3"/>
    <w:rsid w:val="00630BC6"/>
    <w:rsid w:val="00630D9E"/>
    <w:rsid w:val="006311CF"/>
    <w:rsid w:val="00632FAD"/>
    <w:rsid w:val="0063320A"/>
    <w:rsid w:val="00633972"/>
    <w:rsid w:val="00633A23"/>
    <w:rsid w:val="00633ED3"/>
    <w:rsid w:val="006346BD"/>
    <w:rsid w:val="00634ADF"/>
    <w:rsid w:val="00634C0A"/>
    <w:rsid w:val="006350B6"/>
    <w:rsid w:val="00635184"/>
    <w:rsid w:val="006351DB"/>
    <w:rsid w:val="006355AA"/>
    <w:rsid w:val="00635963"/>
    <w:rsid w:val="00636037"/>
    <w:rsid w:val="006360B9"/>
    <w:rsid w:val="0063674D"/>
    <w:rsid w:val="006368A9"/>
    <w:rsid w:val="00636971"/>
    <w:rsid w:val="00636B20"/>
    <w:rsid w:val="00637592"/>
    <w:rsid w:val="0063784A"/>
    <w:rsid w:val="00637DAD"/>
    <w:rsid w:val="0064074A"/>
    <w:rsid w:val="0064082F"/>
    <w:rsid w:val="00640E14"/>
    <w:rsid w:val="006419EE"/>
    <w:rsid w:val="00642564"/>
    <w:rsid w:val="006426DE"/>
    <w:rsid w:val="00642DA9"/>
    <w:rsid w:val="00643267"/>
    <w:rsid w:val="00643A4B"/>
    <w:rsid w:val="00644473"/>
    <w:rsid w:val="00644DCF"/>
    <w:rsid w:val="00645D4B"/>
    <w:rsid w:val="00647262"/>
    <w:rsid w:val="00647E01"/>
    <w:rsid w:val="006503BB"/>
    <w:rsid w:val="00651213"/>
    <w:rsid w:val="00652F15"/>
    <w:rsid w:val="00653515"/>
    <w:rsid w:val="00654201"/>
    <w:rsid w:val="00654233"/>
    <w:rsid w:val="006549FA"/>
    <w:rsid w:val="00654B39"/>
    <w:rsid w:val="00654C6D"/>
    <w:rsid w:val="00654F6C"/>
    <w:rsid w:val="006555F1"/>
    <w:rsid w:val="00655766"/>
    <w:rsid w:val="00655B3E"/>
    <w:rsid w:val="0065720D"/>
    <w:rsid w:val="00660116"/>
    <w:rsid w:val="0066180F"/>
    <w:rsid w:val="006626F2"/>
    <w:rsid w:val="0066296F"/>
    <w:rsid w:val="00663ACE"/>
    <w:rsid w:val="0066466F"/>
    <w:rsid w:val="00664F1A"/>
    <w:rsid w:val="00666FC0"/>
    <w:rsid w:val="00667726"/>
    <w:rsid w:val="00667C5E"/>
    <w:rsid w:val="006705A6"/>
    <w:rsid w:val="006705D5"/>
    <w:rsid w:val="00670928"/>
    <w:rsid w:val="00670BB6"/>
    <w:rsid w:val="00671252"/>
    <w:rsid w:val="00671990"/>
    <w:rsid w:val="00672626"/>
    <w:rsid w:val="006726E7"/>
    <w:rsid w:val="00673088"/>
    <w:rsid w:val="006731F0"/>
    <w:rsid w:val="0067399E"/>
    <w:rsid w:val="00673D4A"/>
    <w:rsid w:val="00674F2D"/>
    <w:rsid w:val="0067500B"/>
    <w:rsid w:val="006754F2"/>
    <w:rsid w:val="00675AFF"/>
    <w:rsid w:val="00675DE0"/>
    <w:rsid w:val="00675F3E"/>
    <w:rsid w:val="006762D2"/>
    <w:rsid w:val="006772E9"/>
    <w:rsid w:val="00677442"/>
    <w:rsid w:val="006802DE"/>
    <w:rsid w:val="00680544"/>
    <w:rsid w:val="00680C2C"/>
    <w:rsid w:val="00681C1D"/>
    <w:rsid w:val="00681EA4"/>
    <w:rsid w:val="006820CF"/>
    <w:rsid w:val="00682687"/>
    <w:rsid w:val="00682EE6"/>
    <w:rsid w:val="00683628"/>
    <w:rsid w:val="006839DC"/>
    <w:rsid w:val="00683A6C"/>
    <w:rsid w:val="00683D13"/>
    <w:rsid w:val="00683E95"/>
    <w:rsid w:val="00683ECF"/>
    <w:rsid w:val="00685742"/>
    <w:rsid w:val="0068625C"/>
    <w:rsid w:val="00687198"/>
    <w:rsid w:val="006910A2"/>
    <w:rsid w:val="006919E2"/>
    <w:rsid w:val="00693342"/>
    <w:rsid w:val="006936F5"/>
    <w:rsid w:val="00693768"/>
    <w:rsid w:val="00693C50"/>
    <w:rsid w:val="00694190"/>
    <w:rsid w:val="006941CF"/>
    <w:rsid w:val="00694355"/>
    <w:rsid w:val="0069445C"/>
    <w:rsid w:val="0069455F"/>
    <w:rsid w:val="00694582"/>
    <w:rsid w:val="006955B8"/>
    <w:rsid w:val="006958FB"/>
    <w:rsid w:val="00695B6C"/>
    <w:rsid w:val="00695C6C"/>
    <w:rsid w:val="00695F9C"/>
    <w:rsid w:val="00697669"/>
    <w:rsid w:val="00697AB4"/>
    <w:rsid w:val="006A0189"/>
    <w:rsid w:val="006A0AAC"/>
    <w:rsid w:val="006A0EDB"/>
    <w:rsid w:val="006A16CC"/>
    <w:rsid w:val="006A176A"/>
    <w:rsid w:val="006A1797"/>
    <w:rsid w:val="006A206C"/>
    <w:rsid w:val="006A3005"/>
    <w:rsid w:val="006A3D7E"/>
    <w:rsid w:val="006A4807"/>
    <w:rsid w:val="006A500C"/>
    <w:rsid w:val="006A6198"/>
    <w:rsid w:val="006A6275"/>
    <w:rsid w:val="006A69AE"/>
    <w:rsid w:val="006B1627"/>
    <w:rsid w:val="006B1D44"/>
    <w:rsid w:val="006B2CFB"/>
    <w:rsid w:val="006B3291"/>
    <w:rsid w:val="006B3593"/>
    <w:rsid w:val="006B3BDA"/>
    <w:rsid w:val="006B4E31"/>
    <w:rsid w:val="006B5DAC"/>
    <w:rsid w:val="006B7D07"/>
    <w:rsid w:val="006C03F2"/>
    <w:rsid w:val="006C158D"/>
    <w:rsid w:val="006C1626"/>
    <w:rsid w:val="006C1D75"/>
    <w:rsid w:val="006C221E"/>
    <w:rsid w:val="006C3022"/>
    <w:rsid w:val="006C3702"/>
    <w:rsid w:val="006C396F"/>
    <w:rsid w:val="006C4E00"/>
    <w:rsid w:val="006C4E0B"/>
    <w:rsid w:val="006C4EEA"/>
    <w:rsid w:val="006C5942"/>
    <w:rsid w:val="006C5AB3"/>
    <w:rsid w:val="006C6B0E"/>
    <w:rsid w:val="006C7299"/>
    <w:rsid w:val="006C7C19"/>
    <w:rsid w:val="006C7C34"/>
    <w:rsid w:val="006D0918"/>
    <w:rsid w:val="006D0C87"/>
    <w:rsid w:val="006D1E20"/>
    <w:rsid w:val="006D2393"/>
    <w:rsid w:val="006D2FC2"/>
    <w:rsid w:val="006D3620"/>
    <w:rsid w:val="006D3790"/>
    <w:rsid w:val="006D3F14"/>
    <w:rsid w:val="006D4BA8"/>
    <w:rsid w:val="006D6763"/>
    <w:rsid w:val="006D7018"/>
    <w:rsid w:val="006D71A4"/>
    <w:rsid w:val="006D786A"/>
    <w:rsid w:val="006D79FF"/>
    <w:rsid w:val="006E0B59"/>
    <w:rsid w:val="006E0C87"/>
    <w:rsid w:val="006E100C"/>
    <w:rsid w:val="006E2044"/>
    <w:rsid w:val="006E3A09"/>
    <w:rsid w:val="006E49BD"/>
    <w:rsid w:val="006E4E09"/>
    <w:rsid w:val="006E4F4D"/>
    <w:rsid w:val="006E5BB8"/>
    <w:rsid w:val="006E6F75"/>
    <w:rsid w:val="006E7BC7"/>
    <w:rsid w:val="006F06C5"/>
    <w:rsid w:val="006F0B5A"/>
    <w:rsid w:val="006F140D"/>
    <w:rsid w:val="006F15E0"/>
    <w:rsid w:val="006F1AC7"/>
    <w:rsid w:val="006F2474"/>
    <w:rsid w:val="006F255E"/>
    <w:rsid w:val="006F2BD0"/>
    <w:rsid w:val="006F4147"/>
    <w:rsid w:val="006F4157"/>
    <w:rsid w:val="006F4A05"/>
    <w:rsid w:val="006F5A04"/>
    <w:rsid w:val="006F6AEC"/>
    <w:rsid w:val="006F6F02"/>
    <w:rsid w:val="006F7875"/>
    <w:rsid w:val="006F7FE8"/>
    <w:rsid w:val="007007C1"/>
    <w:rsid w:val="00700F1D"/>
    <w:rsid w:val="007018F4"/>
    <w:rsid w:val="00702510"/>
    <w:rsid w:val="007032C2"/>
    <w:rsid w:val="007039F7"/>
    <w:rsid w:val="00703AEC"/>
    <w:rsid w:val="00705333"/>
    <w:rsid w:val="0070673D"/>
    <w:rsid w:val="00706C51"/>
    <w:rsid w:val="00706D55"/>
    <w:rsid w:val="007073DC"/>
    <w:rsid w:val="007078D3"/>
    <w:rsid w:val="00707C6F"/>
    <w:rsid w:val="00707D95"/>
    <w:rsid w:val="00710559"/>
    <w:rsid w:val="007114C4"/>
    <w:rsid w:val="00711C02"/>
    <w:rsid w:val="00712120"/>
    <w:rsid w:val="00712BAE"/>
    <w:rsid w:val="007132E7"/>
    <w:rsid w:val="007133B4"/>
    <w:rsid w:val="0071356A"/>
    <w:rsid w:val="00713714"/>
    <w:rsid w:val="007138ED"/>
    <w:rsid w:val="00713C05"/>
    <w:rsid w:val="00713CBD"/>
    <w:rsid w:val="00713F54"/>
    <w:rsid w:val="007141D7"/>
    <w:rsid w:val="0071551D"/>
    <w:rsid w:val="00715D5A"/>
    <w:rsid w:val="00716C6F"/>
    <w:rsid w:val="0071733C"/>
    <w:rsid w:val="00717383"/>
    <w:rsid w:val="00717B89"/>
    <w:rsid w:val="00720C71"/>
    <w:rsid w:val="00722111"/>
    <w:rsid w:val="0072303A"/>
    <w:rsid w:val="00724545"/>
    <w:rsid w:val="00724804"/>
    <w:rsid w:val="00726030"/>
    <w:rsid w:val="00726993"/>
    <w:rsid w:val="00726F4C"/>
    <w:rsid w:val="007271AB"/>
    <w:rsid w:val="00727990"/>
    <w:rsid w:val="00730110"/>
    <w:rsid w:val="00730964"/>
    <w:rsid w:val="007309A3"/>
    <w:rsid w:val="00731288"/>
    <w:rsid w:val="00731401"/>
    <w:rsid w:val="007315B7"/>
    <w:rsid w:val="00732023"/>
    <w:rsid w:val="00732A75"/>
    <w:rsid w:val="0073348F"/>
    <w:rsid w:val="0073411D"/>
    <w:rsid w:val="007359C8"/>
    <w:rsid w:val="00735E43"/>
    <w:rsid w:val="00736320"/>
    <w:rsid w:val="007373B1"/>
    <w:rsid w:val="00737B6F"/>
    <w:rsid w:val="00740697"/>
    <w:rsid w:val="00740ECE"/>
    <w:rsid w:val="00742187"/>
    <w:rsid w:val="007424C4"/>
    <w:rsid w:val="00743341"/>
    <w:rsid w:val="0074334C"/>
    <w:rsid w:val="007448CF"/>
    <w:rsid w:val="00744928"/>
    <w:rsid w:val="0074535E"/>
    <w:rsid w:val="00745ABC"/>
    <w:rsid w:val="00745DE3"/>
    <w:rsid w:val="007468AC"/>
    <w:rsid w:val="007503F6"/>
    <w:rsid w:val="00750AC9"/>
    <w:rsid w:val="00751A93"/>
    <w:rsid w:val="0075218C"/>
    <w:rsid w:val="007531A2"/>
    <w:rsid w:val="0075330B"/>
    <w:rsid w:val="00753574"/>
    <w:rsid w:val="007539AA"/>
    <w:rsid w:val="00753B39"/>
    <w:rsid w:val="00753DF4"/>
    <w:rsid w:val="00754D1E"/>
    <w:rsid w:val="007577A6"/>
    <w:rsid w:val="00757CC8"/>
    <w:rsid w:val="0076052B"/>
    <w:rsid w:val="00760602"/>
    <w:rsid w:val="00760A47"/>
    <w:rsid w:val="007613F9"/>
    <w:rsid w:val="00761FEA"/>
    <w:rsid w:val="007622F4"/>
    <w:rsid w:val="00763105"/>
    <w:rsid w:val="00763443"/>
    <w:rsid w:val="00763518"/>
    <w:rsid w:val="00763EF3"/>
    <w:rsid w:val="007640B6"/>
    <w:rsid w:val="007645AE"/>
    <w:rsid w:val="007647D0"/>
    <w:rsid w:val="00764B65"/>
    <w:rsid w:val="007650D2"/>
    <w:rsid w:val="0076666A"/>
    <w:rsid w:val="0076757C"/>
    <w:rsid w:val="007679AC"/>
    <w:rsid w:val="00770546"/>
    <w:rsid w:val="00770ED2"/>
    <w:rsid w:val="0077253B"/>
    <w:rsid w:val="007725A4"/>
    <w:rsid w:val="0077302E"/>
    <w:rsid w:val="007734EA"/>
    <w:rsid w:val="00773A00"/>
    <w:rsid w:val="007742B9"/>
    <w:rsid w:val="00774A5B"/>
    <w:rsid w:val="00775199"/>
    <w:rsid w:val="007753BD"/>
    <w:rsid w:val="00775DDB"/>
    <w:rsid w:val="0077698D"/>
    <w:rsid w:val="00780D7C"/>
    <w:rsid w:val="00780EBA"/>
    <w:rsid w:val="00781B79"/>
    <w:rsid w:val="00781E92"/>
    <w:rsid w:val="00782491"/>
    <w:rsid w:val="00782D22"/>
    <w:rsid w:val="00782E17"/>
    <w:rsid w:val="00783063"/>
    <w:rsid w:val="00783A36"/>
    <w:rsid w:val="00783BFE"/>
    <w:rsid w:val="0078538E"/>
    <w:rsid w:val="007855C1"/>
    <w:rsid w:val="00785839"/>
    <w:rsid w:val="00786A19"/>
    <w:rsid w:val="00790708"/>
    <w:rsid w:val="007909FC"/>
    <w:rsid w:val="00790CB6"/>
    <w:rsid w:val="00790E39"/>
    <w:rsid w:val="00791759"/>
    <w:rsid w:val="00791BF6"/>
    <w:rsid w:val="00791F91"/>
    <w:rsid w:val="0079277F"/>
    <w:rsid w:val="00792B03"/>
    <w:rsid w:val="00793F8F"/>
    <w:rsid w:val="0079412B"/>
    <w:rsid w:val="007946F8"/>
    <w:rsid w:val="00795286"/>
    <w:rsid w:val="007953B0"/>
    <w:rsid w:val="0079658A"/>
    <w:rsid w:val="00796D6A"/>
    <w:rsid w:val="00796F94"/>
    <w:rsid w:val="0079714E"/>
    <w:rsid w:val="00797548"/>
    <w:rsid w:val="00797AB4"/>
    <w:rsid w:val="007A0294"/>
    <w:rsid w:val="007A02B4"/>
    <w:rsid w:val="007A0688"/>
    <w:rsid w:val="007A0F39"/>
    <w:rsid w:val="007A1AC2"/>
    <w:rsid w:val="007A1B80"/>
    <w:rsid w:val="007A2001"/>
    <w:rsid w:val="007A2262"/>
    <w:rsid w:val="007A274C"/>
    <w:rsid w:val="007A2BCF"/>
    <w:rsid w:val="007A42F3"/>
    <w:rsid w:val="007A5DDE"/>
    <w:rsid w:val="007A6150"/>
    <w:rsid w:val="007A61C5"/>
    <w:rsid w:val="007A768C"/>
    <w:rsid w:val="007A78C5"/>
    <w:rsid w:val="007A7984"/>
    <w:rsid w:val="007A7A2E"/>
    <w:rsid w:val="007A7C88"/>
    <w:rsid w:val="007B01F6"/>
    <w:rsid w:val="007B022F"/>
    <w:rsid w:val="007B02AF"/>
    <w:rsid w:val="007B0619"/>
    <w:rsid w:val="007B0EA1"/>
    <w:rsid w:val="007B0FFB"/>
    <w:rsid w:val="007B14D8"/>
    <w:rsid w:val="007B171B"/>
    <w:rsid w:val="007B1FCA"/>
    <w:rsid w:val="007B2023"/>
    <w:rsid w:val="007B20E9"/>
    <w:rsid w:val="007B2BC5"/>
    <w:rsid w:val="007B2EEE"/>
    <w:rsid w:val="007B2F95"/>
    <w:rsid w:val="007B4560"/>
    <w:rsid w:val="007B5173"/>
    <w:rsid w:val="007B57D7"/>
    <w:rsid w:val="007B5A2B"/>
    <w:rsid w:val="007B61F1"/>
    <w:rsid w:val="007B65E4"/>
    <w:rsid w:val="007B6DDE"/>
    <w:rsid w:val="007B7795"/>
    <w:rsid w:val="007B7FCC"/>
    <w:rsid w:val="007C00AB"/>
    <w:rsid w:val="007C0674"/>
    <w:rsid w:val="007C11AB"/>
    <w:rsid w:val="007C2204"/>
    <w:rsid w:val="007C2BF3"/>
    <w:rsid w:val="007C2D63"/>
    <w:rsid w:val="007C2FA9"/>
    <w:rsid w:val="007C328F"/>
    <w:rsid w:val="007C3C9C"/>
    <w:rsid w:val="007C42BD"/>
    <w:rsid w:val="007C462D"/>
    <w:rsid w:val="007C4879"/>
    <w:rsid w:val="007C5BB4"/>
    <w:rsid w:val="007C6C73"/>
    <w:rsid w:val="007C7DF1"/>
    <w:rsid w:val="007D1D2E"/>
    <w:rsid w:val="007D2012"/>
    <w:rsid w:val="007D3FD5"/>
    <w:rsid w:val="007D4E85"/>
    <w:rsid w:val="007D549F"/>
    <w:rsid w:val="007D6499"/>
    <w:rsid w:val="007D688D"/>
    <w:rsid w:val="007D6918"/>
    <w:rsid w:val="007D69FB"/>
    <w:rsid w:val="007D6B52"/>
    <w:rsid w:val="007D6E06"/>
    <w:rsid w:val="007D73DE"/>
    <w:rsid w:val="007D740D"/>
    <w:rsid w:val="007E10B8"/>
    <w:rsid w:val="007E1B2E"/>
    <w:rsid w:val="007E1D64"/>
    <w:rsid w:val="007E237B"/>
    <w:rsid w:val="007E29B6"/>
    <w:rsid w:val="007E2AC6"/>
    <w:rsid w:val="007E2DF8"/>
    <w:rsid w:val="007E2E79"/>
    <w:rsid w:val="007E3F60"/>
    <w:rsid w:val="007E4556"/>
    <w:rsid w:val="007E4FC7"/>
    <w:rsid w:val="007E5B5A"/>
    <w:rsid w:val="007E742E"/>
    <w:rsid w:val="007E7B97"/>
    <w:rsid w:val="007F0358"/>
    <w:rsid w:val="007F05B2"/>
    <w:rsid w:val="007F0A28"/>
    <w:rsid w:val="007F120D"/>
    <w:rsid w:val="007F12DE"/>
    <w:rsid w:val="007F14B5"/>
    <w:rsid w:val="007F1BA5"/>
    <w:rsid w:val="007F26CA"/>
    <w:rsid w:val="007F2978"/>
    <w:rsid w:val="007F29BA"/>
    <w:rsid w:val="007F2CD5"/>
    <w:rsid w:val="007F423B"/>
    <w:rsid w:val="007F4428"/>
    <w:rsid w:val="007F4508"/>
    <w:rsid w:val="007F4B59"/>
    <w:rsid w:val="007F4E62"/>
    <w:rsid w:val="007F5A5F"/>
    <w:rsid w:val="007F662E"/>
    <w:rsid w:val="007F6CEF"/>
    <w:rsid w:val="007F7CF5"/>
    <w:rsid w:val="008001C6"/>
    <w:rsid w:val="00801DD4"/>
    <w:rsid w:val="00801F10"/>
    <w:rsid w:val="0080213B"/>
    <w:rsid w:val="008022E4"/>
    <w:rsid w:val="0080231B"/>
    <w:rsid w:val="00802BB1"/>
    <w:rsid w:val="008031DC"/>
    <w:rsid w:val="008034F8"/>
    <w:rsid w:val="00804D19"/>
    <w:rsid w:val="00805017"/>
    <w:rsid w:val="00806815"/>
    <w:rsid w:val="00806958"/>
    <w:rsid w:val="00806F17"/>
    <w:rsid w:val="0081219A"/>
    <w:rsid w:val="00812EE7"/>
    <w:rsid w:val="00813C1B"/>
    <w:rsid w:val="00814330"/>
    <w:rsid w:val="00814602"/>
    <w:rsid w:val="00814A2F"/>
    <w:rsid w:val="00814A66"/>
    <w:rsid w:val="00814F6C"/>
    <w:rsid w:val="00815560"/>
    <w:rsid w:val="00815F5D"/>
    <w:rsid w:val="00816187"/>
    <w:rsid w:val="00816371"/>
    <w:rsid w:val="008165A2"/>
    <w:rsid w:val="00816EA9"/>
    <w:rsid w:val="0081742F"/>
    <w:rsid w:val="00817480"/>
    <w:rsid w:val="00817C4A"/>
    <w:rsid w:val="00817FC0"/>
    <w:rsid w:val="00820000"/>
    <w:rsid w:val="008200F0"/>
    <w:rsid w:val="00820548"/>
    <w:rsid w:val="0082199F"/>
    <w:rsid w:val="00821BAF"/>
    <w:rsid w:val="008221B9"/>
    <w:rsid w:val="008225F6"/>
    <w:rsid w:val="008226A1"/>
    <w:rsid w:val="00822B36"/>
    <w:rsid w:val="008230D1"/>
    <w:rsid w:val="008231E1"/>
    <w:rsid w:val="008231F3"/>
    <w:rsid w:val="0082364E"/>
    <w:rsid w:val="00824150"/>
    <w:rsid w:val="008250E1"/>
    <w:rsid w:val="0082570D"/>
    <w:rsid w:val="0082589D"/>
    <w:rsid w:val="0082669D"/>
    <w:rsid w:val="00826BDD"/>
    <w:rsid w:val="00826F0F"/>
    <w:rsid w:val="00827719"/>
    <w:rsid w:val="008277C2"/>
    <w:rsid w:val="00827FB8"/>
    <w:rsid w:val="00830422"/>
    <w:rsid w:val="00830840"/>
    <w:rsid w:val="00830944"/>
    <w:rsid w:val="00830ADB"/>
    <w:rsid w:val="00830D73"/>
    <w:rsid w:val="0083137C"/>
    <w:rsid w:val="00831397"/>
    <w:rsid w:val="00831951"/>
    <w:rsid w:val="00831CF5"/>
    <w:rsid w:val="008321D4"/>
    <w:rsid w:val="00832907"/>
    <w:rsid w:val="00833F07"/>
    <w:rsid w:val="0083449A"/>
    <w:rsid w:val="00834612"/>
    <w:rsid w:val="00835083"/>
    <w:rsid w:val="008350D5"/>
    <w:rsid w:val="00835581"/>
    <w:rsid w:val="00835E7C"/>
    <w:rsid w:val="00836192"/>
    <w:rsid w:val="00836EFE"/>
    <w:rsid w:val="008371B2"/>
    <w:rsid w:val="00840437"/>
    <w:rsid w:val="008406B9"/>
    <w:rsid w:val="0084086D"/>
    <w:rsid w:val="00840CDB"/>
    <w:rsid w:val="00841886"/>
    <w:rsid w:val="00841A95"/>
    <w:rsid w:val="008428EC"/>
    <w:rsid w:val="00842A4B"/>
    <w:rsid w:val="008431AC"/>
    <w:rsid w:val="0084329C"/>
    <w:rsid w:val="00844519"/>
    <w:rsid w:val="00844CCF"/>
    <w:rsid w:val="00844E8D"/>
    <w:rsid w:val="0084508F"/>
    <w:rsid w:val="0084656C"/>
    <w:rsid w:val="008468E4"/>
    <w:rsid w:val="00847326"/>
    <w:rsid w:val="008477C2"/>
    <w:rsid w:val="008477F2"/>
    <w:rsid w:val="00852A1C"/>
    <w:rsid w:val="008534C8"/>
    <w:rsid w:val="00853821"/>
    <w:rsid w:val="00853B4A"/>
    <w:rsid w:val="008554FE"/>
    <w:rsid w:val="00855687"/>
    <w:rsid w:val="00856141"/>
    <w:rsid w:val="008564B7"/>
    <w:rsid w:val="00857176"/>
    <w:rsid w:val="00857665"/>
    <w:rsid w:val="0085778B"/>
    <w:rsid w:val="00857F41"/>
    <w:rsid w:val="008604BF"/>
    <w:rsid w:val="00860D14"/>
    <w:rsid w:val="008610B3"/>
    <w:rsid w:val="008613EA"/>
    <w:rsid w:val="00861626"/>
    <w:rsid w:val="00861915"/>
    <w:rsid w:val="00861C1A"/>
    <w:rsid w:val="00862455"/>
    <w:rsid w:val="00862960"/>
    <w:rsid w:val="00862E2B"/>
    <w:rsid w:val="008651AA"/>
    <w:rsid w:val="00865925"/>
    <w:rsid w:val="00865B6A"/>
    <w:rsid w:val="00866959"/>
    <w:rsid w:val="008676C9"/>
    <w:rsid w:val="00867A7E"/>
    <w:rsid w:val="008716E7"/>
    <w:rsid w:val="00872323"/>
    <w:rsid w:val="00872333"/>
    <w:rsid w:val="00873206"/>
    <w:rsid w:val="00874373"/>
    <w:rsid w:val="00874BF5"/>
    <w:rsid w:val="00875F25"/>
    <w:rsid w:val="008766DA"/>
    <w:rsid w:val="00877135"/>
    <w:rsid w:val="0088055D"/>
    <w:rsid w:val="00881448"/>
    <w:rsid w:val="00881583"/>
    <w:rsid w:val="00881761"/>
    <w:rsid w:val="008818EB"/>
    <w:rsid w:val="00881DAB"/>
    <w:rsid w:val="00882C6E"/>
    <w:rsid w:val="00883A8F"/>
    <w:rsid w:val="00883F9A"/>
    <w:rsid w:val="00884BA4"/>
    <w:rsid w:val="00885B07"/>
    <w:rsid w:val="0088619A"/>
    <w:rsid w:val="00886288"/>
    <w:rsid w:val="00886C5C"/>
    <w:rsid w:val="0088723E"/>
    <w:rsid w:val="00891ADB"/>
    <w:rsid w:val="00891E39"/>
    <w:rsid w:val="0089204B"/>
    <w:rsid w:val="008921D5"/>
    <w:rsid w:val="00893671"/>
    <w:rsid w:val="00893CA4"/>
    <w:rsid w:val="00894FAD"/>
    <w:rsid w:val="00896602"/>
    <w:rsid w:val="008966BA"/>
    <w:rsid w:val="008978F7"/>
    <w:rsid w:val="00897BDB"/>
    <w:rsid w:val="008A041C"/>
    <w:rsid w:val="008A2173"/>
    <w:rsid w:val="008A2215"/>
    <w:rsid w:val="008A2A1D"/>
    <w:rsid w:val="008A31F2"/>
    <w:rsid w:val="008A3706"/>
    <w:rsid w:val="008A3744"/>
    <w:rsid w:val="008A3763"/>
    <w:rsid w:val="008A3EB5"/>
    <w:rsid w:val="008A3F8C"/>
    <w:rsid w:val="008A4B21"/>
    <w:rsid w:val="008A5751"/>
    <w:rsid w:val="008A5D3E"/>
    <w:rsid w:val="008A62F3"/>
    <w:rsid w:val="008A671C"/>
    <w:rsid w:val="008A690D"/>
    <w:rsid w:val="008A690F"/>
    <w:rsid w:val="008A6D41"/>
    <w:rsid w:val="008A7CD3"/>
    <w:rsid w:val="008A7DB0"/>
    <w:rsid w:val="008B01A5"/>
    <w:rsid w:val="008B1575"/>
    <w:rsid w:val="008B1AFD"/>
    <w:rsid w:val="008B2B22"/>
    <w:rsid w:val="008B2F15"/>
    <w:rsid w:val="008B3099"/>
    <w:rsid w:val="008B3162"/>
    <w:rsid w:val="008B3EE5"/>
    <w:rsid w:val="008B406F"/>
    <w:rsid w:val="008B4645"/>
    <w:rsid w:val="008B4895"/>
    <w:rsid w:val="008B49DC"/>
    <w:rsid w:val="008B5032"/>
    <w:rsid w:val="008B5142"/>
    <w:rsid w:val="008B6417"/>
    <w:rsid w:val="008B690B"/>
    <w:rsid w:val="008B7BF6"/>
    <w:rsid w:val="008C04FE"/>
    <w:rsid w:val="008C0899"/>
    <w:rsid w:val="008C243A"/>
    <w:rsid w:val="008C2B04"/>
    <w:rsid w:val="008C50F0"/>
    <w:rsid w:val="008C52BC"/>
    <w:rsid w:val="008C5AB3"/>
    <w:rsid w:val="008C73D0"/>
    <w:rsid w:val="008C77B3"/>
    <w:rsid w:val="008C77EB"/>
    <w:rsid w:val="008C7C82"/>
    <w:rsid w:val="008D0570"/>
    <w:rsid w:val="008D233C"/>
    <w:rsid w:val="008D2A3F"/>
    <w:rsid w:val="008D2AE3"/>
    <w:rsid w:val="008D2C9B"/>
    <w:rsid w:val="008D3098"/>
    <w:rsid w:val="008D441C"/>
    <w:rsid w:val="008D4927"/>
    <w:rsid w:val="008D4A0C"/>
    <w:rsid w:val="008D4E09"/>
    <w:rsid w:val="008D6138"/>
    <w:rsid w:val="008D669E"/>
    <w:rsid w:val="008D6DF6"/>
    <w:rsid w:val="008D7995"/>
    <w:rsid w:val="008E095D"/>
    <w:rsid w:val="008E2197"/>
    <w:rsid w:val="008E22EB"/>
    <w:rsid w:val="008E27C5"/>
    <w:rsid w:val="008E2E6E"/>
    <w:rsid w:val="008E3C2B"/>
    <w:rsid w:val="008E3C92"/>
    <w:rsid w:val="008E3DE8"/>
    <w:rsid w:val="008E4FCE"/>
    <w:rsid w:val="008E5021"/>
    <w:rsid w:val="008E5C17"/>
    <w:rsid w:val="008E6C44"/>
    <w:rsid w:val="008E774E"/>
    <w:rsid w:val="008F00BF"/>
    <w:rsid w:val="008F1BBA"/>
    <w:rsid w:val="008F1C3C"/>
    <w:rsid w:val="008F1F32"/>
    <w:rsid w:val="008F1FC3"/>
    <w:rsid w:val="008F21D0"/>
    <w:rsid w:val="008F23C3"/>
    <w:rsid w:val="008F23D3"/>
    <w:rsid w:val="008F2423"/>
    <w:rsid w:val="008F5071"/>
    <w:rsid w:val="008F5186"/>
    <w:rsid w:val="008F5414"/>
    <w:rsid w:val="008F6180"/>
    <w:rsid w:val="008F6BB8"/>
    <w:rsid w:val="008F710C"/>
    <w:rsid w:val="008F74F5"/>
    <w:rsid w:val="008F7E78"/>
    <w:rsid w:val="0090046B"/>
    <w:rsid w:val="0090137B"/>
    <w:rsid w:val="009015F4"/>
    <w:rsid w:val="00902736"/>
    <w:rsid w:val="0090330D"/>
    <w:rsid w:val="00904D3A"/>
    <w:rsid w:val="00905D2C"/>
    <w:rsid w:val="009071F3"/>
    <w:rsid w:val="0090747F"/>
    <w:rsid w:val="00907A08"/>
    <w:rsid w:val="00907C44"/>
    <w:rsid w:val="00907D00"/>
    <w:rsid w:val="009100A3"/>
    <w:rsid w:val="009113A1"/>
    <w:rsid w:val="0091188A"/>
    <w:rsid w:val="009135ED"/>
    <w:rsid w:val="009137CA"/>
    <w:rsid w:val="00915FFF"/>
    <w:rsid w:val="009166D4"/>
    <w:rsid w:val="00917104"/>
    <w:rsid w:val="0091755A"/>
    <w:rsid w:val="00917663"/>
    <w:rsid w:val="00920490"/>
    <w:rsid w:val="00920C52"/>
    <w:rsid w:val="00920E13"/>
    <w:rsid w:val="00920F01"/>
    <w:rsid w:val="00922461"/>
    <w:rsid w:val="00923052"/>
    <w:rsid w:val="00923B03"/>
    <w:rsid w:val="00924692"/>
    <w:rsid w:val="00924E82"/>
    <w:rsid w:val="00925D6D"/>
    <w:rsid w:val="009264C9"/>
    <w:rsid w:val="00926A98"/>
    <w:rsid w:val="00926AB3"/>
    <w:rsid w:val="00927055"/>
    <w:rsid w:val="0092799B"/>
    <w:rsid w:val="00927F1E"/>
    <w:rsid w:val="00932389"/>
    <w:rsid w:val="0093266C"/>
    <w:rsid w:val="00932923"/>
    <w:rsid w:val="009329DA"/>
    <w:rsid w:val="00932C96"/>
    <w:rsid w:val="00933903"/>
    <w:rsid w:val="00933B93"/>
    <w:rsid w:val="00934B1A"/>
    <w:rsid w:val="00934BDF"/>
    <w:rsid w:val="00934CDF"/>
    <w:rsid w:val="00934EBF"/>
    <w:rsid w:val="009356E0"/>
    <w:rsid w:val="00936702"/>
    <w:rsid w:val="0093754B"/>
    <w:rsid w:val="00937B05"/>
    <w:rsid w:val="00937F11"/>
    <w:rsid w:val="0094012A"/>
    <w:rsid w:val="00941784"/>
    <w:rsid w:val="009418AD"/>
    <w:rsid w:val="009425C7"/>
    <w:rsid w:val="00942A07"/>
    <w:rsid w:val="00943E1C"/>
    <w:rsid w:val="009441E0"/>
    <w:rsid w:val="00944E5F"/>
    <w:rsid w:val="0094518B"/>
    <w:rsid w:val="00945353"/>
    <w:rsid w:val="00945699"/>
    <w:rsid w:val="009463A4"/>
    <w:rsid w:val="00947BBC"/>
    <w:rsid w:val="00950E66"/>
    <w:rsid w:val="00950F75"/>
    <w:rsid w:val="00951749"/>
    <w:rsid w:val="00951BD8"/>
    <w:rsid w:val="00951DF6"/>
    <w:rsid w:val="009551A7"/>
    <w:rsid w:val="00955407"/>
    <w:rsid w:val="0095641E"/>
    <w:rsid w:val="0095661C"/>
    <w:rsid w:val="00956BA9"/>
    <w:rsid w:val="00956F4B"/>
    <w:rsid w:val="0096022E"/>
    <w:rsid w:val="0096081B"/>
    <w:rsid w:val="00960D51"/>
    <w:rsid w:val="00960FFC"/>
    <w:rsid w:val="0096269B"/>
    <w:rsid w:val="00963732"/>
    <w:rsid w:val="00963A12"/>
    <w:rsid w:val="00963DB1"/>
    <w:rsid w:val="00964559"/>
    <w:rsid w:val="00964758"/>
    <w:rsid w:val="00965C1F"/>
    <w:rsid w:val="00965F6A"/>
    <w:rsid w:val="00966D5F"/>
    <w:rsid w:val="00966FF1"/>
    <w:rsid w:val="009673C9"/>
    <w:rsid w:val="0096754E"/>
    <w:rsid w:val="0097035C"/>
    <w:rsid w:val="00971015"/>
    <w:rsid w:val="0097112C"/>
    <w:rsid w:val="0097137C"/>
    <w:rsid w:val="0097198D"/>
    <w:rsid w:val="00972112"/>
    <w:rsid w:val="009724A9"/>
    <w:rsid w:val="0097276B"/>
    <w:rsid w:val="00972972"/>
    <w:rsid w:val="00972BBE"/>
    <w:rsid w:val="00972E7F"/>
    <w:rsid w:val="009746F3"/>
    <w:rsid w:val="00974B3A"/>
    <w:rsid w:val="009765AB"/>
    <w:rsid w:val="00976B0D"/>
    <w:rsid w:val="00977FB2"/>
    <w:rsid w:val="00980473"/>
    <w:rsid w:val="0098251B"/>
    <w:rsid w:val="00982EFB"/>
    <w:rsid w:val="009835A6"/>
    <w:rsid w:val="009836EF"/>
    <w:rsid w:val="00983FB0"/>
    <w:rsid w:val="00984E0B"/>
    <w:rsid w:val="00984E19"/>
    <w:rsid w:val="00985690"/>
    <w:rsid w:val="00985B07"/>
    <w:rsid w:val="00986815"/>
    <w:rsid w:val="009869E8"/>
    <w:rsid w:val="00986A33"/>
    <w:rsid w:val="009876E4"/>
    <w:rsid w:val="00987C81"/>
    <w:rsid w:val="00990497"/>
    <w:rsid w:val="00990D91"/>
    <w:rsid w:val="00991280"/>
    <w:rsid w:val="00991DCE"/>
    <w:rsid w:val="00992803"/>
    <w:rsid w:val="0099322F"/>
    <w:rsid w:val="009947A8"/>
    <w:rsid w:val="009951B3"/>
    <w:rsid w:val="00995391"/>
    <w:rsid w:val="00995946"/>
    <w:rsid w:val="00996157"/>
    <w:rsid w:val="00996C11"/>
    <w:rsid w:val="00996CF6"/>
    <w:rsid w:val="009A0B31"/>
    <w:rsid w:val="009A0F56"/>
    <w:rsid w:val="009A2291"/>
    <w:rsid w:val="009A29BF"/>
    <w:rsid w:val="009A3314"/>
    <w:rsid w:val="009A54AA"/>
    <w:rsid w:val="009A5683"/>
    <w:rsid w:val="009A5C36"/>
    <w:rsid w:val="009A5E69"/>
    <w:rsid w:val="009A5F04"/>
    <w:rsid w:val="009A638A"/>
    <w:rsid w:val="009A67DC"/>
    <w:rsid w:val="009A7F3A"/>
    <w:rsid w:val="009B0167"/>
    <w:rsid w:val="009B06AA"/>
    <w:rsid w:val="009B0C4C"/>
    <w:rsid w:val="009B16A7"/>
    <w:rsid w:val="009B40B3"/>
    <w:rsid w:val="009B5768"/>
    <w:rsid w:val="009B730E"/>
    <w:rsid w:val="009B7FAE"/>
    <w:rsid w:val="009C05D3"/>
    <w:rsid w:val="009C0C94"/>
    <w:rsid w:val="009C131F"/>
    <w:rsid w:val="009C4B5F"/>
    <w:rsid w:val="009C4E35"/>
    <w:rsid w:val="009C607A"/>
    <w:rsid w:val="009C7219"/>
    <w:rsid w:val="009C75D1"/>
    <w:rsid w:val="009C75F7"/>
    <w:rsid w:val="009C7D19"/>
    <w:rsid w:val="009D0342"/>
    <w:rsid w:val="009D0CB4"/>
    <w:rsid w:val="009D0DC9"/>
    <w:rsid w:val="009D1FF5"/>
    <w:rsid w:val="009D2483"/>
    <w:rsid w:val="009D26CC"/>
    <w:rsid w:val="009D27C6"/>
    <w:rsid w:val="009D3211"/>
    <w:rsid w:val="009D371F"/>
    <w:rsid w:val="009D3D5D"/>
    <w:rsid w:val="009D3EA4"/>
    <w:rsid w:val="009D43B2"/>
    <w:rsid w:val="009D4AB9"/>
    <w:rsid w:val="009D4EC4"/>
    <w:rsid w:val="009D6B73"/>
    <w:rsid w:val="009D6DD5"/>
    <w:rsid w:val="009D780E"/>
    <w:rsid w:val="009D7F2D"/>
    <w:rsid w:val="009E0273"/>
    <w:rsid w:val="009E0F97"/>
    <w:rsid w:val="009E18E5"/>
    <w:rsid w:val="009E1E7F"/>
    <w:rsid w:val="009E1FAA"/>
    <w:rsid w:val="009E1FEB"/>
    <w:rsid w:val="009E3382"/>
    <w:rsid w:val="009E3BDB"/>
    <w:rsid w:val="009E5B46"/>
    <w:rsid w:val="009E639A"/>
    <w:rsid w:val="009E767E"/>
    <w:rsid w:val="009E7995"/>
    <w:rsid w:val="009F1854"/>
    <w:rsid w:val="009F1D9D"/>
    <w:rsid w:val="009F236E"/>
    <w:rsid w:val="009F2452"/>
    <w:rsid w:val="009F28ED"/>
    <w:rsid w:val="009F2E6D"/>
    <w:rsid w:val="009F4263"/>
    <w:rsid w:val="009F5333"/>
    <w:rsid w:val="009F596F"/>
    <w:rsid w:val="009F5BB4"/>
    <w:rsid w:val="009F6C99"/>
    <w:rsid w:val="009F77FB"/>
    <w:rsid w:val="009F7D57"/>
    <w:rsid w:val="00A02D0E"/>
    <w:rsid w:val="00A02E0D"/>
    <w:rsid w:val="00A03D42"/>
    <w:rsid w:val="00A03D60"/>
    <w:rsid w:val="00A041F8"/>
    <w:rsid w:val="00A043CA"/>
    <w:rsid w:val="00A048FE"/>
    <w:rsid w:val="00A051D9"/>
    <w:rsid w:val="00A06027"/>
    <w:rsid w:val="00A064B8"/>
    <w:rsid w:val="00A06A4E"/>
    <w:rsid w:val="00A06E57"/>
    <w:rsid w:val="00A06F5B"/>
    <w:rsid w:val="00A072FD"/>
    <w:rsid w:val="00A07984"/>
    <w:rsid w:val="00A10458"/>
    <w:rsid w:val="00A115EA"/>
    <w:rsid w:val="00A121CA"/>
    <w:rsid w:val="00A1303B"/>
    <w:rsid w:val="00A132F3"/>
    <w:rsid w:val="00A13502"/>
    <w:rsid w:val="00A15626"/>
    <w:rsid w:val="00A15A07"/>
    <w:rsid w:val="00A168C5"/>
    <w:rsid w:val="00A16CFD"/>
    <w:rsid w:val="00A17399"/>
    <w:rsid w:val="00A204F6"/>
    <w:rsid w:val="00A20C71"/>
    <w:rsid w:val="00A20DA6"/>
    <w:rsid w:val="00A20F13"/>
    <w:rsid w:val="00A2172F"/>
    <w:rsid w:val="00A22A6F"/>
    <w:rsid w:val="00A22C52"/>
    <w:rsid w:val="00A22DC6"/>
    <w:rsid w:val="00A2304C"/>
    <w:rsid w:val="00A2394D"/>
    <w:rsid w:val="00A23BA2"/>
    <w:rsid w:val="00A23F9D"/>
    <w:rsid w:val="00A24635"/>
    <w:rsid w:val="00A24C16"/>
    <w:rsid w:val="00A268D2"/>
    <w:rsid w:val="00A279A0"/>
    <w:rsid w:val="00A30013"/>
    <w:rsid w:val="00A3037B"/>
    <w:rsid w:val="00A309E4"/>
    <w:rsid w:val="00A30CBB"/>
    <w:rsid w:val="00A31114"/>
    <w:rsid w:val="00A31AD2"/>
    <w:rsid w:val="00A31E6A"/>
    <w:rsid w:val="00A33336"/>
    <w:rsid w:val="00A3397D"/>
    <w:rsid w:val="00A34F25"/>
    <w:rsid w:val="00A35AC8"/>
    <w:rsid w:val="00A35EB3"/>
    <w:rsid w:val="00A362D5"/>
    <w:rsid w:val="00A36B57"/>
    <w:rsid w:val="00A3700E"/>
    <w:rsid w:val="00A378C5"/>
    <w:rsid w:val="00A40069"/>
    <w:rsid w:val="00A40141"/>
    <w:rsid w:val="00A40CA9"/>
    <w:rsid w:val="00A410B5"/>
    <w:rsid w:val="00A410D1"/>
    <w:rsid w:val="00A4171A"/>
    <w:rsid w:val="00A41C8B"/>
    <w:rsid w:val="00A433AB"/>
    <w:rsid w:val="00A4554A"/>
    <w:rsid w:val="00A46464"/>
    <w:rsid w:val="00A46BAF"/>
    <w:rsid w:val="00A47E73"/>
    <w:rsid w:val="00A50763"/>
    <w:rsid w:val="00A50A6C"/>
    <w:rsid w:val="00A51FF2"/>
    <w:rsid w:val="00A52ACE"/>
    <w:rsid w:val="00A53F1E"/>
    <w:rsid w:val="00A54179"/>
    <w:rsid w:val="00A54408"/>
    <w:rsid w:val="00A5466E"/>
    <w:rsid w:val="00A555AE"/>
    <w:rsid w:val="00A5586A"/>
    <w:rsid w:val="00A55E24"/>
    <w:rsid w:val="00A56110"/>
    <w:rsid w:val="00A56715"/>
    <w:rsid w:val="00A5747B"/>
    <w:rsid w:val="00A57D96"/>
    <w:rsid w:val="00A60B68"/>
    <w:rsid w:val="00A613A6"/>
    <w:rsid w:val="00A61BF1"/>
    <w:rsid w:val="00A62B07"/>
    <w:rsid w:val="00A62BB7"/>
    <w:rsid w:val="00A62BCE"/>
    <w:rsid w:val="00A63F5E"/>
    <w:rsid w:val="00A64BD9"/>
    <w:rsid w:val="00A65A41"/>
    <w:rsid w:val="00A66DFF"/>
    <w:rsid w:val="00A67357"/>
    <w:rsid w:val="00A67FF6"/>
    <w:rsid w:val="00A70208"/>
    <w:rsid w:val="00A704B4"/>
    <w:rsid w:val="00A7197D"/>
    <w:rsid w:val="00A72237"/>
    <w:rsid w:val="00A7272B"/>
    <w:rsid w:val="00A73701"/>
    <w:rsid w:val="00A740CE"/>
    <w:rsid w:val="00A746E3"/>
    <w:rsid w:val="00A7764A"/>
    <w:rsid w:val="00A778A5"/>
    <w:rsid w:val="00A778DC"/>
    <w:rsid w:val="00A8040C"/>
    <w:rsid w:val="00A806BE"/>
    <w:rsid w:val="00A81222"/>
    <w:rsid w:val="00A812C3"/>
    <w:rsid w:val="00A81F20"/>
    <w:rsid w:val="00A82645"/>
    <w:rsid w:val="00A8300E"/>
    <w:rsid w:val="00A83245"/>
    <w:rsid w:val="00A84660"/>
    <w:rsid w:val="00A84AC6"/>
    <w:rsid w:val="00A84B08"/>
    <w:rsid w:val="00A84E32"/>
    <w:rsid w:val="00A85307"/>
    <w:rsid w:val="00A85513"/>
    <w:rsid w:val="00A85700"/>
    <w:rsid w:val="00A85C1F"/>
    <w:rsid w:val="00A86204"/>
    <w:rsid w:val="00A862E1"/>
    <w:rsid w:val="00A86F21"/>
    <w:rsid w:val="00A872A7"/>
    <w:rsid w:val="00A900D4"/>
    <w:rsid w:val="00A90638"/>
    <w:rsid w:val="00A90996"/>
    <w:rsid w:val="00A90CCF"/>
    <w:rsid w:val="00A90D49"/>
    <w:rsid w:val="00A90EB6"/>
    <w:rsid w:val="00A910A1"/>
    <w:rsid w:val="00A91691"/>
    <w:rsid w:val="00A91DA9"/>
    <w:rsid w:val="00A92374"/>
    <w:rsid w:val="00A92634"/>
    <w:rsid w:val="00A927AD"/>
    <w:rsid w:val="00A92CEB"/>
    <w:rsid w:val="00A9404B"/>
    <w:rsid w:val="00A946B7"/>
    <w:rsid w:val="00A94D40"/>
    <w:rsid w:val="00A9513A"/>
    <w:rsid w:val="00A957A4"/>
    <w:rsid w:val="00A95FD5"/>
    <w:rsid w:val="00A962B8"/>
    <w:rsid w:val="00A9634D"/>
    <w:rsid w:val="00A96DF3"/>
    <w:rsid w:val="00A97083"/>
    <w:rsid w:val="00A974A4"/>
    <w:rsid w:val="00A975C0"/>
    <w:rsid w:val="00A97D7D"/>
    <w:rsid w:val="00A97DBF"/>
    <w:rsid w:val="00A97E1D"/>
    <w:rsid w:val="00AA077A"/>
    <w:rsid w:val="00AA07E9"/>
    <w:rsid w:val="00AA086B"/>
    <w:rsid w:val="00AA11DE"/>
    <w:rsid w:val="00AA1ABB"/>
    <w:rsid w:val="00AA2308"/>
    <w:rsid w:val="00AA2414"/>
    <w:rsid w:val="00AA28BC"/>
    <w:rsid w:val="00AA2EE8"/>
    <w:rsid w:val="00AA3548"/>
    <w:rsid w:val="00AA3846"/>
    <w:rsid w:val="00AA5AB9"/>
    <w:rsid w:val="00AA5B12"/>
    <w:rsid w:val="00AA5E6D"/>
    <w:rsid w:val="00AA6694"/>
    <w:rsid w:val="00AA68C9"/>
    <w:rsid w:val="00AA7482"/>
    <w:rsid w:val="00AA76EE"/>
    <w:rsid w:val="00AA799F"/>
    <w:rsid w:val="00AB073F"/>
    <w:rsid w:val="00AB0C57"/>
    <w:rsid w:val="00AB0C7D"/>
    <w:rsid w:val="00AB122A"/>
    <w:rsid w:val="00AB1264"/>
    <w:rsid w:val="00AB140F"/>
    <w:rsid w:val="00AB14B2"/>
    <w:rsid w:val="00AB1D86"/>
    <w:rsid w:val="00AB2433"/>
    <w:rsid w:val="00AB2C55"/>
    <w:rsid w:val="00AB38ED"/>
    <w:rsid w:val="00AB3CB4"/>
    <w:rsid w:val="00AB3E8C"/>
    <w:rsid w:val="00AB42FA"/>
    <w:rsid w:val="00AB5852"/>
    <w:rsid w:val="00AB7E7C"/>
    <w:rsid w:val="00AC038A"/>
    <w:rsid w:val="00AC0F4F"/>
    <w:rsid w:val="00AC13FA"/>
    <w:rsid w:val="00AC157D"/>
    <w:rsid w:val="00AC2B45"/>
    <w:rsid w:val="00AC3CC4"/>
    <w:rsid w:val="00AC3D8B"/>
    <w:rsid w:val="00AC4199"/>
    <w:rsid w:val="00AC457C"/>
    <w:rsid w:val="00AC511A"/>
    <w:rsid w:val="00AC5757"/>
    <w:rsid w:val="00AC6030"/>
    <w:rsid w:val="00AC667A"/>
    <w:rsid w:val="00AD0C58"/>
    <w:rsid w:val="00AD2029"/>
    <w:rsid w:val="00AD21AA"/>
    <w:rsid w:val="00AD2EAE"/>
    <w:rsid w:val="00AD30CF"/>
    <w:rsid w:val="00AD33D0"/>
    <w:rsid w:val="00AD39C1"/>
    <w:rsid w:val="00AD3F52"/>
    <w:rsid w:val="00AD4087"/>
    <w:rsid w:val="00AD474A"/>
    <w:rsid w:val="00AD4B27"/>
    <w:rsid w:val="00AD521A"/>
    <w:rsid w:val="00AD59A7"/>
    <w:rsid w:val="00AD607F"/>
    <w:rsid w:val="00AD7B68"/>
    <w:rsid w:val="00AD7D44"/>
    <w:rsid w:val="00AE0C56"/>
    <w:rsid w:val="00AE0C85"/>
    <w:rsid w:val="00AE0E1D"/>
    <w:rsid w:val="00AE126B"/>
    <w:rsid w:val="00AE16BC"/>
    <w:rsid w:val="00AE1853"/>
    <w:rsid w:val="00AE3130"/>
    <w:rsid w:val="00AE3985"/>
    <w:rsid w:val="00AE3BBE"/>
    <w:rsid w:val="00AE49CD"/>
    <w:rsid w:val="00AE4BE9"/>
    <w:rsid w:val="00AE4F4A"/>
    <w:rsid w:val="00AE54CA"/>
    <w:rsid w:val="00AE5A2A"/>
    <w:rsid w:val="00AE5B2E"/>
    <w:rsid w:val="00AE5B53"/>
    <w:rsid w:val="00AE6D36"/>
    <w:rsid w:val="00AE6EE0"/>
    <w:rsid w:val="00AE78EF"/>
    <w:rsid w:val="00AF27BD"/>
    <w:rsid w:val="00AF28A8"/>
    <w:rsid w:val="00AF2A95"/>
    <w:rsid w:val="00AF3285"/>
    <w:rsid w:val="00AF36F4"/>
    <w:rsid w:val="00AF401A"/>
    <w:rsid w:val="00AF4330"/>
    <w:rsid w:val="00AF473F"/>
    <w:rsid w:val="00AF477C"/>
    <w:rsid w:val="00AF504C"/>
    <w:rsid w:val="00AF5767"/>
    <w:rsid w:val="00AF5A9E"/>
    <w:rsid w:val="00AF6252"/>
    <w:rsid w:val="00AF6A15"/>
    <w:rsid w:val="00AF7125"/>
    <w:rsid w:val="00AF7D42"/>
    <w:rsid w:val="00B015FE"/>
    <w:rsid w:val="00B01CFC"/>
    <w:rsid w:val="00B01F55"/>
    <w:rsid w:val="00B0323D"/>
    <w:rsid w:val="00B037D7"/>
    <w:rsid w:val="00B04021"/>
    <w:rsid w:val="00B04CD8"/>
    <w:rsid w:val="00B04E98"/>
    <w:rsid w:val="00B064C3"/>
    <w:rsid w:val="00B077CD"/>
    <w:rsid w:val="00B12133"/>
    <w:rsid w:val="00B130D8"/>
    <w:rsid w:val="00B13663"/>
    <w:rsid w:val="00B136BF"/>
    <w:rsid w:val="00B13CB7"/>
    <w:rsid w:val="00B1479E"/>
    <w:rsid w:val="00B15B7C"/>
    <w:rsid w:val="00B17820"/>
    <w:rsid w:val="00B20EFE"/>
    <w:rsid w:val="00B21051"/>
    <w:rsid w:val="00B221DA"/>
    <w:rsid w:val="00B22C14"/>
    <w:rsid w:val="00B23159"/>
    <w:rsid w:val="00B234A4"/>
    <w:rsid w:val="00B238A1"/>
    <w:rsid w:val="00B24563"/>
    <w:rsid w:val="00B24572"/>
    <w:rsid w:val="00B245A2"/>
    <w:rsid w:val="00B24967"/>
    <w:rsid w:val="00B24DFE"/>
    <w:rsid w:val="00B250AE"/>
    <w:rsid w:val="00B2570D"/>
    <w:rsid w:val="00B26185"/>
    <w:rsid w:val="00B2649C"/>
    <w:rsid w:val="00B27BD1"/>
    <w:rsid w:val="00B27C3E"/>
    <w:rsid w:val="00B300E6"/>
    <w:rsid w:val="00B303BC"/>
    <w:rsid w:val="00B305F5"/>
    <w:rsid w:val="00B30C03"/>
    <w:rsid w:val="00B31744"/>
    <w:rsid w:val="00B3188D"/>
    <w:rsid w:val="00B3248E"/>
    <w:rsid w:val="00B327BA"/>
    <w:rsid w:val="00B32A31"/>
    <w:rsid w:val="00B32C52"/>
    <w:rsid w:val="00B3405F"/>
    <w:rsid w:val="00B3504A"/>
    <w:rsid w:val="00B3670E"/>
    <w:rsid w:val="00B36E82"/>
    <w:rsid w:val="00B37703"/>
    <w:rsid w:val="00B37867"/>
    <w:rsid w:val="00B37B5C"/>
    <w:rsid w:val="00B37DE2"/>
    <w:rsid w:val="00B401B1"/>
    <w:rsid w:val="00B402BE"/>
    <w:rsid w:val="00B41054"/>
    <w:rsid w:val="00B43627"/>
    <w:rsid w:val="00B45BAA"/>
    <w:rsid w:val="00B4627F"/>
    <w:rsid w:val="00B464A9"/>
    <w:rsid w:val="00B46E28"/>
    <w:rsid w:val="00B47608"/>
    <w:rsid w:val="00B478C9"/>
    <w:rsid w:val="00B50CB1"/>
    <w:rsid w:val="00B5202E"/>
    <w:rsid w:val="00B527BC"/>
    <w:rsid w:val="00B541CE"/>
    <w:rsid w:val="00B54BEF"/>
    <w:rsid w:val="00B54F01"/>
    <w:rsid w:val="00B56021"/>
    <w:rsid w:val="00B56274"/>
    <w:rsid w:val="00B5631A"/>
    <w:rsid w:val="00B57474"/>
    <w:rsid w:val="00B576E7"/>
    <w:rsid w:val="00B57980"/>
    <w:rsid w:val="00B60089"/>
    <w:rsid w:val="00B608AB"/>
    <w:rsid w:val="00B60DBB"/>
    <w:rsid w:val="00B60DF6"/>
    <w:rsid w:val="00B61344"/>
    <w:rsid w:val="00B61CA3"/>
    <w:rsid w:val="00B62284"/>
    <w:rsid w:val="00B6455E"/>
    <w:rsid w:val="00B65B0B"/>
    <w:rsid w:val="00B65E41"/>
    <w:rsid w:val="00B66D30"/>
    <w:rsid w:val="00B70C41"/>
    <w:rsid w:val="00B72238"/>
    <w:rsid w:val="00B72EB7"/>
    <w:rsid w:val="00B739A8"/>
    <w:rsid w:val="00B742B2"/>
    <w:rsid w:val="00B749B0"/>
    <w:rsid w:val="00B74CCC"/>
    <w:rsid w:val="00B75858"/>
    <w:rsid w:val="00B75BE4"/>
    <w:rsid w:val="00B75EDA"/>
    <w:rsid w:val="00B76122"/>
    <w:rsid w:val="00B76F78"/>
    <w:rsid w:val="00B771BD"/>
    <w:rsid w:val="00B774B4"/>
    <w:rsid w:val="00B776D2"/>
    <w:rsid w:val="00B80896"/>
    <w:rsid w:val="00B80BD8"/>
    <w:rsid w:val="00B80E7D"/>
    <w:rsid w:val="00B80ED0"/>
    <w:rsid w:val="00B81EEA"/>
    <w:rsid w:val="00B82543"/>
    <w:rsid w:val="00B825D1"/>
    <w:rsid w:val="00B8278D"/>
    <w:rsid w:val="00B839E8"/>
    <w:rsid w:val="00B844E3"/>
    <w:rsid w:val="00B84C0A"/>
    <w:rsid w:val="00B85D79"/>
    <w:rsid w:val="00B85FE1"/>
    <w:rsid w:val="00B87304"/>
    <w:rsid w:val="00B87460"/>
    <w:rsid w:val="00B87AEE"/>
    <w:rsid w:val="00B9018E"/>
    <w:rsid w:val="00B903D7"/>
    <w:rsid w:val="00B90ECC"/>
    <w:rsid w:val="00B912AD"/>
    <w:rsid w:val="00B915B0"/>
    <w:rsid w:val="00B91939"/>
    <w:rsid w:val="00B91C3B"/>
    <w:rsid w:val="00B927D3"/>
    <w:rsid w:val="00B92CDD"/>
    <w:rsid w:val="00B93200"/>
    <w:rsid w:val="00B9336E"/>
    <w:rsid w:val="00B936D2"/>
    <w:rsid w:val="00B942F7"/>
    <w:rsid w:val="00B948F5"/>
    <w:rsid w:val="00B95AB5"/>
    <w:rsid w:val="00B95BF2"/>
    <w:rsid w:val="00B96386"/>
    <w:rsid w:val="00B9758B"/>
    <w:rsid w:val="00B97A37"/>
    <w:rsid w:val="00B97E08"/>
    <w:rsid w:val="00BA088C"/>
    <w:rsid w:val="00BA0D79"/>
    <w:rsid w:val="00BA18A3"/>
    <w:rsid w:val="00BA2C23"/>
    <w:rsid w:val="00BA378E"/>
    <w:rsid w:val="00BA3D79"/>
    <w:rsid w:val="00BA3FC0"/>
    <w:rsid w:val="00BA4DA5"/>
    <w:rsid w:val="00BA5D48"/>
    <w:rsid w:val="00BA65AA"/>
    <w:rsid w:val="00BA72EB"/>
    <w:rsid w:val="00BA7A5F"/>
    <w:rsid w:val="00BA7A77"/>
    <w:rsid w:val="00BB0414"/>
    <w:rsid w:val="00BB0C06"/>
    <w:rsid w:val="00BB1290"/>
    <w:rsid w:val="00BB1E3C"/>
    <w:rsid w:val="00BB2316"/>
    <w:rsid w:val="00BB2C05"/>
    <w:rsid w:val="00BB3ADA"/>
    <w:rsid w:val="00BB428C"/>
    <w:rsid w:val="00BB42DE"/>
    <w:rsid w:val="00BB4BDD"/>
    <w:rsid w:val="00BB545C"/>
    <w:rsid w:val="00BB5F7B"/>
    <w:rsid w:val="00BB784F"/>
    <w:rsid w:val="00BB7E65"/>
    <w:rsid w:val="00BC0185"/>
    <w:rsid w:val="00BC06EE"/>
    <w:rsid w:val="00BC0C1E"/>
    <w:rsid w:val="00BC2083"/>
    <w:rsid w:val="00BC29B3"/>
    <w:rsid w:val="00BC2A43"/>
    <w:rsid w:val="00BC3F6D"/>
    <w:rsid w:val="00BC4B48"/>
    <w:rsid w:val="00BC4DC3"/>
    <w:rsid w:val="00BC5098"/>
    <w:rsid w:val="00BC516D"/>
    <w:rsid w:val="00BC6FC8"/>
    <w:rsid w:val="00BC7B2A"/>
    <w:rsid w:val="00BC7B47"/>
    <w:rsid w:val="00BC7E67"/>
    <w:rsid w:val="00BD0133"/>
    <w:rsid w:val="00BD02EA"/>
    <w:rsid w:val="00BD1739"/>
    <w:rsid w:val="00BD1EFC"/>
    <w:rsid w:val="00BD290F"/>
    <w:rsid w:val="00BD3173"/>
    <w:rsid w:val="00BD3ACA"/>
    <w:rsid w:val="00BD3C77"/>
    <w:rsid w:val="00BD46FE"/>
    <w:rsid w:val="00BD66C4"/>
    <w:rsid w:val="00BD66E3"/>
    <w:rsid w:val="00BD686C"/>
    <w:rsid w:val="00BD7042"/>
    <w:rsid w:val="00BD7440"/>
    <w:rsid w:val="00BE011E"/>
    <w:rsid w:val="00BE0E8B"/>
    <w:rsid w:val="00BE3ECF"/>
    <w:rsid w:val="00BE4794"/>
    <w:rsid w:val="00BE61DF"/>
    <w:rsid w:val="00BE626C"/>
    <w:rsid w:val="00BE670E"/>
    <w:rsid w:val="00BE675F"/>
    <w:rsid w:val="00BE6B2D"/>
    <w:rsid w:val="00BE720E"/>
    <w:rsid w:val="00BE7AD3"/>
    <w:rsid w:val="00BF076B"/>
    <w:rsid w:val="00BF07B3"/>
    <w:rsid w:val="00BF0E31"/>
    <w:rsid w:val="00BF15C7"/>
    <w:rsid w:val="00BF1EBC"/>
    <w:rsid w:val="00BF1F47"/>
    <w:rsid w:val="00BF23DF"/>
    <w:rsid w:val="00BF2892"/>
    <w:rsid w:val="00BF4D40"/>
    <w:rsid w:val="00BF6081"/>
    <w:rsid w:val="00BF63F3"/>
    <w:rsid w:val="00BF64C3"/>
    <w:rsid w:val="00BF7708"/>
    <w:rsid w:val="00C009EC"/>
    <w:rsid w:val="00C020FF"/>
    <w:rsid w:val="00C02932"/>
    <w:rsid w:val="00C02C4E"/>
    <w:rsid w:val="00C03EB1"/>
    <w:rsid w:val="00C046E8"/>
    <w:rsid w:val="00C0507F"/>
    <w:rsid w:val="00C054F6"/>
    <w:rsid w:val="00C062CE"/>
    <w:rsid w:val="00C06D48"/>
    <w:rsid w:val="00C071F7"/>
    <w:rsid w:val="00C07883"/>
    <w:rsid w:val="00C100BA"/>
    <w:rsid w:val="00C101B9"/>
    <w:rsid w:val="00C10298"/>
    <w:rsid w:val="00C117C9"/>
    <w:rsid w:val="00C11D93"/>
    <w:rsid w:val="00C12256"/>
    <w:rsid w:val="00C13417"/>
    <w:rsid w:val="00C1387B"/>
    <w:rsid w:val="00C14052"/>
    <w:rsid w:val="00C141FD"/>
    <w:rsid w:val="00C14235"/>
    <w:rsid w:val="00C146D5"/>
    <w:rsid w:val="00C14B3D"/>
    <w:rsid w:val="00C159F3"/>
    <w:rsid w:val="00C15DE0"/>
    <w:rsid w:val="00C167DC"/>
    <w:rsid w:val="00C16A8C"/>
    <w:rsid w:val="00C16D4B"/>
    <w:rsid w:val="00C16E73"/>
    <w:rsid w:val="00C17021"/>
    <w:rsid w:val="00C1790D"/>
    <w:rsid w:val="00C2085F"/>
    <w:rsid w:val="00C20B2C"/>
    <w:rsid w:val="00C20DD9"/>
    <w:rsid w:val="00C21EF6"/>
    <w:rsid w:val="00C222EA"/>
    <w:rsid w:val="00C22468"/>
    <w:rsid w:val="00C22902"/>
    <w:rsid w:val="00C237B8"/>
    <w:rsid w:val="00C24635"/>
    <w:rsid w:val="00C248D5"/>
    <w:rsid w:val="00C24BB4"/>
    <w:rsid w:val="00C24C19"/>
    <w:rsid w:val="00C25016"/>
    <w:rsid w:val="00C25671"/>
    <w:rsid w:val="00C26899"/>
    <w:rsid w:val="00C275AE"/>
    <w:rsid w:val="00C3007E"/>
    <w:rsid w:val="00C30DFA"/>
    <w:rsid w:val="00C30F46"/>
    <w:rsid w:val="00C31081"/>
    <w:rsid w:val="00C32CD9"/>
    <w:rsid w:val="00C33BCD"/>
    <w:rsid w:val="00C33DA7"/>
    <w:rsid w:val="00C3402E"/>
    <w:rsid w:val="00C34529"/>
    <w:rsid w:val="00C3462C"/>
    <w:rsid w:val="00C34869"/>
    <w:rsid w:val="00C35900"/>
    <w:rsid w:val="00C35FE0"/>
    <w:rsid w:val="00C36B17"/>
    <w:rsid w:val="00C36DA4"/>
    <w:rsid w:val="00C37A85"/>
    <w:rsid w:val="00C37F0D"/>
    <w:rsid w:val="00C37F9A"/>
    <w:rsid w:val="00C40338"/>
    <w:rsid w:val="00C40B58"/>
    <w:rsid w:val="00C419EC"/>
    <w:rsid w:val="00C41DB6"/>
    <w:rsid w:val="00C4242E"/>
    <w:rsid w:val="00C435C7"/>
    <w:rsid w:val="00C43D83"/>
    <w:rsid w:val="00C43EDC"/>
    <w:rsid w:val="00C441DA"/>
    <w:rsid w:val="00C4465F"/>
    <w:rsid w:val="00C446C9"/>
    <w:rsid w:val="00C4517B"/>
    <w:rsid w:val="00C46E5F"/>
    <w:rsid w:val="00C473E3"/>
    <w:rsid w:val="00C4784E"/>
    <w:rsid w:val="00C4798B"/>
    <w:rsid w:val="00C5034F"/>
    <w:rsid w:val="00C50ABA"/>
    <w:rsid w:val="00C50C4D"/>
    <w:rsid w:val="00C50EE9"/>
    <w:rsid w:val="00C5111B"/>
    <w:rsid w:val="00C51544"/>
    <w:rsid w:val="00C51C9C"/>
    <w:rsid w:val="00C52604"/>
    <w:rsid w:val="00C52C1E"/>
    <w:rsid w:val="00C533AC"/>
    <w:rsid w:val="00C53B74"/>
    <w:rsid w:val="00C5446D"/>
    <w:rsid w:val="00C54819"/>
    <w:rsid w:val="00C55CE0"/>
    <w:rsid w:val="00C55DD4"/>
    <w:rsid w:val="00C56FA9"/>
    <w:rsid w:val="00C570E5"/>
    <w:rsid w:val="00C5711F"/>
    <w:rsid w:val="00C60EBA"/>
    <w:rsid w:val="00C618D4"/>
    <w:rsid w:val="00C61C78"/>
    <w:rsid w:val="00C61EB2"/>
    <w:rsid w:val="00C620C4"/>
    <w:rsid w:val="00C622CA"/>
    <w:rsid w:val="00C623BA"/>
    <w:rsid w:val="00C63DEE"/>
    <w:rsid w:val="00C6440F"/>
    <w:rsid w:val="00C64682"/>
    <w:rsid w:val="00C6501C"/>
    <w:rsid w:val="00C662E9"/>
    <w:rsid w:val="00C66449"/>
    <w:rsid w:val="00C664A4"/>
    <w:rsid w:val="00C66B45"/>
    <w:rsid w:val="00C66E2E"/>
    <w:rsid w:val="00C670F2"/>
    <w:rsid w:val="00C674DB"/>
    <w:rsid w:val="00C70510"/>
    <w:rsid w:val="00C70A9C"/>
    <w:rsid w:val="00C70B6D"/>
    <w:rsid w:val="00C711F6"/>
    <w:rsid w:val="00C7266C"/>
    <w:rsid w:val="00C72840"/>
    <w:rsid w:val="00C735B8"/>
    <w:rsid w:val="00C73CBA"/>
    <w:rsid w:val="00C740BB"/>
    <w:rsid w:val="00C74E1A"/>
    <w:rsid w:val="00C752F1"/>
    <w:rsid w:val="00C7534F"/>
    <w:rsid w:val="00C753BB"/>
    <w:rsid w:val="00C75701"/>
    <w:rsid w:val="00C76752"/>
    <w:rsid w:val="00C8066B"/>
    <w:rsid w:val="00C80DED"/>
    <w:rsid w:val="00C814F0"/>
    <w:rsid w:val="00C823BC"/>
    <w:rsid w:val="00C8245F"/>
    <w:rsid w:val="00C8275F"/>
    <w:rsid w:val="00C82D70"/>
    <w:rsid w:val="00C83067"/>
    <w:rsid w:val="00C830F5"/>
    <w:rsid w:val="00C83594"/>
    <w:rsid w:val="00C83BA3"/>
    <w:rsid w:val="00C844D0"/>
    <w:rsid w:val="00C85413"/>
    <w:rsid w:val="00C8564C"/>
    <w:rsid w:val="00C85CBD"/>
    <w:rsid w:val="00C8704C"/>
    <w:rsid w:val="00C8753E"/>
    <w:rsid w:val="00C9123C"/>
    <w:rsid w:val="00C919FC"/>
    <w:rsid w:val="00C92B29"/>
    <w:rsid w:val="00C93630"/>
    <w:rsid w:val="00C93DF1"/>
    <w:rsid w:val="00C95185"/>
    <w:rsid w:val="00C952A4"/>
    <w:rsid w:val="00C961F3"/>
    <w:rsid w:val="00C96223"/>
    <w:rsid w:val="00C965D3"/>
    <w:rsid w:val="00C96B29"/>
    <w:rsid w:val="00C97064"/>
    <w:rsid w:val="00C973D3"/>
    <w:rsid w:val="00C975FE"/>
    <w:rsid w:val="00CA00A5"/>
    <w:rsid w:val="00CA0E56"/>
    <w:rsid w:val="00CA1DDD"/>
    <w:rsid w:val="00CA3030"/>
    <w:rsid w:val="00CA3918"/>
    <w:rsid w:val="00CA39BD"/>
    <w:rsid w:val="00CA3AE7"/>
    <w:rsid w:val="00CA3E0A"/>
    <w:rsid w:val="00CA53B1"/>
    <w:rsid w:val="00CA5AB0"/>
    <w:rsid w:val="00CA6211"/>
    <w:rsid w:val="00CA629A"/>
    <w:rsid w:val="00CA6E32"/>
    <w:rsid w:val="00CA6E95"/>
    <w:rsid w:val="00CA6F8E"/>
    <w:rsid w:val="00CA704D"/>
    <w:rsid w:val="00CA7427"/>
    <w:rsid w:val="00CA74C9"/>
    <w:rsid w:val="00CA7D7D"/>
    <w:rsid w:val="00CA7F30"/>
    <w:rsid w:val="00CB0A1F"/>
    <w:rsid w:val="00CB287B"/>
    <w:rsid w:val="00CB34C0"/>
    <w:rsid w:val="00CB3D1D"/>
    <w:rsid w:val="00CB5A48"/>
    <w:rsid w:val="00CB5EF9"/>
    <w:rsid w:val="00CB6F3B"/>
    <w:rsid w:val="00CC0888"/>
    <w:rsid w:val="00CC3131"/>
    <w:rsid w:val="00CC3B85"/>
    <w:rsid w:val="00CC4261"/>
    <w:rsid w:val="00CC4663"/>
    <w:rsid w:val="00CC4664"/>
    <w:rsid w:val="00CC5B03"/>
    <w:rsid w:val="00CC727B"/>
    <w:rsid w:val="00CC7B19"/>
    <w:rsid w:val="00CD03C0"/>
    <w:rsid w:val="00CD0751"/>
    <w:rsid w:val="00CD087A"/>
    <w:rsid w:val="00CD1665"/>
    <w:rsid w:val="00CD19D0"/>
    <w:rsid w:val="00CD1CBE"/>
    <w:rsid w:val="00CD2015"/>
    <w:rsid w:val="00CD2254"/>
    <w:rsid w:val="00CD23AA"/>
    <w:rsid w:val="00CD32C2"/>
    <w:rsid w:val="00CD3475"/>
    <w:rsid w:val="00CD3492"/>
    <w:rsid w:val="00CD35AB"/>
    <w:rsid w:val="00CD3D2C"/>
    <w:rsid w:val="00CD4185"/>
    <w:rsid w:val="00CD519D"/>
    <w:rsid w:val="00CD5A3E"/>
    <w:rsid w:val="00CD5B85"/>
    <w:rsid w:val="00CD60AA"/>
    <w:rsid w:val="00CD6362"/>
    <w:rsid w:val="00CD6C78"/>
    <w:rsid w:val="00CD7076"/>
    <w:rsid w:val="00CD711E"/>
    <w:rsid w:val="00CD7201"/>
    <w:rsid w:val="00CD7AD5"/>
    <w:rsid w:val="00CD7F4A"/>
    <w:rsid w:val="00CE0860"/>
    <w:rsid w:val="00CE0CE6"/>
    <w:rsid w:val="00CE15A7"/>
    <w:rsid w:val="00CE1B2A"/>
    <w:rsid w:val="00CE1EBB"/>
    <w:rsid w:val="00CE22BC"/>
    <w:rsid w:val="00CE23C6"/>
    <w:rsid w:val="00CE2492"/>
    <w:rsid w:val="00CE331F"/>
    <w:rsid w:val="00CE3800"/>
    <w:rsid w:val="00CE4B59"/>
    <w:rsid w:val="00CE50AC"/>
    <w:rsid w:val="00CE5A41"/>
    <w:rsid w:val="00CE5B1E"/>
    <w:rsid w:val="00CE5F8B"/>
    <w:rsid w:val="00CE640F"/>
    <w:rsid w:val="00CE6BF6"/>
    <w:rsid w:val="00CE792C"/>
    <w:rsid w:val="00CE7932"/>
    <w:rsid w:val="00CE7CA0"/>
    <w:rsid w:val="00CF0D62"/>
    <w:rsid w:val="00CF1D70"/>
    <w:rsid w:val="00CF2AE7"/>
    <w:rsid w:val="00CF3F5C"/>
    <w:rsid w:val="00CF40CC"/>
    <w:rsid w:val="00CF43D4"/>
    <w:rsid w:val="00CF457C"/>
    <w:rsid w:val="00CF50DB"/>
    <w:rsid w:val="00CF526F"/>
    <w:rsid w:val="00CF6522"/>
    <w:rsid w:val="00CF75AE"/>
    <w:rsid w:val="00CF7829"/>
    <w:rsid w:val="00D00311"/>
    <w:rsid w:val="00D03783"/>
    <w:rsid w:val="00D03C0F"/>
    <w:rsid w:val="00D03E15"/>
    <w:rsid w:val="00D04C16"/>
    <w:rsid w:val="00D05B61"/>
    <w:rsid w:val="00D06C59"/>
    <w:rsid w:val="00D07A6C"/>
    <w:rsid w:val="00D07AAB"/>
    <w:rsid w:val="00D07C37"/>
    <w:rsid w:val="00D1077E"/>
    <w:rsid w:val="00D10EF2"/>
    <w:rsid w:val="00D10FE6"/>
    <w:rsid w:val="00D113F0"/>
    <w:rsid w:val="00D116D6"/>
    <w:rsid w:val="00D11854"/>
    <w:rsid w:val="00D118A7"/>
    <w:rsid w:val="00D11DE2"/>
    <w:rsid w:val="00D1259B"/>
    <w:rsid w:val="00D127A4"/>
    <w:rsid w:val="00D12883"/>
    <w:rsid w:val="00D12999"/>
    <w:rsid w:val="00D12AC6"/>
    <w:rsid w:val="00D12AE2"/>
    <w:rsid w:val="00D12FD4"/>
    <w:rsid w:val="00D13451"/>
    <w:rsid w:val="00D13803"/>
    <w:rsid w:val="00D150B4"/>
    <w:rsid w:val="00D15655"/>
    <w:rsid w:val="00D15DD2"/>
    <w:rsid w:val="00D16367"/>
    <w:rsid w:val="00D1687D"/>
    <w:rsid w:val="00D228C1"/>
    <w:rsid w:val="00D2293B"/>
    <w:rsid w:val="00D22A41"/>
    <w:rsid w:val="00D22DEF"/>
    <w:rsid w:val="00D230FD"/>
    <w:rsid w:val="00D2352A"/>
    <w:rsid w:val="00D23CF6"/>
    <w:rsid w:val="00D23ECB"/>
    <w:rsid w:val="00D24378"/>
    <w:rsid w:val="00D245F4"/>
    <w:rsid w:val="00D248CB"/>
    <w:rsid w:val="00D24A5F"/>
    <w:rsid w:val="00D24C79"/>
    <w:rsid w:val="00D24DF4"/>
    <w:rsid w:val="00D25A05"/>
    <w:rsid w:val="00D25E82"/>
    <w:rsid w:val="00D26C13"/>
    <w:rsid w:val="00D27A24"/>
    <w:rsid w:val="00D27C52"/>
    <w:rsid w:val="00D27E22"/>
    <w:rsid w:val="00D30B1B"/>
    <w:rsid w:val="00D31F62"/>
    <w:rsid w:val="00D3353B"/>
    <w:rsid w:val="00D34181"/>
    <w:rsid w:val="00D34AF9"/>
    <w:rsid w:val="00D34EB5"/>
    <w:rsid w:val="00D34FDC"/>
    <w:rsid w:val="00D35D13"/>
    <w:rsid w:val="00D3604D"/>
    <w:rsid w:val="00D36941"/>
    <w:rsid w:val="00D3717E"/>
    <w:rsid w:val="00D37942"/>
    <w:rsid w:val="00D402C6"/>
    <w:rsid w:val="00D4080E"/>
    <w:rsid w:val="00D40E72"/>
    <w:rsid w:val="00D40F11"/>
    <w:rsid w:val="00D41053"/>
    <w:rsid w:val="00D411B0"/>
    <w:rsid w:val="00D4130C"/>
    <w:rsid w:val="00D41542"/>
    <w:rsid w:val="00D419FA"/>
    <w:rsid w:val="00D4204C"/>
    <w:rsid w:val="00D4230C"/>
    <w:rsid w:val="00D42467"/>
    <w:rsid w:val="00D42E3F"/>
    <w:rsid w:val="00D435E5"/>
    <w:rsid w:val="00D43838"/>
    <w:rsid w:val="00D44BA7"/>
    <w:rsid w:val="00D45168"/>
    <w:rsid w:val="00D45ABF"/>
    <w:rsid w:val="00D45E3D"/>
    <w:rsid w:val="00D46F4F"/>
    <w:rsid w:val="00D46F84"/>
    <w:rsid w:val="00D47B96"/>
    <w:rsid w:val="00D47BF0"/>
    <w:rsid w:val="00D509BD"/>
    <w:rsid w:val="00D51B1B"/>
    <w:rsid w:val="00D51D83"/>
    <w:rsid w:val="00D5263E"/>
    <w:rsid w:val="00D52A32"/>
    <w:rsid w:val="00D531C5"/>
    <w:rsid w:val="00D535E0"/>
    <w:rsid w:val="00D53DF9"/>
    <w:rsid w:val="00D5681F"/>
    <w:rsid w:val="00D57262"/>
    <w:rsid w:val="00D57907"/>
    <w:rsid w:val="00D607AD"/>
    <w:rsid w:val="00D60B13"/>
    <w:rsid w:val="00D6102F"/>
    <w:rsid w:val="00D6243A"/>
    <w:rsid w:val="00D63227"/>
    <w:rsid w:val="00D65345"/>
    <w:rsid w:val="00D658AE"/>
    <w:rsid w:val="00D65E90"/>
    <w:rsid w:val="00D6655B"/>
    <w:rsid w:val="00D6669E"/>
    <w:rsid w:val="00D667A9"/>
    <w:rsid w:val="00D66EFA"/>
    <w:rsid w:val="00D679BB"/>
    <w:rsid w:val="00D70988"/>
    <w:rsid w:val="00D7124D"/>
    <w:rsid w:val="00D727AE"/>
    <w:rsid w:val="00D751DA"/>
    <w:rsid w:val="00D756CF"/>
    <w:rsid w:val="00D75907"/>
    <w:rsid w:val="00D76A68"/>
    <w:rsid w:val="00D7712D"/>
    <w:rsid w:val="00D77317"/>
    <w:rsid w:val="00D7744C"/>
    <w:rsid w:val="00D7796F"/>
    <w:rsid w:val="00D77975"/>
    <w:rsid w:val="00D77EDC"/>
    <w:rsid w:val="00D77F01"/>
    <w:rsid w:val="00D801AF"/>
    <w:rsid w:val="00D81200"/>
    <w:rsid w:val="00D815AC"/>
    <w:rsid w:val="00D8233C"/>
    <w:rsid w:val="00D8294D"/>
    <w:rsid w:val="00D83803"/>
    <w:rsid w:val="00D83CE5"/>
    <w:rsid w:val="00D8418A"/>
    <w:rsid w:val="00D8493D"/>
    <w:rsid w:val="00D84DDF"/>
    <w:rsid w:val="00D8527F"/>
    <w:rsid w:val="00D859E9"/>
    <w:rsid w:val="00D86314"/>
    <w:rsid w:val="00D8664C"/>
    <w:rsid w:val="00D869BE"/>
    <w:rsid w:val="00D8745F"/>
    <w:rsid w:val="00D905E0"/>
    <w:rsid w:val="00D9076E"/>
    <w:rsid w:val="00D90810"/>
    <w:rsid w:val="00D90AE8"/>
    <w:rsid w:val="00D9142D"/>
    <w:rsid w:val="00D925BD"/>
    <w:rsid w:val="00D92838"/>
    <w:rsid w:val="00D928FB"/>
    <w:rsid w:val="00D92BB0"/>
    <w:rsid w:val="00D92F60"/>
    <w:rsid w:val="00D937CC"/>
    <w:rsid w:val="00D93AE0"/>
    <w:rsid w:val="00D93BCD"/>
    <w:rsid w:val="00D93CEE"/>
    <w:rsid w:val="00D95ACF"/>
    <w:rsid w:val="00D9622D"/>
    <w:rsid w:val="00D96A48"/>
    <w:rsid w:val="00D9733A"/>
    <w:rsid w:val="00D9746D"/>
    <w:rsid w:val="00D9769C"/>
    <w:rsid w:val="00D97CB7"/>
    <w:rsid w:val="00DA01A9"/>
    <w:rsid w:val="00DA1300"/>
    <w:rsid w:val="00DA17FD"/>
    <w:rsid w:val="00DA29F7"/>
    <w:rsid w:val="00DA2B6A"/>
    <w:rsid w:val="00DA41C0"/>
    <w:rsid w:val="00DA51EC"/>
    <w:rsid w:val="00DA540F"/>
    <w:rsid w:val="00DA5F33"/>
    <w:rsid w:val="00DA654E"/>
    <w:rsid w:val="00DA6E27"/>
    <w:rsid w:val="00DB19DB"/>
    <w:rsid w:val="00DB1A7B"/>
    <w:rsid w:val="00DB1ABB"/>
    <w:rsid w:val="00DB1E33"/>
    <w:rsid w:val="00DB2135"/>
    <w:rsid w:val="00DB2765"/>
    <w:rsid w:val="00DB2D39"/>
    <w:rsid w:val="00DB32DF"/>
    <w:rsid w:val="00DB36F8"/>
    <w:rsid w:val="00DB3C47"/>
    <w:rsid w:val="00DB3DBF"/>
    <w:rsid w:val="00DB445B"/>
    <w:rsid w:val="00DB44DB"/>
    <w:rsid w:val="00DB48DA"/>
    <w:rsid w:val="00DB4BBE"/>
    <w:rsid w:val="00DB4FE8"/>
    <w:rsid w:val="00DB5874"/>
    <w:rsid w:val="00DB60F0"/>
    <w:rsid w:val="00DB6E2C"/>
    <w:rsid w:val="00DC0E29"/>
    <w:rsid w:val="00DC1CE8"/>
    <w:rsid w:val="00DC1E93"/>
    <w:rsid w:val="00DC22F8"/>
    <w:rsid w:val="00DC2368"/>
    <w:rsid w:val="00DC2AE0"/>
    <w:rsid w:val="00DC3033"/>
    <w:rsid w:val="00DC341D"/>
    <w:rsid w:val="00DC3C1F"/>
    <w:rsid w:val="00DC4298"/>
    <w:rsid w:val="00DC4506"/>
    <w:rsid w:val="00DC5241"/>
    <w:rsid w:val="00DC592D"/>
    <w:rsid w:val="00DC7607"/>
    <w:rsid w:val="00DC7947"/>
    <w:rsid w:val="00DC7B09"/>
    <w:rsid w:val="00DD0239"/>
    <w:rsid w:val="00DD074D"/>
    <w:rsid w:val="00DD0F65"/>
    <w:rsid w:val="00DD1006"/>
    <w:rsid w:val="00DD127D"/>
    <w:rsid w:val="00DD1622"/>
    <w:rsid w:val="00DD1806"/>
    <w:rsid w:val="00DD1AD8"/>
    <w:rsid w:val="00DD3798"/>
    <w:rsid w:val="00DD3ACF"/>
    <w:rsid w:val="00DD40A8"/>
    <w:rsid w:val="00DD455B"/>
    <w:rsid w:val="00DD508D"/>
    <w:rsid w:val="00DD5C03"/>
    <w:rsid w:val="00DD5FB1"/>
    <w:rsid w:val="00DD6833"/>
    <w:rsid w:val="00DD7EF5"/>
    <w:rsid w:val="00DE16EC"/>
    <w:rsid w:val="00DE1D68"/>
    <w:rsid w:val="00DE2568"/>
    <w:rsid w:val="00DE2D51"/>
    <w:rsid w:val="00DE3EF4"/>
    <w:rsid w:val="00DE4013"/>
    <w:rsid w:val="00DE4134"/>
    <w:rsid w:val="00DE4DF4"/>
    <w:rsid w:val="00DE5305"/>
    <w:rsid w:val="00DE5EDE"/>
    <w:rsid w:val="00DE687E"/>
    <w:rsid w:val="00DE74EA"/>
    <w:rsid w:val="00DE76BC"/>
    <w:rsid w:val="00DE785B"/>
    <w:rsid w:val="00DE78BD"/>
    <w:rsid w:val="00DE7933"/>
    <w:rsid w:val="00DF0D52"/>
    <w:rsid w:val="00DF0EC0"/>
    <w:rsid w:val="00DF239B"/>
    <w:rsid w:val="00DF2E21"/>
    <w:rsid w:val="00DF3269"/>
    <w:rsid w:val="00DF36A2"/>
    <w:rsid w:val="00DF3A05"/>
    <w:rsid w:val="00DF3C7F"/>
    <w:rsid w:val="00DF4442"/>
    <w:rsid w:val="00DF48A7"/>
    <w:rsid w:val="00DF52B5"/>
    <w:rsid w:val="00DF65D7"/>
    <w:rsid w:val="00DF7E0A"/>
    <w:rsid w:val="00DF7EA1"/>
    <w:rsid w:val="00E00245"/>
    <w:rsid w:val="00E014DC"/>
    <w:rsid w:val="00E01639"/>
    <w:rsid w:val="00E01B75"/>
    <w:rsid w:val="00E02937"/>
    <w:rsid w:val="00E02CD2"/>
    <w:rsid w:val="00E02DCD"/>
    <w:rsid w:val="00E032D5"/>
    <w:rsid w:val="00E03D4D"/>
    <w:rsid w:val="00E03EA9"/>
    <w:rsid w:val="00E051B8"/>
    <w:rsid w:val="00E063AD"/>
    <w:rsid w:val="00E074D4"/>
    <w:rsid w:val="00E103C7"/>
    <w:rsid w:val="00E104BA"/>
    <w:rsid w:val="00E10F97"/>
    <w:rsid w:val="00E10FA3"/>
    <w:rsid w:val="00E11220"/>
    <w:rsid w:val="00E112DA"/>
    <w:rsid w:val="00E1180F"/>
    <w:rsid w:val="00E118DC"/>
    <w:rsid w:val="00E11E6E"/>
    <w:rsid w:val="00E1255E"/>
    <w:rsid w:val="00E127A4"/>
    <w:rsid w:val="00E12B89"/>
    <w:rsid w:val="00E1300A"/>
    <w:rsid w:val="00E14999"/>
    <w:rsid w:val="00E14D0D"/>
    <w:rsid w:val="00E1722B"/>
    <w:rsid w:val="00E17F9E"/>
    <w:rsid w:val="00E2009C"/>
    <w:rsid w:val="00E20DE2"/>
    <w:rsid w:val="00E2112A"/>
    <w:rsid w:val="00E21A1F"/>
    <w:rsid w:val="00E22309"/>
    <w:rsid w:val="00E2242A"/>
    <w:rsid w:val="00E22543"/>
    <w:rsid w:val="00E237EC"/>
    <w:rsid w:val="00E23E9E"/>
    <w:rsid w:val="00E25266"/>
    <w:rsid w:val="00E259DB"/>
    <w:rsid w:val="00E26F6C"/>
    <w:rsid w:val="00E276F8"/>
    <w:rsid w:val="00E27846"/>
    <w:rsid w:val="00E3014C"/>
    <w:rsid w:val="00E30884"/>
    <w:rsid w:val="00E30BBE"/>
    <w:rsid w:val="00E312F9"/>
    <w:rsid w:val="00E32894"/>
    <w:rsid w:val="00E337DC"/>
    <w:rsid w:val="00E339A0"/>
    <w:rsid w:val="00E339DC"/>
    <w:rsid w:val="00E33DCF"/>
    <w:rsid w:val="00E352F2"/>
    <w:rsid w:val="00E353AB"/>
    <w:rsid w:val="00E35544"/>
    <w:rsid w:val="00E35BF7"/>
    <w:rsid w:val="00E36313"/>
    <w:rsid w:val="00E36D80"/>
    <w:rsid w:val="00E36DD2"/>
    <w:rsid w:val="00E3713E"/>
    <w:rsid w:val="00E373E1"/>
    <w:rsid w:val="00E375EB"/>
    <w:rsid w:val="00E37CE7"/>
    <w:rsid w:val="00E41E56"/>
    <w:rsid w:val="00E42901"/>
    <w:rsid w:val="00E4486E"/>
    <w:rsid w:val="00E44B0B"/>
    <w:rsid w:val="00E44C92"/>
    <w:rsid w:val="00E456EF"/>
    <w:rsid w:val="00E4772D"/>
    <w:rsid w:val="00E47B31"/>
    <w:rsid w:val="00E47EEE"/>
    <w:rsid w:val="00E50637"/>
    <w:rsid w:val="00E50786"/>
    <w:rsid w:val="00E51002"/>
    <w:rsid w:val="00E5151D"/>
    <w:rsid w:val="00E51A5E"/>
    <w:rsid w:val="00E52A38"/>
    <w:rsid w:val="00E52CB4"/>
    <w:rsid w:val="00E52DD5"/>
    <w:rsid w:val="00E52F84"/>
    <w:rsid w:val="00E5302A"/>
    <w:rsid w:val="00E54617"/>
    <w:rsid w:val="00E54654"/>
    <w:rsid w:val="00E5472C"/>
    <w:rsid w:val="00E55D87"/>
    <w:rsid w:val="00E55FA9"/>
    <w:rsid w:val="00E57C9B"/>
    <w:rsid w:val="00E601A9"/>
    <w:rsid w:val="00E6027E"/>
    <w:rsid w:val="00E60A6A"/>
    <w:rsid w:val="00E60A73"/>
    <w:rsid w:val="00E61049"/>
    <w:rsid w:val="00E61551"/>
    <w:rsid w:val="00E618F2"/>
    <w:rsid w:val="00E63655"/>
    <w:rsid w:val="00E637FC"/>
    <w:rsid w:val="00E63F68"/>
    <w:rsid w:val="00E64599"/>
    <w:rsid w:val="00E64A9D"/>
    <w:rsid w:val="00E64AF9"/>
    <w:rsid w:val="00E65BE2"/>
    <w:rsid w:val="00E66341"/>
    <w:rsid w:val="00E6640E"/>
    <w:rsid w:val="00E669B9"/>
    <w:rsid w:val="00E67A9B"/>
    <w:rsid w:val="00E70680"/>
    <w:rsid w:val="00E720BF"/>
    <w:rsid w:val="00E722E9"/>
    <w:rsid w:val="00E72750"/>
    <w:rsid w:val="00E7311B"/>
    <w:rsid w:val="00E73248"/>
    <w:rsid w:val="00E73EB7"/>
    <w:rsid w:val="00E73F02"/>
    <w:rsid w:val="00E7407F"/>
    <w:rsid w:val="00E75300"/>
    <w:rsid w:val="00E770A1"/>
    <w:rsid w:val="00E80CE9"/>
    <w:rsid w:val="00E81969"/>
    <w:rsid w:val="00E81A09"/>
    <w:rsid w:val="00E8224C"/>
    <w:rsid w:val="00E82982"/>
    <w:rsid w:val="00E82EE6"/>
    <w:rsid w:val="00E83C2A"/>
    <w:rsid w:val="00E84723"/>
    <w:rsid w:val="00E848A1"/>
    <w:rsid w:val="00E857E1"/>
    <w:rsid w:val="00E8596F"/>
    <w:rsid w:val="00E85A92"/>
    <w:rsid w:val="00E86618"/>
    <w:rsid w:val="00E8698C"/>
    <w:rsid w:val="00E86C83"/>
    <w:rsid w:val="00E86CC6"/>
    <w:rsid w:val="00E87737"/>
    <w:rsid w:val="00E900E1"/>
    <w:rsid w:val="00E90AB5"/>
    <w:rsid w:val="00E91EE7"/>
    <w:rsid w:val="00E9248E"/>
    <w:rsid w:val="00E93A62"/>
    <w:rsid w:val="00E93E10"/>
    <w:rsid w:val="00E944DC"/>
    <w:rsid w:val="00E94651"/>
    <w:rsid w:val="00E94D26"/>
    <w:rsid w:val="00E95D0D"/>
    <w:rsid w:val="00E96B64"/>
    <w:rsid w:val="00E97F9C"/>
    <w:rsid w:val="00EA0922"/>
    <w:rsid w:val="00EA1924"/>
    <w:rsid w:val="00EA1D45"/>
    <w:rsid w:val="00EA1E09"/>
    <w:rsid w:val="00EA1F24"/>
    <w:rsid w:val="00EA240B"/>
    <w:rsid w:val="00EA2779"/>
    <w:rsid w:val="00EA2842"/>
    <w:rsid w:val="00EA2B90"/>
    <w:rsid w:val="00EA43B1"/>
    <w:rsid w:val="00EA49A4"/>
    <w:rsid w:val="00EA4BFB"/>
    <w:rsid w:val="00EA4D2A"/>
    <w:rsid w:val="00EA515A"/>
    <w:rsid w:val="00EA5375"/>
    <w:rsid w:val="00EA5B00"/>
    <w:rsid w:val="00EA5BD7"/>
    <w:rsid w:val="00EA5C8D"/>
    <w:rsid w:val="00EA7868"/>
    <w:rsid w:val="00EB0010"/>
    <w:rsid w:val="00EB0073"/>
    <w:rsid w:val="00EB01BB"/>
    <w:rsid w:val="00EB0248"/>
    <w:rsid w:val="00EB0888"/>
    <w:rsid w:val="00EB1393"/>
    <w:rsid w:val="00EB1AB5"/>
    <w:rsid w:val="00EB1E72"/>
    <w:rsid w:val="00EB1FAF"/>
    <w:rsid w:val="00EB2754"/>
    <w:rsid w:val="00EB31C5"/>
    <w:rsid w:val="00EB407D"/>
    <w:rsid w:val="00EB4C18"/>
    <w:rsid w:val="00EB52D7"/>
    <w:rsid w:val="00EB641A"/>
    <w:rsid w:val="00EB6941"/>
    <w:rsid w:val="00EB73A7"/>
    <w:rsid w:val="00EB770F"/>
    <w:rsid w:val="00EC25F4"/>
    <w:rsid w:val="00EC2F76"/>
    <w:rsid w:val="00EC31B8"/>
    <w:rsid w:val="00EC3493"/>
    <w:rsid w:val="00EC3CE0"/>
    <w:rsid w:val="00EC3FD2"/>
    <w:rsid w:val="00EC585F"/>
    <w:rsid w:val="00EC655D"/>
    <w:rsid w:val="00EC72C1"/>
    <w:rsid w:val="00EC7526"/>
    <w:rsid w:val="00EC78B9"/>
    <w:rsid w:val="00EC7C0B"/>
    <w:rsid w:val="00ED07DB"/>
    <w:rsid w:val="00ED0F76"/>
    <w:rsid w:val="00ED1342"/>
    <w:rsid w:val="00ED24ED"/>
    <w:rsid w:val="00ED276F"/>
    <w:rsid w:val="00ED361A"/>
    <w:rsid w:val="00ED39A8"/>
    <w:rsid w:val="00ED539B"/>
    <w:rsid w:val="00ED58FD"/>
    <w:rsid w:val="00ED5FF6"/>
    <w:rsid w:val="00ED6463"/>
    <w:rsid w:val="00ED65B2"/>
    <w:rsid w:val="00ED66A8"/>
    <w:rsid w:val="00ED6B85"/>
    <w:rsid w:val="00ED6F09"/>
    <w:rsid w:val="00EE0AB7"/>
    <w:rsid w:val="00EE1178"/>
    <w:rsid w:val="00EE14A1"/>
    <w:rsid w:val="00EE15C0"/>
    <w:rsid w:val="00EE1F7F"/>
    <w:rsid w:val="00EE24E7"/>
    <w:rsid w:val="00EE3343"/>
    <w:rsid w:val="00EE3F23"/>
    <w:rsid w:val="00EE48DA"/>
    <w:rsid w:val="00EE588C"/>
    <w:rsid w:val="00EE5EED"/>
    <w:rsid w:val="00EE5F19"/>
    <w:rsid w:val="00EE74D3"/>
    <w:rsid w:val="00EE7BBA"/>
    <w:rsid w:val="00EE7F13"/>
    <w:rsid w:val="00EF0C14"/>
    <w:rsid w:val="00EF0E34"/>
    <w:rsid w:val="00EF16CF"/>
    <w:rsid w:val="00EF1C04"/>
    <w:rsid w:val="00EF2857"/>
    <w:rsid w:val="00EF3435"/>
    <w:rsid w:val="00EF3672"/>
    <w:rsid w:val="00EF3A1A"/>
    <w:rsid w:val="00EF3D25"/>
    <w:rsid w:val="00EF3E8D"/>
    <w:rsid w:val="00EF57D3"/>
    <w:rsid w:val="00EF596C"/>
    <w:rsid w:val="00EF5A1B"/>
    <w:rsid w:val="00EF6830"/>
    <w:rsid w:val="00EF6853"/>
    <w:rsid w:val="00EF74C5"/>
    <w:rsid w:val="00EF76B8"/>
    <w:rsid w:val="00EF7E4A"/>
    <w:rsid w:val="00EF7F9C"/>
    <w:rsid w:val="00F0063D"/>
    <w:rsid w:val="00F008D8"/>
    <w:rsid w:val="00F017F5"/>
    <w:rsid w:val="00F01B53"/>
    <w:rsid w:val="00F02CF0"/>
    <w:rsid w:val="00F03030"/>
    <w:rsid w:val="00F0353B"/>
    <w:rsid w:val="00F053EE"/>
    <w:rsid w:val="00F05BAB"/>
    <w:rsid w:val="00F05F7D"/>
    <w:rsid w:val="00F068A0"/>
    <w:rsid w:val="00F06C81"/>
    <w:rsid w:val="00F07A03"/>
    <w:rsid w:val="00F07E20"/>
    <w:rsid w:val="00F07F28"/>
    <w:rsid w:val="00F10009"/>
    <w:rsid w:val="00F1013C"/>
    <w:rsid w:val="00F102FD"/>
    <w:rsid w:val="00F10F16"/>
    <w:rsid w:val="00F11117"/>
    <w:rsid w:val="00F123EF"/>
    <w:rsid w:val="00F14307"/>
    <w:rsid w:val="00F1527A"/>
    <w:rsid w:val="00F153AD"/>
    <w:rsid w:val="00F15BC0"/>
    <w:rsid w:val="00F1600A"/>
    <w:rsid w:val="00F16ABC"/>
    <w:rsid w:val="00F17496"/>
    <w:rsid w:val="00F175E8"/>
    <w:rsid w:val="00F20145"/>
    <w:rsid w:val="00F201E0"/>
    <w:rsid w:val="00F204E2"/>
    <w:rsid w:val="00F208D7"/>
    <w:rsid w:val="00F22824"/>
    <w:rsid w:val="00F22B36"/>
    <w:rsid w:val="00F23064"/>
    <w:rsid w:val="00F25B49"/>
    <w:rsid w:val="00F25C12"/>
    <w:rsid w:val="00F260A8"/>
    <w:rsid w:val="00F26852"/>
    <w:rsid w:val="00F26E32"/>
    <w:rsid w:val="00F3033E"/>
    <w:rsid w:val="00F324BC"/>
    <w:rsid w:val="00F32A44"/>
    <w:rsid w:val="00F33260"/>
    <w:rsid w:val="00F33976"/>
    <w:rsid w:val="00F34833"/>
    <w:rsid w:val="00F34ECA"/>
    <w:rsid w:val="00F359A3"/>
    <w:rsid w:val="00F36061"/>
    <w:rsid w:val="00F362FC"/>
    <w:rsid w:val="00F36C40"/>
    <w:rsid w:val="00F37D0B"/>
    <w:rsid w:val="00F4027E"/>
    <w:rsid w:val="00F40824"/>
    <w:rsid w:val="00F4111E"/>
    <w:rsid w:val="00F412BD"/>
    <w:rsid w:val="00F41977"/>
    <w:rsid w:val="00F4225F"/>
    <w:rsid w:val="00F4229B"/>
    <w:rsid w:val="00F425C3"/>
    <w:rsid w:val="00F428E6"/>
    <w:rsid w:val="00F431CC"/>
    <w:rsid w:val="00F43E49"/>
    <w:rsid w:val="00F441DD"/>
    <w:rsid w:val="00F44B64"/>
    <w:rsid w:val="00F44DC7"/>
    <w:rsid w:val="00F45CEA"/>
    <w:rsid w:val="00F45D48"/>
    <w:rsid w:val="00F464B4"/>
    <w:rsid w:val="00F47C07"/>
    <w:rsid w:val="00F50DDE"/>
    <w:rsid w:val="00F512D6"/>
    <w:rsid w:val="00F51DDC"/>
    <w:rsid w:val="00F52186"/>
    <w:rsid w:val="00F52892"/>
    <w:rsid w:val="00F53582"/>
    <w:rsid w:val="00F53C1B"/>
    <w:rsid w:val="00F542DD"/>
    <w:rsid w:val="00F55A87"/>
    <w:rsid w:val="00F55EE4"/>
    <w:rsid w:val="00F560ED"/>
    <w:rsid w:val="00F563DC"/>
    <w:rsid w:val="00F565F9"/>
    <w:rsid w:val="00F56CAA"/>
    <w:rsid w:val="00F60EE5"/>
    <w:rsid w:val="00F611C7"/>
    <w:rsid w:val="00F61279"/>
    <w:rsid w:val="00F613CA"/>
    <w:rsid w:val="00F61C68"/>
    <w:rsid w:val="00F62248"/>
    <w:rsid w:val="00F62E38"/>
    <w:rsid w:val="00F62EC5"/>
    <w:rsid w:val="00F62F17"/>
    <w:rsid w:val="00F638A8"/>
    <w:rsid w:val="00F63B24"/>
    <w:rsid w:val="00F64259"/>
    <w:rsid w:val="00F64654"/>
    <w:rsid w:val="00F646DF"/>
    <w:rsid w:val="00F64B1B"/>
    <w:rsid w:val="00F6592E"/>
    <w:rsid w:val="00F65B3F"/>
    <w:rsid w:val="00F66987"/>
    <w:rsid w:val="00F706BF"/>
    <w:rsid w:val="00F70D5B"/>
    <w:rsid w:val="00F70FE0"/>
    <w:rsid w:val="00F720F7"/>
    <w:rsid w:val="00F72963"/>
    <w:rsid w:val="00F72E61"/>
    <w:rsid w:val="00F72FC8"/>
    <w:rsid w:val="00F73039"/>
    <w:rsid w:val="00F73B60"/>
    <w:rsid w:val="00F752F8"/>
    <w:rsid w:val="00F767CF"/>
    <w:rsid w:val="00F77510"/>
    <w:rsid w:val="00F77679"/>
    <w:rsid w:val="00F802FA"/>
    <w:rsid w:val="00F8133B"/>
    <w:rsid w:val="00F82778"/>
    <w:rsid w:val="00F832FB"/>
    <w:rsid w:val="00F83871"/>
    <w:rsid w:val="00F838EB"/>
    <w:rsid w:val="00F84EE4"/>
    <w:rsid w:val="00F85B86"/>
    <w:rsid w:val="00F85F7C"/>
    <w:rsid w:val="00F87124"/>
    <w:rsid w:val="00F87826"/>
    <w:rsid w:val="00F902BC"/>
    <w:rsid w:val="00F902E8"/>
    <w:rsid w:val="00F90987"/>
    <w:rsid w:val="00F90C1D"/>
    <w:rsid w:val="00F92C45"/>
    <w:rsid w:val="00F94492"/>
    <w:rsid w:val="00F947DA"/>
    <w:rsid w:val="00F94C87"/>
    <w:rsid w:val="00F95285"/>
    <w:rsid w:val="00F96279"/>
    <w:rsid w:val="00F96567"/>
    <w:rsid w:val="00F965AB"/>
    <w:rsid w:val="00F96CF3"/>
    <w:rsid w:val="00F97593"/>
    <w:rsid w:val="00F977B9"/>
    <w:rsid w:val="00F97D11"/>
    <w:rsid w:val="00FA0871"/>
    <w:rsid w:val="00FA1B29"/>
    <w:rsid w:val="00FA229E"/>
    <w:rsid w:val="00FA2C4E"/>
    <w:rsid w:val="00FA37D5"/>
    <w:rsid w:val="00FA392C"/>
    <w:rsid w:val="00FA4181"/>
    <w:rsid w:val="00FA45DC"/>
    <w:rsid w:val="00FA4C0C"/>
    <w:rsid w:val="00FA64F4"/>
    <w:rsid w:val="00FA6660"/>
    <w:rsid w:val="00FB02E8"/>
    <w:rsid w:val="00FB0362"/>
    <w:rsid w:val="00FB10F2"/>
    <w:rsid w:val="00FB1E2F"/>
    <w:rsid w:val="00FB2A38"/>
    <w:rsid w:val="00FB2F50"/>
    <w:rsid w:val="00FB3434"/>
    <w:rsid w:val="00FB344E"/>
    <w:rsid w:val="00FB369A"/>
    <w:rsid w:val="00FB3AE0"/>
    <w:rsid w:val="00FB3B00"/>
    <w:rsid w:val="00FB4F37"/>
    <w:rsid w:val="00FB5DCD"/>
    <w:rsid w:val="00FB6A4A"/>
    <w:rsid w:val="00FB6B8F"/>
    <w:rsid w:val="00FB6D22"/>
    <w:rsid w:val="00FB6F83"/>
    <w:rsid w:val="00FB7066"/>
    <w:rsid w:val="00FC050C"/>
    <w:rsid w:val="00FC17AC"/>
    <w:rsid w:val="00FC1B83"/>
    <w:rsid w:val="00FC203D"/>
    <w:rsid w:val="00FC2321"/>
    <w:rsid w:val="00FC2AFD"/>
    <w:rsid w:val="00FC514E"/>
    <w:rsid w:val="00FC538E"/>
    <w:rsid w:val="00FC6D5F"/>
    <w:rsid w:val="00FC6FFE"/>
    <w:rsid w:val="00FC7139"/>
    <w:rsid w:val="00FC72ED"/>
    <w:rsid w:val="00FC7974"/>
    <w:rsid w:val="00FC7B9F"/>
    <w:rsid w:val="00FC7C76"/>
    <w:rsid w:val="00FC7CC9"/>
    <w:rsid w:val="00FD09E6"/>
    <w:rsid w:val="00FD290A"/>
    <w:rsid w:val="00FD3420"/>
    <w:rsid w:val="00FD5537"/>
    <w:rsid w:val="00FD5C72"/>
    <w:rsid w:val="00FD63F5"/>
    <w:rsid w:val="00FD68C8"/>
    <w:rsid w:val="00FD6BD9"/>
    <w:rsid w:val="00FD6E2B"/>
    <w:rsid w:val="00FD6EFC"/>
    <w:rsid w:val="00FD7149"/>
    <w:rsid w:val="00FD7C02"/>
    <w:rsid w:val="00FE030B"/>
    <w:rsid w:val="00FE0436"/>
    <w:rsid w:val="00FE07AF"/>
    <w:rsid w:val="00FE2C41"/>
    <w:rsid w:val="00FE2F8A"/>
    <w:rsid w:val="00FE3755"/>
    <w:rsid w:val="00FE3832"/>
    <w:rsid w:val="00FE3BD9"/>
    <w:rsid w:val="00FE3C87"/>
    <w:rsid w:val="00FE3F94"/>
    <w:rsid w:val="00FE440F"/>
    <w:rsid w:val="00FE527B"/>
    <w:rsid w:val="00FE561C"/>
    <w:rsid w:val="00FE5B4B"/>
    <w:rsid w:val="00FE5BD7"/>
    <w:rsid w:val="00FE5C98"/>
    <w:rsid w:val="00FE64CF"/>
    <w:rsid w:val="00FE65FF"/>
    <w:rsid w:val="00FE6DEC"/>
    <w:rsid w:val="00FE70D2"/>
    <w:rsid w:val="00FE79F5"/>
    <w:rsid w:val="00FF061B"/>
    <w:rsid w:val="00FF08BC"/>
    <w:rsid w:val="00FF0CF7"/>
    <w:rsid w:val="00FF17C6"/>
    <w:rsid w:val="00FF1911"/>
    <w:rsid w:val="00FF3690"/>
    <w:rsid w:val="00FF39E6"/>
    <w:rsid w:val="00FF5C89"/>
    <w:rsid w:val="00FF6AF7"/>
    <w:rsid w:val="00FF740B"/>
    <w:rsid w:val="00FF769B"/>
    <w:rsid w:val="00FF77A5"/>
    <w:rsid w:val="00FF783F"/>
    <w:rsid w:val="00FF7DCD"/>
    <w:rsid w:val="00FF7E2E"/>
    <w:rsid w:val="00FF7FBD"/>
    <w:rsid w:val="01C7641A"/>
    <w:rsid w:val="039B4F0D"/>
    <w:rsid w:val="04A34DD0"/>
    <w:rsid w:val="051660A8"/>
    <w:rsid w:val="06270A99"/>
    <w:rsid w:val="07C2DAFA"/>
    <w:rsid w:val="08569F13"/>
    <w:rsid w:val="0941B85A"/>
    <w:rsid w:val="09DCA7A1"/>
    <w:rsid w:val="09F9D1D9"/>
    <w:rsid w:val="0A3FAE4F"/>
    <w:rsid w:val="0B0DBA64"/>
    <w:rsid w:val="0C8D30A2"/>
    <w:rsid w:val="0EF9DE0E"/>
    <w:rsid w:val="0F108FBC"/>
    <w:rsid w:val="1004325C"/>
    <w:rsid w:val="10111AB5"/>
    <w:rsid w:val="1160A1C5"/>
    <w:rsid w:val="12317ED0"/>
    <w:rsid w:val="12FC7226"/>
    <w:rsid w:val="1307E034"/>
    <w:rsid w:val="13169DDA"/>
    <w:rsid w:val="13A27E13"/>
    <w:rsid w:val="13CD4F31"/>
    <w:rsid w:val="1418771B"/>
    <w:rsid w:val="14984287"/>
    <w:rsid w:val="15691F92"/>
    <w:rsid w:val="15D0ADEC"/>
    <w:rsid w:val="17C4B56F"/>
    <w:rsid w:val="1A7F0D7F"/>
    <w:rsid w:val="1ABC3CED"/>
    <w:rsid w:val="1B033D57"/>
    <w:rsid w:val="1E861E92"/>
    <w:rsid w:val="1F72397A"/>
    <w:rsid w:val="20497C88"/>
    <w:rsid w:val="20E7F86F"/>
    <w:rsid w:val="22275700"/>
    <w:rsid w:val="22B68C24"/>
    <w:rsid w:val="24BE0D91"/>
    <w:rsid w:val="262E1FCB"/>
    <w:rsid w:val="26470BF3"/>
    <w:rsid w:val="298D0452"/>
    <w:rsid w:val="2AB972CF"/>
    <w:rsid w:val="2BDFF3C1"/>
    <w:rsid w:val="2D5D94DD"/>
    <w:rsid w:val="2E37DA84"/>
    <w:rsid w:val="2F861F3B"/>
    <w:rsid w:val="31C90305"/>
    <w:rsid w:val="333860FA"/>
    <w:rsid w:val="33C42B41"/>
    <w:rsid w:val="35E01711"/>
    <w:rsid w:val="36355FD0"/>
    <w:rsid w:val="3B6D7F69"/>
    <w:rsid w:val="3C405BE5"/>
    <w:rsid w:val="3C8E1EAB"/>
    <w:rsid w:val="3DA5F0E0"/>
    <w:rsid w:val="3E84DE38"/>
    <w:rsid w:val="3F861FBA"/>
    <w:rsid w:val="3FBB118D"/>
    <w:rsid w:val="41C432EE"/>
    <w:rsid w:val="43483301"/>
    <w:rsid w:val="43B410C7"/>
    <w:rsid w:val="44A9BEEC"/>
    <w:rsid w:val="45FE689E"/>
    <w:rsid w:val="4754BFAE"/>
    <w:rsid w:val="47831550"/>
    <w:rsid w:val="4876D17F"/>
    <w:rsid w:val="488781EA"/>
    <w:rsid w:val="498057C0"/>
    <w:rsid w:val="4A9860DE"/>
    <w:rsid w:val="4B54ECA7"/>
    <w:rsid w:val="4C1680EE"/>
    <w:rsid w:val="4C64FF02"/>
    <w:rsid w:val="4C883E55"/>
    <w:rsid w:val="4D356679"/>
    <w:rsid w:val="4D657992"/>
    <w:rsid w:val="4D917505"/>
    <w:rsid w:val="4DC0288A"/>
    <w:rsid w:val="505B0D00"/>
    <w:rsid w:val="529399AD"/>
    <w:rsid w:val="536646BD"/>
    <w:rsid w:val="53D3E7CA"/>
    <w:rsid w:val="53FA2CD3"/>
    <w:rsid w:val="5596D13C"/>
    <w:rsid w:val="55B5EABA"/>
    <w:rsid w:val="5695A5B7"/>
    <w:rsid w:val="59A2ABA7"/>
    <w:rsid w:val="5A0A18CE"/>
    <w:rsid w:val="5B7FAE86"/>
    <w:rsid w:val="5C18381B"/>
    <w:rsid w:val="5DB26957"/>
    <w:rsid w:val="5F3C2F3D"/>
    <w:rsid w:val="60235FA0"/>
    <w:rsid w:val="603BAE4A"/>
    <w:rsid w:val="6096E7A8"/>
    <w:rsid w:val="61510901"/>
    <w:rsid w:val="61D77EAB"/>
    <w:rsid w:val="62A85BB6"/>
    <w:rsid w:val="635B0062"/>
    <w:rsid w:val="64FB7D2B"/>
    <w:rsid w:val="655A3D7A"/>
    <w:rsid w:val="65ADF739"/>
    <w:rsid w:val="66C9D91E"/>
    <w:rsid w:val="671A9AE1"/>
    <w:rsid w:val="6774A99C"/>
    <w:rsid w:val="6C1DF768"/>
    <w:rsid w:val="6D4300EF"/>
    <w:rsid w:val="6DA04375"/>
    <w:rsid w:val="6E3D5CB3"/>
    <w:rsid w:val="6F0CA2BD"/>
    <w:rsid w:val="6F13A389"/>
    <w:rsid w:val="6FC006C4"/>
    <w:rsid w:val="7057989B"/>
    <w:rsid w:val="7205529B"/>
    <w:rsid w:val="721F9825"/>
    <w:rsid w:val="74D90441"/>
    <w:rsid w:val="751D23DB"/>
    <w:rsid w:val="76E9E335"/>
    <w:rsid w:val="772F9838"/>
    <w:rsid w:val="77627D6D"/>
    <w:rsid w:val="77835F84"/>
    <w:rsid w:val="781C8A33"/>
    <w:rsid w:val="79B3583B"/>
    <w:rsid w:val="79F047E0"/>
    <w:rsid w:val="7D7A53A3"/>
    <w:rsid w:val="7E2B6E1D"/>
    <w:rsid w:val="7ECFCC4F"/>
    <w:rsid w:val="7F5C6C4F"/>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99AC24CC-192A-43F9-A55E-BFA5ED0C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7744C"/>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6E38"/>
    <w:pPr>
      <w:tabs>
        <w:tab w:val="right" w:leader="dot" w:pos="15126"/>
      </w:tabs>
      <w:spacing w:before="0" w:after="120"/>
    </w:pPr>
    <w:rPr>
      <w:b/>
      <w:bCs/>
      <w:i w:val="0"/>
      <w:caps/>
      <w:noProof/>
      <w:color w:val="005D93" w:themeColor="text2"/>
      <w:szCs w:val="24"/>
      <w:lang w:val="en-US"/>
    </w:rPr>
  </w:style>
  <w:style w:type="paragraph" w:styleId="TOC2">
    <w:name w:val="toc 2"/>
    <w:basedOn w:val="Normal"/>
    <w:next w:val="Normal"/>
    <w:autoRedefine/>
    <w:uiPriority w:val="39"/>
    <w:unhideWhenUsed/>
    <w:rsid w:val="0067500B"/>
    <w:pPr>
      <w:tabs>
        <w:tab w:val="right" w:leader="dot" w:pos="15126"/>
      </w:tabs>
      <w:spacing w:after="100"/>
      <w:ind w:left="284"/>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B74CCC"/>
    <w:pPr>
      <w:spacing w:before="160" w:after="160"/>
    </w:pPr>
    <w:rPr>
      <w:rFonts w:eastAsiaTheme="minorHAnsi" w:cstheme="minorBidi"/>
      <w:i w:val="0"/>
      <w:color w:val="auto"/>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title">
    <w:name w:val="Description title"/>
    <w:basedOn w:val="Normal"/>
    <w:link w:val="DescriptiontitleChar"/>
    <w:qFormat/>
    <w:rsid w:val="00841A95"/>
    <w:pPr>
      <w:spacing w:after="120" w:line="240" w:lineRule="auto"/>
      <w:ind w:left="340" w:right="113"/>
    </w:pPr>
    <w:rPr>
      <w:rFonts w:eastAsia="Helvetica" w:cstheme="minorHAnsi"/>
      <w:b/>
      <w:bCs/>
      <w:i w:val="0"/>
      <w:iCs/>
      <w:color w:val="auto"/>
      <w:sz w:val="20"/>
      <w:szCs w:val="20"/>
      <w:lang w:val="en-NZ"/>
    </w:rPr>
  </w:style>
  <w:style w:type="paragraph" w:customStyle="1" w:styleId="Copyright">
    <w:name w:val="Copyright"/>
    <w:basedOn w:val="Normal"/>
    <w:qFormat/>
    <w:rsid w:val="007F4428"/>
    <w:pPr>
      <w:spacing w:before="160" w:after="160" w:line="240" w:lineRule="auto"/>
    </w:pPr>
    <w:rPr>
      <w:rFonts w:eastAsiaTheme="minorHAnsi" w:cstheme="minorBidi"/>
      <w:i w:val="0"/>
      <w:color w:val="auto"/>
      <w:sz w:val="22"/>
    </w:rPr>
  </w:style>
  <w:style w:type="character" w:customStyle="1" w:styleId="font341">
    <w:name w:val="font341"/>
    <w:basedOn w:val="DefaultParagraphFont"/>
    <w:rsid w:val="00DC4298"/>
    <w:rPr>
      <w:rFonts w:ascii="Calibri" w:hAnsi="Calibri" w:cs="Calibri" w:hint="default"/>
      <w:b/>
      <w:bCs/>
      <w:i w:val="0"/>
      <w:iCs w:val="0"/>
      <w:strike w:val="0"/>
      <w:dstrike w:val="0"/>
      <w:color w:val="auto"/>
      <w:sz w:val="20"/>
      <w:szCs w:val="20"/>
      <w:u w:val="none"/>
      <w:effect w:val="none"/>
    </w:rPr>
  </w:style>
  <w:style w:type="character" w:styleId="CommentReference">
    <w:name w:val="annotation reference"/>
    <w:basedOn w:val="DefaultParagraphFont"/>
    <w:uiPriority w:val="99"/>
    <w:semiHidden/>
    <w:unhideWhenUsed/>
    <w:rsid w:val="006303F3"/>
    <w:rPr>
      <w:sz w:val="16"/>
      <w:szCs w:val="16"/>
    </w:rPr>
  </w:style>
  <w:style w:type="paragraph" w:styleId="CommentText">
    <w:name w:val="annotation text"/>
    <w:basedOn w:val="Normal"/>
    <w:link w:val="CommentTextChar"/>
    <w:uiPriority w:val="99"/>
    <w:unhideWhenUsed/>
    <w:rsid w:val="006303F3"/>
    <w:pPr>
      <w:spacing w:line="240" w:lineRule="auto"/>
    </w:pPr>
    <w:rPr>
      <w:sz w:val="20"/>
      <w:szCs w:val="20"/>
    </w:rPr>
  </w:style>
  <w:style w:type="character" w:customStyle="1" w:styleId="CommentTextChar">
    <w:name w:val="Comment Text Char"/>
    <w:basedOn w:val="DefaultParagraphFont"/>
    <w:link w:val="CommentText"/>
    <w:uiPriority w:val="99"/>
    <w:rsid w:val="006303F3"/>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303F3"/>
    <w:rPr>
      <w:b/>
      <w:bCs/>
    </w:rPr>
  </w:style>
  <w:style w:type="character" w:customStyle="1" w:styleId="CommentSubjectChar">
    <w:name w:val="Comment Subject Char"/>
    <w:basedOn w:val="CommentTextChar"/>
    <w:link w:val="CommentSubject"/>
    <w:uiPriority w:val="99"/>
    <w:semiHidden/>
    <w:rsid w:val="006303F3"/>
    <w:rPr>
      <w:rFonts w:ascii="Arial" w:eastAsia="Arial" w:hAnsi="Arial" w:cs="Arial"/>
      <w:b/>
      <w:bCs/>
      <w:i/>
      <w:color w:val="005D93"/>
      <w:sz w:val="20"/>
      <w:szCs w:val="20"/>
      <w:lang w:val="en-AU"/>
    </w:rPr>
  </w:style>
  <w:style w:type="paragraph" w:styleId="Revision">
    <w:name w:val="Revision"/>
    <w:hidden/>
    <w:uiPriority w:val="99"/>
    <w:semiHidden/>
    <w:rsid w:val="006303F3"/>
    <w:pPr>
      <w:spacing w:before="0" w:line="240" w:lineRule="auto"/>
    </w:pPr>
    <w:rPr>
      <w:rFonts w:ascii="Arial" w:eastAsia="Arial" w:hAnsi="Arial" w:cs="Arial"/>
      <w:i/>
      <w:color w:val="005D93"/>
      <w:sz w:val="24"/>
      <w:lang w:val="en-AU"/>
    </w:rPr>
  </w:style>
  <w:style w:type="paragraph" w:customStyle="1" w:styleId="GlossaryHeading">
    <w:name w:val="Glossary Heading"/>
    <w:basedOn w:val="Normal"/>
    <w:link w:val="GlossaryHeadingChar"/>
    <w:locked/>
    <w:rsid w:val="00797548"/>
    <w:pPr>
      <w:framePr w:hSpace="180" w:wrap="around" w:vAnchor="page" w:hAnchor="margin" w:x="-294" w:y="1471"/>
      <w:spacing w:after="120" w:line="240" w:lineRule="auto"/>
      <w:ind w:left="357" w:right="425"/>
    </w:pPr>
    <w:rPr>
      <w:b/>
      <w:bCs/>
      <w:i w:val="0"/>
      <w:iCs/>
      <w:color w:val="005D93" w:themeColor="text2"/>
      <w:sz w:val="22"/>
      <w:szCs w:val="20"/>
    </w:rPr>
  </w:style>
  <w:style w:type="paragraph" w:customStyle="1" w:styleId="GlossaryBodyCopy">
    <w:name w:val="Glossary Body Copy"/>
    <w:basedOn w:val="BodyText"/>
    <w:link w:val="GlossaryBodyCopyChar"/>
    <w:locked/>
    <w:rsid w:val="00797548"/>
    <w:pPr>
      <w:framePr w:hSpace="180" w:wrap="around" w:hAnchor="margin" w:y="456"/>
      <w:spacing w:before="120" w:after="120" w:line="240" w:lineRule="auto"/>
      <w:ind w:left="357" w:right="425"/>
    </w:pPr>
    <w:rPr>
      <w:sz w:val="20"/>
      <w:szCs w:val="24"/>
    </w:rPr>
  </w:style>
  <w:style w:type="character" w:customStyle="1" w:styleId="GlossaryHeadingChar">
    <w:name w:val="Glossary Heading Char"/>
    <w:basedOn w:val="DefaultParagraphFont"/>
    <w:link w:val="GlossaryHeading"/>
    <w:rsid w:val="00797548"/>
    <w:rPr>
      <w:rFonts w:ascii="Arial" w:eastAsia="Arial" w:hAnsi="Arial" w:cs="Arial"/>
      <w:b/>
      <w:bCs/>
      <w:iCs/>
      <w:color w:val="005D93" w:themeColor="text2"/>
      <w:szCs w:val="20"/>
      <w:lang w:val="en-AU"/>
    </w:rPr>
  </w:style>
  <w:style w:type="paragraph" w:customStyle="1" w:styleId="SectionHeadline">
    <w:name w:val="Section Headline"/>
    <w:basedOn w:val="BodyText"/>
    <w:link w:val="SectionHeadlineChar"/>
    <w:rsid w:val="00797548"/>
    <w:pPr>
      <w:framePr w:hSpace="180" w:wrap="around" w:vAnchor="page" w:hAnchor="margin" w:x="-294" w:y="1471"/>
      <w:spacing w:before="40" w:after="40" w:line="240" w:lineRule="auto"/>
      <w:ind w:left="23" w:right="23"/>
      <w:jc w:val="center"/>
    </w:pPr>
    <w:rPr>
      <w:b/>
      <w:bCs/>
      <w:color w:val="FFBB33" w:themeColor="text1"/>
    </w:rPr>
  </w:style>
  <w:style w:type="character" w:customStyle="1" w:styleId="GlossaryBodyCopyChar">
    <w:name w:val="Glossary Body Copy Char"/>
    <w:basedOn w:val="BodyTextChar"/>
    <w:link w:val="GlossaryBodyCopy"/>
    <w:rsid w:val="00797548"/>
    <w:rPr>
      <w:rFonts w:ascii="Arial" w:eastAsia="Arial" w:hAnsi="Arial" w:cs="Arial"/>
      <w:color w:val="000000" w:themeColor="accent4"/>
      <w:sz w:val="20"/>
      <w:szCs w:val="24"/>
      <w:lang w:val="en-AU"/>
    </w:rPr>
  </w:style>
  <w:style w:type="character" w:customStyle="1" w:styleId="SectionHeadlineChar">
    <w:name w:val="Section Headline Char"/>
    <w:basedOn w:val="BodyTextChar"/>
    <w:link w:val="SectionHeadline"/>
    <w:rsid w:val="00797548"/>
    <w:rPr>
      <w:rFonts w:ascii="Arial" w:eastAsia="Arial" w:hAnsi="Arial" w:cs="Arial"/>
      <w:b/>
      <w:bCs/>
      <w:color w:val="FFBB33" w:themeColor="text1"/>
      <w:szCs w:val="20"/>
      <w:lang w:val="en-AU"/>
    </w:rPr>
  </w:style>
  <w:style w:type="paragraph" w:styleId="DocumentMap">
    <w:name w:val="Document Map"/>
    <w:basedOn w:val="Normal"/>
    <w:link w:val="DocumentMapChar"/>
    <w:uiPriority w:val="99"/>
    <w:semiHidden/>
    <w:unhideWhenUsed/>
    <w:rsid w:val="008D6138"/>
    <w:pPr>
      <w:spacing w:before="0" w:after="0" w:line="240" w:lineRule="auto"/>
    </w:pPr>
    <w:rPr>
      <w:rFonts w:ascii="Segoe UI" w:eastAsiaTheme="minorHAnsi" w:hAnsi="Segoe UI" w:cs="Segoe UI"/>
      <w:i w:val="0"/>
      <w:color w:val="auto"/>
      <w:sz w:val="16"/>
      <w:szCs w:val="16"/>
    </w:rPr>
  </w:style>
  <w:style w:type="character" w:customStyle="1" w:styleId="DocumentMapChar">
    <w:name w:val="Document Map Char"/>
    <w:basedOn w:val="DefaultParagraphFont"/>
    <w:link w:val="DocumentMap"/>
    <w:uiPriority w:val="99"/>
    <w:semiHidden/>
    <w:rsid w:val="008D6138"/>
    <w:rPr>
      <w:rFonts w:ascii="Segoe UI" w:hAnsi="Segoe UI" w:cs="Segoe UI"/>
      <w:sz w:val="16"/>
      <w:szCs w:val="16"/>
      <w:lang w:val="en-AU"/>
    </w:rPr>
  </w:style>
  <w:style w:type="paragraph" w:customStyle="1" w:styleId="Bullets">
    <w:name w:val="Bullets"/>
    <w:basedOn w:val="BodyText"/>
    <w:link w:val="BulletsChar"/>
    <w:qFormat/>
    <w:rsid w:val="00A90996"/>
    <w:pPr>
      <w:numPr>
        <w:numId w:val="1"/>
      </w:numPr>
      <w:spacing w:before="120" w:after="120" w:line="240" w:lineRule="auto"/>
    </w:pPr>
    <w:rPr>
      <w:sz w:val="20"/>
    </w:rPr>
  </w:style>
  <w:style w:type="paragraph" w:customStyle="1" w:styleId="Component">
    <w:name w:val="Component"/>
    <w:basedOn w:val="Descriptiontitle"/>
    <w:link w:val="ComponentChar"/>
    <w:qFormat/>
    <w:rsid w:val="00926A98"/>
    <w:pPr>
      <w:ind w:left="360" w:right="432"/>
    </w:pPr>
    <w:rPr>
      <w:b w:val="0"/>
      <w:bCs w:val="0"/>
    </w:rPr>
  </w:style>
  <w:style w:type="character" w:customStyle="1" w:styleId="BulletsChar">
    <w:name w:val="Bullets Char"/>
    <w:basedOn w:val="BodyTextChar"/>
    <w:link w:val="Bullets"/>
    <w:rsid w:val="00A90996"/>
    <w:rPr>
      <w:rFonts w:ascii="Arial" w:eastAsia="Arial" w:hAnsi="Arial" w:cs="Arial"/>
      <w:color w:val="000000" w:themeColor="accent4"/>
      <w:sz w:val="20"/>
      <w:szCs w:val="20"/>
      <w:lang w:val="en-AU"/>
    </w:rPr>
  </w:style>
  <w:style w:type="paragraph" w:styleId="ListNumber3">
    <w:name w:val="List Number 3"/>
    <w:basedOn w:val="Normal"/>
    <w:uiPriority w:val="99"/>
    <w:semiHidden/>
    <w:unhideWhenUsed/>
    <w:rsid w:val="00B87460"/>
    <w:pPr>
      <w:numPr>
        <w:numId w:val="2"/>
      </w:numPr>
      <w:spacing w:before="0" w:after="160" w:line="259" w:lineRule="auto"/>
      <w:contextualSpacing/>
    </w:pPr>
    <w:rPr>
      <w:rFonts w:asciiTheme="minorHAnsi" w:eastAsiaTheme="minorHAnsi" w:hAnsiTheme="minorHAnsi" w:cstheme="minorBidi"/>
      <w:i w:val="0"/>
      <w:color w:val="auto"/>
      <w:sz w:val="22"/>
    </w:rPr>
  </w:style>
  <w:style w:type="character" w:customStyle="1" w:styleId="DescriptiontitleChar">
    <w:name w:val="Description title Char"/>
    <w:basedOn w:val="DefaultParagraphFont"/>
    <w:link w:val="Descriptiontitle"/>
    <w:rsid w:val="00841A95"/>
    <w:rPr>
      <w:rFonts w:ascii="Arial" w:eastAsia="Helvetica" w:hAnsi="Arial" w:cstheme="minorHAnsi"/>
      <w:b/>
      <w:bCs/>
      <w:iCs/>
      <w:sz w:val="20"/>
      <w:szCs w:val="20"/>
      <w:lang w:val="en-NZ"/>
    </w:rPr>
  </w:style>
  <w:style w:type="character" w:customStyle="1" w:styleId="ComponentChar">
    <w:name w:val="Component Char"/>
    <w:basedOn w:val="DescriptiontitleChar"/>
    <w:link w:val="Component"/>
    <w:rsid w:val="00926A98"/>
    <w:rPr>
      <w:rFonts w:ascii="Arial" w:eastAsia="Helvetica" w:hAnsi="Arial" w:cstheme="minorHAnsi"/>
      <w:b w:val="0"/>
      <w:bCs w:val="0"/>
      <w:iCs/>
      <w:sz w:val="20"/>
      <w:szCs w:val="20"/>
      <w:lang w:val="en-NZ"/>
    </w:rPr>
  </w:style>
  <w:style w:type="paragraph" w:customStyle="1" w:styleId="ACARAbodybullet">
    <w:name w:val="ACARA body bullet"/>
    <w:basedOn w:val="Normal"/>
    <w:qFormat/>
    <w:rsid w:val="009135ED"/>
    <w:pPr>
      <w:ind w:left="568" w:hanging="284"/>
    </w:pPr>
    <w:rPr>
      <w:bCs/>
      <w:i w:val="0"/>
      <w:color w:val="auto"/>
      <w:sz w:val="22"/>
    </w:rPr>
  </w:style>
  <w:style w:type="paragraph" w:customStyle="1" w:styleId="ACARAbodytext">
    <w:name w:val="ACARA body text"/>
    <w:basedOn w:val="Normal"/>
    <w:qFormat/>
    <w:rsid w:val="00A946B7"/>
    <w:pPr>
      <w:spacing w:before="0" w:after="120"/>
    </w:pPr>
    <w:rPr>
      <w:i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13544238">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9732854">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48419973">
      <w:bodyDiv w:val="1"/>
      <w:marLeft w:val="0"/>
      <w:marRight w:val="0"/>
      <w:marTop w:val="0"/>
      <w:marBottom w:val="0"/>
      <w:divBdr>
        <w:top w:val="none" w:sz="0" w:space="0" w:color="auto"/>
        <w:left w:val="none" w:sz="0" w:space="0" w:color="auto"/>
        <w:bottom w:val="none" w:sz="0" w:space="0" w:color="auto"/>
        <w:right w:val="none" w:sz="0" w:space="0" w:color="auto"/>
      </w:divBdr>
      <w:divsChild>
        <w:div w:id="510922277">
          <w:marLeft w:val="0"/>
          <w:marRight w:val="0"/>
          <w:marTop w:val="0"/>
          <w:marBottom w:val="0"/>
          <w:divBdr>
            <w:top w:val="none" w:sz="0" w:space="0" w:color="auto"/>
            <w:left w:val="none" w:sz="0" w:space="0" w:color="auto"/>
            <w:bottom w:val="none" w:sz="0" w:space="0" w:color="auto"/>
            <w:right w:val="none" w:sz="0" w:space="0" w:color="auto"/>
          </w:divBdr>
        </w:div>
        <w:div w:id="563178455">
          <w:marLeft w:val="0"/>
          <w:marRight w:val="0"/>
          <w:marTop w:val="0"/>
          <w:marBottom w:val="0"/>
          <w:divBdr>
            <w:top w:val="none" w:sz="0" w:space="0" w:color="auto"/>
            <w:left w:val="none" w:sz="0" w:space="0" w:color="auto"/>
            <w:bottom w:val="none" w:sz="0" w:space="0" w:color="auto"/>
            <w:right w:val="none" w:sz="0" w:space="0" w:color="auto"/>
          </w:divBdr>
        </w:div>
        <w:div w:id="1260022272">
          <w:marLeft w:val="0"/>
          <w:marRight w:val="0"/>
          <w:marTop w:val="0"/>
          <w:marBottom w:val="0"/>
          <w:divBdr>
            <w:top w:val="none" w:sz="0" w:space="0" w:color="auto"/>
            <w:left w:val="none" w:sz="0" w:space="0" w:color="auto"/>
            <w:bottom w:val="none" w:sz="0" w:space="0" w:color="auto"/>
            <w:right w:val="none" w:sz="0" w:space="0" w:color="auto"/>
          </w:divBdr>
        </w:div>
        <w:div w:id="133611221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12314305">
      <w:bodyDiv w:val="1"/>
      <w:marLeft w:val="0"/>
      <w:marRight w:val="0"/>
      <w:marTop w:val="0"/>
      <w:marBottom w:val="0"/>
      <w:divBdr>
        <w:top w:val="none" w:sz="0" w:space="0" w:color="auto"/>
        <w:left w:val="none" w:sz="0" w:space="0" w:color="auto"/>
        <w:bottom w:val="none" w:sz="0" w:space="0" w:color="auto"/>
        <w:right w:val="none" w:sz="0" w:space="0" w:color="auto"/>
      </w:divBdr>
      <w:divsChild>
        <w:div w:id="1106654052">
          <w:marLeft w:val="0"/>
          <w:marRight w:val="0"/>
          <w:marTop w:val="0"/>
          <w:marBottom w:val="0"/>
          <w:divBdr>
            <w:top w:val="none" w:sz="0" w:space="0" w:color="auto"/>
            <w:left w:val="none" w:sz="0" w:space="0" w:color="auto"/>
            <w:bottom w:val="none" w:sz="0" w:space="0" w:color="auto"/>
            <w:right w:val="none" w:sz="0" w:space="0" w:color="auto"/>
          </w:divBdr>
          <w:divsChild>
            <w:div w:id="1191643896">
              <w:marLeft w:val="0"/>
              <w:marRight w:val="0"/>
              <w:marTop w:val="0"/>
              <w:marBottom w:val="0"/>
              <w:divBdr>
                <w:top w:val="none" w:sz="0" w:space="0" w:color="auto"/>
                <w:left w:val="none" w:sz="0" w:space="0" w:color="auto"/>
                <w:bottom w:val="none" w:sz="0" w:space="0" w:color="auto"/>
                <w:right w:val="none" w:sz="0" w:space="0" w:color="auto"/>
              </w:divBdr>
            </w:div>
            <w:div w:id="1533377453">
              <w:marLeft w:val="0"/>
              <w:marRight w:val="0"/>
              <w:marTop w:val="0"/>
              <w:marBottom w:val="0"/>
              <w:divBdr>
                <w:top w:val="none" w:sz="0" w:space="0" w:color="auto"/>
                <w:left w:val="none" w:sz="0" w:space="0" w:color="auto"/>
                <w:bottom w:val="none" w:sz="0" w:space="0" w:color="auto"/>
                <w:right w:val="none" w:sz="0" w:space="0" w:color="auto"/>
              </w:divBdr>
            </w:div>
          </w:divsChild>
        </w:div>
        <w:div w:id="1118531317">
          <w:marLeft w:val="0"/>
          <w:marRight w:val="0"/>
          <w:marTop w:val="0"/>
          <w:marBottom w:val="0"/>
          <w:divBdr>
            <w:top w:val="none" w:sz="0" w:space="0" w:color="auto"/>
            <w:left w:val="none" w:sz="0" w:space="0" w:color="auto"/>
            <w:bottom w:val="none" w:sz="0" w:space="0" w:color="auto"/>
            <w:right w:val="none" w:sz="0" w:space="0" w:color="auto"/>
          </w:divBdr>
          <w:divsChild>
            <w:div w:id="898591303">
              <w:marLeft w:val="0"/>
              <w:marRight w:val="0"/>
              <w:marTop w:val="0"/>
              <w:marBottom w:val="0"/>
              <w:divBdr>
                <w:top w:val="none" w:sz="0" w:space="0" w:color="auto"/>
                <w:left w:val="none" w:sz="0" w:space="0" w:color="auto"/>
                <w:bottom w:val="none" w:sz="0" w:space="0" w:color="auto"/>
                <w:right w:val="none" w:sz="0" w:space="0" w:color="auto"/>
              </w:divBdr>
            </w:div>
            <w:div w:id="980772195">
              <w:marLeft w:val="0"/>
              <w:marRight w:val="0"/>
              <w:marTop w:val="0"/>
              <w:marBottom w:val="0"/>
              <w:divBdr>
                <w:top w:val="none" w:sz="0" w:space="0" w:color="auto"/>
                <w:left w:val="none" w:sz="0" w:space="0" w:color="auto"/>
                <w:bottom w:val="none" w:sz="0" w:space="0" w:color="auto"/>
                <w:right w:val="none" w:sz="0" w:space="0" w:color="auto"/>
              </w:divBdr>
            </w:div>
          </w:divsChild>
        </w:div>
        <w:div w:id="2112776321">
          <w:marLeft w:val="0"/>
          <w:marRight w:val="0"/>
          <w:marTop w:val="0"/>
          <w:marBottom w:val="0"/>
          <w:divBdr>
            <w:top w:val="none" w:sz="0" w:space="0" w:color="auto"/>
            <w:left w:val="none" w:sz="0" w:space="0" w:color="auto"/>
            <w:bottom w:val="none" w:sz="0" w:space="0" w:color="auto"/>
            <w:right w:val="none" w:sz="0" w:space="0" w:color="auto"/>
          </w:divBdr>
          <w:divsChild>
            <w:div w:id="432673103">
              <w:marLeft w:val="0"/>
              <w:marRight w:val="0"/>
              <w:marTop w:val="0"/>
              <w:marBottom w:val="0"/>
              <w:divBdr>
                <w:top w:val="none" w:sz="0" w:space="0" w:color="auto"/>
                <w:left w:val="none" w:sz="0" w:space="0" w:color="auto"/>
                <w:bottom w:val="none" w:sz="0" w:space="0" w:color="auto"/>
                <w:right w:val="none" w:sz="0" w:space="0" w:color="auto"/>
              </w:divBdr>
            </w:div>
            <w:div w:id="19013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9B0437-DD52-4324-B746-4C956A08A9E2}">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 xmlns="783fd492-fe55-4a9d-8dc2-317bf256f4b7">
      <Value>4</Value>
      <Value>3</Value>
    </TaxCatchAll>
    <TaxCatchAllLabel xmlns="783fd492-fe55-4a9d-8dc2-317bf256f4b7" xsi:nil="tru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Davy, Janet</DisplayName>
        <AccountId>68</AccountId>
        <AccountType/>
      </UserInfo>
      <UserInfo>
        <DisplayName>von Dietze, Alison</DisplayName>
        <AccountId>3049</AccountId>
        <AccountType/>
      </UserInfo>
      <UserInfo>
        <DisplayName>Ardino, Josephine</DisplayName>
        <AccountId>366</AccountId>
        <AccountType/>
      </UserInfo>
    </SharedWithUsers>
    <_Flow_SignoffStatus xmlns="9ab40df8-26c1-4a1c-a19e-907d7b1a0161" xsi:nil="true"/>
  </documentManagement>
</p:properties>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36A4BF86-D6FF-4205-A490-3215CD6AB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26</Pages>
  <Words>6604</Words>
  <Characters>37646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Indonesian Language support resource</vt:lpstr>
    </vt:vector>
  </TitlesOfParts>
  <Company/>
  <LinksUpToDate>false</LinksUpToDate>
  <CharactersWithSpaces>44162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Indonesian Language support resource</dc:title>
  <dc:subject/>
  <dc:creator>Ratnadip Khamkar</dc:creator>
  <cp:keywords/>
  <dc:description/>
  <cp:lastModifiedBy>Burns, Stuart</cp:lastModifiedBy>
  <cp:revision>1417</cp:revision>
  <cp:lastPrinted>2022-11-28T00:57:00Z</cp:lastPrinted>
  <dcterms:created xsi:type="dcterms:W3CDTF">2022-04-12T18:32:00Z</dcterms:created>
  <dcterms:modified xsi:type="dcterms:W3CDTF">2022-12-21T21:53:00Z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2022-03-01T01:37:48Z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033595fa-3bdd-4fa2-ae4e-380405936f03</vt:lpwstr>
  </property>
  <property fmtid="{D5CDD505-2E9C-101B-9397-08002B2CF9AE}" pid="12" name="MSIP_Label_513c403f-62ba-48c5-b221-2519db7cca50_ContentBits">
    <vt:lpwstr>1</vt:lpwstr>
  </property>
  <property fmtid="{D5CDD505-2E9C-101B-9397-08002B2CF9AE}" pid="13" name="Order">
    <vt:r8>73400000</vt:r8>
  </property>
  <property fmtid="{D5CDD505-2E9C-101B-9397-08002B2CF9AE}" pid="14" name="xd_Signature">
    <vt:bool>false</vt:bool>
  </property>
  <property fmtid="{D5CDD505-2E9C-101B-9397-08002B2CF9AE}" pid="15" name="SharedWithUsers">
    <vt:lpwstr>2974;#Dodd, Vanessa;#74;#Jonas, Natalie;#836;#Foster, Sharon;#89;#Schwarzkopf, Joseph;#68;#Davy, Janet;#3049;#von Dietze, Alison;#366;#Ardino, Josephine</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