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2DF3D7DB" w:rsidR="00EF3D25" w:rsidRDefault="00FB0698" w:rsidP="00753DF4">
      <w:pPr>
        <w:tabs>
          <w:tab w:val="left" w:pos="12900"/>
        </w:tabs>
        <w:spacing w:before="0" w:afterLines="60" w:after="144"/>
        <w:contextualSpacing/>
        <w:rPr>
          <w:b/>
          <w:color w:val="005FB8"/>
        </w:rPr>
        <w:sectPr w:rsidR="00EF3D25" w:rsidSect="00A84B08">
          <w:headerReference w:type="default" r:id="rId11"/>
          <w:footerReference w:type="default" r:id="rId12"/>
          <w:headerReference w:type="first" r:id="rId13"/>
          <w:pgSz w:w="16838" w:h="11906" w:orient="landscape" w:code="9"/>
          <w:pgMar w:top="0" w:right="0" w:bottom="0" w:left="0" w:header="0" w:footer="284" w:gutter="0"/>
          <w:cols w:space="708"/>
          <w:titlePg/>
          <w:docGrid w:linePitch="360"/>
        </w:sectPr>
      </w:pPr>
      <w:r>
        <w:rPr>
          <w:b/>
          <w:noProof/>
          <w:color w:val="005FB8"/>
          <w:sz w:val="144"/>
          <w:szCs w:val="144"/>
          <w:lang w:eastAsia="en-AU"/>
        </w:rPr>
        <w:drawing>
          <wp:anchor distT="0" distB="0" distL="114300" distR="114300" simplePos="0" relativeHeight="251658240" behindDoc="0" locked="0" layoutInCell="1" allowOverlap="1" wp14:anchorId="41431B87" wp14:editId="59DDA31B">
            <wp:simplePos x="0" y="0"/>
            <wp:positionH relativeFrom="column">
              <wp:posOffset>182</wp:posOffset>
            </wp:positionH>
            <wp:positionV relativeFrom="page">
              <wp:posOffset>-9525</wp:posOffset>
            </wp:positionV>
            <wp:extent cx="10690495" cy="7559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690495" cy="7559675"/>
                    </a:xfrm>
                    <a:prstGeom prst="rect">
                      <a:avLst/>
                    </a:prstGeom>
                  </pic:spPr>
                </pic:pic>
              </a:graphicData>
            </a:graphic>
          </wp:anchor>
        </w:drawing>
      </w:r>
      <w:r w:rsidR="60544FCF" w:rsidRPr="60544FCF">
        <w:rPr>
          <w:b/>
          <w:bCs/>
          <w:color w:val="005FB8"/>
        </w:rPr>
        <w:t>`</w:t>
      </w:r>
    </w:p>
    <w:p w14:paraId="3BC65791" w14:textId="1F0C17A5" w:rsidR="00AF5767" w:rsidRPr="00AF5767" w:rsidRDefault="00AF5767" w:rsidP="00753DF4">
      <w:pPr>
        <w:tabs>
          <w:tab w:val="left" w:pos="12900"/>
        </w:tabs>
        <w:spacing w:before="0" w:afterLines="60" w:after="144"/>
        <w:contextualSpacing/>
        <w:rPr>
          <w:b/>
          <w:color w:val="005FB8"/>
        </w:rPr>
      </w:pPr>
    </w:p>
    <w:p w14:paraId="431A3163" w14:textId="0B804F14" w:rsidR="00AF5767" w:rsidRPr="00AF5767" w:rsidRDefault="00AF5767" w:rsidP="00AF5767">
      <w:pPr>
        <w:spacing w:before="0" w:afterLines="60" w:after="144"/>
        <w:contextualSpacing/>
      </w:pPr>
    </w:p>
    <w:p w14:paraId="5EE58964" w14:textId="77777777" w:rsidR="00AF5767" w:rsidRPr="00AF5767" w:rsidRDefault="00AF5767" w:rsidP="00AF5767">
      <w:pPr>
        <w:spacing w:before="0" w:afterLines="60" w:after="144"/>
        <w:contextualSpacing/>
      </w:pPr>
    </w:p>
    <w:p w14:paraId="26D4A6C8" w14:textId="77777777" w:rsidR="00AF5767" w:rsidRPr="00AF5767" w:rsidRDefault="00AF5767" w:rsidP="00AF5767">
      <w:pPr>
        <w:spacing w:before="0" w:afterLines="60" w:after="144"/>
        <w:contextualSpacing/>
      </w:pPr>
    </w:p>
    <w:p w14:paraId="470F1E3F" w14:textId="77777777" w:rsidR="00AF5767" w:rsidRPr="00AF5767" w:rsidRDefault="00AF5767" w:rsidP="00AF5767">
      <w:pPr>
        <w:spacing w:before="0" w:afterLines="60" w:after="144"/>
        <w:contextualSpacing/>
        <w:rPr>
          <w:b/>
          <w:color w:val="005FB8"/>
        </w:rPr>
      </w:pPr>
    </w:p>
    <w:p w14:paraId="2A083DB1" w14:textId="77777777" w:rsidR="00AF5767" w:rsidRPr="00AF5767" w:rsidRDefault="00AF5767" w:rsidP="00AF5767">
      <w:pPr>
        <w:spacing w:before="0" w:afterLines="60" w:after="144"/>
        <w:contextualSpacing/>
      </w:pPr>
    </w:p>
    <w:p w14:paraId="19336ADF" w14:textId="581D6552" w:rsidR="00AF5767" w:rsidRPr="00AF5767" w:rsidRDefault="00AF5767" w:rsidP="00AF5767">
      <w:pPr>
        <w:tabs>
          <w:tab w:val="left" w:pos="3299"/>
        </w:tabs>
        <w:spacing w:before="0" w:afterLines="60" w:after="144"/>
        <w:contextualSpacing/>
        <w:rPr>
          <w:b/>
          <w:color w:val="005FB8"/>
          <w:sz w:val="144"/>
          <w:szCs w:val="144"/>
        </w:rPr>
      </w:pPr>
      <w:r w:rsidRPr="00AF5767">
        <w:rPr>
          <w:b/>
          <w:color w:val="005FB8"/>
        </w:rPr>
        <w:tab/>
      </w:r>
    </w:p>
    <w:p w14:paraId="6497AFFF" w14:textId="3534EFA0" w:rsidR="00AF5767" w:rsidRPr="00AF5767" w:rsidRDefault="00AF5767" w:rsidP="00AF5767">
      <w:pPr>
        <w:tabs>
          <w:tab w:val="left" w:pos="3299"/>
        </w:tabs>
        <w:spacing w:before="0" w:afterLines="60" w:after="144"/>
        <w:contextualSpacing/>
        <w:sectPr w:rsidR="00AF5767" w:rsidRPr="00AF5767" w:rsidSect="00EF3D25">
          <w:type w:val="continuous"/>
          <w:pgSz w:w="16838" w:h="11906" w:orient="landscape" w:code="9"/>
          <w:pgMar w:top="0" w:right="0" w:bottom="0" w:left="0" w:header="0" w:footer="284" w:gutter="0"/>
          <w:cols w:space="708"/>
          <w:formProt w:val="0"/>
          <w:titlePg/>
          <w:docGrid w:linePitch="360"/>
        </w:sectPr>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533AE7"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p>
    <w:p w14:paraId="6D60DBEF" w14:textId="7EF386AD"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262E1FCB" w:rsidRPr="3B6D7F69">
        <w:rPr>
          <w:rFonts w:eastAsia="Times New Roman"/>
          <w:b/>
          <w:bCs/>
          <w:i w:val="0"/>
          <w:color w:val="1F1F11"/>
          <w:sz w:val="20"/>
          <w:szCs w:val="20"/>
          <w:shd w:val="clear" w:color="auto" w:fill="FFFFFF"/>
          <w:lang w:val="en-US"/>
        </w:rPr>
        <w:t>2</w:t>
      </w:r>
    </w:p>
    <w:p w14:paraId="37E2614D" w14:textId="6D077354"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w:t>
      </w:r>
      <w:r w:rsidR="006522CA">
        <w:rPr>
          <w:rFonts w:eastAsia="Times New Roman"/>
          <w:i w:val="0"/>
          <w:color w:val="1F1F11"/>
          <w:sz w:val="20"/>
          <w:szCs w:val="20"/>
          <w:shd w:val="clear" w:color="auto" w:fill="FFFFFF"/>
          <w:lang w:val="en-US"/>
        </w:rPr>
        <w:t xml:space="preserve"> </w:t>
      </w:r>
      <w:r w:rsidRPr="3B6D7F69">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02BB9C05" w14:textId="5F4A8D19"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w:t>
      </w:r>
      <w:r w:rsidR="006522CA">
        <w:rPr>
          <w:rFonts w:eastAsia="Times New Roman"/>
          <w:i w:val="0"/>
          <w:color w:val="auto"/>
          <w:sz w:val="20"/>
          <w:szCs w:val="20"/>
          <w:lang w:val="en-US"/>
        </w:rPr>
        <w:t xml:space="preserve"> </w:t>
      </w:r>
      <w:hyperlink r:id="rId15">
        <w:r w:rsidR="59A2ABA7" w:rsidRPr="3B6D7F69">
          <w:rPr>
            <w:rFonts w:eastAsia="Times New Roman"/>
            <w:i w:val="0"/>
            <w:color w:val="0563C1"/>
            <w:sz w:val="20"/>
            <w:szCs w:val="20"/>
            <w:u w:val="single"/>
            <w:lang w:val="en-US"/>
          </w:rPr>
          <w:t>https://www.acara.edu.au/contact-us/copyright</w:t>
        </w:r>
      </w:hyperlink>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73E0DA69" w14:textId="0BB675B3" w:rsidR="00B57474" w:rsidRPr="00B57474" w:rsidRDefault="00A204F6" w:rsidP="0084115C">
      <w:pPr>
        <w:pStyle w:val="TOC1"/>
        <w:rPr>
          <w:rFonts w:asciiTheme="minorHAnsi" w:eastAsiaTheme="minorEastAsia" w:hAnsiTheme="minorHAnsi" w:cstheme="minorBidi"/>
          <w:color w:val="auto"/>
          <w:lang w:val="en-AU" w:eastAsia="en-AU"/>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94090680" w:history="1">
        <w:r w:rsidR="00B57474" w:rsidRPr="00B57474">
          <w:rPr>
            <w:rStyle w:val="Hyperlink"/>
            <w:b w:val="0"/>
            <w:bCs w:val="0"/>
            <w:sz w:val="22"/>
            <w:szCs w:val="22"/>
          </w:rPr>
          <w:t xml:space="preserve">F–10 AUSTRALIAN CURRICULUM: </w:t>
        </w:r>
        <w:r w:rsidR="0060509E">
          <w:rPr>
            <w:rStyle w:val="Hyperlink"/>
            <w:b w:val="0"/>
            <w:bCs w:val="0"/>
            <w:sz w:val="22"/>
            <w:szCs w:val="22"/>
          </w:rPr>
          <w:t>Spanish</w:t>
        </w:r>
        <w:r w:rsidR="00B57474" w:rsidRPr="00B57474">
          <w:rPr>
            <w:rStyle w:val="Hyperlink"/>
            <w:b w:val="0"/>
            <w:bCs w:val="0"/>
            <w:sz w:val="22"/>
            <w:szCs w:val="22"/>
          </w:rPr>
          <w:t xml:space="preserve"> language </w:t>
        </w:r>
        <w:r w:rsidR="000A6E38">
          <w:rPr>
            <w:rStyle w:val="Hyperlink"/>
            <w:b w:val="0"/>
            <w:bCs w:val="0"/>
            <w:sz w:val="22"/>
            <w:szCs w:val="22"/>
          </w:rPr>
          <w:t xml:space="preserve">SUPPORT </w:t>
        </w:r>
        <w:r w:rsidR="00B57474" w:rsidRPr="00B57474">
          <w:rPr>
            <w:rStyle w:val="Hyperlink"/>
            <w:b w:val="0"/>
            <w:bCs w:val="0"/>
            <w:sz w:val="22"/>
            <w:szCs w:val="22"/>
          </w:rPr>
          <w:t>resource</w:t>
        </w:r>
        <w:r w:rsidR="00B57474" w:rsidRPr="00264783">
          <w:rPr>
            <w:webHidden/>
          </w:rPr>
          <w:tab/>
        </w:r>
        <w:r w:rsidR="00B57474" w:rsidRPr="00264783">
          <w:rPr>
            <w:webHidden/>
          </w:rPr>
          <w:fldChar w:fldCharType="begin"/>
        </w:r>
        <w:r w:rsidR="00B57474" w:rsidRPr="00264783">
          <w:rPr>
            <w:webHidden/>
          </w:rPr>
          <w:instrText xml:space="preserve"> PAGEREF _Toc94090680 \h </w:instrText>
        </w:r>
        <w:r w:rsidR="00B57474" w:rsidRPr="00264783">
          <w:rPr>
            <w:webHidden/>
          </w:rPr>
        </w:r>
        <w:r w:rsidR="00B57474" w:rsidRPr="00264783">
          <w:rPr>
            <w:webHidden/>
          </w:rPr>
          <w:fldChar w:fldCharType="separate"/>
        </w:r>
        <w:r w:rsidR="0084115C">
          <w:rPr>
            <w:webHidden/>
          </w:rPr>
          <w:t>3</w:t>
        </w:r>
        <w:r w:rsidR="00B57474" w:rsidRPr="00264783">
          <w:rPr>
            <w:webHidden/>
          </w:rPr>
          <w:fldChar w:fldCharType="end"/>
        </w:r>
      </w:hyperlink>
    </w:p>
    <w:p w14:paraId="1427E775" w14:textId="7BBDECF2" w:rsidR="00B57474" w:rsidRPr="00A90576" w:rsidRDefault="0084115C">
      <w:pPr>
        <w:pStyle w:val="TOC2"/>
        <w:rPr>
          <w:rFonts w:asciiTheme="minorHAnsi" w:eastAsiaTheme="minorEastAsia" w:hAnsiTheme="minorHAnsi" w:cstheme="minorBidi"/>
          <w:b w:val="0"/>
          <w:bCs/>
          <w:color w:val="auto"/>
          <w:lang w:eastAsia="en-AU"/>
        </w:rPr>
      </w:pPr>
      <w:hyperlink w:anchor="_Toc94090681" w:history="1">
        <w:r w:rsidR="00B57474" w:rsidRPr="00A90576">
          <w:rPr>
            <w:rStyle w:val="Hyperlink"/>
            <w:b w:val="0"/>
            <w:bCs/>
            <w:sz w:val="22"/>
            <w:szCs w:val="22"/>
          </w:rPr>
          <w:t>Introduction</w:t>
        </w:r>
        <w:r w:rsidR="00B57474" w:rsidRPr="00A90576">
          <w:rPr>
            <w:b w:val="0"/>
            <w:bCs/>
            <w:webHidden/>
          </w:rPr>
          <w:tab/>
        </w:r>
        <w:r w:rsidR="00B57474" w:rsidRPr="00A90576">
          <w:rPr>
            <w:b w:val="0"/>
            <w:bCs/>
            <w:webHidden/>
          </w:rPr>
          <w:fldChar w:fldCharType="begin"/>
        </w:r>
        <w:r w:rsidR="00B57474" w:rsidRPr="00A90576">
          <w:rPr>
            <w:b w:val="0"/>
            <w:bCs/>
            <w:webHidden/>
          </w:rPr>
          <w:instrText xml:space="preserve"> PAGEREF _Toc94090681 \h </w:instrText>
        </w:r>
        <w:r w:rsidR="00B57474" w:rsidRPr="00A90576">
          <w:rPr>
            <w:b w:val="0"/>
            <w:bCs/>
            <w:webHidden/>
          </w:rPr>
        </w:r>
        <w:r w:rsidR="00B57474" w:rsidRPr="00A90576">
          <w:rPr>
            <w:b w:val="0"/>
            <w:bCs/>
            <w:webHidden/>
          </w:rPr>
          <w:fldChar w:fldCharType="separate"/>
        </w:r>
        <w:r>
          <w:rPr>
            <w:b w:val="0"/>
            <w:bCs/>
            <w:webHidden/>
          </w:rPr>
          <w:t>3</w:t>
        </w:r>
        <w:r w:rsidR="00B57474" w:rsidRPr="00A90576">
          <w:rPr>
            <w:b w:val="0"/>
            <w:bCs/>
            <w:webHidden/>
          </w:rPr>
          <w:fldChar w:fldCharType="end"/>
        </w:r>
      </w:hyperlink>
    </w:p>
    <w:p w14:paraId="59E729FA" w14:textId="3ECE1706" w:rsidR="00B57474" w:rsidRPr="00A90576" w:rsidRDefault="0084115C">
      <w:pPr>
        <w:pStyle w:val="TOC2"/>
        <w:rPr>
          <w:rFonts w:asciiTheme="minorHAnsi" w:eastAsiaTheme="minorEastAsia" w:hAnsiTheme="minorHAnsi" w:cstheme="minorBidi"/>
          <w:b w:val="0"/>
          <w:bCs/>
          <w:color w:val="auto"/>
          <w:lang w:eastAsia="en-AU"/>
        </w:rPr>
      </w:pPr>
      <w:hyperlink w:anchor="_Toc94090682" w:history="1">
        <w:r w:rsidR="00B57474" w:rsidRPr="00A90576">
          <w:rPr>
            <w:rStyle w:val="Hyperlink"/>
            <w:b w:val="0"/>
            <w:bCs/>
            <w:sz w:val="22"/>
            <w:szCs w:val="22"/>
          </w:rPr>
          <w:t xml:space="preserve">About language </w:t>
        </w:r>
        <w:r w:rsidR="001E1BA9" w:rsidRPr="00A90576">
          <w:rPr>
            <w:rStyle w:val="Hyperlink"/>
            <w:b w:val="0"/>
            <w:bCs/>
            <w:sz w:val="22"/>
            <w:szCs w:val="22"/>
          </w:rPr>
          <w:t xml:space="preserve">structures and </w:t>
        </w:r>
        <w:r w:rsidR="00B57474" w:rsidRPr="00A90576">
          <w:rPr>
            <w:rStyle w:val="Hyperlink"/>
            <w:b w:val="0"/>
            <w:bCs/>
            <w:sz w:val="22"/>
            <w:szCs w:val="22"/>
          </w:rPr>
          <w:t>features</w:t>
        </w:r>
        <w:r w:rsidR="00B57474" w:rsidRPr="00A90576">
          <w:rPr>
            <w:b w:val="0"/>
            <w:bCs/>
            <w:webHidden/>
          </w:rPr>
          <w:tab/>
        </w:r>
        <w:r w:rsidR="00B57474" w:rsidRPr="00A90576">
          <w:rPr>
            <w:b w:val="0"/>
            <w:bCs/>
            <w:webHidden/>
          </w:rPr>
          <w:fldChar w:fldCharType="begin"/>
        </w:r>
        <w:r w:rsidR="00B57474" w:rsidRPr="00A90576">
          <w:rPr>
            <w:b w:val="0"/>
            <w:bCs/>
            <w:webHidden/>
          </w:rPr>
          <w:instrText xml:space="preserve"> PAGEREF _Toc94090682 \h </w:instrText>
        </w:r>
        <w:r w:rsidR="00B57474" w:rsidRPr="00A90576">
          <w:rPr>
            <w:b w:val="0"/>
            <w:bCs/>
            <w:webHidden/>
          </w:rPr>
        </w:r>
        <w:r w:rsidR="00B57474" w:rsidRPr="00A90576">
          <w:rPr>
            <w:b w:val="0"/>
            <w:bCs/>
            <w:webHidden/>
          </w:rPr>
          <w:fldChar w:fldCharType="separate"/>
        </w:r>
        <w:r>
          <w:rPr>
            <w:b w:val="0"/>
            <w:bCs/>
            <w:webHidden/>
          </w:rPr>
          <w:t>3</w:t>
        </w:r>
        <w:r w:rsidR="00B57474" w:rsidRPr="00A90576">
          <w:rPr>
            <w:b w:val="0"/>
            <w:bCs/>
            <w:webHidden/>
          </w:rPr>
          <w:fldChar w:fldCharType="end"/>
        </w:r>
      </w:hyperlink>
    </w:p>
    <w:p w14:paraId="144237AF" w14:textId="15732813" w:rsidR="00B57474" w:rsidRPr="00A90576" w:rsidRDefault="0084115C">
      <w:pPr>
        <w:pStyle w:val="TOC2"/>
        <w:rPr>
          <w:rFonts w:asciiTheme="minorHAnsi" w:eastAsiaTheme="minorEastAsia" w:hAnsiTheme="minorHAnsi" w:cstheme="minorBidi"/>
          <w:b w:val="0"/>
          <w:bCs/>
          <w:color w:val="auto"/>
          <w:lang w:eastAsia="en-AU"/>
        </w:rPr>
      </w:pPr>
      <w:hyperlink w:anchor="_Toc94090683" w:history="1">
        <w:r w:rsidR="00B57474" w:rsidRPr="00A90576">
          <w:rPr>
            <w:rStyle w:val="Hyperlink"/>
            <w:b w:val="0"/>
            <w:bCs/>
            <w:sz w:val="22"/>
            <w:szCs w:val="22"/>
          </w:rPr>
          <w:t>About thematic contexts for language use</w:t>
        </w:r>
        <w:r w:rsidR="00B57474" w:rsidRPr="00A90576">
          <w:rPr>
            <w:b w:val="0"/>
            <w:bCs/>
            <w:webHidden/>
          </w:rPr>
          <w:tab/>
        </w:r>
        <w:r w:rsidR="00B57474" w:rsidRPr="00A90576">
          <w:rPr>
            <w:b w:val="0"/>
            <w:bCs/>
            <w:webHidden/>
          </w:rPr>
          <w:fldChar w:fldCharType="begin"/>
        </w:r>
        <w:r w:rsidR="00B57474" w:rsidRPr="00A90576">
          <w:rPr>
            <w:b w:val="0"/>
            <w:bCs/>
            <w:webHidden/>
          </w:rPr>
          <w:instrText xml:space="preserve"> PAGEREF _Toc94090683 \h </w:instrText>
        </w:r>
        <w:r w:rsidR="00B57474" w:rsidRPr="00A90576">
          <w:rPr>
            <w:b w:val="0"/>
            <w:bCs/>
            <w:webHidden/>
          </w:rPr>
        </w:r>
        <w:r w:rsidR="00B57474" w:rsidRPr="00A90576">
          <w:rPr>
            <w:b w:val="0"/>
            <w:bCs/>
            <w:webHidden/>
          </w:rPr>
          <w:fldChar w:fldCharType="separate"/>
        </w:r>
        <w:r>
          <w:rPr>
            <w:b w:val="0"/>
            <w:bCs/>
            <w:webHidden/>
          </w:rPr>
          <w:t>3</w:t>
        </w:r>
        <w:r w:rsidR="00B57474" w:rsidRPr="00A90576">
          <w:rPr>
            <w:b w:val="0"/>
            <w:bCs/>
            <w:webHidden/>
          </w:rPr>
          <w:fldChar w:fldCharType="end"/>
        </w:r>
      </w:hyperlink>
    </w:p>
    <w:p w14:paraId="4B5F0293" w14:textId="7011E577" w:rsidR="00B57474" w:rsidRPr="00A90576" w:rsidRDefault="0084115C">
      <w:pPr>
        <w:pStyle w:val="TOC2"/>
        <w:rPr>
          <w:rFonts w:asciiTheme="minorHAnsi" w:eastAsiaTheme="minorEastAsia" w:hAnsiTheme="minorHAnsi" w:cstheme="minorBidi"/>
          <w:b w:val="0"/>
          <w:bCs/>
          <w:color w:val="auto"/>
          <w:lang w:eastAsia="en-AU"/>
        </w:rPr>
      </w:pPr>
      <w:hyperlink w:anchor="_Toc94090684" w:history="1">
        <w:r w:rsidR="00B57474" w:rsidRPr="00A90576">
          <w:rPr>
            <w:rStyle w:val="Hyperlink"/>
            <w:b w:val="0"/>
            <w:bCs/>
            <w:sz w:val="22"/>
            <w:szCs w:val="22"/>
            <w:lang w:val="en-US"/>
          </w:rPr>
          <w:t xml:space="preserve">Part 1: Language </w:t>
        </w:r>
        <w:r w:rsidR="00355D6C" w:rsidRPr="00A90576">
          <w:rPr>
            <w:rStyle w:val="Hyperlink"/>
            <w:b w:val="0"/>
            <w:bCs/>
            <w:sz w:val="22"/>
            <w:szCs w:val="22"/>
            <w:lang w:val="en-US"/>
          </w:rPr>
          <w:t xml:space="preserve">structures and </w:t>
        </w:r>
        <w:r w:rsidR="00B57474" w:rsidRPr="00A90576">
          <w:rPr>
            <w:rStyle w:val="Hyperlink"/>
            <w:b w:val="0"/>
            <w:bCs/>
            <w:sz w:val="22"/>
            <w:szCs w:val="22"/>
            <w:lang w:val="en-US"/>
          </w:rPr>
          <w:t>features</w:t>
        </w:r>
        <w:r w:rsidR="00B57474" w:rsidRPr="00A90576">
          <w:rPr>
            <w:b w:val="0"/>
            <w:bCs/>
            <w:webHidden/>
          </w:rPr>
          <w:tab/>
        </w:r>
        <w:r w:rsidR="00B57474" w:rsidRPr="00A90576">
          <w:rPr>
            <w:b w:val="0"/>
            <w:bCs/>
            <w:webHidden/>
          </w:rPr>
          <w:fldChar w:fldCharType="begin"/>
        </w:r>
        <w:r w:rsidR="00B57474" w:rsidRPr="00A90576">
          <w:rPr>
            <w:b w:val="0"/>
            <w:bCs/>
            <w:webHidden/>
          </w:rPr>
          <w:instrText xml:space="preserve"> PAGEREF _Toc94090684 \h </w:instrText>
        </w:r>
        <w:r w:rsidR="00B57474" w:rsidRPr="00A90576">
          <w:rPr>
            <w:b w:val="0"/>
            <w:bCs/>
            <w:webHidden/>
          </w:rPr>
        </w:r>
        <w:r w:rsidR="00B57474" w:rsidRPr="00A90576">
          <w:rPr>
            <w:b w:val="0"/>
            <w:bCs/>
            <w:webHidden/>
          </w:rPr>
          <w:fldChar w:fldCharType="separate"/>
        </w:r>
        <w:r>
          <w:rPr>
            <w:b w:val="0"/>
            <w:bCs/>
            <w:webHidden/>
          </w:rPr>
          <w:t>4</w:t>
        </w:r>
        <w:r w:rsidR="00B57474" w:rsidRPr="00A90576">
          <w:rPr>
            <w:b w:val="0"/>
            <w:bCs/>
            <w:webHidden/>
          </w:rPr>
          <w:fldChar w:fldCharType="end"/>
        </w:r>
      </w:hyperlink>
    </w:p>
    <w:p w14:paraId="16F29E9E" w14:textId="2FDA5C08" w:rsidR="00B57474" w:rsidRPr="00A90576" w:rsidRDefault="0084115C">
      <w:pPr>
        <w:pStyle w:val="TOC2"/>
        <w:rPr>
          <w:rFonts w:asciiTheme="minorHAnsi" w:eastAsiaTheme="minorEastAsia" w:hAnsiTheme="minorHAnsi" w:cstheme="minorBidi"/>
          <w:b w:val="0"/>
          <w:bCs/>
          <w:color w:val="auto"/>
          <w:lang w:eastAsia="en-AU"/>
        </w:rPr>
      </w:pPr>
      <w:hyperlink w:anchor="_Toc94090685" w:history="1">
        <w:r w:rsidR="00B57474" w:rsidRPr="00A90576">
          <w:rPr>
            <w:rStyle w:val="Hyperlink"/>
            <w:b w:val="0"/>
            <w:bCs/>
            <w:sz w:val="22"/>
            <w:szCs w:val="22"/>
            <w:lang w:val="en-US"/>
          </w:rPr>
          <w:t>Part 2: Thematic contexts for language use</w:t>
        </w:r>
        <w:r w:rsidR="00B57474" w:rsidRPr="00A90576">
          <w:rPr>
            <w:b w:val="0"/>
            <w:bCs/>
            <w:webHidden/>
          </w:rPr>
          <w:tab/>
        </w:r>
        <w:r w:rsidR="00B57474" w:rsidRPr="00A90576">
          <w:rPr>
            <w:b w:val="0"/>
            <w:bCs/>
            <w:webHidden/>
          </w:rPr>
          <w:fldChar w:fldCharType="begin"/>
        </w:r>
        <w:r w:rsidR="00B57474" w:rsidRPr="00A90576">
          <w:rPr>
            <w:b w:val="0"/>
            <w:bCs/>
            <w:webHidden/>
          </w:rPr>
          <w:instrText xml:space="preserve"> PAGEREF _Toc94090685 \h </w:instrText>
        </w:r>
        <w:r w:rsidR="00B57474" w:rsidRPr="00A90576">
          <w:rPr>
            <w:b w:val="0"/>
            <w:bCs/>
            <w:webHidden/>
          </w:rPr>
        </w:r>
        <w:r w:rsidR="00B57474" w:rsidRPr="00A90576">
          <w:rPr>
            <w:b w:val="0"/>
            <w:bCs/>
            <w:webHidden/>
          </w:rPr>
          <w:fldChar w:fldCharType="separate"/>
        </w:r>
        <w:r>
          <w:rPr>
            <w:b w:val="0"/>
            <w:bCs/>
            <w:webHidden/>
          </w:rPr>
          <w:t>17</w:t>
        </w:r>
        <w:r w:rsidR="00B57474" w:rsidRPr="00A90576">
          <w:rPr>
            <w:b w:val="0"/>
            <w:bCs/>
            <w:webHidden/>
          </w:rPr>
          <w:fldChar w:fldCharType="end"/>
        </w:r>
      </w:hyperlink>
    </w:p>
    <w:p w14:paraId="626B138C" w14:textId="74BBC55F"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7B428FBA" w:rsidR="00AF5767" w:rsidRPr="00AF5767" w:rsidRDefault="00AF5767" w:rsidP="00EF5A1B">
      <w:pPr>
        <w:pStyle w:val="ACARA-HEADING1"/>
      </w:pPr>
      <w:bookmarkStart w:id="4" w:name="_Toc90386026"/>
      <w:bookmarkStart w:id="5" w:name="_Toc94090680"/>
      <w:r>
        <w:lastRenderedPageBreak/>
        <w:t xml:space="preserve">F–10 AUSTRALIAN CURRICULUM: </w:t>
      </w:r>
      <w:bookmarkEnd w:id="1"/>
      <w:bookmarkEnd w:id="2"/>
      <w:bookmarkEnd w:id="3"/>
      <w:bookmarkEnd w:id="4"/>
      <w:r w:rsidR="0060509E">
        <w:t>Spanish</w:t>
      </w:r>
      <w:r w:rsidR="008A2A1D">
        <w:t xml:space="preserve"> language</w:t>
      </w:r>
      <w:r w:rsidR="79B3583B">
        <w:t xml:space="preserve"> supp</w:t>
      </w:r>
      <w:r w:rsidR="6DA04375">
        <w:t>ort</w:t>
      </w:r>
      <w:r w:rsidR="008A2A1D">
        <w:t xml:space="preserve"> resource</w:t>
      </w:r>
      <w:bookmarkEnd w:id="5"/>
    </w:p>
    <w:p w14:paraId="6EB77D7A" w14:textId="77777777" w:rsidR="00AF5767" w:rsidRPr="00AF5767" w:rsidRDefault="00AF5767" w:rsidP="00FA37D5">
      <w:pPr>
        <w:pStyle w:val="ACARA-Heading2"/>
      </w:pPr>
      <w:bookmarkStart w:id="6" w:name="_Toc90386028"/>
      <w:bookmarkStart w:id="7" w:name="_Toc94090681"/>
      <w:r w:rsidRPr="00AF5767">
        <w:t>Introduction</w:t>
      </w:r>
      <w:bookmarkStart w:id="8" w:name="_Hlk82109017"/>
      <w:bookmarkEnd w:id="6"/>
      <w:bookmarkEnd w:id="7"/>
    </w:p>
    <w:p w14:paraId="3BE9996A" w14:textId="5BF9AE16" w:rsidR="00241B47" w:rsidRPr="00241B47" w:rsidRDefault="00241B47" w:rsidP="00A946B7">
      <w:pPr>
        <w:pStyle w:val="ACARAbodytext"/>
        <w:rPr>
          <w:i/>
          <w:lang w:val="en-US"/>
        </w:rPr>
      </w:pPr>
      <w:bookmarkStart w:id="9" w:name="_Toc90386029"/>
      <w:bookmarkEnd w:id="8"/>
      <w:r w:rsidRPr="00241B47">
        <w:rPr>
          <w:lang w:val="en-US"/>
        </w:rPr>
        <w:t xml:space="preserve">This </w:t>
      </w:r>
      <w:r w:rsidR="0060509E">
        <w:rPr>
          <w:lang w:val="en-US"/>
        </w:rPr>
        <w:t>Spanish</w:t>
      </w:r>
      <w:r w:rsidRPr="00241B47">
        <w:rPr>
          <w:lang w:val="en-US"/>
        </w:rPr>
        <w:t xml:space="preserve"> Language resource was </w:t>
      </w:r>
      <w:r w:rsidRPr="00A946B7">
        <w:t>developed</w:t>
      </w:r>
      <w:r w:rsidRPr="00241B47">
        <w:rPr>
          <w:lang w:val="en-US"/>
        </w:rPr>
        <w:t xml:space="preserve"> to support teachers as they plan teaching and learning programs to implement the Australian Curriculum: </w:t>
      </w:r>
      <w:r w:rsidR="0060509E">
        <w:rPr>
          <w:lang w:val="en-US"/>
        </w:rPr>
        <w:t>Spanish</w:t>
      </w:r>
      <w:r w:rsidRPr="00241B47">
        <w:rPr>
          <w:lang w:val="en-US"/>
        </w:rPr>
        <w:t>. It is optional and includes illustrative examples of language and language use.</w:t>
      </w:r>
    </w:p>
    <w:p w14:paraId="0BAF509A" w14:textId="363CBF4C" w:rsidR="00241B47" w:rsidRPr="00241B47" w:rsidRDefault="00241B47" w:rsidP="009135ED">
      <w:pPr>
        <w:pStyle w:val="ACARAbodytext"/>
        <w:rPr>
          <w:i/>
          <w:lang w:val="en-US"/>
        </w:rPr>
      </w:pPr>
      <w:r w:rsidRPr="00241B47">
        <w:rPr>
          <w:lang w:val="en-US"/>
        </w:rPr>
        <w:t>The resource provides suggestions for sequential development in 2 parts:</w:t>
      </w:r>
    </w:p>
    <w:p w14:paraId="5FB3D64C" w14:textId="3199CE01" w:rsidR="00241B47" w:rsidRPr="00241B47" w:rsidRDefault="00241B47" w:rsidP="003E5A41">
      <w:pPr>
        <w:pStyle w:val="ACARAbodybullet"/>
        <w:numPr>
          <w:ilvl w:val="0"/>
          <w:numId w:val="17"/>
        </w:numPr>
        <w:rPr>
          <w:i/>
          <w:noProof/>
        </w:rPr>
      </w:pPr>
      <w:r w:rsidRPr="00241B47">
        <w:rPr>
          <w:noProof/>
        </w:rPr>
        <w:t xml:space="preserve">Part 1 – language </w:t>
      </w:r>
      <w:r w:rsidR="00355D6C">
        <w:rPr>
          <w:noProof/>
        </w:rPr>
        <w:t xml:space="preserve">structures and </w:t>
      </w:r>
      <w:r w:rsidRPr="00241B47">
        <w:rPr>
          <w:noProof/>
        </w:rPr>
        <w:t>features</w:t>
      </w:r>
    </w:p>
    <w:p w14:paraId="1130FDD9" w14:textId="294B4151" w:rsidR="00241B47" w:rsidRDefault="00241B47" w:rsidP="003E5A41">
      <w:pPr>
        <w:pStyle w:val="ACARAbodybullet"/>
        <w:numPr>
          <w:ilvl w:val="0"/>
          <w:numId w:val="17"/>
        </w:numPr>
        <w:rPr>
          <w:i/>
          <w:noProof/>
        </w:rPr>
      </w:pPr>
      <w:r w:rsidRPr="00241B47">
        <w:rPr>
          <w:noProof/>
        </w:rPr>
        <w:t>Part 2 – thematic contexts for language use.</w:t>
      </w:r>
    </w:p>
    <w:p w14:paraId="41E02C0C" w14:textId="0848D2F9" w:rsidR="009135ED" w:rsidRPr="009135ED" w:rsidRDefault="009135ED" w:rsidP="009135ED">
      <w:pPr>
        <w:pStyle w:val="ACARAbodytext"/>
      </w:pPr>
      <w:r w:rsidRPr="009135ED">
        <w:t>Content in both parts is presented in 3 broad levels – beginner, intermediate and advanced – and is independent of the year bands and sequences in the curriculum, and the time spent on task.</w:t>
      </w:r>
    </w:p>
    <w:p w14:paraId="50069E74" w14:textId="23D6F9A7" w:rsidR="009135ED" w:rsidRPr="009135ED" w:rsidRDefault="009135ED" w:rsidP="009135ED">
      <w:pPr>
        <w:pStyle w:val="ACARAbodytext"/>
      </w:pPr>
      <w:r w:rsidRPr="009135ED">
        <w:t xml:space="preserve">Teachers can use suggestions in the resource to adapt curriculum content to meet the diverse language needs and learning backgrounds of students at different entry points into second language learning. For example, if a Year 5 student is learning </w:t>
      </w:r>
      <w:r w:rsidR="0060509E">
        <w:t>Spanish</w:t>
      </w:r>
      <w:r w:rsidRPr="009135ED">
        <w:t xml:space="preserve"> for the first time, a teacher can use the cognitive demand of the Years 5 and 6 curriculum achievement standards and content descriptions combined with beginner language </w:t>
      </w:r>
      <w:r w:rsidR="000D200C">
        <w:t xml:space="preserve">structures and </w:t>
      </w:r>
      <w:r w:rsidRPr="009135ED">
        <w:t>features, and/or thematic contexts.</w:t>
      </w:r>
    </w:p>
    <w:p w14:paraId="5C2016FB" w14:textId="55F8C3F7" w:rsidR="00C61EB2" w:rsidRPr="00C61EB2" w:rsidRDefault="00C61EB2" w:rsidP="00C61EB2">
      <w:pPr>
        <w:pStyle w:val="ACARA-Heading2"/>
      </w:pPr>
      <w:bookmarkStart w:id="10" w:name="_Toc94090682"/>
      <w:r w:rsidRPr="00C61EB2">
        <w:t xml:space="preserve">About language </w:t>
      </w:r>
      <w:r w:rsidR="00355D6C">
        <w:t xml:space="preserve">structures and </w:t>
      </w:r>
      <w:r w:rsidRPr="00C61EB2">
        <w:t>features</w:t>
      </w:r>
      <w:bookmarkEnd w:id="10"/>
    </w:p>
    <w:p w14:paraId="561E7279" w14:textId="084EDAE1" w:rsidR="00C61EB2" w:rsidRPr="009135ED" w:rsidRDefault="009135ED" w:rsidP="00A946B7">
      <w:pPr>
        <w:pStyle w:val="ACARAbodytext"/>
        <w:rPr>
          <w:i/>
        </w:rPr>
      </w:pPr>
      <w:r>
        <w:t xml:space="preserve">Part 1 </w:t>
      </w:r>
      <w:r w:rsidRPr="0092777E">
        <w:t xml:space="preserve">provides language </w:t>
      </w:r>
      <w:r w:rsidR="00355D6C">
        <w:t xml:space="preserve">structures and </w:t>
      </w:r>
      <w:r w:rsidRPr="0092777E">
        <w:t>features</w:t>
      </w:r>
      <w:r>
        <w:t xml:space="preserve"> that </w:t>
      </w:r>
      <w:r w:rsidRPr="13132757">
        <w:t>are neither exhaustive nor mutually exclusive</w:t>
      </w:r>
      <w:r>
        <w:t xml:space="preserve">. The </w:t>
      </w:r>
      <w:r w:rsidR="00196312">
        <w:t>3</w:t>
      </w:r>
      <w:r>
        <w:t xml:space="preserve"> levels</w:t>
      </w:r>
      <w:r w:rsidRPr="00B53FE2">
        <w:t xml:space="preserve"> demonstrate</w:t>
      </w:r>
      <w:r w:rsidRPr="13132757">
        <w:t xml:space="preserve"> how a particular </w:t>
      </w:r>
      <w:r w:rsidR="007C37BA">
        <w:t xml:space="preserve">structure or </w:t>
      </w:r>
      <w:r w:rsidRPr="13132757">
        <w:t xml:space="preserve">feature could be developed at different </w:t>
      </w:r>
      <w:r w:rsidRPr="00A946B7">
        <w:t>stages</w:t>
      </w:r>
      <w:r w:rsidRPr="13132757">
        <w:t xml:space="preserve"> of a continuum of </w:t>
      </w:r>
      <w:r>
        <w:t xml:space="preserve">second </w:t>
      </w:r>
      <w:r w:rsidRPr="00701ABA">
        <w:t xml:space="preserve">language </w:t>
      </w:r>
      <w:r w:rsidRPr="13132757">
        <w:t>learning.</w:t>
      </w:r>
    </w:p>
    <w:p w14:paraId="691A7D3F" w14:textId="77777777" w:rsidR="00C61EB2" w:rsidRPr="00C61EB2" w:rsidRDefault="00C61EB2" w:rsidP="00C61EB2">
      <w:pPr>
        <w:pStyle w:val="ACARA-Heading2"/>
      </w:pPr>
      <w:bookmarkStart w:id="11" w:name="_Toc94090683"/>
      <w:r w:rsidRPr="00C61EB2">
        <w:t>About thematic contexts for language use</w:t>
      </w:r>
      <w:bookmarkEnd w:id="11"/>
    </w:p>
    <w:p w14:paraId="596F0CC1" w14:textId="655D78ED" w:rsidR="00960D51" w:rsidRPr="009135ED" w:rsidRDefault="009135ED" w:rsidP="00A946B7">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w:t>
      </w:r>
      <w:r w:rsidRPr="00A946B7">
        <w:t>Teachers</w:t>
      </w:r>
      <w:r w:rsidRPr="00B53FE2">
        <w:t xml:space="preserve"> are encouraged to adapt th</w:t>
      </w:r>
      <w:r>
        <w:t xml:space="preserve">ese </w:t>
      </w:r>
      <w:r w:rsidRPr="00B53FE2">
        <w:t xml:space="preserve">to allow for student agency and to meet the needs, abilities and interests of </w:t>
      </w:r>
      <w:r w:rsidRPr="642DEC19">
        <w:t xml:space="preserve">their students, using </w:t>
      </w:r>
      <w:r w:rsidR="003A0461">
        <w:t>the</w:t>
      </w:r>
      <w:r>
        <w:t xml:space="preserve"> </w:t>
      </w:r>
      <w:r w:rsidRPr="642DEC19">
        <w:t xml:space="preserve">approaches, methodologies and </w:t>
      </w:r>
      <w:r w:rsidRPr="6DCA4C9E">
        <w:t>pedagogies</w:t>
      </w:r>
      <w:r>
        <w:t xml:space="preserve"> </w:t>
      </w:r>
      <w:r w:rsidR="003A0461">
        <w:t xml:space="preserve">that best </w:t>
      </w:r>
      <w:r>
        <w:t>suit their students’ learning.</w:t>
      </w:r>
      <w:r w:rsidR="00960D51">
        <w:rPr>
          <w:rFonts w:hint="eastAsia"/>
          <w:lang w:val="en-US"/>
        </w:rPr>
        <w:br w:type="page"/>
      </w:r>
    </w:p>
    <w:p w14:paraId="18836FE8" w14:textId="3DC47A0F" w:rsidR="00B6455E" w:rsidRPr="00B6455E" w:rsidRDefault="00B6455E" w:rsidP="00B6455E">
      <w:pPr>
        <w:pStyle w:val="ACARA-Heading2"/>
        <w:rPr>
          <w:lang w:val="en-US"/>
        </w:rPr>
      </w:pPr>
      <w:bookmarkStart w:id="12" w:name="_Toc94090684"/>
      <w:bookmarkEnd w:id="9"/>
      <w:r w:rsidRPr="00B6455E">
        <w:rPr>
          <w:lang w:val="en-US"/>
        </w:rPr>
        <w:lastRenderedPageBreak/>
        <w:t xml:space="preserve">Part 1: Language </w:t>
      </w:r>
      <w:r w:rsidR="005D0777">
        <w:rPr>
          <w:lang w:val="en-US"/>
        </w:rPr>
        <w:t xml:space="preserve">structures and </w:t>
      </w:r>
      <w:r w:rsidRPr="00B6455E">
        <w:rPr>
          <w:lang w:val="en-US"/>
        </w:rPr>
        <w:t>features</w:t>
      </w:r>
      <w:bookmarkEnd w:id="12"/>
    </w:p>
    <w:p w14:paraId="0568E210" w14:textId="4E0095D3" w:rsidR="00B6455E" w:rsidRPr="00EB2663" w:rsidRDefault="00B6455E" w:rsidP="001A14F1">
      <w:pPr>
        <w:pStyle w:val="Tableheadingwhite"/>
        <w:rPr>
          <w:i/>
          <w:color w:val="000000"/>
          <w:sz w:val="22"/>
        </w:rPr>
      </w:pPr>
      <w:r w:rsidRPr="00AB26E7">
        <w:rPr>
          <w:sz w:val="22"/>
        </w:rPr>
        <w:t>This</w:t>
      </w:r>
      <w:r w:rsidRPr="00AB26E7" w:rsidDel="0057420B">
        <w:rPr>
          <w:sz w:val="22"/>
        </w:rPr>
        <w:t xml:space="preserve"> part</w:t>
      </w:r>
      <w:r w:rsidRPr="00AB26E7">
        <w:rPr>
          <w:sz w:val="22"/>
        </w:rPr>
        <w:t xml:space="preserve"> begins with ‘Conventions of sound system’ followed by </w:t>
      </w:r>
      <w:r w:rsidR="005D0777" w:rsidRPr="00AB26E7">
        <w:rPr>
          <w:sz w:val="22"/>
        </w:rPr>
        <w:t xml:space="preserve">structures and </w:t>
      </w:r>
      <w:r w:rsidRPr="00AB26E7">
        <w:rPr>
          <w:sz w:val="22"/>
        </w:rPr>
        <w:t>features organised in alphabetical order</w:t>
      </w:r>
      <w:r w:rsidR="0033684A">
        <w:rPr>
          <w:sz w:val="22"/>
        </w:rPr>
        <w:t xml:space="preserve"> in Table 1</w:t>
      </w:r>
      <w:r w:rsidRPr="00AB26E7">
        <w:rPr>
          <w:sz w:val="22"/>
        </w:rPr>
        <w:t>.</w:t>
      </w:r>
    </w:p>
    <w:p w14:paraId="2C1DE992" w14:textId="157304CC" w:rsidR="00B6455E" w:rsidRPr="001A14F1" w:rsidRDefault="00B6455E" w:rsidP="00AB26E7">
      <w:pPr>
        <w:pStyle w:val="Tableheadingwhite"/>
        <w:spacing w:after="0"/>
        <w:rPr>
          <w:rFonts w:eastAsia="MS Gothic"/>
          <w:i/>
          <w:szCs w:val="20"/>
          <w:lang w:eastAsia="ja-JP"/>
        </w:rPr>
      </w:pPr>
      <w:r w:rsidRPr="001A14F1">
        <w:rPr>
          <w:rFonts w:eastAsia="MS Gothic"/>
          <w:i/>
          <w:szCs w:val="20"/>
          <w:lang w:eastAsia="ja-JP"/>
        </w:rPr>
        <w:t>Table 1</w:t>
      </w:r>
      <w:r w:rsidRPr="00B6455E">
        <w:rPr>
          <w:rFonts w:eastAsia="MS Gothic"/>
          <w:szCs w:val="20"/>
          <w:lang w:eastAsia="ja-JP"/>
        </w:rPr>
        <w:t xml:space="preserve">: </w:t>
      </w:r>
      <w:r w:rsidRPr="00AB26E7">
        <w:rPr>
          <w:rFonts w:eastAsia="MS Gothic"/>
          <w:szCs w:val="20"/>
          <w:lang w:eastAsia="ja-JP"/>
        </w:rPr>
        <w:t xml:space="preserve">Language </w:t>
      </w:r>
      <w:r w:rsidR="005D0777" w:rsidRPr="00AB26E7">
        <w:rPr>
          <w:rFonts w:eastAsia="MS Gothic"/>
          <w:szCs w:val="20"/>
          <w:lang w:eastAsia="ja-JP"/>
        </w:rPr>
        <w:t xml:space="preserve">structures and </w:t>
      </w:r>
      <w:r w:rsidRPr="00AB26E7">
        <w:rPr>
          <w:rFonts w:eastAsia="MS Gothic"/>
          <w:szCs w:val="20"/>
          <w:lang w:eastAsia="ja-JP"/>
        </w:rPr>
        <w:t>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335"/>
        <w:gridCol w:w="4110"/>
      </w:tblGrid>
      <w:tr w:rsidR="00610B25" w:rsidRPr="0094378D" w14:paraId="3C118049" w14:textId="77777777" w:rsidTr="1C7C213F">
        <w:trPr>
          <w:trHeight w:val="358"/>
        </w:trPr>
        <w:tc>
          <w:tcPr>
            <w:tcW w:w="15070" w:type="dxa"/>
            <w:gridSpan w:val="4"/>
            <w:shd w:val="clear" w:color="auto" w:fill="005D93" w:themeFill="text2"/>
          </w:tcPr>
          <w:p w14:paraId="7C6EA734" w14:textId="2B5906E8"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 xml:space="preserve">Language </w:t>
            </w:r>
            <w:r w:rsidR="005D0777">
              <w:rPr>
                <w:b/>
                <w:bCs/>
                <w:color w:val="FFFFFF" w:themeColor="background1"/>
              </w:rPr>
              <w:t xml:space="preserve">structures and </w:t>
            </w:r>
            <w:r w:rsidRPr="00250DCC">
              <w:rPr>
                <w:b/>
                <w:bCs/>
                <w:color w:val="FFFFFF" w:themeColor="background1"/>
              </w:rPr>
              <w:t>features</w:t>
            </w:r>
          </w:p>
        </w:tc>
      </w:tr>
      <w:tr w:rsidR="00610B25" w:rsidRPr="0094378D" w14:paraId="187A4E68" w14:textId="77777777" w:rsidTr="1C7C213F">
        <w:trPr>
          <w:trHeight w:val="343"/>
        </w:trPr>
        <w:tc>
          <w:tcPr>
            <w:tcW w:w="2364" w:type="dxa"/>
            <w:vMerge w:val="restart"/>
            <w:shd w:val="clear" w:color="auto" w:fill="FFEECE" w:themeFill="accent3" w:themeFillTint="66"/>
          </w:tcPr>
          <w:p w14:paraId="6958DD25" w14:textId="77777777" w:rsidR="004E1347" w:rsidRDefault="004E1347" w:rsidP="00A97D7D">
            <w:pPr>
              <w:pStyle w:val="Descriptiontitle"/>
            </w:pPr>
            <w:bookmarkStart w:id="13" w:name="_Hlk82126127"/>
          </w:p>
          <w:p w14:paraId="75A79F56" w14:textId="2324CC29" w:rsidR="00610B25" w:rsidRPr="007078D3" w:rsidRDefault="00826F0F" w:rsidP="00A97D7D">
            <w:pPr>
              <w:pStyle w:val="Descriptiontitle"/>
              <w:rPr>
                <w:b w:val="0"/>
              </w:rPr>
            </w:pPr>
            <w:r>
              <w:t xml:space="preserve">Conventions of </w:t>
            </w:r>
            <w:r w:rsidR="00616D2C">
              <w:t>sound system</w:t>
            </w:r>
          </w:p>
        </w:tc>
        <w:tc>
          <w:tcPr>
            <w:tcW w:w="4261" w:type="dxa"/>
            <w:shd w:val="clear" w:color="auto" w:fill="E5F5FB" w:themeFill="accent2"/>
          </w:tcPr>
          <w:p w14:paraId="1DECFE9A" w14:textId="4B64345D" w:rsidR="00610B25" w:rsidRPr="007078D3" w:rsidRDefault="00610B25" w:rsidP="004F11B7">
            <w:pPr>
              <w:pStyle w:val="BodyText"/>
              <w:spacing w:before="40" w:after="40" w:line="240" w:lineRule="auto"/>
              <w:ind w:left="23" w:right="23"/>
              <w:jc w:val="center"/>
              <w:rPr>
                <w:b/>
                <w:bCs/>
                <w:iCs/>
                <w:color w:val="auto"/>
              </w:rPr>
            </w:pPr>
            <w:r>
              <w:rPr>
                <w:b/>
                <w:bCs/>
                <w:iCs/>
                <w:color w:val="auto"/>
              </w:rPr>
              <w:t>Begin</w:t>
            </w:r>
            <w:r w:rsidR="004F11B7">
              <w:rPr>
                <w:b/>
                <w:bCs/>
                <w:iCs/>
                <w:color w:val="auto"/>
              </w:rPr>
              <w:t>ner</w:t>
            </w:r>
          </w:p>
        </w:tc>
        <w:tc>
          <w:tcPr>
            <w:tcW w:w="4335" w:type="dxa"/>
            <w:shd w:val="clear" w:color="auto" w:fill="E5F5FB" w:themeFill="accent2"/>
          </w:tcPr>
          <w:p w14:paraId="3A988A32" w14:textId="1EC481A6" w:rsidR="00610B25" w:rsidRPr="007078D3" w:rsidRDefault="004F11B7" w:rsidP="004F11B7">
            <w:pPr>
              <w:pStyle w:val="BodyText"/>
              <w:spacing w:before="40" w:after="40" w:line="240" w:lineRule="auto"/>
              <w:ind w:left="23" w:right="23"/>
              <w:jc w:val="center"/>
              <w:rPr>
                <w:b/>
                <w:bCs/>
                <w:iCs/>
                <w:color w:val="auto"/>
              </w:rPr>
            </w:pPr>
            <w:r>
              <w:rPr>
                <w:b/>
                <w:bCs/>
                <w:iCs/>
                <w:color w:val="auto"/>
              </w:rPr>
              <w:t>Intermediate</w:t>
            </w:r>
          </w:p>
        </w:tc>
        <w:tc>
          <w:tcPr>
            <w:tcW w:w="4110" w:type="dxa"/>
            <w:shd w:val="clear" w:color="auto" w:fill="E5F5FB" w:themeFill="accent2"/>
          </w:tcPr>
          <w:p w14:paraId="00E62732" w14:textId="1FF82E6E" w:rsidR="00610B25" w:rsidRPr="007078D3" w:rsidRDefault="004F11B7" w:rsidP="72AC2F8E">
            <w:pPr>
              <w:pStyle w:val="BodyText"/>
              <w:spacing w:before="40" w:after="40" w:line="240" w:lineRule="auto"/>
              <w:ind w:left="23" w:right="23"/>
              <w:jc w:val="center"/>
              <w:rPr>
                <w:b/>
                <w:bCs/>
                <w:color w:val="auto"/>
              </w:rPr>
            </w:pPr>
            <w:r w:rsidRPr="72AC2F8E">
              <w:rPr>
                <w:b/>
                <w:bCs/>
                <w:color w:val="auto"/>
              </w:rPr>
              <w:t>Advanced</w:t>
            </w:r>
          </w:p>
        </w:tc>
      </w:tr>
      <w:bookmarkEnd w:id="13"/>
      <w:tr w:rsidR="00DB44DB" w:rsidRPr="0094378D" w14:paraId="2A0B79E1" w14:textId="77777777" w:rsidTr="1C7C213F">
        <w:trPr>
          <w:trHeight w:val="5111"/>
        </w:trPr>
        <w:tc>
          <w:tcPr>
            <w:tcW w:w="2364" w:type="dxa"/>
            <w:vMerge/>
          </w:tcPr>
          <w:p w14:paraId="5678AA9C" w14:textId="5691E4CB" w:rsidR="00DB44DB" w:rsidRDefault="00DB44DB" w:rsidP="00A97D7D">
            <w:pPr>
              <w:pStyle w:val="Descriptiontitle"/>
            </w:pPr>
          </w:p>
        </w:tc>
        <w:tc>
          <w:tcPr>
            <w:tcW w:w="4261" w:type="dxa"/>
          </w:tcPr>
          <w:p w14:paraId="10E19F4E" w14:textId="1FC7ED46" w:rsidR="00A90996" w:rsidRPr="007B171B" w:rsidRDefault="405A1A8A" w:rsidP="00A90996">
            <w:pPr>
              <w:pStyle w:val="Descriptiontitle"/>
            </w:pPr>
            <w:r>
              <w:t>a</w:t>
            </w:r>
            <w:r w:rsidR="00BE0680">
              <w:t>lphabet</w:t>
            </w:r>
            <w:r w:rsidR="001D19AE">
              <w:t xml:space="preserve"> </w:t>
            </w:r>
            <w:r w:rsidR="00446A4D">
              <w:t xml:space="preserve">and </w:t>
            </w:r>
            <w:r w:rsidR="009B6D7A">
              <w:t>pronunciation</w:t>
            </w:r>
          </w:p>
          <w:p w14:paraId="2FEE621A" w14:textId="5AC7342B" w:rsidR="00DB44DB" w:rsidRPr="00115AB3" w:rsidRDefault="317E7502" w:rsidP="00AB26E7">
            <w:pPr>
              <w:pStyle w:val="Bullets"/>
              <w:spacing w:before="100" w:after="100"/>
              <w:rPr>
                <w:b/>
                <w:bCs/>
                <w:color w:val="auto"/>
              </w:rPr>
            </w:pPr>
            <w:r>
              <w:rPr>
                <w:rStyle w:val="normaltextrun"/>
                <w:shd w:val="clear" w:color="auto" w:fill="FFFFFF"/>
              </w:rPr>
              <w:t>sound and pronunciation of the 2</w:t>
            </w:r>
            <w:r w:rsidR="19C21126">
              <w:rPr>
                <w:rStyle w:val="normaltextrun"/>
                <w:shd w:val="clear" w:color="auto" w:fill="FFFFFF"/>
              </w:rPr>
              <w:t>7</w:t>
            </w:r>
            <w:r>
              <w:rPr>
                <w:rStyle w:val="normaltextrun"/>
                <w:shd w:val="clear" w:color="auto" w:fill="FFFFFF"/>
              </w:rPr>
              <w:t xml:space="preserve"> letters</w:t>
            </w:r>
            <w:r w:rsidR="008161D3">
              <w:rPr>
                <w:rStyle w:val="normaltextrun"/>
                <w:shd w:val="clear" w:color="auto" w:fill="FFFFFF"/>
              </w:rPr>
              <w:t>,</w:t>
            </w:r>
            <w:r w:rsidR="006522CA">
              <w:rPr>
                <w:rStyle w:val="eop"/>
                <w:shd w:val="clear" w:color="auto" w:fill="FFFFFF"/>
              </w:rPr>
              <w:t xml:space="preserve"> </w:t>
            </w:r>
            <w:r w:rsidR="720635E1">
              <w:rPr>
                <w:rStyle w:val="eop"/>
                <w:shd w:val="clear" w:color="auto" w:fill="FFFFFF"/>
              </w:rPr>
              <w:t>i</w:t>
            </w:r>
            <w:r w:rsidR="720635E1">
              <w:rPr>
                <w:rStyle w:val="eop"/>
              </w:rPr>
              <w:t>ncluding</w:t>
            </w:r>
            <w:r w:rsidR="720635E1" w:rsidRPr="007B2F7B">
              <w:rPr>
                <w:rStyle w:val="eop"/>
              </w:rPr>
              <w:t xml:space="preserve"> </w:t>
            </w:r>
            <w:r w:rsidR="720635E1" w:rsidRPr="74816516">
              <w:rPr>
                <w:i/>
                <w:iCs/>
                <w:color w:val="auto"/>
                <w:lang w:val="en-US"/>
              </w:rPr>
              <w:t>ñ</w:t>
            </w:r>
          </w:p>
          <w:p w14:paraId="034362AE" w14:textId="40BAD35B" w:rsidR="00115AB3" w:rsidRPr="00437379" w:rsidRDefault="00D63ADF" w:rsidP="00AB26E7">
            <w:pPr>
              <w:pStyle w:val="Bullets"/>
              <w:spacing w:before="100" w:after="100"/>
              <w:rPr>
                <w:b/>
                <w:bCs/>
                <w:color w:val="auto"/>
              </w:rPr>
            </w:pPr>
            <w:r>
              <w:rPr>
                <w:color w:val="auto"/>
              </w:rPr>
              <w:t xml:space="preserve">short vowel sounds for </w:t>
            </w:r>
            <w:r w:rsidRPr="00A4085F">
              <w:rPr>
                <w:i/>
                <w:iCs/>
                <w:color w:val="auto"/>
              </w:rPr>
              <w:t xml:space="preserve">a, e, </w:t>
            </w:r>
            <w:r w:rsidR="00A93098" w:rsidRPr="00A4085F">
              <w:rPr>
                <w:i/>
                <w:iCs/>
                <w:color w:val="auto"/>
              </w:rPr>
              <w:t>i</w:t>
            </w:r>
            <w:r w:rsidRPr="00A4085F">
              <w:rPr>
                <w:i/>
                <w:iCs/>
                <w:color w:val="auto"/>
              </w:rPr>
              <w:t xml:space="preserve"> </w:t>
            </w:r>
            <w:r>
              <w:rPr>
                <w:color w:val="auto"/>
              </w:rPr>
              <w:t xml:space="preserve">and </w:t>
            </w:r>
            <w:r w:rsidRPr="00A4085F">
              <w:rPr>
                <w:i/>
                <w:iCs/>
                <w:color w:val="auto"/>
              </w:rPr>
              <w:t xml:space="preserve">o </w:t>
            </w:r>
            <w:r>
              <w:rPr>
                <w:color w:val="auto"/>
              </w:rPr>
              <w:t xml:space="preserve">and long vowel sound for </w:t>
            </w:r>
            <w:r w:rsidR="00226E62" w:rsidRPr="00A4085F">
              <w:rPr>
                <w:i/>
                <w:iCs/>
                <w:color w:val="auto"/>
              </w:rPr>
              <w:t>u</w:t>
            </w:r>
            <w:r w:rsidR="00226E62" w:rsidRPr="1A271B54">
              <w:rPr>
                <w:color w:val="auto"/>
              </w:rPr>
              <w:t xml:space="preserve"> as in </w:t>
            </w:r>
            <w:r w:rsidR="00226E62" w:rsidRPr="0BE442A9">
              <w:rPr>
                <w:color w:val="auto"/>
              </w:rPr>
              <w:t>book</w:t>
            </w:r>
          </w:p>
          <w:p w14:paraId="0C8EA49E" w14:textId="7FB32771" w:rsidR="00437379" w:rsidRPr="00437379" w:rsidRDefault="37968F5B" w:rsidP="00AB26E7">
            <w:pPr>
              <w:pStyle w:val="Bullets"/>
              <w:spacing w:before="100" w:after="100"/>
            </w:pPr>
            <w:r>
              <w:t xml:space="preserve">silent </w:t>
            </w:r>
            <w:r w:rsidRPr="74816516">
              <w:rPr>
                <w:i/>
                <w:iCs/>
              </w:rPr>
              <w:t>h</w:t>
            </w:r>
            <w:r>
              <w:t xml:space="preserve"> as in</w:t>
            </w:r>
            <w:r w:rsidR="00C44059">
              <w:t xml:space="preserve"> </w:t>
            </w:r>
            <w:r w:rsidR="00C44059" w:rsidRPr="00C44059">
              <w:rPr>
                <w:i/>
                <w:iCs/>
              </w:rPr>
              <w:t>hola,</w:t>
            </w:r>
            <w:r w:rsidRPr="00C44059">
              <w:rPr>
                <w:i/>
                <w:iCs/>
              </w:rPr>
              <w:t xml:space="preserve"> </w:t>
            </w:r>
            <w:r w:rsidRPr="5C6B9118">
              <w:rPr>
                <w:i/>
                <w:iCs/>
              </w:rPr>
              <w:t>hoy</w:t>
            </w:r>
            <w:r w:rsidRPr="74816516">
              <w:rPr>
                <w:i/>
                <w:iCs/>
              </w:rPr>
              <w:t xml:space="preserve">, ahora </w:t>
            </w:r>
            <w:r>
              <w:t xml:space="preserve">and </w:t>
            </w:r>
            <w:r w:rsidRPr="74816516">
              <w:rPr>
                <w:i/>
                <w:iCs/>
              </w:rPr>
              <w:t>almohada</w:t>
            </w:r>
            <w:r w:rsidR="007E3DB9">
              <w:rPr>
                <w:i/>
                <w:iCs/>
              </w:rPr>
              <w:t>, hotel</w:t>
            </w:r>
          </w:p>
          <w:p w14:paraId="4FC9F896" w14:textId="1EFC9BC5" w:rsidR="00A90996" w:rsidRPr="009A1436" w:rsidRDefault="009110DE" w:rsidP="00AB26E7">
            <w:pPr>
              <w:pStyle w:val="Bullets"/>
              <w:spacing w:before="100" w:after="100"/>
              <w:rPr>
                <w:b/>
                <w:bCs/>
                <w:color w:val="auto"/>
              </w:rPr>
            </w:pPr>
            <w:r>
              <w:t>pronun</w:t>
            </w:r>
            <w:r w:rsidR="00502639">
              <w:t xml:space="preserve">ciation of </w:t>
            </w:r>
            <w:r w:rsidR="60CE4FF9">
              <w:t>sounds such as</w:t>
            </w:r>
            <w:r w:rsidR="00027EF8">
              <w:t xml:space="preserve"> </w:t>
            </w:r>
            <w:r w:rsidR="60CE4FF9" w:rsidRPr="74816516">
              <w:rPr>
                <w:i/>
                <w:iCs/>
                <w:lang w:val="en-US"/>
              </w:rPr>
              <w:t>j</w:t>
            </w:r>
            <w:r w:rsidR="006522CA">
              <w:t xml:space="preserve"> </w:t>
            </w:r>
            <w:r w:rsidR="60CE4FF9">
              <w:t>in</w:t>
            </w:r>
            <w:r w:rsidR="00027EF8">
              <w:t xml:space="preserve"> </w:t>
            </w:r>
            <w:r w:rsidR="60CE4FF9" w:rsidRPr="74816516">
              <w:rPr>
                <w:i/>
                <w:iCs/>
                <w:lang w:val="en-US"/>
              </w:rPr>
              <w:t>viaje</w:t>
            </w:r>
            <w:r w:rsidR="60CE4FF9">
              <w:t xml:space="preserve">, </w:t>
            </w:r>
            <w:r w:rsidR="60CE4FF9" w:rsidRPr="00811D09">
              <w:rPr>
                <w:i/>
                <w:iCs/>
              </w:rPr>
              <w:t>ñ</w:t>
            </w:r>
            <w:r w:rsidR="60CE4FF9" w:rsidRPr="005E2314">
              <w:t xml:space="preserve"> in</w:t>
            </w:r>
            <w:r w:rsidR="00027EF8">
              <w:t xml:space="preserve"> </w:t>
            </w:r>
            <w:r w:rsidR="60CE4FF9" w:rsidRPr="74816516">
              <w:rPr>
                <w:i/>
                <w:iCs/>
                <w:lang w:val="en-US"/>
              </w:rPr>
              <w:t>niño</w:t>
            </w:r>
            <w:r w:rsidR="60CE4FF9">
              <w:t>,</w:t>
            </w:r>
            <w:r w:rsidR="00027EF8">
              <w:t xml:space="preserve"> </w:t>
            </w:r>
            <w:r w:rsidR="60CE4FF9" w:rsidRPr="74816516">
              <w:rPr>
                <w:i/>
                <w:iCs/>
                <w:lang w:val="en-US"/>
              </w:rPr>
              <w:t>ll</w:t>
            </w:r>
            <w:r w:rsidR="00027EF8">
              <w:t xml:space="preserve"> </w:t>
            </w:r>
            <w:r w:rsidR="60CE4FF9">
              <w:t>in</w:t>
            </w:r>
            <w:r w:rsidR="00027EF8">
              <w:t xml:space="preserve"> </w:t>
            </w:r>
            <w:r w:rsidR="60CE4FF9" w:rsidRPr="74816516">
              <w:rPr>
                <w:i/>
                <w:iCs/>
                <w:lang w:val="en-US"/>
              </w:rPr>
              <w:t>calle</w:t>
            </w:r>
            <w:r w:rsidR="60CE4FF9">
              <w:t>, and</w:t>
            </w:r>
            <w:r w:rsidR="00027EF8">
              <w:t xml:space="preserve"> </w:t>
            </w:r>
            <w:r w:rsidR="60CE4FF9" w:rsidRPr="74816516">
              <w:rPr>
                <w:i/>
                <w:iCs/>
                <w:lang w:val="en-US"/>
              </w:rPr>
              <w:t>rr</w:t>
            </w:r>
            <w:r w:rsidR="006522CA">
              <w:t xml:space="preserve"> </w:t>
            </w:r>
            <w:r w:rsidR="60CE4FF9">
              <w:t>in</w:t>
            </w:r>
            <w:r w:rsidR="00027EF8">
              <w:t xml:space="preserve"> </w:t>
            </w:r>
            <w:r w:rsidR="60CE4FF9" w:rsidRPr="74816516">
              <w:rPr>
                <w:i/>
                <w:iCs/>
                <w:lang w:val="en-US"/>
              </w:rPr>
              <w:t>carro</w:t>
            </w:r>
          </w:p>
          <w:p w14:paraId="5ACDF7D9" w14:textId="37B9677C" w:rsidR="004A0B66" w:rsidRPr="004A0B66" w:rsidRDefault="004A0B66" w:rsidP="00AB26E7">
            <w:pPr>
              <w:pStyle w:val="Bullets"/>
              <w:spacing w:before="100" w:after="100"/>
              <w:rPr>
                <w:rFonts w:eastAsia="Yu Mincho"/>
                <w:b/>
                <w:bCs/>
                <w:i/>
                <w:iCs/>
                <w:color w:val="auto"/>
              </w:rPr>
            </w:pPr>
            <w:r>
              <w:t xml:space="preserve">rolled or trilled </w:t>
            </w:r>
            <w:r>
              <w:rPr>
                <w:i/>
                <w:iCs/>
              </w:rPr>
              <w:t>r</w:t>
            </w:r>
          </w:p>
          <w:p w14:paraId="5FD3780B" w14:textId="02239F7C" w:rsidR="00AD60EC" w:rsidRPr="002D4B89" w:rsidRDefault="03840C00" w:rsidP="00AB26E7">
            <w:pPr>
              <w:pStyle w:val="Bullets"/>
              <w:spacing w:before="100" w:after="100"/>
              <w:rPr>
                <w:i/>
                <w:iCs/>
                <w:lang w:val="es-ES"/>
              </w:rPr>
            </w:pPr>
            <w:r w:rsidRPr="002D4B89">
              <w:rPr>
                <w:lang w:val="es-ES"/>
              </w:rPr>
              <w:t>onomatopoeic words</w:t>
            </w:r>
            <w:r w:rsidR="002D4B89" w:rsidRPr="002D4B89">
              <w:rPr>
                <w:lang w:val="es-ES"/>
              </w:rPr>
              <w:t>,</w:t>
            </w:r>
            <w:r w:rsidRPr="002D4B89">
              <w:rPr>
                <w:lang w:val="es-ES"/>
              </w:rPr>
              <w:t xml:space="preserve"> for example,</w:t>
            </w:r>
            <w:r w:rsidR="00027EF8">
              <w:rPr>
                <w:lang w:val="es-ES"/>
              </w:rPr>
              <w:t xml:space="preserve"> </w:t>
            </w:r>
            <w:r w:rsidRPr="002D4B89">
              <w:rPr>
                <w:i/>
                <w:iCs/>
                <w:lang w:val="es-ES"/>
              </w:rPr>
              <w:t>pío</w:t>
            </w:r>
            <w:r w:rsidR="004E6448">
              <w:rPr>
                <w:lang w:val="es-ES"/>
              </w:rPr>
              <w:t xml:space="preserve"> </w:t>
            </w:r>
            <w:r w:rsidR="00605A4A">
              <w:rPr>
                <w:lang w:val="es-ES"/>
              </w:rPr>
              <w:t>(cheep)</w:t>
            </w:r>
            <w:r w:rsidRPr="002D4B89">
              <w:rPr>
                <w:i/>
                <w:iCs/>
                <w:lang w:val="es-ES"/>
              </w:rPr>
              <w:t>, quiquiriquí</w:t>
            </w:r>
            <w:r w:rsidR="00C44A19">
              <w:rPr>
                <w:i/>
                <w:iCs/>
                <w:lang w:val="es-ES"/>
              </w:rPr>
              <w:t xml:space="preserve"> </w:t>
            </w:r>
            <w:r w:rsidRPr="00991FC8">
              <w:rPr>
                <w:lang w:val="es-ES"/>
              </w:rPr>
              <w:t>(</w:t>
            </w:r>
            <w:r w:rsidR="00C44A19" w:rsidRPr="00991FC8">
              <w:rPr>
                <w:lang w:val="es-ES"/>
              </w:rPr>
              <w:t>cock</w:t>
            </w:r>
            <w:r w:rsidR="00C44A19">
              <w:rPr>
                <w:lang w:val="es-ES"/>
              </w:rPr>
              <w:t>-</w:t>
            </w:r>
            <w:r w:rsidR="00C44A19" w:rsidRPr="00991FC8">
              <w:rPr>
                <w:lang w:val="es-ES"/>
              </w:rPr>
              <w:t>a</w:t>
            </w:r>
            <w:r w:rsidR="00C44A19">
              <w:rPr>
                <w:lang w:val="es-ES"/>
              </w:rPr>
              <w:t>-</w:t>
            </w:r>
            <w:r w:rsidR="00C44A19" w:rsidRPr="00991FC8">
              <w:rPr>
                <w:lang w:val="es-ES"/>
              </w:rPr>
              <w:t>doodle</w:t>
            </w:r>
            <w:r w:rsidR="00C44A19">
              <w:rPr>
                <w:lang w:val="es-ES"/>
              </w:rPr>
              <w:t>-</w:t>
            </w:r>
            <w:r w:rsidR="00C44A19" w:rsidRPr="00991FC8">
              <w:rPr>
                <w:lang w:val="es-ES"/>
              </w:rPr>
              <w:t>doo</w:t>
            </w:r>
            <w:r w:rsidRPr="00991FC8">
              <w:rPr>
                <w:lang w:val="es-ES"/>
              </w:rPr>
              <w:t>),</w:t>
            </w:r>
            <w:r w:rsidRPr="002D4B89">
              <w:rPr>
                <w:i/>
                <w:iCs/>
                <w:lang w:val="es-ES"/>
              </w:rPr>
              <w:t xml:space="preserve"> miau </w:t>
            </w:r>
            <w:r w:rsidRPr="00991FC8">
              <w:rPr>
                <w:lang w:val="es-ES"/>
              </w:rPr>
              <w:t>(</w:t>
            </w:r>
            <w:r w:rsidR="00C25DB6" w:rsidRPr="00991FC8">
              <w:rPr>
                <w:lang w:val="es-ES"/>
              </w:rPr>
              <w:t>miao</w:t>
            </w:r>
            <w:r w:rsidR="00C44A19" w:rsidRPr="00991FC8">
              <w:rPr>
                <w:lang w:val="es-ES"/>
              </w:rPr>
              <w:t>u</w:t>
            </w:r>
            <w:r w:rsidRPr="00991FC8">
              <w:rPr>
                <w:lang w:val="es-ES"/>
              </w:rPr>
              <w:t xml:space="preserve">), </w:t>
            </w:r>
            <w:r w:rsidRPr="002D4B89">
              <w:rPr>
                <w:i/>
                <w:iCs/>
                <w:lang w:val="es-ES"/>
              </w:rPr>
              <w:t xml:space="preserve">guau </w:t>
            </w:r>
            <w:r w:rsidRPr="00991FC8">
              <w:rPr>
                <w:lang w:val="es-ES"/>
              </w:rPr>
              <w:t>(</w:t>
            </w:r>
            <w:r w:rsidR="00C44A19" w:rsidRPr="00991FC8">
              <w:rPr>
                <w:lang w:val="es-ES"/>
              </w:rPr>
              <w:t>woof</w:t>
            </w:r>
            <w:r w:rsidRPr="00991FC8">
              <w:rPr>
                <w:lang w:val="es-ES"/>
              </w:rPr>
              <w:t>)</w:t>
            </w:r>
            <w:r w:rsidR="00DD2F72" w:rsidRPr="00991FC8">
              <w:rPr>
                <w:lang w:val="es-ES"/>
              </w:rPr>
              <w:t xml:space="preserve">, </w:t>
            </w:r>
            <w:r w:rsidR="00282DF8" w:rsidRPr="002D4B89">
              <w:rPr>
                <w:i/>
                <w:iCs/>
                <w:lang w:val="es-ES"/>
              </w:rPr>
              <w:t>cataplum</w:t>
            </w:r>
            <w:r w:rsidR="00D00E8E">
              <w:rPr>
                <w:i/>
                <w:iCs/>
                <w:lang w:val="es-ES"/>
              </w:rPr>
              <w:t xml:space="preserve"> </w:t>
            </w:r>
            <w:r w:rsidR="00D00E8E" w:rsidRPr="00D00E8E">
              <w:rPr>
                <w:lang w:val="es-ES"/>
              </w:rPr>
              <w:t>(</w:t>
            </w:r>
            <w:r w:rsidR="00C44A19" w:rsidRPr="00D00E8E">
              <w:rPr>
                <w:lang w:val="es-ES"/>
              </w:rPr>
              <w:t>b</w:t>
            </w:r>
            <w:r w:rsidR="00C44A19">
              <w:rPr>
                <w:lang w:val="es-ES"/>
              </w:rPr>
              <w:t>ang</w:t>
            </w:r>
            <w:r w:rsidR="00D00E8E" w:rsidRPr="00D00E8E">
              <w:rPr>
                <w:lang w:val="es-ES"/>
              </w:rPr>
              <w:t>)</w:t>
            </w:r>
          </w:p>
          <w:p w14:paraId="44C97FDF" w14:textId="401DC6D2" w:rsidR="00556E51" w:rsidRPr="008A4687" w:rsidRDefault="00556E51" w:rsidP="00AB26E7">
            <w:pPr>
              <w:pStyle w:val="Bullets"/>
              <w:spacing w:before="100" w:after="100"/>
              <w:rPr>
                <w:i/>
                <w:iCs/>
                <w:lang w:val="en-US"/>
              </w:rPr>
            </w:pPr>
            <w:r>
              <w:t>pronunciation of simple words with 2 or 3 syllables</w:t>
            </w:r>
          </w:p>
          <w:p w14:paraId="1078151B" w14:textId="2BAA017C" w:rsidR="00AD60EC" w:rsidRPr="00D00E8E" w:rsidRDefault="00AD60EC" w:rsidP="00991FC8">
            <w:pPr>
              <w:pStyle w:val="ACARAbodybullet"/>
              <w:spacing w:before="100" w:after="100" w:line="240" w:lineRule="auto"/>
              <w:rPr>
                <w:b/>
                <w:bCs w:val="0"/>
                <w:sz w:val="20"/>
                <w:szCs w:val="20"/>
              </w:rPr>
            </w:pPr>
            <w:r w:rsidRPr="00D00E8E">
              <w:rPr>
                <w:b/>
                <w:bCs w:val="0"/>
                <w:sz w:val="20"/>
                <w:szCs w:val="20"/>
              </w:rPr>
              <w:t>for recognition and</w:t>
            </w:r>
            <w:r w:rsidR="009E3236" w:rsidRPr="00D00E8E">
              <w:rPr>
                <w:b/>
                <w:bCs w:val="0"/>
                <w:sz w:val="20"/>
                <w:szCs w:val="20"/>
              </w:rPr>
              <w:t xml:space="preserve"> modelled use</w:t>
            </w:r>
          </w:p>
          <w:p w14:paraId="4311ECAC" w14:textId="2C9A278E" w:rsidR="009E3236" w:rsidRPr="009D595C" w:rsidRDefault="009E3236" w:rsidP="00991FC8">
            <w:pPr>
              <w:pStyle w:val="Bullets"/>
              <w:spacing w:before="100" w:after="100"/>
              <w:rPr>
                <w:rStyle w:val="SubtleEmphasis"/>
                <w:bCs/>
                <w:szCs w:val="22"/>
              </w:rPr>
            </w:pPr>
            <w:r>
              <w:t>different sounds of consonant</w:t>
            </w:r>
            <w:r w:rsidR="00931F61">
              <w:t>–</w:t>
            </w:r>
            <w:r>
              <w:t>vowel combinations, for example,</w:t>
            </w:r>
            <w:r w:rsidR="00027EF8">
              <w:t xml:space="preserve"> </w:t>
            </w:r>
            <w:r w:rsidRPr="74816516">
              <w:rPr>
                <w:i/>
                <w:iCs/>
                <w:lang w:val="en-US"/>
              </w:rPr>
              <w:t>gato, guerra, gente, girar, goma, guante, guitarra</w:t>
            </w:r>
          </w:p>
          <w:p w14:paraId="1230D749" w14:textId="26F830BE" w:rsidR="006A56C7" w:rsidRPr="00866A9F" w:rsidRDefault="00476DB3" w:rsidP="00991FC8">
            <w:pPr>
              <w:pStyle w:val="Bullets"/>
              <w:spacing w:before="100" w:after="100"/>
              <w:rPr>
                <w:iCs/>
                <w:color w:val="auto"/>
              </w:rPr>
            </w:pPr>
            <w:r w:rsidRPr="00102694">
              <w:rPr>
                <w:lang w:val="en-US"/>
              </w:rPr>
              <w:t>letter blend</w:t>
            </w:r>
            <w:r>
              <w:rPr>
                <w:lang w:val="en-US"/>
              </w:rPr>
              <w:t>s</w:t>
            </w:r>
            <w:r w:rsidRPr="00102694">
              <w:rPr>
                <w:lang w:val="en-US"/>
              </w:rPr>
              <w:t xml:space="preserve"> to make single sounds such</w:t>
            </w:r>
            <w:r>
              <w:rPr>
                <w:lang w:val="en-US"/>
              </w:rPr>
              <w:t xml:space="preserve"> </w:t>
            </w:r>
            <w:r w:rsidRPr="003E1A70">
              <w:rPr>
                <w:lang w:val="en-US"/>
              </w:rPr>
              <w:t xml:space="preserve">as </w:t>
            </w:r>
            <w:r w:rsidRPr="00875ACF">
              <w:rPr>
                <w:i/>
                <w:iCs/>
                <w:lang w:val="en-US"/>
              </w:rPr>
              <w:t>gu</w:t>
            </w:r>
            <w:r w:rsidRPr="003E1A70">
              <w:rPr>
                <w:lang w:val="en-US"/>
              </w:rPr>
              <w:t xml:space="preserve"> in </w:t>
            </w:r>
            <w:r w:rsidRPr="00875ACF">
              <w:rPr>
                <w:i/>
                <w:iCs/>
                <w:lang w:val="en-US"/>
              </w:rPr>
              <w:t>seguimos</w:t>
            </w:r>
            <w:r w:rsidRPr="003E1A70">
              <w:rPr>
                <w:lang w:val="en-US"/>
              </w:rPr>
              <w:t xml:space="preserve"> or </w:t>
            </w:r>
            <w:r w:rsidRPr="00875ACF">
              <w:rPr>
                <w:i/>
                <w:iCs/>
                <w:lang w:val="en-US"/>
              </w:rPr>
              <w:t>qu</w:t>
            </w:r>
            <w:r>
              <w:rPr>
                <w:lang w:val="en-US"/>
              </w:rPr>
              <w:t xml:space="preserve"> </w:t>
            </w:r>
            <w:r w:rsidRPr="003E1A70">
              <w:rPr>
                <w:lang w:val="en-US"/>
              </w:rPr>
              <w:t xml:space="preserve">in </w:t>
            </w:r>
            <w:r w:rsidRPr="00875ACF">
              <w:rPr>
                <w:i/>
                <w:iCs/>
                <w:lang w:val="en-US"/>
              </w:rPr>
              <w:t>queso</w:t>
            </w:r>
          </w:p>
          <w:p w14:paraId="423A3D8C" w14:textId="071328D1" w:rsidR="00C4671D" w:rsidRPr="00C4671D" w:rsidRDefault="00866A9F" w:rsidP="00991FC8">
            <w:pPr>
              <w:pStyle w:val="Bullets"/>
              <w:spacing w:before="100" w:after="100"/>
              <w:rPr>
                <w:iCs/>
                <w:color w:val="auto"/>
              </w:rPr>
            </w:pPr>
            <w:r w:rsidRPr="00CE5624">
              <w:rPr>
                <w:rFonts w:eastAsia="Calibri"/>
                <w:color w:val="000000"/>
              </w:rPr>
              <w:t>accent mark</w:t>
            </w:r>
            <w:r w:rsidR="00022D4A" w:rsidRPr="00CE5624">
              <w:rPr>
                <w:rFonts w:eastAsia="Calibri"/>
                <w:color w:val="000000"/>
              </w:rPr>
              <w:t>s</w:t>
            </w:r>
            <w:r w:rsidR="00336F22" w:rsidRPr="00CE5624">
              <w:rPr>
                <w:rFonts w:eastAsia="Calibri"/>
                <w:color w:val="000000"/>
              </w:rPr>
              <w:t xml:space="preserve"> – </w:t>
            </w:r>
            <w:r w:rsidR="00022D4A" w:rsidRPr="00CE5624">
              <w:rPr>
                <w:rFonts w:eastAsia="Calibri"/>
                <w:i/>
                <w:iCs/>
                <w:color w:val="000000"/>
              </w:rPr>
              <w:t xml:space="preserve">acute, </w:t>
            </w:r>
            <w:r w:rsidR="00336F22" w:rsidRPr="00CE5624">
              <w:rPr>
                <w:rFonts w:eastAsia="Calibri"/>
                <w:i/>
                <w:iCs/>
                <w:color w:val="000000"/>
              </w:rPr>
              <w:t>tilde</w:t>
            </w:r>
            <w:r w:rsidR="00022D4A" w:rsidRPr="00CE5624">
              <w:rPr>
                <w:rFonts w:eastAsia="Calibri"/>
                <w:i/>
                <w:iCs/>
                <w:color w:val="000000"/>
              </w:rPr>
              <w:t>, diaeresis</w:t>
            </w:r>
          </w:p>
        </w:tc>
        <w:tc>
          <w:tcPr>
            <w:tcW w:w="4335" w:type="dxa"/>
          </w:tcPr>
          <w:p w14:paraId="050D2C5B" w14:textId="53E64D0E" w:rsidR="00A90996" w:rsidRDefault="5D54A902" w:rsidP="00A90996">
            <w:pPr>
              <w:pStyle w:val="Descriptiontitle"/>
            </w:pPr>
            <w:r>
              <w:t>pronunciation</w:t>
            </w:r>
            <w:r w:rsidR="000D7C1B">
              <w:t>, intonation, stress</w:t>
            </w:r>
          </w:p>
          <w:p w14:paraId="4F067F23" w14:textId="1A72A259" w:rsidR="00476DB3" w:rsidRPr="00476DB3" w:rsidRDefault="00D50A56" w:rsidP="008D0063">
            <w:pPr>
              <w:pStyle w:val="Descriptiontitle"/>
              <w:numPr>
                <w:ilvl w:val="0"/>
                <w:numId w:val="16"/>
              </w:numPr>
              <w:rPr>
                <w:b w:val="0"/>
                <w:bCs w:val="0"/>
                <w:i/>
                <w:iCs w:val="0"/>
              </w:rPr>
            </w:pPr>
            <w:r>
              <w:rPr>
                <w:b w:val="0"/>
                <w:bCs w:val="0"/>
              </w:rPr>
              <w:t>spelling of</w:t>
            </w:r>
            <w:r>
              <w:rPr>
                <w:bCs w:val="0"/>
              </w:rPr>
              <w:t xml:space="preserve"> </w:t>
            </w:r>
            <w:r w:rsidRPr="00D50A56">
              <w:rPr>
                <w:b w:val="0"/>
                <w:bCs w:val="0"/>
              </w:rPr>
              <w:t>sounds such as</w:t>
            </w:r>
            <w:r w:rsidRPr="00D50A56">
              <w:rPr>
                <w:b w:val="0"/>
                <w:bCs w:val="0"/>
                <w:i/>
                <w:iCs w:val="0"/>
              </w:rPr>
              <w:t xml:space="preserve"> d/t, </w:t>
            </w:r>
            <w:r w:rsidRPr="7EE7079D">
              <w:rPr>
                <w:b w:val="0"/>
                <w:bCs w:val="0"/>
                <w:i/>
              </w:rPr>
              <w:t>b/v</w:t>
            </w:r>
          </w:p>
          <w:p w14:paraId="40704B0E" w14:textId="3ACAE216" w:rsidR="00684705" w:rsidRPr="00684705" w:rsidRDefault="00D50A56" w:rsidP="008D0063">
            <w:pPr>
              <w:pStyle w:val="Descriptiontitle"/>
              <w:numPr>
                <w:ilvl w:val="0"/>
                <w:numId w:val="16"/>
              </w:numPr>
              <w:rPr>
                <w:b w:val="0"/>
                <w:bCs w:val="0"/>
                <w:i/>
                <w:iCs w:val="0"/>
              </w:rPr>
            </w:pPr>
            <w:r w:rsidRPr="160A62C0">
              <w:rPr>
                <w:b w:val="0"/>
              </w:rPr>
              <w:t>similar pronunciation for</w:t>
            </w:r>
            <w:r w:rsidRPr="14BB1132">
              <w:rPr>
                <w:b w:val="0"/>
                <w:bCs w:val="0"/>
                <w:i/>
              </w:rPr>
              <w:t xml:space="preserve"> </w:t>
            </w:r>
            <w:r w:rsidR="0C4283D7" w:rsidRPr="6A0E48E0">
              <w:rPr>
                <w:b w:val="0"/>
                <w:bCs w:val="0"/>
                <w:i/>
              </w:rPr>
              <w:t>ji, ge, gi</w:t>
            </w:r>
          </w:p>
          <w:p w14:paraId="1C6F72C9" w14:textId="145030D9" w:rsidR="00A90996" w:rsidRPr="002D5000" w:rsidRDefault="0C4283D7" w:rsidP="002D5000">
            <w:pPr>
              <w:pStyle w:val="Descriptiontitle"/>
              <w:numPr>
                <w:ilvl w:val="0"/>
                <w:numId w:val="16"/>
              </w:numPr>
              <w:rPr>
                <w:b w:val="0"/>
                <w:bCs w:val="0"/>
                <w:i/>
                <w:iCs w:val="0"/>
              </w:rPr>
            </w:pPr>
            <w:r w:rsidRPr="160A62C0">
              <w:rPr>
                <w:b w:val="0"/>
                <w:bCs w:val="0"/>
                <w:iCs w:val="0"/>
              </w:rPr>
              <w:t xml:space="preserve">sound </w:t>
            </w:r>
            <w:r w:rsidRPr="7A1C801F">
              <w:rPr>
                <w:b w:val="0"/>
                <w:bCs w:val="0"/>
                <w:iCs w:val="0"/>
              </w:rPr>
              <w:t>maintenance in</w:t>
            </w:r>
            <w:r w:rsidR="00D50A56" w:rsidRPr="160A62C0">
              <w:rPr>
                <w:b w:val="0"/>
              </w:rPr>
              <w:t xml:space="preserve"> </w:t>
            </w:r>
            <w:r w:rsidR="00D50A56" w:rsidRPr="00D50A56">
              <w:rPr>
                <w:b w:val="0"/>
                <w:bCs w:val="0"/>
                <w:i/>
                <w:iCs w:val="0"/>
              </w:rPr>
              <w:t xml:space="preserve">gue </w:t>
            </w:r>
            <w:r w:rsidR="00D50A56" w:rsidRPr="00D50A56">
              <w:rPr>
                <w:b w:val="0"/>
                <w:bCs w:val="0"/>
              </w:rPr>
              <w:t xml:space="preserve">and </w:t>
            </w:r>
            <w:r w:rsidR="00D50A56" w:rsidRPr="00D50A56">
              <w:rPr>
                <w:b w:val="0"/>
                <w:bCs w:val="0"/>
                <w:i/>
                <w:iCs w:val="0"/>
              </w:rPr>
              <w:t>gui</w:t>
            </w:r>
          </w:p>
          <w:p w14:paraId="2B6A8453" w14:textId="728D3A34" w:rsidR="008D0063" w:rsidRPr="00991FC8" w:rsidRDefault="008D0063" w:rsidP="008D0063">
            <w:pPr>
              <w:pStyle w:val="Bullets"/>
              <w:numPr>
                <w:ilvl w:val="0"/>
                <w:numId w:val="16"/>
              </w:numPr>
              <w:rPr>
                <w:color w:val="auto"/>
                <w:lang w:val="fr-FR"/>
              </w:rPr>
            </w:pPr>
            <w:r w:rsidRPr="74816516">
              <w:rPr>
                <w:rStyle w:val="SubtleEmphasis"/>
              </w:rPr>
              <w:t xml:space="preserve">intonation </w:t>
            </w:r>
            <w:r w:rsidR="0043766B">
              <w:rPr>
                <w:rStyle w:val="SubtleEmphasis"/>
              </w:rPr>
              <w:t>for</w:t>
            </w:r>
            <w:r w:rsidRPr="74816516">
              <w:rPr>
                <w:rStyle w:val="SubtleEmphasis"/>
              </w:rPr>
              <w:t xml:space="preserve"> statements, questions, commands, exclamations, </w:t>
            </w:r>
            <w:r>
              <w:t>for example,</w:t>
            </w:r>
            <w:r w:rsidR="006522CA">
              <w:rPr>
                <w:i/>
                <w:iCs/>
              </w:rPr>
              <w:t xml:space="preserve"> </w:t>
            </w:r>
            <w:r w:rsidRPr="00F25235">
              <w:rPr>
                <w:i/>
                <w:iCs/>
                <w:lang w:val="en-US"/>
              </w:rPr>
              <w:t xml:space="preserve">Fernando no está. </w:t>
            </w:r>
            <w:r w:rsidRPr="00F25235">
              <w:rPr>
                <w:i/>
                <w:iCs/>
                <w:lang w:val="es-ES"/>
              </w:rPr>
              <w:t>¿Fernando no está? Rosa va a la escuela</w:t>
            </w:r>
            <w:r w:rsidR="00A27C48">
              <w:rPr>
                <w:i/>
                <w:iCs/>
                <w:lang w:val="es-ES"/>
              </w:rPr>
              <w:t>.</w:t>
            </w:r>
            <w:r w:rsidRPr="00F25235">
              <w:rPr>
                <w:i/>
                <w:iCs/>
                <w:lang w:val="es-ES"/>
              </w:rPr>
              <w:t xml:space="preserve"> ¿Rosa va a la escuela? ¡Vamos todos!</w:t>
            </w:r>
          </w:p>
          <w:p w14:paraId="049BA256" w14:textId="2EFEDCCB" w:rsidR="004D4517" w:rsidRPr="00B231F6" w:rsidRDefault="00D1597A" w:rsidP="008D0063">
            <w:pPr>
              <w:pStyle w:val="Bullets"/>
              <w:numPr>
                <w:ilvl w:val="0"/>
                <w:numId w:val="16"/>
              </w:numPr>
              <w:rPr>
                <w:color w:val="auto"/>
              </w:rPr>
            </w:pPr>
            <w:r w:rsidRPr="00A66AB4">
              <w:rPr>
                <w:lang w:val="en-US"/>
              </w:rPr>
              <w:t xml:space="preserve">common </w:t>
            </w:r>
            <w:r w:rsidR="004D4517" w:rsidRPr="00A66AB4">
              <w:rPr>
                <w:lang w:val="en-US"/>
              </w:rPr>
              <w:t xml:space="preserve">interjections such as </w:t>
            </w:r>
            <w:r w:rsidRPr="00A66AB4">
              <w:rPr>
                <w:i/>
                <w:iCs/>
                <w:lang w:val="en-US"/>
              </w:rPr>
              <w:t>¡Ay!</w:t>
            </w:r>
            <w:r w:rsidR="00F90066" w:rsidRPr="00A66AB4">
              <w:rPr>
                <w:i/>
                <w:iCs/>
                <w:lang w:val="en-US"/>
              </w:rPr>
              <w:t xml:space="preserve"> </w:t>
            </w:r>
            <w:r w:rsidR="00F90066" w:rsidRPr="00F90066">
              <w:rPr>
                <w:i/>
                <w:iCs/>
                <w:lang w:val="es-ES"/>
              </w:rPr>
              <w:t>¡dios mío!</w:t>
            </w:r>
            <w:r w:rsidR="00430BE1">
              <w:rPr>
                <w:i/>
                <w:iCs/>
                <w:lang w:val="es-ES"/>
              </w:rPr>
              <w:t xml:space="preserve"> </w:t>
            </w:r>
            <w:r w:rsidR="00430BE1" w:rsidRPr="00430BE1">
              <w:rPr>
                <w:i/>
                <w:iCs/>
                <w:lang w:val="es-ES"/>
              </w:rPr>
              <w:t>¡Guau!</w:t>
            </w:r>
            <w:r w:rsidR="00430BE1">
              <w:rPr>
                <w:i/>
                <w:iCs/>
                <w:lang w:val="es-ES"/>
              </w:rPr>
              <w:t xml:space="preserve"> </w:t>
            </w:r>
            <w:r w:rsidR="00430BE1" w:rsidRPr="00430BE1">
              <w:rPr>
                <w:i/>
                <w:iCs/>
                <w:lang w:val="es-ES"/>
              </w:rPr>
              <w:t>¡Bravo!</w:t>
            </w:r>
          </w:p>
          <w:p w14:paraId="000F5935" w14:textId="5C2611D8" w:rsidR="00DB44DB" w:rsidRPr="00214F12" w:rsidRDefault="00744EF1" w:rsidP="008D0063">
            <w:pPr>
              <w:numPr>
                <w:ilvl w:val="0"/>
                <w:numId w:val="16"/>
              </w:numPr>
              <w:spacing w:after="120" w:line="240" w:lineRule="auto"/>
              <w:rPr>
                <w:rStyle w:val="SubtleEmphasis"/>
                <w:bCs/>
                <w:i w:val="0"/>
              </w:rPr>
            </w:pPr>
            <w:r w:rsidRPr="00744EF1">
              <w:rPr>
                <w:rStyle w:val="SubtleEmphasis"/>
                <w:i w:val="0"/>
                <w:iCs w:val="0"/>
              </w:rPr>
              <w:t>prediction of spelling</w:t>
            </w:r>
            <w:r>
              <w:rPr>
                <w:rStyle w:val="SubtleEmphasis"/>
                <w:i w:val="0"/>
                <w:iCs w:val="0"/>
              </w:rPr>
              <w:t>, for example,</w:t>
            </w:r>
            <w:r w:rsidR="00EB5414" w:rsidRPr="00EB5414">
              <w:rPr>
                <w:rStyle w:val="SubtleEmphasis"/>
                <w:bCs/>
                <w:i w:val="0"/>
              </w:rPr>
              <w:t xml:space="preserve"> </w:t>
            </w:r>
            <w:r w:rsidR="00EB5414" w:rsidRPr="00561BED">
              <w:rPr>
                <w:rStyle w:val="SubtleEmphasis"/>
                <w:bCs/>
                <w:iCs w:val="0"/>
              </w:rPr>
              <w:t>Pablo</w:t>
            </w:r>
            <w:r w:rsidR="00EB5414" w:rsidRPr="6F59A2C1">
              <w:rPr>
                <w:rStyle w:val="SubtleEmphasis"/>
              </w:rPr>
              <w:t>, madre</w:t>
            </w:r>
            <w:r w:rsidR="00EB5414" w:rsidRPr="00EB5414">
              <w:rPr>
                <w:rStyle w:val="SubtleEmphasis"/>
                <w:bCs/>
                <w:i w:val="0"/>
              </w:rPr>
              <w:t xml:space="preserve"> having learnt the spelling of </w:t>
            </w:r>
            <w:r w:rsidR="00EB5414" w:rsidRPr="00561BED">
              <w:rPr>
                <w:rStyle w:val="SubtleEmphasis"/>
                <w:bCs/>
                <w:iCs w:val="0"/>
              </w:rPr>
              <w:t>hablo</w:t>
            </w:r>
            <w:r w:rsidR="00EB5414" w:rsidRPr="6F59A2C1">
              <w:rPr>
                <w:rStyle w:val="SubtleEmphasis"/>
              </w:rPr>
              <w:t>, padre</w:t>
            </w:r>
          </w:p>
          <w:p w14:paraId="52E48A14" w14:textId="084241AC" w:rsidR="00C73D79" w:rsidRPr="00A302A1" w:rsidRDefault="00C73D79" w:rsidP="008D0063">
            <w:pPr>
              <w:numPr>
                <w:ilvl w:val="0"/>
                <w:numId w:val="16"/>
              </w:numPr>
              <w:spacing w:after="120" w:line="240" w:lineRule="auto"/>
              <w:rPr>
                <w:rStyle w:val="SubtleEmphasis"/>
                <w:bCs/>
                <w:iCs w:val="0"/>
              </w:rPr>
            </w:pPr>
            <w:r w:rsidRPr="00454552">
              <w:rPr>
                <w:rFonts w:eastAsia="MS Mincho"/>
                <w:i w:val="0"/>
                <w:color w:val="auto"/>
                <w:sz w:val="20"/>
                <w:szCs w:val="20"/>
                <w:lang w:val="en-US"/>
              </w:rPr>
              <w:t>application of accent marks –</w:t>
            </w:r>
            <w:r w:rsidRPr="00A302A1">
              <w:rPr>
                <w:rFonts w:eastAsia="MS Mincho"/>
                <w:iCs/>
                <w:color w:val="auto"/>
                <w:sz w:val="20"/>
                <w:szCs w:val="20"/>
                <w:lang w:val="en-US"/>
              </w:rPr>
              <w:t xml:space="preserve"> acute, tilde, diaeresis</w:t>
            </w:r>
          </w:p>
          <w:p w14:paraId="5B6381EC" w14:textId="026933FD" w:rsidR="00B231F6" w:rsidRPr="008E32FE" w:rsidRDefault="008E54CA" w:rsidP="008D0063">
            <w:pPr>
              <w:numPr>
                <w:ilvl w:val="0"/>
                <w:numId w:val="16"/>
              </w:numPr>
              <w:spacing w:after="120" w:line="240" w:lineRule="auto"/>
              <w:rPr>
                <w:rStyle w:val="SubtleEmphasis"/>
                <w:bCs/>
                <w:i w:val="0"/>
              </w:rPr>
            </w:pPr>
            <w:r>
              <w:rPr>
                <w:rStyle w:val="SubtleEmphasis"/>
                <w:bCs/>
                <w:i w:val="0"/>
              </w:rPr>
              <w:t xml:space="preserve">accent to </w:t>
            </w:r>
            <w:r w:rsidR="00B231F6" w:rsidRPr="00B231F6">
              <w:rPr>
                <w:rStyle w:val="SubtleEmphasis"/>
                <w:bCs/>
                <w:i w:val="0"/>
              </w:rPr>
              <w:t xml:space="preserve">indicate where stress falls on word, for example, </w:t>
            </w:r>
            <w:r w:rsidR="00B231F6" w:rsidRPr="00231EC4">
              <w:rPr>
                <w:rStyle w:val="SubtleEmphasis"/>
              </w:rPr>
              <w:t>m</w:t>
            </w:r>
            <w:r w:rsidR="00B231F6" w:rsidRPr="00B231F6">
              <w:rPr>
                <w:rStyle w:val="SubtleEmphasis"/>
                <w:bCs/>
                <w:iCs w:val="0"/>
              </w:rPr>
              <w:t>i mamá está en la fiesta</w:t>
            </w:r>
          </w:p>
          <w:p w14:paraId="4A6675F5" w14:textId="75E2FB2D" w:rsidR="006B2E99" w:rsidRPr="00556E51" w:rsidRDefault="00A93098" w:rsidP="00556E51">
            <w:pPr>
              <w:pStyle w:val="Bullets"/>
              <w:numPr>
                <w:ilvl w:val="0"/>
                <w:numId w:val="16"/>
              </w:numPr>
              <w:rPr>
                <w:bCs/>
                <w:iCs/>
                <w:color w:val="auto"/>
              </w:rPr>
            </w:pPr>
            <w:r w:rsidRPr="00214F12">
              <w:rPr>
                <w:rStyle w:val="SubtleEmphasis"/>
              </w:rPr>
              <w:t xml:space="preserve">accent </w:t>
            </w:r>
            <w:r w:rsidR="00616D2C">
              <w:rPr>
                <w:rStyle w:val="SubtleEmphasis"/>
              </w:rPr>
              <w:t>to indicate</w:t>
            </w:r>
            <w:r w:rsidR="00616D2C" w:rsidRPr="00214F12">
              <w:rPr>
                <w:rStyle w:val="SubtleEmphasis"/>
              </w:rPr>
              <w:t xml:space="preserve"> </w:t>
            </w:r>
            <w:r w:rsidRPr="00214F12">
              <w:rPr>
                <w:rStyle w:val="SubtleEmphasis"/>
              </w:rPr>
              <w:t>change</w:t>
            </w:r>
            <w:r w:rsidR="00616D2C">
              <w:rPr>
                <w:rStyle w:val="SubtleEmphasis"/>
              </w:rPr>
              <w:t xml:space="preserve"> of</w:t>
            </w:r>
            <w:r w:rsidRPr="00214F12">
              <w:rPr>
                <w:rStyle w:val="SubtleEmphasis"/>
              </w:rPr>
              <w:t xml:space="preserve"> </w:t>
            </w:r>
            <w:r w:rsidRPr="00E1012A">
              <w:rPr>
                <w:rStyle w:val="SubtleEmphasis"/>
                <w:iCs w:val="0"/>
              </w:rPr>
              <w:t>meaning of word, for</w:t>
            </w:r>
            <w:r w:rsidRPr="00B231F6">
              <w:rPr>
                <w:rStyle w:val="SubtleEmphasis"/>
                <w:iCs w:val="0"/>
              </w:rPr>
              <w:t xml:space="preserve"> example</w:t>
            </w:r>
            <w:r w:rsidRPr="00E1012A">
              <w:rPr>
                <w:rStyle w:val="SubtleEmphasis"/>
              </w:rPr>
              <w:t xml:space="preserve">, </w:t>
            </w:r>
            <w:r w:rsidRPr="00556E51">
              <w:rPr>
                <w:rStyle w:val="SubtleEmphasis"/>
                <w:i/>
                <w:iCs w:val="0"/>
              </w:rPr>
              <w:t>tú</w:t>
            </w:r>
            <w:r w:rsidRPr="00E1012A">
              <w:rPr>
                <w:rStyle w:val="SubtleEmphasis"/>
                <w:iCs w:val="0"/>
              </w:rPr>
              <w:t xml:space="preserve"> </w:t>
            </w:r>
            <w:r w:rsidRPr="00214F12">
              <w:rPr>
                <w:rStyle w:val="SubtleEmphasis"/>
              </w:rPr>
              <w:t xml:space="preserve">and </w:t>
            </w:r>
            <w:r w:rsidRPr="00556E51">
              <w:rPr>
                <w:rStyle w:val="SubtleEmphasis"/>
                <w:i/>
                <w:iCs w:val="0"/>
              </w:rPr>
              <w:t xml:space="preserve">tu, </w:t>
            </w:r>
            <w:r w:rsidR="350B81B7" w:rsidRPr="00556E51">
              <w:rPr>
                <w:rStyle w:val="SubtleEmphasis"/>
                <w:i/>
                <w:iCs w:val="0"/>
              </w:rPr>
              <w:t>qué</w:t>
            </w:r>
            <w:r w:rsidR="350B81B7" w:rsidRPr="7B876187">
              <w:rPr>
                <w:rStyle w:val="SubtleEmphasis"/>
              </w:rPr>
              <w:t xml:space="preserve"> and </w:t>
            </w:r>
            <w:r w:rsidR="350B81B7" w:rsidRPr="00556E51">
              <w:rPr>
                <w:rStyle w:val="SubtleEmphasis"/>
                <w:i/>
                <w:iCs w:val="0"/>
              </w:rPr>
              <w:t xml:space="preserve">que, </w:t>
            </w:r>
            <w:r w:rsidRPr="00556E51">
              <w:rPr>
                <w:rStyle w:val="SubtleEmphasis"/>
                <w:i/>
                <w:iCs w:val="0"/>
              </w:rPr>
              <w:t xml:space="preserve">papa </w:t>
            </w:r>
            <w:r w:rsidRPr="00214F12">
              <w:rPr>
                <w:rStyle w:val="SubtleEmphasis"/>
              </w:rPr>
              <w:t>and</w:t>
            </w:r>
            <w:r>
              <w:rPr>
                <w:rStyle w:val="SubtleEmphasis"/>
              </w:rPr>
              <w:t xml:space="preserve"> </w:t>
            </w:r>
            <w:r w:rsidRPr="00556E51">
              <w:rPr>
                <w:rStyle w:val="SubtleEmphasis"/>
                <w:i/>
                <w:iCs w:val="0"/>
              </w:rPr>
              <w:t>papá</w:t>
            </w:r>
          </w:p>
        </w:tc>
        <w:tc>
          <w:tcPr>
            <w:tcW w:w="4110" w:type="dxa"/>
          </w:tcPr>
          <w:p w14:paraId="3E899DDE" w14:textId="4526EC86" w:rsidR="00A90996" w:rsidRPr="00A561A3" w:rsidRDefault="66087E25" w:rsidP="001C7349">
            <w:pPr>
              <w:pStyle w:val="Descriptiontitle"/>
              <w:rPr>
                <w:rFonts w:cs="Arial"/>
              </w:rPr>
            </w:pPr>
            <w:r>
              <w:t>pronunciation</w:t>
            </w:r>
            <w:r w:rsidR="00170292">
              <w:t>, intonation, stress</w:t>
            </w:r>
            <w:r w:rsidR="00883021">
              <w:t>, pitch, rhythm, accent</w:t>
            </w:r>
          </w:p>
          <w:p w14:paraId="29BA17DE" w14:textId="50768843" w:rsidR="00113B88" w:rsidRPr="004246F5" w:rsidRDefault="004E4CB3" w:rsidP="00D726C7">
            <w:pPr>
              <w:pStyle w:val="Component"/>
              <w:numPr>
                <w:ilvl w:val="0"/>
                <w:numId w:val="15"/>
              </w:numPr>
              <w:ind w:right="113"/>
              <w:rPr>
                <w:rFonts w:cs="Arial"/>
                <w:iCs w:val="0"/>
              </w:rPr>
            </w:pPr>
            <w:r w:rsidRPr="005E4C8A">
              <w:rPr>
                <w:rFonts w:cs="Arial"/>
                <w:color w:val="000000"/>
              </w:rPr>
              <w:t>intonation</w:t>
            </w:r>
            <w:r w:rsidR="005E4C8A">
              <w:rPr>
                <w:rFonts w:cs="Arial"/>
                <w:color w:val="000000"/>
              </w:rPr>
              <w:t>,</w:t>
            </w:r>
            <w:r w:rsidR="00883021" w:rsidRPr="005E4C8A">
              <w:rPr>
                <w:rFonts w:cs="Arial"/>
                <w:color w:val="000000"/>
              </w:rPr>
              <w:t xml:space="preserve"> </w:t>
            </w:r>
            <w:r w:rsidRPr="005E4C8A">
              <w:rPr>
                <w:rFonts w:cs="Arial"/>
                <w:color w:val="000000"/>
              </w:rPr>
              <w:t>stress</w:t>
            </w:r>
            <w:r w:rsidR="005E4C8A">
              <w:rPr>
                <w:rFonts w:cs="Arial"/>
                <w:color w:val="000000"/>
              </w:rPr>
              <w:t xml:space="preserve"> and accent</w:t>
            </w:r>
            <w:r w:rsidRPr="005E4C8A">
              <w:rPr>
                <w:rFonts w:cs="Arial"/>
                <w:color w:val="000000"/>
              </w:rPr>
              <w:t xml:space="preserve"> to increase fluency and enhance expression, for example,</w:t>
            </w:r>
            <w:r w:rsidR="00027EF8">
              <w:rPr>
                <w:rFonts w:cs="Arial"/>
                <w:color w:val="000000"/>
              </w:rPr>
              <w:t xml:space="preserve"> </w:t>
            </w:r>
            <w:r w:rsidRPr="005E4C8A">
              <w:rPr>
                <w:rFonts w:cs="Arial"/>
                <w:i/>
                <w:iCs w:val="0"/>
                <w:color w:val="000000"/>
              </w:rPr>
              <w:t>No compro nunca en esa tienda</w:t>
            </w:r>
            <w:r w:rsidR="00027EF8">
              <w:rPr>
                <w:rFonts w:cs="Arial"/>
                <w:color w:val="000000"/>
              </w:rPr>
              <w:t xml:space="preserve"> </w:t>
            </w:r>
            <w:r w:rsidRPr="005E4C8A">
              <w:rPr>
                <w:rFonts w:cs="Arial"/>
                <w:color w:val="000000"/>
              </w:rPr>
              <w:t>versus</w:t>
            </w:r>
            <w:r w:rsidR="00027EF8">
              <w:rPr>
                <w:rFonts w:cs="Arial"/>
                <w:color w:val="000000"/>
              </w:rPr>
              <w:t xml:space="preserve"> </w:t>
            </w:r>
            <w:r w:rsidRPr="005E4C8A">
              <w:rPr>
                <w:rFonts w:cs="Arial"/>
                <w:i/>
                <w:iCs w:val="0"/>
                <w:color w:val="000000"/>
              </w:rPr>
              <w:t>¿No compró nada en esa tienda?</w:t>
            </w:r>
          </w:p>
          <w:p w14:paraId="4EF991CC" w14:textId="0358EF00" w:rsidR="002772E2" w:rsidRDefault="002F649B" w:rsidP="00E70E42">
            <w:pPr>
              <w:pStyle w:val="Component"/>
              <w:numPr>
                <w:ilvl w:val="0"/>
                <w:numId w:val="15"/>
              </w:numPr>
              <w:ind w:right="113"/>
              <w:rPr>
                <w:rFonts w:cs="Arial"/>
              </w:rPr>
            </w:pPr>
            <w:r w:rsidRPr="00E73EC8">
              <w:rPr>
                <w:rFonts w:cs="Arial"/>
              </w:rPr>
              <w:t>pauses for sequence and emphasis</w:t>
            </w:r>
          </w:p>
          <w:p w14:paraId="3F5DA853" w14:textId="08DD9474" w:rsidR="00EF3A65" w:rsidRPr="002971B3" w:rsidRDefault="00EF3A65" w:rsidP="00E70E42">
            <w:pPr>
              <w:pStyle w:val="Component"/>
              <w:numPr>
                <w:ilvl w:val="0"/>
                <w:numId w:val="15"/>
              </w:numPr>
              <w:ind w:right="113"/>
              <w:rPr>
                <w:rFonts w:cs="Arial"/>
                <w:i/>
                <w:iCs w:val="0"/>
              </w:rPr>
            </w:pPr>
            <w:r>
              <w:rPr>
                <w:rFonts w:cs="Arial"/>
              </w:rPr>
              <w:t>interjections</w:t>
            </w:r>
            <w:r w:rsidR="00F37972">
              <w:rPr>
                <w:rFonts w:cs="Arial"/>
              </w:rPr>
              <w:t xml:space="preserve"> and fillers</w:t>
            </w:r>
            <w:r>
              <w:rPr>
                <w:rFonts w:cs="Arial"/>
              </w:rPr>
              <w:t>, such as</w:t>
            </w:r>
            <w:r w:rsidRPr="002971B3">
              <w:rPr>
                <w:rFonts w:cs="Arial"/>
                <w:i/>
                <w:iCs w:val="0"/>
              </w:rPr>
              <w:t xml:space="preserve"> </w:t>
            </w:r>
            <w:r w:rsidR="002971B3" w:rsidRPr="002971B3">
              <w:rPr>
                <w:rFonts w:cs="Arial"/>
                <w:i/>
                <w:iCs w:val="0"/>
              </w:rPr>
              <w:t>¡Qué bueno!</w:t>
            </w:r>
            <w:r w:rsidR="002971B3">
              <w:rPr>
                <w:rFonts w:cs="Arial"/>
                <w:i/>
                <w:iCs w:val="0"/>
              </w:rPr>
              <w:t xml:space="preserve"> </w:t>
            </w:r>
            <w:r w:rsidR="00F37972" w:rsidRPr="00F37972">
              <w:rPr>
                <w:rFonts w:cs="Arial"/>
                <w:i/>
                <w:iCs w:val="0"/>
              </w:rPr>
              <w:t>¡Vale!</w:t>
            </w:r>
            <w:r w:rsidR="00AF69E5">
              <w:rPr>
                <w:rFonts w:cs="Arial"/>
                <w:i/>
                <w:iCs w:val="0"/>
              </w:rPr>
              <w:t xml:space="preserve"> </w:t>
            </w:r>
            <w:r w:rsidR="00AF69E5" w:rsidRPr="00AF69E5">
              <w:rPr>
                <w:rFonts w:cs="Arial"/>
                <w:i/>
                <w:iCs w:val="0"/>
              </w:rPr>
              <w:t>¡Venga!</w:t>
            </w:r>
            <w:r w:rsidR="009D41E2">
              <w:rPr>
                <w:rFonts w:cs="Arial"/>
                <w:i/>
                <w:iCs w:val="0"/>
              </w:rPr>
              <w:t xml:space="preserve"> </w:t>
            </w:r>
            <w:r w:rsidR="009D41E2" w:rsidRPr="009D41E2">
              <w:rPr>
                <w:rFonts w:cs="Arial"/>
                <w:i/>
                <w:iCs w:val="0"/>
              </w:rPr>
              <w:t>¡Qué guay!</w:t>
            </w:r>
          </w:p>
          <w:p w14:paraId="3526BC1D" w14:textId="3D0B7308" w:rsidR="00810D5B" w:rsidRPr="004926E8" w:rsidRDefault="00BC4BBE" w:rsidP="00991FC8">
            <w:pPr>
              <w:pStyle w:val="Component"/>
              <w:numPr>
                <w:ilvl w:val="0"/>
                <w:numId w:val="15"/>
              </w:numPr>
              <w:ind w:right="113"/>
              <w:rPr>
                <w:rFonts w:cs="Arial"/>
                <w:iCs w:val="0"/>
              </w:rPr>
            </w:pPr>
            <w:r w:rsidRPr="00BC4BBE">
              <w:rPr>
                <w:rFonts w:cs="Arial"/>
                <w:iCs w:val="0"/>
              </w:rPr>
              <w:t>letter combinations</w:t>
            </w:r>
            <w:r w:rsidR="00256D64">
              <w:rPr>
                <w:rFonts w:cs="Arial"/>
                <w:iCs w:val="0"/>
              </w:rPr>
              <w:t xml:space="preserve"> </w:t>
            </w:r>
            <w:r w:rsidRPr="00BC4BBE">
              <w:rPr>
                <w:rFonts w:cs="Arial"/>
                <w:iCs w:val="0"/>
              </w:rPr>
              <w:t>such as</w:t>
            </w:r>
            <w:r w:rsidRPr="00BC4BBE">
              <w:rPr>
                <w:rFonts w:cs="Arial"/>
                <w:i/>
              </w:rPr>
              <w:t xml:space="preserve"> ae</w:t>
            </w:r>
            <w:r w:rsidRPr="00BC4BBE">
              <w:rPr>
                <w:rFonts w:cs="Arial"/>
                <w:iCs w:val="0"/>
              </w:rPr>
              <w:t xml:space="preserve"> in </w:t>
            </w:r>
            <w:r w:rsidRPr="00BC4BBE">
              <w:rPr>
                <w:rFonts w:cs="Arial"/>
                <w:i/>
              </w:rPr>
              <w:t>aeropuerto</w:t>
            </w:r>
            <w:r w:rsidRPr="00BC4BBE">
              <w:rPr>
                <w:rFonts w:cs="Arial"/>
                <w:iCs w:val="0"/>
              </w:rPr>
              <w:t xml:space="preserve">, </w:t>
            </w:r>
            <w:r w:rsidRPr="00BC4BBE">
              <w:rPr>
                <w:rFonts w:cs="Arial"/>
                <w:i/>
              </w:rPr>
              <w:t>au</w:t>
            </w:r>
            <w:r w:rsidRPr="00BC4BBE">
              <w:rPr>
                <w:rFonts w:cs="Arial"/>
                <w:iCs w:val="0"/>
              </w:rPr>
              <w:t xml:space="preserve"> in </w:t>
            </w:r>
            <w:r w:rsidRPr="00BC4BBE">
              <w:rPr>
                <w:rFonts w:cs="Arial"/>
                <w:i/>
              </w:rPr>
              <w:t>Augusto, ll</w:t>
            </w:r>
            <w:r w:rsidRPr="00BC4BBE">
              <w:rPr>
                <w:rFonts w:cs="Arial"/>
                <w:iCs w:val="0"/>
              </w:rPr>
              <w:t xml:space="preserve"> in</w:t>
            </w:r>
            <w:r w:rsidRPr="00BC4BBE">
              <w:rPr>
                <w:rFonts w:cs="Arial"/>
                <w:i/>
              </w:rPr>
              <w:t xml:space="preserve"> ballena, r</w:t>
            </w:r>
            <w:r w:rsidRPr="00BC4BBE">
              <w:rPr>
                <w:rFonts w:cs="Arial"/>
                <w:iCs w:val="0"/>
              </w:rPr>
              <w:t xml:space="preserve"> in</w:t>
            </w:r>
            <w:r w:rsidRPr="00BC4BBE">
              <w:rPr>
                <w:rFonts w:cs="Arial"/>
                <w:i/>
              </w:rPr>
              <w:t xml:space="preserve"> pero, rr </w:t>
            </w:r>
            <w:r w:rsidRPr="00BC4BBE">
              <w:rPr>
                <w:rFonts w:cs="Arial"/>
                <w:iCs w:val="0"/>
              </w:rPr>
              <w:t>in</w:t>
            </w:r>
            <w:r w:rsidRPr="00BC4BBE">
              <w:rPr>
                <w:rFonts w:cs="Arial"/>
                <w:i/>
              </w:rPr>
              <w:t xml:space="preserve"> perro, d </w:t>
            </w:r>
            <w:r w:rsidRPr="00BC4BBE">
              <w:rPr>
                <w:rFonts w:cs="Arial"/>
                <w:iCs w:val="0"/>
              </w:rPr>
              <w:t xml:space="preserve">in </w:t>
            </w:r>
            <w:r w:rsidRPr="00BC4BBE">
              <w:rPr>
                <w:rFonts w:cs="Arial"/>
                <w:i/>
              </w:rPr>
              <w:t>bondad</w:t>
            </w:r>
          </w:p>
        </w:tc>
      </w:tr>
      <w:tr w:rsidR="00442A7E" w:rsidRPr="00954FF9" w14:paraId="28150149" w14:textId="77777777" w:rsidTr="00377A3A">
        <w:trPr>
          <w:trHeight w:val="4789"/>
        </w:trPr>
        <w:tc>
          <w:tcPr>
            <w:tcW w:w="2364" w:type="dxa"/>
            <w:vMerge w:val="restart"/>
            <w:shd w:val="clear" w:color="auto" w:fill="FFEECE" w:themeFill="accent3" w:themeFillTint="66"/>
          </w:tcPr>
          <w:p w14:paraId="0E72A0D1" w14:textId="08FE0691" w:rsidR="00442A7E" w:rsidRDefault="00442A7E" w:rsidP="00A97D7D">
            <w:pPr>
              <w:pStyle w:val="Descriptiontitle"/>
            </w:pPr>
            <w:r>
              <w:rPr>
                <w:rFonts w:cs="Arial"/>
              </w:rPr>
              <w:lastRenderedPageBreak/>
              <w:t>Adjectives</w:t>
            </w:r>
          </w:p>
        </w:tc>
        <w:tc>
          <w:tcPr>
            <w:tcW w:w="4261" w:type="dxa"/>
          </w:tcPr>
          <w:p w14:paraId="44EE8A9D" w14:textId="2221FE73" w:rsidR="00442A7E" w:rsidRPr="004F5B55" w:rsidRDefault="007848AA" w:rsidP="005B53C7">
            <w:pPr>
              <w:pStyle w:val="Descriptiontitle"/>
            </w:pPr>
            <w:r>
              <w:t>c</w:t>
            </w:r>
            <w:r w:rsidR="00B56F31">
              <w:t>ommon</w:t>
            </w:r>
            <w:r w:rsidR="00CE076B">
              <w:t>ly used a</w:t>
            </w:r>
            <w:r w:rsidR="00B56F31">
              <w:t>djectives</w:t>
            </w:r>
          </w:p>
          <w:p w14:paraId="1DB681BA" w14:textId="4DA4DC7F" w:rsidR="00442A7E" w:rsidRPr="005005AD" w:rsidRDefault="0014385F" w:rsidP="00436E26">
            <w:pPr>
              <w:pStyle w:val="Bullets"/>
              <w:spacing w:before="0"/>
              <w:rPr>
                <w:lang w:val="es-ES"/>
              </w:rPr>
            </w:pPr>
            <w:r>
              <w:rPr>
                <w:lang w:val="es-ES"/>
              </w:rPr>
              <w:t xml:space="preserve">common </w:t>
            </w:r>
            <w:r w:rsidR="00442A7E" w:rsidRPr="74816516">
              <w:rPr>
                <w:lang w:val="es-ES"/>
              </w:rPr>
              <w:t>possessive adjectives, for example,</w:t>
            </w:r>
            <w:r w:rsidR="006522CA">
              <w:rPr>
                <w:lang w:val="es-ES"/>
              </w:rPr>
              <w:t xml:space="preserve"> </w:t>
            </w:r>
            <w:r w:rsidR="00442A7E" w:rsidRPr="74816516">
              <w:rPr>
                <w:i/>
                <w:iCs/>
                <w:lang w:val="es-ES"/>
              </w:rPr>
              <w:t>mi casa, mi hermano, tu amiga</w:t>
            </w:r>
          </w:p>
          <w:p w14:paraId="30DBB7A9" w14:textId="0302C002" w:rsidR="005005AD" w:rsidRPr="000C411F" w:rsidRDefault="005005AD" w:rsidP="00436E26">
            <w:pPr>
              <w:pStyle w:val="Bullets"/>
              <w:spacing w:before="0"/>
              <w:rPr>
                <w:lang w:val="en-US"/>
              </w:rPr>
            </w:pPr>
            <w:r w:rsidRPr="008D0286">
              <w:rPr>
                <w:lang w:val="en-US"/>
              </w:rPr>
              <w:t>basic adjectives, for example</w:t>
            </w:r>
            <w:r w:rsidRPr="00386DD3">
              <w:rPr>
                <w:i/>
                <w:iCs/>
                <w:lang w:val="en-US"/>
              </w:rPr>
              <w:t xml:space="preserve">, </w:t>
            </w:r>
            <w:r w:rsidR="00386DD3" w:rsidRPr="00386DD3">
              <w:rPr>
                <w:i/>
                <w:iCs/>
                <w:lang w:val="en-US"/>
              </w:rPr>
              <w:t>grande,</w:t>
            </w:r>
            <w:r w:rsidR="00386DD3">
              <w:rPr>
                <w:i/>
                <w:iCs/>
                <w:lang w:val="en-US"/>
              </w:rPr>
              <w:t xml:space="preserve"> peque</w:t>
            </w:r>
            <w:r w:rsidR="00386DD3" w:rsidRPr="00F36D16">
              <w:rPr>
                <w:rFonts w:eastAsia="MS Mincho"/>
                <w:i/>
                <w:color w:val="auto"/>
              </w:rPr>
              <w:t>ño</w:t>
            </w:r>
            <w:r w:rsidR="00386DD3">
              <w:rPr>
                <w:rFonts w:eastAsia="MS Mincho"/>
                <w:i/>
                <w:color w:val="auto"/>
              </w:rPr>
              <w:t xml:space="preserve">, </w:t>
            </w:r>
            <w:r w:rsidR="008D0286">
              <w:rPr>
                <w:rFonts w:eastAsia="MS Mincho"/>
                <w:i/>
                <w:color w:val="auto"/>
              </w:rPr>
              <w:t xml:space="preserve">bueno, malo, </w:t>
            </w:r>
            <w:r w:rsidR="008153B8">
              <w:rPr>
                <w:rFonts w:eastAsia="MS Mincho"/>
                <w:i/>
                <w:color w:val="auto"/>
              </w:rPr>
              <w:t>bonito, lindo, feo</w:t>
            </w:r>
          </w:p>
          <w:p w14:paraId="5BB52250" w14:textId="48ABC249" w:rsidR="004F5B55" w:rsidRPr="005C0639" w:rsidRDefault="00442A7E" w:rsidP="00436E26">
            <w:pPr>
              <w:pStyle w:val="Bullets"/>
              <w:spacing w:before="0"/>
              <w:rPr>
                <w:lang w:val="en-US"/>
              </w:rPr>
            </w:pPr>
            <w:r w:rsidRPr="00B533EA">
              <w:rPr>
                <w:lang w:val="en-US"/>
              </w:rPr>
              <w:t>adjectives to refer to languages and nationalities</w:t>
            </w:r>
            <w:r w:rsidR="009F0B82">
              <w:rPr>
                <w:lang w:val="en-US"/>
              </w:rPr>
              <w:t>,</w:t>
            </w:r>
            <w:r w:rsidRPr="00B533EA">
              <w:rPr>
                <w:lang w:val="en-US"/>
              </w:rPr>
              <w:t xml:space="preserve"> for example</w:t>
            </w:r>
            <w:r w:rsidR="009F0B82">
              <w:rPr>
                <w:lang w:val="en-US"/>
              </w:rPr>
              <w:t>,</w:t>
            </w:r>
            <w:r w:rsidRPr="00B533EA">
              <w:rPr>
                <w:lang w:val="en-US"/>
              </w:rPr>
              <w:t xml:space="preserve"> </w:t>
            </w:r>
            <w:r w:rsidRPr="17522890">
              <w:rPr>
                <w:i/>
                <w:iCs/>
                <w:lang w:val="en-US"/>
              </w:rPr>
              <w:t>chino, japon</w:t>
            </w:r>
            <w:r w:rsidR="003309CD" w:rsidRPr="00176F09">
              <w:rPr>
                <w:i/>
                <w:iCs/>
                <w:lang w:val="en-US"/>
              </w:rPr>
              <w:t>é</w:t>
            </w:r>
            <w:r w:rsidRPr="17522890">
              <w:rPr>
                <w:i/>
                <w:iCs/>
                <w:lang w:val="en-US"/>
              </w:rPr>
              <w:t>s</w:t>
            </w:r>
            <w:r w:rsidR="003309CD">
              <w:rPr>
                <w:i/>
                <w:iCs/>
                <w:lang w:val="en-US"/>
              </w:rPr>
              <w:t>/</w:t>
            </w:r>
            <w:r w:rsidR="003309CD" w:rsidRPr="17522890">
              <w:rPr>
                <w:i/>
                <w:iCs/>
                <w:lang w:val="en-US"/>
              </w:rPr>
              <w:t>japon</w:t>
            </w:r>
            <w:r w:rsidR="003309CD">
              <w:rPr>
                <w:i/>
                <w:iCs/>
                <w:lang w:val="en-US"/>
              </w:rPr>
              <w:t>esa</w:t>
            </w:r>
            <w:r w:rsidRPr="17522890">
              <w:rPr>
                <w:i/>
                <w:iCs/>
                <w:lang w:val="en-US"/>
              </w:rPr>
              <w:t>, español, italiano</w:t>
            </w:r>
          </w:p>
          <w:p w14:paraId="5E903236" w14:textId="2F70B611" w:rsidR="00442A7E" w:rsidRPr="006E1F6D" w:rsidRDefault="00744A13" w:rsidP="00377A3A">
            <w:pPr>
              <w:pStyle w:val="Bullets"/>
              <w:spacing w:before="0"/>
              <w:rPr>
                <w:lang w:val="en-US"/>
              </w:rPr>
            </w:pPr>
            <w:r>
              <w:rPr>
                <w:lang w:val="en-US"/>
              </w:rPr>
              <w:t xml:space="preserve">position </w:t>
            </w:r>
            <w:r w:rsidRPr="002E02A3">
              <w:rPr>
                <w:rStyle w:val="normaltextrun"/>
                <w:color w:val="000000"/>
                <w:bdr w:val="none" w:sz="0" w:space="0" w:color="auto" w:frame="1"/>
              </w:rPr>
              <w:t>–</w:t>
            </w:r>
            <w:r w:rsidRPr="002E02A3">
              <w:rPr>
                <w:rStyle w:val="normaltextrun"/>
                <w:i/>
                <w:color w:val="000000"/>
                <w:bdr w:val="none" w:sz="0" w:space="0" w:color="auto" w:frame="1"/>
              </w:rPr>
              <w:t xml:space="preserve"> </w:t>
            </w:r>
            <w:r w:rsidR="003C651F" w:rsidRPr="003C651F">
              <w:rPr>
                <w:lang w:val="en-US"/>
              </w:rPr>
              <w:t>noun before adjective, for example,</w:t>
            </w:r>
            <w:r w:rsidR="003C651F" w:rsidRPr="003C651F">
              <w:rPr>
                <w:i/>
                <w:iCs/>
                <w:lang w:val="en-US"/>
              </w:rPr>
              <w:t xml:space="preserve"> </w:t>
            </w:r>
            <w:r w:rsidR="003C651F">
              <w:rPr>
                <w:i/>
                <w:iCs/>
                <w:lang w:val="en-US"/>
              </w:rPr>
              <w:t>perro grande</w:t>
            </w:r>
          </w:p>
        </w:tc>
        <w:tc>
          <w:tcPr>
            <w:tcW w:w="4335" w:type="dxa"/>
          </w:tcPr>
          <w:p w14:paraId="5600A998" w14:textId="65A741B3" w:rsidR="002940C2" w:rsidRDefault="007848AA" w:rsidP="005B53C7">
            <w:pPr>
              <w:pStyle w:val="Descriptiontitle"/>
            </w:pPr>
            <w:r>
              <w:t>adjectives and agreement</w:t>
            </w:r>
          </w:p>
          <w:p w14:paraId="729A7711" w14:textId="5D971D09" w:rsidR="009B51FC" w:rsidRPr="009B51FC" w:rsidRDefault="009B51FC" w:rsidP="00436E26">
            <w:pPr>
              <w:pStyle w:val="Descriptiontitle"/>
              <w:numPr>
                <w:ilvl w:val="0"/>
                <w:numId w:val="23"/>
              </w:numPr>
              <w:spacing w:before="0"/>
              <w:rPr>
                <w:b w:val="0"/>
                <w:bCs w:val="0"/>
              </w:rPr>
            </w:pPr>
            <w:r w:rsidRPr="009B51FC">
              <w:rPr>
                <w:b w:val="0"/>
                <w:bCs w:val="0"/>
              </w:rPr>
              <w:t>possessives</w:t>
            </w:r>
            <w:r>
              <w:rPr>
                <w:b w:val="0"/>
                <w:bCs w:val="0"/>
              </w:rPr>
              <w:t xml:space="preserve"> adjectives, for example,</w:t>
            </w:r>
            <w:r w:rsidRPr="009B51FC">
              <w:rPr>
                <w:b w:val="0"/>
                <w:bCs w:val="0"/>
              </w:rPr>
              <w:t xml:space="preserve"> </w:t>
            </w:r>
            <w:r w:rsidRPr="009B51FC">
              <w:rPr>
                <w:b w:val="0"/>
                <w:bCs w:val="0"/>
                <w:i/>
                <w:iCs w:val="0"/>
              </w:rPr>
              <w:t>nuestra, vuestro</w:t>
            </w:r>
            <w:r>
              <w:rPr>
                <w:b w:val="0"/>
                <w:bCs w:val="0"/>
                <w:i/>
                <w:iCs w:val="0"/>
              </w:rPr>
              <w:t xml:space="preserve">, </w:t>
            </w:r>
            <w:r w:rsidR="001F52A0">
              <w:rPr>
                <w:b w:val="0"/>
                <w:bCs w:val="0"/>
                <w:i/>
                <w:iCs w:val="0"/>
              </w:rPr>
              <w:t>su</w:t>
            </w:r>
          </w:p>
          <w:p w14:paraId="72770275" w14:textId="3AEB58B5" w:rsidR="002940C2" w:rsidRDefault="002940C2" w:rsidP="00436E26">
            <w:pPr>
              <w:pStyle w:val="ListParagraph"/>
              <w:numPr>
                <w:ilvl w:val="0"/>
                <w:numId w:val="23"/>
              </w:numPr>
              <w:spacing w:before="0" w:after="120" w:line="240" w:lineRule="auto"/>
              <w:contextualSpacing w:val="0"/>
              <w:rPr>
                <w:rFonts w:eastAsia="MS Mincho"/>
                <w:i/>
                <w:color w:val="auto"/>
                <w:sz w:val="20"/>
              </w:rPr>
            </w:pPr>
            <w:r w:rsidRPr="00F36D16">
              <w:rPr>
                <w:rFonts w:eastAsia="MS Mincho"/>
                <w:color w:val="auto"/>
                <w:sz w:val="20"/>
              </w:rPr>
              <w:t>range of adjectives</w:t>
            </w:r>
            <w:r w:rsidR="009B51FC">
              <w:rPr>
                <w:rFonts w:eastAsia="MS Mincho"/>
                <w:color w:val="auto"/>
                <w:sz w:val="20"/>
              </w:rPr>
              <w:t>,</w:t>
            </w:r>
            <w:r w:rsidRPr="00F36D16">
              <w:rPr>
                <w:rFonts w:eastAsia="MS Mincho"/>
                <w:color w:val="auto"/>
                <w:sz w:val="20"/>
              </w:rPr>
              <w:t xml:space="preserve"> for example, </w:t>
            </w:r>
            <w:r w:rsidRPr="00F36D16">
              <w:rPr>
                <w:rFonts w:eastAsia="MS Mincho"/>
                <w:i/>
                <w:color w:val="auto"/>
                <w:sz w:val="20"/>
              </w:rPr>
              <w:t>extraño, fantástico, estupendo, serio, responsable, inteligente</w:t>
            </w:r>
          </w:p>
          <w:p w14:paraId="0230ADC1" w14:textId="78FC9B3E" w:rsidR="009B51FC" w:rsidRPr="009B51FC" w:rsidRDefault="009B51FC" w:rsidP="00436E26">
            <w:pPr>
              <w:pStyle w:val="Bullets"/>
              <w:numPr>
                <w:ilvl w:val="0"/>
                <w:numId w:val="23"/>
              </w:numPr>
              <w:spacing w:before="0"/>
              <w:rPr>
                <w:lang w:val="es-ES"/>
              </w:rPr>
            </w:pPr>
            <w:r>
              <w:rPr>
                <w:lang w:val="es-ES"/>
              </w:rPr>
              <w:t xml:space="preserve">number and gender agreement of nouns and adjectives, for example, </w:t>
            </w:r>
            <w:r w:rsidRPr="0054448E">
              <w:rPr>
                <w:i/>
                <w:iCs/>
                <w:lang w:val="es-ES"/>
              </w:rPr>
              <w:t>camiseta roja</w:t>
            </w:r>
            <w:r w:rsidRPr="00966D45">
              <w:rPr>
                <w:i/>
                <w:iCs/>
                <w:lang w:val="es-ES"/>
              </w:rPr>
              <w:t xml:space="preserve">, </w:t>
            </w:r>
            <w:r w:rsidRPr="00966795">
              <w:rPr>
                <w:i/>
                <w:lang w:val="es-ES"/>
              </w:rPr>
              <w:t>la casa grande, el balón gris</w:t>
            </w:r>
            <w:r w:rsidR="15E21230" w:rsidRPr="40C5B588">
              <w:rPr>
                <w:i/>
                <w:iCs/>
                <w:lang w:val="es-ES"/>
              </w:rPr>
              <w:t>/rojo</w:t>
            </w:r>
            <w:r w:rsidRPr="00966795">
              <w:rPr>
                <w:i/>
                <w:lang w:val="es-ES"/>
              </w:rPr>
              <w:t>, la silla amarilla</w:t>
            </w:r>
            <w:r w:rsidRPr="00D726C7">
              <w:rPr>
                <w:i/>
                <w:lang w:val="es-ES"/>
              </w:rPr>
              <w:t>,</w:t>
            </w:r>
            <w:r w:rsidR="006522CA">
              <w:rPr>
                <w:i/>
                <w:lang w:val="es-ES"/>
              </w:rPr>
              <w:t xml:space="preserve"> </w:t>
            </w:r>
            <w:r w:rsidRPr="00966795">
              <w:rPr>
                <w:i/>
                <w:lang w:val="es-ES"/>
              </w:rPr>
              <w:t>un auto azul</w:t>
            </w:r>
            <w:r w:rsidR="7630141F" w:rsidRPr="40C5B588">
              <w:rPr>
                <w:i/>
                <w:iCs/>
                <w:lang w:val="es-ES"/>
              </w:rPr>
              <w:t>/ autos azules</w:t>
            </w:r>
            <w:r w:rsidRPr="00966795">
              <w:rPr>
                <w:i/>
                <w:lang w:val="es-ES"/>
              </w:rPr>
              <w:t xml:space="preserve"> una mesa cuadrada,</w:t>
            </w:r>
            <w:r w:rsidR="006522CA">
              <w:rPr>
                <w:i/>
                <w:lang w:val="es-ES"/>
              </w:rPr>
              <w:t xml:space="preserve"> </w:t>
            </w:r>
            <w:r w:rsidRPr="00966795">
              <w:rPr>
                <w:i/>
                <w:lang w:val="es-ES"/>
              </w:rPr>
              <w:t>una niña alta</w:t>
            </w:r>
            <w:r w:rsidR="5B846BF1" w:rsidRPr="40C5B588">
              <w:rPr>
                <w:i/>
                <w:iCs/>
                <w:lang w:val="es-ES"/>
              </w:rPr>
              <w:t>/unos niños altos</w:t>
            </w:r>
          </w:p>
          <w:p w14:paraId="241A2868" w14:textId="760CF4E3" w:rsidR="00F46A0A" w:rsidRPr="00BB0258" w:rsidRDefault="002940C2" w:rsidP="00436E26">
            <w:pPr>
              <w:pStyle w:val="Bullets"/>
              <w:numPr>
                <w:ilvl w:val="0"/>
                <w:numId w:val="23"/>
              </w:numPr>
              <w:spacing w:before="0"/>
              <w:ind w:right="432"/>
              <w:rPr>
                <w:color w:val="auto"/>
                <w:lang w:val="es-ES"/>
              </w:rPr>
            </w:pPr>
            <w:r w:rsidRPr="00BB0258">
              <w:rPr>
                <w:color w:val="auto"/>
                <w:lang w:val="es-ES"/>
              </w:rPr>
              <w:t>demonstrative</w:t>
            </w:r>
            <w:r w:rsidR="006959EA" w:rsidRPr="00BB0258">
              <w:rPr>
                <w:color w:val="auto"/>
                <w:lang w:val="es-ES"/>
              </w:rPr>
              <w:t xml:space="preserve"> adjectives, for example, </w:t>
            </w:r>
            <w:r w:rsidRPr="00BB0258">
              <w:rPr>
                <w:i/>
                <w:color w:val="auto"/>
                <w:lang w:val="es-ES"/>
              </w:rPr>
              <w:t>este, ese, aquel</w:t>
            </w:r>
          </w:p>
          <w:p w14:paraId="552310C3" w14:textId="384ECEE8" w:rsidR="002940C2" w:rsidRPr="00F46A0A" w:rsidRDefault="00250122" w:rsidP="00BB0258">
            <w:pPr>
              <w:pStyle w:val="Bullets"/>
              <w:numPr>
                <w:ilvl w:val="0"/>
                <w:numId w:val="23"/>
              </w:numPr>
              <w:spacing w:before="0"/>
              <w:ind w:right="432"/>
              <w:rPr>
                <w:i/>
                <w:lang w:val="en-US"/>
              </w:rPr>
            </w:pPr>
            <w:r w:rsidRPr="00BB0258">
              <w:rPr>
                <w:rFonts w:eastAsia="MS Mincho"/>
                <w:i/>
                <w:color w:val="auto"/>
                <w:lang w:val="en-US"/>
              </w:rPr>
              <w:t xml:space="preserve">-ísimo </w:t>
            </w:r>
            <w:r w:rsidRPr="00BB0258">
              <w:rPr>
                <w:rFonts w:eastAsia="MS Mincho"/>
                <w:iCs/>
                <w:color w:val="auto"/>
                <w:lang w:val="en-US"/>
              </w:rPr>
              <w:t>suffix for emphasis</w:t>
            </w:r>
            <w:r w:rsidR="00A70823" w:rsidRPr="00BB0258">
              <w:rPr>
                <w:rFonts w:eastAsia="MS Mincho"/>
                <w:iCs/>
                <w:color w:val="auto"/>
                <w:lang w:val="en-US"/>
              </w:rPr>
              <w:t>, for example,</w:t>
            </w:r>
            <w:r w:rsidR="00A70823" w:rsidRPr="00BB0258">
              <w:rPr>
                <w:rFonts w:eastAsia="MS Mincho"/>
                <w:i/>
                <w:color w:val="auto"/>
                <w:lang w:val="en-US"/>
              </w:rPr>
              <w:t xml:space="preserve"> buenísimo</w:t>
            </w:r>
            <w:r w:rsidR="00870114" w:rsidRPr="00BB0258">
              <w:rPr>
                <w:rFonts w:eastAsia="MS Mincho"/>
                <w:i/>
                <w:color w:val="auto"/>
                <w:lang w:val="en-US"/>
              </w:rPr>
              <w:t>, riquísimo</w:t>
            </w:r>
          </w:p>
        </w:tc>
        <w:tc>
          <w:tcPr>
            <w:tcW w:w="4110" w:type="dxa"/>
          </w:tcPr>
          <w:p w14:paraId="24A9557B" w14:textId="5957B661" w:rsidR="00D645C0" w:rsidRPr="00F20C2D" w:rsidRDefault="00246F52" w:rsidP="005B53C7">
            <w:pPr>
              <w:pStyle w:val="Descriptiontitle"/>
            </w:pPr>
            <w:r w:rsidRPr="00F20C2D">
              <w:t>variety of adjective us</w:t>
            </w:r>
            <w:r w:rsidR="00F20C2D">
              <w:t>es</w:t>
            </w:r>
          </w:p>
          <w:p w14:paraId="29F39AA9" w14:textId="42645DCB" w:rsidR="0003793D" w:rsidRPr="00574AD5" w:rsidRDefault="006E1AB9" w:rsidP="00436E26">
            <w:pPr>
              <w:pStyle w:val="Bullets"/>
              <w:spacing w:before="0"/>
              <w:rPr>
                <w:i/>
                <w:iCs/>
              </w:rPr>
            </w:pPr>
            <w:r>
              <w:t>a</w:t>
            </w:r>
            <w:r w:rsidR="00CA4A66">
              <w:t xml:space="preserve">greement </w:t>
            </w:r>
            <w:r w:rsidR="00771D49">
              <w:t xml:space="preserve">in </w:t>
            </w:r>
            <w:r w:rsidR="007A6678">
              <w:t>adjective usage</w:t>
            </w:r>
            <w:r w:rsidR="00B23C10">
              <w:t>, for example,</w:t>
            </w:r>
            <w:r w:rsidR="00424581">
              <w:t xml:space="preserve"> </w:t>
            </w:r>
            <w:r w:rsidR="00E8012D" w:rsidRPr="00411783">
              <w:rPr>
                <w:i/>
                <w:iCs/>
              </w:rPr>
              <w:t>los</w:t>
            </w:r>
            <w:r w:rsidR="00A72A56" w:rsidRPr="00411783">
              <w:rPr>
                <w:i/>
                <w:iCs/>
              </w:rPr>
              <w:t xml:space="preserve"> </w:t>
            </w:r>
            <w:r w:rsidR="00574AD5" w:rsidRPr="00411783">
              <w:rPr>
                <w:i/>
                <w:iCs/>
              </w:rPr>
              <w:t>gato</w:t>
            </w:r>
            <w:r w:rsidR="00E8012D" w:rsidRPr="00411783">
              <w:rPr>
                <w:i/>
                <w:iCs/>
              </w:rPr>
              <w:t>s</w:t>
            </w:r>
            <w:r w:rsidR="00574AD5" w:rsidRPr="00411783">
              <w:rPr>
                <w:i/>
                <w:iCs/>
              </w:rPr>
              <w:t xml:space="preserve"> </w:t>
            </w:r>
            <w:r w:rsidR="00A35E1E" w:rsidRPr="00411783">
              <w:rPr>
                <w:i/>
                <w:iCs/>
              </w:rPr>
              <w:t>tími</w:t>
            </w:r>
            <w:r w:rsidR="00AA5524" w:rsidRPr="00411783">
              <w:rPr>
                <w:i/>
                <w:iCs/>
              </w:rPr>
              <w:t>do</w:t>
            </w:r>
            <w:r w:rsidR="00E8012D" w:rsidRPr="00411783">
              <w:rPr>
                <w:i/>
                <w:iCs/>
              </w:rPr>
              <w:t>s son cari</w:t>
            </w:r>
            <w:r w:rsidR="001D5C23" w:rsidRPr="00411783">
              <w:rPr>
                <w:i/>
                <w:iCs/>
                <w:lang w:val="en-US"/>
              </w:rPr>
              <w:t>ñosos</w:t>
            </w:r>
          </w:p>
          <w:p w14:paraId="71CF9D7F" w14:textId="6F935BC7" w:rsidR="00237DCE" w:rsidRPr="003E1EC2" w:rsidRDefault="006E1AB9" w:rsidP="00436E26">
            <w:pPr>
              <w:pStyle w:val="Bullets"/>
              <w:spacing w:before="0"/>
              <w:rPr>
                <w:lang w:val="fr-FR"/>
              </w:rPr>
            </w:pPr>
            <w:r>
              <w:rPr>
                <w:lang w:val="fr-FR"/>
              </w:rPr>
              <w:t>p</w:t>
            </w:r>
            <w:r w:rsidR="00CF6BA7" w:rsidRPr="003E1EC2">
              <w:rPr>
                <w:lang w:val="fr-FR"/>
              </w:rPr>
              <w:t>ossessive</w:t>
            </w:r>
            <w:r w:rsidR="00630AD6">
              <w:rPr>
                <w:lang w:val="fr-FR"/>
              </w:rPr>
              <w:t xml:space="preserve"> adjectives</w:t>
            </w:r>
            <w:r>
              <w:rPr>
                <w:lang w:val="fr-FR"/>
              </w:rPr>
              <w:t xml:space="preserve"> </w:t>
            </w:r>
            <w:r w:rsidR="006C2357">
              <w:rPr>
                <w:lang w:val="fr-FR"/>
              </w:rPr>
              <w:t xml:space="preserve">such as </w:t>
            </w:r>
            <w:r w:rsidR="000C23E2" w:rsidRPr="003E1EC2">
              <w:rPr>
                <w:i/>
                <w:iCs/>
                <w:lang w:val="fr-FR"/>
              </w:rPr>
              <w:t>mi, tu, su, nuest</w:t>
            </w:r>
            <w:r w:rsidR="0015357A" w:rsidRPr="003E1EC2">
              <w:rPr>
                <w:i/>
                <w:iCs/>
                <w:lang w:val="fr-FR"/>
              </w:rPr>
              <w:t>ro/a, vuestro/a</w:t>
            </w:r>
            <w:r w:rsidR="006C2357">
              <w:rPr>
                <w:i/>
                <w:iCs/>
                <w:lang w:val="fr-FR"/>
              </w:rPr>
              <w:t>,</w:t>
            </w:r>
            <w:r w:rsidR="006C2357" w:rsidRPr="00591031">
              <w:rPr>
                <w:lang w:val="fr-FR"/>
              </w:rPr>
              <w:t xml:space="preserve"> for example</w:t>
            </w:r>
            <w:r w:rsidR="006C2357">
              <w:rPr>
                <w:i/>
                <w:iCs/>
                <w:lang w:val="fr-FR"/>
              </w:rPr>
              <w:t>, n</w:t>
            </w:r>
            <w:r w:rsidR="00301225">
              <w:rPr>
                <w:i/>
                <w:iCs/>
                <w:lang w:val="fr-FR"/>
              </w:rPr>
              <w:t xml:space="preserve">uestros </w:t>
            </w:r>
            <w:r w:rsidR="00591031">
              <w:rPr>
                <w:i/>
                <w:iCs/>
                <w:lang w:val="fr-FR"/>
              </w:rPr>
              <w:t>v</w:t>
            </w:r>
            <w:r w:rsidR="00301225">
              <w:rPr>
                <w:i/>
                <w:iCs/>
                <w:lang w:val="fr-FR"/>
              </w:rPr>
              <w:t>ecinos</w:t>
            </w:r>
            <w:r w:rsidR="00591031">
              <w:rPr>
                <w:i/>
                <w:iCs/>
                <w:lang w:val="fr-FR"/>
              </w:rPr>
              <w:t xml:space="preserve"> son muy simpaticos</w:t>
            </w:r>
          </w:p>
          <w:p w14:paraId="2709EAFC" w14:textId="0334E10D" w:rsidR="006030D7" w:rsidRPr="00A4085F" w:rsidRDefault="00AC5C59" w:rsidP="00436E26">
            <w:pPr>
              <w:pStyle w:val="Bullets"/>
              <w:spacing w:before="0"/>
              <w:rPr>
                <w:lang w:val="en-US"/>
              </w:rPr>
            </w:pPr>
            <w:r w:rsidRPr="74816516">
              <w:rPr>
                <w:lang w:val="en-US" w:eastAsia="ja-JP"/>
              </w:rPr>
              <w:t>differences in meaning when adjective precedes noun, for example,</w:t>
            </w:r>
            <w:r w:rsidR="006522CA">
              <w:rPr>
                <w:i/>
                <w:iCs/>
                <w:lang w:val="en-US" w:eastAsia="ja-JP"/>
              </w:rPr>
              <w:t xml:space="preserve"> </w:t>
            </w:r>
            <w:r w:rsidRPr="74816516">
              <w:rPr>
                <w:i/>
                <w:iCs/>
                <w:lang w:val="en-US" w:eastAsia="ja-JP"/>
              </w:rPr>
              <w:t>un pobre hombre/un hombre pobre</w:t>
            </w:r>
          </w:p>
          <w:p w14:paraId="0D4C16AB" w14:textId="36216D78" w:rsidR="00572771" w:rsidRPr="00867700" w:rsidRDefault="00B76144" w:rsidP="00436E26">
            <w:pPr>
              <w:pStyle w:val="Bullets"/>
              <w:spacing w:before="0"/>
              <w:rPr>
                <w:lang w:val="es-ES"/>
              </w:rPr>
            </w:pPr>
            <w:r>
              <w:rPr>
                <w:lang w:val="es-ES"/>
              </w:rPr>
              <w:t>a</w:t>
            </w:r>
            <w:r w:rsidR="00416E5A" w:rsidRPr="00141FE1">
              <w:rPr>
                <w:lang w:val="es-ES"/>
              </w:rPr>
              <w:t>pocopated</w:t>
            </w:r>
            <w:r>
              <w:rPr>
                <w:lang w:val="es-ES"/>
              </w:rPr>
              <w:t xml:space="preserve"> adjectives, for example, </w:t>
            </w:r>
            <w:r w:rsidR="00416E5A" w:rsidRPr="00017FC5">
              <w:rPr>
                <w:i/>
                <w:iCs/>
                <w:lang w:val="es-ES"/>
              </w:rPr>
              <w:t>buen</w:t>
            </w:r>
            <w:r w:rsidR="0086209E">
              <w:rPr>
                <w:i/>
                <w:iCs/>
                <w:lang w:val="es-ES"/>
              </w:rPr>
              <w:t>,</w:t>
            </w:r>
            <w:r w:rsidR="00162645">
              <w:rPr>
                <w:i/>
                <w:iCs/>
                <w:lang w:val="es-ES"/>
              </w:rPr>
              <w:t xml:space="preserve"> </w:t>
            </w:r>
            <w:r w:rsidR="00416E5A" w:rsidRPr="00017FC5">
              <w:rPr>
                <w:i/>
                <w:iCs/>
                <w:lang w:val="es-ES"/>
              </w:rPr>
              <w:t>gran</w:t>
            </w:r>
            <w:r w:rsidR="00162645">
              <w:rPr>
                <w:i/>
                <w:iCs/>
                <w:lang w:val="es-ES"/>
              </w:rPr>
              <w:t xml:space="preserve">, </w:t>
            </w:r>
            <w:r w:rsidR="00416E5A" w:rsidRPr="00017FC5">
              <w:rPr>
                <w:i/>
                <w:iCs/>
                <w:lang w:val="es-ES"/>
              </w:rPr>
              <w:t>mal</w:t>
            </w:r>
            <w:r w:rsidR="00162645">
              <w:rPr>
                <w:i/>
                <w:iCs/>
                <w:lang w:val="es-ES"/>
              </w:rPr>
              <w:t xml:space="preserve">, </w:t>
            </w:r>
            <w:r w:rsidR="00416E5A" w:rsidRPr="00017FC5">
              <w:rPr>
                <w:i/>
                <w:iCs/>
                <w:lang w:val="es-ES"/>
              </w:rPr>
              <w:t>algún</w:t>
            </w:r>
          </w:p>
          <w:p w14:paraId="1480B10D" w14:textId="47FFE442" w:rsidR="00442A7E" w:rsidRPr="00FB475A" w:rsidRDefault="00B76144" w:rsidP="00436E26">
            <w:pPr>
              <w:pStyle w:val="Bullets"/>
              <w:spacing w:before="0"/>
              <w:rPr>
                <w:lang w:val="es-ES"/>
              </w:rPr>
            </w:pPr>
            <w:r>
              <w:rPr>
                <w:iCs/>
                <w:color w:val="auto"/>
                <w:lang w:val="es-ES"/>
              </w:rPr>
              <w:t>i</w:t>
            </w:r>
            <w:r w:rsidR="00412F2E">
              <w:rPr>
                <w:iCs/>
                <w:color w:val="auto"/>
                <w:lang w:val="es-ES"/>
              </w:rPr>
              <w:t xml:space="preserve">ndefinite </w:t>
            </w:r>
            <w:r w:rsidR="00D645C0">
              <w:rPr>
                <w:iCs/>
                <w:color w:val="auto"/>
                <w:lang w:val="es-ES"/>
              </w:rPr>
              <w:t>q</w:t>
            </w:r>
            <w:r w:rsidR="00513813" w:rsidRPr="00867700">
              <w:rPr>
                <w:iCs/>
                <w:color w:val="auto"/>
                <w:lang w:val="es-ES"/>
              </w:rPr>
              <w:t>uantit</w:t>
            </w:r>
            <w:r w:rsidR="00412F2E">
              <w:rPr>
                <w:iCs/>
                <w:color w:val="auto"/>
                <w:lang w:val="es-ES"/>
              </w:rPr>
              <w:t>es</w:t>
            </w:r>
            <w:r w:rsidR="00F20C2D">
              <w:rPr>
                <w:iCs/>
                <w:color w:val="auto"/>
                <w:lang w:val="es-ES"/>
              </w:rPr>
              <w:t>, for example,</w:t>
            </w:r>
            <w:r w:rsidR="00513813" w:rsidRPr="00867700">
              <w:rPr>
                <w:b/>
                <w:bCs/>
                <w:color w:val="auto"/>
                <w:lang w:val="es-ES"/>
              </w:rPr>
              <w:t xml:space="preserve"> </w:t>
            </w:r>
            <w:r w:rsidR="00513813" w:rsidRPr="00867700">
              <w:rPr>
                <w:i/>
                <w:color w:val="auto"/>
                <w:lang w:val="es-ES"/>
              </w:rPr>
              <w:t>mucha gente, varios libros, tanto dinero, pocas ideas, bastante calor, algunos amigos</w:t>
            </w:r>
          </w:p>
        </w:tc>
      </w:tr>
      <w:tr w:rsidR="006E1F6D" w:rsidRPr="00420A02" w14:paraId="307BFA2E" w14:textId="77777777" w:rsidTr="1C7C213F">
        <w:trPr>
          <w:trHeight w:val="1021"/>
        </w:trPr>
        <w:tc>
          <w:tcPr>
            <w:tcW w:w="2364" w:type="dxa"/>
            <w:vMerge/>
          </w:tcPr>
          <w:p w14:paraId="2AD42415" w14:textId="77777777" w:rsidR="006E1F6D" w:rsidRPr="00A4085F" w:rsidRDefault="006E1F6D" w:rsidP="00A97D7D">
            <w:pPr>
              <w:pStyle w:val="Descriptiontitle"/>
              <w:rPr>
                <w:rFonts w:cs="Arial"/>
                <w:lang w:val="es-ES"/>
              </w:rPr>
            </w:pPr>
          </w:p>
        </w:tc>
        <w:tc>
          <w:tcPr>
            <w:tcW w:w="4261" w:type="dxa"/>
          </w:tcPr>
          <w:p w14:paraId="4C4755FC" w14:textId="744D5FAC" w:rsidR="006E1F6D" w:rsidRPr="00683219" w:rsidRDefault="007848AA" w:rsidP="00377A3A">
            <w:pPr>
              <w:pStyle w:val="Descriptiontitle"/>
              <w:ind w:left="0" w:firstLine="331"/>
              <w:rPr>
                <w:lang w:val="en-US"/>
              </w:rPr>
            </w:pPr>
            <w:r>
              <w:rPr>
                <w:lang w:val="en-US"/>
              </w:rPr>
              <w:t>f</w:t>
            </w:r>
            <w:r w:rsidR="006E1F6D" w:rsidRPr="00683219">
              <w:rPr>
                <w:lang w:val="en-US"/>
              </w:rPr>
              <w:t>or recognition</w:t>
            </w:r>
            <w:r w:rsidR="00683219" w:rsidRPr="00683219">
              <w:rPr>
                <w:lang w:val="en-US"/>
              </w:rPr>
              <w:t xml:space="preserve"> and m</w:t>
            </w:r>
            <w:r w:rsidR="00683219">
              <w:rPr>
                <w:lang w:val="en-US"/>
              </w:rPr>
              <w:t>odelled use</w:t>
            </w:r>
          </w:p>
          <w:p w14:paraId="08912458" w14:textId="36E77A97" w:rsidR="00683219" w:rsidRPr="008E0706" w:rsidRDefault="00416444" w:rsidP="00377A3A">
            <w:pPr>
              <w:pStyle w:val="Bullets"/>
              <w:numPr>
                <w:ilvl w:val="0"/>
                <w:numId w:val="28"/>
              </w:numPr>
              <w:rPr>
                <w:i/>
                <w:iCs/>
                <w:lang w:val="en-US"/>
              </w:rPr>
            </w:pPr>
            <w:r>
              <w:t xml:space="preserve">agreement of </w:t>
            </w:r>
            <w:r w:rsidR="00683219">
              <w:t xml:space="preserve">adjectives according to gender and number of noun, for example, </w:t>
            </w:r>
            <w:r w:rsidR="00683219" w:rsidRPr="008E0706">
              <w:rPr>
                <w:i/>
                <w:iCs/>
              </w:rPr>
              <w:t xml:space="preserve">unos perros grandes, </w:t>
            </w:r>
            <w:r w:rsidR="00683219">
              <w:rPr>
                <w:i/>
                <w:iCs/>
              </w:rPr>
              <w:t>una manzana roja</w:t>
            </w:r>
          </w:p>
          <w:p w14:paraId="3262413D" w14:textId="4C6D73EA" w:rsidR="006E1F6D" w:rsidRPr="00CD2120" w:rsidRDefault="3BCF9C38" w:rsidP="00377A3A">
            <w:pPr>
              <w:pStyle w:val="Descriptiontitle"/>
              <w:numPr>
                <w:ilvl w:val="0"/>
                <w:numId w:val="28"/>
              </w:numPr>
              <w:rPr>
                <w:lang w:val="fr-FR"/>
              </w:rPr>
            </w:pPr>
            <w:r w:rsidRPr="40C5B588">
              <w:rPr>
                <w:b w:val="0"/>
                <w:bCs w:val="0"/>
                <w:i/>
                <w:lang w:val="es-ES"/>
              </w:rPr>
              <w:t>e</w:t>
            </w:r>
            <w:r w:rsidR="23438D71" w:rsidRPr="40C5B588">
              <w:rPr>
                <w:b w:val="0"/>
                <w:bCs w:val="0"/>
                <w:i/>
                <w:lang w:val="es-ES"/>
              </w:rPr>
              <w:t xml:space="preserve">te, </w:t>
            </w:r>
            <w:r w:rsidR="2ED729B0" w:rsidRPr="40C5B588">
              <w:rPr>
                <w:b w:val="0"/>
                <w:bCs w:val="0"/>
                <w:i/>
                <w:lang w:val="es-ES"/>
              </w:rPr>
              <w:t>e</w:t>
            </w:r>
            <w:r w:rsidR="23438D71" w:rsidRPr="40C5B588">
              <w:rPr>
                <w:b w:val="0"/>
                <w:bCs w:val="0"/>
                <w:i/>
                <w:lang w:val="es-ES"/>
              </w:rPr>
              <w:t>sta</w:t>
            </w:r>
            <w:r w:rsidR="006E1F6D" w:rsidRPr="00B533EA">
              <w:rPr>
                <w:b w:val="0"/>
                <w:bCs w:val="0"/>
                <w:lang w:val="es-ES"/>
              </w:rPr>
              <w:t>, for example</w:t>
            </w:r>
            <w:r w:rsidR="00683219">
              <w:rPr>
                <w:b w:val="0"/>
                <w:bCs w:val="0"/>
                <w:lang w:val="es-ES"/>
              </w:rPr>
              <w:t>,</w:t>
            </w:r>
            <w:r w:rsidR="006E1F6D" w:rsidRPr="00B533EA">
              <w:rPr>
                <w:b w:val="0"/>
                <w:bCs w:val="0"/>
                <w:lang w:val="es-ES"/>
              </w:rPr>
              <w:t xml:space="preserve"> </w:t>
            </w:r>
            <w:r w:rsidR="00D56C12">
              <w:rPr>
                <w:b w:val="0"/>
                <w:bCs w:val="0"/>
                <w:i/>
                <w:lang w:val="es-ES"/>
              </w:rPr>
              <w:t>E</w:t>
            </w:r>
            <w:r w:rsidR="23438D71" w:rsidRPr="40C5B588">
              <w:rPr>
                <w:b w:val="0"/>
                <w:bCs w:val="0"/>
                <w:i/>
                <w:lang w:val="es-ES"/>
              </w:rPr>
              <w:t>te</w:t>
            </w:r>
            <w:r w:rsidR="006E1F6D" w:rsidRPr="00B533EA">
              <w:rPr>
                <w:b w:val="0"/>
                <w:bCs w:val="0"/>
                <w:i/>
                <w:iCs w:val="0"/>
                <w:lang w:val="es-ES"/>
              </w:rPr>
              <w:t xml:space="preserve"> es mi padre</w:t>
            </w:r>
            <w:r w:rsidR="23438D71" w:rsidRPr="40C5B588">
              <w:rPr>
                <w:b w:val="0"/>
                <w:bCs w:val="0"/>
                <w:i/>
                <w:lang w:val="es-ES"/>
              </w:rPr>
              <w:t xml:space="preserve">, </w:t>
            </w:r>
            <w:r w:rsidR="00D56C12">
              <w:rPr>
                <w:b w:val="0"/>
                <w:bCs w:val="0"/>
                <w:i/>
                <w:lang w:val="es-ES"/>
              </w:rPr>
              <w:t>E</w:t>
            </w:r>
            <w:r w:rsidR="7320D6BE" w:rsidRPr="40C5B588">
              <w:rPr>
                <w:b w:val="0"/>
                <w:bCs w:val="0"/>
                <w:i/>
                <w:lang w:val="es-ES"/>
              </w:rPr>
              <w:t>s</w:t>
            </w:r>
            <w:r w:rsidR="23438D71" w:rsidRPr="40C5B588">
              <w:rPr>
                <w:b w:val="0"/>
                <w:bCs w:val="0"/>
                <w:i/>
                <w:lang w:val="es-ES"/>
              </w:rPr>
              <w:t>ta</w:t>
            </w:r>
            <w:r w:rsidR="006E1F6D" w:rsidRPr="00B533EA">
              <w:rPr>
                <w:b w:val="0"/>
                <w:bCs w:val="0"/>
                <w:i/>
                <w:iCs w:val="0"/>
                <w:lang w:val="es-ES"/>
              </w:rPr>
              <w:t xml:space="preserve"> es mi madre</w:t>
            </w:r>
          </w:p>
          <w:p w14:paraId="7E6D9A79" w14:textId="77777777" w:rsidR="00CD2120" w:rsidRPr="00DE266B" w:rsidRDefault="00CD2120" w:rsidP="00377A3A">
            <w:pPr>
              <w:pStyle w:val="Bullets"/>
              <w:numPr>
                <w:ilvl w:val="0"/>
                <w:numId w:val="0"/>
              </w:numPr>
              <w:ind w:left="720" w:hanging="360"/>
              <w:rPr>
                <w:lang w:val="fr-FR"/>
              </w:rPr>
            </w:pPr>
            <w:r>
              <w:rPr>
                <w:rFonts w:eastAsia="MS Mincho"/>
                <w:b/>
                <w:color w:val="auto"/>
                <w:lang w:val="es-ES"/>
              </w:rPr>
              <w:t>c</w:t>
            </w:r>
            <w:r w:rsidRPr="00E57BEE">
              <w:rPr>
                <w:rFonts w:eastAsia="MS Mincho"/>
                <w:b/>
                <w:color w:val="auto"/>
                <w:lang w:val="es-ES"/>
              </w:rPr>
              <w:t>omparatives</w:t>
            </w:r>
            <w:r>
              <w:rPr>
                <w:rFonts w:eastAsia="MS Mincho"/>
                <w:b/>
                <w:color w:val="auto"/>
                <w:lang w:val="es-ES"/>
              </w:rPr>
              <w:t xml:space="preserve"> and superlatives</w:t>
            </w:r>
          </w:p>
          <w:p w14:paraId="23226665" w14:textId="77777777" w:rsidR="00BB0DBD" w:rsidRPr="00BB0DBD" w:rsidRDefault="00CD2120" w:rsidP="00377A3A">
            <w:pPr>
              <w:pStyle w:val="Bullets"/>
              <w:numPr>
                <w:ilvl w:val="0"/>
                <w:numId w:val="28"/>
              </w:numPr>
              <w:rPr>
                <w:lang w:val="es-ES"/>
              </w:rPr>
            </w:pPr>
            <w:r w:rsidRPr="00E57BEE">
              <w:rPr>
                <w:rFonts w:eastAsia="MS Mincho"/>
                <w:b/>
                <w:color w:val="auto"/>
                <w:lang w:val="es-ES"/>
              </w:rPr>
              <w:t xml:space="preserve"> </w:t>
            </w:r>
            <w:r w:rsidR="00BB0DBD">
              <w:rPr>
                <w:i/>
                <w:iCs/>
                <w:lang w:val="fr-FR"/>
              </w:rPr>
              <w:t>más/menos … que …</w:t>
            </w:r>
          </w:p>
          <w:p w14:paraId="2779126C" w14:textId="2EB614A5" w:rsidR="00CD2120" w:rsidRPr="00173A53" w:rsidRDefault="00CD2120" w:rsidP="00377A3A">
            <w:pPr>
              <w:pStyle w:val="Bullets"/>
              <w:numPr>
                <w:ilvl w:val="0"/>
                <w:numId w:val="28"/>
              </w:numPr>
              <w:rPr>
                <w:i/>
                <w:lang w:val="es-ES"/>
              </w:rPr>
            </w:pPr>
            <w:r w:rsidRPr="00A4085F">
              <w:rPr>
                <w:i/>
                <w:iCs/>
                <w:lang w:val="es-ES"/>
              </w:rPr>
              <w:t xml:space="preserve">el más alto; el menos </w:t>
            </w:r>
            <w:r w:rsidR="303E72AB" w:rsidRPr="40C5B588">
              <w:rPr>
                <w:i/>
                <w:iCs/>
                <w:lang w:val="es-ES"/>
              </w:rPr>
              <w:t>organi</w:t>
            </w:r>
            <w:r w:rsidR="3C8890F8" w:rsidRPr="40C5B588">
              <w:rPr>
                <w:i/>
                <w:iCs/>
                <w:lang w:val="es-ES"/>
              </w:rPr>
              <w:t>z</w:t>
            </w:r>
            <w:r w:rsidR="303E72AB" w:rsidRPr="40C5B588">
              <w:rPr>
                <w:i/>
                <w:iCs/>
                <w:lang w:val="es-ES"/>
              </w:rPr>
              <w:t>ado</w:t>
            </w:r>
            <w:r w:rsidR="7E5150C9" w:rsidRPr="40C5B588">
              <w:rPr>
                <w:i/>
                <w:iCs/>
                <w:lang w:val="es-ES"/>
              </w:rPr>
              <w:t>/organizado</w:t>
            </w:r>
          </w:p>
        </w:tc>
        <w:tc>
          <w:tcPr>
            <w:tcW w:w="4335" w:type="dxa"/>
          </w:tcPr>
          <w:p w14:paraId="44209284" w14:textId="35FC59EF" w:rsidR="00295899" w:rsidRPr="00E57BEE" w:rsidRDefault="00295899" w:rsidP="00377A3A">
            <w:pPr>
              <w:pStyle w:val="Descriptiontitle"/>
              <w:ind w:left="0" w:firstLine="323"/>
              <w:rPr>
                <w:i/>
              </w:rPr>
            </w:pPr>
            <w:r>
              <w:t>c</w:t>
            </w:r>
            <w:r w:rsidRPr="00E57BEE">
              <w:t xml:space="preserve">omparatives and </w:t>
            </w:r>
            <w:r w:rsidR="00C161D7">
              <w:t>s</w:t>
            </w:r>
            <w:r w:rsidRPr="00E57BEE">
              <w:t>uperlatives</w:t>
            </w:r>
          </w:p>
          <w:p w14:paraId="419B6073" w14:textId="6FD61129" w:rsidR="005E2553" w:rsidRPr="005E2553" w:rsidRDefault="00295899" w:rsidP="00377A3A">
            <w:pPr>
              <w:pStyle w:val="Bullets"/>
              <w:rPr>
                <w:i/>
                <w:iCs/>
                <w:lang w:val="es-ES" w:eastAsia="ja-JP"/>
              </w:rPr>
            </w:pPr>
            <w:r w:rsidRPr="00212AA3">
              <w:rPr>
                <w:lang w:val="es-ES" w:eastAsia="ja-JP"/>
              </w:rPr>
              <w:t>comparatives</w:t>
            </w:r>
            <w:r w:rsidR="004E0D43">
              <w:rPr>
                <w:lang w:val="es-ES" w:eastAsia="ja-JP"/>
              </w:rPr>
              <w:t xml:space="preserve"> such as</w:t>
            </w:r>
            <w:r w:rsidRPr="00212AA3">
              <w:rPr>
                <w:iCs/>
                <w:lang w:val="es-ES" w:eastAsia="ja-JP"/>
              </w:rPr>
              <w:t xml:space="preserve"> </w:t>
            </w:r>
            <w:r w:rsidRPr="005E2553">
              <w:rPr>
                <w:i/>
                <w:iCs/>
                <w:lang w:val="es-ES" w:eastAsia="ja-JP"/>
              </w:rPr>
              <w:t>tan grande como …, más caro que …, menos frío que…</w:t>
            </w:r>
            <w:r w:rsidR="004E0D43">
              <w:rPr>
                <w:i/>
                <w:iCs/>
                <w:lang w:val="es-ES" w:eastAsia="ja-JP"/>
              </w:rPr>
              <w:t xml:space="preserve">, </w:t>
            </w:r>
            <w:r w:rsidR="004E0D43" w:rsidRPr="00377A3A">
              <w:rPr>
                <w:lang w:val="es-ES" w:eastAsia="ja-JP"/>
              </w:rPr>
              <w:t>for example,</w:t>
            </w:r>
            <w:r w:rsidR="004E0D43">
              <w:rPr>
                <w:i/>
                <w:iCs/>
                <w:lang w:val="es-ES" w:eastAsia="ja-JP"/>
              </w:rPr>
              <w:t xml:space="preserve"> </w:t>
            </w:r>
            <w:r w:rsidRPr="005E2553">
              <w:rPr>
                <w:i/>
                <w:iCs/>
                <w:lang w:val="es-ES" w:eastAsia="ja-JP"/>
              </w:rPr>
              <w:t>Australia es más grande que Europa</w:t>
            </w:r>
          </w:p>
          <w:p w14:paraId="44D281B8" w14:textId="3F834A6A" w:rsidR="00295899" w:rsidRPr="005E2553" w:rsidRDefault="0079702A" w:rsidP="00377A3A">
            <w:pPr>
              <w:pStyle w:val="Bullets"/>
              <w:rPr>
                <w:rFonts w:eastAsia="MS Mincho"/>
                <w:i/>
                <w:iCs/>
                <w:color w:val="auto"/>
                <w:lang w:val="es-ES"/>
              </w:rPr>
            </w:pPr>
            <w:r w:rsidRPr="0079702A">
              <w:rPr>
                <w:rFonts w:eastAsia="MS Mincho"/>
                <w:iCs/>
                <w:color w:val="auto"/>
                <w:lang w:val="es-ES"/>
              </w:rPr>
              <w:t>superlatives, for example,</w:t>
            </w:r>
            <w:r>
              <w:rPr>
                <w:rFonts w:eastAsia="MS Mincho"/>
                <w:color w:val="auto"/>
                <w:lang w:val="es-ES"/>
              </w:rPr>
              <w:t xml:space="preserve"> </w:t>
            </w:r>
            <w:r w:rsidR="00295899" w:rsidRPr="005E2553">
              <w:rPr>
                <w:rFonts w:eastAsia="MS Mincho"/>
                <w:i/>
                <w:iCs/>
                <w:color w:val="auto"/>
                <w:lang w:val="es-ES"/>
              </w:rPr>
              <w:t>el más alto(a), el mejor, el menor, mi mejor amigo</w:t>
            </w:r>
          </w:p>
          <w:p w14:paraId="6AC47613" w14:textId="025D4DFB" w:rsidR="006E1F6D" w:rsidRPr="00167777" w:rsidRDefault="00A9577D" w:rsidP="00377A3A">
            <w:pPr>
              <w:pStyle w:val="Bullets"/>
              <w:rPr>
                <w:lang w:val="es-ES"/>
              </w:rPr>
            </w:pPr>
            <w:r w:rsidRPr="00DE7AB7">
              <w:rPr>
                <w:lang w:val="es-ES"/>
              </w:rPr>
              <w:t>irregular forms, for example,</w:t>
            </w:r>
            <w:r w:rsidR="006522CA">
              <w:rPr>
                <w:i/>
                <w:iCs/>
                <w:lang w:val="es-ES"/>
              </w:rPr>
              <w:t xml:space="preserve"> </w:t>
            </w:r>
            <w:r w:rsidRPr="005E2553">
              <w:rPr>
                <w:i/>
                <w:iCs/>
                <w:lang w:val="es-ES"/>
              </w:rPr>
              <w:t>mejor que ..., peor que ..., el mayor, el menor</w:t>
            </w:r>
          </w:p>
        </w:tc>
        <w:tc>
          <w:tcPr>
            <w:tcW w:w="4110" w:type="dxa"/>
          </w:tcPr>
          <w:p w14:paraId="1F528485" w14:textId="508541DE" w:rsidR="00295899" w:rsidRPr="005E2314" w:rsidRDefault="00974A6B" w:rsidP="00377A3A">
            <w:pPr>
              <w:pStyle w:val="Descriptiontitle"/>
              <w:ind w:left="0" w:firstLine="241"/>
              <w:rPr>
                <w:i/>
                <w:lang w:val="es-ES"/>
              </w:rPr>
            </w:pPr>
            <w:r w:rsidRPr="005E2314">
              <w:rPr>
                <w:i/>
                <w:lang w:val="es-ES"/>
              </w:rPr>
              <w:t>c</w:t>
            </w:r>
            <w:r w:rsidR="00295899" w:rsidRPr="005E2314">
              <w:rPr>
                <w:lang w:val="es-ES"/>
              </w:rPr>
              <w:t>omparatives and superlative</w:t>
            </w:r>
          </w:p>
          <w:p w14:paraId="0DF2A3A0" w14:textId="24DD93AA" w:rsidR="006E1F6D" w:rsidRPr="002B0106" w:rsidRDefault="00974A6B" w:rsidP="00377A3A">
            <w:pPr>
              <w:pStyle w:val="Descriptiontitle"/>
              <w:numPr>
                <w:ilvl w:val="0"/>
                <w:numId w:val="34"/>
              </w:numPr>
              <w:ind w:left="808"/>
              <w:rPr>
                <w:b w:val="0"/>
                <w:bCs w:val="0"/>
                <w:i/>
                <w:lang w:val="es-ES"/>
              </w:rPr>
            </w:pPr>
            <w:r w:rsidRPr="007F3C76">
              <w:rPr>
                <w:b w:val="0"/>
                <w:bCs w:val="0"/>
                <w:i/>
                <w:iCs w:val="0"/>
                <w:lang w:val="es-ES"/>
              </w:rPr>
              <w:t>lo</w:t>
            </w:r>
            <w:r w:rsidRPr="00151209">
              <w:rPr>
                <w:b w:val="0"/>
                <w:bCs w:val="0"/>
                <w:lang w:val="es-ES"/>
              </w:rPr>
              <w:t xml:space="preserve"> </w:t>
            </w:r>
            <w:r w:rsidR="002B0106" w:rsidRPr="00151209">
              <w:rPr>
                <w:b w:val="0"/>
                <w:bCs w:val="0"/>
                <w:lang w:val="es-ES"/>
              </w:rPr>
              <w:t>form</w:t>
            </w:r>
            <w:r>
              <w:rPr>
                <w:b w:val="0"/>
                <w:bCs w:val="0"/>
                <w:lang w:val="es-ES"/>
              </w:rPr>
              <w:t>+</w:t>
            </w:r>
            <w:r w:rsidR="002B0106" w:rsidRPr="00151209">
              <w:rPr>
                <w:b w:val="0"/>
                <w:bCs w:val="0"/>
                <w:lang w:val="es-ES"/>
              </w:rPr>
              <w:t>adjective to express abstract ideas,</w:t>
            </w:r>
            <w:r w:rsidR="002B0106">
              <w:rPr>
                <w:b w:val="0"/>
                <w:bCs w:val="0"/>
                <w:lang w:val="es-ES"/>
              </w:rPr>
              <w:t xml:space="preserve"> for example,</w:t>
            </w:r>
            <w:r w:rsidR="002B0106" w:rsidRPr="007F3C76">
              <w:rPr>
                <w:b w:val="0"/>
                <w:bCs w:val="0"/>
                <w:i/>
                <w:iCs w:val="0"/>
                <w:lang w:val="es-ES"/>
              </w:rPr>
              <w:t xml:space="preserve"> lo mejor de esta idea</w:t>
            </w:r>
            <w:r w:rsidR="002B0106" w:rsidRPr="43029C57">
              <w:rPr>
                <w:b w:val="0"/>
                <w:bCs w:val="0"/>
                <w:i/>
                <w:lang w:val="es-ES"/>
              </w:rPr>
              <w:t xml:space="preserve"> es </w:t>
            </w:r>
            <w:r w:rsidR="002B0106" w:rsidRPr="70558FA8">
              <w:rPr>
                <w:b w:val="0"/>
                <w:bCs w:val="0"/>
                <w:i/>
                <w:lang w:val="es-ES"/>
              </w:rPr>
              <w:t>…, lo más interesante de la película fue ...</w:t>
            </w:r>
            <w:r w:rsidR="00173A53">
              <w:rPr>
                <w:b w:val="0"/>
                <w:bCs w:val="0"/>
                <w:i/>
                <w:lang w:val="es-ES"/>
              </w:rPr>
              <w:t xml:space="preserve">, </w:t>
            </w:r>
            <w:r w:rsidR="00295899">
              <w:rPr>
                <w:b w:val="0"/>
                <w:bCs w:val="0"/>
                <w:i/>
                <w:iCs w:val="0"/>
                <w:lang w:val="es-ES"/>
              </w:rPr>
              <w:t xml:space="preserve">lo </w:t>
            </w:r>
            <w:r w:rsidR="00295899" w:rsidRPr="00BF0BE9">
              <w:rPr>
                <w:b w:val="0"/>
                <w:bCs w:val="0"/>
                <w:i/>
                <w:iCs w:val="0"/>
                <w:lang w:val="es-ES"/>
              </w:rPr>
              <w:t>más</w:t>
            </w:r>
            <w:r w:rsidR="00295899">
              <w:rPr>
                <w:b w:val="0"/>
                <w:bCs w:val="0"/>
                <w:i/>
                <w:iCs w:val="0"/>
                <w:lang w:val="es-ES"/>
              </w:rPr>
              <w:t xml:space="preserve"> importante es que, lo mejor/peor de esta situación es que …</w:t>
            </w:r>
            <w:r w:rsidR="000D36F3">
              <w:rPr>
                <w:b w:val="0"/>
                <w:bCs w:val="0"/>
                <w:i/>
                <w:iCs w:val="0"/>
                <w:lang w:val="es-ES"/>
              </w:rPr>
              <w:t>,</w:t>
            </w:r>
            <w:r w:rsidR="17473F5C" w:rsidRPr="40C5B588">
              <w:rPr>
                <w:b w:val="0"/>
                <w:bCs w:val="0"/>
                <w:i/>
                <w:lang w:val="es-ES"/>
              </w:rPr>
              <w:t xml:space="preserve"> lo bueno/lo malo …</w:t>
            </w:r>
          </w:p>
        </w:tc>
      </w:tr>
      <w:tr w:rsidR="00A12304" w:rsidRPr="00954FF9" w14:paraId="0BF4B3B6" w14:textId="77777777" w:rsidTr="1C7C213F">
        <w:trPr>
          <w:trHeight w:val="1243"/>
        </w:trPr>
        <w:tc>
          <w:tcPr>
            <w:tcW w:w="2364" w:type="dxa"/>
            <w:shd w:val="clear" w:color="auto" w:fill="FFEECE" w:themeFill="accent3" w:themeFillTint="66"/>
          </w:tcPr>
          <w:p w14:paraId="6FCDF548" w14:textId="459EFD86" w:rsidR="00A12304" w:rsidRDefault="00A12304" w:rsidP="00A12304">
            <w:pPr>
              <w:pStyle w:val="Descriptiontitle"/>
            </w:pPr>
            <w:r>
              <w:rPr>
                <w:rFonts w:cs="Arial"/>
              </w:rPr>
              <w:lastRenderedPageBreak/>
              <w:t>Adverbs</w:t>
            </w:r>
          </w:p>
        </w:tc>
        <w:tc>
          <w:tcPr>
            <w:tcW w:w="4261" w:type="dxa"/>
          </w:tcPr>
          <w:p w14:paraId="559CE0F0" w14:textId="10E44768" w:rsidR="00A12304" w:rsidRPr="004F5B55" w:rsidRDefault="005B3097" w:rsidP="00455D77">
            <w:pPr>
              <w:pStyle w:val="Descriptiontitle"/>
            </w:pPr>
            <w:r>
              <w:t>f</w:t>
            </w:r>
            <w:r w:rsidR="00A12304">
              <w:t>requently used adverbs</w:t>
            </w:r>
          </w:p>
          <w:p w14:paraId="7E6E3884" w14:textId="4E96B345" w:rsidR="00A12304" w:rsidRPr="00167777" w:rsidRDefault="00A12304" w:rsidP="00455D77">
            <w:pPr>
              <w:pStyle w:val="Bullets"/>
            </w:pPr>
            <w:r w:rsidRPr="00167777">
              <w:rPr>
                <w:lang w:val="en-US"/>
              </w:rPr>
              <w:t>of manner</w:t>
            </w:r>
            <w:r w:rsidR="000058F6" w:rsidRPr="00167777">
              <w:rPr>
                <w:lang w:val="en-US"/>
              </w:rPr>
              <w:t xml:space="preserve">, for example, </w:t>
            </w:r>
            <w:r w:rsidRPr="00167777">
              <w:rPr>
                <w:i/>
                <w:iCs/>
                <w:lang w:val="en-US"/>
              </w:rPr>
              <w:t>bien, mal</w:t>
            </w:r>
          </w:p>
          <w:p w14:paraId="012597FF" w14:textId="3D60CDF2" w:rsidR="008D75B0" w:rsidRPr="00167777" w:rsidRDefault="008D75B0" w:rsidP="00455D77">
            <w:pPr>
              <w:pStyle w:val="Bullets"/>
              <w:rPr>
                <w:lang w:val="es-ES"/>
              </w:rPr>
            </w:pPr>
            <w:r w:rsidRPr="00A4085F">
              <w:rPr>
                <w:lang w:val="es-ES"/>
              </w:rPr>
              <w:t xml:space="preserve">of </w:t>
            </w:r>
            <w:r>
              <w:rPr>
                <w:lang w:val="es-ES"/>
              </w:rPr>
              <w:t xml:space="preserve">place, for example, </w:t>
            </w:r>
            <w:r w:rsidRPr="00A4085F">
              <w:rPr>
                <w:i/>
                <w:iCs/>
                <w:lang w:val="es-ES"/>
              </w:rPr>
              <w:t>aquí, allí, cerca, lejos</w:t>
            </w:r>
          </w:p>
          <w:p w14:paraId="4B47BBA0" w14:textId="34803932" w:rsidR="00A12304" w:rsidRPr="004926E8" w:rsidRDefault="00A12304" w:rsidP="00455D77">
            <w:pPr>
              <w:pStyle w:val="Bullets"/>
              <w:rPr>
                <w:lang w:val="es-ES"/>
              </w:rPr>
            </w:pPr>
            <w:r w:rsidRPr="002E02A3">
              <w:t>of quantity</w:t>
            </w:r>
            <w:r w:rsidR="000058F6" w:rsidRPr="002E02A3">
              <w:t>, for example,</w:t>
            </w:r>
            <w:r w:rsidRPr="002E02A3">
              <w:rPr>
                <w:i/>
              </w:rPr>
              <w:t xml:space="preserve"> muy, mucho,</w:t>
            </w:r>
            <w:r w:rsidR="00B37999">
              <w:rPr>
                <w:i/>
              </w:rPr>
              <w:t xml:space="preserve"> poco</w:t>
            </w:r>
          </w:p>
        </w:tc>
        <w:tc>
          <w:tcPr>
            <w:tcW w:w="4335" w:type="dxa"/>
          </w:tcPr>
          <w:p w14:paraId="6B3BBCC1" w14:textId="1CD252FC" w:rsidR="00A12304" w:rsidRPr="00F916E4" w:rsidRDefault="005B3097" w:rsidP="00455D77">
            <w:pPr>
              <w:pStyle w:val="Descriptiontitle"/>
              <w:ind w:left="0" w:firstLine="323"/>
              <w:rPr>
                <w:rFonts w:cs="Arial"/>
              </w:rPr>
            </w:pPr>
            <w:r>
              <w:t>adverbs of time and quantity</w:t>
            </w:r>
          </w:p>
          <w:p w14:paraId="6DC51B17" w14:textId="44AE9B2D" w:rsidR="00A12304" w:rsidRPr="00571048" w:rsidRDefault="00A12304" w:rsidP="00455D77">
            <w:pPr>
              <w:numPr>
                <w:ilvl w:val="0"/>
                <w:numId w:val="18"/>
              </w:numPr>
              <w:spacing w:after="120" w:line="240" w:lineRule="auto"/>
              <w:ind w:left="680" w:hanging="340"/>
              <w:rPr>
                <w:rFonts w:eastAsia="MS Mincho"/>
                <w:color w:val="auto"/>
                <w:sz w:val="20"/>
                <w:szCs w:val="20"/>
                <w:lang w:val="es-ES"/>
              </w:rPr>
            </w:pPr>
            <w:r w:rsidRPr="00242E53">
              <w:rPr>
                <w:i w:val="0"/>
                <w:iCs/>
                <w:color w:val="000000"/>
                <w:sz w:val="20"/>
                <w:szCs w:val="20"/>
                <w:lang w:val="es-ES"/>
              </w:rPr>
              <w:t>of frequency/time</w:t>
            </w:r>
            <w:r w:rsidR="000058F6">
              <w:rPr>
                <w:i w:val="0"/>
                <w:iCs/>
                <w:color w:val="000000"/>
                <w:sz w:val="20"/>
                <w:szCs w:val="20"/>
                <w:lang w:val="es-ES"/>
              </w:rPr>
              <w:t xml:space="preserve">, for example, </w:t>
            </w:r>
            <w:r w:rsidRPr="00242E53">
              <w:rPr>
                <w:color w:val="auto"/>
                <w:sz w:val="20"/>
                <w:szCs w:val="20"/>
                <w:lang w:val="es-ES"/>
              </w:rPr>
              <w:t xml:space="preserve">siempre, a veces, nunca, </w:t>
            </w:r>
            <w:r w:rsidRPr="00A4085F">
              <w:rPr>
                <w:iCs/>
                <w:color w:val="auto"/>
                <w:sz w:val="20"/>
                <w:szCs w:val="20"/>
                <w:lang w:val="es-ES"/>
              </w:rPr>
              <w:t>tal vez, algunas veces</w:t>
            </w:r>
          </w:p>
          <w:p w14:paraId="19F5B554" w14:textId="187F8092" w:rsidR="00A12304" w:rsidRPr="00954FF9" w:rsidRDefault="00A12304" w:rsidP="00455D77">
            <w:pPr>
              <w:pStyle w:val="Bullets"/>
              <w:rPr>
                <w:lang w:val="es-ES"/>
              </w:rPr>
            </w:pPr>
            <w:r w:rsidRPr="00954FF9">
              <w:rPr>
                <w:lang w:val="es-ES"/>
              </w:rPr>
              <w:t>of quantity</w:t>
            </w:r>
            <w:r w:rsidR="000058F6" w:rsidRPr="00954FF9">
              <w:rPr>
                <w:lang w:val="es-ES"/>
              </w:rPr>
              <w:t>, for example,</w:t>
            </w:r>
            <w:r w:rsidRPr="00954FF9">
              <w:rPr>
                <w:lang w:val="es-ES"/>
              </w:rPr>
              <w:t xml:space="preserve"> </w:t>
            </w:r>
            <w:r w:rsidRPr="00954FF9">
              <w:rPr>
                <w:i/>
                <w:iCs/>
                <w:lang w:val="es-ES"/>
              </w:rPr>
              <w:t xml:space="preserve">un poco, </w:t>
            </w:r>
            <w:r w:rsidR="004E6497" w:rsidRPr="00954FF9">
              <w:rPr>
                <w:i/>
                <w:iCs/>
                <w:lang w:val="es-ES"/>
              </w:rPr>
              <w:t>algo, tanto</w:t>
            </w:r>
            <w:r w:rsidR="00632DAE" w:rsidRPr="00954FF9">
              <w:rPr>
                <w:i/>
                <w:iCs/>
                <w:lang w:val="es-ES"/>
              </w:rPr>
              <w:t>,</w:t>
            </w:r>
            <w:r w:rsidR="00CE01D4" w:rsidRPr="00954FF9">
              <w:rPr>
                <w:i/>
                <w:iCs/>
                <w:lang w:val="es-ES"/>
              </w:rPr>
              <w:t xml:space="preserve"> </w:t>
            </w:r>
            <w:r w:rsidRPr="00954FF9">
              <w:rPr>
                <w:i/>
                <w:iCs/>
                <w:lang w:val="es-ES"/>
              </w:rPr>
              <w:t>demasiado</w:t>
            </w:r>
            <w:r w:rsidR="00912930">
              <w:rPr>
                <w:lang w:val="es-ES"/>
              </w:rPr>
              <w:t>,</w:t>
            </w:r>
            <w:r w:rsidRPr="00954FF9">
              <w:rPr>
                <w:i/>
                <w:iCs/>
                <w:lang w:val="es-ES"/>
              </w:rPr>
              <w:t xml:space="preserve"> </w:t>
            </w:r>
            <w:r w:rsidRPr="00954FF9">
              <w:rPr>
                <w:lang w:val="es-ES"/>
              </w:rPr>
              <w:t xml:space="preserve">including invariable adverbs such as </w:t>
            </w:r>
            <w:r w:rsidRPr="00954FF9">
              <w:rPr>
                <w:i/>
                <w:iCs/>
                <w:lang w:val="es-ES"/>
              </w:rPr>
              <w:t>bastante</w:t>
            </w:r>
            <w:r w:rsidR="46347CD8" w:rsidRPr="00954FF9">
              <w:rPr>
                <w:i/>
                <w:iCs/>
                <w:lang w:val="es-ES"/>
              </w:rPr>
              <w:t>, menos, más</w:t>
            </w:r>
          </w:p>
        </w:tc>
        <w:tc>
          <w:tcPr>
            <w:tcW w:w="4110" w:type="dxa"/>
          </w:tcPr>
          <w:p w14:paraId="2DD0B7DE" w14:textId="740D7DCD" w:rsidR="00A12304" w:rsidRDefault="00A76AB4" w:rsidP="00455D77">
            <w:pPr>
              <w:pStyle w:val="Descriptiontitle"/>
              <w:ind w:left="382"/>
            </w:pPr>
            <w:r>
              <w:t>adverbs of</w:t>
            </w:r>
            <w:r w:rsidR="006B63CC">
              <w:t xml:space="preserve"> time</w:t>
            </w:r>
            <w:r w:rsidR="00CC0D1D">
              <w:t>,</w:t>
            </w:r>
            <w:r>
              <w:t xml:space="preserve"> </w:t>
            </w:r>
            <w:r w:rsidR="00425926">
              <w:t xml:space="preserve">manner, </w:t>
            </w:r>
            <w:r>
              <w:t xml:space="preserve">place, </w:t>
            </w:r>
            <w:r w:rsidR="00F14711">
              <w:t>f</w:t>
            </w:r>
            <w:r>
              <w:t>requency</w:t>
            </w:r>
          </w:p>
          <w:p w14:paraId="373C0DB8" w14:textId="353EDD12" w:rsidR="0093526E" w:rsidRDefault="0093526E" w:rsidP="00455D77">
            <w:pPr>
              <w:pStyle w:val="Bullets"/>
              <w:rPr>
                <w:i/>
                <w:iCs/>
                <w:lang w:val="es-ES" w:eastAsia="ja-JP"/>
              </w:rPr>
            </w:pPr>
            <w:r w:rsidRPr="000F2FA8">
              <w:rPr>
                <w:lang w:val="es-ES"/>
              </w:rPr>
              <w:t>of t</w:t>
            </w:r>
            <w:r w:rsidRPr="00A4085F">
              <w:rPr>
                <w:lang w:val="es-ES" w:eastAsia="ja-JP"/>
              </w:rPr>
              <w:t>ime</w:t>
            </w:r>
            <w:r>
              <w:rPr>
                <w:lang w:val="es-ES" w:eastAsia="ja-JP"/>
              </w:rPr>
              <w:t>, for example,</w:t>
            </w:r>
            <w:r w:rsidRPr="00A4085F">
              <w:rPr>
                <w:i/>
                <w:iCs/>
                <w:lang w:val="es-ES" w:eastAsia="ja-JP"/>
              </w:rPr>
              <w:t xml:space="preserve"> ahora, tarde, temprano, hoy, ayer, mañana, antes, después</w:t>
            </w:r>
          </w:p>
          <w:p w14:paraId="30F08DAA" w14:textId="5617D682" w:rsidR="006F45A2" w:rsidRPr="00167777" w:rsidRDefault="0093526E" w:rsidP="00455D77">
            <w:pPr>
              <w:pStyle w:val="Bullets"/>
              <w:rPr>
                <w:i/>
                <w:iCs/>
                <w:lang w:val="es-ES" w:eastAsia="ja-JP"/>
              </w:rPr>
            </w:pPr>
            <w:r w:rsidRPr="00167777">
              <w:rPr>
                <w:lang w:val="es-ES" w:eastAsia="ja-JP"/>
              </w:rPr>
              <w:t xml:space="preserve">of manner, </w:t>
            </w:r>
            <w:r w:rsidR="008D75B0" w:rsidRPr="00B47D7F">
              <w:rPr>
                <w:lang w:val="es-ES" w:eastAsia="ja-JP"/>
              </w:rPr>
              <w:t xml:space="preserve">for example, </w:t>
            </w:r>
            <w:r w:rsidR="006F45A2" w:rsidRPr="00167777">
              <w:rPr>
                <w:i/>
                <w:iCs/>
                <w:lang w:val="es-ES" w:eastAsia="ja-JP"/>
              </w:rPr>
              <w:t>así, regular, mejor, peor, despacio, deprisa</w:t>
            </w:r>
          </w:p>
          <w:p w14:paraId="72B4ED3A" w14:textId="471A1B48" w:rsidR="00002E48" w:rsidRPr="00167777" w:rsidRDefault="00002E48" w:rsidP="00455D77">
            <w:pPr>
              <w:pStyle w:val="Bullets"/>
              <w:rPr>
                <w:i/>
                <w:iCs/>
                <w:lang w:val="es-ES" w:eastAsia="ja-JP"/>
              </w:rPr>
            </w:pPr>
            <w:r>
              <w:rPr>
                <w:lang w:val="es-ES" w:eastAsia="ja-JP"/>
              </w:rPr>
              <w:t>of place, for example,</w:t>
            </w:r>
            <w:r w:rsidRPr="000F2FA8">
              <w:rPr>
                <w:i/>
                <w:lang w:val="es-ES"/>
              </w:rPr>
              <w:t xml:space="preserve"> aquí, allí, cerca, lejos, adentro, afuera, adelante, atrás,</w:t>
            </w:r>
            <w:r w:rsidR="00E25C9E">
              <w:rPr>
                <w:i/>
                <w:lang w:val="es-ES"/>
              </w:rPr>
              <w:t xml:space="preserve"> </w:t>
            </w:r>
            <w:r w:rsidRPr="000F2FA8">
              <w:rPr>
                <w:i/>
                <w:lang w:val="es-ES"/>
              </w:rPr>
              <w:t>arriba, abajo</w:t>
            </w:r>
          </w:p>
          <w:p w14:paraId="6EE3463C" w14:textId="2F3E1D83" w:rsidR="00C50887" w:rsidRPr="00167777" w:rsidRDefault="00C50887" w:rsidP="00455D77">
            <w:pPr>
              <w:pStyle w:val="Bullets"/>
              <w:rPr>
                <w:lang w:val="es-ES" w:eastAsia="ja-JP"/>
              </w:rPr>
            </w:pPr>
            <w:r>
              <w:rPr>
                <w:lang w:val="es-ES" w:eastAsia="ja-JP"/>
              </w:rPr>
              <w:t>of f</w:t>
            </w:r>
            <w:r w:rsidRPr="00A4085F">
              <w:rPr>
                <w:lang w:val="es-ES" w:eastAsia="ja-JP"/>
              </w:rPr>
              <w:t>requency</w:t>
            </w:r>
            <w:r>
              <w:rPr>
                <w:lang w:val="es-ES" w:eastAsia="ja-JP"/>
              </w:rPr>
              <w:t>, for example,</w:t>
            </w:r>
            <w:r w:rsidRPr="00A4085F">
              <w:rPr>
                <w:lang w:val="es-ES" w:eastAsia="ja-JP"/>
              </w:rPr>
              <w:t xml:space="preserve"> </w:t>
            </w:r>
            <w:r w:rsidRPr="00A4085F">
              <w:rPr>
                <w:i/>
                <w:iCs/>
                <w:lang w:val="es-ES" w:eastAsia="ja-JP"/>
              </w:rPr>
              <w:t>siempre, nunca, a veces, a menudo, a ratos, apenas</w:t>
            </w:r>
          </w:p>
          <w:p w14:paraId="3B2A8003" w14:textId="0E5D67DD" w:rsidR="00A12304" w:rsidRPr="00167777" w:rsidRDefault="00A12304" w:rsidP="00455D77">
            <w:pPr>
              <w:pStyle w:val="Bullets"/>
              <w:rPr>
                <w:i/>
                <w:iCs/>
                <w:lang w:val="es-ES" w:eastAsia="ja-JP"/>
              </w:rPr>
            </w:pPr>
            <w:r w:rsidRPr="00167777">
              <w:rPr>
                <w:lang w:val="es-ES" w:eastAsia="ja-JP"/>
              </w:rPr>
              <w:t xml:space="preserve">adverbs </w:t>
            </w:r>
            <w:r w:rsidR="00436E26">
              <w:rPr>
                <w:lang w:val="es-ES" w:eastAsia="ja-JP"/>
              </w:rPr>
              <w:t xml:space="preserve">formed </w:t>
            </w:r>
            <w:r w:rsidRPr="00167777">
              <w:rPr>
                <w:lang w:val="es-ES" w:eastAsia="ja-JP"/>
              </w:rPr>
              <w:t>from adjectives, for example,</w:t>
            </w:r>
            <w:r w:rsidRPr="00167777">
              <w:rPr>
                <w:i/>
                <w:iCs/>
                <w:lang w:val="es-ES" w:eastAsia="ja-JP"/>
              </w:rPr>
              <w:t xml:space="preserve"> normalmente, seguramente</w:t>
            </w:r>
            <w:r w:rsidR="00E47318" w:rsidRPr="00167777">
              <w:rPr>
                <w:i/>
                <w:iCs/>
                <w:lang w:val="es-ES" w:eastAsia="ja-JP"/>
              </w:rPr>
              <w:t xml:space="preserve">, </w:t>
            </w:r>
            <w:r w:rsidR="00E47318" w:rsidRPr="000F2FA8">
              <w:rPr>
                <w:i/>
                <w:iCs/>
                <w:lang w:val="es-ES" w:eastAsia="ja-JP"/>
              </w:rPr>
              <w:t>fácilmente, difícilmente</w:t>
            </w:r>
            <w:r w:rsidR="00E47318">
              <w:rPr>
                <w:i/>
                <w:iCs/>
                <w:lang w:val="es-ES" w:eastAsia="ja-JP"/>
              </w:rPr>
              <w:t xml:space="preserve">, </w:t>
            </w:r>
            <w:r w:rsidR="524B5476" w:rsidRPr="00954FF9">
              <w:rPr>
                <w:i/>
                <w:iCs/>
                <w:lang w:val="es-ES"/>
              </w:rPr>
              <w:t>r</w:t>
            </w:r>
            <w:r w:rsidR="58B30F61" w:rsidRPr="00954FF9">
              <w:rPr>
                <w:i/>
                <w:iCs/>
                <w:lang w:val="es-ES"/>
              </w:rPr>
              <w:t>á</w:t>
            </w:r>
            <w:r w:rsidR="524B5476" w:rsidRPr="00954FF9">
              <w:rPr>
                <w:i/>
                <w:iCs/>
                <w:lang w:val="es-ES"/>
              </w:rPr>
              <w:t>pidamente</w:t>
            </w:r>
            <w:r w:rsidR="00E47318" w:rsidRPr="00954FF9">
              <w:rPr>
                <w:i/>
                <w:lang w:val="es-ES"/>
              </w:rPr>
              <w:t>, lentamente</w:t>
            </w:r>
          </w:p>
          <w:p w14:paraId="023A26F2" w14:textId="4790D44E" w:rsidR="00A12304" w:rsidRPr="00954FF9" w:rsidRDefault="00DA13FD" w:rsidP="00455D77">
            <w:pPr>
              <w:pStyle w:val="Bullets"/>
              <w:rPr>
                <w:i/>
                <w:lang w:val="es-ES" w:eastAsia="ja-JP"/>
              </w:rPr>
            </w:pPr>
            <w:r w:rsidRPr="00954FF9">
              <w:rPr>
                <w:rStyle w:val="BulletsChar"/>
                <w:lang w:val="es-ES"/>
              </w:rPr>
              <w:t>agreement/disagreement and opinions using adverbs and expressions</w:t>
            </w:r>
            <w:r w:rsidR="00912930">
              <w:rPr>
                <w:rStyle w:val="BulletsChar"/>
                <w:lang w:val="es-ES"/>
              </w:rPr>
              <w:t>,</w:t>
            </w:r>
            <w:r w:rsidRPr="00954FF9">
              <w:rPr>
                <w:rStyle w:val="BulletsChar"/>
                <w:lang w:val="es-ES"/>
              </w:rPr>
              <w:t xml:space="preserve"> such as</w:t>
            </w:r>
            <w:r w:rsidR="006522CA">
              <w:rPr>
                <w:rStyle w:val="BulletsChar"/>
                <w:lang w:val="es-ES"/>
              </w:rPr>
              <w:t xml:space="preserve"> </w:t>
            </w:r>
            <w:r w:rsidRPr="00954FF9">
              <w:rPr>
                <w:lang w:val="es-ES"/>
              </w:rPr>
              <w:br/>
            </w:r>
            <w:r w:rsidRPr="00954FF9">
              <w:rPr>
                <w:lang w:val="es-ES" w:eastAsia="ja-JP"/>
              </w:rPr>
              <w:t>y</w:t>
            </w:r>
            <w:r w:rsidRPr="00954FF9">
              <w:rPr>
                <w:i/>
                <w:iCs/>
                <w:lang w:val="es-ES" w:eastAsia="ja-JP"/>
              </w:rPr>
              <w:t xml:space="preserve">o también ..., yo tampoco ..., </w:t>
            </w:r>
            <w:r w:rsidR="2998B2C2" w:rsidRPr="00954FF9">
              <w:rPr>
                <w:i/>
                <w:iCs/>
                <w:lang w:val="es-ES" w:eastAsia="ja-JP"/>
              </w:rPr>
              <w:t xml:space="preserve">yo sí, yo </w:t>
            </w:r>
            <w:r w:rsidR="004E6497" w:rsidRPr="00954FF9">
              <w:rPr>
                <w:i/>
                <w:iCs/>
                <w:lang w:val="es-ES" w:eastAsia="ja-JP"/>
              </w:rPr>
              <w:t>no</w:t>
            </w:r>
            <w:r w:rsidR="003E1824">
              <w:rPr>
                <w:i/>
                <w:iCs/>
                <w:lang w:val="es-ES" w:eastAsia="ja-JP"/>
              </w:rPr>
              <w:t xml:space="preserve"> </w:t>
            </w:r>
            <w:r w:rsidR="004E6497" w:rsidRPr="00954FF9">
              <w:rPr>
                <w:i/>
                <w:iCs/>
                <w:lang w:val="es-ES" w:eastAsia="ja-JP"/>
              </w:rPr>
              <w:t>…</w:t>
            </w:r>
            <w:r w:rsidR="003E1824">
              <w:rPr>
                <w:i/>
                <w:iCs/>
                <w:lang w:val="es-ES" w:eastAsia="ja-JP"/>
              </w:rPr>
              <w:t xml:space="preserve"> </w:t>
            </w:r>
            <w:r w:rsidRPr="00954FF9">
              <w:rPr>
                <w:i/>
                <w:iCs/>
                <w:lang w:val="es-ES" w:eastAsia="ja-JP"/>
              </w:rPr>
              <w:t xml:space="preserve">a mí sí ..., a mí no </w:t>
            </w:r>
            <w:r w:rsidR="5B871975" w:rsidRPr="00954FF9">
              <w:rPr>
                <w:i/>
                <w:iCs/>
                <w:lang w:val="es-ES" w:eastAsia="ja-JP"/>
              </w:rPr>
              <w:t>… a mí también … a mí tampoco</w:t>
            </w:r>
          </w:p>
        </w:tc>
      </w:tr>
      <w:tr w:rsidR="00295899" w:rsidRPr="00A4085F" w14:paraId="0F39C4A4" w14:textId="77777777" w:rsidTr="1C7C213F">
        <w:trPr>
          <w:trHeight w:val="1243"/>
        </w:trPr>
        <w:tc>
          <w:tcPr>
            <w:tcW w:w="2364" w:type="dxa"/>
            <w:shd w:val="clear" w:color="auto" w:fill="FFEECE" w:themeFill="accent3" w:themeFillTint="66"/>
          </w:tcPr>
          <w:p w14:paraId="6F61CB08" w14:textId="2EE631F9" w:rsidR="00295899" w:rsidRDefault="002A0CE8" w:rsidP="00455D77">
            <w:pPr>
              <w:pStyle w:val="Descriptiontitle"/>
              <w:ind w:left="0"/>
              <w:jc w:val="center"/>
              <w:rPr>
                <w:rFonts w:cs="Arial"/>
              </w:rPr>
            </w:pPr>
            <w:r>
              <w:rPr>
                <w:rFonts w:cs="Arial"/>
              </w:rPr>
              <w:t>Articles</w:t>
            </w:r>
            <w:r w:rsidR="007F1D7D">
              <w:rPr>
                <w:rFonts w:cs="Arial"/>
              </w:rPr>
              <w:t>/determiners</w:t>
            </w:r>
          </w:p>
        </w:tc>
        <w:tc>
          <w:tcPr>
            <w:tcW w:w="4261" w:type="dxa"/>
          </w:tcPr>
          <w:p w14:paraId="2FBCD528" w14:textId="6D941180" w:rsidR="00295899" w:rsidRPr="005F3722" w:rsidRDefault="002A0CE8" w:rsidP="00455D77">
            <w:pPr>
              <w:pStyle w:val="Descriptiontitle"/>
              <w:ind w:left="0" w:firstLine="331"/>
              <w:rPr>
                <w:rFonts w:cs="Arial"/>
                <w:color w:val="000000"/>
              </w:rPr>
            </w:pPr>
            <w:r>
              <w:rPr>
                <w:rFonts w:cs="Arial"/>
                <w:color w:val="000000"/>
              </w:rPr>
              <w:t>d</w:t>
            </w:r>
            <w:r w:rsidR="00295899" w:rsidRPr="005F3722">
              <w:rPr>
                <w:rFonts w:cs="Arial"/>
                <w:color w:val="000000"/>
              </w:rPr>
              <w:t xml:space="preserve">efinite and </w:t>
            </w:r>
            <w:r w:rsidR="00226128">
              <w:rPr>
                <w:rFonts w:cs="Arial"/>
                <w:color w:val="000000"/>
              </w:rPr>
              <w:t>i</w:t>
            </w:r>
            <w:r w:rsidR="00295899" w:rsidRPr="005F3722">
              <w:rPr>
                <w:rFonts w:cs="Arial"/>
                <w:color w:val="000000"/>
              </w:rPr>
              <w:t>ndefinite articles</w:t>
            </w:r>
          </w:p>
          <w:p w14:paraId="7A4A3446" w14:textId="0D1120DF" w:rsidR="00295899" w:rsidRPr="00043F63" w:rsidRDefault="00295899" w:rsidP="00455D77">
            <w:pPr>
              <w:pStyle w:val="Descriptiontitle"/>
              <w:numPr>
                <w:ilvl w:val="0"/>
                <w:numId w:val="20"/>
              </w:numPr>
              <w:rPr>
                <w:rFonts w:cs="Arial"/>
                <w:b w:val="0"/>
                <w:bCs w:val="0"/>
                <w:lang w:val="es-ES"/>
              </w:rPr>
            </w:pPr>
            <w:r w:rsidRPr="40C5B588">
              <w:rPr>
                <w:rFonts w:cs="Arial"/>
                <w:b w:val="0"/>
                <w:color w:val="000000" w:themeColor="accent4"/>
                <w:lang w:val="es-ES"/>
              </w:rPr>
              <w:t>recognition of definite articles with nouns, for example,</w:t>
            </w:r>
            <w:r w:rsidR="006522CA">
              <w:rPr>
                <w:rFonts w:cs="Arial"/>
                <w:b w:val="0"/>
                <w:color w:val="000000" w:themeColor="accent4"/>
                <w:lang w:val="es-ES"/>
              </w:rPr>
              <w:t xml:space="preserve"> </w:t>
            </w:r>
            <w:r w:rsidRPr="40C5B588">
              <w:rPr>
                <w:rFonts w:cs="Arial"/>
                <w:b w:val="0"/>
                <w:i/>
                <w:color w:val="000000" w:themeColor="accent4"/>
                <w:lang w:val="es-ES"/>
              </w:rPr>
              <w:t xml:space="preserve">la mesa, el </w:t>
            </w:r>
            <w:r w:rsidR="00555692" w:rsidRPr="40C5B588">
              <w:rPr>
                <w:rFonts w:cs="Arial"/>
                <w:b w:val="0"/>
                <w:i/>
                <w:color w:val="000000" w:themeColor="accent4"/>
                <w:lang w:val="es-ES"/>
              </w:rPr>
              <w:t>niño</w:t>
            </w:r>
            <w:r w:rsidR="009F452B" w:rsidRPr="40C5B588">
              <w:rPr>
                <w:rFonts w:cs="Arial"/>
                <w:b w:val="0"/>
                <w:i/>
                <w:color w:val="000000" w:themeColor="accent4"/>
                <w:lang w:val="es-ES"/>
              </w:rPr>
              <w:t>,</w:t>
            </w:r>
            <w:r w:rsidR="009F452B">
              <w:rPr>
                <w:rFonts w:cs="Arial"/>
                <w:b w:val="0"/>
                <w:i/>
                <w:color w:val="000000" w:themeColor="accent4"/>
                <w:lang w:val="es-ES"/>
              </w:rPr>
              <w:t xml:space="preserve"> </w:t>
            </w:r>
            <w:r w:rsidR="3E70D75D" w:rsidRPr="00455D77">
              <w:rPr>
                <w:rFonts w:cs="Arial"/>
                <w:b w:val="0"/>
                <w:bCs w:val="0"/>
                <w:i/>
                <w:iCs w:val="0"/>
                <w:color w:val="000000" w:themeColor="accent4"/>
                <w:lang w:val="es-ES"/>
              </w:rPr>
              <w:t>el padre, la madre</w:t>
            </w:r>
          </w:p>
          <w:p w14:paraId="0BC44BFB" w14:textId="77777777" w:rsidR="00295899" w:rsidRPr="00593CE8" w:rsidRDefault="00295899" w:rsidP="00455D77">
            <w:pPr>
              <w:pStyle w:val="Descriptiontitle"/>
              <w:numPr>
                <w:ilvl w:val="0"/>
                <w:numId w:val="20"/>
              </w:numPr>
              <w:rPr>
                <w:rFonts w:cs="Arial"/>
                <w:b w:val="0"/>
                <w:bCs w:val="0"/>
                <w:lang w:val="es-ES"/>
              </w:rPr>
            </w:pPr>
            <w:r w:rsidRPr="00205A3D">
              <w:rPr>
                <w:rFonts w:cs="Arial"/>
                <w:b w:val="0"/>
                <w:bCs w:val="0"/>
                <w:color w:val="000000"/>
                <w:lang w:val="es-ES"/>
              </w:rPr>
              <w:t xml:space="preserve">recognition </w:t>
            </w:r>
            <w:r>
              <w:rPr>
                <w:rFonts w:cs="Arial"/>
                <w:b w:val="0"/>
                <w:bCs w:val="0"/>
                <w:color w:val="000000"/>
                <w:lang w:val="es-ES"/>
              </w:rPr>
              <w:t>of</w:t>
            </w:r>
            <w:r w:rsidRPr="00205A3D">
              <w:rPr>
                <w:rFonts w:cs="Arial"/>
                <w:b w:val="0"/>
                <w:bCs w:val="0"/>
                <w:color w:val="000000"/>
                <w:lang w:val="es-ES"/>
              </w:rPr>
              <w:t xml:space="preserve"> indefinite articles with nouns, for example</w:t>
            </w:r>
            <w:r w:rsidRPr="00205A3D">
              <w:rPr>
                <w:rFonts w:cs="Arial"/>
                <w:b w:val="0"/>
                <w:bCs w:val="0"/>
                <w:i/>
                <w:iCs w:val="0"/>
                <w:color w:val="000000"/>
                <w:lang w:val="es-ES"/>
              </w:rPr>
              <w:t>, una mesa</w:t>
            </w:r>
            <w:r>
              <w:rPr>
                <w:rFonts w:cs="Arial"/>
                <w:b w:val="0"/>
                <w:bCs w:val="0"/>
                <w:i/>
                <w:iCs w:val="0"/>
                <w:color w:val="000000"/>
                <w:lang w:val="es-ES"/>
              </w:rPr>
              <w:t>,</w:t>
            </w:r>
            <w:r w:rsidRPr="00205A3D">
              <w:rPr>
                <w:rFonts w:cs="Arial"/>
                <w:b w:val="0"/>
                <w:bCs w:val="0"/>
                <w:i/>
                <w:iCs w:val="0"/>
                <w:color w:val="000000"/>
                <w:lang w:val="es-ES"/>
              </w:rPr>
              <w:t xml:space="preserve"> un niño</w:t>
            </w:r>
          </w:p>
          <w:p w14:paraId="6F9D4A26" w14:textId="404CA5BD" w:rsidR="00E00717" w:rsidRPr="00E25C9E" w:rsidRDefault="00295899" w:rsidP="00455D77">
            <w:pPr>
              <w:pStyle w:val="Descriptiontitle"/>
              <w:numPr>
                <w:ilvl w:val="0"/>
                <w:numId w:val="20"/>
              </w:numPr>
              <w:rPr>
                <w:rFonts w:cs="Arial"/>
                <w:b w:val="0"/>
                <w:bCs w:val="0"/>
                <w:lang w:val="en-US"/>
              </w:rPr>
            </w:pPr>
            <w:r w:rsidRPr="00B533EA">
              <w:rPr>
                <w:rFonts w:cs="Arial"/>
                <w:b w:val="0"/>
                <w:bCs w:val="0"/>
                <w:lang w:val="en-US"/>
              </w:rPr>
              <w:t>number and gender agreement between articles and nouns</w:t>
            </w:r>
            <w:r>
              <w:rPr>
                <w:rFonts w:cs="Arial"/>
                <w:b w:val="0"/>
                <w:bCs w:val="0"/>
                <w:lang w:val="en-US"/>
              </w:rPr>
              <w:t>,</w:t>
            </w:r>
            <w:r w:rsidRPr="00B533EA">
              <w:rPr>
                <w:rFonts w:cs="Arial"/>
                <w:b w:val="0"/>
                <w:bCs w:val="0"/>
                <w:lang w:val="en-US"/>
              </w:rPr>
              <w:t xml:space="preserve"> for example</w:t>
            </w:r>
            <w:r w:rsidR="00A04EAE">
              <w:rPr>
                <w:rFonts w:cs="Arial"/>
                <w:b w:val="0"/>
                <w:bCs w:val="0"/>
                <w:lang w:val="en-US"/>
              </w:rPr>
              <w:t>,</w:t>
            </w:r>
            <w:r w:rsidRPr="00B533EA">
              <w:rPr>
                <w:rFonts w:cs="Arial"/>
                <w:b w:val="0"/>
                <w:bCs w:val="0"/>
                <w:lang w:val="en-US"/>
              </w:rPr>
              <w:t xml:space="preserve"> </w:t>
            </w:r>
            <w:r w:rsidRPr="00B533EA">
              <w:rPr>
                <w:rFonts w:cs="Arial"/>
                <w:b w:val="0"/>
                <w:bCs w:val="0"/>
                <w:i/>
                <w:iCs w:val="0"/>
                <w:lang w:val="en-US"/>
              </w:rPr>
              <w:t>la mamá, los amigos</w:t>
            </w:r>
          </w:p>
          <w:p w14:paraId="429FFE08" w14:textId="784EE00C" w:rsidR="00E00717" w:rsidRPr="00E00717" w:rsidRDefault="00E00717" w:rsidP="00455D77">
            <w:pPr>
              <w:pStyle w:val="Descriptiontitle"/>
              <w:ind w:left="0" w:firstLine="331"/>
              <w:rPr>
                <w:rFonts w:cs="Arial"/>
                <w:iCs w:val="0"/>
                <w:lang w:val="en-US"/>
              </w:rPr>
            </w:pPr>
            <w:r w:rsidRPr="00E00717">
              <w:rPr>
                <w:rFonts w:cs="Arial"/>
                <w:iCs w:val="0"/>
                <w:lang w:val="en-US"/>
              </w:rPr>
              <w:lastRenderedPageBreak/>
              <w:t>for recognition and modelled use</w:t>
            </w:r>
          </w:p>
          <w:p w14:paraId="3B64CD32" w14:textId="1B5AE818" w:rsidR="0062265B" w:rsidRPr="0062265B" w:rsidRDefault="00295899" w:rsidP="00455D77">
            <w:pPr>
              <w:pStyle w:val="Descriptiontitle"/>
              <w:numPr>
                <w:ilvl w:val="0"/>
                <w:numId w:val="18"/>
              </w:numPr>
              <w:ind w:left="680" w:hanging="340"/>
              <w:rPr>
                <w:rFonts w:asciiTheme="minorHAnsi" w:eastAsiaTheme="minorEastAsia" w:hAnsiTheme="minorHAnsi" w:cstheme="minorBidi"/>
                <w:lang w:val="es-ES"/>
              </w:rPr>
            </w:pPr>
            <w:r w:rsidRPr="007F35FF">
              <w:rPr>
                <w:rFonts w:cs="Arial"/>
                <w:b w:val="0"/>
                <w:bCs w:val="0"/>
                <w:color w:val="000000"/>
                <w:lang w:val="es-ES"/>
              </w:rPr>
              <w:t>demonstratives</w:t>
            </w:r>
            <w:r w:rsidR="00945FBD">
              <w:rPr>
                <w:rFonts w:cs="Arial"/>
                <w:b w:val="0"/>
                <w:bCs w:val="0"/>
                <w:color w:val="000000"/>
                <w:lang w:val="es-ES"/>
              </w:rPr>
              <w:t xml:space="preserve"> such as</w:t>
            </w:r>
            <w:r w:rsidRPr="007F35FF">
              <w:rPr>
                <w:rFonts w:cs="Arial"/>
                <w:b w:val="0"/>
                <w:bCs w:val="0"/>
                <w:color w:val="000000"/>
                <w:lang w:val="es-ES"/>
              </w:rPr>
              <w:t xml:space="preserve"> </w:t>
            </w:r>
            <w:r w:rsidRPr="007F35FF">
              <w:rPr>
                <w:rFonts w:cs="Arial"/>
                <w:b w:val="0"/>
                <w:bCs w:val="0"/>
                <w:i/>
                <w:iCs w:val="0"/>
                <w:color w:val="000000"/>
                <w:lang w:val="es-ES"/>
              </w:rPr>
              <w:t>este, ese, aquel/esta, esa, aquella</w:t>
            </w:r>
          </w:p>
          <w:p w14:paraId="15B6EA3E" w14:textId="5008BD40" w:rsidR="00295899" w:rsidRPr="00C140EB" w:rsidRDefault="00295899" w:rsidP="00455D77">
            <w:pPr>
              <w:pStyle w:val="Descriptiontitle"/>
              <w:numPr>
                <w:ilvl w:val="0"/>
                <w:numId w:val="18"/>
              </w:numPr>
              <w:ind w:left="680" w:hanging="340"/>
              <w:rPr>
                <w:rFonts w:asciiTheme="minorHAnsi" w:eastAsiaTheme="minorEastAsia" w:hAnsiTheme="minorHAnsi" w:cstheme="minorBidi"/>
                <w:lang w:val="es-ES"/>
              </w:rPr>
            </w:pPr>
            <w:r w:rsidRPr="007F35FF">
              <w:rPr>
                <w:rFonts w:cs="Arial"/>
                <w:b w:val="0"/>
                <w:bCs w:val="0"/>
                <w:color w:val="000000"/>
                <w:lang w:val="es-ES"/>
              </w:rPr>
              <w:t>basic quantifiers</w:t>
            </w:r>
            <w:r w:rsidR="00E00717">
              <w:rPr>
                <w:rFonts w:cs="Arial"/>
                <w:b w:val="0"/>
                <w:bCs w:val="0"/>
                <w:color w:val="000000"/>
                <w:lang w:val="es-ES"/>
              </w:rPr>
              <w:t>, for example,</w:t>
            </w:r>
            <w:r w:rsidRPr="007F35FF">
              <w:rPr>
                <w:rFonts w:cs="Arial"/>
                <w:b w:val="0"/>
                <w:bCs w:val="0"/>
                <w:color w:val="000000"/>
                <w:lang w:val="es-ES"/>
              </w:rPr>
              <w:t xml:space="preserve"> </w:t>
            </w:r>
            <w:r w:rsidRPr="007F35FF">
              <w:rPr>
                <w:rFonts w:cs="Arial"/>
                <w:b w:val="0"/>
                <w:bCs w:val="0"/>
                <w:i/>
                <w:iCs w:val="0"/>
                <w:color w:val="000000"/>
                <w:lang w:val="es-ES"/>
              </w:rPr>
              <w:t>mucho/a/os/as, bastante/s, poco/a/os/as</w:t>
            </w:r>
          </w:p>
        </w:tc>
        <w:tc>
          <w:tcPr>
            <w:tcW w:w="4335" w:type="dxa"/>
          </w:tcPr>
          <w:p w14:paraId="2BDA1D2F" w14:textId="09868EBA" w:rsidR="002A0CE8" w:rsidRPr="00745DD8" w:rsidRDefault="0047498C" w:rsidP="00455D77">
            <w:pPr>
              <w:pStyle w:val="Descriptiontitle"/>
              <w:ind w:left="0" w:firstLine="323"/>
              <w:rPr>
                <w:lang w:val="es-ES"/>
              </w:rPr>
            </w:pPr>
            <w:r w:rsidRPr="00745DD8">
              <w:rPr>
                <w:lang w:val="es-ES"/>
              </w:rPr>
              <w:lastRenderedPageBreak/>
              <w:t>agreement</w:t>
            </w:r>
            <w:r w:rsidR="00745DD8" w:rsidRPr="00745DD8">
              <w:rPr>
                <w:lang w:val="es-ES"/>
              </w:rPr>
              <w:t xml:space="preserve"> and omissions</w:t>
            </w:r>
          </w:p>
          <w:p w14:paraId="67A75718" w14:textId="0A1E3D48" w:rsidR="00295899" w:rsidRDefault="00295899" w:rsidP="00455D77">
            <w:pPr>
              <w:pStyle w:val="Descriptiontitle"/>
              <w:numPr>
                <w:ilvl w:val="0"/>
                <w:numId w:val="20"/>
              </w:numPr>
              <w:rPr>
                <w:b w:val="0"/>
                <w:bCs w:val="0"/>
                <w:lang w:val="es-ES"/>
              </w:rPr>
            </w:pPr>
            <w:r w:rsidRPr="00205A3D">
              <w:rPr>
                <w:b w:val="0"/>
                <w:bCs w:val="0"/>
                <w:lang w:val="es-ES"/>
              </w:rPr>
              <w:t>definite and indefinite articles that match noun in gender and number</w:t>
            </w:r>
            <w:r>
              <w:rPr>
                <w:b w:val="0"/>
                <w:bCs w:val="0"/>
                <w:lang w:val="es-ES"/>
              </w:rPr>
              <w:t>,</w:t>
            </w:r>
            <w:r w:rsidRPr="00205A3D">
              <w:rPr>
                <w:b w:val="0"/>
                <w:bCs w:val="0"/>
                <w:lang w:val="es-ES"/>
              </w:rPr>
              <w:t xml:space="preserve"> </w:t>
            </w:r>
            <w:r w:rsidRPr="00205A3D">
              <w:rPr>
                <w:b w:val="0"/>
                <w:bCs w:val="0"/>
                <w:i/>
                <w:iCs w:val="0"/>
                <w:lang w:val="es-ES"/>
              </w:rPr>
              <w:t>el, la, los, las, un, una, unos, unas</w:t>
            </w:r>
          </w:p>
          <w:p w14:paraId="3D54772F" w14:textId="20F73F7F" w:rsidR="00295899" w:rsidRPr="00C140EB" w:rsidRDefault="00295899" w:rsidP="00455D77">
            <w:pPr>
              <w:pStyle w:val="Descriptiontitle"/>
              <w:numPr>
                <w:ilvl w:val="0"/>
                <w:numId w:val="20"/>
              </w:numPr>
              <w:rPr>
                <w:b w:val="0"/>
                <w:bCs w:val="0"/>
                <w:lang w:val="en-US"/>
              </w:rPr>
            </w:pPr>
            <w:r>
              <w:rPr>
                <w:b w:val="0"/>
                <w:bCs w:val="0"/>
                <w:lang w:val="en-US"/>
              </w:rPr>
              <w:t>o</w:t>
            </w:r>
            <w:r w:rsidRPr="00151209">
              <w:rPr>
                <w:b w:val="0"/>
                <w:bCs w:val="0"/>
                <w:lang w:val="en-US"/>
              </w:rPr>
              <w:t>mission of article</w:t>
            </w:r>
            <w:r>
              <w:rPr>
                <w:b w:val="0"/>
                <w:bCs w:val="0"/>
                <w:lang w:val="en-US"/>
              </w:rPr>
              <w:t>, for example</w:t>
            </w:r>
            <w:r w:rsidR="000C1094">
              <w:rPr>
                <w:b w:val="0"/>
                <w:bCs w:val="0"/>
                <w:lang w:val="en-US"/>
              </w:rPr>
              <w:t>,</w:t>
            </w:r>
            <w:r w:rsidRPr="00151209">
              <w:rPr>
                <w:b w:val="0"/>
                <w:bCs w:val="0"/>
                <w:lang w:val="en-US"/>
              </w:rPr>
              <w:t xml:space="preserve"> with profession</w:t>
            </w:r>
            <w:r>
              <w:rPr>
                <w:b w:val="0"/>
                <w:bCs w:val="0"/>
                <w:lang w:val="en-US"/>
              </w:rPr>
              <w:t>,</w:t>
            </w:r>
            <w:r w:rsidRPr="00151209">
              <w:rPr>
                <w:b w:val="0"/>
                <w:bCs w:val="0"/>
                <w:lang w:val="en-US"/>
              </w:rPr>
              <w:t xml:space="preserve"> </w:t>
            </w:r>
            <w:r w:rsidRPr="00455D77">
              <w:rPr>
                <w:b w:val="0"/>
                <w:bCs w:val="0"/>
                <w:i/>
                <w:iCs w:val="0"/>
                <w:lang w:val="en-US"/>
              </w:rPr>
              <w:t>s</w:t>
            </w:r>
            <w:r w:rsidRPr="17522890">
              <w:rPr>
                <w:b w:val="0"/>
                <w:bCs w:val="0"/>
                <w:i/>
                <w:lang w:val="en-US"/>
              </w:rPr>
              <w:t>oy estudiante</w:t>
            </w:r>
          </w:p>
          <w:p w14:paraId="39D3EA58" w14:textId="4521A01D" w:rsidR="00C140EB" w:rsidRPr="00C140EB" w:rsidRDefault="00C140EB" w:rsidP="00455D77">
            <w:pPr>
              <w:pStyle w:val="Descriptiontitle"/>
              <w:numPr>
                <w:ilvl w:val="0"/>
                <w:numId w:val="20"/>
              </w:numPr>
              <w:rPr>
                <w:rFonts w:cs="Arial"/>
                <w:b w:val="0"/>
                <w:bCs w:val="0"/>
                <w:lang w:val="en-US"/>
              </w:rPr>
            </w:pPr>
            <w:r w:rsidRPr="00C140EB">
              <w:rPr>
                <w:rFonts w:cs="Arial"/>
                <w:b w:val="0"/>
                <w:bCs w:val="0"/>
                <w:lang w:val="en-US"/>
              </w:rPr>
              <w:t>separate and blended use of articles with preposition ‘to’ in English</w:t>
            </w:r>
            <w:r w:rsidR="000C1094">
              <w:rPr>
                <w:rFonts w:cs="Arial"/>
                <w:b w:val="0"/>
                <w:bCs w:val="0"/>
                <w:lang w:val="en-US"/>
              </w:rPr>
              <w:t>,</w:t>
            </w:r>
            <w:r w:rsidRPr="00C140EB">
              <w:rPr>
                <w:rFonts w:cs="Arial"/>
                <w:b w:val="0"/>
                <w:bCs w:val="0"/>
                <w:lang w:val="en-US"/>
              </w:rPr>
              <w:t xml:space="preserve"> for example</w:t>
            </w:r>
            <w:r w:rsidR="000C1094">
              <w:rPr>
                <w:rFonts w:cs="Arial"/>
                <w:b w:val="0"/>
                <w:bCs w:val="0"/>
                <w:lang w:val="en-US"/>
              </w:rPr>
              <w:t>,</w:t>
            </w:r>
            <w:r w:rsidRPr="00C140EB">
              <w:rPr>
                <w:rFonts w:cs="Arial"/>
                <w:b w:val="0"/>
                <w:bCs w:val="0"/>
                <w:lang w:val="en-US"/>
              </w:rPr>
              <w:t xml:space="preserve"> </w:t>
            </w:r>
            <w:r w:rsidR="2A4B7764" w:rsidRPr="00455D77">
              <w:rPr>
                <w:rFonts w:cs="Arial"/>
                <w:b w:val="0"/>
                <w:bCs w:val="0"/>
                <w:i/>
                <w:iCs w:val="0"/>
                <w:lang w:val="en-US"/>
              </w:rPr>
              <w:t xml:space="preserve">ir </w:t>
            </w:r>
            <w:r w:rsidRPr="0058508D">
              <w:rPr>
                <w:rFonts w:cs="Arial"/>
                <w:b w:val="0"/>
                <w:bCs w:val="0"/>
                <w:i/>
                <w:iCs w:val="0"/>
                <w:lang w:val="en-US"/>
              </w:rPr>
              <w:t xml:space="preserve">al baño; </w:t>
            </w:r>
            <w:r w:rsidR="5731C9FA" w:rsidRPr="0058508D">
              <w:rPr>
                <w:rFonts w:cs="Arial"/>
                <w:b w:val="0"/>
                <w:bCs w:val="0"/>
                <w:i/>
                <w:iCs w:val="0"/>
                <w:lang w:val="en-US"/>
              </w:rPr>
              <w:t xml:space="preserve">voy </w:t>
            </w:r>
            <w:r w:rsidRPr="0058508D">
              <w:rPr>
                <w:rFonts w:cs="Arial"/>
                <w:b w:val="0"/>
                <w:bCs w:val="0"/>
                <w:i/>
                <w:iCs w:val="0"/>
                <w:lang w:val="en-US"/>
              </w:rPr>
              <w:t>a la escuela;</w:t>
            </w:r>
            <w:r w:rsidRPr="00455D77">
              <w:rPr>
                <w:rFonts w:cs="Arial"/>
                <w:b w:val="0"/>
                <w:bCs w:val="0"/>
                <w:i/>
                <w:iCs w:val="0"/>
                <w:lang w:val="en-US"/>
              </w:rPr>
              <w:t xml:space="preserve"> </w:t>
            </w:r>
            <w:r w:rsidR="1823207E" w:rsidRPr="00455D77">
              <w:rPr>
                <w:rFonts w:cs="Arial"/>
                <w:b w:val="0"/>
                <w:bCs w:val="0"/>
                <w:i/>
                <w:iCs w:val="0"/>
                <w:lang w:val="en-US"/>
              </w:rPr>
              <w:t xml:space="preserve">va </w:t>
            </w:r>
            <w:r w:rsidRPr="0058508D">
              <w:rPr>
                <w:rFonts w:cs="Arial"/>
                <w:b w:val="0"/>
                <w:bCs w:val="0"/>
                <w:i/>
                <w:iCs w:val="0"/>
                <w:lang w:val="en-US"/>
              </w:rPr>
              <w:t>al parque</w:t>
            </w:r>
          </w:p>
          <w:p w14:paraId="25451B93" w14:textId="4A9ACB20" w:rsidR="00295899" w:rsidRPr="0083470F" w:rsidRDefault="00C140EB" w:rsidP="00455D77">
            <w:pPr>
              <w:pStyle w:val="Descriptiontitle"/>
              <w:numPr>
                <w:ilvl w:val="0"/>
                <w:numId w:val="20"/>
              </w:numPr>
              <w:rPr>
                <w:b w:val="0"/>
                <w:lang w:val="en-US"/>
              </w:rPr>
            </w:pPr>
            <w:r w:rsidRPr="3A95AC72">
              <w:rPr>
                <w:rFonts w:cs="Arial"/>
                <w:b w:val="0"/>
                <w:bCs w:val="0"/>
                <w:lang w:val="es-ES"/>
              </w:rPr>
              <w:lastRenderedPageBreak/>
              <w:t xml:space="preserve">singular or plural articles to tell </w:t>
            </w:r>
            <w:r w:rsidR="00397F1C">
              <w:rPr>
                <w:rFonts w:cs="Arial"/>
                <w:b w:val="0"/>
                <w:bCs w:val="0"/>
                <w:lang w:val="es-ES"/>
              </w:rPr>
              <w:t xml:space="preserve">the </w:t>
            </w:r>
            <w:r w:rsidRPr="3A95AC72">
              <w:rPr>
                <w:rFonts w:cs="Arial"/>
                <w:b w:val="0"/>
                <w:bCs w:val="0"/>
                <w:lang w:val="es-ES"/>
              </w:rPr>
              <w:t>time</w:t>
            </w:r>
            <w:r w:rsidR="00576EE7" w:rsidRPr="3A95AC72">
              <w:rPr>
                <w:rFonts w:cs="Arial"/>
                <w:b w:val="0"/>
                <w:bCs w:val="0"/>
                <w:lang w:val="es-ES"/>
              </w:rPr>
              <w:t>,</w:t>
            </w:r>
            <w:r w:rsidRPr="3A95AC72">
              <w:rPr>
                <w:rFonts w:cs="Arial"/>
                <w:b w:val="0"/>
                <w:bCs w:val="0"/>
                <w:lang w:val="es-ES"/>
              </w:rPr>
              <w:t xml:space="preserve"> for example</w:t>
            </w:r>
            <w:r w:rsidR="00576EE7" w:rsidRPr="3A95AC72">
              <w:rPr>
                <w:rFonts w:cs="Arial"/>
                <w:b w:val="0"/>
                <w:bCs w:val="0"/>
                <w:lang w:val="es-ES"/>
              </w:rPr>
              <w:t>,</w:t>
            </w:r>
            <w:r w:rsidRPr="3A95AC72">
              <w:rPr>
                <w:rFonts w:cs="Arial"/>
                <w:b w:val="0"/>
                <w:bCs w:val="0"/>
                <w:lang w:val="es-ES"/>
              </w:rPr>
              <w:t xml:space="preserve"> </w:t>
            </w:r>
            <w:r w:rsidRPr="3A95AC72">
              <w:rPr>
                <w:rFonts w:cs="Arial"/>
                <w:b w:val="0"/>
                <w:bCs w:val="0"/>
                <w:i/>
                <w:lang w:val="es-ES"/>
              </w:rPr>
              <w:t xml:space="preserve">es la una </w:t>
            </w:r>
            <w:r w:rsidRPr="3A95AC72">
              <w:rPr>
                <w:rFonts w:cs="Arial"/>
                <w:b w:val="0"/>
                <w:bCs w:val="0"/>
                <w:lang w:val="es-ES"/>
              </w:rPr>
              <w:t xml:space="preserve">versus </w:t>
            </w:r>
            <w:r w:rsidRPr="3A95AC72">
              <w:rPr>
                <w:rFonts w:cs="Arial"/>
                <w:b w:val="0"/>
                <w:bCs w:val="0"/>
                <w:i/>
                <w:lang w:val="es-ES"/>
              </w:rPr>
              <w:t>son las dos</w:t>
            </w:r>
          </w:p>
        </w:tc>
        <w:tc>
          <w:tcPr>
            <w:tcW w:w="4110" w:type="dxa"/>
          </w:tcPr>
          <w:p w14:paraId="3332057B" w14:textId="6DC4C3B4" w:rsidR="00B52563" w:rsidRPr="009D2A84" w:rsidRDefault="009D2A84" w:rsidP="00455D77">
            <w:pPr>
              <w:pStyle w:val="Descriptiontitle"/>
              <w:ind w:left="0" w:firstLine="382"/>
              <w:rPr>
                <w:lang w:val="en-US"/>
              </w:rPr>
            </w:pPr>
            <w:r w:rsidRPr="009D2A84">
              <w:rPr>
                <w:lang w:val="en-US"/>
              </w:rPr>
              <w:lastRenderedPageBreak/>
              <w:t xml:space="preserve">variety of usage </w:t>
            </w:r>
            <w:r w:rsidR="00BF7AB5">
              <w:rPr>
                <w:lang w:val="en-US"/>
              </w:rPr>
              <w:t>of articles</w:t>
            </w:r>
          </w:p>
          <w:p w14:paraId="6DF12D4B" w14:textId="2F6F55EE" w:rsidR="00295899" w:rsidRPr="006907D4" w:rsidRDefault="00295899" w:rsidP="00455D77">
            <w:pPr>
              <w:pStyle w:val="Descriptiontitle"/>
              <w:numPr>
                <w:ilvl w:val="0"/>
                <w:numId w:val="20"/>
              </w:numPr>
              <w:rPr>
                <w:b w:val="0"/>
                <w:bCs w:val="0"/>
                <w:lang w:val="es-ES"/>
              </w:rPr>
            </w:pPr>
            <w:r>
              <w:rPr>
                <w:b w:val="0"/>
                <w:bCs w:val="0"/>
                <w:lang w:val="es-ES"/>
              </w:rPr>
              <w:t xml:space="preserve">general </w:t>
            </w:r>
            <w:r w:rsidRPr="005541F6">
              <w:rPr>
                <w:b w:val="0"/>
                <w:bCs w:val="0"/>
                <w:lang w:val="es-ES"/>
              </w:rPr>
              <w:t xml:space="preserve">omission </w:t>
            </w:r>
            <w:r>
              <w:rPr>
                <w:b w:val="0"/>
                <w:bCs w:val="0"/>
                <w:lang w:val="es-ES"/>
              </w:rPr>
              <w:t>of articles,</w:t>
            </w:r>
            <w:r w:rsidR="00715EED">
              <w:rPr>
                <w:b w:val="0"/>
                <w:bCs w:val="0"/>
                <w:lang w:val="es-ES"/>
              </w:rPr>
              <w:t xml:space="preserve"> for example,</w:t>
            </w:r>
            <w:r>
              <w:rPr>
                <w:b w:val="0"/>
                <w:bCs w:val="0"/>
                <w:lang w:val="es-ES"/>
              </w:rPr>
              <w:t xml:space="preserve"> </w:t>
            </w:r>
            <w:r w:rsidRPr="005541F6">
              <w:rPr>
                <w:b w:val="0"/>
                <w:bCs w:val="0"/>
                <w:i/>
                <w:iCs w:val="0"/>
                <w:lang w:val="es-ES"/>
              </w:rPr>
              <w:t>¿</w:t>
            </w:r>
            <w:r w:rsidR="007541DE">
              <w:rPr>
                <w:b w:val="0"/>
                <w:bCs w:val="0"/>
                <w:i/>
                <w:iCs w:val="0"/>
                <w:lang w:val="es-ES"/>
              </w:rPr>
              <w:t>T</w:t>
            </w:r>
            <w:r w:rsidRPr="005541F6">
              <w:rPr>
                <w:b w:val="0"/>
                <w:bCs w:val="0"/>
                <w:i/>
                <w:iCs w:val="0"/>
                <w:lang w:val="es-ES"/>
              </w:rPr>
              <w:t>ienen cuadros de paisajes?</w:t>
            </w:r>
            <w:r>
              <w:rPr>
                <w:b w:val="0"/>
                <w:bCs w:val="0"/>
                <w:i/>
                <w:iCs w:val="0"/>
                <w:lang w:val="es-ES"/>
              </w:rPr>
              <w:t xml:space="preserve"> </w:t>
            </w:r>
            <w:r w:rsidRPr="006907D4">
              <w:rPr>
                <w:b w:val="0"/>
                <w:bCs w:val="0"/>
                <w:lang w:val="es-ES"/>
              </w:rPr>
              <w:t>and for professions</w:t>
            </w:r>
            <w:r>
              <w:rPr>
                <w:b w:val="0"/>
                <w:bCs w:val="0"/>
                <w:lang w:val="es-ES"/>
              </w:rPr>
              <w:t xml:space="preserve">, </w:t>
            </w:r>
            <w:r w:rsidRPr="006907D4">
              <w:rPr>
                <w:b w:val="0"/>
                <w:bCs w:val="0"/>
                <w:i/>
                <w:iCs w:val="0"/>
                <w:lang w:val="es-ES"/>
              </w:rPr>
              <w:t>soy astronauta</w:t>
            </w:r>
          </w:p>
          <w:p w14:paraId="47C5CFAE" w14:textId="5D4053FD" w:rsidR="005C24AA" w:rsidRPr="00167777" w:rsidRDefault="002A085E" w:rsidP="00455D77">
            <w:pPr>
              <w:pStyle w:val="Descriptiontitle"/>
              <w:numPr>
                <w:ilvl w:val="0"/>
                <w:numId w:val="20"/>
              </w:numPr>
              <w:rPr>
                <w:b w:val="0"/>
                <w:bCs w:val="0"/>
                <w:lang w:val="en-US"/>
              </w:rPr>
            </w:pPr>
            <w:r w:rsidRPr="00167777">
              <w:rPr>
                <w:b w:val="0"/>
                <w:bCs w:val="0"/>
                <w:i/>
                <w:iCs w:val="0"/>
                <w:lang w:val="en-US"/>
              </w:rPr>
              <w:t>el</w:t>
            </w:r>
            <w:r w:rsidRPr="00167777">
              <w:rPr>
                <w:b w:val="0"/>
                <w:bCs w:val="0"/>
                <w:lang w:val="en-US"/>
              </w:rPr>
              <w:t xml:space="preserve"> instead of </w:t>
            </w:r>
            <w:r w:rsidRPr="00167777">
              <w:rPr>
                <w:b w:val="0"/>
                <w:bCs w:val="0"/>
                <w:i/>
                <w:iCs w:val="0"/>
                <w:lang w:val="en-US"/>
              </w:rPr>
              <w:t xml:space="preserve">la </w:t>
            </w:r>
            <w:r w:rsidRPr="00167777">
              <w:rPr>
                <w:b w:val="0"/>
                <w:bCs w:val="0"/>
                <w:lang w:val="en-US"/>
              </w:rPr>
              <w:t xml:space="preserve">before a feminine singular word beginning with </w:t>
            </w:r>
            <w:r w:rsidRPr="00167777">
              <w:rPr>
                <w:b w:val="0"/>
                <w:bCs w:val="0"/>
                <w:i/>
                <w:iCs w:val="0"/>
                <w:lang w:val="en-US"/>
              </w:rPr>
              <w:t>a</w:t>
            </w:r>
            <w:r w:rsidRPr="00167777">
              <w:rPr>
                <w:b w:val="0"/>
                <w:bCs w:val="0"/>
                <w:lang w:val="en-US"/>
              </w:rPr>
              <w:t xml:space="preserve"> or </w:t>
            </w:r>
            <w:r w:rsidRPr="00167777">
              <w:rPr>
                <w:b w:val="0"/>
                <w:bCs w:val="0"/>
                <w:i/>
                <w:iCs w:val="0"/>
                <w:lang w:val="en-US"/>
              </w:rPr>
              <w:t>ha</w:t>
            </w:r>
            <w:r w:rsidR="00295899" w:rsidRPr="00167777">
              <w:rPr>
                <w:b w:val="0"/>
                <w:bCs w:val="0"/>
                <w:lang w:val="en-US"/>
              </w:rPr>
              <w:t>, for example,</w:t>
            </w:r>
            <w:r w:rsidR="00DB3F44">
              <w:rPr>
                <w:b w:val="0"/>
                <w:bCs w:val="0"/>
                <w:lang w:val="en-US"/>
              </w:rPr>
              <w:t xml:space="preserve"> </w:t>
            </w:r>
            <w:r w:rsidR="00295899" w:rsidRPr="00167777">
              <w:rPr>
                <w:b w:val="0"/>
                <w:bCs w:val="0"/>
                <w:i/>
                <w:iCs w:val="0"/>
                <w:lang w:val="en-US"/>
              </w:rPr>
              <w:t>el agua está fría</w:t>
            </w:r>
          </w:p>
          <w:p w14:paraId="52A4EA04" w14:textId="2C176297" w:rsidR="00295899" w:rsidRPr="00B533EA" w:rsidRDefault="00295899" w:rsidP="00455D77">
            <w:pPr>
              <w:pStyle w:val="Descriptiontitle"/>
              <w:numPr>
                <w:ilvl w:val="0"/>
                <w:numId w:val="20"/>
              </w:numPr>
              <w:rPr>
                <w:b w:val="0"/>
                <w:bCs w:val="0"/>
                <w:lang w:val="en-US"/>
              </w:rPr>
            </w:pPr>
            <w:r w:rsidRPr="00B533EA">
              <w:rPr>
                <w:b w:val="0"/>
                <w:bCs w:val="0"/>
                <w:iCs w:val="0"/>
                <w:lang w:val="en-US"/>
              </w:rPr>
              <w:t>use of definite articles with</w:t>
            </w:r>
            <w:r w:rsidR="002C381E">
              <w:rPr>
                <w:b w:val="0"/>
                <w:bCs w:val="0"/>
                <w:iCs w:val="0"/>
                <w:lang w:val="en-US"/>
              </w:rPr>
              <w:t xml:space="preserve"> nouns</w:t>
            </w:r>
            <w:r w:rsidR="00CB5AED">
              <w:rPr>
                <w:b w:val="0"/>
                <w:bCs w:val="0"/>
                <w:iCs w:val="0"/>
                <w:lang w:val="en-US"/>
              </w:rPr>
              <w:t xml:space="preserve"> when the noun</w:t>
            </w:r>
            <w:r w:rsidRPr="00B533EA">
              <w:rPr>
                <w:b w:val="0"/>
                <w:bCs w:val="0"/>
                <w:iCs w:val="0"/>
                <w:lang w:val="en-US"/>
              </w:rPr>
              <w:t xml:space="preserve"> is subject of </w:t>
            </w:r>
            <w:r w:rsidRPr="00B533EA">
              <w:rPr>
                <w:b w:val="0"/>
                <w:bCs w:val="0"/>
                <w:iCs w:val="0"/>
                <w:lang w:val="en-US"/>
              </w:rPr>
              <w:lastRenderedPageBreak/>
              <w:t xml:space="preserve">sentence, for example, </w:t>
            </w:r>
            <w:r w:rsidRPr="00B533EA">
              <w:rPr>
                <w:b w:val="0"/>
                <w:bCs w:val="0"/>
                <w:i/>
                <w:lang w:val="en-US"/>
              </w:rPr>
              <w:t>El espa</w:t>
            </w:r>
            <w:r w:rsidRPr="00B533EA">
              <w:rPr>
                <w:rFonts w:cs="Arial"/>
                <w:b w:val="0"/>
                <w:bCs w:val="0"/>
                <w:i/>
                <w:lang w:val="en-US"/>
              </w:rPr>
              <w:t>ñ</w:t>
            </w:r>
            <w:r w:rsidRPr="00B533EA">
              <w:rPr>
                <w:b w:val="0"/>
                <w:bCs w:val="0"/>
                <w:i/>
                <w:lang w:val="en-US"/>
              </w:rPr>
              <w:t>ol me gusta mucho</w:t>
            </w:r>
            <w:r w:rsidR="00285A6D">
              <w:rPr>
                <w:b w:val="0"/>
                <w:bCs w:val="0"/>
                <w:i/>
                <w:lang w:val="en-US"/>
              </w:rPr>
              <w:t xml:space="preserve">. </w:t>
            </w:r>
            <w:r w:rsidR="00E85EEA">
              <w:rPr>
                <w:b w:val="0"/>
                <w:bCs w:val="0"/>
                <w:i/>
                <w:lang w:val="en-US"/>
              </w:rPr>
              <w:t xml:space="preserve"> </w:t>
            </w:r>
            <w:r w:rsidR="00285A6D">
              <w:rPr>
                <w:b w:val="0"/>
                <w:bCs w:val="0"/>
                <w:i/>
                <w:lang w:val="en-US"/>
              </w:rPr>
              <w:t>L</w:t>
            </w:r>
            <w:r w:rsidR="00E85EEA">
              <w:rPr>
                <w:b w:val="0"/>
                <w:bCs w:val="0"/>
                <w:i/>
                <w:lang w:val="en-US"/>
              </w:rPr>
              <w:t>as matem</w:t>
            </w:r>
            <w:r w:rsidR="003A26FF" w:rsidRPr="00B533EA">
              <w:rPr>
                <w:rFonts w:cs="Arial"/>
                <w:b w:val="0"/>
                <w:bCs w:val="0"/>
                <w:i/>
                <w:iCs w:val="0"/>
                <w:lang w:val="en-US"/>
              </w:rPr>
              <w:t>á</w:t>
            </w:r>
            <w:r w:rsidR="003A26FF">
              <w:rPr>
                <w:b w:val="0"/>
                <w:bCs w:val="0"/>
                <w:i/>
                <w:lang w:val="en-US"/>
              </w:rPr>
              <w:t>ticas son interesante</w:t>
            </w:r>
            <w:r w:rsidR="004E0EF1">
              <w:rPr>
                <w:b w:val="0"/>
                <w:bCs w:val="0"/>
                <w:i/>
                <w:lang w:val="en-US"/>
              </w:rPr>
              <w:t>s</w:t>
            </w:r>
            <w:r w:rsidR="007541DE">
              <w:rPr>
                <w:b w:val="0"/>
                <w:bCs w:val="0"/>
                <w:i/>
                <w:lang w:val="en-US"/>
              </w:rPr>
              <w:t>.</w:t>
            </w:r>
          </w:p>
          <w:p w14:paraId="673FA214" w14:textId="0F6DE9E8" w:rsidR="00295899" w:rsidRPr="0083470F" w:rsidRDefault="00295899" w:rsidP="00455D77">
            <w:pPr>
              <w:pStyle w:val="Descriptiontitle"/>
              <w:numPr>
                <w:ilvl w:val="0"/>
                <w:numId w:val="20"/>
              </w:numPr>
              <w:rPr>
                <w:b w:val="0"/>
                <w:bCs w:val="0"/>
              </w:rPr>
            </w:pPr>
            <w:r w:rsidRPr="00B533EA">
              <w:rPr>
                <w:b w:val="0"/>
                <w:bCs w:val="0"/>
                <w:lang w:val="en-US"/>
              </w:rPr>
              <w:t xml:space="preserve">use of definite articles with days of week, for example, </w:t>
            </w:r>
            <w:r w:rsidR="004E0EF1" w:rsidRPr="008741A2">
              <w:rPr>
                <w:b w:val="0"/>
                <w:bCs w:val="0"/>
                <w:i/>
                <w:lang w:val="en-US"/>
              </w:rPr>
              <w:t>t</w:t>
            </w:r>
            <w:r w:rsidRPr="008741A2">
              <w:rPr>
                <w:b w:val="0"/>
                <w:bCs w:val="0"/>
                <w:i/>
                <w:lang w:val="en-US"/>
              </w:rPr>
              <w:t>engo que trabajar el</w:t>
            </w:r>
            <w:r w:rsidR="004E0EF1" w:rsidRPr="008741A2">
              <w:rPr>
                <w:b w:val="0"/>
                <w:bCs w:val="0"/>
                <w:i/>
                <w:lang w:val="en-US"/>
              </w:rPr>
              <w:t>/los</w:t>
            </w:r>
            <w:r w:rsidRPr="008741A2">
              <w:rPr>
                <w:b w:val="0"/>
                <w:bCs w:val="0"/>
                <w:i/>
                <w:lang w:val="en-US"/>
              </w:rPr>
              <w:t xml:space="preserve"> lunes</w:t>
            </w:r>
          </w:p>
        </w:tc>
      </w:tr>
      <w:tr w:rsidR="00295899" w:rsidRPr="0094378D" w14:paraId="73A3C417" w14:textId="77777777" w:rsidTr="00455D77">
        <w:trPr>
          <w:trHeight w:val="889"/>
        </w:trPr>
        <w:tc>
          <w:tcPr>
            <w:tcW w:w="2364" w:type="dxa"/>
            <w:vMerge w:val="restart"/>
            <w:shd w:val="clear" w:color="auto" w:fill="FFEECE" w:themeFill="accent3" w:themeFillTint="66"/>
          </w:tcPr>
          <w:p w14:paraId="00681479" w14:textId="76981214" w:rsidR="00295899" w:rsidRDefault="00295899" w:rsidP="00FF6E2A">
            <w:pPr>
              <w:pStyle w:val="Descriptiontitle"/>
              <w:rPr>
                <w:rFonts w:cs="Arial"/>
              </w:rPr>
            </w:pPr>
            <w:r>
              <w:rPr>
                <w:rFonts w:cs="Arial"/>
              </w:rPr>
              <w:lastRenderedPageBreak/>
              <w:t xml:space="preserve">Cognates and </w:t>
            </w:r>
            <w:r w:rsidR="001E141A">
              <w:rPr>
                <w:rFonts w:cs="Arial"/>
              </w:rPr>
              <w:t>f</w:t>
            </w:r>
            <w:r>
              <w:rPr>
                <w:rFonts w:cs="Arial"/>
              </w:rPr>
              <w:t xml:space="preserve">alse </w:t>
            </w:r>
            <w:r w:rsidR="001E141A">
              <w:rPr>
                <w:rFonts w:cs="Arial"/>
              </w:rPr>
              <w:t>f</w:t>
            </w:r>
            <w:r>
              <w:rPr>
                <w:rFonts w:cs="Arial"/>
              </w:rPr>
              <w:t>riends</w:t>
            </w:r>
          </w:p>
        </w:tc>
        <w:tc>
          <w:tcPr>
            <w:tcW w:w="4261" w:type="dxa"/>
          </w:tcPr>
          <w:p w14:paraId="0DCAA1A4" w14:textId="062F3FBA" w:rsidR="00B24FBF" w:rsidRDefault="00B24FBF" w:rsidP="00455D77">
            <w:pPr>
              <w:pStyle w:val="Descriptiontitle"/>
              <w:ind w:left="0" w:firstLine="331"/>
            </w:pPr>
            <w:r>
              <w:t>common cognates</w:t>
            </w:r>
          </w:p>
          <w:p w14:paraId="31A7CD3C" w14:textId="6CAC717B" w:rsidR="00B24FBF" w:rsidRPr="005051E8" w:rsidRDefault="005051E8" w:rsidP="00455D77">
            <w:pPr>
              <w:pStyle w:val="Bullets"/>
              <w:rPr>
                <w:color w:val="auto"/>
                <w:lang w:val="en-US"/>
              </w:rPr>
            </w:pPr>
            <w:r w:rsidRPr="005051E8">
              <w:rPr>
                <w:color w:val="auto"/>
                <w:lang w:val="en-US"/>
              </w:rPr>
              <w:t>recognition of cognates</w:t>
            </w:r>
            <w:r w:rsidR="00543010">
              <w:rPr>
                <w:color w:val="auto"/>
                <w:lang w:val="en-US"/>
              </w:rPr>
              <w:t>,</w:t>
            </w:r>
            <w:r>
              <w:rPr>
                <w:color w:val="auto"/>
                <w:lang w:val="en-US"/>
              </w:rPr>
              <w:t xml:space="preserve"> </w:t>
            </w:r>
            <w:r w:rsidR="00E1414E">
              <w:rPr>
                <w:color w:val="auto"/>
                <w:lang w:val="en-US"/>
              </w:rPr>
              <w:t xml:space="preserve">due to commonality of </w:t>
            </w:r>
            <w:r w:rsidR="005A1959">
              <w:rPr>
                <w:color w:val="auto"/>
                <w:lang w:val="en-US"/>
              </w:rPr>
              <w:t>Spanish and English</w:t>
            </w:r>
            <w:r w:rsidR="00550439">
              <w:rPr>
                <w:color w:val="auto"/>
                <w:lang w:val="en-US"/>
              </w:rPr>
              <w:t xml:space="preserve"> languages</w:t>
            </w:r>
            <w:r w:rsidR="00E1414E">
              <w:rPr>
                <w:color w:val="auto"/>
                <w:lang w:val="en-US"/>
              </w:rPr>
              <w:t xml:space="preserve">, </w:t>
            </w:r>
            <w:r>
              <w:rPr>
                <w:color w:val="auto"/>
                <w:lang w:val="en-US"/>
              </w:rPr>
              <w:t>such as</w:t>
            </w:r>
            <w:r>
              <w:rPr>
                <w:lang w:val="en-US"/>
              </w:rPr>
              <w:t xml:space="preserve"> </w:t>
            </w:r>
            <w:r w:rsidR="00B24FBF" w:rsidRPr="005051E8">
              <w:rPr>
                <w:i/>
                <w:iCs/>
                <w:lang w:val="en-US"/>
              </w:rPr>
              <w:t>animal</w:t>
            </w:r>
            <w:r w:rsidR="00B24FBF" w:rsidRPr="005051E8">
              <w:rPr>
                <w:i/>
                <w:iCs/>
              </w:rPr>
              <w:t>,</w:t>
            </w:r>
            <w:r w:rsidR="006522CA">
              <w:rPr>
                <w:i/>
                <w:iCs/>
              </w:rPr>
              <w:t xml:space="preserve"> </w:t>
            </w:r>
            <w:r w:rsidR="00B24FBF" w:rsidRPr="005051E8">
              <w:rPr>
                <w:i/>
                <w:iCs/>
                <w:lang w:val="en-US"/>
              </w:rPr>
              <w:t>color, triángulo, familia</w:t>
            </w:r>
            <w:r w:rsidR="00F96F6E">
              <w:rPr>
                <w:i/>
                <w:iCs/>
                <w:lang w:val="en-US"/>
              </w:rPr>
              <w:t>, al</w:t>
            </w:r>
            <w:r w:rsidR="005030BB">
              <w:rPr>
                <w:i/>
                <w:iCs/>
                <w:lang w:val="en-US"/>
              </w:rPr>
              <w:t xml:space="preserve">gebra, </w:t>
            </w:r>
            <w:r w:rsidR="00E15D6E">
              <w:rPr>
                <w:i/>
                <w:lang w:val="en-US"/>
              </w:rPr>
              <w:t>matem</w:t>
            </w:r>
            <w:r w:rsidR="00E15D6E" w:rsidRPr="00B533EA">
              <w:rPr>
                <w:i/>
                <w:lang w:val="en-US"/>
              </w:rPr>
              <w:t>á</w:t>
            </w:r>
            <w:r w:rsidR="00E15D6E">
              <w:rPr>
                <w:i/>
                <w:lang w:val="en-US"/>
              </w:rPr>
              <w:t>ticas</w:t>
            </w:r>
            <w:r w:rsidR="00E15D6E">
              <w:rPr>
                <w:i/>
                <w:iCs/>
                <w:lang w:val="en-US"/>
              </w:rPr>
              <w:t xml:space="preserve">, </w:t>
            </w:r>
            <w:r w:rsidR="00B273B3">
              <w:rPr>
                <w:i/>
                <w:iCs/>
                <w:lang w:val="en-US"/>
              </w:rPr>
              <w:t>arte,</w:t>
            </w:r>
            <w:r w:rsidR="00FC6D35">
              <w:rPr>
                <w:i/>
                <w:iCs/>
                <w:lang w:val="en-US"/>
              </w:rPr>
              <w:t xml:space="preserve"> </w:t>
            </w:r>
            <w:r w:rsidR="00FC6D35" w:rsidRPr="000F7DBA">
              <w:rPr>
                <w:i/>
                <w:iCs/>
                <w:lang w:val="en-US"/>
              </w:rPr>
              <w:t>br</w:t>
            </w:r>
            <w:r w:rsidR="000F7DBA" w:rsidRPr="000F7DBA">
              <w:rPr>
                <w:rFonts w:eastAsia="MS Mincho"/>
                <w:i/>
                <w:iCs/>
                <w:color w:val="auto"/>
              </w:rPr>
              <w:t>ó</w:t>
            </w:r>
            <w:r w:rsidR="00FC6D35" w:rsidRPr="000F7DBA">
              <w:rPr>
                <w:i/>
                <w:iCs/>
                <w:lang w:val="en-US"/>
              </w:rPr>
              <w:t>c</w:t>
            </w:r>
            <w:r w:rsidR="000F7DBA" w:rsidRPr="000F7DBA">
              <w:rPr>
                <w:i/>
                <w:iCs/>
                <w:lang w:val="en-US"/>
              </w:rPr>
              <w:t>o</w:t>
            </w:r>
            <w:r w:rsidR="00FC6D35" w:rsidRPr="000F7DBA">
              <w:rPr>
                <w:i/>
                <w:iCs/>
                <w:lang w:val="en-US"/>
              </w:rPr>
              <w:t>li</w:t>
            </w:r>
            <w:r w:rsidR="000F7DBA">
              <w:rPr>
                <w:i/>
                <w:iCs/>
                <w:lang w:val="en-US"/>
              </w:rPr>
              <w:t>,</w:t>
            </w:r>
            <w:r w:rsidR="001C747A">
              <w:rPr>
                <w:i/>
                <w:iCs/>
                <w:lang w:val="en-US"/>
              </w:rPr>
              <w:t xml:space="preserve"> Doctor</w:t>
            </w:r>
            <w:r w:rsidR="00166868">
              <w:rPr>
                <w:i/>
                <w:iCs/>
                <w:lang w:val="en-US"/>
              </w:rPr>
              <w:t xml:space="preserve"> </w:t>
            </w:r>
            <w:r w:rsidR="00B24FBF" w:rsidRPr="005051E8">
              <w:rPr>
                <w:i/>
                <w:iCs/>
              </w:rPr>
              <w:t>…</w:t>
            </w:r>
            <w:r w:rsidR="00166868">
              <w:rPr>
                <w:i/>
                <w:iCs/>
              </w:rPr>
              <w:t xml:space="preserve"> </w:t>
            </w:r>
            <w:r w:rsidR="00B24FBF" w:rsidRPr="005051E8">
              <w:rPr>
                <w:i/>
                <w:iCs/>
                <w:lang w:val="en-US"/>
              </w:rPr>
              <w:t xml:space="preserve"> </w:t>
            </w:r>
          </w:p>
          <w:p w14:paraId="33E62319" w14:textId="2E8A59DF" w:rsidR="00295899" w:rsidRPr="00550439" w:rsidRDefault="00B24FBF" w:rsidP="00455D77">
            <w:pPr>
              <w:pStyle w:val="Bullets"/>
              <w:rPr>
                <w:color w:val="000000"/>
                <w:lang w:val="es-ES"/>
              </w:rPr>
            </w:pPr>
            <w:r>
              <w:rPr>
                <w:lang w:val="es-ES"/>
              </w:rPr>
              <w:t>-</w:t>
            </w:r>
            <w:r w:rsidRPr="00550439">
              <w:rPr>
                <w:i/>
                <w:iCs/>
                <w:lang w:val="es-ES"/>
              </w:rPr>
              <w:t>ia</w:t>
            </w:r>
            <w:r>
              <w:rPr>
                <w:lang w:val="es-ES"/>
              </w:rPr>
              <w:t>,</w:t>
            </w:r>
            <w:r w:rsidRPr="00B533EA">
              <w:rPr>
                <w:lang w:val="es-ES"/>
              </w:rPr>
              <w:t xml:space="preserve"> for example</w:t>
            </w:r>
            <w:r>
              <w:rPr>
                <w:lang w:val="es-ES"/>
              </w:rPr>
              <w:t>,</w:t>
            </w:r>
            <w:r w:rsidRPr="00B533EA">
              <w:rPr>
                <w:lang w:val="es-ES"/>
              </w:rPr>
              <w:t xml:space="preserve"> </w:t>
            </w:r>
            <w:r w:rsidRPr="00B24FBF">
              <w:rPr>
                <w:i/>
                <w:iCs/>
                <w:lang w:val="es-ES"/>
              </w:rPr>
              <w:t>Francia, distancia, Italia, copia, Ma</w:t>
            </w:r>
            <w:r w:rsidRPr="00FB0677">
              <w:rPr>
                <w:i/>
                <w:iCs/>
                <w:lang w:val="es-ES"/>
              </w:rPr>
              <w:t>r</w:t>
            </w:r>
            <w:r w:rsidR="00FB0677" w:rsidRPr="00455D77">
              <w:rPr>
                <w:rFonts w:ascii="Calibri" w:hAnsi="Calibri" w:cs="Calibri"/>
                <w:i/>
                <w:iCs/>
                <w:color w:val="242424"/>
                <w:sz w:val="22"/>
                <w:szCs w:val="22"/>
                <w:shd w:val="clear" w:color="auto" w:fill="FFFFFF"/>
              </w:rPr>
              <w:t>í</w:t>
            </w:r>
            <w:r w:rsidRPr="00B24FBF">
              <w:rPr>
                <w:i/>
                <w:iCs/>
                <w:lang w:val="es-ES"/>
              </w:rPr>
              <w:t>a</w:t>
            </w:r>
          </w:p>
        </w:tc>
        <w:tc>
          <w:tcPr>
            <w:tcW w:w="4335" w:type="dxa"/>
          </w:tcPr>
          <w:p w14:paraId="5AD81D50" w14:textId="27E45C06" w:rsidR="00B24FBF" w:rsidRPr="007B171B" w:rsidRDefault="00B24FBF" w:rsidP="00455D77">
            <w:pPr>
              <w:pStyle w:val="Descriptiontitle"/>
              <w:ind w:left="0" w:firstLine="323"/>
            </w:pPr>
            <w:r>
              <w:t>patterns to predict meaning</w:t>
            </w:r>
          </w:p>
          <w:p w14:paraId="2FE9655F" w14:textId="6A867E9D" w:rsidR="00B24FBF" w:rsidRPr="0038358B" w:rsidRDefault="00B24FBF" w:rsidP="00455D77">
            <w:pPr>
              <w:numPr>
                <w:ilvl w:val="0"/>
                <w:numId w:val="18"/>
              </w:numPr>
              <w:spacing w:after="120" w:line="240" w:lineRule="auto"/>
              <w:ind w:left="680" w:hanging="340"/>
              <w:rPr>
                <w:rFonts w:eastAsia="MS Mincho"/>
                <w:color w:val="auto"/>
                <w:sz w:val="20"/>
                <w:szCs w:val="20"/>
              </w:rPr>
            </w:pPr>
            <w:r>
              <w:rPr>
                <w:rFonts w:eastAsia="MS Mincho"/>
                <w:color w:val="auto"/>
                <w:sz w:val="20"/>
                <w:szCs w:val="20"/>
              </w:rPr>
              <w:t xml:space="preserve">-sión </w:t>
            </w:r>
            <w:r w:rsidRPr="00244839">
              <w:rPr>
                <w:rFonts w:eastAsia="MS Mincho"/>
                <w:i w:val="0"/>
                <w:iCs/>
                <w:color w:val="auto"/>
                <w:sz w:val="20"/>
                <w:szCs w:val="20"/>
              </w:rPr>
              <w:t>and</w:t>
            </w:r>
            <w:r>
              <w:rPr>
                <w:rFonts w:eastAsia="MS Mincho"/>
                <w:color w:val="auto"/>
                <w:sz w:val="20"/>
                <w:szCs w:val="20"/>
              </w:rPr>
              <w:t xml:space="preserve"> -ción </w:t>
            </w:r>
            <w:r w:rsidRPr="0038358B">
              <w:rPr>
                <w:rFonts w:eastAsia="MS Mincho"/>
                <w:i w:val="0"/>
                <w:iCs/>
                <w:color w:val="auto"/>
                <w:sz w:val="20"/>
                <w:szCs w:val="20"/>
              </w:rPr>
              <w:t xml:space="preserve">in Spanish </w:t>
            </w:r>
            <w:r w:rsidR="00505D4F">
              <w:rPr>
                <w:rFonts w:eastAsia="MS Mincho"/>
                <w:i w:val="0"/>
                <w:iCs/>
                <w:color w:val="auto"/>
                <w:sz w:val="20"/>
                <w:szCs w:val="20"/>
              </w:rPr>
              <w:t>(-</w:t>
            </w:r>
            <w:r w:rsidRPr="003465C3">
              <w:rPr>
                <w:rFonts w:eastAsia="MS Mincho"/>
                <w:i w:val="0"/>
                <w:iCs/>
                <w:color w:val="auto"/>
                <w:sz w:val="20"/>
                <w:szCs w:val="20"/>
              </w:rPr>
              <w:t>tion</w:t>
            </w:r>
            <w:r>
              <w:rPr>
                <w:rFonts w:eastAsia="MS Mincho"/>
                <w:color w:val="auto"/>
                <w:sz w:val="20"/>
                <w:szCs w:val="20"/>
              </w:rPr>
              <w:t xml:space="preserve"> </w:t>
            </w:r>
            <w:r w:rsidRPr="0038358B">
              <w:rPr>
                <w:rFonts w:eastAsia="MS Mincho"/>
                <w:i w:val="0"/>
                <w:iCs/>
                <w:color w:val="auto"/>
                <w:sz w:val="20"/>
                <w:szCs w:val="20"/>
              </w:rPr>
              <w:t>in English</w:t>
            </w:r>
            <w:r w:rsidR="00505D4F">
              <w:rPr>
                <w:rFonts w:eastAsia="MS Mincho"/>
                <w:i w:val="0"/>
                <w:iCs/>
                <w:color w:val="auto"/>
                <w:sz w:val="20"/>
                <w:szCs w:val="20"/>
              </w:rPr>
              <w:t>)</w:t>
            </w:r>
          </w:p>
          <w:p w14:paraId="27E2C927" w14:textId="0823EF48" w:rsidR="00B24FBF" w:rsidRPr="00742754" w:rsidRDefault="00B24FBF" w:rsidP="00455D77">
            <w:pPr>
              <w:numPr>
                <w:ilvl w:val="0"/>
                <w:numId w:val="18"/>
              </w:numPr>
              <w:spacing w:after="120" w:line="240" w:lineRule="auto"/>
              <w:ind w:left="680" w:hanging="340"/>
              <w:rPr>
                <w:rFonts w:eastAsia="MS Mincho"/>
                <w:color w:val="auto"/>
                <w:sz w:val="20"/>
                <w:szCs w:val="20"/>
              </w:rPr>
            </w:pPr>
            <w:r>
              <w:rPr>
                <w:rFonts w:eastAsia="MS Mincho"/>
                <w:color w:val="auto"/>
                <w:sz w:val="20"/>
                <w:szCs w:val="20"/>
              </w:rPr>
              <w:t xml:space="preserve">-oso </w:t>
            </w:r>
            <w:r>
              <w:rPr>
                <w:rFonts w:eastAsia="MS Mincho"/>
                <w:i w:val="0"/>
                <w:iCs/>
                <w:color w:val="auto"/>
                <w:sz w:val="20"/>
                <w:szCs w:val="20"/>
              </w:rPr>
              <w:t xml:space="preserve">in Spanish </w:t>
            </w:r>
            <w:r w:rsidR="00505D4F">
              <w:rPr>
                <w:rFonts w:eastAsia="MS Mincho"/>
                <w:i w:val="0"/>
                <w:iCs/>
                <w:color w:val="auto"/>
                <w:sz w:val="20"/>
                <w:szCs w:val="20"/>
              </w:rPr>
              <w:t>(</w:t>
            </w:r>
            <w:r w:rsidR="00264343">
              <w:rPr>
                <w:rFonts w:eastAsia="MS Mincho"/>
                <w:i w:val="0"/>
                <w:iCs/>
                <w:color w:val="auto"/>
                <w:sz w:val="20"/>
                <w:szCs w:val="20"/>
              </w:rPr>
              <w:t>-</w:t>
            </w:r>
            <w:r w:rsidRPr="003465C3">
              <w:rPr>
                <w:rFonts w:eastAsia="MS Mincho"/>
                <w:i w:val="0"/>
                <w:iCs/>
                <w:color w:val="auto"/>
                <w:sz w:val="20"/>
                <w:szCs w:val="20"/>
              </w:rPr>
              <w:t>ous</w:t>
            </w:r>
            <w:r>
              <w:rPr>
                <w:rFonts w:eastAsia="MS Mincho"/>
                <w:i w:val="0"/>
                <w:iCs/>
                <w:color w:val="auto"/>
                <w:sz w:val="20"/>
                <w:szCs w:val="20"/>
              </w:rPr>
              <w:t xml:space="preserve"> in English</w:t>
            </w:r>
            <w:r w:rsidR="00505D4F">
              <w:rPr>
                <w:rFonts w:eastAsia="MS Mincho"/>
                <w:i w:val="0"/>
                <w:iCs/>
                <w:color w:val="auto"/>
                <w:sz w:val="20"/>
                <w:szCs w:val="20"/>
              </w:rPr>
              <w:t>)</w:t>
            </w:r>
          </w:p>
          <w:p w14:paraId="62DA104A" w14:textId="066E79C7" w:rsidR="00742754" w:rsidRPr="00742754" w:rsidRDefault="00742754" w:rsidP="00455D77">
            <w:pPr>
              <w:numPr>
                <w:ilvl w:val="0"/>
                <w:numId w:val="18"/>
              </w:numPr>
              <w:spacing w:after="120" w:line="240" w:lineRule="auto"/>
              <w:ind w:left="680" w:hanging="340"/>
              <w:rPr>
                <w:rFonts w:eastAsia="MS Mincho"/>
                <w:color w:val="auto"/>
                <w:sz w:val="20"/>
                <w:szCs w:val="20"/>
              </w:rPr>
            </w:pPr>
            <w:r>
              <w:rPr>
                <w:rFonts w:eastAsia="MS Mincho"/>
                <w:i w:val="0"/>
                <w:iCs/>
                <w:color w:val="auto"/>
                <w:sz w:val="20"/>
                <w:szCs w:val="20"/>
              </w:rPr>
              <w:t>-</w:t>
            </w:r>
            <w:r w:rsidRPr="003465C3">
              <w:rPr>
                <w:rFonts w:eastAsia="MS Mincho"/>
                <w:color w:val="auto"/>
                <w:sz w:val="20"/>
                <w:szCs w:val="20"/>
              </w:rPr>
              <w:t>mente</w:t>
            </w:r>
            <w:r>
              <w:rPr>
                <w:rFonts w:eastAsia="MS Mincho"/>
                <w:i w:val="0"/>
                <w:iCs/>
                <w:color w:val="auto"/>
                <w:sz w:val="20"/>
                <w:szCs w:val="20"/>
              </w:rPr>
              <w:t xml:space="preserve"> in Spanish </w:t>
            </w:r>
            <w:r w:rsidR="00505D4F">
              <w:rPr>
                <w:rFonts w:eastAsia="MS Mincho"/>
                <w:i w:val="0"/>
                <w:iCs/>
                <w:color w:val="auto"/>
                <w:sz w:val="20"/>
                <w:szCs w:val="20"/>
              </w:rPr>
              <w:t>(</w:t>
            </w:r>
            <w:r w:rsidR="00264343">
              <w:rPr>
                <w:rFonts w:eastAsia="MS Mincho"/>
                <w:i w:val="0"/>
                <w:iCs/>
                <w:color w:val="auto"/>
                <w:sz w:val="20"/>
                <w:szCs w:val="20"/>
              </w:rPr>
              <w:t>-</w:t>
            </w:r>
            <w:r w:rsidRPr="003465C3">
              <w:rPr>
                <w:rFonts w:eastAsia="MS Mincho"/>
                <w:i w:val="0"/>
                <w:color w:val="auto"/>
                <w:sz w:val="20"/>
                <w:szCs w:val="20"/>
              </w:rPr>
              <w:t>ly</w:t>
            </w:r>
            <w:r>
              <w:rPr>
                <w:rFonts w:eastAsia="MS Mincho"/>
                <w:i w:val="0"/>
                <w:iCs/>
                <w:color w:val="auto"/>
                <w:sz w:val="20"/>
                <w:szCs w:val="20"/>
              </w:rPr>
              <w:t xml:space="preserve"> in English</w:t>
            </w:r>
            <w:r w:rsidR="00505D4F">
              <w:rPr>
                <w:rFonts w:eastAsia="MS Mincho"/>
                <w:i w:val="0"/>
                <w:iCs/>
                <w:color w:val="auto"/>
                <w:sz w:val="20"/>
                <w:szCs w:val="20"/>
              </w:rPr>
              <w:t>)</w:t>
            </w:r>
          </w:p>
          <w:p w14:paraId="1F3C674A" w14:textId="52393B7E" w:rsidR="00742754" w:rsidRPr="003F6017" w:rsidRDefault="00932339" w:rsidP="00455D77">
            <w:pPr>
              <w:numPr>
                <w:ilvl w:val="0"/>
                <w:numId w:val="18"/>
              </w:numPr>
              <w:spacing w:after="120" w:line="240" w:lineRule="auto"/>
              <w:ind w:left="680" w:hanging="340"/>
              <w:rPr>
                <w:rFonts w:eastAsia="MS Mincho"/>
                <w:color w:val="auto"/>
                <w:sz w:val="20"/>
                <w:szCs w:val="20"/>
              </w:rPr>
            </w:pPr>
            <w:r>
              <w:rPr>
                <w:rFonts w:eastAsia="MS Mincho"/>
                <w:color w:val="auto"/>
                <w:sz w:val="20"/>
                <w:szCs w:val="20"/>
              </w:rPr>
              <w:t xml:space="preserve">-idad </w:t>
            </w:r>
            <w:r w:rsidRPr="00932339">
              <w:rPr>
                <w:rFonts w:eastAsia="MS Mincho"/>
                <w:i w:val="0"/>
                <w:iCs/>
                <w:color w:val="auto"/>
                <w:sz w:val="20"/>
                <w:szCs w:val="20"/>
              </w:rPr>
              <w:t>in Spanish</w:t>
            </w:r>
            <w:r>
              <w:rPr>
                <w:rFonts w:eastAsia="MS Mincho"/>
                <w:color w:val="auto"/>
                <w:sz w:val="20"/>
                <w:szCs w:val="20"/>
              </w:rPr>
              <w:t xml:space="preserve"> </w:t>
            </w:r>
            <w:r w:rsidR="005C5BB4" w:rsidRPr="005C5BB4">
              <w:rPr>
                <w:rFonts w:eastAsia="MS Mincho"/>
                <w:i w:val="0"/>
                <w:iCs/>
                <w:color w:val="auto"/>
                <w:sz w:val="20"/>
                <w:szCs w:val="20"/>
              </w:rPr>
              <w:t>(</w:t>
            </w:r>
            <w:r w:rsidR="00264343">
              <w:rPr>
                <w:rFonts w:eastAsia="MS Mincho"/>
                <w:i w:val="0"/>
                <w:iCs/>
                <w:color w:val="auto"/>
                <w:sz w:val="20"/>
                <w:szCs w:val="20"/>
              </w:rPr>
              <w:t>-</w:t>
            </w:r>
            <w:r>
              <w:rPr>
                <w:rFonts w:eastAsia="MS Mincho"/>
                <w:i w:val="0"/>
                <w:iCs/>
                <w:color w:val="auto"/>
                <w:sz w:val="20"/>
                <w:szCs w:val="20"/>
              </w:rPr>
              <w:t>ity in English</w:t>
            </w:r>
            <w:r w:rsidR="005C5BB4">
              <w:rPr>
                <w:rFonts w:eastAsia="MS Mincho"/>
                <w:i w:val="0"/>
                <w:iCs/>
                <w:color w:val="auto"/>
                <w:sz w:val="20"/>
                <w:szCs w:val="20"/>
              </w:rPr>
              <w:t>)</w:t>
            </w:r>
          </w:p>
          <w:p w14:paraId="53DB0140" w14:textId="7CEC0125" w:rsidR="00E85513" w:rsidRPr="00E42C92" w:rsidRDefault="004B3E95" w:rsidP="00455D77">
            <w:pPr>
              <w:numPr>
                <w:ilvl w:val="0"/>
                <w:numId w:val="18"/>
              </w:numPr>
              <w:spacing w:after="120" w:line="240" w:lineRule="auto"/>
              <w:ind w:left="680" w:hanging="340"/>
              <w:rPr>
                <w:rFonts w:eastAsia="MS Mincho"/>
                <w:color w:val="auto"/>
                <w:sz w:val="20"/>
                <w:szCs w:val="20"/>
              </w:rPr>
            </w:pPr>
            <w:r w:rsidRPr="00E42C92">
              <w:rPr>
                <w:rFonts w:eastAsia="MS Mincho"/>
                <w:i w:val="0"/>
                <w:color w:val="auto"/>
                <w:sz w:val="20"/>
                <w:szCs w:val="20"/>
              </w:rPr>
              <w:t>-</w:t>
            </w:r>
            <w:r w:rsidRPr="00E42C92">
              <w:rPr>
                <w:rFonts w:eastAsia="MS Mincho"/>
                <w:iCs/>
                <w:color w:val="auto"/>
                <w:sz w:val="20"/>
                <w:szCs w:val="20"/>
              </w:rPr>
              <w:t>ico</w:t>
            </w:r>
            <w:r w:rsidRPr="00E42C92">
              <w:rPr>
                <w:rFonts w:eastAsia="MS Mincho"/>
                <w:i w:val="0"/>
                <w:color w:val="auto"/>
                <w:sz w:val="20"/>
                <w:szCs w:val="20"/>
              </w:rPr>
              <w:t xml:space="preserve"> in Spanish </w:t>
            </w:r>
            <w:r w:rsidR="005C5BB4" w:rsidRPr="00E42C92">
              <w:rPr>
                <w:rFonts w:eastAsia="MS Mincho"/>
                <w:i w:val="0"/>
                <w:iCs/>
                <w:color w:val="auto"/>
                <w:sz w:val="20"/>
                <w:szCs w:val="20"/>
              </w:rPr>
              <w:t>(-</w:t>
            </w:r>
            <w:r w:rsidRPr="00E42C92">
              <w:rPr>
                <w:rFonts w:eastAsia="MS Mincho"/>
                <w:i w:val="0"/>
                <w:iCs/>
                <w:color w:val="auto"/>
                <w:sz w:val="20"/>
                <w:szCs w:val="20"/>
              </w:rPr>
              <w:t>ic in English</w:t>
            </w:r>
            <w:r w:rsidR="005C5BB4" w:rsidRPr="00E42C92">
              <w:rPr>
                <w:rFonts w:eastAsia="MS Mincho"/>
                <w:i w:val="0"/>
                <w:iCs/>
                <w:color w:val="auto"/>
                <w:sz w:val="20"/>
                <w:szCs w:val="20"/>
              </w:rPr>
              <w:t>)</w:t>
            </w:r>
          </w:p>
          <w:p w14:paraId="1EDD5851" w14:textId="7E8A0E31" w:rsidR="00295899" w:rsidRPr="00E42C92" w:rsidRDefault="00550439" w:rsidP="00BB0258">
            <w:pPr>
              <w:pStyle w:val="Bullets"/>
            </w:pPr>
            <w:r w:rsidRPr="00E42C92">
              <w:rPr>
                <w:iCs/>
              </w:rPr>
              <w:t>loan words, for example,</w:t>
            </w:r>
            <w:r w:rsidRPr="00E42C92">
              <w:t xml:space="preserve"> </w:t>
            </w:r>
            <w:r w:rsidRPr="00BB0258">
              <w:rPr>
                <w:i/>
                <w:iCs/>
              </w:rPr>
              <w:t>sombrero, carne, nachos, burrito</w:t>
            </w:r>
          </w:p>
        </w:tc>
        <w:tc>
          <w:tcPr>
            <w:tcW w:w="4110" w:type="dxa"/>
          </w:tcPr>
          <w:p w14:paraId="13F63044" w14:textId="114F7918" w:rsidR="002A6859" w:rsidRDefault="009F5811" w:rsidP="00455D77">
            <w:pPr>
              <w:pStyle w:val="Descriptiontitle"/>
              <w:ind w:left="0" w:firstLine="241"/>
            </w:pPr>
            <w:r>
              <w:t xml:space="preserve">verb </w:t>
            </w:r>
            <w:r w:rsidR="00203782" w:rsidRPr="007147D9">
              <w:t>cognates</w:t>
            </w:r>
          </w:p>
          <w:p w14:paraId="41F6C75E" w14:textId="09D6749E" w:rsidR="00144552" w:rsidRPr="00144552" w:rsidRDefault="00144552" w:rsidP="00455D77">
            <w:pPr>
              <w:pStyle w:val="Bullets"/>
            </w:pPr>
            <w:r w:rsidRPr="00144552">
              <w:t>appl</w:t>
            </w:r>
            <w:r w:rsidR="009D0D3E">
              <w:t>ication of</w:t>
            </w:r>
            <w:r w:rsidRPr="00144552">
              <w:t xml:space="preserve"> cognate knowledge to predict meaning and spelling of unfamiliar words</w:t>
            </w:r>
          </w:p>
          <w:p w14:paraId="38ACD9BC" w14:textId="520B3B43" w:rsidR="008C2DF4" w:rsidRPr="00953AE7" w:rsidRDefault="009F5811" w:rsidP="00455D77">
            <w:pPr>
              <w:pStyle w:val="Bullets"/>
            </w:pPr>
            <w:r>
              <w:t>add</w:t>
            </w:r>
            <w:r w:rsidR="000103C8">
              <w:t>ition of</w:t>
            </w:r>
            <w:r w:rsidR="008C2DF4">
              <w:t xml:space="preserve"> </w:t>
            </w:r>
            <w:r w:rsidR="00264343">
              <w:t>-</w:t>
            </w:r>
            <w:r w:rsidR="008C2DF4" w:rsidRPr="00EA6345">
              <w:rPr>
                <w:i/>
                <w:iCs/>
              </w:rPr>
              <w:t>ar</w:t>
            </w:r>
            <w:r w:rsidR="008C2DF4">
              <w:t xml:space="preserve"> or </w:t>
            </w:r>
            <w:r w:rsidR="00264343">
              <w:t>-</w:t>
            </w:r>
            <w:r w:rsidR="008C2DF4" w:rsidRPr="00EA6345">
              <w:rPr>
                <w:i/>
                <w:iCs/>
              </w:rPr>
              <w:t>ir</w:t>
            </w:r>
            <w:r w:rsidR="008C2DF4">
              <w:t xml:space="preserve"> to English version of word</w:t>
            </w:r>
            <w:r>
              <w:t>, for example, adopt</w:t>
            </w:r>
            <w:r w:rsidR="005C6B6B">
              <w:t xml:space="preserve"> (</w:t>
            </w:r>
            <w:r w:rsidRPr="00397DD8">
              <w:rPr>
                <w:i/>
                <w:iCs/>
              </w:rPr>
              <w:t>adoptar</w:t>
            </w:r>
            <w:r w:rsidR="005C6202">
              <w:t>)</w:t>
            </w:r>
            <w:r>
              <w:t xml:space="preserve">, calm </w:t>
            </w:r>
            <w:r w:rsidR="005C6202">
              <w:t>(</w:t>
            </w:r>
            <w:r w:rsidRPr="00397DD8">
              <w:rPr>
                <w:i/>
                <w:iCs/>
              </w:rPr>
              <w:t>calmar</w:t>
            </w:r>
            <w:r w:rsidR="005C6202">
              <w:t>)</w:t>
            </w:r>
            <w:r>
              <w:t xml:space="preserve">, control </w:t>
            </w:r>
            <w:r w:rsidR="005C6202">
              <w:t>(</w:t>
            </w:r>
            <w:r w:rsidRPr="00397DD8">
              <w:rPr>
                <w:i/>
                <w:iCs/>
              </w:rPr>
              <w:t>controlar</w:t>
            </w:r>
            <w:r w:rsidR="005C6202">
              <w:t>)</w:t>
            </w:r>
            <w:r>
              <w:t xml:space="preserve">, limit </w:t>
            </w:r>
            <w:r w:rsidR="005C6202">
              <w:t>(</w:t>
            </w:r>
            <w:r w:rsidRPr="00397DD8">
              <w:rPr>
                <w:i/>
                <w:iCs/>
              </w:rPr>
              <w:t>limitar</w:t>
            </w:r>
            <w:r w:rsidR="005C6202">
              <w:t>)</w:t>
            </w:r>
            <w:r>
              <w:t xml:space="preserve">, invert </w:t>
            </w:r>
            <w:r w:rsidR="005C6202">
              <w:t>(</w:t>
            </w:r>
            <w:r w:rsidRPr="00397DD8">
              <w:rPr>
                <w:i/>
                <w:iCs/>
              </w:rPr>
              <w:t>invertir</w:t>
            </w:r>
            <w:r w:rsidR="005C6202">
              <w:t>)</w:t>
            </w:r>
            <w:r>
              <w:t xml:space="preserve"> and insist </w:t>
            </w:r>
            <w:r w:rsidR="005C6202">
              <w:t>(</w:t>
            </w:r>
            <w:r w:rsidRPr="00397DD8">
              <w:rPr>
                <w:i/>
                <w:iCs/>
              </w:rPr>
              <w:t>insistir</w:t>
            </w:r>
            <w:r w:rsidR="00D676C4">
              <w:t>)</w:t>
            </w:r>
          </w:p>
          <w:p w14:paraId="15030D6D" w14:textId="283D1875" w:rsidR="00953AE7" w:rsidRPr="00875508" w:rsidRDefault="000C7870" w:rsidP="00455D77">
            <w:pPr>
              <w:pStyle w:val="Bullets"/>
              <w:rPr>
                <w:lang w:val="en-US"/>
              </w:rPr>
            </w:pPr>
            <w:r w:rsidRPr="001004F5">
              <w:rPr>
                <w:lang w:val="en-US"/>
              </w:rPr>
              <w:t>vowel consonant (VC)</w:t>
            </w:r>
            <w:r w:rsidR="00BB5F72" w:rsidRPr="001004F5">
              <w:rPr>
                <w:lang w:val="en-US"/>
              </w:rPr>
              <w:t xml:space="preserve"> + e = VC + </w:t>
            </w:r>
            <w:r w:rsidR="00BB5F72" w:rsidRPr="001004F5">
              <w:rPr>
                <w:i/>
                <w:iCs/>
                <w:lang w:val="en-US"/>
              </w:rPr>
              <w:t>ar</w:t>
            </w:r>
            <w:r w:rsidR="001004F5" w:rsidRPr="001004F5">
              <w:rPr>
                <w:lang w:val="en-US"/>
              </w:rPr>
              <w:t xml:space="preserve">, for </w:t>
            </w:r>
            <w:r w:rsidR="001004F5">
              <w:rPr>
                <w:lang w:val="en-US"/>
              </w:rPr>
              <w:t xml:space="preserve">example, </w:t>
            </w:r>
            <w:r w:rsidR="00DF74C8">
              <w:rPr>
                <w:lang w:val="en-US"/>
              </w:rPr>
              <w:t xml:space="preserve">escape </w:t>
            </w:r>
            <w:r w:rsidR="00E5411D">
              <w:t>(</w:t>
            </w:r>
            <w:r w:rsidR="00DF74C8" w:rsidRPr="00DF74C8">
              <w:rPr>
                <w:i/>
                <w:iCs/>
              </w:rPr>
              <w:t>escapar</w:t>
            </w:r>
            <w:r w:rsidR="00FB4378">
              <w:t>)</w:t>
            </w:r>
            <w:r w:rsidR="00DF74C8">
              <w:rPr>
                <w:i/>
                <w:iCs/>
              </w:rPr>
              <w:t>,</w:t>
            </w:r>
            <w:r w:rsidR="00471A2A">
              <w:rPr>
                <w:i/>
                <w:iCs/>
              </w:rPr>
              <w:t xml:space="preserve"> </w:t>
            </w:r>
            <w:r w:rsidR="00471A2A" w:rsidRPr="00471A2A">
              <w:t>ignore</w:t>
            </w:r>
            <w:r w:rsidR="00471A2A">
              <w:rPr>
                <w:i/>
                <w:iCs/>
              </w:rPr>
              <w:t xml:space="preserve"> </w:t>
            </w:r>
            <w:r w:rsidR="00E5411D">
              <w:t>(</w:t>
            </w:r>
            <w:r w:rsidR="00875508">
              <w:rPr>
                <w:i/>
                <w:iCs/>
              </w:rPr>
              <w:t>ignor</w:t>
            </w:r>
            <w:r w:rsidR="000C6EEB">
              <w:rPr>
                <w:i/>
                <w:iCs/>
              </w:rPr>
              <w:t>ar</w:t>
            </w:r>
            <w:r w:rsidR="00DC4F9E" w:rsidRPr="00F44F33">
              <w:t>)</w:t>
            </w:r>
          </w:p>
          <w:p w14:paraId="2F818957" w14:textId="1A44456C" w:rsidR="00875508" w:rsidRPr="003A1D44" w:rsidRDefault="00875508" w:rsidP="00455D77">
            <w:pPr>
              <w:pStyle w:val="Bullets"/>
              <w:rPr>
                <w:lang w:val="en-US"/>
              </w:rPr>
            </w:pPr>
            <w:r w:rsidRPr="00152329">
              <w:rPr>
                <w:lang w:val="en-US"/>
              </w:rPr>
              <w:t>-</w:t>
            </w:r>
            <w:r w:rsidRPr="009275C1">
              <w:rPr>
                <w:lang w:val="en-US"/>
              </w:rPr>
              <w:t xml:space="preserve">VC + t </w:t>
            </w:r>
            <w:r w:rsidRPr="00152329">
              <w:rPr>
                <w:lang w:val="en-US"/>
              </w:rPr>
              <w:t xml:space="preserve">= </w:t>
            </w:r>
            <w:r w:rsidRPr="00152329">
              <w:rPr>
                <w:i/>
                <w:iCs/>
                <w:lang w:val="en-US"/>
              </w:rPr>
              <w:t xml:space="preserve">-ar, -er, -ir, </w:t>
            </w:r>
            <w:r w:rsidRPr="00152329">
              <w:rPr>
                <w:lang w:val="en-US"/>
              </w:rPr>
              <w:t>for example, consult</w:t>
            </w:r>
            <w:r w:rsidR="00152329" w:rsidRPr="00152329">
              <w:rPr>
                <w:lang w:val="en-US"/>
              </w:rPr>
              <w:t xml:space="preserve"> </w:t>
            </w:r>
            <w:r w:rsidR="00BA7A16">
              <w:rPr>
                <w:lang w:val="en-US"/>
              </w:rPr>
              <w:t>(</w:t>
            </w:r>
            <w:r w:rsidR="00152329" w:rsidRPr="00152329">
              <w:rPr>
                <w:i/>
                <w:iCs/>
              </w:rPr>
              <w:t>consultar</w:t>
            </w:r>
            <w:r w:rsidR="00BA7A16">
              <w:t>)</w:t>
            </w:r>
            <w:r w:rsidR="000C6EEB">
              <w:rPr>
                <w:i/>
                <w:iCs/>
              </w:rPr>
              <w:t xml:space="preserve">, </w:t>
            </w:r>
            <w:r w:rsidR="000C6EEB" w:rsidRPr="000C6EEB">
              <w:t>present</w:t>
            </w:r>
            <w:r w:rsidR="000C6EEB">
              <w:rPr>
                <w:i/>
                <w:iCs/>
              </w:rPr>
              <w:t xml:space="preserve"> </w:t>
            </w:r>
            <w:r w:rsidR="00BA7A16">
              <w:t>(</w:t>
            </w:r>
            <w:r w:rsidR="003A1D44">
              <w:rPr>
                <w:i/>
                <w:iCs/>
              </w:rPr>
              <w:t>presenter</w:t>
            </w:r>
            <w:r w:rsidR="007A0199">
              <w:t>)</w:t>
            </w:r>
          </w:p>
          <w:p w14:paraId="6EFCB124" w14:textId="6BFC4701" w:rsidR="003A1D44" w:rsidRPr="007E6F53" w:rsidRDefault="003A1D44" w:rsidP="00455D77">
            <w:pPr>
              <w:pStyle w:val="Bullets"/>
              <w:rPr>
                <w:lang w:val="en-US"/>
              </w:rPr>
            </w:pPr>
            <w:r w:rsidRPr="003A1D44">
              <w:rPr>
                <w:lang w:val="en-US"/>
              </w:rPr>
              <w:t>-ate = -</w:t>
            </w:r>
            <w:r w:rsidRPr="003A1D44">
              <w:rPr>
                <w:i/>
                <w:iCs/>
                <w:lang w:val="en-US"/>
              </w:rPr>
              <w:t>ar</w:t>
            </w:r>
            <w:r>
              <w:rPr>
                <w:lang w:val="en-US"/>
              </w:rPr>
              <w:t xml:space="preserve">, for example, </w:t>
            </w:r>
            <w:r w:rsidR="00270C44">
              <w:rPr>
                <w:lang w:val="en-US"/>
              </w:rPr>
              <w:t xml:space="preserve">create </w:t>
            </w:r>
            <w:r w:rsidR="007A0199">
              <w:rPr>
                <w:lang w:val="en-US"/>
              </w:rPr>
              <w:t>(</w:t>
            </w:r>
            <w:r w:rsidR="00B717A0" w:rsidRPr="00B717A0">
              <w:rPr>
                <w:i/>
                <w:iCs/>
              </w:rPr>
              <w:t>crear</w:t>
            </w:r>
            <w:r w:rsidR="007A0199">
              <w:t>)</w:t>
            </w:r>
            <w:r w:rsidR="00B717A0">
              <w:t xml:space="preserve">, participate </w:t>
            </w:r>
            <w:r w:rsidR="007A0199">
              <w:t>(</w:t>
            </w:r>
            <w:r w:rsidR="00B717A0" w:rsidRPr="00B717A0">
              <w:rPr>
                <w:i/>
                <w:iCs/>
              </w:rPr>
              <w:t>participar</w:t>
            </w:r>
            <w:r w:rsidR="007A0199">
              <w:t>)</w:t>
            </w:r>
          </w:p>
          <w:p w14:paraId="2C91E24F" w14:textId="483CDB9D" w:rsidR="00295899" w:rsidRPr="00144552" w:rsidRDefault="007E6F53" w:rsidP="00455D77">
            <w:pPr>
              <w:pStyle w:val="Bullets"/>
              <w:rPr>
                <w:lang w:val="en-US"/>
              </w:rPr>
            </w:pPr>
            <w:r>
              <w:t>ify = -</w:t>
            </w:r>
            <w:r w:rsidRPr="007E6F53">
              <w:rPr>
                <w:i/>
                <w:iCs/>
              </w:rPr>
              <w:t>ificar</w:t>
            </w:r>
            <w:r>
              <w:rPr>
                <w:i/>
                <w:iCs/>
              </w:rPr>
              <w:t>,</w:t>
            </w:r>
            <w:r w:rsidRPr="007E6F53">
              <w:t xml:space="preserve"> for example, </w:t>
            </w:r>
            <w:r>
              <w:t xml:space="preserve">modify </w:t>
            </w:r>
            <w:r w:rsidR="007A0199">
              <w:t>(</w:t>
            </w:r>
            <w:r w:rsidRPr="006558DE">
              <w:rPr>
                <w:i/>
                <w:iCs/>
              </w:rPr>
              <w:t>modif</w:t>
            </w:r>
            <w:r w:rsidR="006558DE" w:rsidRPr="006558DE">
              <w:rPr>
                <w:i/>
                <w:iCs/>
              </w:rPr>
              <w:t>icar</w:t>
            </w:r>
            <w:r w:rsidR="007A0199">
              <w:t>)</w:t>
            </w:r>
          </w:p>
        </w:tc>
      </w:tr>
      <w:tr w:rsidR="00810594" w:rsidRPr="00790AB6" w14:paraId="65CF38F0" w14:textId="77777777" w:rsidTr="00455D77">
        <w:trPr>
          <w:trHeight w:val="889"/>
        </w:trPr>
        <w:tc>
          <w:tcPr>
            <w:tcW w:w="2364" w:type="dxa"/>
            <w:vMerge/>
          </w:tcPr>
          <w:p w14:paraId="051E36E4" w14:textId="77777777" w:rsidR="00810594" w:rsidRDefault="00810594" w:rsidP="00FF6E2A">
            <w:pPr>
              <w:pStyle w:val="Descriptiontitle"/>
              <w:rPr>
                <w:rFonts w:cs="Arial"/>
              </w:rPr>
            </w:pPr>
          </w:p>
        </w:tc>
        <w:tc>
          <w:tcPr>
            <w:tcW w:w="4261" w:type="dxa"/>
          </w:tcPr>
          <w:p w14:paraId="729E5F11" w14:textId="2596CDB6" w:rsidR="007067F5" w:rsidRPr="007067F5" w:rsidRDefault="007067F5" w:rsidP="00455D77">
            <w:pPr>
              <w:pStyle w:val="Descriptiontitle"/>
              <w:ind w:left="0" w:firstLine="331"/>
              <w:rPr>
                <w:rFonts w:cs="Arial"/>
                <w:color w:val="000000"/>
                <w:lang w:val="en-US"/>
              </w:rPr>
            </w:pPr>
            <w:r>
              <w:rPr>
                <w:rFonts w:cs="Arial"/>
              </w:rPr>
              <w:t>recognition of false friends in context</w:t>
            </w:r>
          </w:p>
          <w:p w14:paraId="732C6A8B" w14:textId="6C0C2090" w:rsidR="00810594" w:rsidRPr="0083470F" w:rsidRDefault="00B24FBF" w:rsidP="00455D77">
            <w:pPr>
              <w:pStyle w:val="Descriptiontitle"/>
              <w:numPr>
                <w:ilvl w:val="0"/>
                <w:numId w:val="27"/>
              </w:numPr>
              <w:rPr>
                <w:rFonts w:cs="Arial"/>
                <w:color w:val="000000"/>
                <w:lang w:val="en-US"/>
              </w:rPr>
            </w:pPr>
            <w:r w:rsidRPr="000D3485">
              <w:rPr>
                <w:rFonts w:cs="Arial"/>
                <w:b w:val="0"/>
                <w:bCs w:val="0"/>
                <w:i/>
                <w:iCs w:val="0"/>
              </w:rPr>
              <w:t>mascotas</w:t>
            </w:r>
            <w:r>
              <w:rPr>
                <w:rFonts w:cs="Arial"/>
                <w:b w:val="0"/>
                <w:bCs w:val="0"/>
              </w:rPr>
              <w:t xml:space="preserve"> </w:t>
            </w:r>
            <w:r w:rsidR="0068547E">
              <w:rPr>
                <w:rFonts w:cs="Arial"/>
                <w:b w:val="0"/>
                <w:bCs w:val="0"/>
              </w:rPr>
              <w:t>(</w:t>
            </w:r>
            <w:r>
              <w:rPr>
                <w:rFonts w:cs="Arial"/>
                <w:b w:val="0"/>
                <w:bCs w:val="0"/>
              </w:rPr>
              <w:t>pets</w:t>
            </w:r>
            <w:r w:rsidR="0068547E">
              <w:rPr>
                <w:rFonts w:cs="Arial"/>
                <w:b w:val="0"/>
                <w:bCs w:val="0"/>
              </w:rPr>
              <w:t>)</w:t>
            </w:r>
            <w:r>
              <w:br/>
            </w:r>
            <w:r w:rsidR="00D85E02" w:rsidRPr="00D85E02">
              <w:rPr>
                <w:b w:val="0"/>
                <w:bCs w:val="0"/>
                <w:i/>
                <w:iCs w:val="0"/>
              </w:rPr>
              <w:t>éxito</w:t>
            </w:r>
            <w:r w:rsidR="00D85E02" w:rsidRPr="00D85E02">
              <w:rPr>
                <w:b w:val="0"/>
                <w:bCs w:val="0"/>
              </w:rPr>
              <w:t xml:space="preserve"> </w:t>
            </w:r>
            <w:r w:rsidR="0068547E">
              <w:rPr>
                <w:b w:val="0"/>
                <w:bCs w:val="0"/>
              </w:rPr>
              <w:t>(</w:t>
            </w:r>
            <w:r w:rsidR="00D85E02" w:rsidRPr="00D85E02">
              <w:rPr>
                <w:b w:val="0"/>
                <w:bCs w:val="0"/>
              </w:rPr>
              <w:t>success</w:t>
            </w:r>
            <w:r w:rsidR="0068547E">
              <w:rPr>
                <w:b w:val="0"/>
                <w:bCs w:val="0"/>
              </w:rPr>
              <w:t>)</w:t>
            </w:r>
            <w:r>
              <w:br/>
            </w:r>
            <w:r>
              <w:rPr>
                <w:b w:val="0"/>
                <w:bCs w:val="0"/>
                <w:i/>
              </w:rPr>
              <w:t>pie</w:t>
            </w:r>
            <w:r>
              <w:rPr>
                <w:b w:val="0"/>
                <w:bCs w:val="0"/>
                <w:iCs w:val="0"/>
              </w:rPr>
              <w:t xml:space="preserve"> </w:t>
            </w:r>
            <w:r w:rsidR="0068547E">
              <w:rPr>
                <w:b w:val="0"/>
                <w:bCs w:val="0"/>
                <w:iCs w:val="0"/>
              </w:rPr>
              <w:t>(</w:t>
            </w:r>
            <w:r>
              <w:rPr>
                <w:b w:val="0"/>
                <w:bCs w:val="0"/>
                <w:iCs w:val="0"/>
              </w:rPr>
              <w:t>foot</w:t>
            </w:r>
            <w:r w:rsidR="0068547E">
              <w:rPr>
                <w:b w:val="0"/>
                <w:bCs w:val="0"/>
                <w:iCs w:val="0"/>
              </w:rPr>
              <w:t>)</w:t>
            </w:r>
            <w:r>
              <w:br/>
            </w:r>
            <w:r>
              <w:rPr>
                <w:b w:val="0"/>
                <w:bCs w:val="0"/>
                <w:i/>
              </w:rPr>
              <w:t xml:space="preserve">ropa </w:t>
            </w:r>
            <w:r w:rsidR="0068547E">
              <w:rPr>
                <w:b w:val="0"/>
                <w:bCs w:val="0"/>
                <w:iCs w:val="0"/>
              </w:rPr>
              <w:t>(</w:t>
            </w:r>
            <w:r>
              <w:rPr>
                <w:b w:val="0"/>
                <w:bCs w:val="0"/>
                <w:iCs w:val="0"/>
              </w:rPr>
              <w:t>clothing</w:t>
            </w:r>
            <w:r w:rsidR="0068547E">
              <w:rPr>
                <w:b w:val="0"/>
                <w:bCs w:val="0"/>
                <w:iCs w:val="0"/>
              </w:rPr>
              <w:t>)</w:t>
            </w:r>
            <w:r>
              <w:br/>
            </w:r>
            <w:r w:rsidRPr="00302E61">
              <w:rPr>
                <w:b w:val="0"/>
                <w:bCs w:val="0"/>
                <w:i/>
                <w:iCs w:val="0"/>
              </w:rPr>
              <w:t>largo</w:t>
            </w:r>
            <w:r>
              <w:rPr>
                <w:b w:val="0"/>
                <w:bCs w:val="0"/>
                <w:i/>
                <w:iCs w:val="0"/>
              </w:rPr>
              <w:t xml:space="preserve"> </w:t>
            </w:r>
            <w:r w:rsidR="0068547E">
              <w:rPr>
                <w:b w:val="0"/>
                <w:bCs w:val="0"/>
              </w:rPr>
              <w:t>(</w:t>
            </w:r>
            <w:r>
              <w:rPr>
                <w:b w:val="0"/>
                <w:bCs w:val="0"/>
              </w:rPr>
              <w:t>length/long</w:t>
            </w:r>
            <w:r w:rsidR="0068547E">
              <w:rPr>
                <w:b w:val="0"/>
                <w:bCs w:val="0"/>
              </w:rPr>
              <w:t>)</w:t>
            </w:r>
          </w:p>
        </w:tc>
        <w:tc>
          <w:tcPr>
            <w:tcW w:w="4335" w:type="dxa"/>
          </w:tcPr>
          <w:p w14:paraId="45227FE6" w14:textId="5110ACE3" w:rsidR="00B24FBF" w:rsidRDefault="005A1959" w:rsidP="00455D77">
            <w:pPr>
              <w:pStyle w:val="Descriptiontitle"/>
              <w:ind w:left="0" w:firstLine="323"/>
            </w:pPr>
            <w:r>
              <w:t>f</w:t>
            </w:r>
            <w:r w:rsidRPr="00FF441A">
              <w:t xml:space="preserve">alse </w:t>
            </w:r>
            <w:r w:rsidR="00B24FBF">
              <w:t>friends</w:t>
            </w:r>
          </w:p>
          <w:p w14:paraId="0A004CA9" w14:textId="4055C9FE" w:rsidR="00810594" w:rsidRPr="008F2B4D" w:rsidRDefault="00B24FBF" w:rsidP="00455D77">
            <w:pPr>
              <w:pStyle w:val="Descriptiontitle"/>
              <w:numPr>
                <w:ilvl w:val="0"/>
                <w:numId w:val="18"/>
              </w:numPr>
            </w:pPr>
            <w:r w:rsidRPr="000D3485">
              <w:rPr>
                <w:b w:val="0"/>
                <w:bCs w:val="0"/>
                <w:i/>
                <w:iCs w:val="0"/>
              </w:rPr>
              <w:t>librería</w:t>
            </w:r>
            <w:r>
              <w:rPr>
                <w:b w:val="0"/>
                <w:bCs w:val="0"/>
              </w:rPr>
              <w:t xml:space="preserve"> </w:t>
            </w:r>
            <w:r w:rsidR="006572EA">
              <w:rPr>
                <w:b w:val="0"/>
                <w:bCs w:val="0"/>
              </w:rPr>
              <w:t>(</w:t>
            </w:r>
            <w:r>
              <w:rPr>
                <w:b w:val="0"/>
                <w:bCs w:val="0"/>
              </w:rPr>
              <w:t>bookstore</w:t>
            </w:r>
            <w:r w:rsidR="006572EA">
              <w:rPr>
                <w:b w:val="0"/>
                <w:bCs w:val="0"/>
              </w:rPr>
              <w:t>)</w:t>
            </w:r>
            <w:r>
              <w:br/>
            </w:r>
            <w:r>
              <w:rPr>
                <w:b w:val="0"/>
                <w:bCs w:val="0"/>
              </w:rPr>
              <w:t xml:space="preserve">       </w:t>
            </w:r>
            <w:r w:rsidRPr="00F62D30">
              <w:rPr>
                <w:b w:val="0"/>
                <w:bCs w:val="0"/>
                <w:i/>
                <w:iCs w:val="0"/>
              </w:rPr>
              <w:t>biblioteca</w:t>
            </w:r>
            <w:r>
              <w:rPr>
                <w:b w:val="0"/>
                <w:bCs w:val="0"/>
              </w:rPr>
              <w:t xml:space="preserve"> </w:t>
            </w:r>
            <w:r w:rsidR="006572EA">
              <w:rPr>
                <w:b w:val="0"/>
                <w:bCs w:val="0"/>
              </w:rPr>
              <w:t>(</w:t>
            </w:r>
            <w:r>
              <w:rPr>
                <w:b w:val="0"/>
                <w:bCs w:val="0"/>
              </w:rPr>
              <w:t>library</w:t>
            </w:r>
            <w:r w:rsidR="006572EA">
              <w:rPr>
                <w:b w:val="0"/>
                <w:bCs w:val="0"/>
              </w:rPr>
              <w:t>)</w:t>
            </w:r>
            <w:r>
              <w:br/>
            </w:r>
            <w:r>
              <w:rPr>
                <w:i/>
              </w:rPr>
              <w:t xml:space="preserve">       </w:t>
            </w:r>
            <w:r w:rsidRPr="007E1BF6">
              <w:rPr>
                <w:b w:val="0"/>
                <w:bCs w:val="0"/>
                <w:i/>
                <w:iCs w:val="0"/>
              </w:rPr>
              <w:t>fábrica</w:t>
            </w:r>
            <w:r>
              <w:rPr>
                <w:b w:val="0"/>
                <w:bCs w:val="0"/>
              </w:rPr>
              <w:t xml:space="preserve"> </w:t>
            </w:r>
            <w:r w:rsidR="006572EA">
              <w:rPr>
                <w:b w:val="0"/>
                <w:bCs w:val="0"/>
              </w:rPr>
              <w:t>(</w:t>
            </w:r>
            <w:r>
              <w:rPr>
                <w:b w:val="0"/>
                <w:bCs w:val="0"/>
              </w:rPr>
              <w:t>factory</w:t>
            </w:r>
            <w:r w:rsidR="006572EA">
              <w:rPr>
                <w:b w:val="0"/>
                <w:bCs w:val="0"/>
              </w:rPr>
              <w:t>)</w:t>
            </w:r>
            <w:r>
              <w:br/>
            </w:r>
            <w:r>
              <w:rPr>
                <w:b w:val="0"/>
                <w:bCs w:val="0"/>
                <w:i/>
                <w:iCs w:val="0"/>
              </w:rPr>
              <w:t xml:space="preserve">       </w:t>
            </w:r>
            <w:r w:rsidRPr="007E1BF6">
              <w:rPr>
                <w:b w:val="0"/>
                <w:bCs w:val="0"/>
                <w:i/>
                <w:iCs w:val="0"/>
              </w:rPr>
              <w:t>lectura</w:t>
            </w:r>
            <w:r>
              <w:rPr>
                <w:b w:val="0"/>
                <w:bCs w:val="0"/>
              </w:rPr>
              <w:t xml:space="preserve"> </w:t>
            </w:r>
            <w:r w:rsidR="006572EA">
              <w:rPr>
                <w:b w:val="0"/>
                <w:bCs w:val="0"/>
              </w:rPr>
              <w:t>(</w:t>
            </w:r>
            <w:r>
              <w:rPr>
                <w:b w:val="0"/>
                <w:bCs w:val="0"/>
              </w:rPr>
              <w:t>reading</w:t>
            </w:r>
            <w:r w:rsidR="006572EA">
              <w:rPr>
                <w:b w:val="0"/>
                <w:bCs w:val="0"/>
              </w:rPr>
              <w:t>)</w:t>
            </w:r>
            <w:r>
              <w:rPr>
                <w:b w:val="0"/>
                <w:bCs w:val="0"/>
              </w:rPr>
              <w:br/>
            </w:r>
            <w:r>
              <w:rPr>
                <w:b w:val="0"/>
                <w:bCs w:val="0"/>
                <w:i/>
                <w:iCs w:val="0"/>
              </w:rPr>
              <w:t xml:space="preserve">       </w:t>
            </w:r>
            <w:r w:rsidRPr="001B69D1">
              <w:rPr>
                <w:b w:val="0"/>
                <w:bCs w:val="0"/>
                <w:i/>
                <w:iCs w:val="0"/>
              </w:rPr>
              <w:t>contest</w:t>
            </w:r>
            <w:r w:rsidR="005A3699">
              <w:rPr>
                <w:b w:val="0"/>
                <w:bCs w:val="0"/>
                <w:i/>
                <w:iCs w:val="0"/>
              </w:rPr>
              <w:t>a</w:t>
            </w:r>
            <w:r w:rsidRPr="001B69D1">
              <w:rPr>
                <w:b w:val="0"/>
                <w:bCs w:val="0"/>
                <w:i/>
                <w:iCs w:val="0"/>
              </w:rPr>
              <w:t>r</w:t>
            </w:r>
            <w:r>
              <w:rPr>
                <w:b w:val="0"/>
                <w:bCs w:val="0"/>
              </w:rPr>
              <w:t xml:space="preserve"> </w:t>
            </w:r>
            <w:r w:rsidR="006572EA">
              <w:rPr>
                <w:b w:val="0"/>
                <w:bCs w:val="0"/>
              </w:rPr>
              <w:t>(</w:t>
            </w:r>
            <w:r>
              <w:rPr>
                <w:b w:val="0"/>
                <w:bCs w:val="0"/>
              </w:rPr>
              <w:t>to answer</w:t>
            </w:r>
            <w:r w:rsidR="006572EA">
              <w:rPr>
                <w:b w:val="0"/>
                <w:bCs w:val="0"/>
              </w:rPr>
              <w:t>)</w:t>
            </w:r>
            <w:r>
              <w:rPr>
                <w:b w:val="0"/>
                <w:bCs w:val="0"/>
              </w:rPr>
              <w:br/>
            </w:r>
            <w:r>
              <w:rPr>
                <w:b w:val="0"/>
                <w:bCs w:val="0"/>
                <w:i/>
                <w:iCs w:val="0"/>
              </w:rPr>
              <w:t xml:space="preserve">       </w:t>
            </w:r>
            <w:r w:rsidRPr="00BE36A3">
              <w:rPr>
                <w:b w:val="0"/>
                <w:bCs w:val="0"/>
                <w:i/>
                <w:iCs w:val="0"/>
              </w:rPr>
              <w:t>campo</w:t>
            </w:r>
            <w:r>
              <w:rPr>
                <w:b w:val="0"/>
                <w:bCs w:val="0"/>
              </w:rPr>
              <w:t xml:space="preserve"> </w:t>
            </w:r>
            <w:r w:rsidR="006572EA">
              <w:rPr>
                <w:b w:val="0"/>
                <w:bCs w:val="0"/>
              </w:rPr>
              <w:t>(</w:t>
            </w:r>
            <w:r>
              <w:rPr>
                <w:b w:val="0"/>
                <w:bCs w:val="0"/>
              </w:rPr>
              <w:t>countryside</w:t>
            </w:r>
            <w:r w:rsidR="006572EA">
              <w:rPr>
                <w:b w:val="0"/>
                <w:bCs w:val="0"/>
              </w:rPr>
              <w:t>)</w:t>
            </w:r>
          </w:p>
        </w:tc>
        <w:tc>
          <w:tcPr>
            <w:tcW w:w="4110" w:type="dxa"/>
          </w:tcPr>
          <w:p w14:paraId="64D7203E" w14:textId="07C555D0" w:rsidR="00B24FBF" w:rsidRDefault="005A1959" w:rsidP="00455D77">
            <w:pPr>
              <w:pStyle w:val="Descriptiontitle"/>
              <w:ind w:left="0" w:firstLine="241"/>
            </w:pPr>
            <w:r>
              <w:t>f</w:t>
            </w:r>
            <w:r w:rsidR="00B24FBF">
              <w:t>alse friends</w:t>
            </w:r>
          </w:p>
          <w:p w14:paraId="67162EFE" w14:textId="3632FC3A" w:rsidR="009A5528" w:rsidRPr="00C53838" w:rsidRDefault="00D7051D" w:rsidP="00455D77">
            <w:pPr>
              <w:pStyle w:val="Bullets"/>
              <w:rPr>
                <w:b/>
                <w:bCs/>
              </w:rPr>
            </w:pPr>
            <w:r>
              <w:t xml:space="preserve">additional </w:t>
            </w:r>
            <w:r w:rsidRPr="00C363AA">
              <w:t>false</w:t>
            </w:r>
            <w:r w:rsidR="00B24FBF" w:rsidRPr="00C363AA">
              <w:t xml:space="preserve"> frie</w:t>
            </w:r>
            <w:r w:rsidR="00B24FBF" w:rsidRPr="00B40E9E">
              <w:t>nd</w:t>
            </w:r>
            <w:r w:rsidR="00B40E9E" w:rsidRPr="00B40E9E">
              <w:t>s</w:t>
            </w:r>
            <w:r w:rsidR="00B24FBF" w:rsidRPr="00B40E9E">
              <w:t xml:space="preserve"> between Spanish and English</w:t>
            </w:r>
            <w:r w:rsidR="00B80CB9" w:rsidRPr="00B40E9E">
              <w:t xml:space="preserve"> </w:t>
            </w:r>
            <w:r w:rsidR="00B40E9E" w:rsidRPr="00B40E9E">
              <w:t>that can cause confusion</w:t>
            </w:r>
          </w:p>
          <w:p w14:paraId="4889B41B" w14:textId="70D1BCCE" w:rsidR="00810594" w:rsidRPr="00046FCA" w:rsidRDefault="009A5528" w:rsidP="00455D77">
            <w:pPr>
              <w:pStyle w:val="Bullets"/>
            </w:pPr>
            <w:r w:rsidRPr="003F0F11">
              <w:rPr>
                <w:i/>
                <w:iCs/>
              </w:rPr>
              <w:t>embarazada</w:t>
            </w:r>
            <w:r w:rsidRPr="0026345E">
              <w:t xml:space="preserve"> </w:t>
            </w:r>
            <w:r w:rsidR="006572EA">
              <w:t>(</w:t>
            </w:r>
            <w:r w:rsidRPr="00C363AA">
              <w:t>pregnant</w:t>
            </w:r>
            <w:r w:rsidR="006572EA">
              <w:t>)</w:t>
            </w:r>
            <w:r w:rsidR="00373CBE">
              <w:t xml:space="preserve">, </w:t>
            </w:r>
            <w:r w:rsidR="00F4220E" w:rsidRPr="00373CBE">
              <w:rPr>
                <w:i/>
              </w:rPr>
              <w:t>constipado</w:t>
            </w:r>
            <w:r w:rsidR="00F4220E" w:rsidRPr="00C84054">
              <w:t xml:space="preserve"> </w:t>
            </w:r>
            <w:r w:rsidR="006572EA">
              <w:t>(</w:t>
            </w:r>
            <w:r w:rsidR="00F4220E" w:rsidRPr="0026345E">
              <w:t>a cold</w:t>
            </w:r>
            <w:r w:rsidR="006572EA">
              <w:t>)</w:t>
            </w:r>
            <w:r w:rsidR="00F4220E" w:rsidRPr="00373CBE">
              <w:rPr>
                <w:i/>
              </w:rPr>
              <w:t xml:space="preserve">, pongo </w:t>
            </w:r>
            <w:r w:rsidR="006572EA">
              <w:t>(</w:t>
            </w:r>
            <w:r w:rsidR="00F4220E">
              <w:t>I put</w:t>
            </w:r>
            <w:r w:rsidR="006572EA">
              <w:t>)</w:t>
            </w:r>
            <w:r w:rsidR="00373CBE">
              <w:t xml:space="preserve">, </w:t>
            </w:r>
            <w:r w:rsidR="00F4220E" w:rsidRPr="00373CBE">
              <w:rPr>
                <w:i/>
                <w:iCs/>
              </w:rPr>
              <w:t xml:space="preserve">recordar </w:t>
            </w:r>
            <w:r w:rsidR="006572EA" w:rsidRPr="002E6BFA">
              <w:t>(</w:t>
            </w:r>
            <w:r w:rsidR="00F4220E" w:rsidRPr="00046FCA">
              <w:t>to remember</w:t>
            </w:r>
            <w:r w:rsidR="006572EA">
              <w:t>)</w:t>
            </w:r>
            <w:r w:rsidR="2EB339B2">
              <w:t xml:space="preserve">, </w:t>
            </w:r>
            <w:r w:rsidR="2EB339B2" w:rsidRPr="002E6BFA">
              <w:rPr>
                <w:i/>
                <w:iCs/>
              </w:rPr>
              <w:t>realizar</w:t>
            </w:r>
            <w:r w:rsidR="02DF2001">
              <w:t xml:space="preserve"> </w:t>
            </w:r>
            <w:r w:rsidR="006572EA">
              <w:t>(</w:t>
            </w:r>
            <w:r w:rsidR="2EB339B2">
              <w:t>to</w:t>
            </w:r>
            <w:r w:rsidR="00BA1991">
              <w:t xml:space="preserve"> </w:t>
            </w:r>
            <w:r w:rsidR="02DF2001">
              <w:t>do</w:t>
            </w:r>
            <w:r w:rsidR="006572EA">
              <w:t>)</w:t>
            </w:r>
          </w:p>
        </w:tc>
      </w:tr>
      <w:tr w:rsidR="00295899" w:rsidRPr="00A4085F" w14:paraId="486C65AF" w14:textId="77777777" w:rsidTr="00455D77">
        <w:trPr>
          <w:trHeight w:val="1243"/>
        </w:trPr>
        <w:tc>
          <w:tcPr>
            <w:tcW w:w="2364" w:type="dxa"/>
            <w:shd w:val="clear" w:color="auto" w:fill="FFEECE" w:themeFill="accent3" w:themeFillTint="66"/>
          </w:tcPr>
          <w:p w14:paraId="7619978D" w14:textId="783BA664" w:rsidR="00295899" w:rsidRDefault="00150659" w:rsidP="00FF6E2A">
            <w:pPr>
              <w:pStyle w:val="Descriptiontitle"/>
              <w:rPr>
                <w:rFonts w:cs="Arial"/>
              </w:rPr>
            </w:pPr>
            <w:r>
              <w:rPr>
                <w:rFonts w:cs="Arial"/>
              </w:rPr>
              <w:lastRenderedPageBreak/>
              <w:t xml:space="preserve">Conjunctions </w:t>
            </w:r>
            <w:r w:rsidR="00226128">
              <w:t>and</w:t>
            </w:r>
            <w:r>
              <w:t xml:space="preserve"> </w:t>
            </w:r>
            <w:r w:rsidR="00AE4B23">
              <w:t>c</w:t>
            </w:r>
            <w:r>
              <w:t>onnectives</w:t>
            </w:r>
          </w:p>
        </w:tc>
        <w:tc>
          <w:tcPr>
            <w:tcW w:w="4261" w:type="dxa"/>
          </w:tcPr>
          <w:p w14:paraId="0A035ABE" w14:textId="5B852D6D" w:rsidR="00295899" w:rsidRPr="004F5B55" w:rsidRDefault="00FD5B68" w:rsidP="00455D77">
            <w:pPr>
              <w:pStyle w:val="Descriptiontitle"/>
              <w:ind w:left="0" w:firstLine="331"/>
            </w:pPr>
            <w:r>
              <w:t>b</w:t>
            </w:r>
            <w:r w:rsidR="00295899">
              <w:t>asic conjunctions</w:t>
            </w:r>
          </w:p>
          <w:p w14:paraId="4ED7E87E" w14:textId="7DF66785" w:rsidR="00295899" w:rsidRPr="009D08ED" w:rsidRDefault="00295899" w:rsidP="00455D77">
            <w:pPr>
              <w:pStyle w:val="Bullets"/>
            </w:pPr>
            <w:r w:rsidRPr="00B533EA">
              <w:rPr>
                <w:lang w:val="en-US"/>
              </w:rPr>
              <w:t>conjunctions such as</w:t>
            </w:r>
            <w:r w:rsidR="006522CA">
              <w:rPr>
                <w:lang w:val="en-US"/>
              </w:rPr>
              <w:t xml:space="preserve"> </w:t>
            </w:r>
            <w:r w:rsidRPr="17522890">
              <w:rPr>
                <w:i/>
                <w:iCs/>
                <w:lang w:val="en-US"/>
              </w:rPr>
              <w:t>y</w:t>
            </w:r>
            <w:r w:rsidR="00FD5B68">
              <w:rPr>
                <w:i/>
                <w:iCs/>
                <w:lang w:val="en-US"/>
              </w:rPr>
              <w:t xml:space="preserve">, o, pero </w:t>
            </w:r>
            <w:r w:rsidR="00FD5B68" w:rsidRPr="00BB0258">
              <w:rPr>
                <w:lang w:val="en-US"/>
              </w:rPr>
              <w:t>and</w:t>
            </w:r>
            <w:r w:rsidR="00FD5B68">
              <w:rPr>
                <w:i/>
                <w:iCs/>
                <w:lang w:val="en-US"/>
              </w:rPr>
              <w:t xml:space="preserve"> porque</w:t>
            </w:r>
          </w:p>
        </w:tc>
        <w:tc>
          <w:tcPr>
            <w:tcW w:w="4335" w:type="dxa"/>
          </w:tcPr>
          <w:p w14:paraId="71CEC8B6" w14:textId="4C48908B" w:rsidR="00FD5B68" w:rsidRPr="004632D7" w:rsidRDefault="004632D7" w:rsidP="00455D77">
            <w:pPr>
              <w:pStyle w:val="Bullets"/>
              <w:numPr>
                <w:ilvl w:val="0"/>
                <w:numId w:val="0"/>
              </w:numPr>
              <w:ind w:firstLine="323"/>
              <w:rPr>
                <w:rFonts w:eastAsiaTheme="minorEastAsia"/>
                <w:b/>
                <w:bCs/>
                <w:lang w:val="en-US"/>
              </w:rPr>
            </w:pPr>
            <w:r w:rsidRPr="004632D7">
              <w:rPr>
                <w:rFonts w:eastAsiaTheme="minorEastAsia"/>
                <w:b/>
                <w:bCs/>
                <w:lang w:val="en-US"/>
              </w:rPr>
              <w:t>conjunctions and fillers</w:t>
            </w:r>
          </w:p>
          <w:p w14:paraId="0B527E0A" w14:textId="16D15CE1" w:rsidR="00593A97" w:rsidRPr="00CE5624" w:rsidRDefault="00593A97" w:rsidP="00455D77">
            <w:pPr>
              <w:pStyle w:val="Bullets"/>
              <w:rPr>
                <w:i/>
                <w:iCs/>
                <w:lang w:val="fr-FR"/>
              </w:rPr>
            </w:pPr>
            <w:r w:rsidRPr="00CE5624">
              <w:rPr>
                <w:i/>
                <w:iCs/>
                <w:lang w:val="fr-FR"/>
              </w:rPr>
              <w:t>y/e, o/u, pero, porque, por eso</w:t>
            </w:r>
          </w:p>
          <w:p w14:paraId="5051705E" w14:textId="12D5F03E" w:rsidR="00295899" w:rsidRPr="00167777" w:rsidRDefault="00A70940" w:rsidP="00455D77">
            <w:pPr>
              <w:pStyle w:val="Bullets"/>
              <w:rPr>
                <w:rFonts w:asciiTheme="minorHAnsi" w:eastAsiaTheme="minorEastAsia" w:hAnsiTheme="minorHAnsi" w:cstheme="minorBidi"/>
                <w:lang w:val="en-US"/>
              </w:rPr>
            </w:pPr>
            <w:r w:rsidRPr="00167777">
              <w:rPr>
                <w:iCs/>
                <w:lang w:val="en-US"/>
              </w:rPr>
              <w:t xml:space="preserve">conjunction </w:t>
            </w:r>
            <w:r w:rsidR="005A161D" w:rsidRPr="00167777">
              <w:rPr>
                <w:iCs/>
                <w:lang w:val="en-US"/>
              </w:rPr>
              <w:t xml:space="preserve">rules, for example, </w:t>
            </w:r>
            <w:r w:rsidR="00295899" w:rsidRPr="00A4085F">
              <w:rPr>
                <w:i/>
                <w:lang w:val="en-US"/>
              </w:rPr>
              <w:t>y</w:t>
            </w:r>
            <w:r w:rsidR="00295899" w:rsidRPr="00A4085F">
              <w:rPr>
                <w:lang w:val="en-US"/>
              </w:rPr>
              <w:t xml:space="preserve"> </w:t>
            </w:r>
            <w:r w:rsidR="004632D7">
              <w:rPr>
                <w:lang w:val="en-US"/>
              </w:rPr>
              <w:t>becomes</w:t>
            </w:r>
            <w:r w:rsidR="00295899" w:rsidRPr="00A4085F">
              <w:rPr>
                <w:i/>
                <w:iCs/>
                <w:lang w:val="en-US"/>
              </w:rPr>
              <w:t xml:space="preserve"> </w:t>
            </w:r>
            <w:r w:rsidR="004632D7">
              <w:rPr>
                <w:i/>
                <w:iCs/>
                <w:lang w:val="en-US"/>
              </w:rPr>
              <w:t>e</w:t>
            </w:r>
            <w:r w:rsidR="00295899" w:rsidRPr="00A4085F">
              <w:rPr>
                <w:i/>
                <w:iCs/>
                <w:lang w:val="en-US"/>
              </w:rPr>
              <w:t>,</w:t>
            </w:r>
            <w:r w:rsidR="007903E6">
              <w:rPr>
                <w:i/>
                <w:iCs/>
                <w:lang w:val="en-US"/>
              </w:rPr>
              <w:t xml:space="preserve"> </w:t>
            </w:r>
            <w:r w:rsidR="007903E6" w:rsidRPr="007903E6">
              <w:rPr>
                <w:lang w:val="en-US"/>
              </w:rPr>
              <w:t>when following word starts with</w:t>
            </w:r>
            <w:r w:rsidR="007903E6" w:rsidRPr="002E63FC">
              <w:rPr>
                <w:i/>
                <w:iCs/>
                <w:lang w:val="en-US"/>
              </w:rPr>
              <w:t xml:space="preserve"> i</w:t>
            </w:r>
            <w:r w:rsidR="007903E6" w:rsidRPr="007903E6">
              <w:rPr>
                <w:lang w:val="en-US"/>
              </w:rPr>
              <w:t>,</w:t>
            </w:r>
            <w:r w:rsidR="007903E6">
              <w:rPr>
                <w:i/>
                <w:iCs/>
                <w:lang w:val="en-US"/>
              </w:rPr>
              <w:t xml:space="preserve"> f</w:t>
            </w:r>
            <w:r w:rsidR="00295899" w:rsidRPr="00A4085F">
              <w:rPr>
                <w:lang w:val="en-US"/>
              </w:rPr>
              <w:t>or example</w:t>
            </w:r>
            <w:r w:rsidR="00295899" w:rsidRPr="00A4085F">
              <w:rPr>
                <w:i/>
                <w:iCs/>
                <w:lang w:val="en-US"/>
              </w:rPr>
              <w:t>, María e Inés</w:t>
            </w:r>
            <w:r w:rsidR="003C14CE">
              <w:rPr>
                <w:i/>
                <w:iCs/>
                <w:lang w:val="en-US"/>
              </w:rPr>
              <w:t xml:space="preserve">; </w:t>
            </w:r>
            <w:r w:rsidR="003C14CE" w:rsidRPr="00A4085F">
              <w:rPr>
                <w:i/>
                <w:iCs/>
                <w:lang w:val="en-US"/>
              </w:rPr>
              <w:t>o</w:t>
            </w:r>
            <w:r w:rsidR="003C14CE">
              <w:rPr>
                <w:i/>
                <w:iCs/>
                <w:lang w:val="en-US"/>
              </w:rPr>
              <w:t xml:space="preserve"> </w:t>
            </w:r>
            <w:r w:rsidR="003C14CE" w:rsidRPr="00ED6251">
              <w:rPr>
                <w:lang w:val="en-US"/>
              </w:rPr>
              <w:t>becomes</w:t>
            </w:r>
            <w:r w:rsidR="003C14CE">
              <w:rPr>
                <w:i/>
                <w:iCs/>
                <w:lang w:val="en-US"/>
              </w:rPr>
              <w:t xml:space="preserve"> u</w:t>
            </w:r>
            <w:r w:rsidR="003C14CE" w:rsidRPr="00A4085F">
              <w:rPr>
                <w:lang w:val="en-US"/>
              </w:rPr>
              <w:t xml:space="preserve"> </w:t>
            </w:r>
            <w:r w:rsidR="003C14CE">
              <w:rPr>
                <w:lang w:val="en-US"/>
              </w:rPr>
              <w:t xml:space="preserve">when following word starts with </w:t>
            </w:r>
            <w:r w:rsidR="003C14CE" w:rsidRPr="00ED6251">
              <w:rPr>
                <w:i/>
                <w:iCs/>
                <w:lang w:val="en-US"/>
              </w:rPr>
              <w:t>o</w:t>
            </w:r>
            <w:r w:rsidR="003C14CE">
              <w:rPr>
                <w:lang w:val="en-US"/>
              </w:rPr>
              <w:t xml:space="preserve">, for example, </w:t>
            </w:r>
            <w:r w:rsidR="003C14CE" w:rsidRPr="00A4085F">
              <w:rPr>
                <w:i/>
                <w:iCs/>
                <w:lang w:val="en-US"/>
              </w:rPr>
              <w:t>Mario u Óscar</w:t>
            </w:r>
          </w:p>
          <w:p w14:paraId="341EF2AF" w14:textId="5C04CA51" w:rsidR="00295899" w:rsidRDefault="005829F4" w:rsidP="00455D77">
            <w:pPr>
              <w:pStyle w:val="Bullets"/>
              <w:numPr>
                <w:ilvl w:val="0"/>
                <w:numId w:val="18"/>
              </w:numPr>
              <w:rPr>
                <w:rFonts w:asciiTheme="minorHAnsi" w:eastAsiaTheme="minorEastAsia" w:hAnsiTheme="minorHAnsi" w:cstheme="minorBidi"/>
                <w:lang w:val="es-ES"/>
              </w:rPr>
            </w:pPr>
            <w:r>
              <w:rPr>
                <w:lang w:val="es-ES"/>
              </w:rPr>
              <w:t xml:space="preserve">to </w:t>
            </w:r>
            <w:r w:rsidR="00295899">
              <w:rPr>
                <w:lang w:val="es-ES"/>
              </w:rPr>
              <w:t>contrast</w:t>
            </w:r>
            <w:r>
              <w:rPr>
                <w:lang w:val="es-ES"/>
              </w:rPr>
              <w:t xml:space="preserve">, for example, </w:t>
            </w:r>
            <w:r>
              <w:rPr>
                <w:i/>
                <w:iCs/>
                <w:lang w:val="es-ES"/>
              </w:rPr>
              <w:t>sino</w:t>
            </w:r>
          </w:p>
          <w:p w14:paraId="22510176" w14:textId="5C1A7AAD" w:rsidR="00295899" w:rsidRPr="002E63FC" w:rsidRDefault="005829F4" w:rsidP="00455D77">
            <w:pPr>
              <w:pStyle w:val="Bullets"/>
              <w:numPr>
                <w:ilvl w:val="0"/>
                <w:numId w:val="18"/>
              </w:numPr>
              <w:rPr>
                <w:i/>
                <w:iCs/>
                <w:lang w:val="en-US"/>
              </w:rPr>
            </w:pPr>
            <w:r w:rsidRPr="002E63FC">
              <w:rPr>
                <w:lang w:val="en-US"/>
              </w:rPr>
              <w:t xml:space="preserve">to </w:t>
            </w:r>
            <w:r w:rsidR="002E63FC">
              <w:rPr>
                <w:lang w:val="en-US"/>
              </w:rPr>
              <w:t>add ideas</w:t>
            </w:r>
            <w:r w:rsidR="002E63FC" w:rsidRPr="002E63FC">
              <w:rPr>
                <w:lang w:val="en-US"/>
              </w:rPr>
              <w:t xml:space="preserve">, for example, </w:t>
            </w:r>
            <w:r w:rsidR="00295899" w:rsidRPr="002E63FC">
              <w:rPr>
                <w:i/>
                <w:iCs/>
                <w:lang w:val="en-US"/>
              </w:rPr>
              <w:t>además</w:t>
            </w:r>
          </w:p>
          <w:p w14:paraId="4BFF15BF" w14:textId="5B20EEA3" w:rsidR="00295899" w:rsidRPr="002E63FC" w:rsidRDefault="002E63FC" w:rsidP="00455D77">
            <w:pPr>
              <w:pStyle w:val="Bullets"/>
              <w:numPr>
                <w:ilvl w:val="0"/>
                <w:numId w:val="18"/>
              </w:numPr>
              <w:rPr>
                <w:i/>
                <w:lang w:val="es-ES"/>
              </w:rPr>
            </w:pPr>
            <w:r>
              <w:rPr>
                <w:lang w:val="es-ES"/>
              </w:rPr>
              <w:t xml:space="preserve">for </w:t>
            </w:r>
            <w:r w:rsidR="00295899">
              <w:rPr>
                <w:lang w:val="es-ES"/>
              </w:rPr>
              <w:t>p</w:t>
            </w:r>
            <w:r w:rsidR="00295899" w:rsidRPr="38D3D004">
              <w:rPr>
                <w:lang w:val="es-ES"/>
              </w:rPr>
              <w:t>rocedure and order</w:t>
            </w:r>
            <w:r>
              <w:rPr>
                <w:lang w:val="es-ES"/>
              </w:rPr>
              <w:t>, for example,</w:t>
            </w:r>
            <w:r w:rsidR="00295899" w:rsidRPr="00451BE3">
              <w:rPr>
                <w:i/>
                <w:iCs/>
                <w:lang w:val="es-ES"/>
              </w:rPr>
              <w:t xml:space="preserve"> primero, después, de pronto</w:t>
            </w:r>
          </w:p>
        </w:tc>
        <w:tc>
          <w:tcPr>
            <w:tcW w:w="4110" w:type="dxa"/>
          </w:tcPr>
          <w:p w14:paraId="3B1F0DEB" w14:textId="70EE5F10" w:rsidR="004B69D4" w:rsidRPr="004B69D4" w:rsidRDefault="004B69D4" w:rsidP="00455D77">
            <w:pPr>
              <w:pStyle w:val="Bullets"/>
              <w:numPr>
                <w:ilvl w:val="0"/>
                <w:numId w:val="0"/>
              </w:numPr>
              <w:ind w:firstLine="241"/>
              <w:rPr>
                <w:rFonts w:asciiTheme="minorHAnsi" w:eastAsiaTheme="minorEastAsia" w:hAnsiTheme="minorHAnsi" w:cstheme="minorBidi"/>
                <w:lang w:val="es-ES"/>
              </w:rPr>
            </w:pPr>
            <w:r>
              <w:rPr>
                <w:rStyle w:val="normaltextrun"/>
                <w:b/>
                <w:bCs/>
                <w:shd w:val="clear" w:color="auto" w:fill="FFFFFF"/>
                <w:lang w:val="en-NZ"/>
              </w:rPr>
              <w:t>conjunctions and cohesive devices</w:t>
            </w:r>
          </w:p>
          <w:p w14:paraId="0A1444D5" w14:textId="49A2B239" w:rsidR="00295899" w:rsidRPr="004B69D4" w:rsidRDefault="002E63FC" w:rsidP="00455D77">
            <w:pPr>
              <w:pStyle w:val="Bullets"/>
              <w:rPr>
                <w:rFonts w:asciiTheme="minorHAnsi" w:eastAsiaTheme="minorEastAsia" w:hAnsiTheme="minorHAnsi" w:cstheme="minorBidi"/>
                <w:lang w:val="es-ES"/>
              </w:rPr>
            </w:pPr>
            <w:r>
              <w:rPr>
                <w:lang w:val="es-ES" w:eastAsia="ja-JP"/>
              </w:rPr>
              <w:t xml:space="preserve">for </w:t>
            </w:r>
            <w:r w:rsidR="00295899">
              <w:rPr>
                <w:lang w:val="es-ES" w:eastAsia="ja-JP"/>
              </w:rPr>
              <w:t>j</w:t>
            </w:r>
            <w:r w:rsidR="00295899" w:rsidRPr="006D1619">
              <w:rPr>
                <w:lang w:val="es-ES" w:eastAsia="ja-JP"/>
              </w:rPr>
              <w:t>ustification</w:t>
            </w:r>
            <w:r>
              <w:rPr>
                <w:lang w:val="es-ES" w:eastAsia="ja-JP"/>
              </w:rPr>
              <w:t>, for example,</w:t>
            </w:r>
            <w:r w:rsidR="00295899" w:rsidRPr="0925374D">
              <w:rPr>
                <w:i/>
                <w:iCs/>
                <w:lang w:val="es-ES" w:eastAsia="ja-JP"/>
              </w:rPr>
              <w:t xml:space="preserve"> </w:t>
            </w:r>
            <w:r w:rsidR="00295899" w:rsidRPr="0925374D">
              <w:rPr>
                <w:i/>
                <w:iCs/>
                <w:lang w:val="es-ES"/>
              </w:rPr>
              <w:t>por eso,</w:t>
            </w:r>
            <w:r w:rsidR="00295899" w:rsidRPr="0925374D">
              <w:rPr>
                <w:i/>
                <w:iCs/>
                <w:lang w:val="es-ES" w:eastAsia="ja-JP"/>
              </w:rPr>
              <w:t xml:space="preserve"> </w:t>
            </w:r>
            <w:r w:rsidR="00295899" w:rsidRPr="00861F9B">
              <w:rPr>
                <w:i/>
                <w:lang w:val="es-ES" w:eastAsia="ja-JP"/>
              </w:rPr>
              <w:t xml:space="preserve">por lo </w:t>
            </w:r>
            <w:r w:rsidR="00295899" w:rsidRPr="4B8767FA">
              <w:rPr>
                <w:i/>
                <w:iCs/>
                <w:lang w:val="es-ES" w:eastAsia="ja-JP"/>
              </w:rPr>
              <w:t>tanto</w:t>
            </w:r>
            <w:r w:rsidR="00295899" w:rsidRPr="6C8F146D">
              <w:rPr>
                <w:i/>
                <w:iCs/>
                <w:lang w:val="es-ES" w:eastAsia="ja-JP"/>
              </w:rPr>
              <w:t xml:space="preserve">, </w:t>
            </w:r>
            <w:r w:rsidR="00295899" w:rsidRPr="009D0AE7">
              <w:rPr>
                <w:rStyle w:val="SOFinalGrammarCharacterTextTimes11"/>
                <w:rFonts w:ascii="Arial" w:hAnsi="Arial"/>
                <w:sz w:val="20"/>
                <w:szCs w:val="20"/>
                <w:lang w:val="es-ES"/>
              </w:rPr>
              <w:t>o</w:t>
            </w:r>
            <w:r w:rsidR="00EC0EC7">
              <w:rPr>
                <w:rStyle w:val="SOFinalGrammarCharacterTextTimes11"/>
                <w:rFonts w:ascii="Arial" w:hAnsi="Arial"/>
                <w:sz w:val="20"/>
                <w:szCs w:val="20"/>
                <w:lang w:val="es-ES"/>
              </w:rPr>
              <w:t xml:space="preserve"> </w:t>
            </w:r>
            <w:r w:rsidR="00295899" w:rsidRPr="006D1619">
              <w:rPr>
                <w:rStyle w:val="SOFinalGrammarCharacterTextTimes11"/>
                <w:rFonts w:ascii="Arial" w:hAnsi="Arial"/>
                <w:sz w:val="20"/>
                <w:szCs w:val="20"/>
                <w:lang w:val="es-ES"/>
              </w:rPr>
              <w:t>sea, es decir</w:t>
            </w:r>
            <w:r w:rsidR="00295899">
              <w:rPr>
                <w:rStyle w:val="SOFinalGrammarCharacterTextTimes11"/>
                <w:rFonts w:ascii="Arial" w:hAnsi="Arial"/>
                <w:sz w:val="20"/>
                <w:szCs w:val="20"/>
                <w:lang w:val="es-ES"/>
              </w:rPr>
              <w:t>, si, que</w:t>
            </w:r>
            <w:r w:rsidR="004B69D4">
              <w:rPr>
                <w:rStyle w:val="SOFinalGrammarCharacterTextTimes11"/>
                <w:rFonts w:ascii="Arial" w:hAnsi="Arial"/>
                <w:i w:val="0"/>
                <w:sz w:val="20"/>
                <w:szCs w:val="20"/>
                <w:lang w:val="es-ES"/>
              </w:rPr>
              <w:t xml:space="preserve">, </w:t>
            </w:r>
            <w:r w:rsidR="00295899" w:rsidRPr="004B69D4">
              <w:rPr>
                <w:i/>
                <w:iCs/>
                <w:lang w:val="es-ES"/>
              </w:rPr>
              <w:t>aunque,</w:t>
            </w:r>
            <w:r w:rsidR="00BC71E6">
              <w:rPr>
                <w:i/>
                <w:iCs/>
                <w:lang w:val="es-ES"/>
              </w:rPr>
              <w:t xml:space="preserve"> </w:t>
            </w:r>
            <w:r w:rsidR="00295899" w:rsidRPr="004B69D4">
              <w:rPr>
                <w:i/>
                <w:iCs/>
                <w:lang w:val="es-ES"/>
              </w:rPr>
              <w:t>a pesar de</w:t>
            </w:r>
          </w:p>
          <w:p w14:paraId="46A143DE" w14:textId="03C1CB7F" w:rsidR="00295899" w:rsidRPr="001A4E19" w:rsidRDefault="004B69D4" w:rsidP="00455D77">
            <w:pPr>
              <w:pStyle w:val="Bullets"/>
              <w:numPr>
                <w:ilvl w:val="0"/>
                <w:numId w:val="18"/>
              </w:numPr>
              <w:rPr>
                <w:rFonts w:asciiTheme="minorHAnsi" w:eastAsiaTheme="minorEastAsia" w:hAnsiTheme="minorHAnsi" w:cstheme="minorBidi"/>
                <w:lang w:val="es-ES"/>
              </w:rPr>
            </w:pPr>
            <w:r>
              <w:rPr>
                <w:lang w:val="es-ES" w:eastAsia="ja-JP"/>
              </w:rPr>
              <w:t>f</w:t>
            </w:r>
            <w:r w:rsidRPr="004B69D4">
              <w:rPr>
                <w:lang w:val="es-ES" w:eastAsia="ja-JP"/>
              </w:rPr>
              <w:t xml:space="preserve">or </w:t>
            </w:r>
            <w:r w:rsidR="00295899">
              <w:rPr>
                <w:lang w:val="es-ES" w:eastAsia="ja-JP"/>
              </w:rPr>
              <w:t>s</w:t>
            </w:r>
            <w:r w:rsidR="00295899" w:rsidRPr="006D1619">
              <w:rPr>
                <w:lang w:val="es-ES" w:eastAsia="ja-JP"/>
              </w:rPr>
              <w:t>imilarity or contrast</w:t>
            </w:r>
            <w:r>
              <w:rPr>
                <w:lang w:val="es-ES" w:eastAsia="ja-JP"/>
              </w:rPr>
              <w:t>, for example,</w:t>
            </w:r>
            <w:r w:rsidR="00295899" w:rsidRPr="00861F9B">
              <w:rPr>
                <w:i/>
                <w:lang w:val="es-ES" w:eastAsia="ja-JP"/>
              </w:rPr>
              <w:t xml:space="preserve"> al contrario de, de la misma manera</w:t>
            </w:r>
            <w:r w:rsidR="00295899">
              <w:rPr>
                <w:i/>
                <w:lang w:val="es-ES" w:eastAsia="ja-JP"/>
              </w:rPr>
              <w:t xml:space="preserve">, </w:t>
            </w:r>
            <w:r w:rsidR="001A4E19" w:rsidRPr="6515DCF1">
              <w:rPr>
                <w:i/>
                <w:iCs/>
                <w:lang w:val="es-ES"/>
              </w:rPr>
              <w:t xml:space="preserve">sin </w:t>
            </w:r>
            <w:r w:rsidR="001A4E19" w:rsidRPr="73FF6244">
              <w:rPr>
                <w:i/>
                <w:iCs/>
                <w:lang w:val="es-ES"/>
              </w:rPr>
              <w:t>embargo</w:t>
            </w:r>
          </w:p>
          <w:p w14:paraId="13F2106A" w14:textId="36DE203B" w:rsidR="00295899" w:rsidRPr="004B69D4" w:rsidRDefault="004B69D4" w:rsidP="00455D77">
            <w:pPr>
              <w:pStyle w:val="Descriptiontitle"/>
              <w:numPr>
                <w:ilvl w:val="0"/>
                <w:numId w:val="29"/>
              </w:numPr>
              <w:rPr>
                <w:rFonts w:cs="Arial"/>
                <w:b w:val="0"/>
                <w:bCs w:val="0"/>
                <w:lang w:val="es-ES"/>
              </w:rPr>
            </w:pPr>
            <w:r w:rsidRPr="004B69D4">
              <w:rPr>
                <w:b w:val="0"/>
                <w:bCs w:val="0"/>
                <w:lang w:val="es-ES"/>
              </w:rPr>
              <w:t>for exclusi</w:t>
            </w:r>
            <w:r>
              <w:rPr>
                <w:b w:val="0"/>
                <w:bCs w:val="0"/>
                <w:lang w:val="es-ES"/>
              </w:rPr>
              <w:t>o</w:t>
            </w:r>
            <w:r w:rsidRPr="004B69D4">
              <w:rPr>
                <w:b w:val="0"/>
                <w:bCs w:val="0"/>
                <w:lang w:val="es-ES"/>
              </w:rPr>
              <w:t>n, for example,</w:t>
            </w:r>
            <w:r w:rsidR="00295899" w:rsidRPr="004B69D4">
              <w:rPr>
                <w:b w:val="0"/>
                <w:bCs w:val="0"/>
                <w:lang w:val="es-ES"/>
              </w:rPr>
              <w:t xml:space="preserve"> </w:t>
            </w:r>
            <w:r w:rsidR="00295899" w:rsidRPr="004B69D4">
              <w:rPr>
                <w:b w:val="0"/>
                <w:bCs w:val="0"/>
                <w:i/>
                <w:lang w:val="es-ES"/>
              </w:rPr>
              <w:t>ni … ni</w:t>
            </w:r>
          </w:p>
        </w:tc>
      </w:tr>
      <w:tr w:rsidR="00295899" w:rsidRPr="004E369D" w14:paraId="59DB7737" w14:textId="77777777" w:rsidTr="1C7C213F">
        <w:trPr>
          <w:trHeight w:val="1243"/>
        </w:trPr>
        <w:tc>
          <w:tcPr>
            <w:tcW w:w="2364" w:type="dxa"/>
            <w:shd w:val="clear" w:color="auto" w:fill="FFEECE" w:themeFill="accent3" w:themeFillTint="66"/>
          </w:tcPr>
          <w:p w14:paraId="0CC113A0" w14:textId="4A6F34C1" w:rsidR="00295899" w:rsidRPr="004B69D4" w:rsidRDefault="00BC40DE" w:rsidP="00FF6E2A">
            <w:pPr>
              <w:pStyle w:val="Descriptiontitle"/>
              <w:rPr>
                <w:rFonts w:cs="Arial"/>
                <w:lang w:val="es-ES"/>
              </w:rPr>
            </w:pPr>
            <w:r>
              <w:rPr>
                <w:rFonts w:cs="Arial"/>
              </w:rPr>
              <w:t xml:space="preserve">Day, </w:t>
            </w:r>
            <w:r w:rsidR="00E62C1A">
              <w:rPr>
                <w:rFonts w:cs="Arial"/>
              </w:rPr>
              <w:t>d</w:t>
            </w:r>
            <w:r>
              <w:rPr>
                <w:rFonts w:cs="Arial"/>
              </w:rPr>
              <w:t xml:space="preserve">ate </w:t>
            </w:r>
            <w:r w:rsidR="005D5061">
              <w:rPr>
                <w:rFonts w:cs="Arial"/>
              </w:rPr>
              <w:t>and time</w:t>
            </w:r>
          </w:p>
        </w:tc>
        <w:tc>
          <w:tcPr>
            <w:tcW w:w="4261" w:type="dxa"/>
          </w:tcPr>
          <w:p w14:paraId="235ED51D" w14:textId="5D316BA1" w:rsidR="001C3DD0" w:rsidRPr="001C3DD0" w:rsidRDefault="001C3DD0" w:rsidP="00455D77">
            <w:pPr>
              <w:pStyle w:val="Bullets"/>
              <w:numPr>
                <w:ilvl w:val="0"/>
                <w:numId w:val="0"/>
              </w:numPr>
              <w:ind w:firstLine="331"/>
              <w:rPr>
                <w:b/>
                <w:bCs/>
              </w:rPr>
            </w:pPr>
            <w:r w:rsidRPr="001C3DD0">
              <w:rPr>
                <w:b/>
                <w:bCs/>
              </w:rPr>
              <w:t>days</w:t>
            </w:r>
            <w:r w:rsidR="00602A85">
              <w:rPr>
                <w:b/>
                <w:bCs/>
              </w:rPr>
              <w:t>, time</w:t>
            </w:r>
            <w:r w:rsidR="00A64524">
              <w:rPr>
                <w:b/>
                <w:bCs/>
              </w:rPr>
              <w:t>, date</w:t>
            </w:r>
          </w:p>
          <w:p w14:paraId="4EEF80B5" w14:textId="7D05D7CA" w:rsidR="001C3DD0" w:rsidRPr="00602A85" w:rsidRDefault="001C3DD0" w:rsidP="00455D77">
            <w:pPr>
              <w:pStyle w:val="Bullets"/>
              <w:rPr>
                <w:i/>
                <w:iCs/>
              </w:rPr>
            </w:pPr>
            <w:r w:rsidRPr="00A71D4B">
              <w:t>days of week</w:t>
            </w:r>
          </w:p>
          <w:p w14:paraId="50C9C6E5" w14:textId="1B3169F5" w:rsidR="00602A85" w:rsidRPr="00B20B52" w:rsidRDefault="00602A85" w:rsidP="00455D77">
            <w:pPr>
              <w:pStyle w:val="Bullets"/>
              <w:rPr>
                <w:i/>
                <w:iCs/>
                <w:lang w:val="es-ES"/>
              </w:rPr>
            </w:pPr>
            <w:r w:rsidRPr="00954FF9">
              <w:rPr>
                <w:lang w:val="es-ES"/>
              </w:rPr>
              <w:t>times of day</w:t>
            </w:r>
            <w:r w:rsidR="007922AC" w:rsidRPr="00954FF9">
              <w:rPr>
                <w:lang w:val="es-ES"/>
              </w:rPr>
              <w:t>,</w:t>
            </w:r>
            <w:r w:rsidRPr="00954FF9">
              <w:rPr>
                <w:lang w:val="es-ES"/>
              </w:rPr>
              <w:t xml:space="preserve"> for example</w:t>
            </w:r>
            <w:r w:rsidR="007922AC" w:rsidRPr="00954FF9">
              <w:rPr>
                <w:lang w:val="es-ES"/>
              </w:rPr>
              <w:t>,</w:t>
            </w:r>
            <w:r w:rsidR="007922AC" w:rsidRPr="00B20B52">
              <w:rPr>
                <w:i/>
                <w:iCs/>
                <w:lang w:val="es-ES"/>
              </w:rPr>
              <w:t xml:space="preserve"> </w:t>
            </w:r>
            <w:r w:rsidR="11D3FF03" w:rsidRPr="00B20B52">
              <w:rPr>
                <w:i/>
                <w:iCs/>
                <w:lang w:val="es-ES"/>
              </w:rPr>
              <w:t xml:space="preserve">por la </w:t>
            </w:r>
            <w:r w:rsidRPr="00B20B52">
              <w:rPr>
                <w:i/>
                <w:iCs/>
                <w:lang w:val="es-ES"/>
              </w:rPr>
              <w:t xml:space="preserve">mañana, </w:t>
            </w:r>
            <w:r w:rsidR="3B447347" w:rsidRPr="00B20B52">
              <w:rPr>
                <w:i/>
                <w:iCs/>
                <w:lang w:val="es-ES"/>
              </w:rPr>
              <w:t xml:space="preserve">por la </w:t>
            </w:r>
            <w:r w:rsidRPr="00B20B52">
              <w:rPr>
                <w:i/>
                <w:iCs/>
                <w:lang w:val="es-ES"/>
              </w:rPr>
              <w:t xml:space="preserve">tarde, </w:t>
            </w:r>
            <w:r w:rsidR="183563C9" w:rsidRPr="00B20B52">
              <w:rPr>
                <w:i/>
                <w:iCs/>
                <w:lang w:val="es-ES"/>
              </w:rPr>
              <w:t xml:space="preserve">por la </w:t>
            </w:r>
            <w:r w:rsidR="009F452B" w:rsidRPr="00B20B52">
              <w:rPr>
                <w:i/>
                <w:iCs/>
                <w:lang w:val="es-ES"/>
              </w:rPr>
              <w:t>noche,</w:t>
            </w:r>
            <w:r w:rsidRPr="00B20B52">
              <w:rPr>
                <w:i/>
                <w:iCs/>
                <w:lang w:val="es-ES"/>
              </w:rPr>
              <w:t xml:space="preserve"> </w:t>
            </w:r>
            <w:r w:rsidR="5D5E8DE4" w:rsidRPr="00B20B52">
              <w:rPr>
                <w:i/>
                <w:iCs/>
                <w:lang w:val="es-ES"/>
              </w:rPr>
              <w:t xml:space="preserve">al </w:t>
            </w:r>
            <w:r w:rsidRPr="00B20B52">
              <w:rPr>
                <w:i/>
                <w:iCs/>
                <w:lang w:val="es-ES"/>
              </w:rPr>
              <w:t>mediodia</w:t>
            </w:r>
          </w:p>
          <w:p w14:paraId="41F82097" w14:textId="03A9146E" w:rsidR="00295899" w:rsidRPr="00483D09" w:rsidRDefault="00295899" w:rsidP="00455D77">
            <w:pPr>
              <w:pStyle w:val="Bullets"/>
              <w:rPr>
                <w:rFonts w:eastAsia="Yu Mincho"/>
              </w:rPr>
            </w:pPr>
            <w:r>
              <w:t xml:space="preserve">cardinal numbers used for date, for example, </w:t>
            </w:r>
            <w:r>
              <w:rPr>
                <w:i/>
                <w:iCs/>
              </w:rPr>
              <w:t>el 25 de marzo, el 2 de abril</w:t>
            </w:r>
          </w:p>
          <w:p w14:paraId="155E9E6F" w14:textId="08810B2E" w:rsidR="00295899" w:rsidRPr="00167777" w:rsidRDefault="00E62C1A" w:rsidP="00455D77">
            <w:pPr>
              <w:pStyle w:val="ACARA-Tablebullet"/>
              <w:numPr>
                <w:ilvl w:val="0"/>
                <w:numId w:val="0"/>
              </w:numPr>
              <w:ind w:firstLine="331"/>
              <w:rPr>
                <w:b/>
                <w:bCs/>
              </w:rPr>
            </w:pPr>
            <w:r w:rsidRPr="00167777">
              <w:rPr>
                <w:b/>
                <w:bCs/>
              </w:rPr>
              <w:t>f</w:t>
            </w:r>
            <w:r w:rsidR="00295899" w:rsidRPr="00167777">
              <w:rPr>
                <w:b/>
                <w:bCs/>
              </w:rPr>
              <w:t>or recognition</w:t>
            </w:r>
            <w:r w:rsidR="00602A85" w:rsidRPr="00167777">
              <w:rPr>
                <w:b/>
                <w:bCs/>
              </w:rPr>
              <w:t xml:space="preserve"> and modelled</w:t>
            </w:r>
            <w:r w:rsidR="005532C4" w:rsidRPr="00167777">
              <w:rPr>
                <w:b/>
                <w:bCs/>
              </w:rPr>
              <w:t xml:space="preserve"> use</w:t>
            </w:r>
          </w:p>
          <w:p w14:paraId="661A9948" w14:textId="192ED77F" w:rsidR="00295899" w:rsidRPr="00FB6994" w:rsidRDefault="005532C4" w:rsidP="00455D77">
            <w:pPr>
              <w:pStyle w:val="Bullets"/>
              <w:rPr>
                <w:lang w:val="es-ES"/>
              </w:rPr>
            </w:pPr>
            <w:r w:rsidRPr="00A4085F">
              <w:rPr>
                <w:lang w:val="es-ES"/>
              </w:rPr>
              <w:t>time</w:t>
            </w:r>
            <w:r>
              <w:rPr>
                <w:lang w:val="es-ES"/>
              </w:rPr>
              <w:t>, for example,</w:t>
            </w:r>
            <w:r w:rsidRPr="00A4085F">
              <w:rPr>
                <w:lang w:val="es-ES"/>
              </w:rPr>
              <w:t xml:space="preserve"> </w:t>
            </w:r>
            <w:r w:rsidRPr="00A4085F">
              <w:rPr>
                <w:i/>
                <w:iCs/>
                <w:lang w:val="es-ES"/>
              </w:rPr>
              <w:t>son las tres y veinte, es la una</w:t>
            </w:r>
            <w:r w:rsidR="00CC3B13">
              <w:rPr>
                <w:i/>
                <w:iCs/>
                <w:lang w:val="es-ES"/>
              </w:rPr>
              <w:t>,</w:t>
            </w:r>
            <w:r w:rsidR="00CC3B13" w:rsidRPr="00FB6994">
              <w:rPr>
                <w:lang w:val="es-ES"/>
              </w:rPr>
              <w:t xml:space="preserve"> and time fractions</w:t>
            </w:r>
            <w:r w:rsidR="00FB6994" w:rsidRPr="00FB6994">
              <w:rPr>
                <w:lang w:val="es-ES"/>
              </w:rPr>
              <w:t xml:space="preserve"> </w:t>
            </w:r>
            <w:r w:rsidR="00295899" w:rsidRPr="00FB6994">
              <w:rPr>
                <w:iCs/>
                <w:lang w:val="es-ES"/>
              </w:rPr>
              <w:t xml:space="preserve">such as </w:t>
            </w:r>
            <w:r w:rsidR="00295899" w:rsidRPr="00FB6994">
              <w:rPr>
                <w:i/>
                <w:lang w:val="es-ES"/>
              </w:rPr>
              <w:t>un cuarto</w:t>
            </w:r>
            <w:r w:rsidR="00667B8D">
              <w:rPr>
                <w:i/>
                <w:lang w:val="es-ES"/>
              </w:rPr>
              <w:t xml:space="preserve"> </w:t>
            </w:r>
            <w:r w:rsidR="00295899" w:rsidRPr="00FB6994">
              <w:rPr>
                <w:i/>
                <w:lang w:val="es-ES"/>
              </w:rPr>
              <w:t>para</w:t>
            </w:r>
            <w:r w:rsidR="00667B8D">
              <w:rPr>
                <w:i/>
                <w:lang w:val="es-ES"/>
              </w:rPr>
              <w:t>, y media</w:t>
            </w:r>
          </w:p>
        </w:tc>
        <w:tc>
          <w:tcPr>
            <w:tcW w:w="4335" w:type="dxa"/>
          </w:tcPr>
          <w:p w14:paraId="5763AAF9" w14:textId="5BEF6902" w:rsidR="00295899" w:rsidRPr="007B171B" w:rsidRDefault="00233C71" w:rsidP="00455D77">
            <w:pPr>
              <w:pStyle w:val="Descriptiontitle"/>
              <w:ind w:left="0" w:firstLine="323"/>
            </w:pPr>
            <w:r>
              <w:t>t</w:t>
            </w:r>
            <w:r w:rsidR="00AA6998">
              <w:t>ime phrases</w:t>
            </w:r>
          </w:p>
          <w:p w14:paraId="25A304CD" w14:textId="1556BFF5" w:rsidR="00295899" w:rsidRPr="00713070" w:rsidRDefault="00295899" w:rsidP="00455D77">
            <w:pPr>
              <w:numPr>
                <w:ilvl w:val="0"/>
                <w:numId w:val="18"/>
              </w:numPr>
              <w:spacing w:after="120" w:line="240" w:lineRule="auto"/>
              <w:ind w:left="680" w:hanging="340"/>
              <w:rPr>
                <w:rFonts w:asciiTheme="minorHAnsi" w:eastAsiaTheme="minorEastAsia" w:hAnsiTheme="minorHAnsi" w:cstheme="minorBidi"/>
                <w:iCs/>
                <w:color w:val="auto"/>
                <w:sz w:val="20"/>
                <w:szCs w:val="20"/>
                <w:lang w:val="es-ES"/>
              </w:rPr>
            </w:pPr>
            <w:r w:rsidRPr="00713070">
              <w:rPr>
                <w:color w:val="auto"/>
                <w:sz w:val="20"/>
                <w:szCs w:val="20"/>
                <w:lang w:val="es-ES"/>
              </w:rPr>
              <w:t>ayer, anoche, la semana pasada, el año pasado, en otoño</w:t>
            </w:r>
          </w:p>
          <w:p w14:paraId="25775189" w14:textId="7D6AC489" w:rsidR="00295899" w:rsidRPr="0083470F" w:rsidRDefault="00295899" w:rsidP="00BB0258">
            <w:pPr>
              <w:pStyle w:val="Bullets"/>
              <w:rPr>
                <w:lang w:val="en-US"/>
              </w:rPr>
            </w:pPr>
            <w:r w:rsidRPr="00954FF9">
              <w:rPr>
                <w:lang w:val="en-US"/>
              </w:rPr>
              <w:t xml:space="preserve">telling time with specific minute counting, for example, </w:t>
            </w:r>
            <w:r w:rsidR="72F6CD8B" w:rsidRPr="00BB0258">
              <w:rPr>
                <w:i/>
                <w:iCs/>
                <w:lang w:val="en-US"/>
              </w:rPr>
              <w:t>son las nueve menos cuarto</w:t>
            </w:r>
          </w:p>
        </w:tc>
        <w:tc>
          <w:tcPr>
            <w:tcW w:w="4110" w:type="dxa"/>
          </w:tcPr>
          <w:p w14:paraId="3CFFFDC5" w14:textId="70BF6F0F" w:rsidR="00295899" w:rsidRPr="004F5B55" w:rsidRDefault="00233C71" w:rsidP="00455D77">
            <w:pPr>
              <w:pStyle w:val="Descriptiontitle"/>
              <w:ind w:left="0" w:firstLine="241"/>
            </w:pPr>
            <w:r>
              <w:t>a</w:t>
            </w:r>
            <w:r w:rsidR="00295899">
              <w:t>dditional</w:t>
            </w:r>
            <w:r>
              <w:t xml:space="preserve"> time phrases</w:t>
            </w:r>
          </w:p>
          <w:p w14:paraId="7297C12E" w14:textId="26ABBDFA" w:rsidR="00295899" w:rsidRPr="00455D77" w:rsidRDefault="00295899" w:rsidP="0083470F">
            <w:pPr>
              <w:pStyle w:val="Bullets"/>
              <w:rPr>
                <w:rFonts w:asciiTheme="minorHAnsi" w:eastAsiaTheme="minorEastAsia" w:hAnsiTheme="minorHAnsi" w:cstheme="minorBidi"/>
                <w:lang w:val="en-NZ"/>
              </w:rPr>
            </w:pPr>
            <w:r>
              <w:t>expressions to place future events in time</w:t>
            </w:r>
            <w:r w:rsidR="00B85297">
              <w:t>, for example,</w:t>
            </w:r>
            <w:r w:rsidRPr="08E6FEF4">
              <w:rPr>
                <w:i/>
                <w:iCs/>
              </w:rPr>
              <w:t xml:space="preserve"> </w:t>
            </w:r>
            <w:r w:rsidRPr="1F7AAABC">
              <w:rPr>
                <w:i/>
                <w:iCs/>
              </w:rPr>
              <w:t>el próximo año,</w:t>
            </w:r>
            <w:r w:rsidR="00533901">
              <w:rPr>
                <w:i/>
                <w:iCs/>
              </w:rPr>
              <w:t xml:space="preserve"> dentro de dos </w:t>
            </w:r>
            <w:r w:rsidR="00B20B52">
              <w:rPr>
                <w:i/>
                <w:iCs/>
              </w:rPr>
              <w:t>semanas</w:t>
            </w:r>
            <w:r w:rsidR="00B20B52" w:rsidRPr="1F7AAABC" w:rsidDel="00034B1B">
              <w:rPr>
                <w:i/>
                <w:iCs/>
              </w:rPr>
              <w:t>,</w:t>
            </w:r>
            <w:r>
              <w:t xml:space="preserve"> and to refer to biographical data</w:t>
            </w:r>
            <w:r w:rsidR="00BA2D5B">
              <w:t>,</w:t>
            </w:r>
            <w:r>
              <w:t xml:space="preserve"> </w:t>
            </w:r>
            <w:r w:rsidRPr="11021DBB">
              <w:rPr>
                <w:i/>
                <w:iCs/>
              </w:rPr>
              <w:t>Nació</w:t>
            </w:r>
            <w:r w:rsidRPr="11021DBB">
              <w:rPr>
                <w:i/>
              </w:rPr>
              <w:t xml:space="preserve"> en …</w:t>
            </w:r>
          </w:p>
          <w:p w14:paraId="66C2C14E" w14:textId="77777777" w:rsidR="001D651D" w:rsidRPr="00455D77" w:rsidRDefault="001D651D" w:rsidP="00455D77">
            <w:pPr>
              <w:rPr>
                <w:lang w:val="en-NZ"/>
              </w:rPr>
            </w:pPr>
          </w:p>
          <w:p w14:paraId="1083BCA2" w14:textId="77777777" w:rsidR="001D651D" w:rsidRDefault="001D651D" w:rsidP="001D651D">
            <w:pPr>
              <w:rPr>
                <w:i w:val="0"/>
                <w:color w:val="000000" w:themeColor="accent4"/>
                <w:sz w:val="20"/>
                <w:szCs w:val="20"/>
              </w:rPr>
            </w:pPr>
          </w:p>
          <w:p w14:paraId="50D730D4" w14:textId="77777777" w:rsidR="001D651D" w:rsidRPr="00455D77" w:rsidRDefault="001D651D" w:rsidP="001D651D">
            <w:pPr>
              <w:rPr>
                <w:sz w:val="20"/>
                <w:szCs w:val="20"/>
              </w:rPr>
            </w:pPr>
          </w:p>
          <w:p w14:paraId="70664720" w14:textId="77777777" w:rsidR="001D651D" w:rsidRPr="00455D77" w:rsidRDefault="001D651D" w:rsidP="00455D77">
            <w:pPr>
              <w:rPr>
                <w:lang w:val="en-NZ"/>
              </w:rPr>
            </w:pPr>
          </w:p>
          <w:p w14:paraId="6D7FC5FD" w14:textId="587EB8C8" w:rsidR="001D651D" w:rsidRPr="00455D77" w:rsidRDefault="001D651D" w:rsidP="00455D77">
            <w:pPr>
              <w:rPr>
                <w:lang w:val="en-NZ"/>
              </w:rPr>
            </w:pPr>
          </w:p>
        </w:tc>
      </w:tr>
      <w:tr w:rsidR="00295899" w:rsidRPr="0094378D" w14:paraId="0C7F49D3" w14:textId="77777777" w:rsidTr="1C7C213F">
        <w:trPr>
          <w:trHeight w:val="529"/>
        </w:trPr>
        <w:tc>
          <w:tcPr>
            <w:tcW w:w="2364" w:type="dxa"/>
            <w:shd w:val="clear" w:color="auto" w:fill="FFEECE" w:themeFill="accent3" w:themeFillTint="66"/>
          </w:tcPr>
          <w:p w14:paraId="188A5AF6" w14:textId="39C5C544" w:rsidR="00295899" w:rsidRDefault="00BC40DE" w:rsidP="00FF6E2A">
            <w:pPr>
              <w:pStyle w:val="Descriptiontitle"/>
              <w:rPr>
                <w:rFonts w:cs="Arial"/>
              </w:rPr>
            </w:pPr>
            <w:r>
              <w:rPr>
                <w:rFonts w:cs="Arial"/>
              </w:rPr>
              <w:t>Diminutives</w:t>
            </w:r>
          </w:p>
        </w:tc>
        <w:tc>
          <w:tcPr>
            <w:tcW w:w="4261" w:type="dxa"/>
          </w:tcPr>
          <w:p w14:paraId="1E30BEA9" w14:textId="61A4F518" w:rsidR="00905A8C" w:rsidRPr="00167777" w:rsidRDefault="0036358F" w:rsidP="00455D77">
            <w:pPr>
              <w:pStyle w:val="Bullets"/>
              <w:numPr>
                <w:ilvl w:val="0"/>
                <w:numId w:val="0"/>
              </w:numPr>
              <w:ind w:firstLine="331"/>
              <w:rPr>
                <w:b/>
                <w:bCs/>
                <w:lang w:val="en-US"/>
              </w:rPr>
            </w:pPr>
            <w:r>
              <w:rPr>
                <w:b/>
                <w:bCs/>
                <w:lang w:val="en-US"/>
              </w:rPr>
              <w:t>f</w:t>
            </w:r>
            <w:r w:rsidR="00905A8C" w:rsidRPr="00167777">
              <w:rPr>
                <w:b/>
                <w:bCs/>
                <w:lang w:val="en-US"/>
              </w:rPr>
              <w:t>or reco</w:t>
            </w:r>
            <w:r w:rsidRPr="00167777">
              <w:rPr>
                <w:b/>
                <w:bCs/>
                <w:lang w:val="en-US"/>
              </w:rPr>
              <w:t>gnition and modelled use</w:t>
            </w:r>
          </w:p>
          <w:p w14:paraId="0ED042D9" w14:textId="6DAC8BAB" w:rsidR="00295899" w:rsidRPr="00295899" w:rsidRDefault="00295899" w:rsidP="00455D77">
            <w:pPr>
              <w:pStyle w:val="Bullets"/>
              <w:rPr>
                <w:lang w:val="en-US"/>
              </w:rPr>
            </w:pPr>
            <w:r>
              <w:rPr>
                <w:color w:val="000000"/>
              </w:rPr>
              <w:t>diminutives</w:t>
            </w:r>
            <w:r w:rsidR="00D04BB6">
              <w:rPr>
                <w:color w:val="000000"/>
              </w:rPr>
              <w:t xml:space="preserve"> to indicate </w:t>
            </w:r>
            <w:r>
              <w:rPr>
                <w:color w:val="000000"/>
              </w:rPr>
              <w:t>affection</w:t>
            </w:r>
            <w:r w:rsidR="00D04BB6">
              <w:rPr>
                <w:color w:val="000000"/>
              </w:rPr>
              <w:t xml:space="preserve"> and familiarity</w:t>
            </w:r>
            <w:r w:rsidR="00F4754C">
              <w:rPr>
                <w:color w:val="000000"/>
              </w:rPr>
              <w:t xml:space="preserve"> </w:t>
            </w:r>
            <w:r>
              <w:rPr>
                <w:color w:val="000000"/>
              </w:rPr>
              <w:t xml:space="preserve">with names and family members, </w:t>
            </w:r>
            <w:r w:rsidR="00F4754C">
              <w:rPr>
                <w:color w:val="000000"/>
              </w:rPr>
              <w:t xml:space="preserve">for example, </w:t>
            </w:r>
            <w:r w:rsidRPr="00E307BC">
              <w:rPr>
                <w:i/>
                <w:color w:val="000000"/>
              </w:rPr>
              <w:t>Carlito,</w:t>
            </w:r>
            <w:r>
              <w:rPr>
                <w:color w:val="000000"/>
              </w:rPr>
              <w:t xml:space="preserve"> </w:t>
            </w:r>
            <w:r w:rsidRPr="00010644">
              <w:rPr>
                <w:i/>
                <w:color w:val="000000"/>
              </w:rPr>
              <w:t>a</w:t>
            </w:r>
            <w:r w:rsidRPr="00A71E62">
              <w:rPr>
                <w:i/>
                <w:color w:val="000000"/>
              </w:rPr>
              <w:t>buelita</w:t>
            </w:r>
          </w:p>
        </w:tc>
        <w:tc>
          <w:tcPr>
            <w:tcW w:w="4335" w:type="dxa"/>
          </w:tcPr>
          <w:p w14:paraId="74DC8389" w14:textId="56ECAE22" w:rsidR="0036358F" w:rsidRPr="00167777" w:rsidRDefault="0036358F" w:rsidP="00455D77">
            <w:pPr>
              <w:pStyle w:val="Bullets"/>
              <w:numPr>
                <w:ilvl w:val="0"/>
                <w:numId w:val="0"/>
              </w:numPr>
              <w:ind w:left="720" w:hanging="360"/>
              <w:rPr>
                <w:b/>
                <w:bCs/>
              </w:rPr>
            </w:pPr>
            <w:r w:rsidRPr="00167777">
              <w:rPr>
                <w:b/>
                <w:bCs/>
              </w:rPr>
              <w:t xml:space="preserve">diminutives </w:t>
            </w:r>
          </w:p>
          <w:p w14:paraId="66A12A23" w14:textId="26849F91" w:rsidR="00295899" w:rsidRDefault="00295899" w:rsidP="00455D77">
            <w:pPr>
              <w:pStyle w:val="Bullets"/>
            </w:pPr>
            <w:r w:rsidRPr="00E536D2">
              <w:t>diminutives to express affection</w:t>
            </w:r>
            <w:r w:rsidR="00D04BB6">
              <w:t xml:space="preserve">, for example, </w:t>
            </w:r>
            <w:r w:rsidRPr="00E536D2">
              <w:rPr>
                <w:i/>
                <w:lang w:val="en-US"/>
              </w:rPr>
              <w:t xml:space="preserve">hermanita, periquita, </w:t>
            </w:r>
            <w:r>
              <w:rPr>
                <w:i/>
                <w:lang w:val="en-US"/>
              </w:rPr>
              <w:t xml:space="preserve">casita, </w:t>
            </w:r>
            <w:r w:rsidRPr="00E536D2">
              <w:rPr>
                <w:i/>
                <w:lang w:val="en-US"/>
              </w:rPr>
              <w:t>gatico/gatito</w:t>
            </w:r>
            <w:r w:rsidR="00420969" w:rsidRPr="00455D77">
              <w:rPr>
                <w:iCs/>
                <w:lang w:val="en-US"/>
              </w:rPr>
              <w:t>,</w:t>
            </w:r>
            <w:r w:rsidRPr="00420969">
              <w:rPr>
                <w:iCs/>
              </w:rPr>
              <w:t xml:space="preserve"> </w:t>
            </w:r>
            <w:r>
              <w:t xml:space="preserve">and </w:t>
            </w:r>
            <w:r w:rsidRPr="00E536D2">
              <w:t>some equivalents in English, for example, dear little sister, lovely little cat</w:t>
            </w:r>
          </w:p>
        </w:tc>
        <w:tc>
          <w:tcPr>
            <w:tcW w:w="4110" w:type="dxa"/>
          </w:tcPr>
          <w:p w14:paraId="4FDA8078" w14:textId="1F9D1BFE" w:rsidR="00295899" w:rsidRDefault="00295899" w:rsidP="00455D77">
            <w:pPr>
              <w:pStyle w:val="Bullets"/>
              <w:numPr>
                <w:ilvl w:val="0"/>
                <w:numId w:val="0"/>
              </w:numPr>
              <w:ind w:left="360"/>
            </w:pPr>
          </w:p>
        </w:tc>
      </w:tr>
      <w:tr w:rsidR="00D54B85" w:rsidRPr="009D6E91" w14:paraId="52620C9C" w14:textId="77777777" w:rsidTr="1C7C213F">
        <w:trPr>
          <w:trHeight w:val="1243"/>
        </w:trPr>
        <w:tc>
          <w:tcPr>
            <w:tcW w:w="2364" w:type="dxa"/>
            <w:shd w:val="clear" w:color="auto" w:fill="FFEECE" w:themeFill="accent3" w:themeFillTint="66"/>
          </w:tcPr>
          <w:p w14:paraId="5B4FE5BC" w14:textId="2D46A202" w:rsidR="00D54B85" w:rsidRDefault="00D54B85" w:rsidP="00FF6E2A">
            <w:pPr>
              <w:pStyle w:val="Descriptiontitle"/>
              <w:rPr>
                <w:rFonts w:cs="Arial"/>
              </w:rPr>
            </w:pPr>
            <w:r w:rsidRPr="00DC592D">
              <w:rPr>
                <w:rFonts w:cs="Arial"/>
              </w:rPr>
              <w:lastRenderedPageBreak/>
              <w:t xml:space="preserve">Formulaic </w:t>
            </w:r>
            <w:r w:rsidR="00E62C1A">
              <w:rPr>
                <w:rFonts w:cs="Arial"/>
              </w:rPr>
              <w:t>l</w:t>
            </w:r>
            <w:r w:rsidRPr="00DC592D">
              <w:rPr>
                <w:rFonts w:cs="Arial"/>
              </w:rPr>
              <w:t xml:space="preserve">anguage </w:t>
            </w:r>
            <w:r w:rsidR="00E62C1A">
              <w:rPr>
                <w:rFonts w:cs="Arial"/>
              </w:rPr>
              <w:t>and</w:t>
            </w:r>
            <w:r>
              <w:rPr>
                <w:rFonts w:cs="Arial"/>
              </w:rPr>
              <w:t xml:space="preserve"> idiomatic e</w:t>
            </w:r>
            <w:r w:rsidRPr="00DC592D">
              <w:rPr>
                <w:rFonts w:cs="Arial"/>
              </w:rPr>
              <w:t>xpressions</w:t>
            </w:r>
          </w:p>
        </w:tc>
        <w:tc>
          <w:tcPr>
            <w:tcW w:w="4261" w:type="dxa"/>
          </w:tcPr>
          <w:p w14:paraId="2D00FE89" w14:textId="6ECBF405" w:rsidR="00B12210" w:rsidRDefault="00E62C1A" w:rsidP="00455D77">
            <w:pPr>
              <w:pStyle w:val="Descriptiontitle"/>
              <w:ind w:left="0" w:firstLine="331"/>
              <w:rPr>
                <w:b w:val="0"/>
                <w:bCs w:val="0"/>
              </w:rPr>
            </w:pPr>
            <w:r>
              <w:t>f</w:t>
            </w:r>
            <w:r w:rsidR="00B12210" w:rsidRPr="00B12210">
              <w:t>ormulaic language</w:t>
            </w:r>
          </w:p>
          <w:p w14:paraId="7CE14380" w14:textId="320B77BD" w:rsidR="002E4FDA" w:rsidRPr="00B12210" w:rsidRDefault="002E4FDA" w:rsidP="00455D77">
            <w:pPr>
              <w:pStyle w:val="Bullets"/>
              <w:rPr>
                <w:b/>
                <w:bCs/>
              </w:rPr>
            </w:pPr>
            <w:r w:rsidRPr="00A72A89">
              <w:rPr>
                <w:lang w:val="es-ES"/>
              </w:rPr>
              <w:t>¡</w:t>
            </w:r>
            <w:r w:rsidRPr="00A72A89">
              <w:rPr>
                <w:i/>
                <w:iCs/>
                <w:lang w:val="es-ES"/>
              </w:rPr>
              <w:t xml:space="preserve">Guacala! ¡Aggg! ¡Qué asco! ¡mmm! ¡Qué rico! ¡Delicioso!, ¡Muy bien! </w:t>
            </w:r>
            <w:r w:rsidRPr="00A862B8">
              <w:rPr>
                <w:i/>
                <w:iCs/>
              </w:rPr>
              <w:t>¡Bravo! ¡Vale! ¡Fant</w:t>
            </w:r>
            <w:r w:rsidR="007139DC" w:rsidRPr="007139DC">
              <w:rPr>
                <w:i/>
                <w:iCs/>
              </w:rPr>
              <w:t>á</w:t>
            </w:r>
            <w:r w:rsidRPr="00A862B8">
              <w:rPr>
                <w:i/>
                <w:iCs/>
              </w:rPr>
              <w:t>stico!</w:t>
            </w:r>
          </w:p>
          <w:p w14:paraId="67083904" w14:textId="0B745611" w:rsidR="00D54B85" w:rsidRPr="00076011" w:rsidRDefault="00D54B85" w:rsidP="00455D77">
            <w:pPr>
              <w:pStyle w:val="Bullets"/>
            </w:pPr>
            <w:r>
              <w:t xml:space="preserve">use of </w:t>
            </w:r>
            <w:r>
              <w:rPr>
                <w:i/>
                <w:iCs/>
              </w:rPr>
              <w:t>ten</w:t>
            </w:r>
            <w:r w:rsidR="007C70A0">
              <w:rPr>
                <w:i/>
                <w:iCs/>
              </w:rPr>
              <w:t xml:space="preserve">er </w:t>
            </w:r>
            <w:r>
              <w:t xml:space="preserve">for </w:t>
            </w:r>
            <w:r w:rsidR="00E526B4">
              <w:t>age</w:t>
            </w:r>
          </w:p>
          <w:p w14:paraId="232D4AD8" w14:textId="4B887E07" w:rsidR="00D54B85" w:rsidRPr="00B12210" w:rsidRDefault="00D54B85" w:rsidP="00455D77">
            <w:pPr>
              <w:pStyle w:val="Bullets"/>
            </w:pPr>
            <w:r w:rsidRPr="00536AF2">
              <w:rPr>
                <w:i/>
                <w:iCs/>
              </w:rPr>
              <w:t>gustar</w:t>
            </w:r>
            <w:r>
              <w:t xml:space="preserve"> to express likes/dislikes,</w:t>
            </w:r>
            <w:r w:rsidR="006522CA">
              <w:t xml:space="preserve"> </w:t>
            </w:r>
            <w:r w:rsidRPr="17522890">
              <w:rPr>
                <w:i/>
                <w:iCs/>
                <w:lang w:val="en-NZ"/>
              </w:rPr>
              <w:t>No</w:t>
            </w:r>
            <w:r w:rsidR="006522CA">
              <w:t xml:space="preserve"> </w:t>
            </w:r>
            <w:r w:rsidRPr="17522890">
              <w:rPr>
                <w:i/>
                <w:iCs/>
                <w:lang w:val="en-NZ"/>
              </w:rPr>
              <w:t>me gusta correr/caminar</w:t>
            </w:r>
          </w:p>
        </w:tc>
        <w:tc>
          <w:tcPr>
            <w:tcW w:w="4335" w:type="dxa"/>
          </w:tcPr>
          <w:p w14:paraId="33D5658C" w14:textId="77777777" w:rsidR="003E3072" w:rsidRPr="007B171B" w:rsidRDefault="003E3072" w:rsidP="00455D77">
            <w:pPr>
              <w:pStyle w:val="Descriptiontitle"/>
              <w:ind w:left="0" w:firstLine="323"/>
            </w:pPr>
            <w:r>
              <w:t>useful expressions</w:t>
            </w:r>
          </w:p>
          <w:p w14:paraId="575F1ED3" w14:textId="03FDF8EE" w:rsidR="003E3072" w:rsidRPr="003E3072" w:rsidRDefault="00D54B85" w:rsidP="00455D77">
            <w:pPr>
              <w:pStyle w:val="ListParagraph"/>
              <w:numPr>
                <w:ilvl w:val="0"/>
                <w:numId w:val="20"/>
              </w:numPr>
              <w:spacing w:after="120" w:line="240" w:lineRule="auto"/>
              <w:contextualSpacing w:val="0"/>
              <w:rPr>
                <w:rFonts w:eastAsia="MS Mincho"/>
                <w:i/>
                <w:color w:val="auto"/>
                <w:sz w:val="20"/>
                <w:szCs w:val="20"/>
                <w:lang w:val="es-ES"/>
              </w:rPr>
            </w:pPr>
            <w:r w:rsidRPr="003E3072">
              <w:rPr>
                <w:rFonts w:eastAsia="MS Mincho"/>
                <w:iCs/>
                <w:color w:val="auto"/>
                <w:sz w:val="20"/>
                <w:szCs w:val="20"/>
                <w:lang w:val="es-ES"/>
              </w:rPr>
              <w:t>reactions as exclamations, for example,</w:t>
            </w:r>
            <w:r w:rsidR="003E3072" w:rsidRPr="003E3072">
              <w:rPr>
                <w:rFonts w:eastAsia="MS Mincho"/>
                <w:iCs/>
                <w:color w:val="auto"/>
                <w:sz w:val="20"/>
                <w:szCs w:val="20"/>
                <w:lang w:val="es-ES"/>
              </w:rPr>
              <w:t xml:space="preserve"> </w:t>
            </w:r>
            <w:r w:rsidR="003E3072" w:rsidRPr="00167777">
              <w:rPr>
                <w:rFonts w:eastAsia="MS Mincho"/>
                <w:i/>
                <w:color w:val="auto"/>
                <w:sz w:val="20"/>
                <w:szCs w:val="20"/>
                <w:lang w:val="es-ES"/>
              </w:rPr>
              <w:t xml:space="preserve">¡Buen trabajo! </w:t>
            </w:r>
            <w:r w:rsidR="300A6B56" w:rsidRPr="40C5B588">
              <w:rPr>
                <w:rFonts w:eastAsia="MS Mincho"/>
                <w:i/>
                <w:iCs/>
                <w:color w:val="auto"/>
                <w:sz w:val="20"/>
                <w:szCs w:val="20"/>
                <w:lang w:val="es-ES"/>
              </w:rPr>
              <w:t>¡</w:t>
            </w:r>
            <w:r w:rsidR="003E3072" w:rsidRPr="00FE2824">
              <w:rPr>
                <w:rFonts w:eastAsia="MS Mincho"/>
                <w:i/>
                <w:color w:val="auto"/>
                <w:sz w:val="20"/>
                <w:szCs w:val="20"/>
                <w:lang w:val="es-ES"/>
              </w:rPr>
              <w:t>qué susto!</w:t>
            </w:r>
            <w:r w:rsidR="003E3072" w:rsidRPr="00167777">
              <w:rPr>
                <w:rFonts w:eastAsia="MS Mincho"/>
                <w:i/>
                <w:color w:val="auto"/>
                <w:sz w:val="20"/>
                <w:szCs w:val="20"/>
                <w:lang w:val="es-ES"/>
              </w:rPr>
              <w:t xml:space="preserve"> </w:t>
            </w:r>
            <w:r w:rsidR="003E3072" w:rsidRPr="00FE2824">
              <w:rPr>
                <w:rFonts w:eastAsia="MS Mincho"/>
                <w:i/>
                <w:color w:val="auto"/>
                <w:sz w:val="20"/>
                <w:szCs w:val="20"/>
                <w:lang w:val="es-ES"/>
              </w:rPr>
              <w:t>¡qué hermoso!</w:t>
            </w:r>
            <w:r w:rsidR="003E3072" w:rsidRPr="00167777">
              <w:rPr>
                <w:rFonts w:eastAsia="MS Mincho"/>
                <w:i/>
                <w:color w:val="auto"/>
                <w:sz w:val="20"/>
                <w:szCs w:val="20"/>
                <w:lang w:val="es-ES"/>
              </w:rPr>
              <w:t xml:space="preserve"> ¡Vamos! ¡Adelante! ¿Qué</w:t>
            </w:r>
            <w:r w:rsidR="00FE2824">
              <w:rPr>
                <w:rFonts w:eastAsia="MS Mincho"/>
                <w:color w:val="auto"/>
                <w:sz w:val="20"/>
                <w:szCs w:val="20"/>
                <w:lang w:val="es-ES"/>
              </w:rPr>
              <w:t xml:space="preserve"> </w:t>
            </w:r>
            <w:r w:rsidR="003E3072" w:rsidRPr="00167777">
              <w:rPr>
                <w:rFonts w:eastAsia="MS Mincho"/>
                <w:i/>
                <w:iCs/>
                <w:color w:val="auto"/>
                <w:sz w:val="20"/>
                <w:szCs w:val="20"/>
                <w:lang w:val="es-ES"/>
              </w:rPr>
              <w:t>onda?</w:t>
            </w:r>
          </w:p>
          <w:p w14:paraId="1B9D0960" w14:textId="00FAE59B" w:rsidR="00D54B85" w:rsidRPr="0083470F" w:rsidRDefault="00255B5A" w:rsidP="00455D77">
            <w:pPr>
              <w:pStyle w:val="Bullets"/>
              <w:numPr>
                <w:ilvl w:val="0"/>
                <w:numId w:val="20"/>
              </w:numPr>
              <w:rPr>
                <w:lang w:val="es-ES"/>
              </w:rPr>
            </w:pPr>
            <w:r w:rsidRPr="009F407F">
              <w:rPr>
                <w:i/>
                <w:iCs/>
                <w:lang w:val="es-ES"/>
              </w:rPr>
              <w:t>hace</w:t>
            </w:r>
            <w:r>
              <w:rPr>
                <w:i/>
                <w:iCs/>
                <w:lang w:val="es-ES"/>
              </w:rPr>
              <w:t>r</w:t>
            </w:r>
            <w:r>
              <w:rPr>
                <w:lang w:val="es-ES"/>
              </w:rPr>
              <w:t xml:space="preserve"> to describe </w:t>
            </w:r>
            <w:r w:rsidRPr="00A4085F">
              <w:rPr>
                <w:lang w:val="es-ES"/>
              </w:rPr>
              <w:t>weather</w:t>
            </w:r>
            <w:r>
              <w:rPr>
                <w:lang w:val="es-ES"/>
              </w:rPr>
              <w:t xml:space="preserve"> conditions, for example,</w:t>
            </w:r>
            <w:r w:rsidRPr="00A4085F">
              <w:rPr>
                <w:lang w:val="es-ES"/>
              </w:rPr>
              <w:t xml:space="preserve"> </w:t>
            </w:r>
            <w:r w:rsidRPr="00E80800">
              <w:rPr>
                <w:i/>
                <w:iCs/>
                <w:lang w:val="es-ES"/>
              </w:rPr>
              <w:t>Hace mal tiempo</w:t>
            </w:r>
            <w:r w:rsidR="00D54B85" w:rsidRPr="00E80800">
              <w:rPr>
                <w:rFonts w:eastAsia="MS Mincho"/>
                <w:i/>
                <w:iCs/>
                <w:color w:val="auto"/>
                <w:lang w:val="es-ES"/>
              </w:rPr>
              <w:t xml:space="preserve"> </w:t>
            </w:r>
            <w:r w:rsidRPr="00E80800">
              <w:rPr>
                <w:rFonts w:eastAsia="MS Mincho"/>
                <w:i/>
                <w:iCs/>
                <w:color w:val="auto"/>
                <w:lang w:val="es-ES"/>
              </w:rPr>
              <w:t>hoy</w:t>
            </w:r>
            <w:r w:rsidR="2CA25779" w:rsidRPr="40C5B588">
              <w:rPr>
                <w:rFonts w:eastAsia="MS Mincho"/>
                <w:i/>
                <w:iCs/>
                <w:color w:val="auto"/>
                <w:lang w:val="es-ES"/>
              </w:rPr>
              <w:t>/ hace calor/ hace frío/ hace sol/ hace viento</w:t>
            </w:r>
          </w:p>
        </w:tc>
        <w:tc>
          <w:tcPr>
            <w:tcW w:w="4110" w:type="dxa"/>
          </w:tcPr>
          <w:p w14:paraId="05E31C39" w14:textId="5341DD29" w:rsidR="00D54B85" w:rsidRPr="004F5B55" w:rsidRDefault="00951B13" w:rsidP="00455D77">
            <w:pPr>
              <w:pStyle w:val="Descriptiontitle"/>
              <w:ind w:left="0" w:firstLine="241"/>
            </w:pPr>
            <w:r w:rsidRPr="00951B13">
              <w:t>idioms</w:t>
            </w:r>
          </w:p>
          <w:p w14:paraId="6C6888A0" w14:textId="42A87D00" w:rsidR="0083470F" w:rsidRPr="009D6E91" w:rsidRDefault="009D6E91" w:rsidP="00455D77">
            <w:pPr>
              <w:pStyle w:val="Bullets"/>
              <w:rPr>
                <w:i/>
                <w:lang w:val="es-ES"/>
              </w:rPr>
            </w:pPr>
            <w:r>
              <w:rPr>
                <w:lang w:val="es-ES"/>
              </w:rPr>
              <w:t xml:space="preserve">idiomatic expressions, for example, </w:t>
            </w:r>
            <w:r w:rsidR="006BEA70" w:rsidRPr="002E6BFA">
              <w:rPr>
                <w:i/>
                <w:iCs/>
                <w:lang w:val="es-ES"/>
              </w:rPr>
              <w:t>no</w:t>
            </w:r>
            <w:r w:rsidR="006BEA70" w:rsidRPr="40C5B588">
              <w:rPr>
                <w:lang w:val="es-ES"/>
              </w:rPr>
              <w:t xml:space="preserve"> </w:t>
            </w:r>
            <w:r w:rsidRPr="009D6E91">
              <w:rPr>
                <w:i/>
                <w:lang w:val="es-ES"/>
              </w:rPr>
              <w:t>pegar el ojo, tener memoria de pez, me importa un pepino</w:t>
            </w:r>
            <w:r w:rsidR="00FE2824">
              <w:rPr>
                <w:i/>
                <w:lang w:val="es-ES"/>
              </w:rPr>
              <w:t>, m</w:t>
            </w:r>
            <w:r w:rsidR="00FE2824" w:rsidRPr="00FE2824">
              <w:rPr>
                <w:i/>
                <w:lang w:val="es-ES"/>
              </w:rPr>
              <w:t>eter la pata</w:t>
            </w:r>
          </w:p>
          <w:p w14:paraId="727D7799" w14:textId="4AE850FC" w:rsidR="00D54B85" w:rsidRPr="009D6E91" w:rsidRDefault="00D54B85" w:rsidP="00455D77">
            <w:pPr>
              <w:pStyle w:val="Bullets"/>
              <w:rPr>
                <w:b/>
                <w:bCs/>
                <w:lang w:val="en-US"/>
              </w:rPr>
            </w:pPr>
            <w:r>
              <w:t xml:space="preserve">use of </w:t>
            </w:r>
            <w:r w:rsidRPr="0083470F">
              <w:rPr>
                <w:i/>
                <w:iCs/>
              </w:rPr>
              <w:t>tener</w:t>
            </w:r>
            <w:r w:rsidR="004F7318">
              <w:t xml:space="preserve"> </w:t>
            </w:r>
            <w:r w:rsidR="001C2A5F">
              <w:t xml:space="preserve">– </w:t>
            </w:r>
            <w:r w:rsidR="00DF45C6">
              <w:t xml:space="preserve">various meanings of </w:t>
            </w:r>
            <w:r w:rsidR="001C2A5F" w:rsidRPr="0083470F">
              <w:rPr>
                <w:i/>
                <w:iCs/>
              </w:rPr>
              <w:t>tener</w:t>
            </w:r>
            <w:r w:rsidR="001C2A5F">
              <w:t xml:space="preserve"> </w:t>
            </w:r>
            <w:r w:rsidR="00551A24">
              <w:t>for</w:t>
            </w:r>
            <w:r>
              <w:t xml:space="preserve"> belongings, age, physical descriptions, physical states, </w:t>
            </w:r>
            <w:r w:rsidR="0071302C">
              <w:t xml:space="preserve">etc., </w:t>
            </w:r>
            <w:r w:rsidR="009F407F">
              <w:t xml:space="preserve">for example, </w:t>
            </w:r>
            <w:r w:rsidRPr="0083470F">
              <w:rPr>
                <w:i/>
                <w:iCs/>
              </w:rPr>
              <w:t>tengo hambre</w:t>
            </w:r>
            <w:r w:rsidR="006F1B88" w:rsidRPr="0083470F">
              <w:rPr>
                <w:i/>
                <w:iCs/>
              </w:rPr>
              <w:t xml:space="preserve">, </w:t>
            </w:r>
            <w:r w:rsidR="74FA51DF" w:rsidRPr="0083470F">
              <w:rPr>
                <w:i/>
                <w:iCs/>
              </w:rPr>
              <w:t>tengo sueño</w:t>
            </w:r>
            <w:r w:rsidR="006F1B88" w:rsidRPr="0083470F">
              <w:rPr>
                <w:i/>
                <w:iCs/>
              </w:rPr>
              <w:t xml:space="preserve">, </w:t>
            </w:r>
            <w:r w:rsidR="74FA51DF" w:rsidRPr="0083470F">
              <w:rPr>
                <w:i/>
                <w:iCs/>
              </w:rPr>
              <w:t>tengo prisa</w:t>
            </w:r>
            <w:r w:rsidR="006F1B88" w:rsidRPr="0083470F">
              <w:rPr>
                <w:i/>
                <w:iCs/>
              </w:rPr>
              <w:t xml:space="preserve">, </w:t>
            </w:r>
            <w:r w:rsidR="74FA51DF" w:rsidRPr="0083470F">
              <w:rPr>
                <w:i/>
                <w:iCs/>
              </w:rPr>
              <w:t>tengo miedo</w:t>
            </w:r>
          </w:p>
        </w:tc>
      </w:tr>
      <w:tr w:rsidR="00295899" w:rsidRPr="00954FF9" w14:paraId="36FDC1EE" w14:textId="77777777" w:rsidTr="00455D77">
        <w:trPr>
          <w:trHeight w:val="820"/>
        </w:trPr>
        <w:tc>
          <w:tcPr>
            <w:tcW w:w="2364" w:type="dxa"/>
            <w:shd w:val="clear" w:color="auto" w:fill="FFEECE" w:themeFill="accent3" w:themeFillTint="66"/>
          </w:tcPr>
          <w:p w14:paraId="5C1FE61B" w14:textId="1D16131E" w:rsidR="00295899" w:rsidRPr="009D6E91" w:rsidRDefault="009D6E91" w:rsidP="00FF6E2A">
            <w:pPr>
              <w:pStyle w:val="Descriptiontitle"/>
              <w:rPr>
                <w:rFonts w:cs="Arial"/>
                <w:lang w:val="en-US"/>
              </w:rPr>
            </w:pPr>
            <w:r>
              <w:rPr>
                <w:rFonts w:cs="Arial"/>
                <w:lang w:val="en-US"/>
              </w:rPr>
              <w:t xml:space="preserve">Imperatives </w:t>
            </w:r>
          </w:p>
        </w:tc>
        <w:tc>
          <w:tcPr>
            <w:tcW w:w="4261" w:type="dxa"/>
          </w:tcPr>
          <w:p w14:paraId="4DDA4145" w14:textId="531662CE" w:rsidR="009D6E91" w:rsidRPr="009D6E91" w:rsidRDefault="009D6E91" w:rsidP="00455D77">
            <w:pPr>
              <w:pStyle w:val="Descriptiontitle"/>
              <w:ind w:left="0" w:firstLine="331"/>
              <w:rPr>
                <w:rFonts w:cs="Arial"/>
              </w:rPr>
            </w:pPr>
            <w:r>
              <w:rPr>
                <w:rFonts w:cs="Arial"/>
              </w:rPr>
              <w:t>responding to i</w:t>
            </w:r>
            <w:r w:rsidRPr="009D6E91">
              <w:rPr>
                <w:rFonts w:cs="Arial"/>
              </w:rPr>
              <w:t>nstructions</w:t>
            </w:r>
          </w:p>
          <w:p w14:paraId="28FD760C" w14:textId="13BCE9FC" w:rsidR="00295899" w:rsidRPr="00167777" w:rsidRDefault="00295899" w:rsidP="00455D77">
            <w:pPr>
              <w:pStyle w:val="Descriptiontitle"/>
              <w:numPr>
                <w:ilvl w:val="0"/>
                <w:numId w:val="20"/>
              </w:numPr>
              <w:rPr>
                <w:rFonts w:cs="Arial"/>
                <w:b w:val="0"/>
                <w:bCs w:val="0"/>
                <w:lang w:val="es-ES"/>
              </w:rPr>
            </w:pPr>
            <w:r w:rsidRPr="00167777">
              <w:rPr>
                <w:rFonts w:cs="Arial"/>
                <w:b w:val="0"/>
                <w:bCs w:val="0"/>
                <w:color w:val="000000"/>
                <w:lang w:val="es-ES"/>
              </w:rPr>
              <w:t>familiar instructions and imperatives, for example,</w:t>
            </w:r>
            <w:r w:rsidR="006522CA">
              <w:rPr>
                <w:rFonts w:cs="Arial"/>
                <w:b w:val="0"/>
                <w:bCs w:val="0"/>
                <w:color w:val="000000"/>
                <w:lang w:val="es-ES"/>
              </w:rPr>
              <w:t xml:space="preserve"> </w:t>
            </w:r>
            <w:r w:rsidRPr="00C83335">
              <w:rPr>
                <w:rFonts w:cs="Arial"/>
                <w:b w:val="0"/>
                <w:bCs w:val="0"/>
                <w:i/>
                <w:iCs w:val="0"/>
                <w:color w:val="000000"/>
                <w:lang w:val="es-ES"/>
              </w:rPr>
              <w:t>siéntate, escucha, cierra la puerta, silencio</w:t>
            </w:r>
          </w:p>
          <w:p w14:paraId="1EA67C09" w14:textId="516927C9" w:rsidR="00295899" w:rsidRPr="00254132" w:rsidRDefault="00295899" w:rsidP="00455D77">
            <w:pPr>
              <w:pStyle w:val="Descriptiontitle"/>
              <w:numPr>
                <w:ilvl w:val="0"/>
                <w:numId w:val="20"/>
              </w:numPr>
              <w:rPr>
                <w:rFonts w:cs="Arial"/>
                <w:b w:val="0"/>
                <w:bCs w:val="0"/>
              </w:rPr>
            </w:pPr>
            <w:r w:rsidRPr="00B533EA">
              <w:rPr>
                <w:rFonts w:cs="Arial"/>
                <w:b w:val="0"/>
                <w:bCs w:val="0"/>
                <w:color w:val="000000"/>
                <w:lang w:val="en-US"/>
              </w:rPr>
              <w:t xml:space="preserve">classroom commands </w:t>
            </w:r>
            <w:r w:rsidR="009B5565">
              <w:rPr>
                <w:rFonts w:cs="Arial"/>
                <w:b w:val="0"/>
                <w:bCs w:val="0"/>
                <w:color w:val="000000"/>
                <w:lang w:val="en-US"/>
              </w:rPr>
              <w:t>such as</w:t>
            </w:r>
            <w:r w:rsidR="009B5565" w:rsidRPr="00B533EA">
              <w:rPr>
                <w:rFonts w:cs="Arial"/>
                <w:b w:val="0"/>
                <w:bCs w:val="0"/>
                <w:color w:val="000000"/>
                <w:lang w:val="en-US"/>
              </w:rPr>
              <w:t xml:space="preserve"> </w:t>
            </w:r>
            <w:r w:rsidRPr="00B533EA">
              <w:rPr>
                <w:rFonts w:cs="Arial"/>
                <w:b w:val="0"/>
                <w:bCs w:val="0"/>
                <w:i/>
                <w:iCs w:val="0"/>
                <w:color w:val="000000"/>
                <w:lang w:val="en-US"/>
              </w:rPr>
              <w:t>corta, pinta, pega,</w:t>
            </w:r>
            <w:r w:rsidRPr="00B533EA">
              <w:rPr>
                <w:rFonts w:cs="Arial"/>
                <w:b w:val="0"/>
                <w:bCs w:val="0"/>
                <w:color w:val="000000"/>
                <w:lang w:val="en-US"/>
              </w:rPr>
              <w:t xml:space="preserve"> </w:t>
            </w:r>
            <w:r w:rsidRPr="00B533EA">
              <w:rPr>
                <w:rFonts w:cs="Arial"/>
                <w:b w:val="0"/>
                <w:bCs w:val="0"/>
                <w:i/>
                <w:iCs w:val="0"/>
                <w:color w:val="000000"/>
                <w:lang w:val="en-US"/>
              </w:rPr>
              <w:t>vamos</w:t>
            </w:r>
          </w:p>
          <w:p w14:paraId="4ECB8E19" w14:textId="71DEA78D" w:rsidR="00295899" w:rsidRPr="0083470F" w:rsidRDefault="005D0F1C" w:rsidP="00455D77">
            <w:pPr>
              <w:pStyle w:val="Descriptiontitle"/>
              <w:numPr>
                <w:ilvl w:val="0"/>
                <w:numId w:val="20"/>
              </w:numPr>
              <w:rPr>
                <w:b w:val="0"/>
                <w:i/>
                <w:lang w:val="es-ES"/>
              </w:rPr>
            </w:pPr>
            <w:r>
              <w:rPr>
                <w:b w:val="0"/>
                <w:bCs w:val="0"/>
                <w:lang w:val="es-ES"/>
              </w:rPr>
              <w:t>responses</w:t>
            </w:r>
            <w:r w:rsidRPr="00096340">
              <w:rPr>
                <w:b w:val="0"/>
                <w:bCs w:val="0"/>
                <w:lang w:val="es-ES"/>
              </w:rPr>
              <w:t xml:space="preserve"> </w:t>
            </w:r>
            <w:r w:rsidR="0018671A" w:rsidRPr="00096340">
              <w:rPr>
                <w:b w:val="0"/>
                <w:bCs w:val="0"/>
                <w:lang w:val="es-ES"/>
              </w:rPr>
              <w:t xml:space="preserve">to </w:t>
            </w:r>
            <w:r w:rsidR="00254132" w:rsidRPr="00096340">
              <w:rPr>
                <w:b w:val="0"/>
                <w:bCs w:val="0"/>
                <w:lang w:val="es-ES"/>
              </w:rPr>
              <w:t>negative in</w:t>
            </w:r>
            <w:r w:rsidR="0018671A" w:rsidRPr="00096340">
              <w:rPr>
                <w:b w:val="0"/>
                <w:bCs w:val="0"/>
                <w:lang w:val="es-ES"/>
              </w:rPr>
              <w:t xml:space="preserve">finitive, for example, </w:t>
            </w:r>
            <w:r w:rsidR="00E52962" w:rsidRPr="00096340">
              <w:rPr>
                <w:b w:val="0"/>
                <w:bCs w:val="0"/>
                <w:i/>
                <w:iCs w:val="0"/>
                <w:lang w:val="es-ES"/>
              </w:rPr>
              <w:t>no</w:t>
            </w:r>
            <w:r w:rsidR="00254132" w:rsidRPr="00096340">
              <w:rPr>
                <w:b w:val="0"/>
                <w:bCs w:val="0"/>
                <w:i/>
                <w:iCs w:val="0"/>
                <w:lang w:val="es-ES"/>
              </w:rPr>
              <w:t xml:space="preserve"> </w:t>
            </w:r>
            <w:r w:rsidR="00254132" w:rsidRPr="0018671A">
              <w:rPr>
                <w:b w:val="0"/>
                <w:bCs w:val="0"/>
                <w:i/>
                <w:iCs w:val="0"/>
                <w:lang w:val="es-ES"/>
              </w:rPr>
              <w:t>pisar el césped</w:t>
            </w:r>
          </w:p>
        </w:tc>
        <w:tc>
          <w:tcPr>
            <w:tcW w:w="4335" w:type="dxa"/>
          </w:tcPr>
          <w:p w14:paraId="3ADB0E1E" w14:textId="559ABAAD" w:rsidR="00295899" w:rsidRPr="00E237B5" w:rsidRDefault="00B06118" w:rsidP="00455D77">
            <w:pPr>
              <w:pStyle w:val="Descriptiontitle"/>
              <w:ind w:left="0" w:firstLine="323"/>
              <w:rPr>
                <w:lang w:val="en-US"/>
              </w:rPr>
            </w:pPr>
            <w:r>
              <w:rPr>
                <w:lang w:val="en-US"/>
              </w:rPr>
              <w:t>following procedures</w:t>
            </w:r>
          </w:p>
          <w:p w14:paraId="540EBDFE" w14:textId="05CEAE89" w:rsidR="00B06118" w:rsidRPr="00167777" w:rsidRDefault="00753AEA" w:rsidP="00455D77">
            <w:pPr>
              <w:pStyle w:val="Descriptiontitle"/>
              <w:numPr>
                <w:ilvl w:val="0"/>
                <w:numId w:val="20"/>
              </w:numPr>
              <w:rPr>
                <w:rFonts w:cs="Arial"/>
                <w:b w:val="0"/>
                <w:bCs w:val="0"/>
                <w:lang w:val="en-US"/>
              </w:rPr>
            </w:pPr>
            <w:r w:rsidRPr="00167777">
              <w:rPr>
                <w:rFonts w:cs="Arial"/>
                <w:b w:val="0"/>
                <w:bCs w:val="0"/>
                <w:lang w:val="en-US"/>
              </w:rPr>
              <w:t>imperative verb form</w:t>
            </w:r>
            <w:r w:rsidR="00E456FD" w:rsidRPr="00167777">
              <w:rPr>
                <w:rFonts w:cs="Arial"/>
                <w:b w:val="0"/>
                <w:bCs w:val="0"/>
                <w:lang w:val="en-US"/>
              </w:rPr>
              <w:t xml:space="preserve"> </w:t>
            </w:r>
            <w:r w:rsidR="0023134B" w:rsidRPr="00167777">
              <w:rPr>
                <w:rFonts w:cs="Arial"/>
                <w:b w:val="0"/>
                <w:bCs w:val="0"/>
                <w:lang w:val="en-US"/>
              </w:rPr>
              <w:t>to follow procedures</w:t>
            </w:r>
            <w:r w:rsidR="00B06118" w:rsidRPr="00167777">
              <w:rPr>
                <w:rFonts w:cs="Arial"/>
                <w:b w:val="0"/>
                <w:bCs w:val="0"/>
                <w:lang w:val="en-US"/>
              </w:rPr>
              <w:t xml:space="preserve"> </w:t>
            </w:r>
            <w:r w:rsidR="00EB46A5" w:rsidRPr="00167777">
              <w:rPr>
                <w:rFonts w:cs="Arial"/>
                <w:b w:val="0"/>
                <w:bCs w:val="0"/>
                <w:lang w:val="en-US"/>
              </w:rPr>
              <w:t>such as</w:t>
            </w:r>
            <w:r w:rsidR="00B06118" w:rsidRPr="00167777">
              <w:rPr>
                <w:rFonts w:cs="Arial"/>
                <w:lang w:val="en-US"/>
              </w:rPr>
              <w:t xml:space="preserve"> </w:t>
            </w:r>
            <w:r w:rsidR="00B06118" w:rsidRPr="00167777">
              <w:rPr>
                <w:rFonts w:cs="Arial"/>
                <w:b w:val="0"/>
                <w:bCs w:val="0"/>
                <w:lang w:val="en-US"/>
              </w:rPr>
              <w:t xml:space="preserve">recipes, </w:t>
            </w:r>
            <w:r w:rsidR="00EB46A5" w:rsidRPr="00167777">
              <w:rPr>
                <w:rFonts w:cs="Arial"/>
                <w:b w:val="0"/>
                <w:bCs w:val="0"/>
                <w:lang w:val="en-US"/>
              </w:rPr>
              <w:t>for example,</w:t>
            </w:r>
            <w:r w:rsidR="00EB46A5" w:rsidRPr="00167777">
              <w:rPr>
                <w:rFonts w:cs="Arial"/>
                <w:lang w:val="en-US"/>
              </w:rPr>
              <w:t xml:space="preserve"> </w:t>
            </w:r>
            <w:r w:rsidR="00B06118" w:rsidRPr="00167777">
              <w:rPr>
                <w:rFonts w:cs="Arial"/>
                <w:b w:val="0"/>
                <w:bCs w:val="0"/>
                <w:i/>
                <w:iCs w:val="0"/>
                <w:lang w:val="en-US"/>
              </w:rPr>
              <w:t>corta en la mitad, pon una cucharada de azúcar</w:t>
            </w:r>
          </w:p>
          <w:p w14:paraId="72174253" w14:textId="2C8C2FF5" w:rsidR="00295899" w:rsidRPr="0083470F" w:rsidRDefault="005F37DC" w:rsidP="00455D77">
            <w:pPr>
              <w:pStyle w:val="Descriptiontitle"/>
              <w:numPr>
                <w:ilvl w:val="0"/>
                <w:numId w:val="20"/>
              </w:numPr>
              <w:rPr>
                <w:lang w:val="en-US"/>
              </w:rPr>
            </w:pPr>
            <w:r w:rsidRPr="00A72A89">
              <w:rPr>
                <w:rFonts w:cs="Arial"/>
                <w:b w:val="0"/>
                <w:bCs w:val="0"/>
                <w:color w:val="000000"/>
                <w:lang w:val="en-US"/>
              </w:rPr>
              <w:t>rules and giving instructions using expressions such as</w:t>
            </w:r>
            <w:r w:rsidR="006522CA">
              <w:rPr>
                <w:rFonts w:cs="Arial"/>
                <w:b w:val="0"/>
                <w:bCs w:val="0"/>
                <w:color w:val="000000"/>
                <w:lang w:val="en-US"/>
              </w:rPr>
              <w:t xml:space="preserve"> </w:t>
            </w:r>
            <w:r w:rsidRPr="00A72A89">
              <w:rPr>
                <w:rFonts w:cs="Arial"/>
                <w:b w:val="0"/>
                <w:bCs w:val="0"/>
                <w:i/>
                <w:iCs w:val="0"/>
                <w:color w:val="000000"/>
                <w:lang w:val="en-US"/>
              </w:rPr>
              <w:t>hay que ...,</w:t>
            </w:r>
            <w:r w:rsidR="006522CA">
              <w:rPr>
                <w:rFonts w:cs="Arial"/>
                <w:b w:val="0"/>
                <w:bCs w:val="0"/>
                <w:color w:val="000000"/>
                <w:lang w:val="en-US"/>
              </w:rPr>
              <w:t xml:space="preserve"> </w:t>
            </w:r>
            <w:r w:rsidRPr="00A72A89">
              <w:rPr>
                <w:rFonts w:cs="Arial"/>
                <w:b w:val="0"/>
                <w:bCs w:val="0"/>
                <w:i/>
                <w:iCs w:val="0"/>
                <w:color w:val="000000"/>
                <w:lang w:val="en-US"/>
              </w:rPr>
              <w:t>se puede/no se puede</w:t>
            </w:r>
            <w:r w:rsidR="006522CA">
              <w:rPr>
                <w:rFonts w:cs="Arial"/>
                <w:b w:val="0"/>
                <w:bCs w:val="0"/>
                <w:color w:val="000000"/>
                <w:lang w:val="en-US"/>
              </w:rPr>
              <w:t xml:space="preserve"> </w:t>
            </w:r>
            <w:r w:rsidRPr="00A72A89">
              <w:rPr>
                <w:rFonts w:cs="Arial"/>
                <w:b w:val="0"/>
                <w:bCs w:val="0"/>
                <w:color w:val="000000"/>
                <w:lang w:val="en-US"/>
              </w:rPr>
              <w:t>..., and</w:t>
            </w:r>
            <w:r w:rsidR="006522CA">
              <w:rPr>
                <w:rFonts w:cs="Arial"/>
                <w:b w:val="0"/>
                <w:bCs w:val="0"/>
                <w:color w:val="000000"/>
                <w:lang w:val="en-US"/>
              </w:rPr>
              <w:t xml:space="preserve"> </w:t>
            </w:r>
            <w:r w:rsidRPr="00A72A89">
              <w:rPr>
                <w:rFonts w:cs="Arial"/>
                <w:b w:val="0"/>
                <w:bCs w:val="0"/>
                <w:i/>
                <w:iCs w:val="0"/>
                <w:color w:val="000000"/>
                <w:lang w:val="en-US"/>
              </w:rPr>
              <w:t>tener que</w:t>
            </w:r>
            <w:r w:rsidR="006522CA">
              <w:rPr>
                <w:rFonts w:cs="Arial"/>
                <w:b w:val="0"/>
                <w:bCs w:val="0"/>
                <w:color w:val="000000"/>
                <w:lang w:val="en-US"/>
              </w:rPr>
              <w:t xml:space="preserve"> </w:t>
            </w:r>
            <w:r w:rsidRPr="00A72A89">
              <w:rPr>
                <w:rFonts w:cs="Arial"/>
                <w:b w:val="0"/>
                <w:bCs w:val="0"/>
                <w:color w:val="000000"/>
                <w:lang w:val="en-US"/>
              </w:rPr>
              <w:t>+ infinitive</w:t>
            </w:r>
          </w:p>
        </w:tc>
        <w:tc>
          <w:tcPr>
            <w:tcW w:w="4110" w:type="dxa"/>
          </w:tcPr>
          <w:p w14:paraId="6A01039F" w14:textId="70DA2730" w:rsidR="00295899" w:rsidRDefault="007D15E8" w:rsidP="00455D77">
            <w:pPr>
              <w:pStyle w:val="Descriptiontitle"/>
              <w:ind w:left="0" w:firstLine="241"/>
            </w:pPr>
            <w:r>
              <w:t>giving instructions</w:t>
            </w:r>
          </w:p>
          <w:p w14:paraId="43F4CFB1" w14:textId="4CC2E1DE" w:rsidR="00295899" w:rsidRPr="00617E09" w:rsidRDefault="009408D3" w:rsidP="00455D77">
            <w:pPr>
              <w:pStyle w:val="Bullets"/>
              <w:rPr>
                <w:b/>
                <w:bCs/>
                <w:i/>
                <w:iCs/>
                <w:lang w:val="es-ES"/>
              </w:rPr>
            </w:pPr>
            <w:r>
              <w:rPr>
                <w:lang w:val="es-ES"/>
              </w:rPr>
              <w:t xml:space="preserve">formal and informal </w:t>
            </w:r>
            <w:r w:rsidR="00295899" w:rsidRPr="005F37DC">
              <w:rPr>
                <w:lang w:val="es-ES"/>
              </w:rPr>
              <w:t xml:space="preserve">imperative verb forms, for example, </w:t>
            </w:r>
            <w:r w:rsidR="4040F21A" w:rsidRPr="00455D77">
              <w:rPr>
                <w:i/>
                <w:iCs/>
                <w:lang w:val="es-ES"/>
              </w:rPr>
              <w:t>ve/</w:t>
            </w:r>
            <w:r w:rsidR="00295899" w:rsidRPr="00617E09">
              <w:rPr>
                <w:i/>
                <w:iCs/>
                <w:lang w:val="es-ES"/>
              </w:rPr>
              <w:t>vaya a la cancha, vamos al descanso, piénsalo bien, piénselo bien</w:t>
            </w:r>
          </w:p>
          <w:p w14:paraId="7D22F772" w14:textId="1918A5F2" w:rsidR="005F37DC" w:rsidRPr="00AB2DB8" w:rsidRDefault="005F37DC" w:rsidP="00455D77">
            <w:pPr>
              <w:pStyle w:val="Bullets"/>
              <w:rPr>
                <w:b/>
                <w:bCs/>
                <w:lang w:val="es-ES"/>
              </w:rPr>
            </w:pPr>
            <w:r w:rsidRPr="00E821EE">
              <w:rPr>
                <w:lang w:val="es-ES"/>
              </w:rPr>
              <w:t>regular imperative affirmative forms, for example,</w:t>
            </w:r>
            <w:r w:rsidR="006522CA">
              <w:rPr>
                <w:lang w:val="es-ES"/>
              </w:rPr>
              <w:t xml:space="preserve"> </w:t>
            </w:r>
            <w:r w:rsidRPr="005F37DC">
              <w:rPr>
                <w:i/>
                <w:iCs/>
                <w:lang w:val="es-ES"/>
              </w:rPr>
              <w:t>cantad conmigo, pase</w:t>
            </w:r>
            <w:r w:rsidR="7A77C5E8" w:rsidRPr="40C5B588">
              <w:rPr>
                <w:i/>
                <w:iCs/>
                <w:lang w:val="es-ES"/>
              </w:rPr>
              <w:t>/pasa</w:t>
            </w:r>
            <w:r w:rsidRPr="005F37DC">
              <w:rPr>
                <w:i/>
                <w:iCs/>
                <w:lang w:val="es-ES"/>
              </w:rPr>
              <w:t xml:space="preserve"> el dado, toma mi bolígrafo, abran las ventanas, repita</w:t>
            </w:r>
            <w:r w:rsidR="47984F2E" w:rsidRPr="40C5B588">
              <w:rPr>
                <w:i/>
                <w:iCs/>
                <w:lang w:val="es-ES"/>
              </w:rPr>
              <w:t>/repite</w:t>
            </w:r>
            <w:r w:rsidRPr="005F37DC">
              <w:rPr>
                <w:i/>
                <w:iCs/>
                <w:lang w:val="es-ES"/>
              </w:rPr>
              <w:t xml:space="preserve"> más despacio</w:t>
            </w:r>
          </w:p>
          <w:p w14:paraId="015863EA" w14:textId="59D78CAA" w:rsidR="00295899" w:rsidRPr="0083470F" w:rsidRDefault="00A862B8" w:rsidP="00455D77">
            <w:pPr>
              <w:pStyle w:val="Bullets"/>
              <w:rPr>
                <w:lang w:val="es-ES"/>
              </w:rPr>
            </w:pPr>
            <w:r w:rsidRPr="00954FF9">
              <w:rPr>
                <w:lang w:val="es-ES"/>
              </w:rPr>
              <w:t xml:space="preserve">regular imperative </w:t>
            </w:r>
            <w:r w:rsidR="00AB2DB8" w:rsidRPr="00954FF9">
              <w:rPr>
                <w:lang w:val="es-ES"/>
              </w:rPr>
              <w:t>negative</w:t>
            </w:r>
            <w:r w:rsidRPr="00954FF9">
              <w:rPr>
                <w:lang w:val="es-ES"/>
              </w:rPr>
              <w:t xml:space="preserve"> form, for example, </w:t>
            </w:r>
            <w:r w:rsidR="00887A22" w:rsidRPr="00954FF9">
              <w:rPr>
                <w:rFonts w:eastAsia="MS Mincho"/>
                <w:i/>
                <w:iCs/>
                <w:color w:val="auto"/>
                <w:lang w:val="es-ES"/>
              </w:rPr>
              <w:t>¡</w:t>
            </w:r>
            <w:r w:rsidRPr="00954FF9">
              <w:rPr>
                <w:i/>
                <w:iCs/>
                <w:lang w:val="es-ES"/>
              </w:rPr>
              <w:t>no me hable as</w:t>
            </w:r>
            <w:r w:rsidR="00887A22" w:rsidRPr="00954FF9">
              <w:rPr>
                <w:i/>
                <w:iCs/>
                <w:lang w:val="es-ES"/>
              </w:rPr>
              <w:t>í</w:t>
            </w:r>
            <w:r w:rsidR="003070F6" w:rsidRPr="00954FF9">
              <w:rPr>
                <w:i/>
                <w:iCs/>
                <w:lang w:val="es-ES"/>
              </w:rPr>
              <w:t>!</w:t>
            </w:r>
            <w:r w:rsidR="00AB2DB8" w:rsidRPr="00954FF9">
              <w:rPr>
                <w:i/>
                <w:iCs/>
                <w:lang w:val="es-ES"/>
              </w:rPr>
              <w:t xml:space="preserve"> </w:t>
            </w:r>
            <w:r w:rsidR="67DE42AB" w:rsidRPr="00954FF9">
              <w:rPr>
                <w:i/>
                <w:iCs/>
                <w:lang w:val="es-ES"/>
              </w:rPr>
              <w:t>no hables así</w:t>
            </w:r>
            <w:r w:rsidR="008003F2">
              <w:rPr>
                <w:i/>
                <w:iCs/>
                <w:lang w:val="es-ES"/>
              </w:rPr>
              <w:t>,</w:t>
            </w:r>
            <w:r w:rsidR="67DE42AB" w:rsidRPr="00954FF9">
              <w:rPr>
                <w:i/>
                <w:iCs/>
                <w:lang w:val="es-ES"/>
              </w:rPr>
              <w:t xml:space="preserve"> no comas en clase</w:t>
            </w:r>
          </w:p>
        </w:tc>
      </w:tr>
      <w:tr w:rsidR="00295899" w:rsidRPr="00420A02" w14:paraId="15581B05" w14:textId="77777777" w:rsidTr="1C7C213F">
        <w:trPr>
          <w:trHeight w:val="1243"/>
        </w:trPr>
        <w:tc>
          <w:tcPr>
            <w:tcW w:w="2364" w:type="dxa"/>
            <w:shd w:val="clear" w:color="auto" w:fill="FFEECE" w:themeFill="accent3" w:themeFillTint="66"/>
          </w:tcPr>
          <w:p w14:paraId="6F3E5878" w14:textId="71A97F0E" w:rsidR="00295899" w:rsidRDefault="00617E09" w:rsidP="00FF6E2A">
            <w:pPr>
              <w:pStyle w:val="Descriptiontitle"/>
              <w:rPr>
                <w:rFonts w:cs="Arial"/>
              </w:rPr>
            </w:pPr>
            <w:r>
              <w:rPr>
                <w:rFonts w:cs="Arial"/>
              </w:rPr>
              <w:t>Interrogatives</w:t>
            </w:r>
          </w:p>
        </w:tc>
        <w:tc>
          <w:tcPr>
            <w:tcW w:w="4261" w:type="dxa"/>
          </w:tcPr>
          <w:p w14:paraId="0E99C09F" w14:textId="082EC66A" w:rsidR="00295899" w:rsidRPr="004F5B55" w:rsidRDefault="00A131D7" w:rsidP="00455D77">
            <w:pPr>
              <w:pStyle w:val="Descriptiontitle"/>
              <w:ind w:left="331" w:firstLine="9"/>
            </w:pPr>
            <w:r>
              <w:t xml:space="preserve">basic interrogative </w:t>
            </w:r>
            <w:r w:rsidR="00E93277">
              <w:t>as formulaic language</w:t>
            </w:r>
          </w:p>
          <w:p w14:paraId="45D4D72C" w14:textId="05D0D831" w:rsidR="00295899" w:rsidRPr="00455D77" w:rsidRDefault="00295899" w:rsidP="00455D77">
            <w:pPr>
              <w:pStyle w:val="Bullets"/>
              <w:rPr>
                <w:b/>
                <w:i/>
              </w:rPr>
            </w:pPr>
            <w:r w:rsidRPr="00D86A8F">
              <w:rPr>
                <w:lang w:val="es-ES"/>
              </w:rPr>
              <w:t>interrogatives in set phrases</w:t>
            </w:r>
            <w:r w:rsidR="00E93277" w:rsidRPr="00D86A8F">
              <w:rPr>
                <w:lang w:val="es-ES"/>
              </w:rPr>
              <w:t>,</w:t>
            </w:r>
            <w:r w:rsidRPr="00D86A8F">
              <w:rPr>
                <w:lang w:val="es-ES"/>
              </w:rPr>
              <w:t xml:space="preserve"> for example,</w:t>
            </w:r>
            <w:r w:rsidRPr="00D86A8F">
              <w:rPr>
                <w:rFonts w:eastAsia="MS Mincho"/>
                <w:i/>
                <w:iCs/>
                <w:color w:val="auto"/>
                <w:lang w:val="es-ES"/>
              </w:rPr>
              <w:t xml:space="preserve"> ¿Cómo te llamas? </w:t>
            </w:r>
            <w:r w:rsidRPr="01D02AD4">
              <w:rPr>
                <w:rFonts w:eastAsia="MS Mincho"/>
                <w:i/>
                <w:iCs/>
                <w:color w:val="auto"/>
                <w:lang w:val="es-ES"/>
              </w:rPr>
              <w:t>¿De qué color es</w:t>
            </w:r>
            <w:r w:rsidRPr="21868C80">
              <w:rPr>
                <w:rFonts w:eastAsia="MS Mincho"/>
                <w:i/>
                <w:iCs/>
                <w:color w:val="auto"/>
                <w:lang w:val="es-ES"/>
              </w:rPr>
              <w:t xml:space="preserve"> tu casa? </w:t>
            </w:r>
            <w:r w:rsidRPr="01D02AD4">
              <w:rPr>
                <w:rFonts w:eastAsia="MS Mincho"/>
                <w:i/>
                <w:iCs/>
                <w:color w:val="auto"/>
                <w:lang w:val="es-ES"/>
              </w:rPr>
              <w:t xml:space="preserve">¿Dónde vives? </w:t>
            </w:r>
            <w:r w:rsidRPr="21868C80">
              <w:rPr>
                <w:rFonts w:eastAsia="MS Mincho"/>
                <w:i/>
                <w:iCs/>
                <w:color w:val="auto"/>
                <w:lang w:val="es-ES"/>
              </w:rPr>
              <w:t>¿Cuántos hermanos tienes?</w:t>
            </w:r>
          </w:p>
        </w:tc>
        <w:tc>
          <w:tcPr>
            <w:tcW w:w="4335" w:type="dxa"/>
          </w:tcPr>
          <w:p w14:paraId="32787225" w14:textId="5C6D2B8B" w:rsidR="00295899" w:rsidRPr="007B171B" w:rsidRDefault="00E93277" w:rsidP="00455D77">
            <w:pPr>
              <w:pStyle w:val="Descriptiontitle"/>
            </w:pPr>
            <w:r>
              <w:t>inter</w:t>
            </w:r>
            <w:r w:rsidR="00F50AF2">
              <w:t>rogatives</w:t>
            </w:r>
          </w:p>
          <w:p w14:paraId="114F9C43" w14:textId="68DCEAD4" w:rsidR="00295899" w:rsidRPr="00F50AF2" w:rsidRDefault="00F50AF2" w:rsidP="00455D77">
            <w:pPr>
              <w:pStyle w:val="ListParagraph"/>
              <w:numPr>
                <w:ilvl w:val="0"/>
                <w:numId w:val="18"/>
              </w:numPr>
              <w:spacing w:after="120" w:line="240" w:lineRule="auto"/>
              <w:ind w:left="720" w:hanging="360"/>
              <w:contextualSpacing w:val="0"/>
              <w:rPr>
                <w:rFonts w:eastAsia="MS Mincho"/>
                <w:i/>
                <w:color w:val="auto"/>
                <w:sz w:val="20"/>
                <w:szCs w:val="20"/>
                <w:lang w:val="es-ES"/>
              </w:rPr>
            </w:pPr>
            <w:r w:rsidRPr="00430737">
              <w:rPr>
                <w:rFonts w:eastAsia="MS Mincho"/>
                <w:iCs/>
                <w:color w:val="auto"/>
                <w:sz w:val="20"/>
                <w:szCs w:val="20"/>
                <w:lang w:val="es-ES"/>
              </w:rPr>
              <w:t>to seek</w:t>
            </w:r>
            <w:r w:rsidR="00295899" w:rsidRPr="00430737">
              <w:rPr>
                <w:rFonts w:eastAsia="MS Mincho"/>
                <w:iCs/>
                <w:color w:val="auto"/>
                <w:sz w:val="20"/>
                <w:szCs w:val="20"/>
                <w:lang w:val="es-ES"/>
              </w:rPr>
              <w:t xml:space="preserve"> information, for example,</w:t>
            </w:r>
            <w:r w:rsidR="00295899" w:rsidRPr="00430737">
              <w:rPr>
                <w:rFonts w:eastAsia="MS Mincho"/>
                <w:i/>
                <w:iCs/>
                <w:color w:val="auto"/>
                <w:sz w:val="20"/>
                <w:szCs w:val="20"/>
                <w:lang w:val="es-ES"/>
              </w:rPr>
              <w:t xml:space="preserve"> ¿Cuántos hermanos tienes? </w:t>
            </w:r>
            <w:r w:rsidR="00295899" w:rsidRPr="004908E4">
              <w:rPr>
                <w:rFonts w:eastAsia="MS Mincho"/>
                <w:i/>
                <w:iCs/>
                <w:color w:val="auto"/>
                <w:sz w:val="20"/>
                <w:szCs w:val="20"/>
                <w:lang w:val="es-ES"/>
              </w:rPr>
              <w:t>¿Quién es tu mejor amigo?</w:t>
            </w:r>
            <w:r w:rsidR="00295899" w:rsidRPr="01D02AD4">
              <w:rPr>
                <w:rFonts w:eastAsia="MS Mincho"/>
                <w:i/>
                <w:iCs/>
                <w:color w:val="auto"/>
                <w:sz w:val="20"/>
                <w:szCs w:val="20"/>
                <w:lang w:val="es-ES"/>
              </w:rPr>
              <w:t xml:space="preserve"> </w:t>
            </w:r>
            <w:r w:rsidR="009117C6">
              <w:rPr>
                <w:rFonts w:eastAsia="MS Mincho"/>
                <w:color w:val="auto"/>
                <w:sz w:val="20"/>
                <w:szCs w:val="20"/>
                <w:lang w:val="es-ES"/>
              </w:rPr>
              <w:t>a</w:t>
            </w:r>
            <w:r w:rsidR="00295899" w:rsidRPr="00723AF7">
              <w:rPr>
                <w:rFonts w:eastAsia="MS Mincho"/>
                <w:color w:val="auto"/>
                <w:sz w:val="20"/>
                <w:szCs w:val="20"/>
                <w:lang w:val="es-ES"/>
              </w:rPr>
              <w:t>nd</w:t>
            </w:r>
            <w:r w:rsidR="00295899" w:rsidRPr="01D02AD4">
              <w:rPr>
                <w:rFonts w:eastAsia="MS Mincho"/>
                <w:color w:val="auto"/>
                <w:sz w:val="20"/>
                <w:szCs w:val="20"/>
                <w:lang w:val="es-ES"/>
              </w:rPr>
              <w:t xml:space="preserve"> to </w:t>
            </w:r>
            <w:r w:rsidR="00295899" w:rsidRPr="6A318CF4">
              <w:rPr>
                <w:rFonts w:eastAsia="MS Mincho"/>
                <w:color w:val="auto"/>
                <w:sz w:val="20"/>
                <w:szCs w:val="20"/>
                <w:lang w:val="es-ES"/>
              </w:rPr>
              <w:t>identify</w:t>
            </w:r>
            <w:r w:rsidR="00295899" w:rsidRPr="01D02AD4">
              <w:rPr>
                <w:rFonts w:eastAsia="MS Mincho"/>
                <w:color w:val="auto"/>
                <w:sz w:val="20"/>
                <w:szCs w:val="20"/>
                <w:lang w:val="es-ES"/>
              </w:rPr>
              <w:t xml:space="preserve"> key ideas </w:t>
            </w:r>
            <w:r w:rsidR="00B143E8">
              <w:rPr>
                <w:rFonts w:eastAsia="MS Mincho"/>
                <w:color w:val="auto"/>
                <w:sz w:val="20"/>
                <w:szCs w:val="20"/>
                <w:lang w:val="es-ES"/>
              </w:rPr>
              <w:t xml:space="preserve">such as </w:t>
            </w:r>
            <w:r w:rsidR="00295899" w:rsidRPr="00883E79">
              <w:rPr>
                <w:i/>
                <w:iCs/>
                <w:color w:val="auto"/>
                <w:sz w:val="20"/>
                <w:szCs w:val="20"/>
                <w:lang w:val="es-ES"/>
              </w:rPr>
              <w:t>¿qué ...? ¿</w:t>
            </w:r>
            <w:r w:rsidR="17960086" w:rsidRPr="40C5B588">
              <w:rPr>
                <w:i/>
                <w:iCs/>
                <w:color w:val="auto"/>
                <w:sz w:val="20"/>
                <w:szCs w:val="20"/>
                <w:lang w:val="es-ES"/>
              </w:rPr>
              <w:t>cuál</w:t>
            </w:r>
            <w:r w:rsidR="00A009DF">
              <w:rPr>
                <w:i/>
                <w:iCs/>
                <w:color w:val="auto"/>
                <w:sz w:val="20"/>
                <w:szCs w:val="20"/>
                <w:lang w:val="es-ES"/>
              </w:rPr>
              <w:t xml:space="preserve"> </w:t>
            </w:r>
            <w:r w:rsidR="17960086" w:rsidRPr="40C5B588">
              <w:rPr>
                <w:i/>
                <w:iCs/>
                <w:color w:val="auto"/>
                <w:sz w:val="20"/>
                <w:szCs w:val="20"/>
                <w:lang w:val="es-ES"/>
              </w:rPr>
              <w:t xml:space="preserve">...? </w:t>
            </w:r>
            <w:r w:rsidR="6363F17A" w:rsidRPr="40C5B588">
              <w:rPr>
                <w:i/>
                <w:iCs/>
                <w:color w:val="auto"/>
                <w:sz w:val="20"/>
                <w:szCs w:val="20"/>
                <w:lang w:val="es-ES"/>
              </w:rPr>
              <w:t>¿</w:t>
            </w:r>
            <w:r w:rsidR="00295899" w:rsidRPr="00883E79">
              <w:rPr>
                <w:i/>
                <w:iCs/>
                <w:color w:val="auto"/>
                <w:sz w:val="20"/>
                <w:szCs w:val="20"/>
                <w:lang w:val="es-ES"/>
              </w:rPr>
              <w:t>cómo ...? ¿cuándo ...? ¿quién ...? ¿dónde ...? ¿cuántos/as ...? ¿por qué ...?</w:t>
            </w:r>
          </w:p>
        </w:tc>
        <w:tc>
          <w:tcPr>
            <w:tcW w:w="4110" w:type="dxa"/>
          </w:tcPr>
          <w:p w14:paraId="0C2ED823" w14:textId="3363836F" w:rsidR="004F7318" w:rsidRDefault="00A84E26" w:rsidP="00455D77">
            <w:pPr>
              <w:pStyle w:val="Bullets"/>
              <w:numPr>
                <w:ilvl w:val="0"/>
                <w:numId w:val="0"/>
              </w:numPr>
              <w:ind w:left="720" w:hanging="360"/>
              <w:rPr>
                <w:b/>
                <w:bCs/>
                <w:lang w:val="es-ES"/>
              </w:rPr>
            </w:pPr>
            <w:r w:rsidRPr="000568AE">
              <w:rPr>
                <w:b/>
                <w:bCs/>
                <w:lang w:val="es-ES"/>
              </w:rPr>
              <w:t>interrogatives</w:t>
            </w:r>
            <w:r w:rsidR="00747CBA">
              <w:rPr>
                <w:b/>
                <w:bCs/>
                <w:lang w:val="es-ES"/>
              </w:rPr>
              <w:t xml:space="preserve"> and </w:t>
            </w:r>
            <w:r w:rsidR="00C60B8C" w:rsidRPr="000568AE">
              <w:rPr>
                <w:b/>
                <w:bCs/>
                <w:lang w:val="es-ES"/>
              </w:rPr>
              <w:t>preposition</w:t>
            </w:r>
            <w:r w:rsidR="009A1B4E">
              <w:rPr>
                <w:b/>
                <w:bCs/>
                <w:lang w:val="es-ES"/>
              </w:rPr>
              <w:t>s</w:t>
            </w:r>
          </w:p>
          <w:p w14:paraId="362A71AF" w14:textId="5FD1DAC5" w:rsidR="000568AE" w:rsidRPr="00BB0258" w:rsidRDefault="002B5BB8" w:rsidP="00BB0258">
            <w:pPr>
              <w:pStyle w:val="Bullets"/>
              <w:rPr>
                <w:i/>
                <w:iCs/>
                <w:lang w:val="es-ES"/>
              </w:rPr>
            </w:pPr>
            <w:r w:rsidRPr="00BB0258">
              <w:rPr>
                <w:i/>
                <w:iCs/>
                <w:lang w:val="es-ES"/>
              </w:rPr>
              <w:t>¿De dónde</w:t>
            </w:r>
            <w:r w:rsidR="006522CA" w:rsidRPr="00BB0258">
              <w:rPr>
                <w:i/>
                <w:iCs/>
                <w:lang w:val="es-ES"/>
              </w:rPr>
              <w:t xml:space="preserve"> </w:t>
            </w:r>
            <w:r w:rsidRPr="00BB0258">
              <w:rPr>
                <w:i/>
                <w:iCs/>
                <w:lang w:val="es-ES"/>
              </w:rPr>
              <w:t>eres?</w:t>
            </w:r>
            <w:r w:rsidR="006522CA" w:rsidRPr="00BB0258">
              <w:rPr>
                <w:i/>
                <w:iCs/>
                <w:lang w:val="es-ES"/>
              </w:rPr>
              <w:t xml:space="preserve"> </w:t>
            </w:r>
            <w:r w:rsidRPr="00BB0258">
              <w:rPr>
                <w:i/>
                <w:iCs/>
                <w:lang w:val="es-ES"/>
              </w:rPr>
              <w:t>¿A qué</w:t>
            </w:r>
            <w:r w:rsidR="006522CA" w:rsidRPr="00BB0258">
              <w:rPr>
                <w:i/>
                <w:iCs/>
                <w:lang w:val="es-ES"/>
              </w:rPr>
              <w:t xml:space="preserve"> </w:t>
            </w:r>
            <w:r w:rsidRPr="00BB0258">
              <w:rPr>
                <w:i/>
                <w:iCs/>
                <w:lang w:val="es-ES"/>
              </w:rPr>
              <w:t>piso vas?</w:t>
            </w:r>
            <w:r w:rsidR="00251262" w:rsidRPr="00BB0258">
              <w:rPr>
                <w:i/>
                <w:iCs/>
                <w:lang w:val="es-ES"/>
              </w:rPr>
              <w:t xml:space="preserve"> </w:t>
            </w:r>
            <w:r w:rsidRPr="00BB0258">
              <w:rPr>
                <w:i/>
                <w:iCs/>
                <w:lang w:val="es-ES"/>
              </w:rPr>
              <w:t>¿Con qué</w:t>
            </w:r>
            <w:r w:rsidR="006522CA" w:rsidRPr="00BB0258">
              <w:rPr>
                <w:i/>
                <w:iCs/>
                <w:lang w:val="es-ES"/>
              </w:rPr>
              <w:t xml:space="preserve"> </w:t>
            </w:r>
            <w:r w:rsidRPr="00BB0258">
              <w:rPr>
                <w:i/>
                <w:iCs/>
                <w:lang w:val="es-ES"/>
              </w:rPr>
              <w:t>estás jugando?</w:t>
            </w:r>
            <w:r w:rsidR="0063739F" w:rsidRPr="00BB0258">
              <w:rPr>
                <w:i/>
                <w:iCs/>
                <w:lang w:val="es-ES"/>
              </w:rPr>
              <w:t xml:space="preserve"> ¿De qué</w:t>
            </w:r>
            <w:r w:rsidR="006522CA" w:rsidRPr="00BB0258">
              <w:rPr>
                <w:i/>
                <w:iCs/>
                <w:lang w:val="es-ES"/>
              </w:rPr>
              <w:t xml:space="preserve"> </w:t>
            </w:r>
            <w:r w:rsidR="0063739F" w:rsidRPr="00BB0258">
              <w:rPr>
                <w:i/>
                <w:iCs/>
                <w:lang w:val="es-ES"/>
              </w:rPr>
              <w:t>es ese helado? ¿Desde cuándo</w:t>
            </w:r>
            <w:r w:rsidR="006522CA" w:rsidRPr="00BB0258">
              <w:rPr>
                <w:i/>
                <w:iCs/>
                <w:lang w:val="es-ES"/>
              </w:rPr>
              <w:t xml:space="preserve"> </w:t>
            </w:r>
            <w:r w:rsidR="0063739F" w:rsidRPr="00BB0258">
              <w:rPr>
                <w:i/>
                <w:iCs/>
                <w:lang w:val="es-ES"/>
              </w:rPr>
              <w:t>vives en</w:t>
            </w:r>
            <w:r w:rsidR="00AB5D5E" w:rsidRPr="00BB0258">
              <w:rPr>
                <w:i/>
                <w:iCs/>
                <w:lang w:val="es-ES"/>
              </w:rPr>
              <w:t xml:space="preserve"> </w:t>
            </w:r>
            <w:r w:rsidR="0063739F" w:rsidRPr="00BB0258">
              <w:rPr>
                <w:i/>
                <w:iCs/>
                <w:lang w:val="es-ES"/>
              </w:rPr>
              <w:t>Polonia?</w:t>
            </w:r>
            <w:r w:rsidR="006522CA" w:rsidRPr="00BB0258">
              <w:rPr>
                <w:i/>
                <w:iCs/>
                <w:lang w:val="es-ES"/>
              </w:rPr>
              <w:t xml:space="preserve"> </w:t>
            </w:r>
            <w:r w:rsidR="00AB5D5E" w:rsidRPr="00BB0258">
              <w:rPr>
                <w:i/>
                <w:iCs/>
                <w:lang w:val="es-ES"/>
              </w:rPr>
              <w:t>¿A quién viste ayer?</w:t>
            </w:r>
          </w:p>
        </w:tc>
      </w:tr>
      <w:tr w:rsidR="00295899" w:rsidRPr="00954FF9" w14:paraId="47C49348" w14:textId="77777777" w:rsidTr="1C7C213F">
        <w:trPr>
          <w:trHeight w:val="1243"/>
        </w:trPr>
        <w:tc>
          <w:tcPr>
            <w:tcW w:w="2364" w:type="dxa"/>
            <w:shd w:val="clear" w:color="auto" w:fill="FFEECE" w:themeFill="accent3" w:themeFillTint="66"/>
          </w:tcPr>
          <w:p w14:paraId="785D4628" w14:textId="064254CD" w:rsidR="00295899" w:rsidRDefault="00415B9A" w:rsidP="00D20CAC">
            <w:pPr>
              <w:pStyle w:val="Descriptiontitle"/>
              <w:rPr>
                <w:rFonts w:cs="Arial"/>
              </w:rPr>
            </w:pPr>
            <w:r>
              <w:rPr>
                <w:rFonts w:cs="Arial"/>
              </w:rPr>
              <w:lastRenderedPageBreak/>
              <w:t>Nouns</w:t>
            </w:r>
          </w:p>
        </w:tc>
        <w:tc>
          <w:tcPr>
            <w:tcW w:w="4261" w:type="dxa"/>
          </w:tcPr>
          <w:p w14:paraId="0DC590EA" w14:textId="3B08C0D8" w:rsidR="00295899" w:rsidRPr="004F5B55" w:rsidRDefault="006A387D" w:rsidP="00455D77">
            <w:pPr>
              <w:pStyle w:val="Descriptiontitle"/>
              <w:ind w:left="680" w:hanging="340"/>
            </w:pPr>
            <w:r>
              <w:t>regular nouns</w:t>
            </w:r>
          </w:p>
          <w:p w14:paraId="6F550E90" w14:textId="120A1549" w:rsidR="00295899" w:rsidRPr="00C03DB4" w:rsidRDefault="00295899" w:rsidP="00455D77">
            <w:pPr>
              <w:pStyle w:val="Bullets"/>
              <w:numPr>
                <w:ilvl w:val="0"/>
                <w:numId w:val="20"/>
              </w:numPr>
            </w:pPr>
            <w:r w:rsidRPr="001B1E8E">
              <w:rPr>
                <w:color w:val="000000"/>
              </w:rPr>
              <w:t>singular masculine or feminine forms of nouns</w:t>
            </w:r>
            <w:r>
              <w:rPr>
                <w:color w:val="000000"/>
              </w:rPr>
              <w:t>,</w:t>
            </w:r>
            <w:r w:rsidRPr="001B1E8E">
              <w:rPr>
                <w:color w:val="000000"/>
              </w:rPr>
              <w:t xml:space="preserve"> for example,</w:t>
            </w:r>
            <w:r w:rsidR="006522CA">
              <w:rPr>
                <w:i/>
                <w:iCs/>
                <w:color w:val="000000"/>
                <w:lang w:val="en-US"/>
              </w:rPr>
              <w:t xml:space="preserve"> </w:t>
            </w:r>
            <w:r w:rsidRPr="001B1E8E">
              <w:rPr>
                <w:i/>
                <w:iCs/>
                <w:color w:val="000000"/>
                <w:lang w:val="en-US"/>
              </w:rPr>
              <w:t>el plátano, la canción</w:t>
            </w:r>
          </w:p>
          <w:p w14:paraId="2D1C94F0" w14:textId="0E86B638" w:rsidR="00295899" w:rsidRPr="005F6B05" w:rsidRDefault="00AC0AA4" w:rsidP="00455D77">
            <w:pPr>
              <w:pStyle w:val="Bullets"/>
              <w:numPr>
                <w:ilvl w:val="0"/>
                <w:numId w:val="20"/>
              </w:numPr>
            </w:pPr>
            <w:r>
              <w:rPr>
                <w:color w:val="000000"/>
              </w:rPr>
              <w:t xml:space="preserve">gender </w:t>
            </w:r>
            <w:r w:rsidR="00295899" w:rsidRPr="00C56EED">
              <w:rPr>
                <w:color w:val="000000"/>
              </w:rPr>
              <w:t xml:space="preserve">patterns </w:t>
            </w:r>
            <w:r>
              <w:rPr>
                <w:color w:val="000000"/>
              </w:rPr>
              <w:t>for</w:t>
            </w:r>
            <w:r w:rsidR="00295899" w:rsidRPr="00C56EED">
              <w:rPr>
                <w:color w:val="000000"/>
              </w:rPr>
              <w:t xml:space="preserve"> naming, </w:t>
            </w:r>
            <w:r w:rsidR="00295899">
              <w:rPr>
                <w:color w:val="000000"/>
              </w:rPr>
              <w:t>for example</w:t>
            </w:r>
            <w:r w:rsidR="004B4945">
              <w:rPr>
                <w:color w:val="000000"/>
              </w:rPr>
              <w:t>,</w:t>
            </w:r>
            <w:r w:rsidR="00295899">
              <w:rPr>
                <w:color w:val="000000"/>
              </w:rPr>
              <w:t xml:space="preserve"> </w:t>
            </w:r>
            <w:r w:rsidR="00295899" w:rsidRPr="00C56EED">
              <w:rPr>
                <w:i/>
                <w:iCs/>
                <w:color w:val="000000"/>
                <w:lang w:val="en-US"/>
              </w:rPr>
              <w:t>Julio/Julia, Patricio/Patrici</w:t>
            </w:r>
            <w:r w:rsidR="00295899" w:rsidRPr="005C4F0C">
              <w:rPr>
                <w:rFonts w:ascii="Helvetica" w:hAnsi="Helvetica" w:cs="Helvetica"/>
                <w:i/>
                <w:iCs/>
                <w:color w:val="000000"/>
                <w:sz w:val="21"/>
                <w:szCs w:val="21"/>
                <w:lang w:val="en-US"/>
              </w:rPr>
              <w:t>a</w:t>
            </w:r>
          </w:p>
          <w:p w14:paraId="3C8A80F2" w14:textId="27DF3BDB" w:rsidR="00295899" w:rsidRPr="00167777" w:rsidRDefault="00295899" w:rsidP="00455D77">
            <w:pPr>
              <w:pStyle w:val="Bullets"/>
              <w:numPr>
                <w:ilvl w:val="0"/>
                <w:numId w:val="20"/>
              </w:numPr>
              <w:rPr>
                <w:lang w:val="es-ES"/>
              </w:rPr>
            </w:pPr>
            <w:r w:rsidRPr="00167777">
              <w:rPr>
                <w:color w:val="000000"/>
                <w:lang w:val="es-ES"/>
              </w:rPr>
              <w:t>agreement rules for gender and number with noun, for example,</w:t>
            </w:r>
            <w:r w:rsidR="006522CA">
              <w:rPr>
                <w:color w:val="000000"/>
                <w:lang w:val="es-ES"/>
              </w:rPr>
              <w:t xml:space="preserve"> </w:t>
            </w:r>
            <w:r w:rsidRPr="00167777">
              <w:rPr>
                <w:i/>
                <w:iCs/>
                <w:color w:val="000000"/>
                <w:lang w:val="es-ES"/>
              </w:rPr>
              <w:t>mis padres, nuestras amigas, sus libros, mi clase, vuestro profesor, tu madre</w:t>
            </w:r>
          </w:p>
          <w:p w14:paraId="2D595A4D" w14:textId="5D47624D" w:rsidR="00295899" w:rsidRPr="00C161D7" w:rsidRDefault="00606848" w:rsidP="00455D77">
            <w:pPr>
              <w:pStyle w:val="Bullets"/>
              <w:numPr>
                <w:ilvl w:val="0"/>
                <w:numId w:val="20"/>
              </w:numPr>
              <w:rPr>
                <w:lang w:val="en-US"/>
              </w:rPr>
            </w:pPr>
            <w:r w:rsidRPr="40C5B588">
              <w:t>recognition of</w:t>
            </w:r>
            <w:r w:rsidR="00295899" w:rsidRPr="40C5B588">
              <w:t xml:space="preserve"> gender from endings of nouns, </w:t>
            </w:r>
            <w:r w:rsidR="00295899" w:rsidRPr="40C5B588">
              <w:rPr>
                <w:i/>
              </w:rPr>
              <w:t>-o</w:t>
            </w:r>
            <w:r w:rsidR="00295899" w:rsidRPr="40C5B588">
              <w:t xml:space="preserve"> masculine, </w:t>
            </w:r>
            <w:r w:rsidR="00295899" w:rsidRPr="40C5B588">
              <w:rPr>
                <w:i/>
              </w:rPr>
              <w:t>-a</w:t>
            </w:r>
            <w:r w:rsidR="00295899" w:rsidRPr="40C5B588">
              <w:t xml:space="preserve"> feminine</w:t>
            </w:r>
          </w:p>
        </w:tc>
        <w:tc>
          <w:tcPr>
            <w:tcW w:w="4335" w:type="dxa"/>
          </w:tcPr>
          <w:p w14:paraId="102BDFAD" w14:textId="519770A6" w:rsidR="00295899" w:rsidRPr="007B171B" w:rsidRDefault="00450F5C" w:rsidP="00455D77">
            <w:pPr>
              <w:pStyle w:val="Descriptiontitle"/>
            </w:pPr>
            <w:r>
              <w:t>n</w:t>
            </w:r>
            <w:r w:rsidR="002E3F74">
              <w:t xml:space="preserve">oun </w:t>
            </w:r>
            <w:r w:rsidR="00280726">
              <w:t>gender patterns</w:t>
            </w:r>
          </w:p>
          <w:p w14:paraId="7E30A664" w14:textId="332CB3BA" w:rsidR="00295899" w:rsidRDefault="004B01EB" w:rsidP="00455D77">
            <w:pPr>
              <w:pStyle w:val="ListParagraph"/>
              <w:numPr>
                <w:ilvl w:val="0"/>
                <w:numId w:val="22"/>
              </w:numPr>
              <w:spacing w:after="120" w:line="240" w:lineRule="auto"/>
              <w:contextualSpacing w:val="0"/>
              <w:rPr>
                <w:rFonts w:eastAsia="MS Mincho"/>
                <w:i/>
                <w:iCs/>
                <w:color w:val="auto"/>
                <w:sz w:val="20"/>
                <w:szCs w:val="20"/>
                <w:lang w:val="en-US"/>
              </w:rPr>
            </w:pPr>
            <w:r>
              <w:rPr>
                <w:rFonts w:eastAsia="MS Mincho"/>
                <w:color w:val="auto"/>
                <w:sz w:val="20"/>
                <w:szCs w:val="20"/>
                <w:lang w:val="en-US"/>
              </w:rPr>
              <w:t>masculine and feminine for</w:t>
            </w:r>
            <w:r w:rsidR="005D0DCB">
              <w:rPr>
                <w:rFonts w:eastAsia="MS Mincho"/>
                <w:color w:val="auto"/>
                <w:sz w:val="20"/>
                <w:szCs w:val="20"/>
                <w:lang w:val="en-US"/>
              </w:rPr>
              <w:t>ms</w:t>
            </w:r>
            <w:r>
              <w:rPr>
                <w:rFonts w:eastAsia="MS Mincho"/>
                <w:color w:val="auto"/>
                <w:sz w:val="20"/>
                <w:szCs w:val="20"/>
                <w:lang w:val="en-US"/>
              </w:rPr>
              <w:t xml:space="preserve"> of nouns referring to people,</w:t>
            </w:r>
            <w:r w:rsidR="00295899" w:rsidRPr="008D7A70">
              <w:rPr>
                <w:rFonts w:eastAsia="MS Mincho"/>
                <w:color w:val="auto"/>
                <w:sz w:val="20"/>
                <w:szCs w:val="20"/>
                <w:lang w:val="en-US"/>
              </w:rPr>
              <w:t xml:space="preserve"> for example,</w:t>
            </w:r>
            <w:r w:rsidR="00295899" w:rsidRPr="008D7A70">
              <w:rPr>
                <w:rFonts w:eastAsia="MS Mincho"/>
                <w:i/>
                <w:iCs/>
                <w:color w:val="auto"/>
                <w:sz w:val="20"/>
                <w:szCs w:val="20"/>
                <w:lang w:val="en-US"/>
              </w:rPr>
              <w:t xml:space="preserve"> niño/s, niña/s; profesor/es, profesora/s</w:t>
            </w:r>
          </w:p>
          <w:p w14:paraId="2B6C5386" w14:textId="32C4027C" w:rsidR="00295899" w:rsidRPr="00B23516" w:rsidRDefault="00295899" w:rsidP="00455D77">
            <w:pPr>
              <w:pStyle w:val="Descriptiontitle"/>
              <w:numPr>
                <w:ilvl w:val="0"/>
                <w:numId w:val="22"/>
              </w:numPr>
              <w:rPr>
                <w:b w:val="0"/>
                <w:bCs w:val="0"/>
                <w:lang w:val="es-ES"/>
              </w:rPr>
            </w:pPr>
            <w:r w:rsidRPr="00A4085F">
              <w:rPr>
                <w:rFonts w:eastAsia="MS Mincho"/>
                <w:b w:val="0"/>
                <w:bCs w:val="0"/>
                <w:lang w:val="es-ES"/>
              </w:rPr>
              <w:t>recogn</w:t>
            </w:r>
            <w:r w:rsidR="00604366">
              <w:rPr>
                <w:rFonts w:eastAsia="MS Mincho"/>
                <w:b w:val="0"/>
                <w:bCs w:val="0"/>
                <w:lang w:val="es-ES"/>
              </w:rPr>
              <w:t>ition</w:t>
            </w:r>
            <w:r w:rsidRPr="00A4085F">
              <w:rPr>
                <w:rFonts w:eastAsia="MS Mincho"/>
                <w:b w:val="0"/>
                <w:bCs w:val="0"/>
                <w:lang w:val="es-ES"/>
              </w:rPr>
              <w:t xml:space="preserve"> that some nouns do not follow the regular masculine/feminine ending pattern, for example</w:t>
            </w:r>
            <w:r w:rsidRPr="00A4085F">
              <w:rPr>
                <w:rFonts w:eastAsia="MS Mincho"/>
                <w:b w:val="0"/>
                <w:bCs w:val="0"/>
                <w:i/>
                <w:lang w:val="es-ES"/>
              </w:rPr>
              <w:t>,</w:t>
            </w:r>
            <w:r w:rsidRPr="00A4085F">
              <w:rPr>
                <w:rFonts w:eastAsia="MS Mincho"/>
                <w:i/>
                <w:lang w:val="es-ES"/>
              </w:rPr>
              <w:t xml:space="preserve"> </w:t>
            </w:r>
            <w:r w:rsidRPr="00A4085F">
              <w:rPr>
                <w:rFonts w:eastAsia="MS Mincho"/>
                <w:b w:val="0"/>
                <w:bCs w:val="0"/>
                <w:i/>
                <w:lang w:val="es-ES"/>
              </w:rPr>
              <w:t>el mapa, el problema, la mano</w:t>
            </w:r>
            <w:r w:rsidRPr="00A4085F">
              <w:rPr>
                <w:rFonts w:eastAsia="MS Mincho"/>
                <w:b w:val="0"/>
                <w:bCs w:val="0"/>
                <w:i/>
                <w:iCs w:val="0"/>
                <w:lang w:val="es-ES"/>
              </w:rPr>
              <w:t>, la serpiente,</w:t>
            </w:r>
            <w:r w:rsidRPr="00205A3D">
              <w:rPr>
                <w:b w:val="0"/>
                <w:bCs w:val="0"/>
                <w:i/>
                <w:iCs w:val="0"/>
                <w:lang w:val="es-ES"/>
              </w:rPr>
              <w:t xml:space="preserve"> el día, el idioma, la foto</w:t>
            </w:r>
            <w:r w:rsidRPr="7D79D3E8">
              <w:rPr>
                <w:b w:val="0"/>
                <w:bCs w:val="0"/>
                <w:i/>
                <w:lang w:val="es-ES"/>
              </w:rPr>
              <w:t xml:space="preserve"> </w:t>
            </w:r>
            <w:r w:rsidR="4A30E62B" w:rsidRPr="40C5B588">
              <w:rPr>
                <w:b w:val="0"/>
                <w:bCs w:val="0"/>
                <w:i/>
                <w:lang w:val="es-ES"/>
              </w:rPr>
              <w:t>(fotografía)</w:t>
            </w:r>
            <w:r w:rsidR="00C138D4">
              <w:rPr>
                <w:b w:val="0"/>
                <w:bCs w:val="0"/>
                <w:i/>
                <w:lang w:val="es-ES"/>
              </w:rPr>
              <w:t>,</w:t>
            </w:r>
            <w:r w:rsidR="6363F17A" w:rsidRPr="40C5B588">
              <w:rPr>
                <w:b w:val="0"/>
                <w:bCs w:val="0"/>
                <w:i/>
                <w:lang w:val="es-ES"/>
              </w:rPr>
              <w:t xml:space="preserve"> </w:t>
            </w:r>
            <w:r w:rsidRPr="7D79D3E8">
              <w:rPr>
                <w:b w:val="0"/>
                <w:bCs w:val="0"/>
                <w:i/>
                <w:lang w:val="es-ES"/>
              </w:rPr>
              <w:t xml:space="preserve">el </w:t>
            </w:r>
            <w:r w:rsidRPr="548CEFD5">
              <w:rPr>
                <w:b w:val="0"/>
                <w:bCs w:val="0"/>
                <w:i/>
                <w:lang w:val="es-ES"/>
              </w:rPr>
              <w:t>koala, el panda</w:t>
            </w:r>
          </w:p>
          <w:p w14:paraId="36D54DA7" w14:textId="2CCC5AFA" w:rsidR="50B6FF19" w:rsidRDefault="00E614FF" w:rsidP="00455D77">
            <w:pPr>
              <w:pStyle w:val="Descriptiontitle"/>
              <w:numPr>
                <w:ilvl w:val="0"/>
                <w:numId w:val="22"/>
              </w:numPr>
              <w:rPr>
                <w:b w:val="0"/>
                <w:bCs w:val="0"/>
                <w:i/>
                <w:lang w:val="es-ES"/>
              </w:rPr>
            </w:pPr>
            <w:r w:rsidRPr="00954FF9">
              <w:rPr>
                <w:b w:val="0"/>
                <w:bCs w:val="0"/>
                <w:iCs w:val="0"/>
                <w:lang w:val="es-ES"/>
              </w:rPr>
              <w:t>w</w:t>
            </w:r>
            <w:r w:rsidR="50B6FF19" w:rsidRPr="00954FF9">
              <w:rPr>
                <w:b w:val="0"/>
                <w:bCs w:val="0"/>
                <w:iCs w:val="0"/>
                <w:lang w:val="es-ES"/>
              </w:rPr>
              <w:t>ord</w:t>
            </w:r>
            <w:r w:rsidR="26A486D8" w:rsidRPr="00954FF9">
              <w:rPr>
                <w:b w:val="0"/>
                <w:bCs w:val="0"/>
                <w:iCs w:val="0"/>
                <w:lang w:val="es-ES"/>
              </w:rPr>
              <w:t xml:space="preserve">s </w:t>
            </w:r>
            <w:r w:rsidR="50B6FF19" w:rsidRPr="00954FF9">
              <w:rPr>
                <w:b w:val="0"/>
                <w:bCs w:val="0"/>
                <w:iCs w:val="0"/>
                <w:lang w:val="es-ES"/>
              </w:rPr>
              <w:t>ending in -</w:t>
            </w:r>
            <w:r w:rsidR="50B6FF19" w:rsidRPr="003A1EEF">
              <w:rPr>
                <w:b w:val="0"/>
                <w:bCs w:val="0"/>
                <w:i/>
                <w:lang w:val="es-ES"/>
              </w:rPr>
              <w:t>ma</w:t>
            </w:r>
            <w:r w:rsidR="50B6FF19" w:rsidRPr="00954FF9">
              <w:rPr>
                <w:b w:val="0"/>
                <w:bCs w:val="0"/>
                <w:iCs w:val="0"/>
                <w:lang w:val="es-ES"/>
              </w:rPr>
              <w:t>, are from Greek origin, therefore are masculine</w:t>
            </w:r>
            <w:r w:rsidR="002E159B">
              <w:rPr>
                <w:b w:val="0"/>
                <w:bCs w:val="0"/>
                <w:iCs w:val="0"/>
                <w:lang w:val="es-ES"/>
              </w:rPr>
              <w:t>, for example,</w:t>
            </w:r>
            <w:r w:rsidR="50B6FF19" w:rsidRPr="40C5B588">
              <w:rPr>
                <w:b w:val="0"/>
                <w:bCs w:val="0"/>
                <w:i/>
                <w:lang w:val="es-ES"/>
              </w:rPr>
              <w:t xml:space="preserve"> el teorema, el sistema, el problem</w:t>
            </w:r>
            <w:r w:rsidR="4752143F" w:rsidRPr="40C5B588">
              <w:rPr>
                <w:b w:val="0"/>
                <w:bCs w:val="0"/>
                <w:i/>
                <w:lang w:val="es-ES"/>
              </w:rPr>
              <w:t>a, el tema, el drama</w:t>
            </w:r>
          </w:p>
          <w:p w14:paraId="14395EA7" w14:textId="7F6C8CD8" w:rsidR="00B23516" w:rsidRPr="00401B68" w:rsidRDefault="00154A99" w:rsidP="00455D77">
            <w:pPr>
              <w:pStyle w:val="Descriptiontitle"/>
              <w:numPr>
                <w:ilvl w:val="0"/>
                <w:numId w:val="22"/>
              </w:numPr>
              <w:rPr>
                <w:b w:val="0"/>
                <w:bCs w:val="0"/>
                <w:lang w:val="en-US"/>
              </w:rPr>
            </w:pPr>
            <w:r>
              <w:rPr>
                <w:b w:val="0"/>
                <w:bCs w:val="0"/>
                <w:lang w:val="en-US"/>
              </w:rPr>
              <w:t xml:space="preserve">recognition of </w:t>
            </w:r>
            <w:r w:rsidR="00B23516" w:rsidRPr="00B23516">
              <w:rPr>
                <w:b w:val="0"/>
                <w:bCs w:val="0"/>
                <w:lang w:val="en-US"/>
              </w:rPr>
              <w:t>gender from endings suc</w:t>
            </w:r>
            <w:r w:rsidR="00B23516">
              <w:rPr>
                <w:b w:val="0"/>
                <w:bCs w:val="0"/>
                <w:lang w:val="en-US"/>
              </w:rPr>
              <w:t>h as</w:t>
            </w:r>
            <w:r w:rsidR="00B23516" w:rsidRPr="00EF5BDD">
              <w:rPr>
                <w:b w:val="0"/>
                <w:bCs w:val="0"/>
                <w:i/>
                <w:iCs w:val="0"/>
                <w:lang w:val="en-US"/>
              </w:rPr>
              <w:t xml:space="preserve"> </w:t>
            </w:r>
            <w:r w:rsidR="00EF5BDD">
              <w:rPr>
                <w:b w:val="0"/>
                <w:bCs w:val="0"/>
                <w:i/>
                <w:iCs w:val="0"/>
                <w:lang w:val="en-US"/>
              </w:rPr>
              <w:t>-</w:t>
            </w:r>
            <w:r w:rsidR="00B23516" w:rsidRPr="00EF5BDD">
              <w:rPr>
                <w:b w:val="0"/>
                <w:bCs w:val="0"/>
                <w:i/>
                <w:iCs w:val="0"/>
                <w:lang w:val="en-US"/>
              </w:rPr>
              <w:t>si</w:t>
            </w:r>
            <w:r w:rsidR="00B23516" w:rsidRPr="00EF5BDD">
              <w:rPr>
                <w:b w:val="0"/>
                <w:bCs w:val="0"/>
                <w:i/>
                <w:iCs w:val="0"/>
                <w:color w:val="000000"/>
                <w:lang w:val="en-US"/>
              </w:rPr>
              <w:t>ó</w:t>
            </w:r>
            <w:r w:rsidR="00B23516" w:rsidRPr="00EF5BDD">
              <w:rPr>
                <w:b w:val="0"/>
                <w:bCs w:val="0"/>
                <w:i/>
                <w:iCs w:val="0"/>
                <w:lang w:val="en-US"/>
              </w:rPr>
              <w:t xml:space="preserve">n, </w:t>
            </w:r>
            <w:r w:rsidR="00EF5BDD">
              <w:rPr>
                <w:b w:val="0"/>
                <w:bCs w:val="0"/>
                <w:i/>
                <w:iCs w:val="0"/>
                <w:lang w:val="en-US"/>
              </w:rPr>
              <w:t>-</w:t>
            </w:r>
            <w:r w:rsidR="00B23516" w:rsidRPr="00EF5BDD">
              <w:rPr>
                <w:b w:val="0"/>
                <w:bCs w:val="0"/>
                <w:i/>
                <w:iCs w:val="0"/>
                <w:lang w:val="en-US"/>
              </w:rPr>
              <w:t>ci</w:t>
            </w:r>
            <w:r w:rsidR="00B23516" w:rsidRPr="00EF5BDD">
              <w:rPr>
                <w:b w:val="0"/>
                <w:bCs w:val="0"/>
                <w:i/>
                <w:iCs w:val="0"/>
                <w:color w:val="000000"/>
                <w:lang w:val="en-US"/>
              </w:rPr>
              <w:t>ó</w:t>
            </w:r>
            <w:r w:rsidR="00EF5BDD" w:rsidRPr="00EF5BDD">
              <w:rPr>
                <w:b w:val="0"/>
                <w:bCs w:val="0"/>
                <w:i/>
                <w:iCs w:val="0"/>
                <w:color w:val="000000"/>
                <w:lang w:val="en-US"/>
              </w:rPr>
              <w:t>n</w:t>
            </w:r>
            <w:r w:rsidR="00EF5BDD">
              <w:rPr>
                <w:b w:val="0"/>
                <w:bCs w:val="0"/>
                <w:i/>
                <w:iCs w:val="0"/>
                <w:color w:val="000000"/>
                <w:lang w:val="en-US"/>
              </w:rPr>
              <w:t>, -dad</w:t>
            </w:r>
            <w:r w:rsidR="00FD638A">
              <w:rPr>
                <w:b w:val="0"/>
                <w:bCs w:val="0"/>
                <w:i/>
                <w:iCs w:val="0"/>
                <w:color w:val="000000"/>
                <w:lang w:val="en-US"/>
              </w:rPr>
              <w:t xml:space="preserve"> </w:t>
            </w:r>
            <w:r w:rsidR="00FD638A" w:rsidRPr="00FD638A">
              <w:rPr>
                <w:b w:val="0"/>
                <w:bCs w:val="0"/>
                <w:color w:val="000000"/>
                <w:lang w:val="en-US"/>
              </w:rPr>
              <w:t>(feminine</w:t>
            </w:r>
            <w:r w:rsidR="00FD638A" w:rsidRPr="00455D77">
              <w:rPr>
                <w:b w:val="0"/>
                <w:bCs w:val="0"/>
                <w:color w:val="000000"/>
                <w:lang w:val="en-US"/>
              </w:rPr>
              <w:t>)</w:t>
            </w:r>
            <w:r w:rsidR="009D3218">
              <w:rPr>
                <w:b w:val="0"/>
                <w:bCs w:val="0"/>
                <w:color w:val="000000"/>
                <w:lang w:val="en-US"/>
              </w:rPr>
              <w:t>,</w:t>
            </w:r>
            <w:r w:rsidR="00D53147">
              <w:rPr>
                <w:b w:val="0"/>
                <w:bCs w:val="0"/>
                <w:i/>
                <w:iCs w:val="0"/>
                <w:color w:val="000000"/>
                <w:lang w:val="en-US"/>
              </w:rPr>
              <w:t xml:space="preserve"> </w:t>
            </w:r>
            <w:r w:rsidR="005F55A1">
              <w:rPr>
                <w:b w:val="0"/>
                <w:bCs w:val="0"/>
                <w:i/>
                <w:iCs w:val="0"/>
                <w:color w:val="000000"/>
                <w:lang w:val="en-US"/>
              </w:rPr>
              <w:br/>
            </w:r>
            <w:r w:rsidR="00D53147">
              <w:rPr>
                <w:b w:val="0"/>
                <w:bCs w:val="0"/>
                <w:i/>
                <w:iCs w:val="0"/>
                <w:color w:val="000000"/>
                <w:lang w:val="en-US"/>
              </w:rPr>
              <w:t>-ma</w:t>
            </w:r>
            <w:r w:rsidR="00FD638A">
              <w:rPr>
                <w:b w:val="0"/>
                <w:bCs w:val="0"/>
                <w:i/>
                <w:iCs w:val="0"/>
                <w:color w:val="000000"/>
                <w:lang w:val="en-US"/>
              </w:rPr>
              <w:t xml:space="preserve"> </w:t>
            </w:r>
            <w:r w:rsidR="00FD638A" w:rsidRPr="00FD638A">
              <w:rPr>
                <w:b w:val="0"/>
                <w:bCs w:val="0"/>
                <w:color w:val="000000"/>
                <w:lang w:val="en-US"/>
              </w:rPr>
              <w:t>(masculine)</w:t>
            </w:r>
          </w:p>
          <w:p w14:paraId="57EA19DB" w14:textId="24DE82D2" w:rsidR="00295899" w:rsidRPr="00B23516" w:rsidRDefault="00401B68" w:rsidP="00455D77">
            <w:pPr>
              <w:pStyle w:val="Descriptiontitle"/>
              <w:numPr>
                <w:ilvl w:val="0"/>
                <w:numId w:val="22"/>
              </w:numPr>
              <w:rPr>
                <w:lang w:val="en-US"/>
              </w:rPr>
            </w:pPr>
            <w:r>
              <w:rPr>
                <w:b w:val="0"/>
                <w:bCs w:val="0"/>
                <w:lang w:val="en-US"/>
              </w:rPr>
              <w:t xml:space="preserve">nouns ending in </w:t>
            </w:r>
            <w:r w:rsidRPr="00455D77">
              <w:rPr>
                <w:b w:val="0"/>
                <w:bCs w:val="0"/>
                <w:i/>
                <w:iCs w:val="0"/>
                <w:lang w:val="en-US"/>
              </w:rPr>
              <w:t>-z</w:t>
            </w:r>
            <w:r>
              <w:rPr>
                <w:b w:val="0"/>
                <w:bCs w:val="0"/>
                <w:lang w:val="en-US"/>
              </w:rPr>
              <w:t xml:space="preserve"> change to </w:t>
            </w:r>
            <w:r w:rsidRPr="00455D77">
              <w:rPr>
                <w:b w:val="0"/>
                <w:bCs w:val="0"/>
                <w:i/>
                <w:iCs w:val="0"/>
                <w:lang w:val="en-US"/>
              </w:rPr>
              <w:t>-c</w:t>
            </w:r>
            <w:r>
              <w:rPr>
                <w:b w:val="0"/>
                <w:bCs w:val="0"/>
                <w:lang w:val="en-US"/>
              </w:rPr>
              <w:t xml:space="preserve"> before adding </w:t>
            </w:r>
            <w:r w:rsidRPr="00455D77">
              <w:rPr>
                <w:b w:val="0"/>
                <w:bCs w:val="0"/>
                <w:i/>
                <w:iCs w:val="0"/>
                <w:lang w:val="en-US"/>
              </w:rPr>
              <w:t>es</w:t>
            </w:r>
            <w:r>
              <w:rPr>
                <w:b w:val="0"/>
                <w:bCs w:val="0"/>
                <w:lang w:val="en-US"/>
              </w:rPr>
              <w:t xml:space="preserve"> in plural form, for example, </w:t>
            </w:r>
            <w:r w:rsidR="00CC7110" w:rsidRPr="003337DC">
              <w:rPr>
                <w:b w:val="0"/>
                <w:bCs w:val="0"/>
                <w:i/>
                <w:iCs w:val="0"/>
                <w:lang w:val="en-US"/>
              </w:rPr>
              <w:t>el pez, los peces</w:t>
            </w:r>
          </w:p>
        </w:tc>
        <w:tc>
          <w:tcPr>
            <w:tcW w:w="4110" w:type="dxa"/>
          </w:tcPr>
          <w:p w14:paraId="1970E3F5" w14:textId="17453804" w:rsidR="00295899" w:rsidRPr="004F5B55" w:rsidRDefault="003F67E5" w:rsidP="00455D77">
            <w:pPr>
              <w:pStyle w:val="Descriptiontitle"/>
            </w:pPr>
            <w:r>
              <w:t>collective nouns</w:t>
            </w:r>
          </w:p>
          <w:p w14:paraId="4AEED740" w14:textId="7642BA93" w:rsidR="00295899" w:rsidRPr="0083470F" w:rsidRDefault="00295899" w:rsidP="00455D77">
            <w:pPr>
              <w:pStyle w:val="Bullets"/>
              <w:rPr>
                <w:lang w:val="es-ES"/>
              </w:rPr>
            </w:pPr>
            <w:r w:rsidRPr="74816516">
              <w:rPr>
                <w:lang w:val="es-ES" w:eastAsia="ja-JP"/>
              </w:rPr>
              <w:t>collective nouns such</w:t>
            </w:r>
            <w:r w:rsidR="00972109">
              <w:rPr>
                <w:lang w:val="es-ES" w:eastAsia="ja-JP"/>
              </w:rPr>
              <w:t xml:space="preserve"> </w:t>
            </w:r>
            <w:r w:rsidRPr="74816516">
              <w:rPr>
                <w:lang w:val="es-ES" w:eastAsia="ja-JP"/>
              </w:rPr>
              <w:t>as</w:t>
            </w:r>
            <w:r w:rsidR="006522CA">
              <w:rPr>
                <w:lang w:val="es-ES" w:eastAsia="ja-JP"/>
              </w:rPr>
              <w:t xml:space="preserve"> </w:t>
            </w:r>
            <w:r w:rsidRPr="00A72A89">
              <w:rPr>
                <w:i/>
                <w:iCs/>
                <w:lang w:val="es-ES" w:eastAsia="ja-JP"/>
              </w:rPr>
              <w:t>gente</w:t>
            </w:r>
            <w:r w:rsidR="00972109">
              <w:rPr>
                <w:i/>
                <w:iCs/>
                <w:lang w:val="es-ES" w:eastAsia="ja-JP"/>
              </w:rPr>
              <w:t>,</w:t>
            </w:r>
            <w:r w:rsidR="006522CA">
              <w:rPr>
                <w:i/>
                <w:iCs/>
                <w:lang w:val="es-ES" w:eastAsia="ja-JP"/>
              </w:rPr>
              <w:t xml:space="preserve"> </w:t>
            </w:r>
            <w:r w:rsidRPr="00A72A89">
              <w:rPr>
                <w:i/>
                <w:iCs/>
                <w:lang w:val="es-ES" w:eastAsia="ja-JP"/>
              </w:rPr>
              <w:t>familia</w:t>
            </w:r>
            <w:r w:rsidRPr="74816516">
              <w:rPr>
                <w:lang w:val="es-ES" w:eastAsia="ja-JP"/>
              </w:rPr>
              <w:t xml:space="preserve">, </w:t>
            </w:r>
            <w:r w:rsidR="11B98912" w:rsidRPr="0050721A">
              <w:rPr>
                <w:i/>
                <w:iCs/>
                <w:lang w:val="es-ES" w:eastAsia="ja-JP"/>
              </w:rPr>
              <w:t>grupo</w:t>
            </w:r>
            <w:r w:rsidR="11B98912" w:rsidRPr="40C5B588">
              <w:rPr>
                <w:lang w:val="es-ES" w:eastAsia="ja-JP"/>
              </w:rPr>
              <w:t xml:space="preserve"> </w:t>
            </w:r>
            <w:r w:rsidRPr="74816516">
              <w:rPr>
                <w:lang w:val="es-ES" w:eastAsia="ja-JP"/>
              </w:rPr>
              <w:t>and use of singular verbs, for example,</w:t>
            </w:r>
            <w:r w:rsidR="006522CA">
              <w:rPr>
                <w:i/>
                <w:iCs/>
                <w:lang w:val="es-ES" w:eastAsia="ja-JP"/>
              </w:rPr>
              <w:t xml:space="preserve"> </w:t>
            </w:r>
            <w:r w:rsidR="008C34EB">
              <w:rPr>
                <w:i/>
                <w:iCs/>
                <w:lang w:val="es-ES" w:eastAsia="ja-JP"/>
              </w:rPr>
              <w:t>L</w:t>
            </w:r>
            <w:r w:rsidRPr="74816516">
              <w:rPr>
                <w:i/>
                <w:iCs/>
                <w:lang w:val="es-ES" w:eastAsia="ja-JP"/>
              </w:rPr>
              <w:t>a gente en Australia pasa mucho tiempo al aire libre</w:t>
            </w:r>
            <w:r w:rsidR="008C34EB">
              <w:rPr>
                <w:i/>
                <w:iCs/>
                <w:lang w:val="es-ES" w:eastAsia="ja-JP"/>
              </w:rPr>
              <w:t>.</w:t>
            </w:r>
            <w:r w:rsidRPr="74816516">
              <w:rPr>
                <w:i/>
                <w:iCs/>
                <w:lang w:val="es-ES" w:eastAsia="ja-JP"/>
              </w:rPr>
              <w:t xml:space="preserve"> </w:t>
            </w:r>
            <w:r w:rsidR="008C34EB">
              <w:rPr>
                <w:i/>
                <w:iCs/>
                <w:lang w:val="es-ES" w:eastAsia="ja-JP"/>
              </w:rPr>
              <w:t>M</w:t>
            </w:r>
            <w:r w:rsidRPr="74816516">
              <w:rPr>
                <w:i/>
                <w:iCs/>
                <w:lang w:val="es-ES" w:eastAsia="ja-JP"/>
              </w:rPr>
              <w:t>i familia tiene una casa en la playa</w:t>
            </w:r>
            <w:r w:rsidR="008C34EB">
              <w:rPr>
                <w:i/>
                <w:iCs/>
                <w:lang w:val="es-ES" w:eastAsia="ja-JP"/>
              </w:rPr>
              <w:t>.</w:t>
            </w:r>
          </w:p>
        </w:tc>
      </w:tr>
      <w:tr w:rsidR="00295899" w:rsidRPr="009505B4" w14:paraId="3B366458" w14:textId="77777777" w:rsidTr="1C7C213F">
        <w:trPr>
          <w:trHeight w:val="103"/>
        </w:trPr>
        <w:tc>
          <w:tcPr>
            <w:tcW w:w="2364" w:type="dxa"/>
            <w:shd w:val="clear" w:color="auto" w:fill="FFEECE" w:themeFill="accent3" w:themeFillTint="66"/>
          </w:tcPr>
          <w:p w14:paraId="5C9C31AD" w14:textId="7AA83B67" w:rsidR="00295899" w:rsidRDefault="00453FFB" w:rsidP="00FF6E2A">
            <w:pPr>
              <w:pStyle w:val="Descriptiontitle"/>
              <w:rPr>
                <w:rFonts w:cs="Arial"/>
              </w:rPr>
            </w:pPr>
            <w:r>
              <w:rPr>
                <w:rFonts w:cs="Arial"/>
              </w:rPr>
              <w:t xml:space="preserve">Numbers and </w:t>
            </w:r>
            <w:r w:rsidR="00A131D7">
              <w:rPr>
                <w:rFonts w:cs="Arial"/>
              </w:rPr>
              <w:t>nu</w:t>
            </w:r>
            <w:r>
              <w:rPr>
                <w:rFonts w:cs="Arial"/>
              </w:rPr>
              <w:t>merical expressions</w:t>
            </w:r>
          </w:p>
        </w:tc>
        <w:tc>
          <w:tcPr>
            <w:tcW w:w="4261" w:type="dxa"/>
          </w:tcPr>
          <w:p w14:paraId="7F55C55F" w14:textId="3A4F3082" w:rsidR="00295899" w:rsidRPr="004F5B55" w:rsidRDefault="00B35AF3" w:rsidP="00455D77">
            <w:pPr>
              <w:pStyle w:val="Bullets"/>
              <w:numPr>
                <w:ilvl w:val="0"/>
                <w:numId w:val="0"/>
              </w:numPr>
              <w:ind w:firstLine="331"/>
            </w:pPr>
            <w:r>
              <w:rPr>
                <w:b/>
                <w:bCs/>
              </w:rPr>
              <w:t>c</w:t>
            </w:r>
            <w:r w:rsidR="00295899" w:rsidRPr="22625606">
              <w:rPr>
                <w:b/>
                <w:bCs/>
              </w:rPr>
              <w:t>ardinal</w:t>
            </w:r>
            <w:r w:rsidR="00295899" w:rsidRPr="63C3AD31">
              <w:rPr>
                <w:b/>
                <w:bCs/>
              </w:rPr>
              <w:t xml:space="preserve"> numbers</w:t>
            </w:r>
          </w:p>
          <w:p w14:paraId="1881C03B" w14:textId="148B9637" w:rsidR="00295899" w:rsidRDefault="00295899" w:rsidP="00455D77">
            <w:pPr>
              <w:pStyle w:val="Bullets"/>
            </w:pPr>
            <w:r>
              <w:t xml:space="preserve">simple counting and numbers to </w:t>
            </w:r>
            <w:r w:rsidR="00804550">
              <w:t>31</w:t>
            </w:r>
          </w:p>
          <w:p w14:paraId="6F2AADC2" w14:textId="39A93153" w:rsidR="00295899" w:rsidRPr="00E72803" w:rsidRDefault="00804550" w:rsidP="00455D77">
            <w:pPr>
              <w:pStyle w:val="Bullets"/>
              <w:rPr>
                <w:lang w:val="es-ES"/>
              </w:rPr>
            </w:pPr>
            <w:r w:rsidRPr="002A031A">
              <w:rPr>
                <w:lang w:val="es-ES"/>
              </w:rPr>
              <w:t xml:space="preserve">using numbers to indicate months, </w:t>
            </w:r>
            <w:r w:rsidR="00622A15" w:rsidRPr="002A031A">
              <w:rPr>
                <w:lang w:val="es-ES"/>
              </w:rPr>
              <w:t xml:space="preserve">time, </w:t>
            </w:r>
            <w:r w:rsidRPr="002A031A">
              <w:rPr>
                <w:lang w:val="es-ES"/>
              </w:rPr>
              <w:t>days,</w:t>
            </w:r>
            <w:r w:rsidR="00295899" w:rsidRPr="002A031A">
              <w:rPr>
                <w:lang w:val="es-ES"/>
              </w:rPr>
              <w:t xml:space="preserve"> age and quantities, for example,</w:t>
            </w:r>
            <w:r w:rsidR="00295899" w:rsidRPr="002A031A">
              <w:rPr>
                <w:i/>
                <w:lang w:val="es-ES"/>
              </w:rPr>
              <w:t xml:space="preserve"> </w:t>
            </w:r>
            <w:r w:rsidR="008341EE">
              <w:rPr>
                <w:i/>
                <w:lang w:val="es-ES"/>
              </w:rPr>
              <w:t>M</w:t>
            </w:r>
            <w:r w:rsidR="00295899" w:rsidRPr="002A031A">
              <w:rPr>
                <w:i/>
                <w:lang w:val="es-ES"/>
              </w:rPr>
              <w:t xml:space="preserve">i </w:t>
            </w:r>
            <w:r w:rsidR="00EB30F1" w:rsidRPr="002A031A">
              <w:rPr>
                <w:i/>
                <w:lang w:val="es-ES"/>
              </w:rPr>
              <w:t>hermana</w:t>
            </w:r>
            <w:r w:rsidR="00295899" w:rsidRPr="002A031A">
              <w:rPr>
                <w:i/>
                <w:lang w:val="es-ES"/>
              </w:rPr>
              <w:t xml:space="preserve"> tiene</w:t>
            </w:r>
            <w:r w:rsidR="00622A15" w:rsidRPr="002A031A">
              <w:rPr>
                <w:i/>
                <w:lang w:val="es-ES"/>
              </w:rPr>
              <w:t xml:space="preserve"> quince</w:t>
            </w:r>
            <w:r w:rsidR="00295899" w:rsidRPr="002A031A">
              <w:rPr>
                <w:i/>
                <w:lang w:val="es-ES"/>
              </w:rPr>
              <w:t xml:space="preserve"> </w:t>
            </w:r>
            <w:r w:rsidR="00EF635B" w:rsidRPr="002A031A">
              <w:rPr>
                <w:i/>
                <w:lang w:val="es-ES"/>
              </w:rPr>
              <w:t>años</w:t>
            </w:r>
            <w:r w:rsidR="008341EE">
              <w:rPr>
                <w:i/>
                <w:lang w:val="es-ES"/>
              </w:rPr>
              <w:t>.</w:t>
            </w:r>
            <w:r w:rsidR="00EF635B" w:rsidRPr="002A031A">
              <w:rPr>
                <w:i/>
                <w:lang w:val="es-ES"/>
              </w:rPr>
              <w:t xml:space="preserve"> </w:t>
            </w:r>
            <w:r w:rsidR="008341EE">
              <w:rPr>
                <w:i/>
                <w:lang w:val="es-ES"/>
              </w:rPr>
              <w:t>H</w:t>
            </w:r>
            <w:r w:rsidR="00EF635B" w:rsidRPr="002A031A">
              <w:rPr>
                <w:i/>
                <w:lang w:val="es-ES"/>
              </w:rPr>
              <w:t>ay</w:t>
            </w:r>
            <w:r w:rsidR="00295899" w:rsidRPr="002A031A">
              <w:rPr>
                <w:i/>
                <w:lang w:val="es-ES"/>
              </w:rPr>
              <w:t xml:space="preserve"> veinte alumnos en mi clase</w:t>
            </w:r>
            <w:r w:rsidR="002A031A" w:rsidRPr="002A031A">
              <w:rPr>
                <w:i/>
                <w:lang w:val="es-ES"/>
              </w:rPr>
              <w:t xml:space="preserve">. </w:t>
            </w:r>
            <w:r w:rsidR="008341EE">
              <w:rPr>
                <w:i/>
                <w:lang w:val="es-ES"/>
              </w:rPr>
              <w:t>M</w:t>
            </w:r>
            <w:r w:rsidR="002A031A" w:rsidRPr="002A031A">
              <w:rPr>
                <w:i/>
                <w:lang w:val="es-ES"/>
              </w:rPr>
              <w:t>i cumplea</w:t>
            </w:r>
            <w:r w:rsidR="002A031A" w:rsidRPr="002A031A">
              <w:rPr>
                <w:rFonts w:eastAsia="MS Mincho"/>
                <w:i/>
                <w:iCs/>
                <w:color w:val="auto"/>
                <w:lang w:val="es-ES"/>
              </w:rPr>
              <w:t>ñ</w:t>
            </w:r>
            <w:r w:rsidR="002A031A" w:rsidRPr="002A031A">
              <w:rPr>
                <w:i/>
                <w:lang w:val="es-ES"/>
              </w:rPr>
              <w:t>os es e</w:t>
            </w:r>
            <w:r w:rsidR="002A031A">
              <w:rPr>
                <w:i/>
                <w:lang w:val="es-ES"/>
              </w:rPr>
              <w:t xml:space="preserve">l </w:t>
            </w:r>
            <w:r w:rsidR="00E86AA2">
              <w:rPr>
                <w:i/>
                <w:lang w:val="es-ES"/>
              </w:rPr>
              <w:t>treinta</w:t>
            </w:r>
            <w:r w:rsidR="00AD2260">
              <w:rPr>
                <w:i/>
                <w:lang w:val="es-ES"/>
              </w:rPr>
              <w:t xml:space="preserve"> y</w:t>
            </w:r>
            <w:r w:rsidR="00E86AA2">
              <w:rPr>
                <w:i/>
                <w:lang w:val="es-ES"/>
              </w:rPr>
              <w:t xml:space="preserve"> uno</w:t>
            </w:r>
            <w:r w:rsidR="00AD2260">
              <w:rPr>
                <w:i/>
                <w:lang w:val="es-ES"/>
              </w:rPr>
              <w:t xml:space="preserve"> de julio</w:t>
            </w:r>
            <w:r w:rsidR="001E7117">
              <w:rPr>
                <w:i/>
                <w:lang w:val="es-ES"/>
              </w:rPr>
              <w:t>.</w:t>
            </w:r>
          </w:p>
        </w:tc>
        <w:tc>
          <w:tcPr>
            <w:tcW w:w="4335" w:type="dxa"/>
          </w:tcPr>
          <w:p w14:paraId="77E03D90" w14:textId="0603DB97" w:rsidR="00295899" w:rsidRDefault="00B35AF3" w:rsidP="00455D77">
            <w:pPr>
              <w:pStyle w:val="Descriptiontitle"/>
            </w:pPr>
            <w:r>
              <w:t>c</w:t>
            </w:r>
            <w:r w:rsidR="00295899">
              <w:t>ardinal and ordinal numbers</w:t>
            </w:r>
          </w:p>
          <w:p w14:paraId="70A6C3F5" w14:textId="7AA3859D" w:rsidR="00295899" w:rsidRPr="0089558F" w:rsidRDefault="00295899" w:rsidP="00455D77">
            <w:pPr>
              <w:numPr>
                <w:ilvl w:val="0"/>
                <w:numId w:val="18"/>
              </w:numPr>
              <w:spacing w:after="120" w:line="240" w:lineRule="auto"/>
              <w:ind w:left="680" w:hanging="340"/>
              <w:rPr>
                <w:rFonts w:eastAsia="MS Mincho"/>
                <w:i w:val="0"/>
                <w:iCs/>
                <w:color w:val="auto"/>
                <w:sz w:val="20"/>
                <w:szCs w:val="20"/>
                <w:lang w:val="es-ES"/>
              </w:rPr>
            </w:pPr>
            <w:r w:rsidRPr="005941D3">
              <w:rPr>
                <w:rFonts w:eastAsia="MS Mincho"/>
                <w:i w:val="0"/>
                <w:iCs/>
                <w:color w:val="auto"/>
                <w:sz w:val="20"/>
                <w:szCs w:val="20"/>
                <w:lang w:val="es-ES"/>
              </w:rPr>
              <w:t xml:space="preserve">ordinal numbers, for example, </w:t>
            </w:r>
            <w:r w:rsidRPr="005941D3">
              <w:rPr>
                <w:rFonts w:eastAsia="MS Mincho"/>
                <w:color w:val="auto"/>
                <w:sz w:val="20"/>
                <w:szCs w:val="20"/>
                <w:lang w:val="es-ES"/>
              </w:rPr>
              <w:t>Rosario Arjona es la primera de la lista</w:t>
            </w:r>
            <w:r w:rsidR="00110EDB">
              <w:rPr>
                <w:rFonts w:eastAsia="MS Mincho"/>
                <w:color w:val="auto"/>
                <w:sz w:val="20"/>
                <w:szCs w:val="20"/>
                <w:lang w:val="es-ES"/>
              </w:rPr>
              <w:t>.</w:t>
            </w:r>
            <w:r w:rsidRPr="005941D3">
              <w:rPr>
                <w:rFonts w:eastAsia="MS Mincho"/>
                <w:color w:val="auto"/>
                <w:sz w:val="20"/>
                <w:szCs w:val="20"/>
                <w:lang w:val="es-ES"/>
              </w:rPr>
              <w:t xml:space="preserve"> Luis vive en la quinta planta</w:t>
            </w:r>
            <w:r w:rsidR="00110EDB">
              <w:rPr>
                <w:rFonts w:eastAsia="MS Mincho"/>
                <w:color w:val="auto"/>
                <w:sz w:val="20"/>
                <w:szCs w:val="20"/>
                <w:lang w:val="es-ES"/>
              </w:rPr>
              <w:t>.</w:t>
            </w:r>
            <w:r w:rsidR="004C5D29">
              <w:rPr>
                <w:rFonts w:eastAsia="MS Mincho"/>
                <w:color w:val="auto"/>
                <w:sz w:val="20"/>
                <w:szCs w:val="20"/>
                <w:lang w:val="es-ES"/>
              </w:rPr>
              <w:t xml:space="preserve"> hoy es el </w:t>
            </w:r>
            <w:r w:rsidR="537EFFF0" w:rsidRPr="40C5B588">
              <w:rPr>
                <w:rFonts w:eastAsia="MS Mincho"/>
                <w:color w:val="auto"/>
                <w:sz w:val="20"/>
                <w:szCs w:val="20"/>
                <w:lang w:val="es-ES"/>
              </w:rPr>
              <w:t xml:space="preserve">uno </w:t>
            </w:r>
            <w:r w:rsidR="004C5D29">
              <w:rPr>
                <w:rFonts w:eastAsia="MS Mincho"/>
                <w:color w:val="auto"/>
                <w:sz w:val="20"/>
                <w:szCs w:val="20"/>
                <w:lang w:val="es-ES"/>
              </w:rPr>
              <w:t>de abri</w:t>
            </w:r>
            <w:r w:rsidR="00CE7010">
              <w:rPr>
                <w:rFonts w:eastAsia="MS Mincho"/>
                <w:color w:val="auto"/>
                <w:sz w:val="20"/>
                <w:szCs w:val="20"/>
                <w:lang w:val="es-ES"/>
              </w:rPr>
              <w:t>l</w:t>
            </w:r>
            <w:r w:rsidR="00110EDB">
              <w:rPr>
                <w:rFonts w:eastAsia="MS Mincho"/>
                <w:color w:val="auto"/>
                <w:sz w:val="20"/>
                <w:szCs w:val="20"/>
                <w:lang w:val="es-ES"/>
              </w:rPr>
              <w:t>.</w:t>
            </w:r>
          </w:p>
          <w:p w14:paraId="2E2903CC" w14:textId="77777777" w:rsidR="00295899" w:rsidRPr="00455D77" w:rsidRDefault="00295899">
            <w:pPr>
              <w:pStyle w:val="Bullets"/>
              <w:numPr>
                <w:ilvl w:val="0"/>
                <w:numId w:val="18"/>
              </w:numPr>
              <w:rPr>
                <w:lang w:val="en-US"/>
              </w:rPr>
            </w:pPr>
            <w:r w:rsidRPr="00167777">
              <w:rPr>
                <w:lang w:val="en-US"/>
              </w:rPr>
              <w:t>large numbers for quantity dates/years, size, measurement, transactions, population,</w:t>
            </w:r>
            <w:r w:rsidR="001C05F8">
              <w:rPr>
                <w:lang w:val="en-US"/>
              </w:rPr>
              <w:t xml:space="preserve"> for example,</w:t>
            </w:r>
            <w:r w:rsidR="0007558A" w:rsidRPr="0007558A" w:rsidDel="0007558A">
              <w:rPr>
                <w:lang w:val="en-US"/>
              </w:rPr>
              <w:t xml:space="preserve"> </w:t>
            </w:r>
            <w:r w:rsidR="003F7678" w:rsidRPr="00167777">
              <w:rPr>
                <w:i/>
                <w:lang w:val="en-US"/>
              </w:rPr>
              <w:t>veinte</w:t>
            </w:r>
            <w:r w:rsidR="00993ECA" w:rsidRPr="00167777">
              <w:rPr>
                <w:lang w:val="en-US"/>
              </w:rPr>
              <w:t xml:space="preserve"> </w:t>
            </w:r>
            <w:r w:rsidR="00993ECA" w:rsidRPr="00167777">
              <w:rPr>
                <w:i/>
                <w:lang w:val="en-US"/>
              </w:rPr>
              <w:t>millones de</w:t>
            </w:r>
            <w:r w:rsidRPr="00167777">
              <w:rPr>
                <w:i/>
                <w:lang w:val="en-US"/>
              </w:rPr>
              <w:t xml:space="preserve"> habitantes</w:t>
            </w:r>
            <w:r w:rsidR="00A522E7" w:rsidRPr="00167777">
              <w:rPr>
                <w:i/>
                <w:lang w:val="en-US"/>
              </w:rPr>
              <w:t xml:space="preserve">, </w:t>
            </w:r>
            <w:r w:rsidR="00BE113F" w:rsidRPr="00167777">
              <w:rPr>
                <w:i/>
                <w:lang w:val="en-US"/>
              </w:rPr>
              <w:t xml:space="preserve">dos mil veintidós </w:t>
            </w:r>
          </w:p>
          <w:p w14:paraId="5358EB9A" w14:textId="6C7DB8D7" w:rsidR="000C2962" w:rsidRPr="00167777" w:rsidRDefault="000C2962" w:rsidP="00455D77">
            <w:pPr>
              <w:pStyle w:val="Bullets"/>
              <w:numPr>
                <w:ilvl w:val="0"/>
                <w:numId w:val="0"/>
              </w:numPr>
              <w:ind w:left="360"/>
              <w:rPr>
                <w:lang w:val="en-US"/>
              </w:rPr>
            </w:pPr>
          </w:p>
        </w:tc>
        <w:tc>
          <w:tcPr>
            <w:tcW w:w="4110" w:type="dxa"/>
          </w:tcPr>
          <w:p w14:paraId="3B364A61" w14:textId="0DEC2A11" w:rsidR="00295899" w:rsidRPr="00B35AF3" w:rsidRDefault="00B35AF3" w:rsidP="00455D77">
            <w:pPr>
              <w:pStyle w:val="Descriptiontitle"/>
              <w:ind w:left="0" w:firstLine="241"/>
              <w:rPr>
                <w:lang w:val="es-ES"/>
              </w:rPr>
            </w:pPr>
            <w:r w:rsidRPr="00B35AF3">
              <w:rPr>
                <w:lang w:val="es-ES"/>
              </w:rPr>
              <w:t>p</w:t>
            </w:r>
            <w:r w:rsidR="00295899" w:rsidRPr="00B35AF3">
              <w:rPr>
                <w:lang w:val="es-ES"/>
              </w:rPr>
              <w:t>roportion</w:t>
            </w:r>
            <w:r w:rsidR="000D4F7D">
              <w:rPr>
                <w:lang w:val="es-ES"/>
              </w:rPr>
              <w:t xml:space="preserve"> and</w:t>
            </w:r>
            <w:r w:rsidR="009505B4">
              <w:rPr>
                <w:lang w:val="es-ES"/>
              </w:rPr>
              <w:t xml:space="preserve"> precentage</w:t>
            </w:r>
          </w:p>
          <w:p w14:paraId="270F77DF" w14:textId="77777777" w:rsidR="00295899" w:rsidRDefault="00295899" w:rsidP="00455D77">
            <w:pPr>
              <w:pStyle w:val="Bullets"/>
              <w:rPr>
                <w:i/>
                <w:iCs/>
                <w:lang w:val="es-ES" w:eastAsia="ja-JP"/>
              </w:rPr>
            </w:pPr>
            <w:r w:rsidRPr="00B35AF3">
              <w:rPr>
                <w:i/>
                <w:iCs/>
                <w:lang w:val="es-ES"/>
              </w:rPr>
              <w:t>un cuarto, medio, 75</w:t>
            </w:r>
            <w:r w:rsidR="00B510A6">
              <w:rPr>
                <w:i/>
                <w:iCs/>
                <w:lang w:val="es-ES"/>
              </w:rPr>
              <w:t xml:space="preserve"> por </w:t>
            </w:r>
            <w:r w:rsidR="009505B4">
              <w:rPr>
                <w:i/>
                <w:iCs/>
                <w:lang w:val="es-ES"/>
              </w:rPr>
              <w:t>ciento</w:t>
            </w:r>
          </w:p>
          <w:p w14:paraId="1553642A" w14:textId="11057F2A" w:rsidR="00981B45" w:rsidRPr="004926E8" w:rsidRDefault="00A21FEE" w:rsidP="00455D77">
            <w:pPr>
              <w:pStyle w:val="Bullets"/>
              <w:rPr>
                <w:lang w:val="en-US" w:eastAsia="ja-JP"/>
              </w:rPr>
            </w:pPr>
            <w:r w:rsidRPr="3A95AC72">
              <w:rPr>
                <w:lang w:val="en-US" w:eastAsia="ja-JP"/>
              </w:rPr>
              <w:t>symbols</w:t>
            </w:r>
            <w:r w:rsidR="002E0F41" w:rsidRPr="3A95AC72">
              <w:rPr>
                <w:lang w:val="en-US" w:eastAsia="ja-JP"/>
              </w:rPr>
              <w:t xml:space="preserve">, for example, </w:t>
            </w:r>
            <w:r w:rsidR="00026BE6" w:rsidRPr="3A95AC72">
              <w:rPr>
                <w:i/>
                <w:iCs/>
                <w:lang w:val="en-US" w:eastAsia="ja-JP"/>
              </w:rPr>
              <w:t>1.000</w:t>
            </w:r>
            <w:r w:rsidR="00DD5584">
              <w:rPr>
                <w:i/>
                <w:iCs/>
                <w:lang w:val="en-US" w:eastAsia="ja-JP"/>
              </w:rPr>
              <w:t xml:space="preserve"> </w:t>
            </w:r>
            <w:r w:rsidR="00DD5584">
              <w:rPr>
                <w:lang w:val="en-US" w:eastAsia="ja-JP"/>
              </w:rPr>
              <w:t>(</w:t>
            </w:r>
            <w:r w:rsidR="002E0F41" w:rsidRPr="3A95AC72">
              <w:rPr>
                <w:lang w:val="en-US" w:eastAsia="ja-JP"/>
              </w:rPr>
              <w:t>1,000</w:t>
            </w:r>
            <w:r w:rsidR="00DD5584">
              <w:rPr>
                <w:lang w:val="en-US" w:eastAsia="ja-JP"/>
              </w:rPr>
              <w:t>)</w:t>
            </w:r>
            <w:r w:rsidR="002E0F41" w:rsidRPr="3A95AC72">
              <w:rPr>
                <w:i/>
                <w:iCs/>
                <w:lang w:val="en-US" w:eastAsia="ja-JP"/>
              </w:rPr>
              <w:t xml:space="preserve">, </w:t>
            </w:r>
            <w:r w:rsidR="00DD5584" w:rsidRPr="3A95AC72">
              <w:rPr>
                <w:i/>
                <w:iCs/>
                <w:lang w:val="en-US" w:eastAsia="ja-JP"/>
              </w:rPr>
              <w:t>10€</w:t>
            </w:r>
            <w:r w:rsidR="00DD5584">
              <w:rPr>
                <w:i/>
                <w:iCs/>
                <w:lang w:val="en-US" w:eastAsia="ja-JP"/>
              </w:rPr>
              <w:t xml:space="preserve"> </w:t>
            </w:r>
            <w:r w:rsidR="00DD5584">
              <w:rPr>
                <w:lang w:val="en-US" w:eastAsia="ja-JP"/>
              </w:rPr>
              <w:t>(</w:t>
            </w:r>
            <w:r w:rsidR="008C3B76" w:rsidRPr="3A95AC72">
              <w:rPr>
                <w:lang w:val="en-US" w:eastAsia="ja-JP"/>
              </w:rPr>
              <w:t>$10</w:t>
            </w:r>
            <w:r w:rsidR="00DD5584">
              <w:rPr>
                <w:lang w:val="en-US" w:eastAsia="ja-JP"/>
              </w:rPr>
              <w:t>)</w:t>
            </w:r>
          </w:p>
        </w:tc>
      </w:tr>
      <w:tr w:rsidR="0039348C" w:rsidRPr="006261E9" w14:paraId="028DE9B6" w14:textId="77777777" w:rsidTr="1C7C213F">
        <w:trPr>
          <w:trHeight w:val="1243"/>
        </w:trPr>
        <w:tc>
          <w:tcPr>
            <w:tcW w:w="2364" w:type="dxa"/>
            <w:shd w:val="clear" w:color="auto" w:fill="FFEECE" w:themeFill="accent3" w:themeFillTint="66"/>
          </w:tcPr>
          <w:p w14:paraId="181F7563" w14:textId="1F2E0CAE" w:rsidR="0039348C" w:rsidRPr="00DA13FD" w:rsidRDefault="0039348C" w:rsidP="00BD3E14">
            <w:pPr>
              <w:pStyle w:val="Descriptiontitle"/>
              <w:rPr>
                <w:lang w:val="en-US"/>
              </w:rPr>
            </w:pPr>
            <w:r w:rsidRPr="5CF285C4">
              <w:rPr>
                <w:rFonts w:cs="Arial"/>
              </w:rPr>
              <w:lastRenderedPageBreak/>
              <w:t>P</w:t>
            </w:r>
            <w:r>
              <w:t xml:space="preserve">refixes </w:t>
            </w:r>
            <w:r w:rsidR="00C64DEE" w:rsidRPr="00C803E5">
              <w:t xml:space="preserve">and </w:t>
            </w:r>
            <w:r w:rsidR="00CF5F54" w:rsidRPr="00C803E5">
              <w:t>s</w:t>
            </w:r>
            <w:r w:rsidRPr="00C803E5">
              <w:t>uffixes</w:t>
            </w:r>
          </w:p>
        </w:tc>
        <w:tc>
          <w:tcPr>
            <w:tcW w:w="4261" w:type="dxa"/>
          </w:tcPr>
          <w:p w14:paraId="09E71948" w14:textId="752A2520" w:rsidR="0039348C" w:rsidRPr="00216504" w:rsidRDefault="00E24E3B" w:rsidP="00455D77">
            <w:pPr>
              <w:pStyle w:val="ACARAbodybullet"/>
              <w:spacing w:after="120" w:line="240" w:lineRule="auto"/>
              <w:rPr>
                <w:b/>
                <w:bCs w:val="0"/>
                <w:sz w:val="20"/>
                <w:szCs w:val="20"/>
                <w:lang w:val="en-US"/>
              </w:rPr>
            </w:pPr>
            <w:r>
              <w:rPr>
                <w:b/>
                <w:bCs w:val="0"/>
                <w:sz w:val="20"/>
                <w:szCs w:val="20"/>
                <w:lang w:val="en-US"/>
              </w:rPr>
              <w:t xml:space="preserve">for </w:t>
            </w:r>
            <w:r w:rsidR="0039348C" w:rsidRPr="00216504">
              <w:rPr>
                <w:b/>
                <w:bCs w:val="0"/>
                <w:sz w:val="20"/>
                <w:szCs w:val="20"/>
                <w:lang w:val="en-US"/>
              </w:rPr>
              <w:t>recognition and modelled use</w:t>
            </w:r>
          </w:p>
          <w:p w14:paraId="78B612F2" w14:textId="4DDCC908" w:rsidR="0039348C" w:rsidRPr="00C161D7" w:rsidRDefault="0039348C" w:rsidP="00455D77">
            <w:pPr>
              <w:pStyle w:val="Descriptiontitle"/>
              <w:numPr>
                <w:ilvl w:val="0"/>
                <w:numId w:val="18"/>
              </w:numPr>
              <w:ind w:left="680" w:hanging="340"/>
              <w:rPr>
                <w:b w:val="0"/>
                <w:bCs w:val="0"/>
                <w:lang w:val="en-US"/>
              </w:rPr>
            </w:pPr>
            <w:r>
              <w:rPr>
                <w:b w:val="0"/>
                <w:bCs w:val="0"/>
              </w:rPr>
              <w:t>addition of suffixes such as -</w:t>
            </w:r>
            <w:r w:rsidRPr="64BC6757">
              <w:rPr>
                <w:b w:val="0"/>
                <w:i/>
              </w:rPr>
              <w:t>ita</w:t>
            </w:r>
            <w:r>
              <w:rPr>
                <w:b w:val="0"/>
                <w:i/>
              </w:rPr>
              <w:t>/</w:t>
            </w:r>
            <w:r w:rsidRPr="64BC6757">
              <w:rPr>
                <w:b w:val="0"/>
                <w:i/>
              </w:rPr>
              <w:t>-</w:t>
            </w:r>
            <w:r>
              <w:rPr>
                <w:b w:val="0"/>
                <w:i/>
              </w:rPr>
              <w:t>ito</w:t>
            </w:r>
            <w:r w:rsidRPr="64BC6757">
              <w:rPr>
                <w:b w:val="0"/>
                <w:i/>
              </w:rPr>
              <w:t xml:space="preserve">, </w:t>
            </w:r>
            <w:r w:rsidRPr="000D5B47">
              <w:rPr>
                <w:b w:val="0"/>
                <w:iCs w:val="0"/>
              </w:rPr>
              <w:t>for example</w:t>
            </w:r>
            <w:r>
              <w:rPr>
                <w:b w:val="0"/>
                <w:i/>
              </w:rPr>
              <w:t>,</w:t>
            </w:r>
            <w:r w:rsidRPr="4E2B4C40">
              <w:rPr>
                <w:b w:val="0"/>
                <w:bCs w:val="0"/>
                <w:i/>
              </w:rPr>
              <w:t xml:space="preserve"> </w:t>
            </w:r>
            <w:r>
              <w:rPr>
                <w:b w:val="0"/>
                <w:bCs w:val="0"/>
                <w:i/>
              </w:rPr>
              <w:t>casa/</w:t>
            </w:r>
            <w:r w:rsidRPr="4E2B4C40">
              <w:rPr>
                <w:b w:val="0"/>
                <w:bCs w:val="0"/>
                <w:i/>
              </w:rPr>
              <w:t>casita</w:t>
            </w:r>
          </w:p>
        </w:tc>
        <w:tc>
          <w:tcPr>
            <w:tcW w:w="4335" w:type="dxa"/>
          </w:tcPr>
          <w:p w14:paraId="7C01BFF4" w14:textId="77777777" w:rsidR="0039348C" w:rsidRPr="007A5A30" w:rsidRDefault="0039348C" w:rsidP="00455D77">
            <w:pPr>
              <w:pStyle w:val="Descriptiontitle"/>
              <w:ind w:left="720" w:hanging="397"/>
              <w:rPr>
                <w:lang w:val="en-US"/>
              </w:rPr>
            </w:pPr>
            <w:r>
              <w:rPr>
                <w:lang w:val="en-US"/>
              </w:rPr>
              <w:t>function of suffixes</w:t>
            </w:r>
          </w:p>
          <w:p w14:paraId="6A2DF617" w14:textId="31A7026F" w:rsidR="0039348C" w:rsidRDefault="0039348C" w:rsidP="00455D77">
            <w:pPr>
              <w:pStyle w:val="Descriptiontitle"/>
              <w:numPr>
                <w:ilvl w:val="0"/>
                <w:numId w:val="27"/>
              </w:numPr>
              <w:rPr>
                <w:rFonts w:asciiTheme="minorHAnsi" w:eastAsiaTheme="minorEastAsia" w:hAnsiTheme="minorHAnsi" w:cstheme="minorBidi"/>
                <w:b w:val="0"/>
                <w:lang w:val="en-US"/>
              </w:rPr>
            </w:pPr>
            <w:r w:rsidRPr="007A5A30">
              <w:rPr>
                <w:b w:val="0"/>
                <w:bCs w:val="0"/>
                <w:lang w:val="en-US"/>
              </w:rPr>
              <w:t xml:space="preserve">suffixes such as </w:t>
            </w:r>
            <w:r w:rsidR="003D1866">
              <w:rPr>
                <w:b w:val="0"/>
                <w:bCs w:val="0"/>
                <w:lang w:val="en-US"/>
              </w:rPr>
              <w:t>-</w:t>
            </w:r>
            <w:r w:rsidRPr="007A5A30">
              <w:rPr>
                <w:b w:val="0"/>
                <w:bCs w:val="0"/>
                <w:i/>
                <w:iCs w:val="0"/>
                <w:lang w:val="en-US"/>
              </w:rPr>
              <w:t xml:space="preserve">ito/a </w:t>
            </w:r>
            <w:r w:rsidRPr="007A5A30">
              <w:rPr>
                <w:b w:val="0"/>
                <w:bCs w:val="0"/>
                <w:lang w:val="en-US"/>
              </w:rPr>
              <w:t>to modify meaning of nouns</w:t>
            </w:r>
            <w:r w:rsidRPr="1E48349E">
              <w:rPr>
                <w:b w:val="0"/>
                <w:bCs w:val="0"/>
                <w:lang w:val="en-US"/>
              </w:rPr>
              <w:t xml:space="preserve"> for affection or size, </w:t>
            </w:r>
            <w:r w:rsidRPr="19375470">
              <w:rPr>
                <w:b w:val="0"/>
                <w:bCs w:val="0"/>
                <w:lang w:val="en-US"/>
              </w:rPr>
              <w:t xml:space="preserve">for </w:t>
            </w:r>
            <w:r w:rsidRPr="3829B42D">
              <w:rPr>
                <w:b w:val="0"/>
                <w:bCs w:val="0"/>
                <w:lang w:val="en-US"/>
              </w:rPr>
              <w:t xml:space="preserve">example, </w:t>
            </w:r>
            <w:r w:rsidRPr="3829B42D">
              <w:rPr>
                <w:b w:val="0"/>
                <w:bCs w:val="0"/>
                <w:i/>
                <w:lang w:val="en-US"/>
              </w:rPr>
              <w:t>casita</w:t>
            </w:r>
            <w:r w:rsidR="00140A1E">
              <w:rPr>
                <w:b w:val="0"/>
                <w:bCs w:val="0"/>
                <w:i/>
                <w:lang w:val="en-US"/>
              </w:rPr>
              <w:t>,</w:t>
            </w:r>
            <w:r w:rsidRPr="3829B42D">
              <w:rPr>
                <w:b w:val="0"/>
                <w:bCs w:val="0"/>
                <w:i/>
                <w:lang w:val="en-US"/>
              </w:rPr>
              <w:t xml:space="preserve"> gatito</w:t>
            </w:r>
          </w:p>
          <w:p w14:paraId="0046B357" w14:textId="77777777" w:rsidR="0039348C" w:rsidRPr="00826549" w:rsidRDefault="0039348C" w:rsidP="00455D77">
            <w:pPr>
              <w:pStyle w:val="Descriptiontitle"/>
              <w:numPr>
                <w:ilvl w:val="0"/>
                <w:numId w:val="27"/>
              </w:numPr>
              <w:rPr>
                <w:rFonts w:asciiTheme="minorHAnsi" w:eastAsiaTheme="minorEastAsia" w:hAnsiTheme="minorHAnsi" w:cstheme="minorBidi"/>
                <w:b w:val="0"/>
                <w:bCs w:val="0"/>
                <w:lang w:val="en-US"/>
              </w:rPr>
            </w:pPr>
            <w:r>
              <w:rPr>
                <w:b w:val="0"/>
                <w:bCs w:val="0"/>
                <w:lang w:val="en-US"/>
              </w:rPr>
              <w:t>s</w:t>
            </w:r>
            <w:r w:rsidRPr="3EB51688">
              <w:rPr>
                <w:b w:val="0"/>
                <w:bCs w:val="0"/>
                <w:lang w:val="en-US"/>
              </w:rPr>
              <w:t xml:space="preserve">uffixes in </w:t>
            </w:r>
            <w:r w:rsidRPr="4AD52CC7">
              <w:rPr>
                <w:b w:val="0"/>
                <w:bCs w:val="0"/>
                <w:lang w:val="en-US"/>
              </w:rPr>
              <w:t>superlative</w:t>
            </w:r>
            <w:r w:rsidRPr="007A5A30">
              <w:rPr>
                <w:b w:val="0"/>
                <w:bCs w:val="0"/>
                <w:lang w:val="en-US"/>
              </w:rPr>
              <w:t xml:space="preserve"> adjectives and adverbs, for example, </w:t>
            </w:r>
            <w:r w:rsidRPr="00BD6B16">
              <w:rPr>
                <w:b w:val="0"/>
                <w:bCs w:val="0"/>
                <w:i/>
                <w:iCs w:val="0"/>
                <w:lang w:val="en-US"/>
              </w:rPr>
              <w:t>graciosísimos</w:t>
            </w:r>
            <w:r w:rsidRPr="7754DB90">
              <w:rPr>
                <w:b w:val="0"/>
                <w:bCs w:val="0"/>
                <w:i/>
                <w:lang w:val="en-US"/>
              </w:rPr>
              <w:t>, lentísimo</w:t>
            </w:r>
            <w:r w:rsidRPr="43029C57">
              <w:rPr>
                <w:b w:val="0"/>
                <w:bCs w:val="0"/>
                <w:i/>
                <w:lang w:val="en-US"/>
              </w:rPr>
              <w:t>,</w:t>
            </w:r>
            <w:r w:rsidRPr="7754DB90">
              <w:rPr>
                <w:b w:val="0"/>
                <w:bCs w:val="0"/>
                <w:i/>
                <w:lang w:val="en-US"/>
              </w:rPr>
              <w:t xml:space="preserve"> rapidísimo</w:t>
            </w:r>
          </w:p>
        </w:tc>
        <w:tc>
          <w:tcPr>
            <w:tcW w:w="4110" w:type="dxa"/>
          </w:tcPr>
          <w:p w14:paraId="335AC20F" w14:textId="6F153C88" w:rsidR="0039348C" w:rsidRPr="0079021A" w:rsidRDefault="0039348C" w:rsidP="00455D77">
            <w:pPr>
              <w:pStyle w:val="ACARA-Tablebullet"/>
              <w:numPr>
                <w:ilvl w:val="0"/>
                <w:numId w:val="0"/>
              </w:numPr>
              <w:ind w:left="1060" w:hanging="819"/>
              <w:rPr>
                <w:b/>
                <w:bCs/>
              </w:rPr>
            </w:pPr>
            <w:r w:rsidRPr="0079021A">
              <w:rPr>
                <w:b/>
                <w:bCs/>
              </w:rPr>
              <w:t>range of prefixes and suffixes</w:t>
            </w:r>
          </w:p>
          <w:p w14:paraId="3BD38ECB" w14:textId="1CC00FF0" w:rsidR="0039348C" w:rsidRDefault="0039348C" w:rsidP="00455D77">
            <w:pPr>
              <w:pStyle w:val="Descriptiontitle"/>
              <w:numPr>
                <w:ilvl w:val="0"/>
                <w:numId w:val="27"/>
              </w:numPr>
              <w:rPr>
                <w:rFonts w:cs="Arial"/>
                <w:b w:val="0"/>
                <w:bCs w:val="0"/>
                <w:color w:val="000000" w:themeColor="accent4"/>
                <w:lang w:val="es-ES"/>
              </w:rPr>
            </w:pPr>
            <w:r w:rsidRPr="005F54DE">
              <w:rPr>
                <w:rFonts w:cs="Arial"/>
                <w:b w:val="0"/>
                <w:bCs w:val="0"/>
                <w:color w:val="000000" w:themeColor="accent4"/>
                <w:lang w:val="es-ES"/>
              </w:rPr>
              <w:t>range of prefixes and suffixes</w:t>
            </w:r>
            <w:r>
              <w:rPr>
                <w:rFonts w:cs="Arial"/>
                <w:b w:val="0"/>
                <w:bCs w:val="0"/>
                <w:color w:val="000000" w:themeColor="accent4"/>
                <w:lang w:val="es-ES"/>
              </w:rPr>
              <w:t>,</w:t>
            </w:r>
            <w:r w:rsidR="00565F6B">
              <w:rPr>
                <w:rFonts w:cs="Arial"/>
                <w:b w:val="0"/>
                <w:bCs w:val="0"/>
                <w:color w:val="000000" w:themeColor="accent4"/>
                <w:lang w:val="es-ES"/>
              </w:rPr>
              <w:t xml:space="preserve"> for example,</w:t>
            </w:r>
            <w:r w:rsidRPr="005F54DE">
              <w:rPr>
                <w:rFonts w:cs="Arial"/>
                <w:b w:val="0"/>
                <w:bCs w:val="0"/>
                <w:color w:val="000000" w:themeColor="accent4"/>
                <w:lang w:val="es-ES"/>
              </w:rPr>
              <w:t xml:space="preserve"> </w:t>
            </w:r>
            <w:r w:rsidRPr="005F54DE">
              <w:rPr>
                <w:rFonts w:cs="Arial"/>
                <w:b w:val="0"/>
                <w:bCs w:val="0"/>
                <w:i/>
                <w:color w:val="000000" w:themeColor="accent4"/>
                <w:lang w:val="es-ES"/>
              </w:rPr>
              <w:t>anónimo, antibiótico, despeinado, supermercado, claustrofobia, lavadora, navideño, hermanito</w:t>
            </w:r>
          </w:p>
          <w:p w14:paraId="3E19E5B3" w14:textId="77777777" w:rsidR="0039348C" w:rsidRPr="00D66F9D" w:rsidRDefault="0039348C" w:rsidP="00455D77">
            <w:pPr>
              <w:pStyle w:val="Bullets"/>
              <w:rPr>
                <w:i/>
                <w:iCs/>
                <w:lang w:val="en-US" w:eastAsia="ja-JP"/>
              </w:rPr>
            </w:pPr>
            <w:r w:rsidRPr="00205ACA">
              <w:rPr>
                <w:lang w:val="en-US" w:eastAsia="ja-JP"/>
              </w:rPr>
              <w:t>prefixes to form antonyms, for example,</w:t>
            </w:r>
            <w:r w:rsidRPr="00F8399A">
              <w:rPr>
                <w:i/>
                <w:iCs/>
                <w:lang w:val="en-US" w:eastAsia="ja-JP"/>
              </w:rPr>
              <w:t xml:space="preserve"> </w:t>
            </w:r>
            <w:r>
              <w:rPr>
                <w:i/>
                <w:iCs/>
                <w:lang w:val="en-US" w:eastAsia="ja-JP"/>
              </w:rPr>
              <w:t>c</w:t>
            </w:r>
            <w:r w:rsidRPr="00205ACA">
              <w:rPr>
                <w:i/>
                <w:lang w:val="en-US"/>
              </w:rPr>
              <w:t>ó</w:t>
            </w:r>
            <w:r>
              <w:rPr>
                <w:i/>
                <w:iCs/>
                <w:lang w:val="en-US" w:eastAsia="ja-JP"/>
              </w:rPr>
              <w:t>mod</w:t>
            </w:r>
            <w:r w:rsidRPr="00272281">
              <w:rPr>
                <w:i/>
                <w:iCs/>
                <w:lang w:val="en-US" w:eastAsia="ja-JP"/>
              </w:rPr>
              <w:t>o/inc</w:t>
            </w:r>
            <w:r w:rsidRPr="00272281">
              <w:rPr>
                <w:i/>
                <w:lang w:val="en-US"/>
              </w:rPr>
              <w:t>ó</w:t>
            </w:r>
            <w:r w:rsidRPr="00272281">
              <w:rPr>
                <w:i/>
                <w:iCs/>
                <w:lang w:val="en-US" w:eastAsia="ja-JP"/>
              </w:rPr>
              <w:t>modo,</w:t>
            </w:r>
            <w:r>
              <w:rPr>
                <w:i/>
                <w:iCs/>
                <w:lang w:val="en-US" w:eastAsia="ja-JP"/>
              </w:rPr>
              <w:t xml:space="preserve"> organizado/desorganizado</w:t>
            </w:r>
          </w:p>
        </w:tc>
      </w:tr>
      <w:tr w:rsidR="00295899" w:rsidRPr="00337E62" w14:paraId="49968925" w14:textId="77777777" w:rsidTr="1C7C213F">
        <w:trPr>
          <w:trHeight w:val="1243"/>
        </w:trPr>
        <w:tc>
          <w:tcPr>
            <w:tcW w:w="2364" w:type="dxa"/>
            <w:shd w:val="clear" w:color="auto" w:fill="FFEECE" w:themeFill="accent3" w:themeFillTint="66"/>
          </w:tcPr>
          <w:p w14:paraId="01100838" w14:textId="20C520CB" w:rsidR="00295899" w:rsidRDefault="00453FFB" w:rsidP="00FF6E2A">
            <w:pPr>
              <w:pStyle w:val="Descriptiontitle"/>
              <w:rPr>
                <w:rFonts w:cs="Arial"/>
              </w:rPr>
            </w:pPr>
            <w:r>
              <w:rPr>
                <w:rFonts w:cs="Arial"/>
              </w:rPr>
              <w:t>Prepositions</w:t>
            </w:r>
          </w:p>
        </w:tc>
        <w:tc>
          <w:tcPr>
            <w:tcW w:w="4261" w:type="dxa"/>
          </w:tcPr>
          <w:p w14:paraId="4AE5F9BC" w14:textId="2FAC4370" w:rsidR="00295899" w:rsidRPr="004F5B55" w:rsidRDefault="006C6969" w:rsidP="00455D77">
            <w:pPr>
              <w:pStyle w:val="Descriptiontitle"/>
              <w:ind w:left="680" w:hanging="340"/>
            </w:pPr>
            <w:r>
              <w:t>s</w:t>
            </w:r>
            <w:r w:rsidR="00295899">
              <w:t>imple prepositions</w:t>
            </w:r>
          </w:p>
          <w:p w14:paraId="73AA71B1" w14:textId="240A7E7B" w:rsidR="00295899" w:rsidRPr="00A4085F" w:rsidRDefault="00F10CD3" w:rsidP="00455D77">
            <w:pPr>
              <w:pStyle w:val="Bullets"/>
              <w:rPr>
                <w:i/>
                <w:iCs/>
                <w:lang w:val="en-US"/>
              </w:rPr>
            </w:pPr>
            <w:r>
              <w:rPr>
                <w:i/>
                <w:iCs/>
                <w:lang w:val="en-US"/>
              </w:rPr>
              <w:t>e</w:t>
            </w:r>
            <w:r w:rsidR="00295899" w:rsidRPr="00A4085F">
              <w:rPr>
                <w:i/>
                <w:iCs/>
                <w:lang w:val="en-US"/>
              </w:rPr>
              <w:t xml:space="preserve">n </w:t>
            </w:r>
            <w:r w:rsidR="00295899" w:rsidRPr="00F10CD3">
              <w:rPr>
                <w:lang w:val="en-US"/>
              </w:rPr>
              <w:t xml:space="preserve">for </w:t>
            </w:r>
            <w:r>
              <w:rPr>
                <w:lang w:val="en-US"/>
              </w:rPr>
              <w:t>position</w:t>
            </w:r>
            <w:r w:rsidR="00295899" w:rsidRPr="00A4085F">
              <w:rPr>
                <w:lang w:val="en-US"/>
              </w:rPr>
              <w:t>,</w:t>
            </w:r>
            <w:r w:rsidR="00F264AA">
              <w:rPr>
                <w:lang w:val="en-US"/>
              </w:rPr>
              <w:t xml:space="preserve"> location and</w:t>
            </w:r>
            <w:r w:rsidR="00295899" w:rsidRPr="00A4085F">
              <w:rPr>
                <w:lang w:val="en-US"/>
              </w:rPr>
              <w:t xml:space="preserve"> means of transportation</w:t>
            </w:r>
          </w:p>
          <w:p w14:paraId="6CD88FAE" w14:textId="77777777" w:rsidR="00295899" w:rsidRDefault="00295899" w:rsidP="00455D77">
            <w:pPr>
              <w:pStyle w:val="Bullets"/>
              <w:rPr>
                <w:i/>
                <w:iCs/>
                <w:lang w:val="es-ES"/>
              </w:rPr>
            </w:pPr>
            <w:r w:rsidRPr="1622F7C2">
              <w:rPr>
                <w:i/>
                <w:iCs/>
                <w:lang w:val="es-ES"/>
              </w:rPr>
              <w:t xml:space="preserve">a </w:t>
            </w:r>
            <w:r w:rsidRPr="5CAF2A63">
              <w:rPr>
                <w:lang w:val="es-ES"/>
              </w:rPr>
              <w:t>for destination, for example,</w:t>
            </w:r>
            <w:r w:rsidRPr="154F1BC2">
              <w:rPr>
                <w:i/>
                <w:iCs/>
                <w:lang w:val="es-ES"/>
              </w:rPr>
              <w:t xml:space="preserve"> voy a México en </w:t>
            </w:r>
            <w:r w:rsidRPr="4A6E1E56">
              <w:rPr>
                <w:i/>
                <w:iCs/>
                <w:lang w:val="es-ES"/>
              </w:rPr>
              <w:t>avión</w:t>
            </w:r>
          </w:p>
          <w:p w14:paraId="5F1800A4" w14:textId="040E5CAE" w:rsidR="00295899" w:rsidRPr="00F264AA" w:rsidRDefault="00F264AA" w:rsidP="00455D77">
            <w:pPr>
              <w:pStyle w:val="Bullets"/>
              <w:rPr>
                <w:lang w:val="es-ES"/>
              </w:rPr>
            </w:pPr>
            <w:r>
              <w:rPr>
                <w:i/>
                <w:iCs/>
                <w:lang w:val="es-ES"/>
              </w:rPr>
              <w:t>p</w:t>
            </w:r>
            <w:r w:rsidR="00295899" w:rsidRPr="4CC861FB">
              <w:rPr>
                <w:i/>
                <w:iCs/>
                <w:lang w:val="es-ES"/>
              </w:rPr>
              <w:t>ara</w:t>
            </w:r>
            <w:r w:rsidR="00295899" w:rsidRPr="00585950">
              <w:rPr>
                <w:lang w:val="es-ES"/>
              </w:rPr>
              <w:t>+subject</w:t>
            </w:r>
            <w:r w:rsidR="00295899" w:rsidRPr="2222EEBD">
              <w:rPr>
                <w:i/>
                <w:iCs/>
                <w:lang w:val="es-ES"/>
              </w:rPr>
              <w:t xml:space="preserve">, </w:t>
            </w:r>
            <w:r w:rsidR="00295899" w:rsidRPr="2222EEBD">
              <w:rPr>
                <w:lang w:val="es-ES"/>
              </w:rPr>
              <w:t>for example,</w:t>
            </w:r>
            <w:r w:rsidR="00295899" w:rsidRPr="2222EEBD">
              <w:rPr>
                <w:i/>
                <w:iCs/>
                <w:lang w:val="es-ES"/>
              </w:rPr>
              <w:t xml:space="preserve"> para </w:t>
            </w:r>
            <w:r w:rsidR="00295899" w:rsidRPr="3F90E00E">
              <w:rPr>
                <w:i/>
                <w:iCs/>
                <w:lang w:val="es-ES"/>
              </w:rPr>
              <w:t>mi mamá</w:t>
            </w:r>
          </w:p>
        </w:tc>
        <w:tc>
          <w:tcPr>
            <w:tcW w:w="4335" w:type="dxa"/>
          </w:tcPr>
          <w:p w14:paraId="1F72CF16" w14:textId="7065A2EA" w:rsidR="00F264AA" w:rsidRPr="008876FD" w:rsidRDefault="008876FD" w:rsidP="00455D77">
            <w:pPr>
              <w:pStyle w:val="Descriptiontitle"/>
              <w:rPr>
                <w:lang w:val="en-US"/>
              </w:rPr>
            </w:pPr>
            <w:r w:rsidRPr="008876FD">
              <w:rPr>
                <w:lang w:val="en-US"/>
              </w:rPr>
              <w:t>prepositions of time and place</w:t>
            </w:r>
          </w:p>
          <w:p w14:paraId="6EFB53C5" w14:textId="4085B857" w:rsidR="001B16CC" w:rsidRPr="001B16CC" w:rsidRDefault="00F264AA" w:rsidP="00455D77">
            <w:pPr>
              <w:pStyle w:val="ListParagraph"/>
              <w:numPr>
                <w:ilvl w:val="0"/>
                <w:numId w:val="24"/>
              </w:numPr>
              <w:spacing w:after="120" w:line="240" w:lineRule="auto"/>
              <w:contextualSpacing w:val="0"/>
              <w:rPr>
                <w:rFonts w:eastAsia="MS Mincho"/>
                <w:i/>
                <w:iCs/>
                <w:color w:val="000000" w:themeColor="accent4"/>
                <w:sz w:val="20"/>
                <w:szCs w:val="20"/>
                <w:lang w:val="es-ES"/>
              </w:rPr>
            </w:pPr>
            <w:r w:rsidRPr="639706A8">
              <w:rPr>
                <w:rFonts w:eastAsia="MS Mincho"/>
                <w:color w:val="auto"/>
                <w:sz w:val="20"/>
                <w:szCs w:val="20"/>
                <w:lang w:val="es-ES"/>
              </w:rPr>
              <w:t>location or direction,</w:t>
            </w:r>
            <w:r w:rsidR="007B781B">
              <w:rPr>
                <w:rFonts w:eastAsia="MS Mincho"/>
                <w:color w:val="auto"/>
                <w:sz w:val="20"/>
                <w:szCs w:val="20"/>
                <w:lang w:val="es-ES"/>
              </w:rPr>
              <w:t xml:space="preserve"> such as</w:t>
            </w:r>
            <w:r w:rsidR="006522CA">
              <w:rPr>
                <w:rFonts w:eastAsia="MS Mincho"/>
                <w:i/>
                <w:iCs/>
                <w:color w:val="auto"/>
                <w:sz w:val="20"/>
                <w:szCs w:val="20"/>
                <w:lang w:val="es-ES"/>
              </w:rPr>
              <w:t xml:space="preserve"> </w:t>
            </w:r>
            <w:r w:rsidRPr="639706A8">
              <w:rPr>
                <w:rFonts w:eastAsia="MS Mincho"/>
                <w:i/>
                <w:iCs/>
                <w:color w:val="auto"/>
                <w:sz w:val="20"/>
                <w:szCs w:val="20"/>
                <w:lang w:val="es-ES"/>
              </w:rPr>
              <w:t>dentro, encima, debajo, a la izquierda</w:t>
            </w:r>
            <w:r w:rsidR="006522CA">
              <w:rPr>
                <w:rFonts w:eastAsia="MS Mincho"/>
                <w:color w:val="auto"/>
                <w:sz w:val="20"/>
                <w:szCs w:val="20"/>
                <w:lang w:val="es-ES"/>
              </w:rPr>
              <w:t xml:space="preserve"> </w:t>
            </w:r>
            <w:r w:rsidRPr="639706A8">
              <w:rPr>
                <w:rFonts w:eastAsia="MS Mincho"/>
                <w:color w:val="auto"/>
                <w:sz w:val="20"/>
                <w:szCs w:val="20"/>
                <w:lang w:val="es-ES"/>
              </w:rPr>
              <w:t>and</w:t>
            </w:r>
            <w:r w:rsidR="006522CA">
              <w:rPr>
                <w:rFonts w:eastAsia="MS Mincho"/>
                <w:i/>
                <w:iCs/>
                <w:color w:val="auto"/>
                <w:sz w:val="20"/>
                <w:szCs w:val="20"/>
                <w:lang w:val="es-ES"/>
              </w:rPr>
              <w:t xml:space="preserve"> </w:t>
            </w:r>
            <w:r w:rsidRPr="639706A8">
              <w:rPr>
                <w:rFonts w:eastAsia="MS Mincho"/>
                <w:i/>
                <w:iCs/>
                <w:color w:val="auto"/>
                <w:sz w:val="20"/>
                <w:szCs w:val="20"/>
                <w:lang w:val="es-ES"/>
              </w:rPr>
              <w:t>a la derecha</w:t>
            </w:r>
            <w:r w:rsidRPr="639706A8">
              <w:rPr>
                <w:rFonts w:eastAsia="MS Mincho"/>
                <w:color w:val="auto"/>
                <w:sz w:val="20"/>
                <w:szCs w:val="20"/>
                <w:lang w:val="es-ES"/>
              </w:rPr>
              <w:t>, for example,</w:t>
            </w:r>
            <w:r w:rsidR="006522CA">
              <w:rPr>
                <w:rFonts w:eastAsia="MS Mincho"/>
                <w:color w:val="auto"/>
                <w:sz w:val="20"/>
                <w:szCs w:val="20"/>
                <w:lang w:val="es-ES"/>
              </w:rPr>
              <w:t xml:space="preserve"> </w:t>
            </w:r>
            <w:r w:rsidRPr="639706A8">
              <w:rPr>
                <w:rFonts w:eastAsia="MS Mincho"/>
                <w:i/>
                <w:iCs/>
                <w:color w:val="auto"/>
                <w:sz w:val="20"/>
                <w:szCs w:val="20"/>
                <w:lang w:val="es-ES"/>
              </w:rPr>
              <w:t>La regla está en el estuche</w:t>
            </w:r>
            <w:r w:rsidR="00F5396F">
              <w:rPr>
                <w:rFonts w:eastAsia="MS Mincho"/>
                <w:i/>
                <w:iCs/>
                <w:color w:val="auto"/>
                <w:sz w:val="20"/>
                <w:szCs w:val="20"/>
                <w:lang w:val="es-ES"/>
              </w:rPr>
              <w:t>.</w:t>
            </w:r>
          </w:p>
          <w:p w14:paraId="05592417" w14:textId="386386EA" w:rsidR="00295899" w:rsidRPr="003B6179" w:rsidRDefault="00295899" w:rsidP="00455D77">
            <w:pPr>
              <w:pStyle w:val="Bullets"/>
              <w:rPr>
                <w:rFonts w:asciiTheme="minorHAnsi" w:eastAsiaTheme="minorEastAsia" w:hAnsiTheme="minorHAnsi" w:cstheme="minorBidi"/>
                <w:color w:val="auto"/>
                <w:lang w:val="es-ES"/>
              </w:rPr>
            </w:pPr>
            <w:r w:rsidRPr="5BFF6240">
              <w:rPr>
                <w:i/>
                <w:lang w:val="es-ES"/>
              </w:rPr>
              <w:t>para</w:t>
            </w:r>
            <w:r w:rsidRPr="236C1A28">
              <w:rPr>
                <w:rFonts w:eastAsia="MS Mincho"/>
                <w:color w:val="auto"/>
                <w:lang w:val="es-ES"/>
              </w:rPr>
              <w:t xml:space="preserve">, </w:t>
            </w:r>
            <w:r w:rsidRPr="5BFF6240">
              <w:rPr>
                <w:rFonts w:eastAsia="MS Mincho"/>
                <w:color w:val="auto"/>
                <w:lang w:val="es-ES"/>
              </w:rPr>
              <w:t>with verbs</w:t>
            </w:r>
            <w:r w:rsidR="00EF00F6">
              <w:rPr>
                <w:rFonts w:eastAsia="MS Mincho"/>
                <w:color w:val="auto"/>
                <w:lang w:val="es-ES"/>
              </w:rPr>
              <w:t xml:space="preserve"> to express intention,</w:t>
            </w:r>
            <w:r w:rsidRPr="236C1A28">
              <w:rPr>
                <w:rFonts w:eastAsia="MS Mincho"/>
                <w:color w:val="auto"/>
                <w:lang w:val="es-ES"/>
              </w:rPr>
              <w:t xml:space="preserve"> </w:t>
            </w:r>
            <w:r w:rsidRPr="284E366C">
              <w:rPr>
                <w:rFonts w:eastAsia="MS Mincho"/>
                <w:color w:val="auto"/>
                <w:lang w:val="es-ES"/>
              </w:rPr>
              <w:t xml:space="preserve">for example, </w:t>
            </w:r>
            <w:r w:rsidRPr="4A6E1E56">
              <w:rPr>
                <w:rFonts w:eastAsia="MS Mincho"/>
                <w:i/>
                <w:color w:val="auto"/>
                <w:lang w:val="es-ES"/>
              </w:rPr>
              <w:t>voy al restaurante para comer</w:t>
            </w:r>
          </w:p>
          <w:p w14:paraId="3455CF56" w14:textId="05A7981C" w:rsidR="00295899" w:rsidRPr="008F0B78" w:rsidRDefault="00295899" w:rsidP="00455D77">
            <w:pPr>
              <w:pStyle w:val="Bullets"/>
              <w:numPr>
                <w:ilvl w:val="0"/>
                <w:numId w:val="24"/>
              </w:numPr>
              <w:rPr>
                <w:lang w:val="es-ES" w:eastAsia="ja-JP"/>
              </w:rPr>
            </w:pPr>
            <w:r w:rsidRPr="008F0B78">
              <w:rPr>
                <w:lang w:val="es-ES" w:eastAsia="ja-JP"/>
              </w:rPr>
              <w:t>time and place</w:t>
            </w:r>
            <w:r w:rsidR="00EF00F6">
              <w:rPr>
                <w:lang w:val="es-ES" w:eastAsia="ja-JP"/>
              </w:rPr>
              <w:t xml:space="preserve">, for example, </w:t>
            </w:r>
            <w:r w:rsidRPr="2179B25F">
              <w:rPr>
                <w:i/>
                <w:lang w:val="es-ES" w:eastAsia="ja-JP"/>
              </w:rPr>
              <w:t>a, de, desde, en, entre, hasta, antes</w:t>
            </w:r>
            <w:r w:rsidR="0FB0DF6B" w:rsidRPr="40C5B588">
              <w:rPr>
                <w:i/>
                <w:iCs/>
                <w:lang w:val="es-ES" w:eastAsia="ja-JP"/>
              </w:rPr>
              <w:t xml:space="preserve"> de</w:t>
            </w:r>
            <w:r w:rsidRPr="2179B25F">
              <w:rPr>
                <w:i/>
                <w:lang w:val="es-ES" w:eastAsia="ja-JP"/>
              </w:rPr>
              <w:t>, después</w:t>
            </w:r>
            <w:r w:rsidR="3E306C33" w:rsidRPr="40C5B588">
              <w:rPr>
                <w:i/>
                <w:iCs/>
                <w:lang w:val="es-ES" w:eastAsia="ja-JP"/>
              </w:rPr>
              <w:t xml:space="preserve"> de</w:t>
            </w:r>
            <w:r w:rsidRPr="2179B25F">
              <w:rPr>
                <w:i/>
                <w:lang w:val="es-ES" w:eastAsia="ja-JP"/>
              </w:rPr>
              <w:t>, ahora, hoy, mañana, debajo</w:t>
            </w:r>
          </w:p>
          <w:p w14:paraId="06356DA8" w14:textId="77777777" w:rsidR="00295899" w:rsidRDefault="00295899">
            <w:pPr>
              <w:spacing w:after="120" w:line="240" w:lineRule="auto"/>
              <w:rPr>
                <w:lang w:val="es-ES"/>
              </w:rPr>
            </w:pPr>
          </w:p>
          <w:p w14:paraId="06E2E105" w14:textId="77777777" w:rsidR="000C2962" w:rsidRDefault="000C2962">
            <w:pPr>
              <w:spacing w:after="120" w:line="240" w:lineRule="auto"/>
              <w:rPr>
                <w:lang w:val="es-ES"/>
              </w:rPr>
            </w:pPr>
          </w:p>
          <w:p w14:paraId="4DFEAC24" w14:textId="77777777" w:rsidR="000C2962" w:rsidRDefault="000C2962">
            <w:pPr>
              <w:spacing w:after="120" w:line="240" w:lineRule="auto"/>
              <w:rPr>
                <w:lang w:val="es-ES"/>
              </w:rPr>
            </w:pPr>
          </w:p>
          <w:p w14:paraId="1EC22915" w14:textId="77777777" w:rsidR="000C2962" w:rsidRDefault="000C2962">
            <w:pPr>
              <w:spacing w:after="120" w:line="240" w:lineRule="auto"/>
              <w:rPr>
                <w:lang w:val="es-ES"/>
              </w:rPr>
            </w:pPr>
          </w:p>
          <w:p w14:paraId="33E3666A" w14:textId="77777777" w:rsidR="000C2962" w:rsidRDefault="000C2962">
            <w:pPr>
              <w:spacing w:after="120" w:line="240" w:lineRule="auto"/>
              <w:rPr>
                <w:lang w:val="es-ES"/>
              </w:rPr>
            </w:pPr>
          </w:p>
          <w:p w14:paraId="36DD8B8A" w14:textId="796507A6" w:rsidR="000C2962" w:rsidRPr="00CF199C" w:rsidRDefault="000C2962" w:rsidP="00455D77">
            <w:pPr>
              <w:spacing w:after="120" w:line="240" w:lineRule="auto"/>
              <w:rPr>
                <w:lang w:val="es-ES"/>
              </w:rPr>
            </w:pPr>
          </w:p>
        </w:tc>
        <w:tc>
          <w:tcPr>
            <w:tcW w:w="4110" w:type="dxa"/>
          </w:tcPr>
          <w:p w14:paraId="1E438750" w14:textId="488E29AD" w:rsidR="008876FD" w:rsidRPr="008876FD" w:rsidRDefault="00106FAF" w:rsidP="00455D77">
            <w:pPr>
              <w:pStyle w:val="Descriptiontitle"/>
            </w:pPr>
            <w:r>
              <w:t xml:space="preserve">prepositions </w:t>
            </w:r>
            <w:r w:rsidR="00B80203">
              <w:t>and temporal markers</w:t>
            </w:r>
          </w:p>
          <w:p w14:paraId="0FC66DB0" w14:textId="3A86ED54" w:rsidR="001B16CC" w:rsidRPr="00167777" w:rsidRDefault="001B16CC" w:rsidP="00455D77">
            <w:pPr>
              <w:pStyle w:val="Bullets"/>
              <w:numPr>
                <w:ilvl w:val="0"/>
                <w:numId w:val="21"/>
              </w:numPr>
              <w:ind w:left="714" w:hanging="357"/>
              <w:rPr>
                <w:i/>
                <w:iCs/>
                <w:color w:val="auto"/>
                <w:lang w:val="es-ES"/>
              </w:rPr>
            </w:pPr>
            <w:r w:rsidRPr="00337E62">
              <w:rPr>
                <w:lang w:val="es-ES"/>
              </w:rPr>
              <w:t>prepositions such as</w:t>
            </w:r>
            <w:r w:rsidRPr="00337E62">
              <w:rPr>
                <w:i/>
                <w:lang w:val="es-ES"/>
              </w:rPr>
              <w:t xml:space="preserve"> con, sin, contra, hacia</w:t>
            </w:r>
            <w:r w:rsidRPr="00337E62">
              <w:rPr>
                <w:b/>
                <w:bCs/>
                <w:i/>
                <w:iCs/>
                <w:lang w:val="es-ES"/>
              </w:rPr>
              <w:t xml:space="preserve">, </w:t>
            </w:r>
            <w:r w:rsidRPr="00722025">
              <w:rPr>
                <w:i/>
                <w:iCs/>
                <w:lang w:val="es-ES"/>
              </w:rPr>
              <w:t>conmigo, contigo</w:t>
            </w:r>
            <w:r w:rsidR="0027341D">
              <w:rPr>
                <w:i/>
                <w:iCs/>
                <w:lang w:val="es-ES"/>
              </w:rPr>
              <w:t>,</w:t>
            </w:r>
            <w:r w:rsidRPr="00337E62">
              <w:rPr>
                <w:lang w:val="es-ES"/>
              </w:rPr>
              <w:t xml:space="preserve"> </w:t>
            </w:r>
            <w:r w:rsidRPr="00337E62">
              <w:rPr>
                <w:lang w:val="en-US"/>
              </w:rPr>
              <w:t>to provide more detail or information</w:t>
            </w:r>
          </w:p>
          <w:p w14:paraId="1FAAC282" w14:textId="34CEAD8A" w:rsidR="008876FD" w:rsidRPr="006404FD" w:rsidRDefault="008876FD" w:rsidP="00455D77">
            <w:pPr>
              <w:pStyle w:val="Bullets"/>
              <w:numPr>
                <w:ilvl w:val="0"/>
                <w:numId w:val="21"/>
              </w:numPr>
              <w:ind w:left="714" w:hanging="357"/>
              <w:rPr>
                <w:i/>
                <w:iCs/>
                <w:color w:val="auto"/>
                <w:lang w:val="es-ES"/>
              </w:rPr>
            </w:pPr>
            <w:r>
              <w:rPr>
                <w:color w:val="auto"/>
                <w:lang w:val="es-ES"/>
              </w:rPr>
              <w:t>c</w:t>
            </w:r>
            <w:r w:rsidRPr="61A90E3E">
              <w:rPr>
                <w:color w:val="auto"/>
                <w:lang w:val="es-ES"/>
              </w:rPr>
              <w:t>ontract</w:t>
            </w:r>
            <w:r>
              <w:rPr>
                <w:color w:val="auto"/>
                <w:lang w:val="es-ES"/>
              </w:rPr>
              <w:t>ions</w:t>
            </w:r>
            <w:r w:rsidR="00450F5C">
              <w:rPr>
                <w:color w:val="auto"/>
                <w:lang w:val="es-ES"/>
              </w:rPr>
              <w:t xml:space="preserve"> such as</w:t>
            </w:r>
            <w:r w:rsidRPr="61A90E3E">
              <w:rPr>
                <w:color w:val="auto"/>
                <w:lang w:val="es-ES"/>
              </w:rPr>
              <w:t xml:space="preserve"> </w:t>
            </w:r>
            <w:r w:rsidRPr="00167777">
              <w:rPr>
                <w:i/>
                <w:iCs/>
                <w:lang w:val="es-ES" w:eastAsia="ja-JP"/>
              </w:rPr>
              <w:t>al</w:t>
            </w:r>
            <w:r w:rsidR="006522CA">
              <w:rPr>
                <w:lang w:val="es-ES" w:eastAsia="ja-JP"/>
              </w:rPr>
              <w:t xml:space="preserve"> </w:t>
            </w:r>
            <w:r w:rsidRPr="61A90E3E">
              <w:rPr>
                <w:i/>
                <w:iCs/>
                <w:lang w:val="es-ES" w:eastAsia="ja-JP"/>
              </w:rPr>
              <w:t>(</w:t>
            </w:r>
            <w:r w:rsidRPr="008876FD">
              <w:rPr>
                <w:i/>
                <w:iCs/>
                <w:lang w:val="es-ES" w:eastAsia="ja-JP"/>
              </w:rPr>
              <w:t>a+el</w:t>
            </w:r>
            <w:r w:rsidRPr="61A90E3E">
              <w:rPr>
                <w:lang w:val="es-ES" w:eastAsia="ja-JP"/>
              </w:rPr>
              <w:t>) and</w:t>
            </w:r>
            <w:r w:rsidR="006522CA">
              <w:rPr>
                <w:lang w:val="es-ES" w:eastAsia="ja-JP"/>
              </w:rPr>
              <w:t xml:space="preserve"> </w:t>
            </w:r>
            <w:r w:rsidRPr="00167777">
              <w:rPr>
                <w:i/>
                <w:iCs/>
                <w:lang w:val="es-ES" w:eastAsia="ja-JP"/>
              </w:rPr>
              <w:t>del</w:t>
            </w:r>
            <w:r w:rsidR="006522CA">
              <w:rPr>
                <w:lang w:val="es-ES" w:eastAsia="ja-JP"/>
              </w:rPr>
              <w:t xml:space="preserve"> </w:t>
            </w:r>
            <w:r w:rsidRPr="61A90E3E">
              <w:rPr>
                <w:lang w:val="es-ES" w:eastAsia="ja-JP"/>
              </w:rPr>
              <w:t>(</w:t>
            </w:r>
            <w:r w:rsidRPr="61A90E3E">
              <w:rPr>
                <w:i/>
                <w:iCs/>
                <w:lang w:val="es-ES" w:eastAsia="ja-JP"/>
              </w:rPr>
              <w:t>de+el)</w:t>
            </w:r>
            <w:r w:rsidRPr="61A90E3E">
              <w:rPr>
                <w:color w:val="auto"/>
                <w:lang w:val="es-ES"/>
              </w:rPr>
              <w:t>,</w:t>
            </w:r>
            <w:r w:rsidR="00337E62">
              <w:rPr>
                <w:color w:val="auto"/>
                <w:lang w:val="es-ES"/>
              </w:rPr>
              <w:t xml:space="preserve"> </w:t>
            </w:r>
            <w:r>
              <w:rPr>
                <w:color w:val="auto"/>
                <w:lang w:val="es-ES"/>
              </w:rPr>
              <w:t>for example,</w:t>
            </w:r>
            <w:r w:rsidRPr="61A90E3E">
              <w:rPr>
                <w:color w:val="auto"/>
                <w:lang w:val="es-ES"/>
              </w:rPr>
              <w:t xml:space="preserve"> </w:t>
            </w:r>
            <w:r w:rsidRPr="008876FD">
              <w:rPr>
                <w:i/>
                <w:iCs/>
                <w:color w:val="auto"/>
                <w:lang w:val="es-ES"/>
              </w:rPr>
              <w:t>Fuimos al baile</w:t>
            </w:r>
            <w:r w:rsidR="001A692C">
              <w:rPr>
                <w:i/>
                <w:iCs/>
                <w:color w:val="auto"/>
                <w:lang w:val="es-ES"/>
              </w:rPr>
              <w:t>.</w:t>
            </w:r>
          </w:p>
          <w:p w14:paraId="1AB0B523" w14:textId="77E46A09" w:rsidR="00295899" w:rsidRPr="00861F9B" w:rsidRDefault="409BDDC3" w:rsidP="00455D77">
            <w:pPr>
              <w:pStyle w:val="Descriptiontitle"/>
              <w:numPr>
                <w:ilvl w:val="0"/>
                <w:numId w:val="21"/>
              </w:numPr>
              <w:ind w:left="714" w:hanging="357"/>
              <w:rPr>
                <w:rFonts w:asciiTheme="minorHAnsi" w:eastAsiaTheme="minorEastAsia" w:hAnsiTheme="minorHAnsi" w:cstheme="minorBidi"/>
                <w:iCs w:val="0"/>
                <w:lang w:val="es-ES"/>
              </w:rPr>
            </w:pPr>
            <w:r w:rsidRPr="355E089B">
              <w:rPr>
                <w:b w:val="0"/>
                <w:bCs w:val="0"/>
                <w:lang w:val="es-ES"/>
              </w:rPr>
              <w:t>prepositions</w:t>
            </w:r>
            <w:r w:rsidR="00C21776">
              <w:rPr>
                <w:b w:val="0"/>
                <w:bCs w:val="0"/>
                <w:lang w:val="es-ES"/>
              </w:rPr>
              <w:t xml:space="preserve"> to express</w:t>
            </w:r>
            <w:r w:rsidRPr="355E089B">
              <w:rPr>
                <w:b w:val="0"/>
                <w:bCs w:val="0"/>
                <w:lang w:val="es-ES"/>
              </w:rPr>
              <w:t xml:space="preserve"> ‘</w:t>
            </w:r>
            <w:r w:rsidRPr="2C12B4F0">
              <w:rPr>
                <w:b w:val="0"/>
                <w:bCs w:val="0"/>
                <w:lang w:val="es-ES"/>
              </w:rPr>
              <w:t>for’</w:t>
            </w:r>
            <w:r w:rsidRPr="355E089B">
              <w:rPr>
                <w:b w:val="0"/>
                <w:bCs w:val="0"/>
                <w:lang w:val="es-ES"/>
              </w:rPr>
              <w:t xml:space="preserve"> </w:t>
            </w:r>
            <w:r w:rsidR="00295899" w:rsidRPr="008876FD">
              <w:rPr>
                <w:rFonts w:eastAsia="MS Mincho"/>
                <w:b w:val="0"/>
                <w:bCs w:val="0"/>
                <w:i/>
                <w:iCs w:val="0"/>
                <w:lang w:val="es-ES"/>
              </w:rPr>
              <w:t>por/para</w:t>
            </w:r>
            <w:r w:rsidR="00295899" w:rsidRPr="00113B49">
              <w:rPr>
                <w:rFonts w:eastAsia="MS Mincho"/>
                <w:b w:val="0"/>
                <w:bCs w:val="0"/>
                <w:lang w:val="es-ES"/>
              </w:rPr>
              <w:t xml:space="preserve">, for example, </w:t>
            </w:r>
            <w:r w:rsidR="00295899" w:rsidRPr="00113B49">
              <w:rPr>
                <w:b w:val="0"/>
                <w:bCs w:val="0"/>
                <w:i/>
                <w:lang w:val="es-ES"/>
              </w:rPr>
              <w:t>Compré las flores para ella por su cumpleaños</w:t>
            </w:r>
            <w:r w:rsidRPr="2C12B4F0">
              <w:rPr>
                <w:b w:val="0"/>
                <w:bCs w:val="0"/>
                <w:i/>
                <w:lang w:val="es-ES"/>
              </w:rPr>
              <w:t>.</w:t>
            </w:r>
          </w:p>
          <w:p w14:paraId="14287F55" w14:textId="10C4D27C" w:rsidR="00295899" w:rsidRPr="00722025" w:rsidRDefault="00295899" w:rsidP="00455D77">
            <w:pPr>
              <w:pStyle w:val="Bullets"/>
              <w:numPr>
                <w:ilvl w:val="0"/>
                <w:numId w:val="21"/>
              </w:numPr>
              <w:ind w:left="714" w:hanging="357"/>
              <w:rPr>
                <w:lang w:val="es-ES"/>
              </w:rPr>
            </w:pPr>
            <w:r w:rsidRPr="74816516">
              <w:rPr>
                <w:lang w:val="es-ES"/>
              </w:rPr>
              <w:t>temporal markers, for example,</w:t>
            </w:r>
            <w:r w:rsidR="006522CA">
              <w:rPr>
                <w:lang w:val="es-ES"/>
              </w:rPr>
              <w:t xml:space="preserve"> </w:t>
            </w:r>
            <w:r w:rsidRPr="74816516">
              <w:rPr>
                <w:i/>
                <w:iCs/>
                <w:lang w:val="es-ES"/>
              </w:rPr>
              <w:t>hace ..., desde hace ..., durante ..., en 2011 ..., esta mañana ..., cuando era pequeño ..., desde ...</w:t>
            </w:r>
            <w:r w:rsidR="00F70733">
              <w:rPr>
                <w:i/>
                <w:iCs/>
                <w:lang w:val="es-ES"/>
              </w:rPr>
              <w:t>,</w:t>
            </w:r>
            <w:r w:rsidRPr="74816516">
              <w:rPr>
                <w:i/>
                <w:iCs/>
                <w:lang w:val="es-ES"/>
              </w:rPr>
              <w:t xml:space="preserve"> hasta</w:t>
            </w:r>
            <w:r w:rsidR="004C0A1C">
              <w:rPr>
                <w:i/>
                <w:iCs/>
                <w:lang w:val="es-ES"/>
              </w:rPr>
              <w:t xml:space="preserve"> </w:t>
            </w:r>
            <w:r w:rsidRPr="74816516">
              <w:rPr>
                <w:i/>
                <w:iCs/>
                <w:lang w:val="es-ES"/>
              </w:rPr>
              <w:t>..., ayer ...</w:t>
            </w:r>
          </w:p>
          <w:p w14:paraId="6C3F0B04" w14:textId="1D63B61D" w:rsidR="00295899" w:rsidRPr="00337E62" w:rsidRDefault="00722025" w:rsidP="00455D77">
            <w:pPr>
              <w:pStyle w:val="Bullets"/>
              <w:numPr>
                <w:ilvl w:val="0"/>
                <w:numId w:val="21"/>
              </w:numPr>
              <w:ind w:left="714" w:hanging="357"/>
              <w:rPr>
                <w:lang w:val="en-US"/>
              </w:rPr>
            </w:pPr>
            <w:r w:rsidRPr="00337E62">
              <w:rPr>
                <w:lang w:val="en-US"/>
              </w:rPr>
              <w:t>p</w:t>
            </w:r>
            <w:r w:rsidR="00295899" w:rsidRPr="00337E62">
              <w:rPr>
                <w:lang w:val="en-US"/>
              </w:rPr>
              <w:t xml:space="preserve">repositional verbs, </w:t>
            </w:r>
            <w:r w:rsidRPr="00337E62">
              <w:rPr>
                <w:lang w:val="en-US"/>
              </w:rPr>
              <w:t xml:space="preserve">for example, </w:t>
            </w:r>
            <w:r w:rsidR="00295899" w:rsidRPr="00337E62">
              <w:rPr>
                <w:i/>
                <w:iCs/>
                <w:lang w:val="en-US"/>
              </w:rPr>
              <w:t>Empezó a llover</w:t>
            </w:r>
            <w:r w:rsidR="0022348E">
              <w:rPr>
                <w:i/>
                <w:iCs/>
                <w:lang w:val="en-US"/>
              </w:rPr>
              <w:t>.</w:t>
            </w:r>
          </w:p>
        </w:tc>
      </w:tr>
      <w:tr w:rsidR="00295899" w:rsidRPr="00420A02" w14:paraId="5A551C14" w14:textId="77777777" w:rsidTr="1C7C213F">
        <w:trPr>
          <w:trHeight w:val="1243"/>
        </w:trPr>
        <w:tc>
          <w:tcPr>
            <w:tcW w:w="2364" w:type="dxa"/>
            <w:shd w:val="clear" w:color="auto" w:fill="FFEECE" w:themeFill="accent3" w:themeFillTint="66"/>
          </w:tcPr>
          <w:p w14:paraId="75628EE6" w14:textId="15BEA49E" w:rsidR="00295899" w:rsidRDefault="00453FFB" w:rsidP="00FF6E2A">
            <w:pPr>
              <w:pStyle w:val="Descriptiontitle"/>
              <w:rPr>
                <w:rFonts w:cs="Arial"/>
              </w:rPr>
            </w:pPr>
            <w:r>
              <w:rPr>
                <w:rFonts w:cs="Arial"/>
              </w:rPr>
              <w:lastRenderedPageBreak/>
              <w:t>Pronouns</w:t>
            </w:r>
          </w:p>
        </w:tc>
        <w:tc>
          <w:tcPr>
            <w:tcW w:w="4261" w:type="dxa"/>
          </w:tcPr>
          <w:p w14:paraId="2FF792BA" w14:textId="4AFE7889" w:rsidR="00295899" w:rsidRPr="004F5B55" w:rsidRDefault="006D57F3" w:rsidP="00455D77">
            <w:pPr>
              <w:pStyle w:val="Descriptiontitle"/>
              <w:ind w:left="680" w:hanging="340"/>
            </w:pPr>
            <w:r>
              <w:t>simple pronouns</w:t>
            </w:r>
          </w:p>
          <w:p w14:paraId="47C4AE34" w14:textId="1D8D458B" w:rsidR="00295899" w:rsidRPr="00F43FF0" w:rsidRDefault="00295899" w:rsidP="00455D77">
            <w:pPr>
              <w:pStyle w:val="Bullets"/>
              <w:rPr>
                <w:lang w:val="en-US"/>
              </w:rPr>
            </w:pPr>
            <w:r>
              <w:t>subject pronouns to identify people, objects or animals, for example,</w:t>
            </w:r>
            <w:r w:rsidR="006522CA">
              <w:t xml:space="preserve"> </w:t>
            </w:r>
            <w:r w:rsidR="00714F53">
              <w:rPr>
                <w:i/>
                <w:iCs/>
                <w:lang w:val="en-US"/>
              </w:rPr>
              <w:t>y</w:t>
            </w:r>
            <w:r w:rsidRPr="74816516">
              <w:rPr>
                <w:i/>
                <w:iCs/>
                <w:lang w:val="en-US"/>
              </w:rPr>
              <w:t>o, tú, él, ella</w:t>
            </w:r>
          </w:p>
          <w:p w14:paraId="611110AD" w14:textId="23F99CE3" w:rsidR="00295899" w:rsidRPr="004926E8" w:rsidRDefault="000F0D0B" w:rsidP="00455D77">
            <w:pPr>
              <w:pStyle w:val="Bullets"/>
              <w:rPr>
                <w:lang w:val="fr-FR"/>
              </w:rPr>
            </w:pPr>
            <w:r w:rsidRPr="00616D2C">
              <w:rPr>
                <w:lang w:val="fr-FR"/>
              </w:rPr>
              <w:t xml:space="preserve">common possessive pronouns, for example, </w:t>
            </w:r>
            <w:r w:rsidRPr="00616D2C">
              <w:rPr>
                <w:i/>
                <w:lang w:val="fr-FR"/>
              </w:rPr>
              <w:t>mi, tu, su</w:t>
            </w:r>
          </w:p>
        </w:tc>
        <w:tc>
          <w:tcPr>
            <w:tcW w:w="4335" w:type="dxa"/>
          </w:tcPr>
          <w:p w14:paraId="64167041" w14:textId="4E206BCB" w:rsidR="00295899" w:rsidRPr="007B171B" w:rsidRDefault="00D443BE" w:rsidP="00455D77">
            <w:pPr>
              <w:pStyle w:val="Descriptiontitle"/>
            </w:pPr>
            <w:r>
              <w:t>form and function</w:t>
            </w:r>
          </w:p>
          <w:p w14:paraId="71426DE3" w14:textId="07444827" w:rsidR="00882912" w:rsidRPr="00167777" w:rsidRDefault="007622BD" w:rsidP="00455D77">
            <w:pPr>
              <w:pStyle w:val="Bullets"/>
              <w:rPr>
                <w:lang w:val="es-ES"/>
              </w:rPr>
            </w:pPr>
            <w:r w:rsidRPr="00167777">
              <w:rPr>
                <w:lang w:val="es-ES"/>
              </w:rPr>
              <w:t>subject</w:t>
            </w:r>
            <w:r w:rsidR="00295899" w:rsidRPr="00167777">
              <w:rPr>
                <w:lang w:val="es-ES"/>
              </w:rPr>
              <w:t xml:space="preserve"> pronouns</w:t>
            </w:r>
            <w:r w:rsidR="006C3C25" w:rsidRPr="00167777">
              <w:rPr>
                <w:lang w:val="es-ES"/>
              </w:rPr>
              <w:t xml:space="preserve">, for example, </w:t>
            </w:r>
            <w:r w:rsidR="00295899" w:rsidRPr="00167777">
              <w:rPr>
                <w:i/>
                <w:iCs/>
                <w:lang w:val="es-ES"/>
              </w:rPr>
              <w:t>yo, tú, vos, él, ella, usted, nosotros/as, vosotros/as, ellos/as, ustedes</w:t>
            </w:r>
          </w:p>
          <w:p w14:paraId="4BDD6B45" w14:textId="678B805F" w:rsidR="00295899" w:rsidRPr="0072598A" w:rsidRDefault="00882912" w:rsidP="00455D77">
            <w:pPr>
              <w:pStyle w:val="Bullets"/>
              <w:rPr>
                <w:lang w:val="es-ES"/>
              </w:rPr>
            </w:pPr>
            <w:r w:rsidRPr="00167777">
              <w:rPr>
                <w:lang w:val="en-US"/>
              </w:rPr>
              <w:t xml:space="preserve">pronoun </w:t>
            </w:r>
            <w:r w:rsidR="00295899" w:rsidRPr="00167777">
              <w:rPr>
                <w:lang w:val="en-US"/>
              </w:rPr>
              <w:t>substitut</w:t>
            </w:r>
            <w:r w:rsidR="00A33FB8" w:rsidRPr="00167777">
              <w:rPr>
                <w:lang w:val="en-US"/>
              </w:rPr>
              <w:t>ion</w:t>
            </w:r>
            <w:r w:rsidR="00295899" w:rsidRPr="00167777">
              <w:rPr>
                <w:lang w:val="en-US"/>
              </w:rPr>
              <w:t xml:space="preserve"> for noun subjects and determin</w:t>
            </w:r>
            <w:r w:rsidR="00A33FB8" w:rsidRPr="00167777">
              <w:rPr>
                <w:lang w:val="en-US"/>
              </w:rPr>
              <w:t>ing</w:t>
            </w:r>
            <w:r w:rsidR="00295899" w:rsidRPr="00167777">
              <w:rPr>
                <w:lang w:val="en-US"/>
              </w:rPr>
              <w:t xml:space="preserve"> verb endings in</w:t>
            </w:r>
            <w:r w:rsidR="006C3C25" w:rsidRPr="00167777">
              <w:rPr>
                <w:lang w:val="en-US"/>
              </w:rPr>
              <w:t xml:space="preserve"> </w:t>
            </w:r>
            <w:r w:rsidR="00295899" w:rsidRPr="00167777">
              <w:rPr>
                <w:lang w:val="en-US"/>
              </w:rPr>
              <w:t xml:space="preserve">conjugations, </w:t>
            </w:r>
            <w:r w:rsidR="006C3C25" w:rsidRPr="00167777">
              <w:rPr>
                <w:lang w:val="en-US"/>
              </w:rPr>
              <w:t>such as</w:t>
            </w:r>
            <w:r w:rsidR="00295899" w:rsidRPr="00167777">
              <w:rPr>
                <w:lang w:val="en-US"/>
              </w:rPr>
              <w:t xml:space="preserve"> </w:t>
            </w:r>
            <w:r w:rsidR="00097ED0" w:rsidRPr="00455D77">
              <w:rPr>
                <w:i/>
                <w:iCs/>
                <w:lang w:val="en-US"/>
              </w:rPr>
              <w:t>E</w:t>
            </w:r>
            <w:r w:rsidR="6363F17A" w:rsidRPr="40C5B588">
              <w:rPr>
                <w:i/>
                <w:iCs/>
                <w:lang w:val="en-US"/>
              </w:rPr>
              <w:t>sta</w:t>
            </w:r>
            <w:r w:rsidR="00295899" w:rsidRPr="00167777">
              <w:rPr>
                <w:i/>
                <w:iCs/>
                <w:lang w:val="en-US"/>
              </w:rPr>
              <w:t xml:space="preserve"> es María, la hermana de Juan. </w:t>
            </w:r>
            <w:r w:rsidR="00295899" w:rsidRPr="0072598A">
              <w:rPr>
                <w:i/>
                <w:iCs/>
                <w:lang w:val="es-ES"/>
              </w:rPr>
              <w:t>Ella está en la escuela primaria y él está en el año 8</w:t>
            </w:r>
            <w:r w:rsidR="006147EE">
              <w:rPr>
                <w:i/>
                <w:iCs/>
                <w:lang w:val="es-ES"/>
              </w:rPr>
              <w:t>.</w:t>
            </w:r>
          </w:p>
          <w:p w14:paraId="422BB3F1" w14:textId="2F91AF75" w:rsidR="0032498A" w:rsidRPr="000F339F" w:rsidRDefault="008E135D" w:rsidP="00455D77">
            <w:pPr>
              <w:pStyle w:val="Bullets"/>
            </w:pPr>
            <w:r>
              <w:t xml:space="preserve">common </w:t>
            </w:r>
            <w:r w:rsidR="0032498A">
              <w:t>omi</w:t>
            </w:r>
            <w:r w:rsidR="00834464">
              <w:t>ssion</w:t>
            </w:r>
            <w:r w:rsidR="0032498A">
              <w:t xml:space="preserve"> of person</w:t>
            </w:r>
            <w:r w:rsidR="009862BA">
              <w:t>al</w:t>
            </w:r>
            <w:r w:rsidR="0032498A">
              <w:t xml:space="preserve"> pro</w:t>
            </w:r>
            <w:r>
              <w:t>no</w:t>
            </w:r>
            <w:r w:rsidR="0032498A">
              <w:t>uns</w:t>
            </w:r>
            <w:r w:rsidR="008323E9">
              <w:t>,</w:t>
            </w:r>
            <w:r w:rsidR="00834464">
              <w:t xml:space="preserve"> for example, </w:t>
            </w:r>
            <w:r w:rsidR="00E0096F" w:rsidRPr="3A95AC72">
              <w:rPr>
                <w:i/>
                <w:iCs/>
              </w:rPr>
              <w:t xml:space="preserve">tengo un gato </w:t>
            </w:r>
            <w:r w:rsidR="00E0096F">
              <w:t>versus</w:t>
            </w:r>
            <w:r w:rsidR="00E0096F" w:rsidRPr="3A95AC72">
              <w:rPr>
                <w:i/>
                <w:iCs/>
              </w:rPr>
              <w:t xml:space="preserve"> yo tengo un gato </w:t>
            </w:r>
            <w:r w:rsidR="00E0096F">
              <w:t>to emphasise ‘I’</w:t>
            </w:r>
          </w:p>
          <w:p w14:paraId="66B9B841" w14:textId="118ED18C" w:rsidR="00295899" w:rsidRPr="004926E8" w:rsidRDefault="000F339F" w:rsidP="00455D77">
            <w:pPr>
              <w:pStyle w:val="Bullets"/>
              <w:rPr>
                <w:lang w:val="es-ES"/>
              </w:rPr>
            </w:pPr>
            <w:r w:rsidRPr="00167777">
              <w:rPr>
                <w:i/>
                <w:iCs/>
                <w:lang w:val="es-ES"/>
              </w:rPr>
              <w:t>de</w:t>
            </w:r>
            <w:r w:rsidRPr="00167777">
              <w:rPr>
                <w:lang w:val="es-ES"/>
              </w:rPr>
              <w:t xml:space="preserve"> followed by a pronoun (</w:t>
            </w:r>
            <w:r w:rsidRPr="00167777">
              <w:rPr>
                <w:i/>
                <w:iCs/>
                <w:lang w:val="es-ES"/>
              </w:rPr>
              <w:t>de él</w:t>
            </w:r>
            <w:r w:rsidRPr="00167777">
              <w:rPr>
                <w:lang w:val="es-ES"/>
              </w:rPr>
              <w:t>) or noun</w:t>
            </w:r>
            <w:r w:rsidR="00663F6A" w:rsidRPr="00167777">
              <w:rPr>
                <w:lang w:val="es-ES"/>
              </w:rPr>
              <w:t xml:space="preserve"> to indicate </w:t>
            </w:r>
            <w:r w:rsidR="000252F6" w:rsidRPr="00167777">
              <w:rPr>
                <w:lang w:val="es-ES"/>
              </w:rPr>
              <w:t>possession</w:t>
            </w:r>
            <w:r w:rsidRPr="00167777">
              <w:rPr>
                <w:lang w:val="es-ES"/>
              </w:rPr>
              <w:t xml:space="preserve">, for example, </w:t>
            </w:r>
            <w:r w:rsidR="0082194C">
              <w:rPr>
                <w:i/>
                <w:iCs/>
                <w:lang w:val="es-ES"/>
              </w:rPr>
              <w:t>e</w:t>
            </w:r>
            <w:r w:rsidRPr="00167777">
              <w:rPr>
                <w:i/>
                <w:iCs/>
                <w:lang w:val="es-ES"/>
              </w:rPr>
              <w:t>l carro de mi mamá</w:t>
            </w:r>
            <w:r w:rsidR="00DA4CAD">
              <w:rPr>
                <w:i/>
                <w:iCs/>
                <w:lang w:val="es-ES"/>
              </w:rPr>
              <w:t>,</w:t>
            </w:r>
            <w:r w:rsidRPr="00167777">
              <w:rPr>
                <w:i/>
                <w:iCs/>
                <w:lang w:val="es-ES"/>
              </w:rPr>
              <w:t xml:space="preserve"> </w:t>
            </w:r>
            <w:r w:rsidR="0082194C">
              <w:rPr>
                <w:i/>
                <w:iCs/>
                <w:lang w:val="es-ES"/>
              </w:rPr>
              <w:t>l</w:t>
            </w:r>
            <w:r w:rsidRPr="00167777">
              <w:rPr>
                <w:i/>
                <w:iCs/>
                <w:lang w:val="es-ES"/>
              </w:rPr>
              <w:t>as camisas de mi hermano</w:t>
            </w:r>
          </w:p>
        </w:tc>
        <w:tc>
          <w:tcPr>
            <w:tcW w:w="4110" w:type="dxa"/>
          </w:tcPr>
          <w:p w14:paraId="2E6C01CA" w14:textId="13B9E9FD" w:rsidR="00295899" w:rsidRPr="004F5B55" w:rsidRDefault="002B0761" w:rsidP="00455D77">
            <w:pPr>
              <w:pStyle w:val="Descriptiontitle"/>
            </w:pPr>
            <w:r>
              <w:t>complex pronouns</w:t>
            </w:r>
          </w:p>
          <w:p w14:paraId="53C266B6" w14:textId="239D587B" w:rsidR="003D5688" w:rsidRPr="00B61FA3" w:rsidRDefault="00CD6C9F" w:rsidP="00455D77">
            <w:pPr>
              <w:pStyle w:val="Bullets"/>
              <w:rPr>
                <w:lang w:val="en-NZ"/>
              </w:rPr>
            </w:pPr>
            <w:r w:rsidRPr="00167777">
              <w:rPr>
                <w:lang w:val="en-NZ"/>
              </w:rPr>
              <w:t>direct and indirect</w:t>
            </w:r>
            <w:r w:rsidR="00295899" w:rsidRPr="00167777">
              <w:rPr>
                <w:lang w:val="en-NZ"/>
              </w:rPr>
              <w:t xml:space="preserve"> object pronouns</w:t>
            </w:r>
            <w:r w:rsidR="009C64BB">
              <w:t xml:space="preserve"> and differentiating between them in </w:t>
            </w:r>
            <w:r w:rsidR="009C64BB" w:rsidRPr="001F16FE">
              <w:t>third person</w:t>
            </w:r>
            <w:r w:rsidR="00894D18" w:rsidRPr="001F16FE">
              <w:rPr>
                <w:lang w:val="en-NZ"/>
              </w:rPr>
              <w:t>,</w:t>
            </w:r>
            <w:r w:rsidR="00894D18" w:rsidRPr="00167777">
              <w:rPr>
                <w:lang w:val="en-NZ"/>
              </w:rPr>
              <w:t xml:space="preserve"> for example, </w:t>
            </w:r>
            <w:r w:rsidR="00894D18" w:rsidRPr="00167777">
              <w:rPr>
                <w:i/>
                <w:iCs/>
                <w:lang w:val="en-NZ"/>
              </w:rPr>
              <w:t>me, te, lo</w:t>
            </w:r>
            <w:r w:rsidR="00D62185" w:rsidRPr="00167777">
              <w:rPr>
                <w:i/>
                <w:iCs/>
                <w:lang w:val="en-NZ"/>
              </w:rPr>
              <w:t>/la</w:t>
            </w:r>
            <w:r w:rsidR="00894D18" w:rsidRPr="00167777">
              <w:rPr>
                <w:i/>
                <w:iCs/>
                <w:lang w:val="en-NZ"/>
              </w:rPr>
              <w:t>,</w:t>
            </w:r>
            <w:r w:rsidR="006522CA">
              <w:rPr>
                <w:lang w:val="en-NZ"/>
              </w:rPr>
              <w:t xml:space="preserve"> </w:t>
            </w:r>
            <w:r w:rsidR="00894D18" w:rsidRPr="00167777">
              <w:rPr>
                <w:i/>
                <w:iCs/>
                <w:lang w:val="en-NZ"/>
              </w:rPr>
              <w:t>le</w:t>
            </w:r>
            <w:r w:rsidR="00642974" w:rsidRPr="00167777">
              <w:rPr>
                <w:i/>
                <w:iCs/>
                <w:lang w:val="en-NZ"/>
              </w:rPr>
              <w:t>/se</w:t>
            </w:r>
            <w:r w:rsidR="00894D18" w:rsidRPr="00167777">
              <w:rPr>
                <w:i/>
                <w:iCs/>
                <w:lang w:val="en-NZ"/>
              </w:rPr>
              <w:t>, nos, os, los</w:t>
            </w:r>
            <w:r w:rsidR="00642974" w:rsidRPr="00167777">
              <w:rPr>
                <w:i/>
                <w:iCs/>
                <w:lang w:val="en-NZ"/>
              </w:rPr>
              <w:t>/la</w:t>
            </w:r>
            <w:r w:rsidR="009C64BB" w:rsidRPr="00167777">
              <w:rPr>
                <w:i/>
                <w:iCs/>
                <w:lang w:val="en-NZ"/>
              </w:rPr>
              <w:t xml:space="preserve">s, </w:t>
            </w:r>
            <w:r w:rsidR="00894D18" w:rsidRPr="00167777">
              <w:rPr>
                <w:i/>
                <w:iCs/>
                <w:lang w:val="en-NZ"/>
              </w:rPr>
              <w:t>les</w:t>
            </w:r>
            <w:r w:rsidR="009C64BB" w:rsidRPr="00167777">
              <w:rPr>
                <w:i/>
                <w:iCs/>
                <w:lang w:val="en-NZ"/>
              </w:rPr>
              <w:t>/se</w:t>
            </w:r>
            <w:r w:rsidR="00E8086E">
              <w:rPr>
                <w:i/>
                <w:iCs/>
                <w:lang w:val="en-NZ"/>
              </w:rPr>
              <w:t>,</w:t>
            </w:r>
            <w:r w:rsidR="00942365">
              <w:rPr>
                <w:i/>
                <w:iCs/>
                <w:lang w:val="en-NZ"/>
              </w:rPr>
              <w:t xml:space="preserve"> </w:t>
            </w:r>
            <w:r w:rsidR="00942365" w:rsidRPr="00455D77">
              <w:rPr>
                <w:lang w:val="en-NZ"/>
              </w:rPr>
              <w:t>for example,</w:t>
            </w:r>
            <w:r w:rsidR="00FA7A91">
              <w:rPr>
                <w:lang w:val="en-NZ"/>
              </w:rPr>
              <w:t xml:space="preserve"> </w:t>
            </w:r>
            <w:r w:rsidR="00FA7A91" w:rsidRPr="00455D77">
              <w:rPr>
                <w:i/>
                <w:iCs/>
                <w:lang w:val="en-NZ"/>
              </w:rPr>
              <w:t>yo te veo</w:t>
            </w:r>
            <w:r w:rsidR="00BC1657" w:rsidRPr="00455D77">
              <w:rPr>
                <w:i/>
                <w:iCs/>
                <w:lang w:val="en-NZ"/>
              </w:rPr>
              <w:t>, Yo lo veo, Yo la veo</w:t>
            </w:r>
            <w:r w:rsidR="00BC1657">
              <w:rPr>
                <w:i/>
                <w:iCs/>
                <w:lang w:val="en-NZ"/>
              </w:rPr>
              <w:t xml:space="preserve">, </w:t>
            </w:r>
            <w:r w:rsidR="00942365" w:rsidRPr="00455D77">
              <w:rPr>
                <w:i/>
                <w:iCs/>
                <w:lang w:val="en-NZ"/>
              </w:rPr>
              <w:t>tú me ves</w:t>
            </w:r>
            <w:r w:rsidR="00B61FA3" w:rsidRPr="00455D77">
              <w:rPr>
                <w:i/>
                <w:iCs/>
                <w:lang w:val="en-NZ"/>
              </w:rPr>
              <w:t xml:space="preserve">, </w:t>
            </w:r>
            <w:r w:rsidR="00942365" w:rsidRPr="00455D77">
              <w:rPr>
                <w:i/>
                <w:iCs/>
                <w:lang w:val="en-NZ"/>
              </w:rPr>
              <w:t>tú lo ve</w:t>
            </w:r>
            <w:r w:rsidR="0083504C" w:rsidRPr="00455D77">
              <w:rPr>
                <w:i/>
                <w:iCs/>
                <w:lang w:val="en-NZ"/>
              </w:rPr>
              <w:t>s</w:t>
            </w:r>
            <w:r w:rsidR="00B61FA3" w:rsidRPr="00455D77">
              <w:rPr>
                <w:i/>
                <w:iCs/>
                <w:lang w:val="en-NZ"/>
              </w:rPr>
              <w:t>,</w:t>
            </w:r>
            <w:r w:rsidR="00942365" w:rsidRPr="00455D77">
              <w:rPr>
                <w:i/>
                <w:iCs/>
                <w:lang w:val="en-NZ"/>
              </w:rPr>
              <w:t xml:space="preserve"> Tú la ves</w:t>
            </w:r>
            <w:r w:rsidR="00B61FA3" w:rsidRPr="00455D77">
              <w:rPr>
                <w:i/>
                <w:iCs/>
                <w:lang w:val="en-NZ"/>
              </w:rPr>
              <w:t>,</w:t>
            </w:r>
            <w:r w:rsidR="00942365" w:rsidRPr="00455D77">
              <w:rPr>
                <w:i/>
                <w:iCs/>
                <w:lang w:val="en-NZ"/>
              </w:rPr>
              <w:t xml:space="preserve"> </w:t>
            </w:r>
            <w:r w:rsidR="00793BC9" w:rsidRPr="00793BC9">
              <w:rPr>
                <w:i/>
                <w:iCs/>
                <w:lang w:val="en-NZ"/>
              </w:rPr>
              <w:t>Yo te despiert</w:t>
            </w:r>
            <w:r w:rsidR="00F45AE6">
              <w:rPr>
                <w:i/>
                <w:iCs/>
                <w:lang w:val="en-NZ"/>
              </w:rPr>
              <w:t>o</w:t>
            </w:r>
            <w:r w:rsidR="00793BC9" w:rsidRPr="00793BC9">
              <w:rPr>
                <w:i/>
                <w:iCs/>
                <w:lang w:val="en-NZ"/>
              </w:rPr>
              <w:t>,</w:t>
            </w:r>
            <w:r w:rsidR="00793BC9">
              <w:rPr>
                <w:i/>
                <w:iCs/>
                <w:lang w:val="en-NZ"/>
              </w:rPr>
              <w:t xml:space="preserve"> </w:t>
            </w:r>
            <w:r w:rsidR="00BC096B" w:rsidRPr="00BC096B">
              <w:rPr>
                <w:i/>
                <w:iCs/>
                <w:lang w:val="en-NZ"/>
              </w:rPr>
              <w:t>Tú me despiertas</w:t>
            </w:r>
          </w:p>
          <w:p w14:paraId="1EF0F25E" w14:textId="2A4EAAF2" w:rsidR="00F23A28" w:rsidRPr="00455D77" w:rsidRDefault="00CD6C9F" w:rsidP="00C56AAF">
            <w:pPr>
              <w:pStyle w:val="Bullets"/>
              <w:rPr>
                <w:i/>
                <w:iCs/>
                <w:lang w:val="es-ES"/>
              </w:rPr>
            </w:pPr>
            <w:r w:rsidRPr="00167777">
              <w:rPr>
                <w:lang w:val="es-ES"/>
              </w:rPr>
              <w:t>reflexive pr</w:t>
            </w:r>
            <w:r w:rsidR="00C427E1" w:rsidRPr="00167777">
              <w:rPr>
                <w:lang w:val="es-ES"/>
              </w:rPr>
              <w:t>o</w:t>
            </w:r>
            <w:r w:rsidRPr="00167777">
              <w:rPr>
                <w:lang w:val="es-ES"/>
              </w:rPr>
              <w:t>nouns</w:t>
            </w:r>
            <w:r w:rsidR="00E17FA5" w:rsidRPr="00167777">
              <w:rPr>
                <w:lang w:val="es-ES"/>
              </w:rPr>
              <w:t xml:space="preserve"> </w:t>
            </w:r>
            <w:r w:rsidR="00077BEA" w:rsidRPr="00167777">
              <w:rPr>
                <w:lang w:val="es-ES"/>
              </w:rPr>
              <w:t>and optional inclusion of subject pronoun</w:t>
            </w:r>
            <w:r w:rsidR="00E17FA5" w:rsidRPr="00167777">
              <w:rPr>
                <w:lang w:val="es-ES"/>
              </w:rPr>
              <w:t>,</w:t>
            </w:r>
            <w:r w:rsidR="00295899" w:rsidRPr="00167777">
              <w:rPr>
                <w:lang w:val="es-ES"/>
              </w:rPr>
              <w:t xml:space="preserve"> </w:t>
            </w:r>
            <w:r w:rsidR="004A3222" w:rsidRPr="00167777">
              <w:rPr>
                <w:lang w:val="es-ES"/>
              </w:rPr>
              <w:t>such as</w:t>
            </w:r>
            <w:r w:rsidR="006522CA">
              <w:rPr>
                <w:lang w:val="es-ES"/>
              </w:rPr>
              <w:t xml:space="preserve"> </w:t>
            </w:r>
            <w:r w:rsidR="00BD7C2C" w:rsidRPr="00167777">
              <w:rPr>
                <w:i/>
                <w:iCs/>
                <w:lang w:val="es-ES"/>
              </w:rPr>
              <w:t>me, te, se, nos, os, se</w:t>
            </w:r>
            <w:r w:rsidR="004A3222" w:rsidRPr="00167777">
              <w:rPr>
                <w:i/>
                <w:iCs/>
                <w:lang w:val="es-ES"/>
              </w:rPr>
              <w:t xml:space="preserve">, </w:t>
            </w:r>
            <w:r w:rsidR="004A3222" w:rsidRPr="00167777">
              <w:rPr>
                <w:lang w:val="es-ES"/>
              </w:rPr>
              <w:t>for example</w:t>
            </w:r>
            <w:r w:rsidR="004A3222" w:rsidRPr="00455D77">
              <w:rPr>
                <w:i/>
                <w:iCs/>
                <w:lang w:val="es-ES"/>
              </w:rPr>
              <w:t>,</w:t>
            </w:r>
            <w:r w:rsidR="00CE7EAA" w:rsidRPr="00455D77">
              <w:rPr>
                <w:i/>
                <w:iCs/>
                <w:lang w:val="es-ES"/>
              </w:rPr>
              <w:t xml:space="preserve"> </w:t>
            </w:r>
            <w:r w:rsidR="00CE7EAA" w:rsidRPr="00C56AAF">
              <w:rPr>
                <w:i/>
                <w:iCs/>
                <w:lang w:val="es-ES"/>
              </w:rPr>
              <w:t>(</w:t>
            </w:r>
            <w:r w:rsidR="00C56AAF" w:rsidRPr="00C56AAF">
              <w:rPr>
                <w:i/>
                <w:iCs/>
                <w:lang w:val="es-ES"/>
              </w:rPr>
              <w:t>Y</w:t>
            </w:r>
            <w:r w:rsidR="00CE7EAA" w:rsidRPr="00455D77">
              <w:rPr>
                <w:i/>
                <w:iCs/>
                <w:lang w:val="es-ES"/>
              </w:rPr>
              <w:t>o) me despiert</w:t>
            </w:r>
            <w:r w:rsidR="00FD6509">
              <w:rPr>
                <w:i/>
                <w:iCs/>
                <w:lang w:val="es-ES"/>
              </w:rPr>
              <w:t>o,</w:t>
            </w:r>
            <w:r w:rsidR="00002760" w:rsidRPr="00167777">
              <w:rPr>
                <w:i/>
                <w:iCs/>
                <w:lang w:val="es-ES"/>
              </w:rPr>
              <w:t>(</w:t>
            </w:r>
            <w:r w:rsidR="003133B2">
              <w:rPr>
                <w:i/>
                <w:iCs/>
                <w:lang w:val="es-ES"/>
              </w:rPr>
              <w:t>N</w:t>
            </w:r>
            <w:r w:rsidR="00002760" w:rsidRPr="00167777">
              <w:rPr>
                <w:i/>
                <w:iCs/>
                <w:lang w:val="es-ES"/>
              </w:rPr>
              <w:t>osotros) n</w:t>
            </w:r>
            <w:r w:rsidR="004A3222" w:rsidRPr="00167777">
              <w:rPr>
                <w:i/>
                <w:iCs/>
                <w:lang w:val="es-ES"/>
              </w:rPr>
              <w:t>os lavamos las manos</w:t>
            </w:r>
          </w:p>
          <w:p w14:paraId="641C39E8" w14:textId="48800E22" w:rsidR="002F0036" w:rsidRPr="00455D77" w:rsidRDefault="00BF6EA1" w:rsidP="00455D77">
            <w:pPr>
              <w:pStyle w:val="Bullets"/>
              <w:spacing w:before="100" w:after="100"/>
              <w:rPr>
                <w:lang w:val="es-ES"/>
              </w:rPr>
            </w:pPr>
            <w:r>
              <w:rPr>
                <w:lang w:val="es-ES"/>
              </w:rPr>
              <w:t>posit</w:t>
            </w:r>
            <w:r w:rsidR="00CE69C8">
              <w:rPr>
                <w:lang w:val="es-ES"/>
              </w:rPr>
              <w:t>i</w:t>
            </w:r>
            <w:r>
              <w:rPr>
                <w:lang w:val="es-ES"/>
              </w:rPr>
              <w:t xml:space="preserve">ve and negative </w:t>
            </w:r>
            <w:r w:rsidR="00F23A28">
              <w:rPr>
                <w:lang w:val="es-ES"/>
              </w:rPr>
              <w:t>imperativ</w:t>
            </w:r>
            <w:r>
              <w:rPr>
                <w:lang w:val="es-ES"/>
              </w:rPr>
              <w:t>e</w:t>
            </w:r>
            <w:r w:rsidR="00840B5E">
              <w:rPr>
                <w:lang w:val="es-ES"/>
              </w:rPr>
              <w:t xml:space="preserve"> with object pron</w:t>
            </w:r>
            <w:r w:rsidR="00CF4368">
              <w:rPr>
                <w:lang w:val="es-ES"/>
              </w:rPr>
              <w:t>o</w:t>
            </w:r>
            <w:r w:rsidR="00840B5E">
              <w:rPr>
                <w:lang w:val="es-ES"/>
              </w:rPr>
              <w:t>un,</w:t>
            </w:r>
            <w:r>
              <w:rPr>
                <w:lang w:val="es-ES"/>
              </w:rPr>
              <w:t xml:space="preserve"> for example</w:t>
            </w:r>
            <w:r w:rsidR="00840B5E">
              <w:rPr>
                <w:lang w:val="es-ES"/>
              </w:rPr>
              <w:t>,</w:t>
            </w:r>
            <w:r>
              <w:rPr>
                <w:lang w:val="es-ES"/>
              </w:rPr>
              <w:t xml:space="preserve"> </w:t>
            </w:r>
            <w:r w:rsidR="00DB6CDE" w:rsidRPr="00DB6CDE">
              <w:rPr>
                <w:i/>
                <w:iCs/>
                <w:lang w:val="es-ES"/>
              </w:rPr>
              <w:t>dame,</w:t>
            </w:r>
            <w:r w:rsidR="00DB6CDE">
              <w:rPr>
                <w:i/>
                <w:iCs/>
                <w:lang w:val="es-ES"/>
              </w:rPr>
              <w:t xml:space="preserve"> </w:t>
            </w:r>
            <w:r w:rsidR="00470A6B" w:rsidRPr="00455D77">
              <w:rPr>
                <w:i/>
                <w:iCs/>
                <w:lang w:val="es-ES"/>
              </w:rPr>
              <w:t>no me des,</w:t>
            </w:r>
            <w:r w:rsidR="008E4576" w:rsidRPr="00455D77">
              <w:rPr>
                <w:i/>
                <w:iCs/>
              </w:rPr>
              <w:t xml:space="preserve"> </w:t>
            </w:r>
            <w:r w:rsidR="008E4576" w:rsidRPr="00455D77">
              <w:rPr>
                <w:i/>
                <w:iCs/>
                <w:lang w:val="es-ES"/>
              </w:rPr>
              <w:t>dale, No le des</w:t>
            </w:r>
            <w:r w:rsidR="00E31AA9" w:rsidRPr="00455D77">
              <w:rPr>
                <w:i/>
                <w:iCs/>
                <w:lang w:val="es-ES"/>
              </w:rPr>
              <w:t>, dime</w:t>
            </w:r>
            <w:r w:rsidR="00D55BE6" w:rsidRPr="00455D77">
              <w:rPr>
                <w:i/>
                <w:iCs/>
                <w:lang w:val="es-ES"/>
              </w:rPr>
              <w:t xml:space="preserve">, no me </w:t>
            </w:r>
            <w:r w:rsidR="00725CCC" w:rsidRPr="00455D77">
              <w:rPr>
                <w:i/>
                <w:iCs/>
                <w:lang w:val="es-ES"/>
              </w:rPr>
              <w:t>digas, dile,</w:t>
            </w:r>
            <w:r w:rsidR="00443410">
              <w:rPr>
                <w:i/>
                <w:iCs/>
                <w:lang w:val="es-ES"/>
              </w:rPr>
              <w:t xml:space="preserve"> </w:t>
            </w:r>
            <w:r w:rsidR="00725CCC" w:rsidRPr="00455D77">
              <w:rPr>
                <w:i/>
                <w:iCs/>
                <w:lang w:val="es-ES"/>
              </w:rPr>
              <w:t>no le digas</w:t>
            </w:r>
          </w:p>
          <w:p w14:paraId="3B298F11" w14:textId="225C78C5" w:rsidR="003F1525" w:rsidRPr="003F1525" w:rsidRDefault="003F1525" w:rsidP="00455D77">
            <w:pPr>
              <w:pStyle w:val="Bullets"/>
              <w:spacing w:before="100" w:after="100"/>
              <w:rPr>
                <w:i/>
              </w:rPr>
            </w:pPr>
            <w:r>
              <w:t>p</w:t>
            </w:r>
            <w:r w:rsidRPr="00D726C7">
              <w:t>ossessive</w:t>
            </w:r>
            <w:r w:rsidR="00906128">
              <w:t xml:space="preserve"> pronouns</w:t>
            </w:r>
            <w:r w:rsidRPr="00D726C7">
              <w:t xml:space="preserve">, </w:t>
            </w:r>
            <w:r>
              <w:t xml:space="preserve">for example, </w:t>
            </w:r>
            <w:r w:rsidRPr="00D726C7">
              <w:rPr>
                <w:i/>
              </w:rPr>
              <w:t>mío</w:t>
            </w:r>
            <w:r w:rsidR="60861065" w:rsidRPr="40C5B588">
              <w:rPr>
                <w:i/>
                <w:iCs/>
              </w:rPr>
              <w:t>/a/os/as</w:t>
            </w:r>
            <w:r w:rsidRPr="00D726C7">
              <w:rPr>
                <w:i/>
              </w:rPr>
              <w:t>, tuyo</w:t>
            </w:r>
            <w:r w:rsidR="21911073" w:rsidRPr="40C5B588">
              <w:rPr>
                <w:i/>
                <w:iCs/>
              </w:rPr>
              <w:t>/a/os/as</w:t>
            </w:r>
            <w:r w:rsidRPr="00D726C7">
              <w:rPr>
                <w:i/>
              </w:rPr>
              <w:t>, suyo</w:t>
            </w:r>
            <w:r w:rsidR="0FA19610" w:rsidRPr="40C5B588">
              <w:rPr>
                <w:i/>
                <w:iCs/>
              </w:rPr>
              <w:t>/a/os/as</w:t>
            </w:r>
          </w:p>
          <w:p w14:paraId="6D6C0B33" w14:textId="70CFC0A9" w:rsidR="00B35DB5" w:rsidRPr="00D34D96" w:rsidRDefault="003F1525" w:rsidP="00455D77">
            <w:pPr>
              <w:pStyle w:val="Bullets"/>
              <w:spacing w:before="100" w:after="100"/>
              <w:rPr>
                <w:lang w:val="es-ES"/>
              </w:rPr>
            </w:pPr>
            <w:r w:rsidRPr="00167777">
              <w:rPr>
                <w:lang w:val="es-ES"/>
              </w:rPr>
              <w:t>demonstrative pronouns</w:t>
            </w:r>
            <w:r w:rsidR="00AC7044">
              <w:rPr>
                <w:lang w:val="es-ES"/>
              </w:rPr>
              <w:t xml:space="preserve"> such as</w:t>
            </w:r>
            <w:r w:rsidR="00AC7044" w:rsidRPr="00167777">
              <w:rPr>
                <w:lang w:val="es-ES"/>
              </w:rPr>
              <w:t xml:space="preserve"> </w:t>
            </w:r>
            <w:r w:rsidR="00AC7044" w:rsidRPr="00167777">
              <w:rPr>
                <w:i/>
                <w:iCs/>
                <w:lang w:val="es-ES"/>
              </w:rPr>
              <w:t>este</w:t>
            </w:r>
            <w:r w:rsidR="00434B92" w:rsidRPr="00167777">
              <w:rPr>
                <w:i/>
                <w:iCs/>
                <w:lang w:val="es-ES"/>
              </w:rPr>
              <w:t>/esta</w:t>
            </w:r>
            <w:r w:rsidR="47DFE4DD" w:rsidRPr="40C5B588">
              <w:rPr>
                <w:i/>
                <w:iCs/>
                <w:lang w:val="es-ES"/>
              </w:rPr>
              <w:t>/os/as</w:t>
            </w:r>
            <w:r w:rsidR="00434B92" w:rsidRPr="00167777">
              <w:rPr>
                <w:i/>
                <w:iCs/>
                <w:lang w:val="es-ES"/>
              </w:rPr>
              <w:t xml:space="preserve">, </w:t>
            </w:r>
            <w:r w:rsidR="00AC7044" w:rsidRPr="00167777">
              <w:rPr>
                <w:i/>
                <w:iCs/>
                <w:lang w:val="es-ES"/>
              </w:rPr>
              <w:t>ese</w:t>
            </w:r>
            <w:r w:rsidR="00434B92" w:rsidRPr="00167777">
              <w:rPr>
                <w:i/>
                <w:iCs/>
                <w:lang w:val="es-ES"/>
              </w:rPr>
              <w:t>/esa</w:t>
            </w:r>
            <w:r w:rsidR="5593F15C" w:rsidRPr="40C5B588">
              <w:rPr>
                <w:i/>
                <w:iCs/>
                <w:lang w:val="es-ES"/>
              </w:rPr>
              <w:t>/os/as</w:t>
            </w:r>
            <w:r w:rsidR="00434B92" w:rsidRPr="00167777">
              <w:rPr>
                <w:i/>
                <w:iCs/>
                <w:lang w:val="es-ES"/>
              </w:rPr>
              <w:t>, aquel</w:t>
            </w:r>
            <w:r w:rsidR="00D34D96" w:rsidRPr="00167777">
              <w:rPr>
                <w:i/>
                <w:iCs/>
                <w:lang w:val="es-ES"/>
              </w:rPr>
              <w:t>/aquello</w:t>
            </w:r>
            <w:r w:rsidR="0FFCCF8B" w:rsidRPr="40C5B588">
              <w:rPr>
                <w:i/>
                <w:iCs/>
                <w:lang w:val="es-ES"/>
              </w:rPr>
              <w:t>/os/as</w:t>
            </w:r>
            <w:r w:rsidR="00D34D96">
              <w:rPr>
                <w:lang w:val="es-ES"/>
              </w:rPr>
              <w:t xml:space="preserve">, </w:t>
            </w:r>
            <w:r w:rsidR="00D34D96" w:rsidRPr="008D2A8A">
              <w:rPr>
                <w:lang w:val="es-ES"/>
              </w:rPr>
              <w:t xml:space="preserve">for example, </w:t>
            </w:r>
            <w:r w:rsidR="03D9CF63" w:rsidRPr="40C5B588">
              <w:rPr>
                <w:lang w:val="es-ES"/>
              </w:rPr>
              <w:t>a</w:t>
            </w:r>
            <w:r w:rsidR="0CD3A59D" w:rsidRPr="40C5B588">
              <w:rPr>
                <w:i/>
                <w:iCs/>
                <w:lang w:val="es-ES"/>
              </w:rPr>
              <w:t>quel</w:t>
            </w:r>
            <w:r w:rsidR="00D34D96" w:rsidRPr="008D2A8A">
              <w:rPr>
                <w:i/>
                <w:iCs/>
                <w:lang w:val="es-ES"/>
              </w:rPr>
              <w:t xml:space="preserve"> es el tuyo, </w:t>
            </w:r>
            <w:r w:rsidR="3BAD86DD" w:rsidRPr="40C5B588">
              <w:rPr>
                <w:i/>
                <w:iCs/>
                <w:lang w:val="es-ES"/>
              </w:rPr>
              <w:t>e</w:t>
            </w:r>
            <w:r w:rsidR="0CD3A59D" w:rsidRPr="40C5B588">
              <w:rPr>
                <w:i/>
                <w:iCs/>
                <w:lang w:val="es-ES"/>
              </w:rPr>
              <w:t>ste</w:t>
            </w:r>
            <w:r w:rsidR="00D34D96" w:rsidRPr="008D2A8A">
              <w:rPr>
                <w:i/>
                <w:iCs/>
                <w:lang w:val="es-ES"/>
              </w:rPr>
              <w:t xml:space="preserve"> es el mío</w:t>
            </w:r>
          </w:p>
          <w:p w14:paraId="465A0164" w14:textId="5CDD67EE" w:rsidR="003F1525" w:rsidRPr="00167777" w:rsidRDefault="003F1525" w:rsidP="00455D77">
            <w:pPr>
              <w:pStyle w:val="Bullets"/>
              <w:spacing w:before="100" w:after="100"/>
              <w:rPr>
                <w:lang w:val="es-ES"/>
              </w:rPr>
            </w:pPr>
            <w:r w:rsidRPr="00167777">
              <w:rPr>
                <w:lang w:val="es-ES"/>
              </w:rPr>
              <w:t>neutral demonstratives such as</w:t>
            </w:r>
            <w:r w:rsidR="00714F53" w:rsidRPr="00A43482">
              <w:rPr>
                <w:lang w:val="es-ES"/>
              </w:rPr>
              <w:t xml:space="preserve"> </w:t>
            </w:r>
            <w:r w:rsidR="00A43482" w:rsidRPr="00167777">
              <w:rPr>
                <w:i/>
                <w:iCs/>
                <w:lang w:val="es-ES"/>
              </w:rPr>
              <w:t>esto, eso, aquello</w:t>
            </w:r>
            <w:r w:rsidR="00A43482">
              <w:rPr>
                <w:lang w:val="es-ES"/>
              </w:rPr>
              <w:t xml:space="preserve">, for example, </w:t>
            </w:r>
            <w:r w:rsidRPr="00167777">
              <w:rPr>
                <w:i/>
                <w:iCs/>
                <w:lang w:val="es-ES"/>
              </w:rPr>
              <w:t>¿</w:t>
            </w:r>
            <w:r w:rsidR="0082194C">
              <w:rPr>
                <w:i/>
                <w:iCs/>
                <w:lang w:val="es-ES"/>
              </w:rPr>
              <w:t>Q</w:t>
            </w:r>
            <w:r w:rsidRPr="00167777">
              <w:rPr>
                <w:i/>
                <w:iCs/>
                <w:lang w:val="es-ES"/>
              </w:rPr>
              <w:t xml:space="preserve">ué es </w:t>
            </w:r>
            <w:r w:rsidR="401995B3" w:rsidRPr="40C5B588">
              <w:rPr>
                <w:i/>
                <w:iCs/>
                <w:lang w:val="es-ES"/>
              </w:rPr>
              <w:t>e</w:t>
            </w:r>
            <w:r w:rsidR="19EE4347" w:rsidRPr="40C5B588">
              <w:rPr>
                <w:i/>
                <w:iCs/>
                <w:lang w:val="es-ES"/>
              </w:rPr>
              <w:t>sto</w:t>
            </w:r>
            <w:r w:rsidR="00FE0C60" w:rsidRPr="00167777">
              <w:rPr>
                <w:i/>
                <w:iCs/>
                <w:lang w:val="es-ES"/>
              </w:rPr>
              <w:t>?</w:t>
            </w:r>
            <w:r w:rsidRPr="00167777">
              <w:rPr>
                <w:i/>
                <w:iCs/>
                <w:lang w:val="es-ES"/>
              </w:rPr>
              <w:t xml:space="preserve"> </w:t>
            </w:r>
            <w:r w:rsidR="00F17D4C">
              <w:rPr>
                <w:i/>
                <w:iCs/>
                <w:lang w:val="es-ES"/>
              </w:rPr>
              <w:t>M</w:t>
            </w:r>
            <w:r w:rsidRPr="00167777">
              <w:rPr>
                <w:i/>
                <w:iCs/>
                <w:lang w:val="es-ES"/>
              </w:rPr>
              <w:t>e gustó aquello que dijo</w:t>
            </w:r>
            <w:r w:rsidR="00F17D4C">
              <w:rPr>
                <w:i/>
                <w:iCs/>
                <w:lang w:val="es-ES"/>
              </w:rPr>
              <w:t>.</w:t>
            </w:r>
          </w:p>
          <w:p w14:paraId="1BC44955" w14:textId="66CE39BE" w:rsidR="00D56025" w:rsidRPr="00D56025" w:rsidRDefault="00295899" w:rsidP="00455D77">
            <w:pPr>
              <w:pStyle w:val="Bullets"/>
              <w:spacing w:before="100" w:after="100"/>
              <w:rPr>
                <w:i/>
                <w:lang w:val="es-ES"/>
              </w:rPr>
            </w:pPr>
            <w:r w:rsidRPr="74816516">
              <w:rPr>
                <w:lang w:val="es-ES"/>
              </w:rPr>
              <w:t>relative pronouns, for example,</w:t>
            </w:r>
            <w:r w:rsidR="006522CA">
              <w:rPr>
                <w:lang w:val="es-ES"/>
              </w:rPr>
              <w:t xml:space="preserve"> </w:t>
            </w:r>
            <w:r w:rsidRPr="00404D33">
              <w:rPr>
                <w:i/>
                <w:iCs/>
                <w:lang w:val="es-ES"/>
              </w:rPr>
              <w:t>que, el/la/los/las que, quien/es, donde</w:t>
            </w:r>
          </w:p>
          <w:p w14:paraId="421E14FB" w14:textId="64346391" w:rsidR="00295899" w:rsidRPr="00A107CD" w:rsidRDefault="005E2117" w:rsidP="00455D77">
            <w:pPr>
              <w:pStyle w:val="Bullets"/>
              <w:numPr>
                <w:ilvl w:val="0"/>
                <w:numId w:val="0"/>
              </w:numPr>
              <w:spacing w:before="100" w:after="100"/>
              <w:ind w:firstLine="340"/>
              <w:rPr>
                <w:i/>
                <w:lang w:val="es-ES"/>
              </w:rPr>
            </w:pPr>
            <w:r>
              <w:rPr>
                <w:b/>
                <w:bCs/>
                <w:lang w:val="es-ES"/>
              </w:rPr>
              <w:t>for recognition or modelled use</w:t>
            </w:r>
          </w:p>
          <w:p w14:paraId="7DDE75AB" w14:textId="104D39F9" w:rsidR="00A107CD" w:rsidRPr="003B6179" w:rsidRDefault="0082186B" w:rsidP="00455D77">
            <w:pPr>
              <w:pStyle w:val="Bullets"/>
              <w:numPr>
                <w:ilvl w:val="0"/>
                <w:numId w:val="36"/>
              </w:numPr>
              <w:spacing w:before="100" w:after="100"/>
              <w:ind w:left="808" w:hanging="426"/>
              <w:rPr>
                <w:i/>
                <w:lang w:val="es-ES"/>
              </w:rPr>
            </w:pPr>
            <w:r w:rsidRPr="0082186B">
              <w:rPr>
                <w:iCs/>
                <w:lang w:val="es-ES"/>
              </w:rPr>
              <w:t>with infinitive o</w:t>
            </w:r>
            <w:r w:rsidR="00E5502D">
              <w:rPr>
                <w:iCs/>
                <w:lang w:val="es-ES"/>
              </w:rPr>
              <w:t>r present continuo</w:t>
            </w:r>
            <w:r w:rsidR="00795C09">
              <w:rPr>
                <w:iCs/>
                <w:lang w:val="es-ES"/>
              </w:rPr>
              <w:t>us form</w:t>
            </w:r>
            <w:r w:rsidRPr="0082186B">
              <w:rPr>
                <w:iCs/>
                <w:lang w:val="es-ES"/>
              </w:rPr>
              <w:t xml:space="preserve"> object pronoun follows the verb, for example,</w:t>
            </w:r>
            <w:r w:rsidRPr="00455D77">
              <w:rPr>
                <w:i/>
                <w:lang w:val="es-ES"/>
              </w:rPr>
              <w:t xml:space="preserve"> Yo quiero verte, Yo estoy duchándome, yo estoy bañandolo/la</w:t>
            </w:r>
          </w:p>
        </w:tc>
      </w:tr>
      <w:tr w:rsidR="00295899" w:rsidRPr="00A4085F" w14:paraId="4826B317" w14:textId="77777777" w:rsidTr="1C7C213F">
        <w:trPr>
          <w:trHeight w:val="1243"/>
        </w:trPr>
        <w:tc>
          <w:tcPr>
            <w:tcW w:w="2364" w:type="dxa"/>
            <w:shd w:val="clear" w:color="auto" w:fill="FFEECE" w:themeFill="accent3" w:themeFillTint="66"/>
          </w:tcPr>
          <w:p w14:paraId="76BC2EB5" w14:textId="1EFB8045" w:rsidR="00295899" w:rsidRDefault="00453FFB" w:rsidP="00FF6E2A">
            <w:pPr>
              <w:pStyle w:val="Descriptiontitle"/>
              <w:rPr>
                <w:rFonts w:cs="Arial"/>
              </w:rPr>
            </w:pPr>
            <w:r>
              <w:rPr>
                <w:rFonts w:cs="Arial"/>
              </w:rPr>
              <w:lastRenderedPageBreak/>
              <w:t>Syntax and punctuation</w:t>
            </w:r>
          </w:p>
        </w:tc>
        <w:tc>
          <w:tcPr>
            <w:tcW w:w="4261" w:type="dxa"/>
          </w:tcPr>
          <w:p w14:paraId="0894D561" w14:textId="486395B2" w:rsidR="00295899" w:rsidRPr="004F5B55" w:rsidRDefault="002B0761" w:rsidP="00994404">
            <w:pPr>
              <w:pStyle w:val="Descriptiontitle"/>
              <w:ind w:left="680" w:hanging="340"/>
            </w:pPr>
            <w:r>
              <w:t>basic syntax and punctuation</w:t>
            </w:r>
          </w:p>
          <w:p w14:paraId="50CA903A" w14:textId="1AF23FFF" w:rsidR="00295899" w:rsidRPr="002C3F91" w:rsidRDefault="00295899" w:rsidP="00994404">
            <w:pPr>
              <w:pStyle w:val="Bullets"/>
              <w:rPr>
                <w:lang w:val="en-NZ"/>
              </w:rPr>
            </w:pPr>
            <w:r>
              <w:rPr>
                <w:lang w:val="en-NZ"/>
              </w:rPr>
              <w:t>simple</w:t>
            </w:r>
            <w:r w:rsidRPr="01FFC39F">
              <w:rPr>
                <w:lang w:val="en-NZ"/>
              </w:rPr>
              <w:t xml:space="preserve"> sentence formation</w:t>
            </w:r>
            <w:r w:rsidRPr="31230CB7">
              <w:rPr>
                <w:lang w:val="en-NZ"/>
              </w:rPr>
              <w:t>,</w:t>
            </w:r>
            <w:r>
              <w:rPr>
                <w:lang w:val="en-NZ"/>
              </w:rPr>
              <w:t xml:space="preserve"> </w:t>
            </w:r>
            <w:r w:rsidRPr="31230CB7">
              <w:rPr>
                <w:lang w:val="en-NZ"/>
              </w:rPr>
              <w:t>for example, subject+verb</w:t>
            </w:r>
            <w:r>
              <w:rPr>
                <w:lang w:val="en-NZ"/>
              </w:rPr>
              <w:t>,</w:t>
            </w:r>
            <w:r w:rsidRPr="31230CB7">
              <w:rPr>
                <w:lang w:val="en-NZ"/>
              </w:rPr>
              <w:t xml:space="preserve"> </w:t>
            </w:r>
            <w:r w:rsidRPr="0C1E5BD2">
              <w:rPr>
                <w:i/>
                <w:lang w:val="en-NZ"/>
              </w:rPr>
              <w:t>Ana baila</w:t>
            </w:r>
          </w:p>
          <w:p w14:paraId="10CD10FA" w14:textId="4733D0AD" w:rsidR="00295899" w:rsidRPr="002B0761" w:rsidRDefault="00295899" w:rsidP="00994404">
            <w:pPr>
              <w:pStyle w:val="Bullets"/>
              <w:rPr>
                <w:i/>
                <w:iCs/>
              </w:rPr>
            </w:pPr>
            <w:r w:rsidRPr="1C7C213F">
              <w:rPr>
                <w:lang w:val="en-NZ"/>
              </w:rPr>
              <w:t>b</w:t>
            </w:r>
            <w:r>
              <w:t xml:space="preserve">asic punctuation such as inverted exclamation and question marks at beginning of sentences </w:t>
            </w:r>
            <w:r w:rsidRPr="1C7C213F">
              <w:rPr>
                <w:i/>
                <w:iCs/>
              </w:rPr>
              <w:t>¿</w:t>
            </w:r>
            <w:r w:rsidR="00DA76BD" w:rsidRPr="1C7C213F">
              <w:rPr>
                <w:i/>
                <w:iCs/>
              </w:rPr>
              <w:t>Q</w:t>
            </w:r>
            <w:r w:rsidRPr="1C7C213F">
              <w:rPr>
                <w:i/>
                <w:iCs/>
              </w:rPr>
              <w:t>ué tal? ¡</w:t>
            </w:r>
            <w:r w:rsidR="00DA76BD" w:rsidRPr="1C7C213F">
              <w:rPr>
                <w:i/>
                <w:iCs/>
              </w:rPr>
              <w:t>C</w:t>
            </w:r>
            <w:r w:rsidRPr="1C7C213F">
              <w:rPr>
                <w:i/>
                <w:iCs/>
              </w:rPr>
              <w:t>uidado!</w:t>
            </w:r>
          </w:p>
          <w:p w14:paraId="2C58BB49" w14:textId="71B7D771" w:rsidR="00295899" w:rsidRPr="002B0761" w:rsidRDefault="5F8D1ABA" w:rsidP="00994404">
            <w:pPr>
              <w:pStyle w:val="Bullets"/>
            </w:pPr>
            <w:r w:rsidRPr="1C7C213F">
              <w:t>accent marks</w:t>
            </w:r>
            <w:r w:rsidR="5F4CC3D8" w:rsidRPr="1C7C213F">
              <w:t xml:space="preserve"> </w:t>
            </w:r>
            <w:r w:rsidR="34B9DF55" w:rsidRPr="1C7C213F">
              <w:t xml:space="preserve">used </w:t>
            </w:r>
            <w:r w:rsidR="5F4CC3D8" w:rsidRPr="1C7C213F">
              <w:t>for familiar</w:t>
            </w:r>
            <w:r w:rsidR="3CB8C320" w:rsidRPr="1C7C213F">
              <w:t xml:space="preserve"> written</w:t>
            </w:r>
            <w:r w:rsidR="5F4CC3D8" w:rsidRPr="1C7C213F">
              <w:t xml:space="preserve"> words, for example, </w:t>
            </w:r>
            <w:r w:rsidR="3C1E9875" w:rsidRPr="1C7C213F">
              <w:rPr>
                <w:i/>
                <w:iCs/>
              </w:rPr>
              <w:t>él, más,</w:t>
            </w:r>
            <w:r w:rsidR="7D8A6BD3" w:rsidRPr="1C7C213F">
              <w:rPr>
                <w:i/>
                <w:iCs/>
              </w:rPr>
              <w:t xml:space="preserve"> sí, tú</w:t>
            </w:r>
          </w:p>
        </w:tc>
        <w:tc>
          <w:tcPr>
            <w:tcW w:w="4335" w:type="dxa"/>
          </w:tcPr>
          <w:p w14:paraId="1061083E" w14:textId="34D0FCFE" w:rsidR="00295899" w:rsidRDefault="002B0761" w:rsidP="00994404">
            <w:pPr>
              <w:pStyle w:val="Descriptiontitle"/>
            </w:pPr>
            <w:r>
              <w:t>punctuation</w:t>
            </w:r>
            <w:r w:rsidR="00064ECA">
              <w:t xml:space="preserve"> and word order</w:t>
            </w:r>
            <w:r>
              <w:t xml:space="preserve"> rules</w:t>
            </w:r>
          </w:p>
          <w:p w14:paraId="7585E3AC" w14:textId="407A3A94" w:rsidR="00295899" w:rsidRDefault="00295899" w:rsidP="00994404">
            <w:pPr>
              <w:pStyle w:val="ListParagraph"/>
              <w:numPr>
                <w:ilvl w:val="0"/>
                <w:numId w:val="1"/>
              </w:numPr>
              <w:spacing w:after="120" w:line="240" w:lineRule="auto"/>
              <w:ind w:left="714" w:hanging="357"/>
              <w:contextualSpacing w:val="0"/>
              <w:rPr>
                <w:rFonts w:eastAsia="MS Mincho"/>
                <w:color w:val="auto"/>
                <w:sz w:val="20"/>
                <w:szCs w:val="20"/>
              </w:rPr>
            </w:pPr>
            <w:r w:rsidRPr="1C7C213F">
              <w:rPr>
                <w:rFonts w:eastAsia="MS Mincho"/>
                <w:color w:val="auto"/>
                <w:sz w:val="20"/>
                <w:szCs w:val="20"/>
              </w:rPr>
              <w:t>punctuation and capitalisation rules when writing, such as not capitalising days of week, months of year or nationalities</w:t>
            </w:r>
          </w:p>
          <w:p w14:paraId="3789A3D9" w14:textId="42A196C3" w:rsidR="00D30A89" w:rsidRPr="00D30A89" w:rsidRDefault="00295899" w:rsidP="00994404">
            <w:pPr>
              <w:pStyle w:val="Bullets"/>
              <w:numPr>
                <w:ilvl w:val="0"/>
                <w:numId w:val="1"/>
              </w:numPr>
              <w:ind w:left="714" w:hanging="357"/>
            </w:pPr>
            <w:r w:rsidRPr="1C7C213F">
              <w:t>use of graphic symbols such as</w:t>
            </w:r>
            <w:r w:rsidR="006522CA">
              <w:t xml:space="preserve"> </w:t>
            </w:r>
            <w:r w:rsidRPr="1C7C213F">
              <w:rPr>
                <w:i/>
                <w:iCs/>
                <w:lang w:val="en-US"/>
              </w:rPr>
              <w:t>ñ</w:t>
            </w:r>
            <w:r w:rsidRPr="1C7C213F">
              <w:t>, tildes,</w:t>
            </w:r>
            <w:r w:rsidR="006522CA">
              <w:rPr>
                <w:i/>
                <w:iCs/>
                <w:lang w:val="en-US"/>
              </w:rPr>
              <w:t xml:space="preserve"> </w:t>
            </w:r>
            <w:r w:rsidRPr="1C7C213F">
              <w:rPr>
                <w:i/>
                <w:iCs/>
                <w:lang w:val="en-US"/>
              </w:rPr>
              <w:t>¿</w:t>
            </w:r>
            <w:r w:rsidR="009E1889" w:rsidRPr="1C7C213F">
              <w:rPr>
                <w:i/>
                <w:iCs/>
                <w:lang w:val="en-US"/>
              </w:rPr>
              <w:t>…?</w:t>
            </w:r>
            <w:r w:rsidRPr="1C7C213F">
              <w:rPr>
                <w:i/>
                <w:iCs/>
                <w:lang w:val="en-US"/>
              </w:rPr>
              <w:t xml:space="preserve"> ¡…!</w:t>
            </w:r>
            <w:r w:rsidR="006522CA">
              <w:t xml:space="preserve"> </w:t>
            </w:r>
            <w:r w:rsidRPr="1C7C213F">
              <w:t>on keyboards and in writing systems</w:t>
            </w:r>
          </w:p>
          <w:p w14:paraId="59F2148D" w14:textId="28941F88" w:rsidR="4CC7A27F" w:rsidRDefault="4CC7A27F" w:rsidP="00994404">
            <w:pPr>
              <w:pStyle w:val="Bullets"/>
              <w:numPr>
                <w:ilvl w:val="0"/>
                <w:numId w:val="1"/>
              </w:numPr>
              <w:ind w:left="714" w:hanging="357"/>
            </w:pPr>
            <w:r w:rsidRPr="1C7C213F">
              <w:t>s</w:t>
            </w:r>
            <w:r w:rsidR="2C1A1518" w:rsidRPr="1C7C213F">
              <w:t xml:space="preserve">imple </w:t>
            </w:r>
            <w:r w:rsidR="505BCCAF" w:rsidRPr="1C7C213F">
              <w:t xml:space="preserve">accent mark rules </w:t>
            </w:r>
            <w:r w:rsidR="5830A04B" w:rsidRPr="1C7C213F">
              <w:t>for written and typed text</w:t>
            </w:r>
            <w:r w:rsidR="2217D09C" w:rsidRPr="1C7C213F">
              <w:t>, for example,</w:t>
            </w:r>
            <w:r w:rsidR="23EEB6BD" w:rsidRPr="1C7C213F">
              <w:t xml:space="preserve"> use</w:t>
            </w:r>
            <w:r w:rsidR="2217D09C" w:rsidRPr="1C7C213F">
              <w:t xml:space="preserve"> with vowels </w:t>
            </w:r>
            <w:r w:rsidR="2217D09C" w:rsidRPr="1C7C213F">
              <w:rPr>
                <w:i/>
                <w:iCs/>
              </w:rPr>
              <w:t>á, é, í, ó, ú</w:t>
            </w:r>
          </w:p>
          <w:p w14:paraId="631597CA" w14:textId="4B1304A8" w:rsidR="00295899" w:rsidRPr="00D30A89" w:rsidRDefault="00295899" w:rsidP="00994404">
            <w:pPr>
              <w:pStyle w:val="Bullets"/>
              <w:numPr>
                <w:ilvl w:val="0"/>
                <w:numId w:val="1"/>
              </w:numPr>
              <w:ind w:left="714" w:hanging="357"/>
              <w:rPr>
                <w:lang w:val="es-ES"/>
              </w:rPr>
            </w:pPr>
            <w:r w:rsidRPr="1C7C213F">
              <w:rPr>
                <w:rFonts w:eastAsia="MS Mincho"/>
                <w:color w:val="auto"/>
                <w:lang w:val="es-ES"/>
              </w:rPr>
              <w:t>flexibility of word order in relation to verbs and adverbs, for example,</w:t>
            </w:r>
            <w:r w:rsidR="006522CA">
              <w:rPr>
                <w:rFonts w:eastAsia="MS Mincho"/>
                <w:color w:val="auto"/>
                <w:lang w:val="es-ES"/>
              </w:rPr>
              <w:t xml:space="preserve"> </w:t>
            </w:r>
            <w:r w:rsidRPr="1C7C213F">
              <w:rPr>
                <w:rFonts w:eastAsia="MS Mincho"/>
                <w:i/>
                <w:iCs/>
                <w:color w:val="auto"/>
                <w:lang w:val="es-ES"/>
              </w:rPr>
              <w:t>En verano, voy siempre a la playa</w:t>
            </w:r>
            <w:r w:rsidR="000D7581">
              <w:rPr>
                <w:rFonts w:eastAsia="MS Mincho"/>
                <w:i/>
                <w:iCs/>
                <w:color w:val="auto"/>
                <w:lang w:val="es-ES"/>
              </w:rPr>
              <w:t>.</w:t>
            </w:r>
            <w:r w:rsidRPr="1C7C213F">
              <w:rPr>
                <w:rFonts w:eastAsia="MS Mincho"/>
                <w:i/>
                <w:iCs/>
                <w:color w:val="auto"/>
                <w:lang w:val="es-ES"/>
              </w:rPr>
              <w:t xml:space="preserve"> En verano, voy a la playa siempre</w:t>
            </w:r>
            <w:r w:rsidR="000D7581">
              <w:rPr>
                <w:rFonts w:eastAsia="MS Mincho"/>
                <w:i/>
                <w:iCs/>
                <w:color w:val="auto"/>
                <w:lang w:val="es-ES"/>
              </w:rPr>
              <w:t>.</w:t>
            </w:r>
            <w:r w:rsidRPr="1C7C213F">
              <w:rPr>
                <w:rFonts w:eastAsia="MS Mincho"/>
                <w:i/>
                <w:iCs/>
                <w:color w:val="auto"/>
                <w:lang w:val="es-ES"/>
              </w:rPr>
              <w:t xml:space="preserve"> En verano,</w:t>
            </w:r>
            <w:r w:rsidR="006522CA">
              <w:rPr>
                <w:rFonts w:eastAsia="MS Mincho"/>
                <w:i/>
                <w:iCs/>
                <w:color w:val="auto"/>
                <w:lang w:val="es-ES"/>
              </w:rPr>
              <w:t xml:space="preserve"> </w:t>
            </w:r>
            <w:r w:rsidRPr="1C7C213F">
              <w:rPr>
                <w:rFonts w:eastAsia="MS Mincho"/>
                <w:i/>
                <w:iCs/>
                <w:color w:val="auto"/>
                <w:lang w:val="es-ES"/>
              </w:rPr>
              <w:t>siempre voy a la playa</w:t>
            </w:r>
            <w:r w:rsidR="000D7581">
              <w:rPr>
                <w:rFonts w:eastAsia="MS Mincho"/>
                <w:i/>
                <w:iCs/>
                <w:color w:val="auto"/>
                <w:lang w:val="es-ES"/>
              </w:rPr>
              <w:t>.</w:t>
            </w:r>
          </w:p>
        </w:tc>
        <w:tc>
          <w:tcPr>
            <w:tcW w:w="4110" w:type="dxa"/>
          </w:tcPr>
          <w:p w14:paraId="52FB6A26" w14:textId="33A686EF" w:rsidR="00295899" w:rsidRPr="004F5B55" w:rsidRDefault="00064ECA" w:rsidP="00994404">
            <w:pPr>
              <w:pStyle w:val="Descriptiontitle"/>
            </w:pPr>
            <w:r>
              <w:t>com</w:t>
            </w:r>
            <w:r w:rsidR="00B956A9">
              <w:t>plex word order rules</w:t>
            </w:r>
          </w:p>
          <w:p w14:paraId="3FDF003F" w14:textId="169359DD" w:rsidR="00295899" w:rsidRPr="000D3D20" w:rsidRDefault="00295899" w:rsidP="00994404">
            <w:pPr>
              <w:pStyle w:val="Bullets"/>
              <w:rPr>
                <w:lang w:val="en-NZ"/>
              </w:rPr>
            </w:pPr>
            <w:r>
              <w:t>subject</w:t>
            </w:r>
            <w:r w:rsidR="0077143D">
              <w:t>+</w:t>
            </w:r>
            <w:r>
              <w:t>verb</w:t>
            </w:r>
            <w:r w:rsidR="0077143D">
              <w:t>+</w:t>
            </w:r>
            <w:r>
              <w:t xml:space="preserve">object word order and comparing </w:t>
            </w:r>
            <w:r w:rsidR="00CA0F26">
              <w:t>with</w:t>
            </w:r>
            <w:r>
              <w:t xml:space="preserve"> English structures, for example, </w:t>
            </w:r>
            <w:r w:rsidRPr="1C7C213F">
              <w:rPr>
                <w:i/>
                <w:iCs/>
              </w:rPr>
              <w:t>Simón busca la información en la red para hacer su tarea</w:t>
            </w:r>
            <w:r w:rsidR="003B4523">
              <w:rPr>
                <w:i/>
                <w:iCs/>
              </w:rPr>
              <w:t>.</w:t>
            </w:r>
          </w:p>
          <w:p w14:paraId="271F2E7D" w14:textId="1B998D65" w:rsidR="34CBE279" w:rsidRDefault="34CBE279" w:rsidP="00994404">
            <w:pPr>
              <w:pStyle w:val="Bullets"/>
              <w:rPr>
                <w:lang w:val="en-NZ"/>
              </w:rPr>
            </w:pPr>
            <w:r w:rsidRPr="1C7C213F">
              <w:rPr>
                <w:lang w:val="en-NZ"/>
              </w:rPr>
              <w:t xml:space="preserve">accent mark rules </w:t>
            </w:r>
            <w:r w:rsidR="3EEA7084" w:rsidRPr="1C7C213F">
              <w:rPr>
                <w:lang w:val="en-NZ"/>
              </w:rPr>
              <w:t>for written and typed text</w:t>
            </w:r>
            <w:r w:rsidRPr="1C7C213F">
              <w:rPr>
                <w:lang w:val="en-NZ"/>
              </w:rPr>
              <w:t>, for example,</w:t>
            </w:r>
            <w:r w:rsidRPr="1C7C213F">
              <w:rPr>
                <w:i/>
                <w:iCs/>
                <w:lang w:val="en-NZ"/>
              </w:rPr>
              <w:t xml:space="preserve"> </w:t>
            </w:r>
            <w:r w:rsidR="605A6815" w:rsidRPr="1C7C213F">
              <w:rPr>
                <w:i/>
                <w:iCs/>
                <w:lang w:val="en-NZ"/>
              </w:rPr>
              <w:t>la canción, también, el árbol,</w:t>
            </w:r>
            <w:r w:rsidR="4161DC65" w:rsidRPr="1C7C213F">
              <w:rPr>
                <w:i/>
                <w:iCs/>
                <w:lang w:val="en-NZ"/>
              </w:rPr>
              <w:t xml:space="preserve"> está</w:t>
            </w:r>
          </w:p>
          <w:p w14:paraId="4E6D0A08" w14:textId="18FA2109" w:rsidR="000D3D20" w:rsidRPr="000D3D20" w:rsidRDefault="000D3D20" w:rsidP="00994404">
            <w:pPr>
              <w:pStyle w:val="Bullets"/>
              <w:numPr>
                <w:ilvl w:val="0"/>
                <w:numId w:val="0"/>
              </w:numPr>
              <w:ind w:left="360"/>
              <w:rPr>
                <w:lang w:val="en-NZ"/>
              </w:rPr>
            </w:pPr>
          </w:p>
        </w:tc>
      </w:tr>
      <w:tr w:rsidR="00B10C84" w:rsidRPr="00880159" w14:paraId="7F2D4B4F" w14:textId="77777777" w:rsidTr="00236F93">
        <w:trPr>
          <w:trHeight w:val="957"/>
        </w:trPr>
        <w:tc>
          <w:tcPr>
            <w:tcW w:w="2364" w:type="dxa"/>
            <w:vMerge w:val="restart"/>
            <w:shd w:val="clear" w:color="auto" w:fill="FFEECE" w:themeFill="accent3" w:themeFillTint="66"/>
          </w:tcPr>
          <w:p w14:paraId="48560149" w14:textId="284A793E" w:rsidR="00B10C84" w:rsidRDefault="00B10C84" w:rsidP="00FF6E2A">
            <w:pPr>
              <w:pStyle w:val="Descriptiontitle"/>
              <w:rPr>
                <w:rFonts w:cs="Arial"/>
              </w:rPr>
            </w:pPr>
            <w:r>
              <w:rPr>
                <w:rFonts w:cs="Arial"/>
              </w:rPr>
              <w:t>Verbs</w:t>
            </w:r>
          </w:p>
        </w:tc>
        <w:tc>
          <w:tcPr>
            <w:tcW w:w="4261" w:type="dxa"/>
            <w:vMerge w:val="restart"/>
          </w:tcPr>
          <w:p w14:paraId="47ACF95C" w14:textId="02E96FF0" w:rsidR="00B10C84" w:rsidRPr="00E27BC5" w:rsidRDefault="00B10C84" w:rsidP="00994404">
            <w:pPr>
              <w:pStyle w:val="Bullets"/>
              <w:numPr>
                <w:ilvl w:val="0"/>
                <w:numId w:val="0"/>
              </w:numPr>
              <w:ind w:firstLine="331"/>
              <w:rPr>
                <w:rStyle w:val="eop"/>
                <w:rFonts w:eastAsia="Helvetica" w:cstheme="minorHAnsi"/>
                <w:b/>
                <w:bCs/>
                <w:iCs/>
                <w:color w:val="auto"/>
                <w:shd w:val="clear" w:color="auto" w:fill="FFFFFF"/>
                <w:lang w:val="en-NZ"/>
              </w:rPr>
            </w:pPr>
            <w:r>
              <w:rPr>
                <w:rStyle w:val="normaltextrun"/>
                <w:b/>
                <w:bCs/>
                <w:shd w:val="clear" w:color="auto" w:fill="FFFFFF"/>
                <w:lang w:val="en-NZ"/>
              </w:rPr>
              <w:t>common and present tense verbs</w:t>
            </w:r>
          </w:p>
          <w:p w14:paraId="3AB905ED" w14:textId="7C49D1E9" w:rsidR="00B10C84" w:rsidRPr="00C803E5" w:rsidRDefault="00B10C84" w:rsidP="00994404">
            <w:pPr>
              <w:pStyle w:val="Bullets"/>
              <w:rPr>
                <w:rStyle w:val="eop"/>
              </w:rPr>
            </w:pPr>
            <w:r>
              <w:t xml:space="preserve">commonly used regular verbs in first, second and third person singular, for example, </w:t>
            </w:r>
            <w:r w:rsidRPr="1C7C213F">
              <w:rPr>
                <w:i/>
                <w:iCs/>
              </w:rPr>
              <w:t>yo bebo, tú cantas, él/ella escribe</w:t>
            </w:r>
          </w:p>
          <w:p w14:paraId="1CD92A4A" w14:textId="44F61BB4" w:rsidR="00C060F6" w:rsidRDefault="00C060F6" w:rsidP="00994404">
            <w:pPr>
              <w:pStyle w:val="Bullets"/>
              <w:numPr>
                <w:ilvl w:val="0"/>
                <w:numId w:val="0"/>
              </w:numPr>
              <w:ind w:firstLine="331"/>
              <w:rPr>
                <w:rStyle w:val="eop"/>
                <w:b/>
                <w:bCs/>
                <w:shd w:val="clear" w:color="auto" w:fill="FFFFFF"/>
                <w:lang w:val="en-US"/>
              </w:rPr>
            </w:pPr>
            <w:r w:rsidRPr="3B074364">
              <w:rPr>
                <w:rStyle w:val="eop"/>
                <w:b/>
                <w:lang w:val="en-US"/>
              </w:rPr>
              <w:t>for recognition and/or modelled use</w:t>
            </w:r>
          </w:p>
          <w:p w14:paraId="09B1D799" w14:textId="273CA992" w:rsidR="00226128" w:rsidRPr="00C803E5" w:rsidRDefault="00226128" w:rsidP="00994404">
            <w:pPr>
              <w:pStyle w:val="Bullets"/>
              <w:rPr>
                <w:i/>
                <w:shd w:val="clear" w:color="auto" w:fill="FFFFFF"/>
                <w:lang w:val="es-ES"/>
              </w:rPr>
            </w:pPr>
            <w:r w:rsidRPr="1C7C213F">
              <w:rPr>
                <w:rStyle w:val="eop"/>
                <w:i/>
                <w:iCs/>
                <w:shd w:val="clear" w:color="auto" w:fill="FFFFFF"/>
                <w:lang w:val="es-ES"/>
              </w:rPr>
              <w:t xml:space="preserve">tener </w:t>
            </w:r>
            <w:r w:rsidRPr="00C803E5">
              <w:rPr>
                <w:rStyle w:val="eop"/>
                <w:shd w:val="clear" w:color="auto" w:fill="FFFFFF"/>
                <w:lang w:val="es-ES"/>
              </w:rPr>
              <w:t>for modelled use, for example,</w:t>
            </w:r>
            <w:r w:rsidRPr="1C7C213F">
              <w:rPr>
                <w:rStyle w:val="eop"/>
                <w:i/>
                <w:iCs/>
                <w:shd w:val="clear" w:color="auto" w:fill="FFFFFF"/>
                <w:lang w:val="es-ES"/>
              </w:rPr>
              <w:t xml:space="preserve"> </w:t>
            </w:r>
            <w:r w:rsidRPr="1C7C213F">
              <w:rPr>
                <w:i/>
                <w:iCs/>
                <w:lang w:val="es-ES"/>
              </w:rPr>
              <w:t>¿</w:t>
            </w:r>
            <w:r w:rsidRPr="00C803E5">
              <w:rPr>
                <w:rStyle w:val="eop"/>
                <w:shd w:val="clear" w:color="auto" w:fill="FFFFFF"/>
                <w:lang w:val="es-ES"/>
              </w:rPr>
              <w:t>C</w:t>
            </w:r>
            <w:r w:rsidRPr="1C7C213F">
              <w:rPr>
                <w:rStyle w:val="eop"/>
                <w:i/>
                <w:iCs/>
                <w:shd w:val="clear" w:color="auto" w:fill="FFFFFF"/>
                <w:lang w:val="es-ES"/>
              </w:rPr>
              <w:t>u</w:t>
            </w:r>
            <w:r w:rsidRPr="1C7C213F">
              <w:rPr>
                <w:i/>
                <w:iCs/>
                <w:lang w:val="es-ES"/>
              </w:rPr>
              <w:t>á</w:t>
            </w:r>
            <w:r w:rsidRPr="1C7C213F">
              <w:rPr>
                <w:rStyle w:val="eop"/>
                <w:i/>
                <w:iCs/>
                <w:shd w:val="clear" w:color="auto" w:fill="FFFFFF"/>
                <w:lang w:val="es-ES"/>
              </w:rPr>
              <w:t>ntos a</w:t>
            </w:r>
            <w:r w:rsidRPr="1C7C213F">
              <w:rPr>
                <w:i/>
                <w:iCs/>
                <w:lang w:val="es-ES"/>
              </w:rPr>
              <w:t>ños tienes?</w:t>
            </w:r>
            <w:r w:rsidR="00915511">
              <w:rPr>
                <w:i/>
                <w:iCs/>
                <w:lang w:val="es-ES"/>
              </w:rPr>
              <w:t xml:space="preserve"> </w:t>
            </w:r>
            <w:r w:rsidR="000A5540">
              <w:rPr>
                <w:i/>
                <w:iCs/>
                <w:lang w:val="es-ES"/>
              </w:rPr>
              <w:t>T</w:t>
            </w:r>
            <w:r w:rsidRPr="1C7C213F">
              <w:rPr>
                <w:rStyle w:val="eop"/>
                <w:i/>
                <w:iCs/>
                <w:shd w:val="clear" w:color="auto" w:fill="FFFFFF"/>
                <w:lang w:val="es-ES"/>
              </w:rPr>
              <w:t>engo … a</w:t>
            </w:r>
            <w:r w:rsidRPr="1C7C213F">
              <w:rPr>
                <w:i/>
                <w:iCs/>
                <w:lang w:val="es-ES"/>
              </w:rPr>
              <w:t>ños.</w:t>
            </w:r>
          </w:p>
          <w:p w14:paraId="75A00977" w14:textId="1CA8412E" w:rsidR="00373221" w:rsidRPr="00994404" w:rsidRDefault="00226128" w:rsidP="00994404">
            <w:pPr>
              <w:pStyle w:val="Bullets"/>
              <w:rPr>
                <w:rStyle w:val="eop"/>
                <w:i/>
                <w:lang w:val="fr-FR"/>
              </w:rPr>
            </w:pPr>
            <w:r w:rsidRPr="1C7C213F">
              <w:rPr>
                <w:rStyle w:val="eop"/>
                <w:i/>
                <w:iCs/>
                <w:shd w:val="clear" w:color="auto" w:fill="FFFFFF"/>
                <w:lang w:val="es-ES"/>
              </w:rPr>
              <w:t xml:space="preserve">llamarse </w:t>
            </w:r>
            <w:r w:rsidRPr="00C803E5">
              <w:rPr>
                <w:rStyle w:val="eop"/>
                <w:shd w:val="clear" w:color="auto" w:fill="FFFFFF"/>
                <w:lang w:val="es-ES"/>
              </w:rPr>
              <w:t>for</w:t>
            </w:r>
            <w:r w:rsidRPr="003B274F" w:rsidDel="003B274F">
              <w:rPr>
                <w:rStyle w:val="eop"/>
                <w:shd w:val="clear" w:color="auto" w:fill="FFFFFF"/>
                <w:lang w:val="es-ES"/>
              </w:rPr>
              <w:t xml:space="preserve"> </w:t>
            </w:r>
            <w:r w:rsidRPr="008E7E24">
              <w:rPr>
                <w:rStyle w:val="eop"/>
                <w:shd w:val="clear" w:color="auto" w:fill="FFFFFF"/>
                <w:lang w:val="es-ES"/>
              </w:rPr>
              <w:t xml:space="preserve">modelled </w:t>
            </w:r>
            <w:r>
              <w:rPr>
                <w:rStyle w:val="eop"/>
                <w:shd w:val="clear" w:color="auto" w:fill="FFFFFF"/>
                <w:lang w:val="es-ES"/>
              </w:rPr>
              <w:t>use,</w:t>
            </w:r>
            <w:r w:rsidRPr="008E7E24">
              <w:rPr>
                <w:rStyle w:val="eop"/>
                <w:shd w:val="clear" w:color="auto" w:fill="FFFFFF"/>
                <w:lang w:val="es-ES"/>
              </w:rPr>
              <w:t xml:space="preserve"> for example,</w:t>
            </w:r>
            <w:r w:rsidRPr="1C7C213F">
              <w:rPr>
                <w:rStyle w:val="eop"/>
                <w:i/>
                <w:iCs/>
                <w:shd w:val="clear" w:color="auto" w:fill="FFFFFF"/>
                <w:lang w:val="es-ES"/>
              </w:rPr>
              <w:t xml:space="preserve"> ¿Cómo te llamas? </w:t>
            </w:r>
            <w:r w:rsidR="00F05959">
              <w:rPr>
                <w:rStyle w:val="eop"/>
                <w:i/>
                <w:iCs/>
                <w:shd w:val="clear" w:color="auto" w:fill="FFFFFF"/>
                <w:lang w:val="es-ES"/>
              </w:rPr>
              <w:t>M</w:t>
            </w:r>
            <w:r w:rsidRPr="1C7C213F">
              <w:rPr>
                <w:rStyle w:val="eop"/>
                <w:i/>
                <w:iCs/>
                <w:shd w:val="clear" w:color="auto" w:fill="FFFFFF"/>
                <w:lang w:val="es-ES"/>
              </w:rPr>
              <w:t xml:space="preserve">e llamo …, </w:t>
            </w:r>
            <w:r w:rsidR="00F05959">
              <w:rPr>
                <w:rStyle w:val="eop"/>
                <w:i/>
                <w:iCs/>
                <w:shd w:val="clear" w:color="auto" w:fill="FFFFFF"/>
                <w:lang w:val="es-ES"/>
              </w:rPr>
              <w:t>M</w:t>
            </w:r>
            <w:r w:rsidRPr="1C7C213F">
              <w:rPr>
                <w:rStyle w:val="eop"/>
                <w:i/>
                <w:iCs/>
                <w:shd w:val="clear" w:color="auto" w:fill="FFFFFF"/>
                <w:lang w:val="es-ES"/>
              </w:rPr>
              <w:t>i madre se llama …</w:t>
            </w:r>
          </w:p>
          <w:p w14:paraId="7875EA04" w14:textId="79448726" w:rsidR="00226128" w:rsidRDefault="007C44AF">
            <w:pPr>
              <w:pStyle w:val="Bullets"/>
              <w:rPr>
                <w:rStyle w:val="eop"/>
                <w:i/>
                <w:lang w:val="fr-FR"/>
              </w:rPr>
            </w:pPr>
            <w:r w:rsidRPr="00994404">
              <w:rPr>
                <w:rStyle w:val="eop"/>
                <w:lang w:val="es-ES"/>
              </w:rPr>
              <w:t>verbs ‘to be’</w:t>
            </w:r>
            <w:r w:rsidR="00A533FB">
              <w:rPr>
                <w:rStyle w:val="eop"/>
                <w:lang w:val="es-ES"/>
              </w:rPr>
              <w:t xml:space="preserve"> –</w:t>
            </w:r>
            <w:r w:rsidRPr="00954FF9">
              <w:rPr>
                <w:rStyle w:val="eop"/>
                <w:i/>
                <w:iCs/>
                <w:lang w:val="es-ES"/>
              </w:rPr>
              <w:t xml:space="preserve"> </w:t>
            </w:r>
            <w:r w:rsidR="00B659B8" w:rsidRPr="00954FF9">
              <w:rPr>
                <w:rStyle w:val="eop"/>
                <w:i/>
                <w:iCs/>
                <w:lang w:val="es-ES"/>
              </w:rPr>
              <w:t>ser, estar</w:t>
            </w:r>
            <w:r w:rsidR="00430973" w:rsidRPr="19AB6EB6">
              <w:rPr>
                <w:rStyle w:val="eop"/>
                <w:i/>
                <w:iCs/>
                <w:lang w:val="es-ES"/>
              </w:rPr>
              <w:t xml:space="preserve"> </w:t>
            </w:r>
            <w:r w:rsidR="00A533FB">
              <w:rPr>
                <w:rStyle w:val="eop"/>
                <w:lang w:val="es-ES"/>
              </w:rPr>
              <w:t xml:space="preserve">– </w:t>
            </w:r>
            <w:r w:rsidR="00226128" w:rsidRPr="00954FF9">
              <w:rPr>
                <w:rStyle w:val="eop"/>
                <w:lang w:val="es-ES"/>
              </w:rPr>
              <w:t xml:space="preserve">for modelled use, for example, </w:t>
            </w:r>
            <w:r w:rsidR="00226128" w:rsidRPr="00954FF9">
              <w:rPr>
                <w:rStyle w:val="eop"/>
                <w:i/>
                <w:iCs/>
                <w:lang w:val="es-ES"/>
              </w:rPr>
              <w:t>¿De dónde eres?</w:t>
            </w:r>
            <w:r w:rsidR="00226128" w:rsidRPr="00954FF9">
              <w:rPr>
                <w:i/>
                <w:iCs/>
                <w:lang w:val="es-ES"/>
              </w:rPr>
              <w:t xml:space="preserve"> </w:t>
            </w:r>
            <w:r w:rsidR="00226128" w:rsidRPr="1C7C213F">
              <w:rPr>
                <w:i/>
                <w:iCs/>
                <w:lang w:val="es-ES"/>
              </w:rPr>
              <w:t>S</w:t>
            </w:r>
            <w:r w:rsidR="00226128" w:rsidRPr="1C7C213F">
              <w:rPr>
                <w:rStyle w:val="eop"/>
                <w:i/>
                <w:iCs/>
                <w:lang w:val="es-ES"/>
              </w:rPr>
              <w:t xml:space="preserve">oy de Adelaida. Mi profesora es de Chile. ¿Cómo estás? </w:t>
            </w:r>
            <w:r w:rsidR="00226128" w:rsidRPr="00994404">
              <w:rPr>
                <w:rStyle w:val="eop"/>
                <w:i/>
                <w:lang w:val="fr-FR"/>
              </w:rPr>
              <w:t>Estoy bien gracias.</w:t>
            </w:r>
          </w:p>
          <w:p w14:paraId="5E9F99DB" w14:textId="77777777" w:rsidR="00226128" w:rsidRDefault="00226128" w:rsidP="00994404">
            <w:pPr>
              <w:pStyle w:val="Bullets"/>
              <w:rPr>
                <w:i/>
                <w:lang w:val="es-ES"/>
              </w:rPr>
            </w:pPr>
            <w:r w:rsidRPr="1C7C213F">
              <w:rPr>
                <w:lang w:val="es-ES"/>
              </w:rPr>
              <w:t>verb</w:t>
            </w:r>
            <w:r w:rsidRPr="1C7C213F">
              <w:rPr>
                <w:i/>
                <w:iCs/>
                <w:lang w:val="es-ES"/>
              </w:rPr>
              <w:t xml:space="preserve"> ir </w:t>
            </w:r>
            <w:r w:rsidRPr="1C7C213F">
              <w:rPr>
                <w:lang w:val="es-ES"/>
              </w:rPr>
              <w:t xml:space="preserve">for modelled use, for example, </w:t>
            </w:r>
            <w:r w:rsidRPr="1C7C213F">
              <w:rPr>
                <w:i/>
                <w:iCs/>
                <w:lang w:val="es-ES"/>
              </w:rPr>
              <w:lastRenderedPageBreak/>
              <w:t>¿Puedo ir al baño?</w:t>
            </w:r>
          </w:p>
          <w:p w14:paraId="454FDF25" w14:textId="5C8F71C1" w:rsidR="00A730BA" w:rsidRPr="00C803E5" w:rsidRDefault="00A730BA" w:rsidP="00994404">
            <w:pPr>
              <w:pStyle w:val="Bullets"/>
              <w:rPr>
                <w:rStyle w:val="eop"/>
                <w:i/>
              </w:rPr>
            </w:pPr>
            <w:r>
              <w:t>verb categories, one of three endings</w:t>
            </w:r>
            <w:r w:rsidR="00AE442A">
              <w:t>,</w:t>
            </w:r>
            <w:r w:rsidR="00DD0010">
              <w:t xml:space="preserve"> </w:t>
            </w:r>
            <w:r w:rsidRPr="1C7C213F">
              <w:rPr>
                <w:i/>
                <w:iCs/>
              </w:rPr>
              <w:t>ar, -er</w:t>
            </w:r>
            <w:r w:rsidR="00DD0010">
              <w:t>,</w:t>
            </w:r>
            <w:r w:rsidRPr="1C7C213F">
              <w:rPr>
                <w:i/>
                <w:iCs/>
              </w:rPr>
              <w:t xml:space="preserve"> -ir</w:t>
            </w:r>
          </w:p>
          <w:p w14:paraId="3FF53A13" w14:textId="060BE863" w:rsidR="00A730BA" w:rsidRPr="00C803E5" w:rsidRDefault="00A730BA" w:rsidP="00994404">
            <w:pPr>
              <w:pStyle w:val="Bullets"/>
              <w:rPr>
                <w:i/>
                <w:lang w:val="es-ES"/>
              </w:rPr>
            </w:pPr>
            <w:r w:rsidRPr="1C7C213F">
              <w:rPr>
                <w:rStyle w:val="eop"/>
                <w:lang w:val="es-ES"/>
              </w:rPr>
              <w:t>verbs such as</w:t>
            </w:r>
            <w:r w:rsidRPr="1C7C213F">
              <w:rPr>
                <w:rStyle w:val="eop"/>
                <w:i/>
                <w:iCs/>
                <w:lang w:val="es-ES"/>
              </w:rPr>
              <w:t xml:space="preserve"> gustar, encantar, doler and interesar</w:t>
            </w:r>
            <w:r w:rsidRPr="1C7C213F">
              <w:rPr>
                <w:rStyle w:val="eop"/>
                <w:lang w:val="es-ES"/>
              </w:rPr>
              <w:t xml:space="preserve">, for example, </w:t>
            </w:r>
            <w:r w:rsidRPr="1C7C213F">
              <w:rPr>
                <w:rStyle w:val="eop"/>
                <w:i/>
                <w:iCs/>
                <w:lang w:val="es-ES"/>
              </w:rPr>
              <w:t>¿qué deportes te gustan? me encanta correr, me interesa el baloncesto, me duele la cabeza</w:t>
            </w:r>
          </w:p>
          <w:p w14:paraId="52381772" w14:textId="2A919F2F" w:rsidR="00C060F6" w:rsidRDefault="00C060F6" w:rsidP="00994404">
            <w:pPr>
              <w:pStyle w:val="Bullets"/>
              <w:rPr>
                <w:i/>
                <w:iCs/>
              </w:rPr>
            </w:pPr>
            <w:r>
              <w:t xml:space="preserve">imperatives for commands and instructions, for example, </w:t>
            </w:r>
            <w:r w:rsidRPr="1C7C213F">
              <w:rPr>
                <w:i/>
                <w:iCs/>
              </w:rPr>
              <w:t>escuchen</w:t>
            </w:r>
            <w:r w:rsidR="6645845F" w:rsidRPr="40C5B588">
              <w:rPr>
                <w:i/>
                <w:iCs/>
              </w:rPr>
              <w:t>/escucha,</w:t>
            </w:r>
            <w:r w:rsidRPr="1C7C213F">
              <w:rPr>
                <w:i/>
                <w:iCs/>
              </w:rPr>
              <w:t xml:space="preserve"> por favor, repita</w:t>
            </w:r>
            <w:r w:rsidR="0B0159CD" w:rsidRPr="40C5B588">
              <w:rPr>
                <w:i/>
                <w:iCs/>
              </w:rPr>
              <w:t>/repite</w:t>
            </w:r>
            <w:r w:rsidRPr="1C7C213F">
              <w:rPr>
                <w:i/>
                <w:iCs/>
              </w:rPr>
              <w:t>, siéntate</w:t>
            </w:r>
          </w:p>
          <w:p w14:paraId="267C1F91" w14:textId="5D503023" w:rsidR="00B10C84" w:rsidRPr="00C803E5" w:rsidRDefault="00C060F6" w:rsidP="00994404">
            <w:pPr>
              <w:pStyle w:val="Bullets"/>
              <w:rPr>
                <w:shd w:val="clear" w:color="auto" w:fill="FFFFFF"/>
                <w:lang w:val="es-ES"/>
              </w:rPr>
            </w:pPr>
            <w:r w:rsidRPr="1C7C213F">
              <w:rPr>
                <w:lang w:val="es-ES"/>
              </w:rPr>
              <w:t>modelled question,</w:t>
            </w:r>
            <w:r w:rsidRPr="1C7C213F">
              <w:rPr>
                <w:i/>
                <w:iCs/>
                <w:lang w:val="es-ES"/>
              </w:rPr>
              <w:t xml:space="preserve"> </w:t>
            </w:r>
            <w:r w:rsidRPr="1C7C213F">
              <w:rPr>
                <w:i/>
                <w:iCs/>
                <w:lang w:val="es-ES" w:eastAsia="ja-JP"/>
              </w:rPr>
              <w:t>¿Cómo se dice</w:t>
            </w:r>
            <w:r w:rsidR="004A7B24" w:rsidRPr="1C7C213F">
              <w:rPr>
                <w:i/>
                <w:iCs/>
                <w:lang w:val="es-ES" w:eastAsia="ja-JP"/>
              </w:rPr>
              <w:t xml:space="preserve"> </w:t>
            </w:r>
            <w:r w:rsidRPr="1C7C213F">
              <w:rPr>
                <w:i/>
                <w:iCs/>
                <w:lang w:val="es-ES" w:eastAsia="ja-JP"/>
              </w:rPr>
              <w:t>...?</w:t>
            </w:r>
          </w:p>
        </w:tc>
        <w:tc>
          <w:tcPr>
            <w:tcW w:w="4335" w:type="dxa"/>
          </w:tcPr>
          <w:p w14:paraId="60461134" w14:textId="48ED56F0" w:rsidR="00B10C84" w:rsidRDefault="00B10C84" w:rsidP="00994404">
            <w:pPr>
              <w:pStyle w:val="Descriptiontitle"/>
              <w:ind w:left="0" w:firstLine="323"/>
            </w:pPr>
            <w:r>
              <w:lastRenderedPageBreak/>
              <w:t>regular and irregular present tense</w:t>
            </w:r>
          </w:p>
          <w:p w14:paraId="6467F710" w14:textId="68538E3F" w:rsidR="00B10C84" w:rsidRPr="001C7509" w:rsidRDefault="00B10C84" w:rsidP="00994404">
            <w:pPr>
              <w:pStyle w:val="Bullets"/>
              <w:rPr>
                <w:rStyle w:val="eop"/>
                <w:rFonts w:eastAsia="Helvetica" w:cstheme="minorHAnsi"/>
                <w:b/>
                <w:bCs/>
                <w:i/>
                <w:iCs/>
                <w:color w:val="auto"/>
                <w:shd w:val="clear" w:color="auto" w:fill="FFFFFF"/>
                <w:lang w:val="es-ES"/>
              </w:rPr>
            </w:pPr>
            <w:r w:rsidRPr="1C7C213F">
              <w:rPr>
                <w:rStyle w:val="eop"/>
                <w:shd w:val="clear" w:color="auto" w:fill="FFFFFF"/>
                <w:lang w:val="es-ES"/>
              </w:rPr>
              <w:t>c</w:t>
            </w:r>
            <w:r w:rsidRPr="00803DAF">
              <w:rPr>
                <w:rStyle w:val="eop"/>
                <w:shd w:val="clear" w:color="auto" w:fill="FFFFFF"/>
                <w:lang w:val="es-ES"/>
              </w:rPr>
              <w:t xml:space="preserve">ommon </w:t>
            </w:r>
            <w:r>
              <w:rPr>
                <w:rStyle w:val="eop"/>
                <w:shd w:val="clear" w:color="auto" w:fill="FFFFFF"/>
                <w:lang w:val="es-ES"/>
              </w:rPr>
              <w:t xml:space="preserve">present tense </w:t>
            </w:r>
            <w:r w:rsidRPr="00803DAF">
              <w:rPr>
                <w:rStyle w:val="eop"/>
                <w:shd w:val="clear" w:color="auto" w:fill="FFFFFF"/>
                <w:lang w:val="es-ES"/>
              </w:rPr>
              <w:t xml:space="preserve">regular </w:t>
            </w:r>
            <w:r>
              <w:rPr>
                <w:rStyle w:val="eop"/>
                <w:shd w:val="clear" w:color="auto" w:fill="FFFFFF"/>
                <w:lang w:val="es-ES"/>
              </w:rPr>
              <w:t xml:space="preserve">verbs such as </w:t>
            </w:r>
            <w:r w:rsidRPr="1C7C213F">
              <w:rPr>
                <w:rStyle w:val="eop"/>
                <w:i/>
                <w:iCs/>
                <w:shd w:val="clear" w:color="auto" w:fill="FFFFFF"/>
                <w:lang w:val="es-ES"/>
              </w:rPr>
              <w:t>-ar, -er, -ir</w:t>
            </w:r>
            <w:r w:rsidRPr="00803DAF">
              <w:rPr>
                <w:rStyle w:val="eop"/>
                <w:shd w:val="clear" w:color="auto" w:fill="FFFFFF"/>
                <w:lang w:val="es-ES"/>
              </w:rPr>
              <w:t xml:space="preserve">, for example, </w:t>
            </w:r>
            <w:r w:rsidRPr="1C7C213F">
              <w:rPr>
                <w:rStyle w:val="eop"/>
                <w:i/>
                <w:iCs/>
                <w:shd w:val="clear" w:color="auto" w:fill="FFFFFF"/>
                <w:lang w:val="es-ES"/>
              </w:rPr>
              <w:t>hablar, comer, vivir,</w:t>
            </w:r>
            <w:r w:rsidRPr="00C803E5">
              <w:rPr>
                <w:rStyle w:val="eop"/>
                <w:shd w:val="clear" w:color="auto" w:fill="FFFFFF"/>
                <w:lang w:val="es-ES"/>
              </w:rPr>
              <w:t xml:space="preserve"> </w:t>
            </w:r>
            <w:r w:rsidRPr="1C7C213F">
              <w:rPr>
                <w:rStyle w:val="eop"/>
                <w:i/>
                <w:iCs/>
                <w:shd w:val="clear" w:color="auto" w:fill="FFFFFF"/>
                <w:lang w:val="es-ES"/>
              </w:rPr>
              <w:t>escuchar, describir</w:t>
            </w:r>
          </w:p>
          <w:p w14:paraId="25D014DB" w14:textId="58E2B5EB" w:rsidR="00B10C84" w:rsidRPr="00C803E5" w:rsidRDefault="00B10C84" w:rsidP="00994404">
            <w:pPr>
              <w:pStyle w:val="Bullets"/>
              <w:rPr>
                <w:rStyle w:val="eop"/>
                <w:i/>
                <w:shd w:val="clear" w:color="auto" w:fill="FFFFFF"/>
                <w:lang w:val="en-US"/>
              </w:rPr>
            </w:pPr>
            <w:r w:rsidRPr="00C803E5">
              <w:rPr>
                <w:rStyle w:val="eop"/>
                <w:shd w:val="clear" w:color="auto" w:fill="FFFFFF"/>
              </w:rPr>
              <w:t>common stem-changing verbs, for example</w:t>
            </w:r>
            <w:r w:rsidRPr="1C7C213F">
              <w:rPr>
                <w:rStyle w:val="eop"/>
                <w:i/>
                <w:iCs/>
                <w:shd w:val="clear" w:color="auto" w:fill="FFFFFF"/>
              </w:rPr>
              <w:t>, jugar, querer, pedir</w:t>
            </w:r>
          </w:p>
          <w:p w14:paraId="49D5B85F" w14:textId="7DA1DCDE" w:rsidR="00B10C84" w:rsidRDefault="00B10C84" w:rsidP="00994404">
            <w:pPr>
              <w:pStyle w:val="Bullets"/>
              <w:rPr>
                <w:rStyle w:val="eop"/>
                <w:i/>
                <w:iCs/>
                <w:lang w:val="es-ES"/>
              </w:rPr>
            </w:pPr>
            <w:r w:rsidRPr="1C7C213F">
              <w:rPr>
                <w:rStyle w:val="eop"/>
                <w:lang w:val="es-ES"/>
              </w:rPr>
              <w:t xml:space="preserve">common present tense irregular verbs, for example, </w:t>
            </w:r>
            <w:r w:rsidRPr="1C7C213F">
              <w:rPr>
                <w:rStyle w:val="eop"/>
                <w:i/>
                <w:iCs/>
                <w:lang w:val="es-ES"/>
              </w:rPr>
              <w:t>hacer, tener, ser, ir</w:t>
            </w:r>
          </w:p>
          <w:p w14:paraId="6F65E736" w14:textId="7D958935" w:rsidR="00B10C84" w:rsidRDefault="00B10C84" w:rsidP="00994404">
            <w:pPr>
              <w:pStyle w:val="Bullets"/>
              <w:rPr>
                <w:rStyle w:val="eop"/>
                <w:i/>
                <w:iCs/>
                <w:lang w:val="es-ES"/>
              </w:rPr>
            </w:pPr>
            <w:r w:rsidRPr="1C7C213F">
              <w:rPr>
                <w:rStyle w:val="eop"/>
                <w:i/>
                <w:iCs/>
                <w:lang w:val="es-ES"/>
              </w:rPr>
              <w:t xml:space="preserve">ser </w:t>
            </w:r>
            <w:r w:rsidRPr="1C7C213F">
              <w:rPr>
                <w:rStyle w:val="eop"/>
                <w:lang w:val="es-ES"/>
              </w:rPr>
              <w:t xml:space="preserve">and </w:t>
            </w:r>
            <w:r w:rsidRPr="1C7C213F">
              <w:rPr>
                <w:rStyle w:val="eop"/>
                <w:i/>
                <w:iCs/>
                <w:lang w:val="es-ES"/>
              </w:rPr>
              <w:t>estar,</w:t>
            </w:r>
            <w:r w:rsidRPr="1C7C213F">
              <w:rPr>
                <w:rStyle w:val="eop"/>
                <w:lang w:val="es-ES"/>
              </w:rPr>
              <w:t xml:space="preserve"> for example, </w:t>
            </w:r>
            <w:r w:rsidR="00EE3F91" w:rsidRPr="00994404">
              <w:rPr>
                <w:rStyle w:val="eop"/>
                <w:i/>
                <w:iCs/>
                <w:lang w:val="es-ES"/>
              </w:rPr>
              <w:t>S</w:t>
            </w:r>
            <w:r w:rsidRPr="1C7C213F">
              <w:rPr>
                <w:rStyle w:val="eop"/>
                <w:i/>
                <w:iCs/>
                <w:lang w:val="es-ES"/>
              </w:rPr>
              <w:t>oy Alicia</w:t>
            </w:r>
            <w:r w:rsidR="00522EF2">
              <w:rPr>
                <w:rStyle w:val="eop"/>
                <w:i/>
                <w:iCs/>
                <w:lang w:val="es-ES"/>
              </w:rPr>
              <w:t>.</w:t>
            </w:r>
            <w:r w:rsidRPr="1C7C213F">
              <w:rPr>
                <w:rStyle w:val="eop"/>
                <w:i/>
                <w:iCs/>
                <w:lang w:val="es-ES"/>
              </w:rPr>
              <w:t xml:space="preserve"> </w:t>
            </w:r>
            <w:r w:rsidR="00EE3F91">
              <w:rPr>
                <w:rStyle w:val="eop"/>
                <w:i/>
                <w:iCs/>
                <w:lang w:val="es-ES"/>
              </w:rPr>
              <w:t>E</w:t>
            </w:r>
            <w:r w:rsidRPr="1C7C213F">
              <w:rPr>
                <w:rStyle w:val="eop"/>
                <w:i/>
                <w:iCs/>
                <w:lang w:val="es-ES"/>
              </w:rPr>
              <w:t>stoy bien</w:t>
            </w:r>
            <w:r w:rsidR="00522EF2">
              <w:rPr>
                <w:rStyle w:val="eop"/>
                <w:i/>
                <w:iCs/>
                <w:lang w:val="es-ES"/>
              </w:rPr>
              <w:t>.</w:t>
            </w:r>
            <w:r w:rsidRPr="1C7C213F">
              <w:rPr>
                <w:rStyle w:val="eop"/>
                <w:i/>
                <w:iCs/>
                <w:lang w:val="es-ES"/>
              </w:rPr>
              <w:t xml:space="preserve"> </w:t>
            </w:r>
            <w:r w:rsidR="00522EF2">
              <w:rPr>
                <w:rStyle w:val="eop"/>
                <w:i/>
                <w:iCs/>
                <w:lang w:val="es-ES"/>
              </w:rPr>
              <w:t>S</w:t>
            </w:r>
            <w:r w:rsidRPr="1C7C213F">
              <w:rPr>
                <w:rStyle w:val="eop"/>
                <w:i/>
                <w:iCs/>
                <w:lang w:val="es-ES"/>
              </w:rPr>
              <w:t>omos australianos</w:t>
            </w:r>
            <w:r w:rsidR="00522EF2">
              <w:rPr>
                <w:rStyle w:val="eop"/>
                <w:i/>
                <w:iCs/>
                <w:lang w:val="es-ES"/>
              </w:rPr>
              <w:t>.</w:t>
            </w:r>
            <w:r w:rsidRPr="1C7C213F">
              <w:rPr>
                <w:rStyle w:val="eop"/>
                <w:i/>
                <w:iCs/>
                <w:lang w:val="es-ES"/>
              </w:rPr>
              <w:t xml:space="preserve"> </w:t>
            </w:r>
            <w:r w:rsidR="00522EF2">
              <w:rPr>
                <w:rStyle w:val="eop"/>
                <w:i/>
                <w:iCs/>
                <w:lang w:val="es-ES"/>
              </w:rPr>
              <w:t>E</w:t>
            </w:r>
            <w:r w:rsidRPr="1C7C213F">
              <w:rPr>
                <w:rStyle w:val="eop"/>
                <w:i/>
                <w:iCs/>
                <w:lang w:val="es-ES"/>
              </w:rPr>
              <w:t>stamos en clase de español</w:t>
            </w:r>
            <w:r w:rsidR="002315B8">
              <w:rPr>
                <w:rStyle w:val="eop"/>
                <w:i/>
                <w:iCs/>
                <w:lang w:val="es-ES"/>
              </w:rPr>
              <w:t>.</w:t>
            </w:r>
          </w:p>
          <w:p w14:paraId="4EA94052" w14:textId="420123C2" w:rsidR="00B10C84" w:rsidRDefault="00B10C84" w:rsidP="00994404">
            <w:pPr>
              <w:pStyle w:val="Bullets"/>
              <w:rPr>
                <w:i/>
                <w:iCs/>
                <w:lang w:val="en-US"/>
              </w:rPr>
            </w:pPr>
            <w:r w:rsidRPr="1C7C213F">
              <w:rPr>
                <w:lang w:val="en-US" w:eastAsia="ja-JP"/>
              </w:rPr>
              <w:t xml:space="preserve">present </w:t>
            </w:r>
            <w:r w:rsidR="00C2301D" w:rsidRPr="1C7C213F">
              <w:rPr>
                <w:lang w:val="en-US" w:eastAsia="ja-JP"/>
              </w:rPr>
              <w:t>continuous</w:t>
            </w:r>
            <w:r w:rsidR="0015668A" w:rsidRPr="1C7C213F">
              <w:rPr>
                <w:lang w:val="en-US" w:eastAsia="ja-JP"/>
              </w:rPr>
              <w:t xml:space="preserve"> </w:t>
            </w:r>
            <w:r w:rsidR="0015668A" w:rsidRPr="1C7C213F">
              <w:rPr>
                <w:lang w:eastAsia="ja-JP"/>
              </w:rPr>
              <w:t>for modelled use</w:t>
            </w:r>
            <w:r w:rsidRPr="1C7C213F">
              <w:rPr>
                <w:lang w:val="en-US" w:eastAsia="ja-JP"/>
              </w:rPr>
              <w:t xml:space="preserve">, for </w:t>
            </w:r>
            <w:r w:rsidR="00C060F6" w:rsidRPr="1C7C213F">
              <w:rPr>
                <w:lang w:val="en-US" w:eastAsia="ja-JP"/>
              </w:rPr>
              <w:t xml:space="preserve">example, </w:t>
            </w:r>
            <w:r w:rsidR="00C060F6" w:rsidRPr="1C7C213F">
              <w:rPr>
                <w:i/>
                <w:iCs/>
                <w:lang w:val="en-US" w:eastAsia="ja-JP"/>
              </w:rPr>
              <w:t>estoy</w:t>
            </w:r>
            <w:r w:rsidRPr="1C7C213F">
              <w:rPr>
                <w:i/>
                <w:iCs/>
                <w:lang w:val="en-US" w:eastAsia="ja-JP"/>
              </w:rPr>
              <w:t xml:space="preserve"> cantando</w:t>
            </w:r>
          </w:p>
          <w:p w14:paraId="02D3D38C" w14:textId="2B16637E" w:rsidR="00B10C84" w:rsidRPr="004926E8" w:rsidRDefault="00DC227E" w:rsidP="00994404">
            <w:pPr>
              <w:pStyle w:val="Bullets"/>
              <w:rPr>
                <w:i/>
                <w:lang w:val="es-ES"/>
              </w:rPr>
            </w:pPr>
            <w:r w:rsidRPr="1C7C213F">
              <w:rPr>
                <w:rStyle w:val="eop"/>
                <w:i/>
                <w:iCs/>
                <w:lang w:val="en-US"/>
              </w:rPr>
              <w:t>i</w:t>
            </w:r>
            <w:r w:rsidR="00F61942" w:rsidRPr="1C7C213F">
              <w:rPr>
                <w:rStyle w:val="eop"/>
                <w:i/>
                <w:iCs/>
                <w:lang w:val="en-US"/>
              </w:rPr>
              <w:t>r a</w:t>
            </w:r>
            <w:r w:rsidR="00F61942" w:rsidRPr="1C7C213F">
              <w:rPr>
                <w:rStyle w:val="eop"/>
                <w:lang w:val="en-US"/>
              </w:rPr>
              <w:t>+infinitive</w:t>
            </w:r>
            <w:r w:rsidR="004B41B3" w:rsidRPr="1C7C213F">
              <w:rPr>
                <w:rStyle w:val="eop"/>
                <w:i/>
                <w:iCs/>
                <w:lang w:val="en-US"/>
              </w:rPr>
              <w:t xml:space="preserve">, </w:t>
            </w:r>
            <w:r w:rsidR="004B41B3" w:rsidRPr="1C7C213F">
              <w:rPr>
                <w:rStyle w:val="eop"/>
                <w:lang w:val="en-US"/>
              </w:rPr>
              <w:t>for example,</w:t>
            </w:r>
            <w:r w:rsidR="004B41B3" w:rsidRPr="1C7C213F">
              <w:rPr>
                <w:rStyle w:val="eop"/>
                <w:i/>
                <w:iCs/>
                <w:lang w:val="en-US"/>
              </w:rPr>
              <w:t xml:space="preserve"> </w:t>
            </w:r>
            <w:r w:rsidR="00F61942" w:rsidRPr="1C7C213F">
              <w:rPr>
                <w:rStyle w:val="eop"/>
                <w:i/>
                <w:iCs/>
                <w:lang w:val="en-US"/>
              </w:rPr>
              <w:t>voy a comer</w:t>
            </w:r>
          </w:p>
        </w:tc>
        <w:tc>
          <w:tcPr>
            <w:tcW w:w="4110" w:type="dxa"/>
          </w:tcPr>
          <w:p w14:paraId="3BA9B6E0" w14:textId="157C606D" w:rsidR="00B10C84" w:rsidRPr="004F5B55" w:rsidRDefault="00B10C84" w:rsidP="00994404">
            <w:pPr>
              <w:pStyle w:val="Descriptiontitle"/>
              <w:ind w:left="0" w:firstLine="382"/>
            </w:pPr>
            <w:r>
              <w:t xml:space="preserve">verb tenses and </w:t>
            </w:r>
            <w:r w:rsidR="00873256">
              <w:t>conjugations</w:t>
            </w:r>
          </w:p>
          <w:p w14:paraId="1D61CBB1" w14:textId="14F3A7C0" w:rsidR="00FD2E5F" w:rsidRPr="00004155" w:rsidRDefault="00873256" w:rsidP="00994404">
            <w:pPr>
              <w:pStyle w:val="Bullets"/>
              <w:spacing w:before="0"/>
              <w:ind w:left="714" w:hanging="357"/>
              <w:rPr>
                <w:i/>
                <w:iCs/>
                <w:lang w:val="en-US"/>
              </w:rPr>
            </w:pPr>
            <w:r w:rsidRPr="1C7C213F">
              <w:rPr>
                <w:lang w:val="en-US"/>
              </w:rPr>
              <w:t>regular</w:t>
            </w:r>
            <w:r w:rsidR="006046C4" w:rsidRPr="1C7C213F">
              <w:rPr>
                <w:lang w:val="en-US"/>
              </w:rPr>
              <w:t xml:space="preserve"> </w:t>
            </w:r>
            <w:r w:rsidRPr="1C7C213F">
              <w:rPr>
                <w:lang w:val="en-US"/>
              </w:rPr>
              <w:t>verb</w:t>
            </w:r>
            <w:r w:rsidR="002643A4" w:rsidRPr="1C7C213F">
              <w:rPr>
                <w:lang w:val="en-US"/>
              </w:rPr>
              <w:t xml:space="preserve">s in past, present and future </w:t>
            </w:r>
            <w:r w:rsidR="00FD2E5F" w:rsidRPr="1C7C213F">
              <w:rPr>
                <w:lang w:val="en-US"/>
              </w:rPr>
              <w:t>tenses</w:t>
            </w:r>
            <w:r w:rsidR="006046C4" w:rsidRPr="1C7C213F">
              <w:rPr>
                <w:lang w:val="en-US"/>
              </w:rPr>
              <w:t xml:space="preserve">, for example, </w:t>
            </w:r>
            <w:r w:rsidR="00417A42" w:rsidRPr="1C7C213F">
              <w:rPr>
                <w:i/>
                <w:iCs/>
                <w:lang w:val="en-US"/>
              </w:rPr>
              <w:t>habl</w:t>
            </w:r>
            <w:r w:rsidR="00E246C2" w:rsidRPr="1C7C213F">
              <w:rPr>
                <w:i/>
                <w:iCs/>
              </w:rPr>
              <w:t>é,</w:t>
            </w:r>
            <w:r w:rsidR="00E246C2" w:rsidRPr="1C7C213F">
              <w:rPr>
                <w:i/>
                <w:iCs/>
                <w:lang w:val="en-US"/>
              </w:rPr>
              <w:t xml:space="preserve"> hablo,</w:t>
            </w:r>
            <w:r w:rsidR="00004155" w:rsidRPr="1C7C213F">
              <w:rPr>
                <w:i/>
                <w:iCs/>
                <w:lang w:val="en-US"/>
              </w:rPr>
              <w:t xml:space="preserve"> hablar</w:t>
            </w:r>
            <w:r w:rsidR="00004155" w:rsidRPr="1C7C213F">
              <w:rPr>
                <w:i/>
                <w:iCs/>
              </w:rPr>
              <w:t>é</w:t>
            </w:r>
          </w:p>
          <w:p w14:paraId="5C0AB311" w14:textId="3D2C59A4" w:rsidR="006046C4" w:rsidRPr="00312F6E" w:rsidRDefault="006046C4" w:rsidP="00994404">
            <w:pPr>
              <w:pStyle w:val="Bullets"/>
              <w:spacing w:before="0"/>
              <w:ind w:left="714" w:hanging="357"/>
              <w:rPr>
                <w:i/>
                <w:iCs/>
                <w:lang w:val="en-US"/>
              </w:rPr>
            </w:pPr>
            <w:r w:rsidRPr="1C7C213F">
              <w:rPr>
                <w:lang w:val="en-US"/>
              </w:rPr>
              <w:t>common irregular verbs, past present, future, for example</w:t>
            </w:r>
            <w:r w:rsidRPr="1C7C213F">
              <w:rPr>
                <w:i/>
                <w:iCs/>
                <w:lang w:val="en-US"/>
              </w:rPr>
              <w:t xml:space="preserve">, </w:t>
            </w:r>
            <w:r w:rsidR="00F00585" w:rsidRPr="1C7C213F">
              <w:rPr>
                <w:i/>
                <w:iCs/>
                <w:lang w:val="en-US"/>
              </w:rPr>
              <w:t>fui, voy, ir</w:t>
            </w:r>
            <w:r w:rsidR="00F00585" w:rsidRPr="1C7C213F">
              <w:rPr>
                <w:i/>
                <w:iCs/>
              </w:rPr>
              <w:t>é</w:t>
            </w:r>
          </w:p>
          <w:p w14:paraId="59E6C1A3" w14:textId="1611A41F" w:rsidR="00312F6E" w:rsidRPr="00FD2E5F" w:rsidRDefault="00312F6E" w:rsidP="00994404">
            <w:pPr>
              <w:pStyle w:val="Bullets"/>
              <w:spacing w:before="0"/>
              <w:ind w:left="714" w:hanging="357"/>
              <w:rPr>
                <w:i/>
                <w:iCs/>
                <w:lang w:val="en-US"/>
              </w:rPr>
            </w:pPr>
            <w:r>
              <w:t>stem changing verbs in past, present and future, for example</w:t>
            </w:r>
            <w:r w:rsidRPr="1C7C213F">
              <w:rPr>
                <w:i/>
                <w:iCs/>
              </w:rPr>
              <w:t xml:space="preserve">, </w:t>
            </w:r>
            <w:r w:rsidR="00315A7B" w:rsidRPr="1C7C213F">
              <w:rPr>
                <w:i/>
                <w:iCs/>
              </w:rPr>
              <w:t>ten</w:t>
            </w:r>
            <w:r w:rsidR="00315A7B" w:rsidRPr="1C7C213F">
              <w:rPr>
                <w:i/>
                <w:iCs/>
                <w:lang w:val="en-US"/>
              </w:rPr>
              <w:t>í</w:t>
            </w:r>
            <w:r w:rsidR="00315A7B" w:rsidRPr="1C7C213F">
              <w:rPr>
                <w:i/>
                <w:iCs/>
              </w:rPr>
              <w:t xml:space="preserve">a, </w:t>
            </w:r>
            <w:r w:rsidR="00F41DE3" w:rsidRPr="1C7C213F">
              <w:rPr>
                <w:i/>
                <w:iCs/>
              </w:rPr>
              <w:t>tengo, tendré</w:t>
            </w:r>
          </w:p>
          <w:p w14:paraId="4C1B9888" w14:textId="57A7F344" w:rsidR="00B10C84" w:rsidRPr="003E1EC2" w:rsidRDefault="00B10C84" w:rsidP="00994404">
            <w:pPr>
              <w:pStyle w:val="Bullets"/>
              <w:spacing w:before="0"/>
              <w:ind w:left="714" w:hanging="357"/>
              <w:rPr>
                <w:rFonts w:asciiTheme="minorHAnsi" w:eastAsiaTheme="minorEastAsia" w:hAnsiTheme="minorHAnsi" w:cstheme="minorBidi"/>
                <w:lang w:val="fr-FR"/>
              </w:rPr>
            </w:pPr>
            <w:r w:rsidRPr="1C7C213F">
              <w:rPr>
                <w:lang w:val="fr-FR"/>
              </w:rPr>
              <w:t xml:space="preserve">infinitive non-personal forms of verbs, for example, </w:t>
            </w:r>
            <w:r w:rsidR="00BF4343">
              <w:rPr>
                <w:i/>
                <w:iCs/>
                <w:lang w:val="fr-FR"/>
              </w:rPr>
              <w:t>B</w:t>
            </w:r>
            <w:r w:rsidR="00BF4343" w:rsidRPr="1C7C213F">
              <w:rPr>
                <w:i/>
                <w:iCs/>
                <w:lang w:val="fr-FR"/>
              </w:rPr>
              <w:t xml:space="preserve">ailar </w:t>
            </w:r>
            <w:r w:rsidRPr="1C7C213F">
              <w:rPr>
                <w:i/>
                <w:iCs/>
                <w:lang w:val="fr-FR"/>
              </w:rPr>
              <w:t>es bueno para la salud</w:t>
            </w:r>
            <w:r w:rsidR="00BF4343">
              <w:rPr>
                <w:i/>
                <w:iCs/>
                <w:lang w:val="fr-FR"/>
              </w:rPr>
              <w:t>.</w:t>
            </w:r>
            <w:r w:rsidRPr="1C7C213F">
              <w:rPr>
                <w:i/>
                <w:iCs/>
                <w:lang w:val="fr-FR"/>
              </w:rPr>
              <w:t xml:space="preserve"> </w:t>
            </w:r>
            <w:r w:rsidR="00BF4343">
              <w:rPr>
                <w:i/>
                <w:iCs/>
                <w:lang w:val="fr-FR"/>
              </w:rPr>
              <w:t>E</w:t>
            </w:r>
            <w:r w:rsidRPr="1C7C213F">
              <w:rPr>
                <w:i/>
                <w:iCs/>
                <w:lang w:val="fr-FR"/>
              </w:rPr>
              <w:t>squiar y patinar sobre hielo son deportes de invierno</w:t>
            </w:r>
            <w:r w:rsidR="00BF4343">
              <w:rPr>
                <w:i/>
                <w:iCs/>
                <w:lang w:val="fr-FR"/>
              </w:rPr>
              <w:t>.</w:t>
            </w:r>
          </w:p>
          <w:p w14:paraId="0A40928D" w14:textId="612C4F5E" w:rsidR="00B10C84" w:rsidRDefault="00873256" w:rsidP="00994404">
            <w:pPr>
              <w:pStyle w:val="Bullets"/>
              <w:spacing w:before="0"/>
              <w:ind w:left="714" w:hanging="357"/>
              <w:rPr>
                <w:rStyle w:val="eop"/>
                <w:i/>
                <w:iCs/>
                <w:lang w:val="es-ES"/>
              </w:rPr>
            </w:pPr>
            <w:r w:rsidRPr="1C7C213F">
              <w:rPr>
                <w:rStyle w:val="eop"/>
                <w:lang w:val="es-ES"/>
              </w:rPr>
              <w:t>auxiliar</w:t>
            </w:r>
            <w:r w:rsidR="00847511" w:rsidRPr="1C7C213F">
              <w:rPr>
                <w:rStyle w:val="eop"/>
                <w:lang w:val="es-ES"/>
              </w:rPr>
              <w:t xml:space="preserve">y </w:t>
            </w:r>
            <w:r w:rsidR="00847511" w:rsidRPr="1C7C213F">
              <w:rPr>
                <w:rStyle w:val="eop"/>
                <w:i/>
                <w:iCs/>
                <w:lang w:val="es-ES"/>
              </w:rPr>
              <w:t>haber</w:t>
            </w:r>
            <w:r w:rsidR="00847511" w:rsidRPr="1C7C213F">
              <w:rPr>
                <w:rStyle w:val="eop"/>
                <w:lang w:val="es-ES"/>
              </w:rPr>
              <w:t xml:space="preserve"> in various tenses</w:t>
            </w:r>
            <w:r w:rsidRPr="1C7C213F">
              <w:rPr>
                <w:rStyle w:val="eop"/>
                <w:lang w:val="es-ES"/>
              </w:rPr>
              <w:t>, for example,</w:t>
            </w:r>
            <w:r w:rsidRPr="1C7C213F">
              <w:rPr>
                <w:rStyle w:val="eop"/>
                <w:i/>
                <w:iCs/>
                <w:lang w:val="es-ES"/>
              </w:rPr>
              <w:t xml:space="preserve"> </w:t>
            </w:r>
            <w:r w:rsidR="00902A12" w:rsidRPr="1C7C213F">
              <w:rPr>
                <w:rStyle w:val="eop"/>
                <w:i/>
                <w:iCs/>
                <w:lang w:val="es-ES"/>
              </w:rPr>
              <w:t>hab</w:t>
            </w:r>
            <w:r w:rsidR="00902A12" w:rsidRPr="1C7C213F">
              <w:rPr>
                <w:i/>
                <w:iCs/>
                <w:lang w:val="es-ES"/>
              </w:rPr>
              <w:t>ía</w:t>
            </w:r>
            <w:r w:rsidR="0004387A" w:rsidRPr="1C7C213F">
              <w:rPr>
                <w:i/>
                <w:iCs/>
                <w:lang w:val="es-ES"/>
              </w:rPr>
              <w:t>/</w:t>
            </w:r>
            <w:r w:rsidR="00F839E8" w:rsidRPr="1C7C213F">
              <w:rPr>
                <w:i/>
                <w:iCs/>
                <w:lang w:val="es-ES"/>
              </w:rPr>
              <w:t>ha</w:t>
            </w:r>
            <w:r w:rsidR="0004387A" w:rsidRPr="1C7C213F">
              <w:rPr>
                <w:i/>
                <w:iCs/>
                <w:lang w:val="es-ES"/>
              </w:rPr>
              <w:t>/</w:t>
            </w:r>
            <w:r w:rsidR="00F839E8" w:rsidRPr="1C7C213F">
              <w:rPr>
                <w:i/>
                <w:iCs/>
                <w:lang w:val="es-ES"/>
              </w:rPr>
              <w:t>h</w:t>
            </w:r>
            <w:r w:rsidR="00F839E8" w:rsidRPr="1C7C213F">
              <w:rPr>
                <w:lang w:val="es-ES"/>
              </w:rPr>
              <w:t>a</w:t>
            </w:r>
            <w:r w:rsidR="00F839E8" w:rsidRPr="1C7C213F">
              <w:rPr>
                <w:i/>
                <w:iCs/>
                <w:lang w:val="es-ES"/>
              </w:rPr>
              <w:t>br</w:t>
            </w:r>
            <w:r w:rsidR="0091500C" w:rsidRPr="1C7C213F">
              <w:rPr>
                <w:rStyle w:val="eop"/>
                <w:i/>
                <w:iCs/>
                <w:lang w:val="es-ES"/>
              </w:rPr>
              <w:t>á</w:t>
            </w:r>
            <w:r w:rsidR="0004387A" w:rsidRPr="1C7C213F">
              <w:rPr>
                <w:i/>
                <w:iCs/>
                <w:lang w:val="es-ES"/>
              </w:rPr>
              <w:t>+</w:t>
            </w:r>
            <w:r w:rsidR="00F74244" w:rsidRPr="1C7C213F">
              <w:rPr>
                <w:lang w:val="es-ES"/>
              </w:rPr>
              <w:t xml:space="preserve">past participle such as </w:t>
            </w:r>
            <w:r w:rsidR="00F74244" w:rsidRPr="1C7C213F">
              <w:rPr>
                <w:i/>
                <w:iCs/>
                <w:lang w:val="es-ES"/>
              </w:rPr>
              <w:t>escrito</w:t>
            </w:r>
          </w:p>
          <w:p w14:paraId="13675B7B" w14:textId="35AB5570" w:rsidR="00B10C84" w:rsidRPr="004926E8" w:rsidRDefault="00074CEA" w:rsidP="00994404">
            <w:pPr>
              <w:pStyle w:val="Bullets"/>
              <w:ind w:left="714" w:hanging="357"/>
              <w:rPr>
                <w:lang w:val="es-ES"/>
              </w:rPr>
            </w:pPr>
            <w:r w:rsidRPr="1C7C213F">
              <w:rPr>
                <w:rStyle w:val="eop"/>
                <w:lang w:val="es-ES"/>
              </w:rPr>
              <w:t>present continuous, for example,</w:t>
            </w:r>
            <w:r w:rsidRPr="1C7C213F">
              <w:rPr>
                <w:rStyle w:val="eop"/>
                <w:i/>
                <w:iCs/>
                <w:lang w:val="es-ES"/>
              </w:rPr>
              <w:t xml:space="preserve"> </w:t>
            </w:r>
            <w:r w:rsidRPr="1C7C213F">
              <w:rPr>
                <w:rStyle w:val="eop"/>
                <w:i/>
                <w:iCs/>
                <w:lang w:val="es-ES"/>
              </w:rPr>
              <w:lastRenderedPageBreak/>
              <w:t>Estoy bailando con ella</w:t>
            </w:r>
            <w:r w:rsidR="00DD0010">
              <w:rPr>
                <w:rStyle w:val="eop"/>
                <w:i/>
                <w:iCs/>
                <w:lang w:val="es-ES"/>
              </w:rPr>
              <w:t>.</w:t>
            </w:r>
          </w:p>
        </w:tc>
      </w:tr>
      <w:tr w:rsidR="00873256" w:rsidRPr="00954FF9" w14:paraId="64F40189" w14:textId="77777777" w:rsidTr="1C7C213F">
        <w:trPr>
          <w:trHeight w:val="1496"/>
        </w:trPr>
        <w:tc>
          <w:tcPr>
            <w:tcW w:w="2364" w:type="dxa"/>
            <w:vMerge/>
          </w:tcPr>
          <w:p w14:paraId="25CB855E" w14:textId="77777777" w:rsidR="00873256" w:rsidRDefault="00873256" w:rsidP="00FF6E2A">
            <w:pPr>
              <w:pStyle w:val="Descriptiontitle"/>
              <w:rPr>
                <w:rFonts w:cs="Arial"/>
              </w:rPr>
            </w:pPr>
          </w:p>
        </w:tc>
        <w:tc>
          <w:tcPr>
            <w:tcW w:w="4261" w:type="dxa"/>
            <w:vMerge/>
          </w:tcPr>
          <w:p w14:paraId="0BC81AED" w14:textId="77777777" w:rsidR="00873256" w:rsidRDefault="00873256" w:rsidP="009563F8">
            <w:pPr>
              <w:pStyle w:val="Bullets"/>
              <w:numPr>
                <w:ilvl w:val="0"/>
                <w:numId w:val="0"/>
              </w:numPr>
              <w:ind w:left="340"/>
              <w:rPr>
                <w:rStyle w:val="normaltextrun"/>
                <w:rFonts w:eastAsia="Helvetica" w:cstheme="minorHAnsi"/>
                <w:b/>
                <w:bCs/>
                <w:iCs/>
                <w:color w:val="auto"/>
                <w:shd w:val="clear" w:color="auto" w:fill="FFFFFF"/>
                <w:lang w:val="en-NZ"/>
              </w:rPr>
            </w:pPr>
          </w:p>
        </w:tc>
        <w:tc>
          <w:tcPr>
            <w:tcW w:w="4335" w:type="dxa"/>
          </w:tcPr>
          <w:p w14:paraId="30BB37D9" w14:textId="19902C0C" w:rsidR="00873256" w:rsidRDefault="00873256" w:rsidP="00A877CE">
            <w:pPr>
              <w:pStyle w:val="Bullets"/>
              <w:numPr>
                <w:ilvl w:val="0"/>
                <w:numId w:val="0"/>
              </w:numPr>
              <w:spacing w:after="0"/>
              <w:ind w:firstLine="323"/>
              <w:rPr>
                <w:b/>
                <w:bCs/>
                <w:lang w:val="en-US"/>
              </w:rPr>
            </w:pPr>
            <w:r w:rsidRPr="00873256">
              <w:rPr>
                <w:b/>
                <w:bCs/>
                <w:lang w:val="en-US"/>
              </w:rPr>
              <w:t xml:space="preserve">conditional </w:t>
            </w:r>
            <w:r>
              <w:rPr>
                <w:b/>
                <w:bCs/>
                <w:lang w:val="en-US"/>
              </w:rPr>
              <w:t>tense</w:t>
            </w:r>
          </w:p>
          <w:p w14:paraId="0E340370" w14:textId="36CD675F" w:rsidR="00873256" w:rsidRPr="00873256" w:rsidRDefault="00873256" w:rsidP="00A877CE">
            <w:pPr>
              <w:pStyle w:val="Bullets"/>
              <w:numPr>
                <w:ilvl w:val="0"/>
                <w:numId w:val="0"/>
              </w:numPr>
              <w:spacing w:before="0"/>
              <w:ind w:left="720" w:hanging="360"/>
              <w:rPr>
                <w:b/>
                <w:bCs/>
                <w:lang w:val="en-US"/>
              </w:rPr>
            </w:pPr>
            <w:r>
              <w:rPr>
                <w:b/>
                <w:bCs/>
                <w:lang w:val="en-US"/>
              </w:rPr>
              <w:t>for recognition and modelled use</w:t>
            </w:r>
          </w:p>
          <w:p w14:paraId="16BDBD48" w14:textId="5F89808E" w:rsidR="00873256" w:rsidRPr="00D7051D" w:rsidRDefault="00873256" w:rsidP="009563F8">
            <w:pPr>
              <w:pStyle w:val="Bullets"/>
              <w:rPr>
                <w:i/>
                <w:iCs/>
                <w:lang w:val="en-US"/>
              </w:rPr>
            </w:pPr>
            <w:r w:rsidRPr="1C7C213F">
              <w:rPr>
                <w:lang w:val="en-US"/>
              </w:rPr>
              <w:t xml:space="preserve">conditional in common phrases such as </w:t>
            </w:r>
            <w:r w:rsidRPr="1C7C213F">
              <w:rPr>
                <w:i/>
                <w:iCs/>
                <w:lang w:val="en-US"/>
              </w:rPr>
              <w:t>me gustaría ...</w:t>
            </w:r>
          </w:p>
        </w:tc>
        <w:tc>
          <w:tcPr>
            <w:tcW w:w="4110" w:type="dxa"/>
          </w:tcPr>
          <w:p w14:paraId="4510F4EE" w14:textId="6228F55E" w:rsidR="00873256" w:rsidRPr="00873256" w:rsidRDefault="00873256" w:rsidP="009563F8">
            <w:pPr>
              <w:pStyle w:val="Bullets"/>
              <w:numPr>
                <w:ilvl w:val="0"/>
                <w:numId w:val="0"/>
              </w:numPr>
              <w:ind w:firstLine="241"/>
              <w:rPr>
                <w:b/>
                <w:bCs/>
                <w:lang w:val="es-ES"/>
              </w:rPr>
            </w:pPr>
            <w:r>
              <w:rPr>
                <w:b/>
                <w:bCs/>
                <w:lang w:val="es-ES"/>
              </w:rPr>
              <w:t>c</w:t>
            </w:r>
            <w:r w:rsidRPr="00873256">
              <w:rPr>
                <w:b/>
                <w:bCs/>
                <w:lang w:val="es-ES"/>
              </w:rPr>
              <w:t>onditional tense</w:t>
            </w:r>
          </w:p>
          <w:p w14:paraId="08133C11" w14:textId="75811FF8" w:rsidR="00873256" w:rsidRPr="00873256" w:rsidRDefault="00873256" w:rsidP="00BA1722">
            <w:pPr>
              <w:pStyle w:val="Bullets"/>
              <w:rPr>
                <w:lang w:val="es-ES"/>
              </w:rPr>
            </w:pPr>
            <w:r w:rsidRPr="1C7C213F">
              <w:rPr>
                <w:lang w:val="es-ES"/>
              </w:rPr>
              <w:t xml:space="preserve">conditional tense, for example, </w:t>
            </w:r>
            <w:r w:rsidRPr="1C7C213F">
              <w:rPr>
                <w:i/>
                <w:iCs/>
                <w:lang w:val="es-ES"/>
              </w:rPr>
              <w:t>¿Qué te gustaría hacer en el futuro?</w:t>
            </w:r>
          </w:p>
        </w:tc>
      </w:tr>
      <w:tr w:rsidR="00B10C84" w:rsidRPr="00954FF9" w14:paraId="164A2405" w14:textId="77777777" w:rsidTr="1C7C213F">
        <w:trPr>
          <w:trHeight w:val="1952"/>
        </w:trPr>
        <w:tc>
          <w:tcPr>
            <w:tcW w:w="2364" w:type="dxa"/>
            <w:vMerge/>
          </w:tcPr>
          <w:p w14:paraId="0A716AB0" w14:textId="77777777" w:rsidR="00B10C84" w:rsidRPr="00C803E5" w:rsidRDefault="00B10C84" w:rsidP="00FF6E2A">
            <w:pPr>
              <w:pStyle w:val="Descriptiontitle"/>
              <w:rPr>
                <w:rFonts w:cs="Arial"/>
                <w:lang w:val="es-ES"/>
              </w:rPr>
            </w:pPr>
          </w:p>
        </w:tc>
        <w:tc>
          <w:tcPr>
            <w:tcW w:w="4261" w:type="dxa"/>
            <w:vMerge/>
          </w:tcPr>
          <w:p w14:paraId="3C168E85" w14:textId="77777777" w:rsidR="00B10C84" w:rsidRPr="00C803E5" w:rsidRDefault="00B10C84" w:rsidP="009563F8">
            <w:pPr>
              <w:pStyle w:val="Bullets"/>
              <w:numPr>
                <w:ilvl w:val="0"/>
                <w:numId w:val="0"/>
              </w:numPr>
              <w:ind w:left="340"/>
              <w:rPr>
                <w:rStyle w:val="normaltextrun"/>
                <w:rFonts w:eastAsia="Helvetica" w:cstheme="minorHAnsi"/>
                <w:b/>
                <w:bCs/>
                <w:iCs/>
                <w:color w:val="auto"/>
                <w:shd w:val="clear" w:color="auto" w:fill="FFFFFF"/>
                <w:lang w:val="es-ES"/>
              </w:rPr>
            </w:pPr>
          </w:p>
        </w:tc>
        <w:tc>
          <w:tcPr>
            <w:tcW w:w="4335" w:type="dxa"/>
          </w:tcPr>
          <w:p w14:paraId="0FA943FE" w14:textId="1CA76A5D" w:rsidR="007E7C2C" w:rsidRDefault="007E7C2C" w:rsidP="009563F8">
            <w:pPr>
              <w:pStyle w:val="Bullets"/>
              <w:numPr>
                <w:ilvl w:val="0"/>
                <w:numId w:val="0"/>
              </w:numPr>
              <w:ind w:firstLine="323"/>
              <w:rPr>
                <w:b/>
                <w:bCs/>
              </w:rPr>
            </w:pPr>
            <w:r>
              <w:rPr>
                <w:b/>
                <w:bCs/>
              </w:rPr>
              <w:t>reflexive</w:t>
            </w:r>
            <w:r w:rsidR="00226128">
              <w:rPr>
                <w:b/>
                <w:bCs/>
              </w:rPr>
              <w:t>s</w:t>
            </w:r>
          </w:p>
          <w:p w14:paraId="0F7C8BED" w14:textId="7F6AEA4F" w:rsidR="007E7C2C" w:rsidRPr="00C803E5" w:rsidRDefault="007E7C2C" w:rsidP="009563F8">
            <w:pPr>
              <w:pStyle w:val="Bullets"/>
              <w:rPr>
                <w:i/>
                <w:lang w:val="es-ES"/>
              </w:rPr>
            </w:pPr>
            <w:r w:rsidRPr="1C7C213F">
              <w:rPr>
                <w:rStyle w:val="eop"/>
                <w:lang w:val="es-ES"/>
              </w:rPr>
              <w:t xml:space="preserve">reflexive, </w:t>
            </w:r>
            <w:r w:rsidRPr="1C7C213F">
              <w:rPr>
                <w:rStyle w:val="eop"/>
              </w:rPr>
              <w:t>for</w:t>
            </w:r>
            <w:r w:rsidRPr="1C7C213F">
              <w:rPr>
                <w:rStyle w:val="eop"/>
                <w:lang w:val="es-ES"/>
              </w:rPr>
              <w:t xml:space="preserve"> </w:t>
            </w:r>
            <w:r w:rsidRPr="1C7C213F">
              <w:rPr>
                <w:rStyle w:val="eop"/>
              </w:rPr>
              <w:t>example</w:t>
            </w:r>
            <w:r w:rsidRPr="1C7C213F">
              <w:rPr>
                <w:rStyle w:val="eop"/>
                <w:lang w:val="es-ES"/>
              </w:rPr>
              <w:t>,</w:t>
            </w:r>
            <w:r w:rsidRPr="1C7C213F">
              <w:rPr>
                <w:rStyle w:val="eop"/>
                <w:i/>
                <w:iCs/>
                <w:lang w:val="es-ES"/>
              </w:rPr>
              <w:t xml:space="preserve"> llamarse, lavarse</w:t>
            </w:r>
          </w:p>
          <w:p w14:paraId="09A8B03B" w14:textId="53842497" w:rsidR="00B10C84" w:rsidRPr="00C803E5" w:rsidRDefault="00B10C84" w:rsidP="009563F8">
            <w:pPr>
              <w:pStyle w:val="Bullets"/>
              <w:numPr>
                <w:ilvl w:val="0"/>
                <w:numId w:val="0"/>
              </w:numPr>
              <w:ind w:left="720" w:hanging="360"/>
              <w:rPr>
                <w:b/>
              </w:rPr>
            </w:pPr>
            <w:r w:rsidRPr="00167777">
              <w:rPr>
                <w:b/>
                <w:bCs/>
              </w:rPr>
              <w:t>for recognition and modelled use</w:t>
            </w:r>
          </w:p>
          <w:p w14:paraId="48666114" w14:textId="550933C4" w:rsidR="00B10C84" w:rsidDel="005A3446" w:rsidRDefault="00B10C84" w:rsidP="009563F8">
            <w:pPr>
              <w:pStyle w:val="Bullets"/>
            </w:pPr>
            <w:r>
              <w:t>difference between reflexive verb and corresponding non</w:t>
            </w:r>
            <w:r w:rsidR="0019628D">
              <w:t>-</w:t>
            </w:r>
            <w:r>
              <w:t xml:space="preserve">reflexive verb, for example, </w:t>
            </w:r>
            <w:r w:rsidRPr="1C7C213F">
              <w:rPr>
                <w:i/>
                <w:iCs/>
              </w:rPr>
              <w:t xml:space="preserve">Gerardo se lava la cara </w:t>
            </w:r>
            <w:r>
              <w:t>(reflexive) and</w:t>
            </w:r>
            <w:r w:rsidRPr="1C7C213F">
              <w:rPr>
                <w:i/>
                <w:iCs/>
              </w:rPr>
              <w:t xml:space="preserve"> Gerardo lava su carro </w:t>
            </w:r>
            <w:r>
              <w:t>(non-reflexive)</w:t>
            </w:r>
          </w:p>
        </w:tc>
        <w:tc>
          <w:tcPr>
            <w:tcW w:w="4110" w:type="dxa"/>
          </w:tcPr>
          <w:p w14:paraId="49A7AB28" w14:textId="58DC3F94" w:rsidR="007E7C2C" w:rsidRPr="00C803E5" w:rsidRDefault="00FB359D" w:rsidP="009563F8">
            <w:pPr>
              <w:pStyle w:val="Bullets"/>
              <w:numPr>
                <w:ilvl w:val="0"/>
                <w:numId w:val="0"/>
              </w:numPr>
              <w:ind w:firstLine="241"/>
              <w:rPr>
                <w:b/>
              </w:rPr>
            </w:pPr>
            <w:r>
              <w:rPr>
                <w:b/>
                <w:bCs/>
              </w:rPr>
              <w:t>r</w:t>
            </w:r>
            <w:r w:rsidR="007E7C2C">
              <w:rPr>
                <w:b/>
                <w:bCs/>
              </w:rPr>
              <w:t>eflexive</w:t>
            </w:r>
            <w:r w:rsidR="00BD3A4E">
              <w:rPr>
                <w:b/>
                <w:bCs/>
              </w:rPr>
              <w:t xml:space="preserve"> and impersonal form</w:t>
            </w:r>
          </w:p>
          <w:p w14:paraId="3775E684" w14:textId="1F423FE9" w:rsidR="002914F1" w:rsidRPr="002914F1" w:rsidRDefault="00CB4A08" w:rsidP="009563F8">
            <w:pPr>
              <w:pStyle w:val="Bullets"/>
              <w:rPr>
                <w:lang w:val="es-ES"/>
              </w:rPr>
            </w:pPr>
            <w:r w:rsidRPr="00954FF9">
              <w:rPr>
                <w:lang w:val="es-ES"/>
              </w:rPr>
              <w:t xml:space="preserve">other uses of </w:t>
            </w:r>
            <w:r w:rsidRPr="00BB489F">
              <w:rPr>
                <w:i/>
                <w:iCs/>
                <w:lang w:val="es-ES"/>
              </w:rPr>
              <w:t>se</w:t>
            </w:r>
            <w:r w:rsidRPr="00954FF9">
              <w:rPr>
                <w:lang w:val="es-ES"/>
              </w:rPr>
              <w:t xml:space="preserve"> </w:t>
            </w:r>
            <w:r w:rsidR="00AE23A2" w:rsidRPr="00954FF9">
              <w:rPr>
                <w:lang w:val="es-ES"/>
              </w:rPr>
              <w:t>such as</w:t>
            </w:r>
            <w:r w:rsidR="00B10C84" w:rsidRPr="00954FF9">
              <w:rPr>
                <w:lang w:val="es-ES"/>
              </w:rPr>
              <w:t xml:space="preserve"> impersonal form with</w:t>
            </w:r>
            <w:r w:rsidR="006522CA">
              <w:rPr>
                <w:lang w:val="es-ES"/>
              </w:rPr>
              <w:t xml:space="preserve"> </w:t>
            </w:r>
            <w:r w:rsidR="00B10C84" w:rsidRPr="00954FF9">
              <w:rPr>
                <w:i/>
                <w:lang w:val="es-ES"/>
              </w:rPr>
              <w:t>se</w:t>
            </w:r>
            <w:r w:rsidR="00F67BD2">
              <w:rPr>
                <w:iCs/>
                <w:lang w:val="es-ES"/>
              </w:rPr>
              <w:t>,</w:t>
            </w:r>
            <w:r w:rsidR="006522CA">
              <w:rPr>
                <w:lang w:val="es-ES"/>
              </w:rPr>
              <w:t xml:space="preserve"> </w:t>
            </w:r>
            <w:r w:rsidR="00B10C84" w:rsidRPr="00954FF9">
              <w:rPr>
                <w:lang w:val="es-ES"/>
              </w:rPr>
              <w:t>for example,</w:t>
            </w:r>
            <w:r w:rsidR="0083307F" w:rsidRPr="002914F1">
              <w:rPr>
                <w:i/>
                <w:iCs/>
                <w:lang w:val="es-ES"/>
              </w:rPr>
              <w:t xml:space="preserve"> ¿Cómo se dice … en español?</w:t>
            </w:r>
            <w:r w:rsidR="006522CA">
              <w:rPr>
                <w:i/>
                <w:iCs/>
                <w:lang w:val="es-ES"/>
              </w:rPr>
              <w:t xml:space="preserve"> </w:t>
            </w:r>
            <w:r w:rsidR="00E718D8" w:rsidRPr="002914F1">
              <w:rPr>
                <w:i/>
                <w:iCs/>
                <w:lang w:val="es-ES"/>
              </w:rPr>
              <w:t>¿Cómo se escribe … en español?</w:t>
            </w:r>
          </w:p>
          <w:p w14:paraId="1AA71129" w14:textId="0A714BCE" w:rsidR="00B10C84" w:rsidRPr="00954FF9" w:rsidRDefault="00A54F49" w:rsidP="009563F8">
            <w:pPr>
              <w:pStyle w:val="Bullets"/>
              <w:rPr>
                <w:lang w:val="es-ES"/>
              </w:rPr>
            </w:pPr>
            <w:r>
              <w:rPr>
                <w:lang w:val="es-ES"/>
              </w:rPr>
              <w:t>reflexive</w:t>
            </w:r>
            <w:r w:rsidR="005C573E">
              <w:rPr>
                <w:lang w:val="es-ES"/>
              </w:rPr>
              <w:t xml:space="preserve">, for example, </w:t>
            </w:r>
            <w:r w:rsidR="005C573E" w:rsidRPr="00954FF9">
              <w:rPr>
                <w:i/>
                <w:iCs/>
                <w:lang w:val="es-ES"/>
              </w:rPr>
              <w:t>me enfado</w:t>
            </w:r>
          </w:p>
        </w:tc>
      </w:tr>
      <w:tr w:rsidR="00B10C84" w:rsidRPr="00C64DEE" w14:paraId="32A216F7" w14:textId="77777777" w:rsidTr="1C7C213F">
        <w:trPr>
          <w:trHeight w:val="1262"/>
        </w:trPr>
        <w:tc>
          <w:tcPr>
            <w:tcW w:w="2364" w:type="dxa"/>
            <w:vMerge/>
          </w:tcPr>
          <w:p w14:paraId="62A9B78D" w14:textId="77777777" w:rsidR="00B10C84" w:rsidRPr="00954FF9" w:rsidRDefault="00B10C84" w:rsidP="00FF6E2A">
            <w:pPr>
              <w:pStyle w:val="Descriptiontitle"/>
              <w:rPr>
                <w:rFonts w:cs="Arial"/>
                <w:lang w:val="es-ES"/>
              </w:rPr>
            </w:pPr>
          </w:p>
        </w:tc>
        <w:tc>
          <w:tcPr>
            <w:tcW w:w="4261" w:type="dxa"/>
          </w:tcPr>
          <w:p w14:paraId="23F39289" w14:textId="77777777" w:rsidR="00B10C84" w:rsidRPr="00954FF9" w:rsidRDefault="00B10C84" w:rsidP="00BA1722">
            <w:pPr>
              <w:pStyle w:val="Bullets"/>
              <w:numPr>
                <w:ilvl w:val="0"/>
                <w:numId w:val="0"/>
              </w:numPr>
              <w:ind w:left="340"/>
              <w:rPr>
                <w:rStyle w:val="normaltextrun"/>
                <w:b/>
                <w:i/>
                <w:color w:val="005D93"/>
                <w:sz w:val="24"/>
                <w:szCs w:val="22"/>
                <w:shd w:val="clear" w:color="auto" w:fill="FFFFFF"/>
                <w:lang w:val="es-ES"/>
              </w:rPr>
            </w:pPr>
          </w:p>
        </w:tc>
        <w:tc>
          <w:tcPr>
            <w:tcW w:w="4335" w:type="dxa"/>
          </w:tcPr>
          <w:p w14:paraId="299969CF" w14:textId="46787E61" w:rsidR="00B10C84" w:rsidRPr="00BD3E14" w:rsidRDefault="00773D15" w:rsidP="00BA1722">
            <w:pPr>
              <w:pStyle w:val="Descriptiontitle"/>
              <w:spacing w:after="0"/>
              <w:ind w:left="0" w:firstLine="323"/>
            </w:pPr>
            <w:r w:rsidRPr="00BD3E14">
              <w:t>imperfect tense</w:t>
            </w:r>
          </w:p>
          <w:p w14:paraId="57CF52B5" w14:textId="77777777" w:rsidR="00773D15" w:rsidRPr="0089575F" w:rsidRDefault="00773D15" w:rsidP="00632426">
            <w:pPr>
              <w:pStyle w:val="Descriptiontitle"/>
              <w:spacing w:before="0"/>
              <w:rPr>
                <w:lang w:val="en-US"/>
              </w:rPr>
            </w:pPr>
            <w:r w:rsidRPr="00683D13">
              <w:t>for recognition and/or modelled use</w:t>
            </w:r>
          </w:p>
          <w:p w14:paraId="52496457" w14:textId="28701072" w:rsidR="00B10C84" w:rsidRPr="00954FF9" w:rsidRDefault="00782C2D" w:rsidP="00BA1722">
            <w:pPr>
              <w:pStyle w:val="Bullets"/>
              <w:rPr>
                <w:i/>
                <w:lang w:val="es-ES"/>
              </w:rPr>
            </w:pPr>
            <w:r w:rsidRPr="00954FF9">
              <w:rPr>
                <w:i/>
                <w:lang w:val="es-ES"/>
              </w:rPr>
              <w:t>cantaba, bebía, subía, eran, querías</w:t>
            </w:r>
          </w:p>
        </w:tc>
        <w:tc>
          <w:tcPr>
            <w:tcW w:w="4110" w:type="dxa"/>
          </w:tcPr>
          <w:p w14:paraId="7221C34B" w14:textId="7E1CB31A" w:rsidR="00B10C84" w:rsidRDefault="00B10C84" w:rsidP="00BA1722">
            <w:pPr>
              <w:pStyle w:val="ACARAbodybullet"/>
              <w:spacing w:after="120" w:line="240" w:lineRule="auto"/>
              <w:ind w:left="0" w:firstLine="241"/>
              <w:rPr>
                <w:b/>
                <w:bCs w:val="0"/>
                <w:sz w:val="20"/>
                <w:szCs w:val="20"/>
                <w:lang w:val="es-ES"/>
              </w:rPr>
            </w:pPr>
            <w:r>
              <w:rPr>
                <w:b/>
                <w:bCs w:val="0"/>
                <w:sz w:val="20"/>
                <w:szCs w:val="20"/>
                <w:lang w:val="es-ES"/>
              </w:rPr>
              <w:t>i</w:t>
            </w:r>
            <w:r w:rsidRPr="00C803E5">
              <w:rPr>
                <w:b/>
                <w:sz w:val="20"/>
                <w:szCs w:val="20"/>
                <w:lang w:val="es-ES"/>
              </w:rPr>
              <w:t>mperfect tense</w:t>
            </w:r>
          </w:p>
          <w:p w14:paraId="649B3DE3" w14:textId="36AD3D21" w:rsidR="00B10C84" w:rsidRPr="00D7051D" w:rsidRDefault="00B10C84" w:rsidP="00BA1722">
            <w:pPr>
              <w:pStyle w:val="Bullets"/>
              <w:rPr>
                <w:lang w:val="en-US"/>
              </w:rPr>
            </w:pPr>
            <w:r w:rsidRPr="1C7C213F">
              <w:rPr>
                <w:lang w:val="en-US"/>
              </w:rPr>
              <w:t>regular and irregular conjugations,</w:t>
            </w:r>
            <w:r>
              <w:t xml:space="preserve"> for example, </w:t>
            </w:r>
            <w:r w:rsidRPr="1C7C213F">
              <w:rPr>
                <w:i/>
                <w:iCs/>
              </w:rPr>
              <w:t>hablaban, comían, iban</w:t>
            </w:r>
          </w:p>
        </w:tc>
      </w:tr>
      <w:tr w:rsidR="00B10C84" w:rsidRPr="00954FF9" w14:paraId="441D74FF" w14:textId="77777777" w:rsidTr="1C7C213F">
        <w:trPr>
          <w:trHeight w:val="2629"/>
        </w:trPr>
        <w:tc>
          <w:tcPr>
            <w:tcW w:w="2364" w:type="dxa"/>
            <w:vMerge/>
          </w:tcPr>
          <w:p w14:paraId="312F97C8" w14:textId="77777777" w:rsidR="00B10C84" w:rsidRPr="00C803E5" w:rsidRDefault="00B10C84" w:rsidP="00FF6E2A">
            <w:pPr>
              <w:pStyle w:val="Descriptiontitle"/>
              <w:rPr>
                <w:rFonts w:cs="Arial"/>
                <w:lang w:val="en-US"/>
              </w:rPr>
            </w:pPr>
          </w:p>
        </w:tc>
        <w:tc>
          <w:tcPr>
            <w:tcW w:w="4261" w:type="dxa"/>
          </w:tcPr>
          <w:p w14:paraId="09DE9AFE" w14:textId="77777777" w:rsidR="00B10C84" w:rsidRPr="00FD76EE" w:rsidRDefault="00B10C84" w:rsidP="00BA1722">
            <w:pPr>
              <w:pStyle w:val="Bullets"/>
              <w:numPr>
                <w:ilvl w:val="0"/>
                <w:numId w:val="0"/>
              </w:numPr>
              <w:ind w:left="360"/>
              <w:rPr>
                <w:rStyle w:val="eop"/>
                <w:i/>
                <w:color w:val="005D93"/>
                <w:sz w:val="24"/>
                <w:szCs w:val="22"/>
                <w:lang w:val="es-ES"/>
              </w:rPr>
            </w:pPr>
          </w:p>
        </w:tc>
        <w:tc>
          <w:tcPr>
            <w:tcW w:w="4335" w:type="dxa"/>
          </w:tcPr>
          <w:p w14:paraId="551A23F1" w14:textId="075055D8" w:rsidR="00C060F6" w:rsidRDefault="00C060F6" w:rsidP="00BA1722">
            <w:pPr>
              <w:pStyle w:val="Descriptiontitle"/>
              <w:spacing w:after="0"/>
              <w:ind w:left="0" w:firstLine="323"/>
            </w:pPr>
            <w:r>
              <w:t xml:space="preserve">subjunctive </w:t>
            </w:r>
            <w:r w:rsidR="00873256">
              <w:t>and imperative moods</w:t>
            </w:r>
          </w:p>
          <w:p w14:paraId="7504129E" w14:textId="36B83D73" w:rsidR="00B10C84" w:rsidRPr="00C803E5" w:rsidRDefault="00B10C84" w:rsidP="00BA1722">
            <w:pPr>
              <w:pStyle w:val="Descriptiontitle"/>
              <w:spacing w:before="0"/>
              <w:ind w:left="0" w:firstLine="323"/>
              <w:rPr>
                <w:lang w:val="en-US"/>
              </w:rPr>
            </w:pPr>
            <w:r w:rsidRPr="00683D13">
              <w:t>for recognition and/or modelled use</w:t>
            </w:r>
          </w:p>
          <w:p w14:paraId="2BB20953" w14:textId="30EBEB0D" w:rsidR="00B10C84" w:rsidRDefault="00B10C84" w:rsidP="00BA1722">
            <w:pPr>
              <w:pStyle w:val="Bullets"/>
              <w:rPr>
                <w:i/>
                <w:iCs/>
                <w:lang w:val="en-US" w:eastAsia="ja-JP"/>
              </w:rPr>
            </w:pPr>
            <w:r w:rsidRPr="1C7C213F">
              <w:rPr>
                <w:lang w:val="es-ES" w:eastAsia="ja-JP"/>
              </w:rPr>
              <w:t xml:space="preserve">subjunctive </w:t>
            </w:r>
            <w:r w:rsidR="009E7D4C">
              <w:rPr>
                <w:lang w:val="es-ES" w:eastAsia="ja-JP"/>
              </w:rPr>
              <w:t>mood</w:t>
            </w:r>
            <w:r w:rsidRPr="1C7C213F">
              <w:rPr>
                <w:lang w:val="es-ES" w:eastAsia="ja-JP"/>
              </w:rPr>
              <w:t xml:space="preserve"> in common phrases to express desire, for example</w:t>
            </w:r>
            <w:r w:rsidRPr="1C7C213F">
              <w:rPr>
                <w:i/>
                <w:iCs/>
                <w:lang w:val="es-ES" w:eastAsia="ja-JP"/>
              </w:rPr>
              <w:t xml:space="preserve">, espero que estés bien, ¡qué te vaya bien! ¡qué tengas buen viaje! </w:t>
            </w:r>
            <w:r w:rsidRPr="1C7C213F">
              <w:rPr>
                <w:i/>
                <w:iCs/>
                <w:lang w:val="en-US" w:eastAsia="ja-JP"/>
              </w:rPr>
              <w:t>¡venga!</w:t>
            </w:r>
          </w:p>
          <w:p w14:paraId="3BECB2C1" w14:textId="7E40979E" w:rsidR="00B10C84" w:rsidRPr="00C803E5" w:rsidRDefault="00B10C84" w:rsidP="00BA1722">
            <w:pPr>
              <w:pStyle w:val="Bullets"/>
              <w:rPr>
                <w:i/>
                <w:lang w:val="en-US" w:eastAsia="ja-JP"/>
              </w:rPr>
            </w:pPr>
            <w:r w:rsidRPr="1C7C213F">
              <w:rPr>
                <w:lang w:val="en-US" w:eastAsia="ja-JP"/>
              </w:rPr>
              <w:t>imperative mood in common phrases, for example,</w:t>
            </w:r>
            <w:r w:rsidRPr="1C7C213F">
              <w:rPr>
                <w:i/>
                <w:iCs/>
                <w:lang w:val="en-US" w:eastAsia="ja-JP"/>
              </w:rPr>
              <w:t xml:space="preserve"> ¡escucha! ¡vengan aquí!</w:t>
            </w:r>
          </w:p>
        </w:tc>
        <w:tc>
          <w:tcPr>
            <w:tcW w:w="4110" w:type="dxa"/>
          </w:tcPr>
          <w:p w14:paraId="25949DAD" w14:textId="65A5220B" w:rsidR="00B10C84" w:rsidRPr="00B057EF" w:rsidRDefault="00786A2A" w:rsidP="00BA1722">
            <w:pPr>
              <w:pStyle w:val="Bullets"/>
              <w:numPr>
                <w:ilvl w:val="0"/>
                <w:numId w:val="0"/>
              </w:numPr>
              <w:ind w:firstLine="382"/>
              <w:rPr>
                <w:b/>
                <w:lang w:val="en-US"/>
              </w:rPr>
            </w:pPr>
            <w:r>
              <w:rPr>
                <w:b/>
              </w:rPr>
              <w:t>s</w:t>
            </w:r>
            <w:r w:rsidR="00FA18A0" w:rsidRPr="00C803E5">
              <w:rPr>
                <w:b/>
              </w:rPr>
              <w:t>ubjunctive</w:t>
            </w:r>
            <w:r w:rsidR="00B10C84" w:rsidRPr="00C803E5">
              <w:rPr>
                <w:b/>
              </w:rPr>
              <w:t xml:space="preserve"> </w:t>
            </w:r>
            <w:r w:rsidR="00873256">
              <w:rPr>
                <w:b/>
                <w:bCs/>
              </w:rPr>
              <w:t>and imperative moods</w:t>
            </w:r>
          </w:p>
          <w:p w14:paraId="3B575A9B" w14:textId="1EDDF5B2" w:rsidR="00873256" w:rsidRPr="00BA1722" w:rsidRDefault="00B10C84" w:rsidP="00BA1722">
            <w:pPr>
              <w:pStyle w:val="Bullets"/>
              <w:rPr>
                <w:i/>
                <w:lang w:val="fr-FR"/>
              </w:rPr>
            </w:pPr>
            <w:r w:rsidRPr="00954FF9">
              <w:rPr>
                <w:lang w:val="en-US"/>
              </w:rPr>
              <w:t>present subjunctive mood to express doubt, uncertainty or emotion</w:t>
            </w:r>
            <w:r w:rsidR="000C32BD">
              <w:rPr>
                <w:lang w:val="en-US"/>
              </w:rPr>
              <w:t>,</w:t>
            </w:r>
            <w:r w:rsidRPr="00954FF9">
              <w:rPr>
                <w:lang w:val="en-US"/>
              </w:rPr>
              <w:t xml:space="preserve"> such as </w:t>
            </w:r>
            <w:r w:rsidRPr="00954FF9">
              <w:rPr>
                <w:i/>
                <w:lang w:val="en-US"/>
              </w:rPr>
              <w:t>hable, coma, diga</w:t>
            </w:r>
            <w:r w:rsidRPr="00954FF9">
              <w:rPr>
                <w:lang w:val="en-US"/>
              </w:rPr>
              <w:t xml:space="preserve">, for example, </w:t>
            </w:r>
            <w:r w:rsidR="5421CE4B" w:rsidRPr="19AB6EB6">
              <w:rPr>
                <w:i/>
                <w:iCs/>
                <w:lang w:val="en-US"/>
              </w:rPr>
              <w:t>D</w:t>
            </w:r>
            <w:r w:rsidRPr="00954FF9">
              <w:rPr>
                <w:i/>
                <w:lang w:val="en-US"/>
              </w:rPr>
              <w:t>udo que vengas</w:t>
            </w:r>
            <w:r w:rsidR="00257C94">
              <w:rPr>
                <w:i/>
                <w:lang w:val="en-US"/>
              </w:rPr>
              <w:t>.</w:t>
            </w:r>
            <w:r w:rsidRPr="00954FF9">
              <w:rPr>
                <w:i/>
                <w:lang w:val="en-US"/>
              </w:rPr>
              <w:t xml:space="preserve"> </w:t>
            </w:r>
            <w:r w:rsidR="009274A3" w:rsidRPr="00BA1722">
              <w:rPr>
                <w:i/>
                <w:lang w:val="fr-FR"/>
              </w:rPr>
              <w:t>Lamento</w:t>
            </w:r>
            <w:r w:rsidRPr="00BA1722">
              <w:rPr>
                <w:i/>
                <w:lang w:val="fr-FR"/>
              </w:rPr>
              <w:t xml:space="preserve"> que estés enferma</w:t>
            </w:r>
            <w:r w:rsidR="00257C94" w:rsidRPr="00BA1722">
              <w:rPr>
                <w:i/>
                <w:lang w:val="fr-FR"/>
              </w:rPr>
              <w:t>.</w:t>
            </w:r>
            <w:r w:rsidRPr="00BA1722">
              <w:rPr>
                <w:i/>
                <w:lang w:val="fr-FR"/>
              </w:rPr>
              <w:t xml:space="preserve"> </w:t>
            </w:r>
            <w:r w:rsidR="7431AF59" w:rsidRPr="00BA1722">
              <w:rPr>
                <w:i/>
                <w:lang w:val="fr-FR"/>
              </w:rPr>
              <w:t>M</w:t>
            </w:r>
            <w:r w:rsidRPr="00BA1722">
              <w:rPr>
                <w:i/>
                <w:lang w:val="fr-FR"/>
              </w:rPr>
              <w:t xml:space="preserve">e alegra que </w:t>
            </w:r>
            <w:r w:rsidR="5DD43250" w:rsidRPr="00BA1722">
              <w:rPr>
                <w:i/>
                <w:lang w:val="fr-FR"/>
              </w:rPr>
              <w:t xml:space="preserve">termines </w:t>
            </w:r>
            <w:r w:rsidRPr="00BA1722">
              <w:rPr>
                <w:i/>
                <w:lang w:val="fr-FR"/>
              </w:rPr>
              <w:t>tus estudios</w:t>
            </w:r>
            <w:r w:rsidR="003742D7" w:rsidRPr="00BA1722">
              <w:rPr>
                <w:i/>
                <w:lang w:val="fr-FR"/>
              </w:rPr>
              <w:t>.</w:t>
            </w:r>
          </w:p>
          <w:p w14:paraId="02925D99" w14:textId="6E215F70" w:rsidR="00B10C84" w:rsidRPr="00C803E5" w:rsidRDefault="00873256" w:rsidP="00BA1722">
            <w:pPr>
              <w:pStyle w:val="Bullets"/>
              <w:rPr>
                <w:lang w:val="es-ES"/>
              </w:rPr>
            </w:pPr>
            <w:r w:rsidRPr="1C7C213F">
              <w:rPr>
                <w:lang w:val="es-ES"/>
              </w:rPr>
              <w:t xml:space="preserve">imperative </w:t>
            </w:r>
            <w:r w:rsidR="009E7D4C">
              <w:rPr>
                <w:lang w:val="es-ES"/>
              </w:rPr>
              <w:t>mood</w:t>
            </w:r>
            <w:r w:rsidRPr="1C7C213F">
              <w:rPr>
                <w:lang w:val="es-ES"/>
              </w:rPr>
              <w:t>, for example,</w:t>
            </w:r>
            <w:r w:rsidRPr="1C7C213F">
              <w:rPr>
                <w:i/>
                <w:iCs/>
                <w:lang w:val="es-ES"/>
              </w:rPr>
              <w:t xml:space="preserve"> </w:t>
            </w:r>
            <w:r w:rsidR="006654CD" w:rsidRPr="1C7C213F">
              <w:rPr>
                <w:i/>
                <w:iCs/>
                <w:lang w:val="es-ES"/>
              </w:rPr>
              <w:t>¡No vayas a la fiesta! ¡Mantengan la calma! ¡Ganen! ¡Regálame flores!</w:t>
            </w:r>
          </w:p>
        </w:tc>
      </w:tr>
      <w:tr w:rsidR="00B10C84" w:rsidRPr="00954FF9" w14:paraId="33F73F9E" w14:textId="77777777" w:rsidTr="1C7C213F">
        <w:trPr>
          <w:trHeight w:val="1628"/>
        </w:trPr>
        <w:tc>
          <w:tcPr>
            <w:tcW w:w="2364" w:type="dxa"/>
            <w:vMerge/>
          </w:tcPr>
          <w:p w14:paraId="377797B2" w14:textId="77777777" w:rsidR="00B10C84" w:rsidRPr="00732D25" w:rsidRDefault="00B10C84" w:rsidP="00FF6E2A">
            <w:pPr>
              <w:pStyle w:val="Descriptiontitle"/>
              <w:rPr>
                <w:rFonts w:cs="Arial"/>
                <w:lang w:val="es-ES"/>
              </w:rPr>
            </w:pPr>
          </w:p>
        </w:tc>
        <w:tc>
          <w:tcPr>
            <w:tcW w:w="4261" w:type="dxa"/>
          </w:tcPr>
          <w:p w14:paraId="020348EE" w14:textId="77777777" w:rsidR="00B10C84" w:rsidRPr="00732D25" w:rsidRDefault="00B10C84" w:rsidP="00BA1722">
            <w:pPr>
              <w:pStyle w:val="Bullets"/>
              <w:numPr>
                <w:ilvl w:val="0"/>
                <w:numId w:val="0"/>
              </w:numPr>
              <w:ind w:left="360"/>
              <w:rPr>
                <w:rStyle w:val="eop"/>
                <w:rFonts w:eastAsia="Helvetica" w:cstheme="minorHAnsi"/>
                <w:b/>
                <w:bCs/>
                <w:i/>
                <w:iCs/>
                <w:color w:val="auto"/>
                <w:lang w:val="es-ES"/>
              </w:rPr>
            </w:pPr>
          </w:p>
        </w:tc>
        <w:tc>
          <w:tcPr>
            <w:tcW w:w="4335" w:type="dxa"/>
          </w:tcPr>
          <w:p w14:paraId="544A3195" w14:textId="11574992" w:rsidR="001E1B04" w:rsidRPr="00BA1722" w:rsidRDefault="00786A2A" w:rsidP="00BA1722">
            <w:pPr>
              <w:pStyle w:val="Descriptiontitle"/>
              <w:ind w:left="0" w:firstLine="323"/>
              <w:rPr>
                <w:lang w:val="es-ES"/>
              </w:rPr>
            </w:pPr>
            <w:r>
              <w:rPr>
                <w:lang w:val="es-ES"/>
              </w:rPr>
              <w:t>f</w:t>
            </w:r>
            <w:r w:rsidR="001E1B04" w:rsidRPr="00BA1722">
              <w:rPr>
                <w:lang w:val="es-ES"/>
              </w:rPr>
              <w:t xml:space="preserve">uture tense with </w:t>
            </w:r>
            <w:r w:rsidR="001E1B04" w:rsidRPr="00BA1722">
              <w:rPr>
                <w:i/>
                <w:lang w:val="es-ES"/>
              </w:rPr>
              <w:t xml:space="preserve">ir </w:t>
            </w:r>
            <w:r w:rsidR="603D37DA" w:rsidRPr="00BA1722">
              <w:rPr>
                <w:i/>
                <w:lang w:val="es-ES"/>
              </w:rPr>
              <w:t xml:space="preserve">+a + </w:t>
            </w:r>
            <w:r w:rsidR="1D32E1CA" w:rsidRPr="00BB0258">
              <w:rPr>
                <w:iCs w:val="0"/>
                <w:lang w:val="es-ES"/>
              </w:rPr>
              <w:t>infinitive</w:t>
            </w:r>
            <w:r w:rsidR="1D32E1CA" w:rsidRPr="00BA1722">
              <w:rPr>
                <w:i/>
                <w:lang w:val="es-ES"/>
              </w:rPr>
              <w:t xml:space="preserve"> </w:t>
            </w:r>
            <w:r w:rsidR="001E1B04" w:rsidRPr="00BA1722">
              <w:rPr>
                <w:lang w:val="es-ES"/>
              </w:rPr>
              <w:t>verb</w:t>
            </w:r>
          </w:p>
          <w:p w14:paraId="53118DF4" w14:textId="1EFBA448" w:rsidR="00B10C84" w:rsidRPr="00732D25" w:rsidRDefault="001E1B04" w:rsidP="00BA1722">
            <w:pPr>
              <w:pStyle w:val="Descriptiontitle"/>
              <w:rPr>
                <w:lang w:val="es-ES"/>
              </w:rPr>
            </w:pPr>
            <w:r w:rsidRPr="001E1B04">
              <w:rPr>
                <w:b w:val="0"/>
                <w:bCs w:val="0"/>
                <w:lang w:val="es-ES"/>
              </w:rPr>
              <w:t>future tense with irregular verb</w:t>
            </w:r>
            <w:r w:rsidR="006522CA">
              <w:rPr>
                <w:b w:val="0"/>
                <w:bCs w:val="0"/>
                <w:i/>
                <w:lang w:val="es-ES"/>
              </w:rPr>
              <w:t xml:space="preserve"> </w:t>
            </w:r>
            <w:r w:rsidRPr="001E1B04">
              <w:rPr>
                <w:b w:val="0"/>
                <w:bCs w:val="0"/>
                <w:i/>
                <w:lang w:val="es-ES"/>
              </w:rPr>
              <w:t>ir</w:t>
            </w:r>
            <w:r w:rsidRPr="001E1B04">
              <w:rPr>
                <w:b w:val="0"/>
                <w:bCs w:val="0"/>
                <w:lang w:val="es-ES"/>
              </w:rPr>
              <w:t>, for example,</w:t>
            </w:r>
            <w:r w:rsidR="006522CA">
              <w:rPr>
                <w:b w:val="0"/>
                <w:bCs w:val="0"/>
                <w:lang w:val="es-ES"/>
              </w:rPr>
              <w:t xml:space="preserve"> </w:t>
            </w:r>
            <w:r w:rsidRPr="001E1B04">
              <w:rPr>
                <w:b w:val="0"/>
                <w:bCs w:val="0"/>
                <w:i/>
                <w:lang w:val="es-ES"/>
              </w:rPr>
              <w:t>Esta tarde voy a hacer los deberes, mañana vamos a jugar al tenis</w:t>
            </w:r>
            <w:r w:rsidR="000363DF">
              <w:rPr>
                <w:b w:val="0"/>
                <w:bCs w:val="0"/>
                <w:i/>
                <w:lang w:val="es-ES"/>
              </w:rPr>
              <w:t>.</w:t>
            </w:r>
          </w:p>
        </w:tc>
        <w:tc>
          <w:tcPr>
            <w:tcW w:w="4110" w:type="dxa"/>
          </w:tcPr>
          <w:p w14:paraId="39AB1FF7" w14:textId="1C7E8B6F" w:rsidR="00B10C84" w:rsidRPr="00AB28C2" w:rsidRDefault="00873256" w:rsidP="00BA1722">
            <w:pPr>
              <w:pStyle w:val="Descriptiontitle"/>
              <w:ind w:left="382"/>
            </w:pPr>
            <w:r w:rsidRPr="00AB28C2">
              <w:t>present perfect tense</w:t>
            </w:r>
            <w:r>
              <w:t xml:space="preserve"> </w:t>
            </w:r>
            <w:r w:rsidRPr="00AB28C2">
              <w:t xml:space="preserve">with regular and irregular </w:t>
            </w:r>
            <w:r>
              <w:t xml:space="preserve">past </w:t>
            </w:r>
            <w:r w:rsidRPr="00AB28C2">
              <w:t>participles</w:t>
            </w:r>
          </w:p>
          <w:p w14:paraId="05CDA16D" w14:textId="3351717E" w:rsidR="00B10C84" w:rsidRPr="009153A9" w:rsidRDefault="00873256" w:rsidP="00BA1722">
            <w:pPr>
              <w:pStyle w:val="Bullets"/>
              <w:rPr>
                <w:i/>
                <w:lang w:val="en-US"/>
              </w:rPr>
            </w:pPr>
            <w:r w:rsidRPr="1C7C213F">
              <w:rPr>
                <w:lang w:val="en-US"/>
              </w:rPr>
              <w:t>auxiliary</w:t>
            </w:r>
            <w:r w:rsidRPr="1C7C213F">
              <w:rPr>
                <w:i/>
                <w:iCs/>
                <w:lang w:val="en-US"/>
              </w:rPr>
              <w:t xml:space="preserve"> </w:t>
            </w:r>
            <w:r w:rsidR="00B10C84" w:rsidRPr="1C7C213F">
              <w:rPr>
                <w:i/>
                <w:iCs/>
                <w:lang w:val="en-US"/>
              </w:rPr>
              <w:t>haber</w:t>
            </w:r>
            <w:r w:rsidRPr="1C7C213F">
              <w:rPr>
                <w:i/>
                <w:iCs/>
                <w:lang w:val="en-US"/>
              </w:rPr>
              <w:t xml:space="preserve"> </w:t>
            </w:r>
            <w:r w:rsidRPr="1C7C213F">
              <w:rPr>
                <w:lang w:val="en-US"/>
              </w:rPr>
              <w:t>present tense+</w:t>
            </w:r>
            <w:r w:rsidR="00B10C84" w:rsidRPr="1C7C213F">
              <w:rPr>
                <w:lang w:val="en-US"/>
              </w:rPr>
              <w:t xml:space="preserve">past participle, for example, </w:t>
            </w:r>
            <w:r w:rsidR="00B10C84" w:rsidRPr="1C7C213F">
              <w:rPr>
                <w:i/>
                <w:iCs/>
                <w:lang w:val="en-US"/>
              </w:rPr>
              <w:t>he</w:t>
            </w:r>
            <w:r w:rsidRPr="1C7C213F">
              <w:rPr>
                <w:i/>
                <w:iCs/>
                <w:lang w:val="en-US"/>
              </w:rPr>
              <w:t>, has, ha, hemos, hab</w:t>
            </w:r>
            <w:r w:rsidRPr="1C7C213F">
              <w:rPr>
                <w:i/>
                <w:iCs/>
                <w:lang w:val="es-ES"/>
              </w:rPr>
              <w:t>éis, han</w:t>
            </w:r>
          </w:p>
          <w:p w14:paraId="1B352A09" w14:textId="6927EB66" w:rsidR="00873256" w:rsidRPr="00893CFF" w:rsidRDefault="00873256" w:rsidP="00BA1722">
            <w:pPr>
              <w:pStyle w:val="Bullets"/>
              <w:rPr>
                <w:lang w:val="es-ES"/>
              </w:rPr>
            </w:pPr>
            <w:r w:rsidRPr="1C7C213F">
              <w:rPr>
                <w:lang w:val="es-ES"/>
              </w:rPr>
              <w:t xml:space="preserve">regular past participles, </w:t>
            </w:r>
            <w:r w:rsidRPr="1C7C213F">
              <w:rPr>
                <w:i/>
                <w:iCs/>
                <w:lang w:val="es-ES"/>
              </w:rPr>
              <w:t>-ado, -ido,</w:t>
            </w:r>
            <w:r w:rsidRPr="1C7C213F">
              <w:rPr>
                <w:lang w:val="es-ES"/>
              </w:rPr>
              <w:t xml:space="preserve"> for example, </w:t>
            </w:r>
            <w:r w:rsidR="006E6CDD">
              <w:rPr>
                <w:i/>
                <w:iCs/>
                <w:lang w:val="es-ES"/>
              </w:rPr>
              <w:t>H</w:t>
            </w:r>
            <w:r w:rsidRPr="1C7C213F">
              <w:rPr>
                <w:i/>
                <w:iCs/>
                <w:lang w:val="es-ES"/>
              </w:rPr>
              <w:t>e comido en ese restaurante antes</w:t>
            </w:r>
            <w:r w:rsidR="006E6CDD">
              <w:rPr>
                <w:i/>
                <w:iCs/>
                <w:lang w:val="es-ES"/>
              </w:rPr>
              <w:t>.</w:t>
            </w:r>
          </w:p>
          <w:p w14:paraId="637FAC06" w14:textId="3B7E8CFC" w:rsidR="00B10C84" w:rsidRPr="007B3455" w:rsidRDefault="00B10C84" w:rsidP="00BA1722">
            <w:pPr>
              <w:pStyle w:val="Bullets"/>
              <w:rPr>
                <w:lang w:val="es-ES"/>
              </w:rPr>
            </w:pPr>
            <w:r w:rsidRPr="1C7C213F">
              <w:rPr>
                <w:lang w:val="es-ES"/>
              </w:rPr>
              <w:t xml:space="preserve">irregular past participles such as </w:t>
            </w:r>
            <w:r w:rsidRPr="1C7C213F">
              <w:rPr>
                <w:i/>
                <w:iCs/>
                <w:lang w:val="es-ES"/>
              </w:rPr>
              <w:t xml:space="preserve">escrito, dicho, puesto, hecho, visto, </w:t>
            </w:r>
            <w:r w:rsidRPr="1C7C213F">
              <w:rPr>
                <w:lang w:val="es-ES"/>
              </w:rPr>
              <w:t>for example,</w:t>
            </w:r>
            <w:r w:rsidRPr="1C7C213F">
              <w:rPr>
                <w:i/>
                <w:iCs/>
                <w:lang w:val="es-ES"/>
              </w:rPr>
              <w:t xml:space="preserve"> </w:t>
            </w:r>
            <w:r w:rsidR="006E6CDD">
              <w:rPr>
                <w:i/>
                <w:iCs/>
                <w:lang w:val="es-ES"/>
              </w:rPr>
              <w:t>Y</w:t>
            </w:r>
            <w:r w:rsidRPr="1C7C213F">
              <w:rPr>
                <w:i/>
                <w:iCs/>
                <w:lang w:val="es-ES"/>
              </w:rPr>
              <w:t>o he escrito un poema</w:t>
            </w:r>
            <w:r w:rsidR="007B3455" w:rsidRPr="1C7C213F">
              <w:rPr>
                <w:i/>
                <w:iCs/>
                <w:lang w:val="es-ES"/>
              </w:rPr>
              <w:t>.</w:t>
            </w:r>
          </w:p>
        </w:tc>
      </w:tr>
      <w:tr w:rsidR="00B10C84" w:rsidRPr="00954FF9" w14:paraId="2371FCA1" w14:textId="77777777" w:rsidTr="1C7C213F">
        <w:trPr>
          <w:trHeight w:val="1133"/>
        </w:trPr>
        <w:tc>
          <w:tcPr>
            <w:tcW w:w="2364" w:type="dxa"/>
            <w:vMerge/>
          </w:tcPr>
          <w:p w14:paraId="694A090C" w14:textId="77777777" w:rsidR="00B10C84" w:rsidRPr="00FD76EE" w:rsidRDefault="00B10C84" w:rsidP="00FF6E2A">
            <w:pPr>
              <w:pStyle w:val="Descriptiontitle"/>
              <w:rPr>
                <w:rFonts w:cs="Arial"/>
                <w:lang w:val="es-ES"/>
              </w:rPr>
            </w:pPr>
          </w:p>
        </w:tc>
        <w:tc>
          <w:tcPr>
            <w:tcW w:w="4261" w:type="dxa"/>
          </w:tcPr>
          <w:p w14:paraId="5849F17E" w14:textId="77777777" w:rsidR="00B10C84" w:rsidRPr="00FD76EE" w:rsidRDefault="00B10C84" w:rsidP="00EA4B61">
            <w:pPr>
              <w:pStyle w:val="Bullets"/>
              <w:numPr>
                <w:ilvl w:val="0"/>
                <w:numId w:val="0"/>
              </w:numPr>
              <w:ind w:left="360"/>
              <w:rPr>
                <w:rStyle w:val="eop"/>
                <w:rFonts w:eastAsia="Helvetica" w:cstheme="minorHAnsi"/>
                <w:b/>
                <w:bCs/>
                <w:i/>
                <w:iCs/>
                <w:color w:val="auto"/>
                <w:lang w:val="es-ES"/>
              </w:rPr>
            </w:pPr>
          </w:p>
        </w:tc>
        <w:tc>
          <w:tcPr>
            <w:tcW w:w="4335" w:type="dxa"/>
          </w:tcPr>
          <w:p w14:paraId="7CFC8041" w14:textId="0679D2DB" w:rsidR="00B10C84" w:rsidRPr="00D143F4" w:rsidRDefault="00EE0FE8" w:rsidP="00EA4B61">
            <w:pPr>
              <w:pStyle w:val="Descriptiontitle"/>
              <w:ind w:left="0" w:firstLine="323"/>
              <w:rPr>
                <w:lang w:val="en-US"/>
              </w:rPr>
            </w:pPr>
            <w:r>
              <w:rPr>
                <w:lang w:val="en-US"/>
              </w:rPr>
              <w:t>p</w:t>
            </w:r>
            <w:r w:rsidR="00873256" w:rsidRPr="00D143F4">
              <w:rPr>
                <w:lang w:val="en-US"/>
              </w:rPr>
              <w:t>resent tense common modal verbs</w:t>
            </w:r>
          </w:p>
          <w:p w14:paraId="27C24A56" w14:textId="0A9AD4BC" w:rsidR="00B10C84" w:rsidRPr="00226128" w:rsidRDefault="00873256" w:rsidP="00EA4B61">
            <w:pPr>
              <w:pStyle w:val="Bullets"/>
              <w:rPr>
                <w:i/>
                <w:lang w:val="es-ES"/>
              </w:rPr>
            </w:pPr>
            <w:r w:rsidRPr="1C7C213F">
              <w:rPr>
                <w:lang w:val="es-ES"/>
              </w:rPr>
              <w:t xml:space="preserve">conjugated common modal verb+infinitive such as </w:t>
            </w:r>
            <w:r w:rsidRPr="1C7C213F">
              <w:rPr>
                <w:i/>
                <w:iCs/>
                <w:lang w:val="es-ES"/>
              </w:rPr>
              <w:t xml:space="preserve">poder, tener que, deber, necesitar, querer, haber que, </w:t>
            </w:r>
            <w:r w:rsidRPr="1C7C213F">
              <w:rPr>
                <w:lang w:val="es-ES"/>
              </w:rPr>
              <w:t>for example,</w:t>
            </w:r>
            <w:r w:rsidRPr="1C7C213F">
              <w:rPr>
                <w:i/>
                <w:iCs/>
                <w:lang w:val="es-ES"/>
              </w:rPr>
              <w:t xml:space="preserve"> quiero aprender español</w:t>
            </w:r>
          </w:p>
        </w:tc>
        <w:tc>
          <w:tcPr>
            <w:tcW w:w="4110" w:type="dxa"/>
          </w:tcPr>
          <w:p w14:paraId="2ADA6EDE" w14:textId="0F2A8989" w:rsidR="00B10C84" w:rsidRPr="00D143F4" w:rsidRDefault="00873256" w:rsidP="00EA4B61">
            <w:pPr>
              <w:pStyle w:val="ACARAbodybullet"/>
              <w:spacing w:after="120" w:line="240" w:lineRule="auto"/>
              <w:ind w:left="0" w:firstLine="382"/>
              <w:rPr>
                <w:b/>
                <w:sz w:val="20"/>
                <w:szCs w:val="20"/>
                <w:lang w:val="en-US"/>
              </w:rPr>
            </w:pPr>
            <w:r w:rsidRPr="00D143F4">
              <w:rPr>
                <w:b/>
                <w:bCs w:val="0"/>
                <w:sz w:val="20"/>
                <w:szCs w:val="20"/>
                <w:lang w:val="en-US"/>
              </w:rPr>
              <w:t>modal verbs in different tenses</w:t>
            </w:r>
          </w:p>
          <w:p w14:paraId="0B2782E9" w14:textId="07A17ECF" w:rsidR="00873256" w:rsidRDefault="00873256" w:rsidP="00EA4B61">
            <w:pPr>
              <w:pStyle w:val="Bullets"/>
              <w:rPr>
                <w:lang w:val="es-ES"/>
              </w:rPr>
            </w:pPr>
            <w:r w:rsidRPr="1C7C213F">
              <w:rPr>
                <w:lang w:val="es-ES"/>
              </w:rPr>
              <w:t xml:space="preserve">additional modal verbs, </w:t>
            </w:r>
            <w:r w:rsidRPr="1C7C213F">
              <w:rPr>
                <w:i/>
                <w:iCs/>
                <w:lang w:val="es-ES"/>
              </w:rPr>
              <w:t>soler, saber, acabar de</w:t>
            </w:r>
          </w:p>
          <w:p w14:paraId="63AA9DBB" w14:textId="70DFD41C" w:rsidR="00B10C84" w:rsidRPr="00A16366" w:rsidRDefault="00B10C84" w:rsidP="00EA4B61">
            <w:pPr>
              <w:pStyle w:val="Bullets"/>
              <w:rPr>
                <w:lang w:val="es-ES"/>
              </w:rPr>
            </w:pPr>
            <w:r w:rsidRPr="1C7C213F">
              <w:rPr>
                <w:lang w:val="es-ES"/>
              </w:rPr>
              <w:t xml:space="preserve">present, past and future tenses of modal verbs, for example, </w:t>
            </w:r>
            <w:r w:rsidRPr="1C7C213F">
              <w:rPr>
                <w:i/>
                <w:iCs/>
                <w:lang w:val="es-ES"/>
              </w:rPr>
              <w:t>no pudo comer, debemos dormir bien,</w:t>
            </w:r>
            <w:r w:rsidRPr="1C7C213F">
              <w:rPr>
                <w:lang w:val="es-ES"/>
              </w:rPr>
              <w:t xml:space="preserve"> </w:t>
            </w:r>
            <w:r w:rsidRPr="1C7C213F">
              <w:rPr>
                <w:i/>
                <w:iCs/>
                <w:lang w:val="es-ES"/>
              </w:rPr>
              <w:t>tienes que hacer los deberes</w:t>
            </w:r>
          </w:p>
        </w:tc>
      </w:tr>
      <w:tr w:rsidR="00B10C84" w:rsidRPr="00423A93" w14:paraId="2879FBB0" w14:textId="77777777" w:rsidTr="1C7C213F">
        <w:trPr>
          <w:trHeight w:val="705"/>
        </w:trPr>
        <w:tc>
          <w:tcPr>
            <w:tcW w:w="2364" w:type="dxa"/>
            <w:vMerge/>
          </w:tcPr>
          <w:p w14:paraId="18920C27" w14:textId="77777777" w:rsidR="00B10C84" w:rsidRPr="00FD76EE" w:rsidRDefault="00B10C84" w:rsidP="00FF6E2A">
            <w:pPr>
              <w:pStyle w:val="Descriptiontitle"/>
              <w:rPr>
                <w:rFonts w:cs="Arial"/>
                <w:lang w:val="es-ES"/>
              </w:rPr>
            </w:pPr>
          </w:p>
        </w:tc>
        <w:tc>
          <w:tcPr>
            <w:tcW w:w="4261" w:type="dxa"/>
          </w:tcPr>
          <w:p w14:paraId="35E8F428" w14:textId="42C56D77" w:rsidR="00B10C84" w:rsidRPr="00FD76EE" w:rsidRDefault="00B10C84" w:rsidP="00EA4B61">
            <w:pPr>
              <w:pStyle w:val="Bullets"/>
              <w:numPr>
                <w:ilvl w:val="0"/>
                <w:numId w:val="0"/>
              </w:numPr>
              <w:ind w:left="360"/>
              <w:rPr>
                <w:rStyle w:val="eop"/>
                <w:rFonts w:eastAsia="Helvetica" w:cstheme="minorHAnsi"/>
                <w:b/>
                <w:bCs/>
                <w:i/>
                <w:iCs/>
                <w:color w:val="auto"/>
                <w:lang w:val="es-ES"/>
              </w:rPr>
            </w:pPr>
          </w:p>
        </w:tc>
        <w:tc>
          <w:tcPr>
            <w:tcW w:w="4335" w:type="dxa"/>
          </w:tcPr>
          <w:p w14:paraId="152698DD" w14:textId="10B67A80" w:rsidR="00B10C84" w:rsidRDefault="00B10C84" w:rsidP="00EA4B61">
            <w:pPr>
              <w:pStyle w:val="ACARAbodybullet"/>
              <w:spacing w:after="120" w:line="240" w:lineRule="auto"/>
              <w:ind w:left="0" w:firstLine="323"/>
              <w:rPr>
                <w:b/>
                <w:bCs w:val="0"/>
                <w:sz w:val="20"/>
                <w:szCs w:val="20"/>
                <w:lang w:val="en-NZ"/>
              </w:rPr>
            </w:pPr>
            <w:r w:rsidRPr="0089575F">
              <w:rPr>
                <w:b/>
                <w:bCs w:val="0"/>
                <w:sz w:val="20"/>
                <w:szCs w:val="20"/>
                <w:lang w:val="en-NZ"/>
              </w:rPr>
              <w:t>preterite tense</w:t>
            </w:r>
          </w:p>
          <w:p w14:paraId="44EB8104" w14:textId="145BCE14" w:rsidR="00B10C84" w:rsidRPr="00C803E5" w:rsidRDefault="00873256" w:rsidP="00EA4B61">
            <w:pPr>
              <w:pStyle w:val="Bullets"/>
              <w:rPr>
                <w:i/>
                <w:lang w:val="es-ES"/>
              </w:rPr>
            </w:pPr>
            <w:r w:rsidRPr="1C7C213F">
              <w:rPr>
                <w:lang w:val="es-ES"/>
              </w:rPr>
              <w:t>simple past, for example,</w:t>
            </w:r>
            <w:r w:rsidRPr="1C7C213F">
              <w:rPr>
                <w:i/>
                <w:iCs/>
                <w:lang w:val="es-ES"/>
              </w:rPr>
              <w:t xml:space="preserve"> </w:t>
            </w:r>
            <w:r w:rsidR="00B10C84" w:rsidRPr="1C7C213F">
              <w:rPr>
                <w:i/>
                <w:iCs/>
                <w:lang w:val="es-ES"/>
              </w:rPr>
              <w:t>hablé, comí, escribí</w:t>
            </w:r>
            <w:r w:rsidR="00E40B51" w:rsidRPr="1C7C213F">
              <w:rPr>
                <w:i/>
                <w:iCs/>
                <w:lang w:val="es-ES"/>
              </w:rPr>
              <w:t>, canté, bebí, subí, fui, tuvimos</w:t>
            </w:r>
          </w:p>
        </w:tc>
        <w:tc>
          <w:tcPr>
            <w:tcW w:w="4110" w:type="dxa"/>
          </w:tcPr>
          <w:p w14:paraId="15B855F5" w14:textId="5683569E" w:rsidR="00B10C84" w:rsidRDefault="00B10C84" w:rsidP="00EA4B61">
            <w:pPr>
              <w:pStyle w:val="ACARAbodybullet"/>
              <w:spacing w:after="120" w:line="240" w:lineRule="auto"/>
              <w:ind w:left="0" w:firstLine="382"/>
              <w:rPr>
                <w:b/>
                <w:sz w:val="20"/>
                <w:szCs w:val="20"/>
                <w:lang w:val="en-NZ"/>
              </w:rPr>
            </w:pPr>
            <w:r w:rsidRPr="3A95AC72">
              <w:rPr>
                <w:b/>
                <w:sz w:val="20"/>
                <w:szCs w:val="20"/>
                <w:lang w:val="en-NZ"/>
              </w:rPr>
              <w:t xml:space="preserve">preterite </w:t>
            </w:r>
            <w:r w:rsidR="00873256" w:rsidRPr="3A95AC72">
              <w:rPr>
                <w:b/>
                <w:sz w:val="20"/>
                <w:szCs w:val="20"/>
              </w:rPr>
              <w:t>versus imperfect</w:t>
            </w:r>
            <w:r w:rsidR="00873256" w:rsidRPr="3A95AC72">
              <w:rPr>
                <w:b/>
                <w:sz w:val="20"/>
                <w:szCs w:val="20"/>
                <w:lang w:val="en-NZ"/>
              </w:rPr>
              <w:t xml:space="preserve"> </w:t>
            </w:r>
            <w:r w:rsidRPr="3A95AC72">
              <w:rPr>
                <w:b/>
                <w:sz w:val="20"/>
                <w:szCs w:val="20"/>
                <w:lang w:val="en-NZ"/>
              </w:rPr>
              <w:t>tense</w:t>
            </w:r>
          </w:p>
          <w:p w14:paraId="56CDEC49" w14:textId="3C0FDF8D" w:rsidR="00B10C84" w:rsidRPr="00C803E5" w:rsidRDefault="00B10C84" w:rsidP="00EA4B61">
            <w:pPr>
              <w:pStyle w:val="Bullets"/>
              <w:rPr>
                <w:i/>
                <w:iCs/>
                <w:lang w:val="en-NZ"/>
              </w:rPr>
            </w:pPr>
            <w:r w:rsidRPr="1C7C213F">
              <w:rPr>
                <w:lang w:val="en-NZ"/>
              </w:rPr>
              <w:t>preterite (narrative,</w:t>
            </w:r>
            <w:r w:rsidR="0AFB9044" w:rsidRPr="40C5B588">
              <w:rPr>
                <w:lang w:val="en-NZ"/>
              </w:rPr>
              <w:t xml:space="preserve"> main action</w:t>
            </w:r>
            <w:r w:rsidR="007D55B8">
              <w:rPr>
                <w:lang w:val="en-NZ"/>
              </w:rPr>
              <w:t>)</w:t>
            </w:r>
            <w:r w:rsidRPr="1C7C213F">
              <w:rPr>
                <w:lang w:val="en-NZ"/>
              </w:rPr>
              <w:t xml:space="preserve"> versus imperfect tense (descriptive, </w:t>
            </w:r>
            <w:r w:rsidR="0F28F2CF" w:rsidRPr="40C5B588">
              <w:rPr>
                <w:lang w:val="en-NZ"/>
              </w:rPr>
              <w:t>context of the action</w:t>
            </w:r>
            <w:r w:rsidRPr="1C7C213F">
              <w:rPr>
                <w:lang w:val="en-NZ"/>
              </w:rPr>
              <w:t xml:space="preserve">), for example, </w:t>
            </w:r>
            <w:r w:rsidR="007C11B0">
              <w:rPr>
                <w:lang w:val="en-NZ"/>
              </w:rPr>
              <w:t>E</w:t>
            </w:r>
            <w:r w:rsidRPr="1C7C213F">
              <w:rPr>
                <w:i/>
                <w:iCs/>
                <w:lang w:val="en-NZ"/>
              </w:rPr>
              <w:t>staba escuchando m</w:t>
            </w:r>
            <w:r w:rsidRPr="1C7C213F">
              <w:rPr>
                <w:rStyle w:val="eop"/>
                <w:i/>
                <w:iCs/>
                <w:lang w:val="en-NZ"/>
              </w:rPr>
              <w:t>ú</w:t>
            </w:r>
            <w:r w:rsidRPr="1C7C213F">
              <w:rPr>
                <w:i/>
                <w:iCs/>
                <w:lang w:val="en-NZ"/>
              </w:rPr>
              <w:t>sica cuando mi amiga me llam</w:t>
            </w:r>
            <w:r w:rsidRPr="1C7C213F">
              <w:rPr>
                <w:rStyle w:val="eop"/>
                <w:i/>
                <w:iCs/>
                <w:lang w:val="en-NZ"/>
              </w:rPr>
              <w:t>ó</w:t>
            </w:r>
            <w:r w:rsidR="007C11B0">
              <w:rPr>
                <w:rStyle w:val="eop"/>
                <w:i/>
                <w:iCs/>
                <w:lang w:val="en-NZ"/>
              </w:rPr>
              <w:t>.</w:t>
            </w:r>
          </w:p>
          <w:p w14:paraId="61A7E2C7" w14:textId="564582AC" w:rsidR="00B10C84" w:rsidRPr="00EF3D04" w:rsidRDefault="00C01B52">
            <w:pPr>
              <w:pStyle w:val="Bullets"/>
              <w:rPr>
                <w:rStyle w:val="eop"/>
                <w:i/>
                <w:lang w:val="en-NZ"/>
              </w:rPr>
            </w:pPr>
            <w:r w:rsidRPr="00954FF9">
              <w:rPr>
                <w:rStyle w:val="eop"/>
                <w:lang w:val="en-NZ"/>
              </w:rPr>
              <w:t>i</w:t>
            </w:r>
            <w:r w:rsidR="6B4F36C2" w:rsidRPr="00954FF9">
              <w:rPr>
                <w:rStyle w:val="eop"/>
                <w:lang w:val="en-NZ"/>
              </w:rPr>
              <w:t>mperfect in repeated actions in the past</w:t>
            </w:r>
            <w:r w:rsidR="00933EF7" w:rsidRPr="00954FF9">
              <w:rPr>
                <w:rStyle w:val="eop"/>
                <w:lang w:val="en-NZ"/>
              </w:rPr>
              <w:t>, for example</w:t>
            </w:r>
            <w:r w:rsidR="408933E7" w:rsidRPr="00954FF9">
              <w:rPr>
                <w:rStyle w:val="eop"/>
                <w:lang w:val="en-NZ"/>
              </w:rPr>
              <w:t>,</w:t>
            </w:r>
            <w:r w:rsidR="408933E7" w:rsidRPr="40C5B588">
              <w:rPr>
                <w:rStyle w:val="eop"/>
                <w:i/>
                <w:iCs/>
                <w:lang w:val="en-NZ"/>
              </w:rPr>
              <w:t xml:space="preserve"> </w:t>
            </w:r>
            <w:r w:rsidR="004D2A6A">
              <w:rPr>
                <w:rStyle w:val="eop"/>
                <w:i/>
                <w:iCs/>
                <w:lang w:val="en-NZ"/>
              </w:rPr>
              <w:t>D</w:t>
            </w:r>
            <w:r w:rsidR="408933E7" w:rsidRPr="40C5B588">
              <w:rPr>
                <w:rStyle w:val="eop"/>
                <w:i/>
                <w:iCs/>
                <w:lang w:val="en-NZ"/>
              </w:rPr>
              <w:t>e pequeña jugaba al fútbol los sábados.</w:t>
            </w:r>
          </w:p>
          <w:p w14:paraId="7BAA663E" w14:textId="77777777" w:rsidR="00EF3D04" w:rsidRDefault="00EF3D04" w:rsidP="00EF3D04">
            <w:pPr>
              <w:pStyle w:val="Bullets"/>
              <w:numPr>
                <w:ilvl w:val="0"/>
                <w:numId w:val="0"/>
              </w:numPr>
              <w:ind w:left="360"/>
              <w:rPr>
                <w:rStyle w:val="eop"/>
                <w:i/>
                <w:lang w:val="en-NZ"/>
              </w:rPr>
            </w:pPr>
          </w:p>
          <w:p w14:paraId="19C1522B" w14:textId="46AD267D" w:rsidR="00EF3D04" w:rsidRPr="00C803E5" w:rsidRDefault="00EF3D04" w:rsidP="00EA4B61">
            <w:pPr>
              <w:pStyle w:val="Bullets"/>
              <w:numPr>
                <w:ilvl w:val="0"/>
                <w:numId w:val="0"/>
              </w:numPr>
              <w:ind w:left="360"/>
              <w:rPr>
                <w:rStyle w:val="eop"/>
                <w:i/>
                <w:lang w:val="en-NZ"/>
              </w:rPr>
            </w:pPr>
          </w:p>
        </w:tc>
      </w:tr>
      <w:tr w:rsidR="00B10C84" w:rsidRPr="006E20DF" w14:paraId="15F44882" w14:textId="77777777" w:rsidTr="1C7C213F">
        <w:trPr>
          <w:trHeight w:val="705"/>
        </w:trPr>
        <w:tc>
          <w:tcPr>
            <w:tcW w:w="2364" w:type="dxa"/>
            <w:vMerge/>
          </w:tcPr>
          <w:p w14:paraId="796A4A16" w14:textId="77777777" w:rsidR="00B10C84" w:rsidRPr="00C803E5" w:rsidRDefault="00B10C84" w:rsidP="00FF6E2A">
            <w:pPr>
              <w:pStyle w:val="Descriptiontitle"/>
              <w:rPr>
                <w:rFonts w:cs="Arial"/>
              </w:rPr>
            </w:pPr>
          </w:p>
        </w:tc>
        <w:tc>
          <w:tcPr>
            <w:tcW w:w="4261" w:type="dxa"/>
          </w:tcPr>
          <w:p w14:paraId="1B6F5B1C" w14:textId="7B6F17E8" w:rsidR="00B10C84" w:rsidRPr="00C803E5" w:rsidRDefault="00D27EC8" w:rsidP="00EA4B61">
            <w:pPr>
              <w:pStyle w:val="ACARAbodybullet"/>
              <w:spacing w:after="120" w:line="240" w:lineRule="auto"/>
              <w:ind w:left="0" w:firstLine="331"/>
              <w:rPr>
                <w:rStyle w:val="eop"/>
                <w:rFonts w:eastAsia="Helvetica" w:cstheme="minorHAnsi"/>
                <w:b/>
                <w:iCs/>
                <w:sz w:val="20"/>
                <w:szCs w:val="20"/>
                <w:lang w:val="en-NZ"/>
              </w:rPr>
            </w:pPr>
            <w:r>
              <w:rPr>
                <w:rStyle w:val="eop"/>
                <w:b/>
                <w:bCs w:val="0"/>
                <w:sz w:val="20"/>
                <w:szCs w:val="20"/>
              </w:rPr>
              <w:t>n</w:t>
            </w:r>
            <w:r w:rsidR="00B10C84" w:rsidRPr="00C803E5">
              <w:rPr>
                <w:rStyle w:val="eop"/>
                <w:b/>
                <w:sz w:val="20"/>
                <w:szCs w:val="20"/>
              </w:rPr>
              <w:t>egation</w:t>
            </w:r>
          </w:p>
          <w:p w14:paraId="7DA932B0" w14:textId="23872976" w:rsidR="00B10C84" w:rsidRPr="004926E8" w:rsidRDefault="001A6D86" w:rsidP="00EA4B61">
            <w:pPr>
              <w:pStyle w:val="Bullets"/>
              <w:rPr>
                <w:rStyle w:val="eop"/>
                <w:i/>
                <w:color w:val="005D93"/>
                <w:sz w:val="24"/>
                <w:szCs w:val="22"/>
                <w:lang w:val="en-US"/>
              </w:rPr>
            </w:pPr>
            <w:r w:rsidRPr="1C7C213F">
              <w:rPr>
                <w:lang w:val="en-US"/>
              </w:rPr>
              <w:t xml:space="preserve">simple </w:t>
            </w:r>
            <w:r w:rsidR="00B10C84" w:rsidRPr="1C7C213F">
              <w:rPr>
                <w:lang w:val="en-US"/>
              </w:rPr>
              <w:t xml:space="preserve">negation using </w:t>
            </w:r>
            <w:r w:rsidR="00B10C84" w:rsidRPr="1C7C213F">
              <w:rPr>
                <w:i/>
                <w:iCs/>
                <w:lang w:val="en-US"/>
              </w:rPr>
              <w:t xml:space="preserve">no </w:t>
            </w:r>
            <w:r w:rsidR="00B10C84" w:rsidRPr="1C7C213F">
              <w:rPr>
                <w:lang w:val="en-US"/>
              </w:rPr>
              <w:t xml:space="preserve">before verb, for example, </w:t>
            </w:r>
            <w:r w:rsidR="00B10C84" w:rsidRPr="1C7C213F">
              <w:rPr>
                <w:i/>
                <w:iCs/>
                <w:lang w:val="en-US"/>
              </w:rPr>
              <w:t>no soy artista</w:t>
            </w:r>
          </w:p>
        </w:tc>
        <w:tc>
          <w:tcPr>
            <w:tcW w:w="4335" w:type="dxa"/>
          </w:tcPr>
          <w:p w14:paraId="76B9AF0B" w14:textId="7083E513" w:rsidR="00B10C84" w:rsidRPr="00C803E5" w:rsidRDefault="00B10C84" w:rsidP="00EA4B61">
            <w:pPr>
              <w:pStyle w:val="Bullets"/>
              <w:numPr>
                <w:ilvl w:val="0"/>
                <w:numId w:val="0"/>
              </w:numPr>
              <w:ind w:firstLine="323"/>
              <w:rPr>
                <w:b/>
                <w:lang w:val="es-ES"/>
              </w:rPr>
            </w:pPr>
            <w:r>
              <w:rPr>
                <w:b/>
                <w:bCs/>
              </w:rPr>
              <w:t>n</w:t>
            </w:r>
            <w:r w:rsidRPr="00C803E5">
              <w:rPr>
                <w:b/>
              </w:rPr>
              <w:t>egation</w:t>
            </w:r>
          </w:p>
          <w:p w14:paraId="041705FE" w14:textId="242BFB60" w:rsidR="004F78F4" w:rsidRPr="004F78F4" w:rsidRDefault="00D7460A" w:rsidP="00EA4B61">
            <w:pPr>
              <w:pStyle w:val="Bullets"/>
              <w:rPr>
                <w:lang w:val="es-ES"/>
              </w:rPr>
            </w:pPr>
            <w:r w:rsidRPr="1C7C213F">
              <w:rPr>
                <w:lang w:val="es-ES"/>
              </w:rPr>
              <w:t>c</w:t>
            </w:r>
            <w:r w:rsidR="004F78F4" w:rsidRPr="1C7C213F">
              <w:rPr>
                <w:lang w:val="es-ES"/>
              </w:rPr>
              <w:t>ommon negative words,</w:t>
            </w:r>
            <w:r w:rsidRPr="1C7C213F">
              <w:rPr>
                <w:lang w:val="es-ES"/>
              </w:rPr>
              <w:t xml:space="preserve"> </w:t>
            </w:r>
            <w:r w:rsidR="004F78F4" w:rsidRPr="1C7C213F">
              <w:rPr>
                <w:lang w:val="es-ES"/>
              </w:rPr>
              <w:t xml:space="preserve">for example, </w:t>
            </w:r>
            <w:r w:rsidR="004F78F4" w:rsidRPr="1C7C213F">
              <w:rPr>
                <w:i/>
                <w:iCs/>
                <w:lang w:val="es-ES"/>
              </w:rPr>
              <w:t>nadie, nada, nunca, ningún, tampoco</w:t>
            </w:r>
          </w:p>
          <w:p w14:paraId="070EC3D2" w14:textId="6B124EE2" w:rsidR="00873256" w:rsidRPr="00DF5409" w:rsidRDefault="00873256" w:rsidP="00EA4B61">
            <w:pPr>
              <w:pStyle w:val="Bullets"/>
              <w:numPr>
                <w:ilvl w:val="0"/>
                <w:numId w:val="0"/>
              </w:numPr>
              <w:ind w:left="360"/>
              <w:rPr>
                <w:b/>
                <w:bCs/>
                <w:iCs/>
                <w:lang w:val="en-US"/>
              </w:rPr>
            </w:pPr>
            <w:r w:rsidRPr="00DF5409">
              <w:rPr>
                <w:b/>
                <w:bCs/>
                <w:iCs/>
                <w:lang w:val="en-US"/>
              </w:rPr>
              <w:t>for recognition and modelled use</w:t>
            </w:r>
          </w:p>
          <w:p w14:paraId="454964FB" w14:textId="134E5BF4" w:rsidR="00B10C84" w:rsidRPr="00793B7A" w:rsidRDefault="00B10C84" w:rsidP="00EA4B61">
            <w:pPr>
              <w:pStyle w:val="Bullets"/>
              <w:rPr>
                <w:lang w:val="es-ES"/>
              </w:rPr>
            </w:pPr>
            <w:r w:rsidRPr="1C7C213F">
              <w:rPr>
                <w:lang w:val="es-ES"/>
              </w:rPr>
              <w:t>negation</w:t>
            </w:r>
            <w:r w:rsidR="000A6FDD">
              <w:rPr>
                <w:lang w:val="es-ES"/>
              </w:rPr>
              <w:t xml:space="preserve"> rules</w:t>
            </w:r>
            <w:r w:rsidRPr="1C7C213F">
              <w:rPr>
                <w:lang w:val="es-ES"/>
              </w:rPr>
              <w:t xml:space="preserve">, for example, </w:t>
            </w:r>
            <w:r w:rsidRPr="1C7C213F">
              <w:rPr>
                <w:i/>
                <w:iCs/>
                <w:lang w:val="es-ES"/>
              </w:rPr>
              <w:t>no voy nunca, no tengo nada, no hay nadie</w:t>
            </w:r>
          </w:p>
          <w:p w14:paraId="5F0A7E26" w14:textId="314248E7" w:rsidR="00B10C84" w:rsidRPr="00793B7A" w:rsidRDefault="00C01B52" w:rsidP="00EA4B61">
            <w:pPr>
              <w:pStyle w:val="Bullets"/>
              <w:rPr>
                <w:lang w:val="es-ES"/>
              </w:rPr>
            </w:pPr>
            <w:r w:rsidRPr="00A2229F">
              <w:rPr>
                <w:lang w:val="es-ES"/>
              </w:rPr>
              <w:t>n</w:t>
            </w:r>
            <w:r w:rsidR="665468A2" w:rsidRPr="00A2229F">
              <w:rPr>
                <w:lang w:val="es-ES"/>
              </w:rPr>
              <w:t xml:space="preserve">egation </w:t>
            </w:r>
            <w:r w:rsidR="6D690DAC" w:rsidRPr="00A2229F">
              <w:rPr>
                <w:lang w:val="es-ES"/>
              </w:rPr>
              <w:t>needs</w:t>
            </w:r>
            <w:r w:rsidR="665468A2" w:rsidRPr="00A2229F">
              <w:rPr>
                <w:lang w:val="es-ES"/>
              </w:rPr>
              <w:t xml:space="preserve"> </w:t>
            </w:r>
            <w:r w:rsidR="377DE78E" w:rsidRPr="00A2229F">
              <w:rPr>
                <w:lang w:val="es-ES"/>
              </w:rPr>
              <w:t xml:space="preserve">to be </w:t>
            </w:r>
            <w:r w:rsidR="665468A2" w:rsidRPr="00A2229F">
              <w:rPr>
                <w:lang w:val="es-ES"/>
              </w:rPr>
              <w:t>before the verb</w:t>
            </w:r>
            <w:r w:rsidR="00335FB3">
              <w:rPr>
                <w:lang w:val="es-ES"/>
              </w:rPr>
              <w:t xml:space="preserve">, for example, </w:t>
            </w:r>
            <w:r w:rsidR="00C24E05">
              <w:rPr>
                <w:i/>
                <w:iCs/>
                <w:lang w:val="es-ES"/>
              </w:rPr>
              <w:t>N</w:t>
            </w:r>
            <w:r w:rsidR="665468A2" w:rsidRPr="40C5B588">
              <w:rPr>
                <w:i/>
                <w:iCs/>
                <w:lang w:val="es-ES"/>
              </w:rPr>
              <w:t>unca voy al cine</w:t>
            </w:r>
            <w:r w:rsidR="00FC7AE8">
              <w:rPr>
                <w:i/>
                <w:iCs/>
                <w:lang w:val="es-ES"/>
              </w:rPr>
              <w:t>;</w:t>
            </w:r>
            <w:r w:rsidR="00FC7AE8" w:rsidRPr="40C5B588">
              <w:rPr>
                <w:i/>
                <w:iCs/>
                <w:lang w:val="es-ES"/>
              </w:rPr>
              <w:t xml:space="preserve"> </w:t>
            </w:r>
            <w:r w:rsidR="665468A2" w:rsidRPr="40C5B588">
              <w:rPr>
                <w:i/>
                <w:iCs/>
                <w:lang w:val="es-ES"/>
              </w:rPr>
              <w:t>nadie</w:t>
            </w:r>
            <w:r w:rsidR="64ECB9F5" w:rsidRPr="40C5B588">
              <w:rPr>
                <w:i/>
                <w:iCs/>
                <w:lang w:val="es-ES"/>
              </w:rPr>
              <w:t xml:space="preserve"> quiere venir conmigo</w:t>
            </w:r>
            <w:r w:rsidR="005626CF">
              <w:rPr>
                <w:i/>
                <w:iCs/>
                <w:lang w:val="es-ES"/>
              </w:rPr>
              <w:t>.</w:t>
            </w:r>
          </w:p>
        </w:tc>
        <w:tc>
          <w:tcPr>
            <w:tcW w:w="4110" w:type="dxa"/>
          </w:tcPr>
          <w:p w14:paraId="4FF79988" w14:textId="57B85004" w:rsidR="00B10C84" w:rsidRDefault="00D27EC8" w:rsidP="00EA4B61">
            <w:pPr>
              <w:pStyle w:val="ACARAbodybullet"/>
              <w:spacing w:after="120" w:line="240" w:lineRule="auto"/>
              <w:ind w:left="0" w:firstLine="382"/>
              <w:rPr>
                <w:b/>
                <w:bCs w:val="0"/>
                <w:sz w:val="20"/>
                <w:szCs w:val="20"/>
                <w:lang w:val="es-ES"/>
              </w:rPr>
            </w:pPr>
            <w:r>
              <w:rPr>
                <w:b/>
                <w:bCs w:val="0"/>
                <w:sz w:val="20"/>
                <w:szCs w:val="20"/>
                <w:lang w:val="es-ES"/>
              </w:rPr>
              <w:t>n</w:t>
            </w:r>
            <w:r w:rsidR="00944643">
              <w:rPr>
                <w:b/>
                <w:bCs w:val="0"/>
                <w:sz w:val="20"/>
                <w:szCs w:val="20"/>
                <w:lang w:val="es-ES"/>
              </w:rPr>
              <w:t>egation</w:t>
            </w:r>
          </w:p>
          <w:p w14:paraId="26609D87" w14:textId="54E280BE" w:rsidR="00B10C84" w:rsidRPr="003377A5" w:rsidRDefault="00944643" w:rsidP="00C161D7">
            <w:pPr>
              <w:pStyle w:val="Bullets"/>
              <w:rPr>
                <w:b/>
                <w:lang w:val="es-ES"/>
              </w:rPr>
            </w:pPr>
            <w:r w:rsidRPr="003377A5">
              <w:rPr>
                <w:lang w:val="es-ES"/>
              </w:rPr>
              <w:t>negation</w:t>
            </w:r>
            <w:r w:rsidR="002154B3" w:rsidRPr="003377A5">
              <w:rPr>
                <w:lang w:val="es-ES"/>
              </w:rPr>
              <w:t xml:space="preserve"> rules</w:t>
            </w:r>
            <w:r w:rsidRPr="003377A5">
              <w:rPr>
                <w:lang w:val="es-ES"/>
              </w:rPr>
              <w:t xml:space="preserve">, for example, </w:t>
            </w:r>
            <w:r w:rsidR="00FD75E6">
              <w:rPr>
                <w:i/>
                <w:iCs/>
                <w:lang w:val="es-ES"/>
              </w:rPr>
              <w:t>N</w:t>
            </w:r>
            <w:r w:rsidRPr="003377A5">
              <w:rPr>
                <w:i/>
                <w:iCs/>
                <w:lang w:val="es-ES"/>
              </w:rPr>
              <w:t>o hablo con nadie.</w:t>
            </w:r>
          </w:p>
          <w:p w14:paraId="30966D85" w14:textId="7D36F179" w:rsidR="00B10C84" w:rsidRPr="00954FF9" w:rsidRDefault="00C467F9" w:rsidP="00C161D7">
            <w:pPr>
              <w:pStyle w:val="Bullets"/>
            </w:pPr>
            <w:r w:rsidRPr="00954FF9">
              <w:t>n</w:t>
            </w:r>
            <w:r w:rsidR="1150459F" w:rsidRPr="00954FF9">
              <w:t>egation always before the verb</w:t>
            </w:r>
            <w:r w:rsidR="00335FB3">
              <w:t xml:space="preserve">, for example, </w:t>
            </w:r>
            <w:r w:rsidR="00FD75E6">
              <w:rPr>
                <w:i/>
                <w:iCs/>
              </w:rPr>
              <w:t>N</w:t>
            </w:r>
            <w:r w:rsidR="1150459F" w:rsidRPr="001D52BA">
              <w:rPr>
                <w:i/>
                <w:iCs/>
              </w:rPr>
              <w:t>adie habla conmigo</w:t>
            </w:r>
            <w:r w:rsidR="000D5B78" w:rsidRPr="001D52BA">
              <w:rPr>
                <w:i/>
                <w:iCs/>
              </w:rPr>
              <w:t>.</w:t>
            </w:r>
          </w:p>
        </w:tc>
      </w:tr>
    </w:tbl>
    <w:p w14:paraId="6AB6B382" w14:textId="4BB746A9" w:rsidR="009015F4" w:rsidRPr="00B6455E" w:rsidRDefault="00C409E6" w:rsidP="009015F4">
      <w:pPr>
        <w:pStyle w:val="ACARA-Heading2"/>
        <w:rPr>
          <w:lang w:val="en-US"/>
        </w:rPr>
      </w:pPr>
      <w:bookmarkStart w:id="14" w:name="_Toc94090685"/>
      <w:r w:rsidRPr="00880159">
        <w:rPr>
          <w:rFonts w:hint="eastAsia"/>
          <w:lang w:val="en-US"/>
        </w:rPr>
        <w:br w:type="page"/>
      </w:r>
      <w:r w:rsidR="009015F4" w:rsidRPr="00B6455E">
        <w:rPr>
          <w:lang w:val="en-US"/>
        </w:rPr>
        <w:lastRenderedPageBreak/>
        <w:t xml:space="preserve">Part </w:t>
      </w:r>
      <w:r w:rsidR="009015F4">
        <w:rPr>
          <w:lang w:val="en-US"/>
        </w:rPr>
        <w:t>2</w:t>
      </w:r>
      <w:r w:rsidR="009015F4" w:rsidRPr="00B6455E">
        <w:rPr>
          <w:lang w:val="en-US"/>
        </w:rPr>
        <w:t xml:space="preserve">: </w:t>
      </w:r>
      <w:r w:rsidR="0090046B" w:rsidRPr="0090046B">
        <w:rPr>
          <w:color w:val="005D93" w:themeColor="text2"/>
          <w:lang w:val="en-US"/>
        </w:rPr>
        <w:t>Thematic contexts for language use</w:t>
      </w:r>
      <w:bookmarkEnd w:id="14"/>
    </w:p>
    <w:p w14:paraId="6CBADDFF" w14:textId="3B4C25C5" w:rsidR="001A14F1" w:rsidRPr="001A14F1" w:rsidRDefault="001A14F1" w:rsidP="001A14F1">
      <w:pPr>
        <w:spacing w:before="0" w:after="120" w:line="240" w:lineRule="auto"/>
        <w:rPr>
          <w:i w:val="0"/>
          <w:color w:val="000000"/>
          <w:sz w:val="22"/>
          <w:lang w:val="en-US"/>
        </w:rPr>
      </w:pPr>
      <w:r w:rsidRPr="001A14F1">
        <w:rPr>
          <w:i w:val="0"/>
          <w:color w:val="000000"/>
          <w:sz w:val="22"/>
          <w:lang w:val="en-US"/>
        </w:rPr>
        <w:t>Thematic contexts representing perspectives that shape students’ world</w:t>
      </w:r>
      <w:r w:rsidR="0033684A">
        <w:rPr>
          <w:i w:val="0"/>
          <w:color w:val="000000"/>
          <w:sz w:val="22"/>
          <w:lang w:val="en-US"/>
        </w:rPr>
        <w:t>s</w:t>
      </w:r>
      <w:r w:rsidRPr="001A14F1">
        <w:rPr>
          <w:i w:val="0"/>
          <w:color w:val="000000"/>
          <w:sz w:val="22"/>
          <w:lang w:val="en-US"/>
        </w:rPr>
        <w:t xml:space="preserve"> are suggested in Table 2.</w:t>
      </w:r>
    </w:p>
    <w:p w14:paraId="4EC0E44F" w14:textId="60B710AA" w:rsidR="00CB34C0" w:rsidRDefault="001A14F1" w:rsidP="00EA4B61">
      <w:pPr>
        <w:spacing w:before="0" w:after="0" w:line="240" w:lineRule="auto"/>
      </w:pPr>
      <w:r w:rsidRPr="001A14F1">
        <w:rPr>
          <w:iCs/>
          <w:color w:val="000000"/>
          <w:sz w:val="20"/>
          <w:szCs w:val="20"/>
          <w:lang w:val="en-US"/>
        </w:rPr>
        <w:t xml:space="preserve">Table 2: </w:t>
      </w:r>
      <w:r w:rsidRPr="00EA4B61">
        <w:rPr>
          <w:i w:val="0"/>
          <w:color w:val="000000"/>
          <w:sz w:val="20"/>
          <w:szCs w:val="20"/>
          <w:lang w:val="en-US"/>
        </w:rPr>
        <w:t>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94378D" w14:paraId="55FBF337" w14:textId="77777777" w:rsidTr="1C7C213F">
        <w:trPr>
          <w:trHeight w:val="355"/>
        </w:trPr>
        <w:tc>
          <w:tcPr>
            <w:tcW w:w="15048" w:type="dxa"/>
            <w:gridSpan w:val="3"/>
            <w:shd w:val="clear" w:color="auto" w:fill="005D93" w:themeFill="text2"/>
          </w:tcPr>
          <w:p w14:paraId="3329645C" w14:textId="12235EE3" w:rsidR="009015F4" w:rsidRPr="00250DCC" w:rsidRDefault="001A14F1" w:rsidP="00E83C2A">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1C7C213F">
        <w:trPr>
          <w:trHeight w:val="340"/>
        </w:trPr>
        <w:tc>
          <w:tcPr>
            <w:tcW w:w="5015" w:type="dxa"/>
            <w:shd w:val="clear" w:color="auto" w:fill="FFEECE" w:themeFill="accent3" w:themeFillTint="66"/>
          </w:tcPr>
          <w:p w14:paraId="25459445" w14:textId="2AE4B990" w:rsidR="005F4ACC" w:rsidRDefault="00CD23AA" w:rsidP="008277C2">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627BCCA7" w:rsidR="005F4ACC" w:rsidRDefault="00CD23AA" w:rsidP="008277C2">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5D37BAD9" w:rsidR="005F4ACC" w:rsidRDefault="00CD23AA" w:rsidP="008277C2">
            <w:pPr>
              <w:pStyle w:val="BodyText"/>
              <w:spacing w:before="40" w:after="40" w:line="240" w:lineRule="auto"/>
              <w:ind w:left="23" w:right="23"/>
              <w:jc w:val="center"/>
              <w:rPr>
                <w:b/>
                <w:bCs/>
                <w:iCs/>
                <w:color w:val="auto"/>
              </w:rPr>
            </w:pPr>
            <w:r>
              <w:rPr>
                <w:b/>
                <w:bCs/>
                <w:iCs/>
                <w:color w:val="auto"/>
              </w:rPr>
              <w:t>Personal and global environments</w:t>
            </w:r>
          </w:p>
        </w:tc>
      </w:tr>
      <w:tr w:rsidR="00CB34C0" w:rsidRPr="0094378D" w14:paraId="2DC31573" w14:textId="77777777" w:rsidTr="1C7C213F">
        <w:trPr>
          <w:trHeight w:val="340"/>
        </w:trPr>
        <w:tc>
          <w:tcPr>
            <w:tcW w:w="5015" w:type="dxa"/>
            <w:shd w:val="clear" w:color="auto" w:fill="E5F5FB" w:themeFill="accent2"/>
          </w:tcPr>
          <w:p w14:paraId="1B657CF6"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14:paraId="1F77B379"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14:paraId="4E2CF515" w14:textId="77777777" w:rsidR="00CB34C0" w:rsidRPr="007078D3" w:rsidRDefault="00CB34C0" w:rsidP="3A850C8E">
            <w:pPr>
              <w:pStyle w:val="BodyText"/>
              <w:spacing w:before="40" w:after="40" w:line="240" w:lineRule="auto"/>
              <w:ind w:left="23" w:right="23"/>
              <w:jc w:val="center"/>
              <w:rPr>
                <w:b/>
                <w:bCs/>
                <w:color w:val="auto"/>
              </w:rPr>
            </w:pPr>
            <w:r w:rsidRPr="3A850C8E">
              <w:rPr>
                <w:b/>
                <w:bCs/>
                <w:color w:val="auto"/>
              </w:rPr>
              <w:t>Advanced</w:t>
            </w:r>
          </w:p>
        </w:tc>
      </w:tr>
      <w:tr w:rsidR="00E61049" w:rsidRPr="00352E7F" w14:paraId="0AC9DA1E" w14:textId="77777777" w:rsidTr="1C7C213F">
        <w:trPr>
          <w:trHeight w:val="2790"/>
        </w:trPr>
        <w:tc>
          <w:tcPr>
            <w:tcW w:w="5015" w:type="dxa"/>
          </w:tcPr>
          <w:p w14:paraId="261CAE5F" w14:textId="61E5E48A" w:rsidR="00E61049" w:rsidRPr="00352E7F" w:rsidRDefault="00CD23AA" w:rsidP="00EA4B61">
            <w:pPr>
              <w:pStyle w:val="Descriptiontitle"/>
              <w:rPr>
                <w:rFonts w:cs="Arial"/>
              </w:rPr>
            </w:pPr>
            <w:r w:rsidRPr="00352E7F">
              <w:rPr>
                <w:rFonts w:cs="Arial"/>
              </w:rPr>
              <w:t>My personal world</w:t>
            </w:r>
          </w:p>
          <w:p w14:paraId="576A89D6" w14:textId="1257E9F6" w:rsidR="0060509E" w:rsidRPr="00EA4B61" w:rsidRDefault="686CC863" w:rsidP="00352E7F">
            <w:pPr>
              <w:pStyle w:val="Bullets"/>
              <w:rPr>
                <w:i/>
                <w:lang w:val="fr-FR" w:eastAsia="ja-JP"/>
              </w:rPr>
            </w:pPr>
            <w:r w:rsidRPr="00352E7F">
              <w:rPr>
                <w:lang w:val="es-ES" w:eastAsia="ja-JP"/>
              </w:rPr>
              <w:t>i</w:t>
            </w:r>
            <w:r w:rsidR="276CAE8F" w:rsidRPr="00352E7F">
              <w:rPr>
                <w:lang w:val="es-ES" w:eastAsia="ja-JP"/>
              </w:rPr>
              <w:t xml:space="preserve">ntroducing </w:t>
            </w:r>
            <w:r w:rsidR="37BB6BFE" w:rsidRPr="00352E7F">
              <w:rPr>
                <w:lang w:val="es-ES" w:eastAsia="ja-JP"/>
              </w:rPr>
              <w:t>my</w:t>
            </w:r>
            <w:r w:rsidR="276CAE8F" w:rsidRPr="00352E7F">
              <w:rPr>
                <w:lang w:val="es-ES" w:eastAsia="ja-JP"/>
              </w:rPr>
              <w:t>self</w:t>
            </w:r>
            <w:r w:rsidR="338E84E7" w:rsidRPr="00352E7F">
              <w:rPr>
                <w:lang w:val="es-ES" w:eastAsia="ja-JP"/>
              </w:rPr>
              <w:t xml:space="preserve">, </w:t>
            </w:r>
            <w:r w:rsidR="4CD9C588" w:rsidRPr="00352E7F">
              <w:rPr>
                <w:lang w:val="es-ES" w:eastAsia="ja-JP"/>
              </w:rPr>
              <w:t>for example</w:t>
            </w:r>
            <w:r w:rsidR="001F0A90" w:rsidRPr="00352E7F">
              <w:rPr>
                <w:lang w:val="es-ES" w:eastAsia="ja-JP"/>
              </w:rPr>
              <w:t>,</w:t>
            </w:r>
            <w:r w:rsidR="4CD9C588" w:rsidRPr="00352E7F">
              <w:rPr>
                <w:lang w:val="es-ES" w:eastAsia="ja-JP"/>
              </w:rPr>
              <w:t xml:space="preserve"> </w:t>
            </w:r>
            <w:r w:rsidR="338E84E7" w:rsidRPr="00352E7F">
              <w:rPr>
                <w:i/>
                <w:iCs/>
                <w:lang w:val="es-ES" w:eastAsia="ja-JP"/>
              </w:rPr>
              <w:t>Me llamo/Mi nombre es</w:t>
            </w:r>
            <w:r w:rsidR="00A7710D" w:rsidRPr="00352E7F">
              <w:rPr>
                <w:i/>
                <w:iCs/>
                <w:lang w:val="es-ES" w:eastAsia="ja-JP"/>
              </w:rPr>
              <w:t>/</w:t>
            </w:r>
            <w:r w:rsidR="338E84E7" w:rsidRPr="00352E7F">
              <w:rPr>
                <w:i/>
                <w:iCs/>
                <w:lang w:val="es-ES" w:eastAsia="ja-JP"/>
              </w:rPr>
              <w:t>Soy …</w:t>
            </w:r>
            <w:r w:rsidR="00EE0824" w:rsidRPr="00352E7F">
              <w:rPr>
                <w:i/>
                <w:iCs/>
                <w:lang w:val="es-ES" w:eastAsia="ja-JP"/>
              </w:rPr>
              <w:t>,</w:t>
            </w:r>
            <w:r w:rsidR="338E84E7" w:rsidRPr="00352E7F">
              <w:rPr>
                <w:i/>
                <w:iCs/>
                <w:lang w:val="es-ES" w:eastAsia="ja-JP"/>
              </w:rPr>
              <w:t xml:space="preserve"> Estoy en año … en la escuela …</w:t>
            </w:r>
            <w:r w:rsidR="00F257EB" w:rsidRPr="00352E7F">
              <w:rPr>
                <w:i/>
                <w:iCs/>
                <w:lang w:val="es-ES" w:eastAsia="ja-JP"/>
              </w:rPr>
              <w:t>,</w:t>
            </w:r>
            <w:r w:rsidR="338E84E7" w:rsidRPr="00352E7F">
              <w:rPr>
                <w:i/>
                <w:iCs/>
                <w:lang w:val="es-ES" w:eastAsia="ja-JP"/>
              </w:rPr>
              <w:t xml:space="preserve"> </w:t>
            </w:r>
            <w:r w:rsidR="338E84E7" w:rsidRPr="00EA4B61">
              <w:rPr>
                <w:i/>
                <w:lang w:val="fr-FR" w:eastAsia="ja-JP"/>
              </w:rPr>
              <w:t xml:space="preserve">Vivo en </w:t>
            </w:r>
            <w:r w:rsidR="00F257EB" w:rsidRPr="00EA4B61">
              <w:rPr>
                <w:i/>
                <w:lang w:val="fr-FR" w:eastAsia="ja-JP"/>
              </w:rPr>
              <w:t>…</w:t>
            </w:r>
            <w:r w:rsidR="338E84E7" w:rsidRPr="00EA4B61">
              <w:rPr>
                <w:i/>
                <w:lang w:val="fr-FR" w:eastAsia="ja-JP"/>
              </w:rPr>
              <w:t xml:space="preserve"> con mis …</w:t>
            </w:r>
            <w:r w:rsidR="00F257EB" w:rsidRPr="00EA4B61">
              <w:rPr>
                <w:i/>
                <w:lang w:val="fr-FR" w:eastAsia="ja-JP"/>
              </w:rPr>
              <w:t>,</w:t>
            </w:r>
            <w:r w:rsidR="338E84E7" w:rsidRPr="00EA4B61">
              <w:rPr>
                <w:i/>
                <w:lang w:val="fr-FR" w:eastAsia="ja-JP"/>
              </w:rPr>
              <w:t xml:space="preserve"> T</w:t>
            </w:r>
            <w:r w:rsidR="7D2B18FA" w:rsidRPr="00EA4B61">
              <w:rPr>
                <w:i/>
                <w:lang w:val="fr-FR" w:eastAsia="ja-JP"/>
              </w:rPr>
              <w:t>engo</w:t>
            </w:r>
            <w:r w:rsidR="004A7B24" w:rsidRPr="00EA4B61">
              <w:rPr>
                <w:i/>
                <w:lang w:val="fr-FR" w:eastAsia="ja-JP"/>
              </w:rPr>
              <w:t xml:space="preserve"> </w:t>
            </w:r>
            <w:r w:rsidR="00F257EB" w:rsidRPr="00EA4B61">
              <w:rPr>
                <w:i/>
                <w:lang w:val="fr-FR" w:eastAsia="ja-JP"/>
              </w:rPr>
              <w:t>…</w:t>
            </w:r>
            <w:r w:rsidR="338E84E7" w:rsidRPr="00EA4B61">
              <w:rPr>
                <w:i/>
                <w:lang w:val="fr-FR" w:eastAsia="ja-JP"/>
              </w:rPr>
              <w:t xml:space="preserve"> años</w:t>
            </w:r>
          </w:p>
          <w:p w14:paraId="6A97C51B" w14:textId="453BAF8F" w:rsidR="007535BF" w:rsidRPr="00EA4B61" w:rsidRDefault="686CC863" w:rsidP="00352E7F">
            <w:pPr>
              <w:pStyle w:val="Bullets"/>
              <w:rPr>
                <w:rFonts w:eastAsiaTheme="minorEastAsia"/>
                <w:b/>
                <w:bCs/>
                <w:i/>
                <w:iCs/>
                <w:lang w:val="es-ES"/>
              </w:rPr>
            </w:pPr>
            <w:r w:rsidRPr="00352E7F">
              <w:rPr>
                <w:lang w:val="es-ES" w:eastAsia="ja-JP"/>
              </w:rPr>
              <w:t>d</w:t>
            </w:r>
            <w:r w:rsidR="66E51CCD" w:rsidRPr="00352E7F">
              <w:rPr>
                <w:lang w:val="es-ES" w:eastAsia="ja-JP"/>
              </w:rPr>
              <w:t xml:space="preserve">escribing </w:t>
            </w:r>
            <w:r w:rsidR="37BB6BFE" w:rsidRPr="00352E7F">
              <w:rPr>
                <w:lang w:val="es-ES" w:eastAsia="ja-JP"/>
              </w:rPr>
              <w:t>my</w:t>
            </w:r>
            <w:r w:rsidR="5AE6703F" w:rsidRPr="00352E7F">
              <w:rPr>
                <w:lang w:val="es-ES" w:eastAsia="ja-JP"/>
              </w:rPr>
              <w:t>self</w:t>
            </w:r>
            <w:r w:rsidR="7151D500" w:rsidRPr="00352E7F">
              <w:rPr>
                <w:lang w:val="es-ES" w:eastAsia="ja-JP"/>
              </w:rPr>
              <w:t xml:space="preserve"> using modelled structures</w:t>
            </w:r>
            <w:r w:rsidR="66E51CCD" w:rsidRPr="00352E7F">
              <w:rPr>
                <w:lang w:val="es-ES" w:eastAsia="ja-JP"/>
              </w:rPr>
              <w:t xml:space="preserve">, for example, </w:t>
            </w:r>
            <w:r w:rsidR="017FF435" w:rsidRPr="00352E7F">
              <w:rPr>
                <w:i/>
                <w:iCs/>
                <w:lang w:val="es-ES" w:eastAsia="ja-JP"/>
              </w:rPr>
              <w:t>soy/estoy</w:t>
            </w:r>
            <w:r w:rsidR="253DD1A1" w:rsidRPr="00352E7F">
              <w:rPr>
                <w:i/>
                <w:iCs/>
                <w:lang w:val="es-ES" w:eastAsia="ja-JP"/>
              </w:rPr>
              <w:t xml:space="preserve"> </w:t>
            </w:r>
            <w:r w:rsidR="253DD1A1" w:rsidRPr="00352E7F">
              <w:rPr>
                <w:lang w:val="es-ES" w:eastAsia="ja-JP"/>
              </w:rPr>
              <w:t>+ adjective</w:t>
            </w:r>
            <w:r w:rsidR="1D832191" w:rsidRPr="00352E7F">
              <w:rPr>
                <w:i/>
                <w:iCs/>
                <w:lang w:val="es-ES" w:eastAsia="ja-JP"/>
              </w:rPr>
              <w:t xml:space="preserve">, </w:t>
            </w:r>
            <w:r w:rsidR="006127FA" w:rsidRPr="00352E7F">
              <w:rPr>
                <w:i/>
                <w:iCs/>
                <w:lang w:val="es-ES" w:eastAsia="ja-JP"/>
              </w:rPr>
              <w:t xml:space="preserve">Soy </w:t>
            </w:r>
            <w:r w:rsidR="625E2940" w:rsidRPr="00352E7F">
              <w:rPr>
                <w:i/>
                <w:iCs/>
                <w:lang w:val="es-ES" w:eastAsia="ja-JP"/>
              </w:rPr>
              <w:t>inteligente</w:t>
            </w:r>
            <w:r w:rsidR="00F75590" w:rsidRPr="00352E7F">
              <w:rPr>
                <w:i/>
                <w:iCs/>
                <w:lang w:val="es-ES" w:eastAsia="ja-JP"/>
              </w:rPr>
              <w:t>.</w:t>
            </w:r>
            <w:r w:rsidR="625E2940" w:rsidRPr="00352E7F">
              <w:rPr>
                <w:lang w:val="es-ES" w:eastAsia="ja-JP"/>
              </w:rPr>
              <w:t xml:space="preserve"> </w:t>
            </w:r>
            <w:r w:rsidR="00F75590" w:rsidRPr="00352E7F">
              <w:rPr>
                <w:i/>
                <w:iCs/>
                <w:lang w:val="es-ES" w:eastAsia="ja-JP"/>
              </w:rPr>
              <w:t>T</w:t>
            </w:r>
            <w:r w:rsidR="66E51CCD" w:rsidRPr="00352E7F">
              <w:rPr>
                <w:i/>
                <w:iCs/>
                <w:lang w:val="es-ES" w:eastAsia="ja-JP"/>
              </w:rPr>
              <w:t xml:space="preserve">engo los ojos verdes. </w:t>
            </w:r>
            <w:r w:rsidR="7651FB40" w:rsidRPr="00352E7F">
              <w:rPr>
                <w:i/>
                <w:iCs/>
                <w:lang w:val="es-ES"/>
              </w:rPr>
              <w:t>Soy de Chipre, hablo griego e inglés.</w:t>
            </w:r>
          </w:p>
          <w:p w14:paraId="01962466" w14:textId="0AFB8F1E" w:rsidR="0060509E" w:rsidRPr="00EA4B61" w:rsidRDefault="686CC863" w:rsidP="00352E7F">
            <w:pPr>
              <w:pStyle w:val="Bullets"/>
              <w:rPr>
                <w:rFonts w:eastAsiaTheme="minorEastAsia"/>
                <w:b/>
                <w:bCs/>
                <w:i/>
                <w:iCs/>
                <w:color w:val="auto"/>
                <w:lang w:eastAsia="ja-JP"/>
              </w:rPr>
            </w:pPr>
            <w:r w:rsidRPr="00352E7F">
              <w:rPr>
                <w:rStyle w:val="SubtleEmphasis"/>
              </w:rPr>
              <w:t>p</w:t>
            </w:r>
            <w:r w:rsidR="2044D006" w:rsidRPr="00352E7F">
              <w:rPr>
                <w:rStyle w:val="SubtleEmphasis"/>
              </w:rPr>
              <w:t xml:space="preserve">roviding information about </w:t>
            </w:r>
            <w:r w:rsidR="73B31290" w:rsidRPr="00352E7F">
              <w:rPr>
                <w:rStyle w:val="SubtleEmphasis"/>
              </w:rPr>
              <w:t>myself</w:t>
            </w:r>
            <w:r w:rsidR="2044D006" w:rsidRPr="00352E7F">
              <w:rPr>
                <w:rStyle w:val="SubtleEmphasis"/>
              </w:rPr>
              <w:t xml:space="preserve"> such as</w:t>
            </w:r>
            <w:r w:rsidR="44D566DF" w:rsidRPr="00352E7F">
              <w:rPr>
                <w:rStyle w:val="SubtleEmphasis"/>
              </w:rPr>
              <w:t xml:space="preserve"> </w:t>
            </w:r>
            <w:r w:rsidR="3B584A99" w:rsidRPr="00352E7F">
              <w:rPr>
                <w:rStyle w:val="SubtleEmphasis"/>
              </w:rPr>
              <w:t xml:space="preserve">age, </w:t>
            </w:r>
            <w:r w:rsidR="44D566DF" w:rsidRPr="00352E7F">
              <w:rPr>
                <w:rStyle w:val="SubtleEmphasis"/>
                <w:color w:val="000000" w:themeColor="accent4"/>
              </w:rPr>
              <w:t>l</w:t>
            </w:r>
            <w:r w:rsidR="1C1DFA87" w:rsidRPr="00352E7F">
              <w:rPr>
                <w:rStyle w:val="SubtleEmphasis"/>
                <w:color w:val="000000" w:themeColor="accent4"/>
              </w:rPr>
              <w:t>ikes and dislikes</w:t>
            </w:r>
            <w:r w:rsidR="00104BD9" w:rsidRPr="00352E7F">
              <w:rPr>
                <w:rStyle w:val="SubtleEmphasis"/>
                <w:color w:val="000000" w:themeColor="accent4"/>
              </w:rPr>
              <w:t xml:space="preserve"> for</w:t>
            </w:r>
            <w:r w:rsidR="1C1DFA87" w:rsidRPr="00352E7F">
              <w:rPr>
                <w:rStyle w:val="SubtleEmphasis"/>
                <w:color w:val="000000" w:themeColor="accent4"/>
              </w:rPr>
              <w:t xml:space="preserve"> colours, animals, pets and food</w:t>
            </w:r>
            <w:r w:rsidR="5F2F345B" w:rsidRPr="00352E7F">
              <w:rPr>
                <w:rStyle w:val="SubtleEmphasis"/>
                <w:color w:val="000000" w:themeColor="accent4"/>
              </w:rPr>
              <w:t>, things</w:t>
            </w:r>
            <w:r w:rsidR="4B5A5F63" w:rsidRPr="00352E7F">
              <w:rPr>
                <w:rStyle w:val="SubtleEmphasis"/>
                <w:color w:val="000000" w:themeColor="accent4"/>
                <w:lang w:val="en-US"/>
              </w:rPr>
              <w:t xml:space="preserve"> </w:t>
            </w:r>
            <w:r w:rsidR="00104BD9" w:rsidRPr="00352E7F">
              <w:rPr>
                <w:rStyle w:val="SubtleEmphasis"/>
                <w:color w:val="000000" w:themeColor="accent4"/>
                <w:lang w:val="en-US"/>
              </w:rPr>
              <w:t xml:space="preserve">I </w:t>
            </w:r>
            <w:r w:rsidR="1D832191" w:rsidRPr="00352E7F">
              <w:rPr>
                <w:rStyle w:val="SubtleEmphasis"/>
                <w:color w:val="000000" w:themeColor="accent4"/>
                <w:lang w:val="en-US"/>
              </w:rPr>
              <w:t xml:space="preserve">like </w:t>
            </w:r>
            <w:r w:rsidR="4B5A5F63" w:rsidRPr="00352E7F">
              <w:rPr>
                <w:rStyle w:val="SubtleEmphasis"/>
                <w:color w:val="000000" w:themeColor="accent4"/>
                <w:lang w:val="en-US"/>
              </w:rPr>
              <w:t>to do</w:t>
            </w:r>
            <w:r w:rsidR="5AE6703F" w:rsidRPr="00352E7F">
              <w:rPr>
                <w:rStyle w:val="SubtleEmphasis"/>
                <w:color w:val="000000" w:themeColor="accent4"/>
                <w:lang w:val="en-US"/>
              </w:rPr>
              <w:t>,</w:t>
            </w:r>
            <w:r w:rsidR="57B8E496" w:rsidRPr="00352E7F">
              <w:rPr>
                <w:b/>
                <w:bCs/>
                <w:lang w:eastAsia="ja-JP"/>
              </w:rPr>
              <w:t xml:space="preserve"> </w:t>
            </w:r>
            <w:r w:rsidR="4CD9C588" w:rsidRPr="00352E7F">
              <w:rPr>
                <w:lang w:eastAsia="ja-JP"/>
              </w:rPr>
              <w:t>for example</w:t>
            </w:r>
            <w:r w:rsidR="5AE6703F" w:rsidRPr="00352E7F">
              <w:rPr>
                <w:lang w:eastAsia="ja-JP"/>
              </w:rPr>
              <w:t>,</w:t>
            </w:r>
            <w:r w:rsidR="4CD9C588" w:rsidRPr="00352E7F">
              <w:rPr>
                <w:lang w:eastAsia="ja-JP"/>
              </w:rPr>
              <w:t xml:space="preserve"> </w:t>
            </w:r>
            <w:r w:rsidR="4CD9C588" w:rsidRPr="00352E7F">
              <w:rPr>
                <w:i/>
                <w:iCs/>
                <w:lang w:eastAsia="ja-JP"/>
              </w:rPr>
              <w:t>Yo tengo … años</w:t>
            </w:r>
            <w:r w:rsidR="41038742" w:rsidRPr="00352E7F">
              <w:rPr>
                <w:i/>
                <w:iCs/>
                <w:lang w:eastAsia="ja-JP"/>
              </w:rPr>
              <w:t xml:space="preserve">., </w:t>
            </w:r>
            <w:r w:rsidR="59639DEB" w:rsidRPr="00352E7F">
              <w:rPr>
                <w:i/>
                <w:iCs/>
                <w:lang w:eastAsia="ja-JP"/>
              </w:rPr>
              <w:t>Me gusta</w:t>
            </w:r>
            <w:r w:rsidR="29E86A02" w:rsidRPr="00352E7F">
              <w:rPr>
                <w:i/>
                <w:iCs/>
                <w:lang w:eastAsia="ja-JP"/>
              </w:rPr>
              <w:t>n</w:t>
            </w:r>
            <w:r w:rsidR="59639DEB" w:rsidRPr="00352E7F">
              <w:rPr>
                <w:i/>
                <w:iCs/>
                <w:lang w:eastAsia="ja-JP"/>
              </w:rPr>
              <w:t xml:space="preserve"> la</w:t>
            </w:r>
            <w:r w:rsidR="2FEDC67B" w:rsidRPr="00352E7F">
              <w:rPr>
                <w:i/>
                <w:iCs/>
                <w:lang w:eastAsia="ja-JP"/>
              </w:rPr>
              <w:t>s matem</w:t>
            </w:r>
            <w:r w:rsidR="7C0B5EC7" w:rsidRPr="00352E7F">
              <w:rPr>
                <w:i/>
                <w:iCs/>
                <w:lang w:val="en-US" w:eastAsia="ja-JP"/>
              </w:rPr>
              <w:t>á</w:t>
            </w:r>
            <w:r w:rsidR="2FEDC67B" w:rsidRPr="00352E7F">
              <w:rPr>
                <w:i/>
                <w:iCs/>
                <w:lang w:eastAsia="ja-JP"/>
              </w:rPr>
              <w:t>ticas</w:t>
            </w:r>
            <w:r w:rsidR="59639DEB" w:rsidRPr="00352E7F">
              <w:rPr>
                <w:i/>
                <w:iCs/>
                <w:lang w:eastAsia="ja-JP"/>
              </w:rPr>
              <w:t>.</w:t>
            </w:r>
            <w:r w:rsidR="41038742" w:rsidRPr="00352E7F">
              <w:rPr>
                <w:i/>
                <w:iCs/>
                <w:lang w:eastAsia="ja-JP"/>
              </w:rPr>
              <w:t xml:space="preserve"> </w:t>
            </w:r>
            <w:r w:rsidR="26A6A87E" w:rsidRPr="00352E7F">
              <w:rPr>
                <w:i/>
                <w:iCs/>
                <w:lang w:eastAsia="ja-JP"/>
              </w:rPr>
              <w:t xml:space="preserve">Tengo </w:t>
            </w:r>
            <w:r w:rsidR="49D1675B" w:rsidRPr="00352E7F">
              <w:rPr>
                <w:i/>
                <w:iCs/>
                <w:lang w:eastAsia="ja-JP"/>
              </w:rPr>
              <w:t>un</w:t>
            </w:r>
            <w:r w:rsidR="26A6A87E" w:rsidRPr="00352E7F">
              <w:rPr>
                <w:i/>
                <w:iCs/>
                <w:lang w:eastAsia="ja-JP"/>
              </w:rPr>
              <w:t xml:space="preserve"> gato blanco</w:t>
            </w:r>
            <w:r w:rsidRPr="00352E7F">
              <w:rPr>
                <w:i/>
                <w:iCs/>
                <w:lang w:eastAsia="ja-JP"/>
              </w:rPr>
              <w:t>.</w:t>
            </w:r>
          </w:p>
          <w:p w14:paraId="5150B8B0" w14:textId="6FAE1B2F" w:rsidR="00D125C6" w:rsidRPr="00352E7F" w:rsidRDefault="099AA078" w:rsidP="00352E7F">
            <w:pPr>
              <w:pStyle w:val="Bullets"/>
              <w:rPr>
                <w:lang w:val="en-US" w:eastAsia="ja-JP"/>
              </w:rPr>
            </w:pPr>
            <w:r w:rsidRPr="00352E7F">
              <w:rPr>
                <w:lang w:val="en-US" w:eastAsia="ja-JP"/>
              </w:rPr>
              <w:t xml:space="preserve">identifying </w:t>
            </w:r>
            <w:r w:rsidR="04DB876B" w:rsidRPr="00352E7F">
              <w:rPr>
                <w:lang w:val="en-US" w:eastAsia="ja-JP"/>
              </w:rPr>
              <w:t xml:space="preserve">and describing </w:t>
            </w:r>
            <w:r w:rsidRPr="00352E7F">
              <w:rPr>
                <w:lang w:val="en-US" w:eastAsia="ja-JP"/>
              </w:rPr>
              <w:t>family members and significant people in my life</w:t>
            </w:r>
            <w:r w:rsidR="3D48C5B7" w:rsidRPr="00352E7F">
              <w:rPr>
                <w:lang w:val="en-US" w:eastAsia="ja-JP"/>
              </w:rPr>
              <w:t xml:space="preserve"> using modelled structures, for example, </w:t>
            </w:r>
            <w:r w:rsidR="26A6A87E" w:rsidRPr="00352E7F">
              <w:rPr>
                <w:i/>
                <w:iCs/>
                <w:lang w:val="en-US" w:eastAsia="ja-JP"/>
              </w:rPr>
              <w:t xml:space="preserve">Tengo un hermano. </w:t>
            </w:r>
            <w:r w:rsidR="49D1675B" w:rsidRPr="00352E7F">
              <w:rPr>
                <w:i/>
                <w:iCs/>
                <w:lang w:val="en-US" w:eastAsia="ja-JP"/>
              </w:rPr>
              <w:t>É</w:t>
            </w:r>
            <w:r w:rsidR="26A6A87E" w:rsidRPr="00352E7F">
              <w:rPr>
                <w:i/>
                <w:iCs/>
                <w:lang w:val="en-US" w:eastAsia="ja-JP"/>
              </w:rPr>
              <w:t xml:space="preserve">l es </w:t>
            </w:r>
            <w:r w:rsidR="49D1675B" w:rsidRPr="00352E7F">
              <w:rPr>
                <w:i/>
                <w:iCs/>
                <w:lang w:val="en-US" w:eastAsia="ja-JP"/>
              </w:rPr>
              <w:t>alto</w:t>
            </w:r>
            <w:r w:rsidR="3D48C5B7" w:rsidRPr="00352E7F">
              <w:rPr>
                <w:i/>
                <w:iCs/>
                <w:lang w:val="en-US" w:eastAsia="ja-JP"/>
              </w:rPr>
              <w:t>.</w:t>
            </w:r>
          </w:p>
          <w:p w14:paraId="3B57F40B" w14:textId="04F4D6D1" w:rsidR="00EC09DB" w:rsidRPr="00352E7F" w:rsidRDefault="153342CE" w:rsidP="00352E7F">
            <w:pPr>
              <w:pStyle w:val="Bullets"/>
              <w:rPr>
                <w:lang w:val="en-US" w:eastAsia="ja-JP"/>
              </w:rPr>
            </w:pPr>
            <w:r w:rsidRPr="00352E7F">
              <w:rPr>
                <w:lang w:val="en-US" w:eastAsia="ja-JP"/>
              </w:rPr>
              <w:t>expressing feelings</w:t>
            </w:r>
            <w:r w:rsidR="13B5C3FD" w:rsidRPr="00352E7F">
              <w:rPr>
                <w:lang w:val="en-US" w:eastAsia="ja-JP"/>
              </w:rPr>
              <w:t xml:space="preserve">, for example, </w:t>
            </w:r>
            <w:r w:rsidR="59639DEB" w:rsidRPr="00352E7F">
              <w:rPr>
                <w:i/>
                <w:iCs/>
                <w:lang w:val="en-US" w:eastAsia="ja-JP"/>
              </w:rPr>
              <w:t>¿</w:t>
            </w:r>
            <w:r w:rsidR="00616953" w:rsidRPr="00616953">
              <w:rPr>
                <w:i/>
                <w:iCs/>
                <w:lang w:val="en-US" w:eastAsia="ja-JP"/>
              </w:rPr>
              <w:t>Cómo</w:t>
            </w:r>
            <w:r w:rsidR="59639DEB" w:rsidRPr="00352E7F">
              <w:rPr>
                <w:i/>
                <w:iCs/>
                <w:lang w:val="en-US" w:eastAsia="ja-JP"/>
              </w:rPr>
              <w:t xml:space="preserve"> est</w:t>
            </w:r>
            <w:r w:rsidR="0752459C" w:rsidRPr="00352E7F">
              <w:rPr>
                <w:i/>
                <w:iCs/>
                <w:lang w:val="en-US" w:eastAsia="ja-JP"/>
              </w:rPr>
              <w:t>á</w:t>
            </w:r>
            <w:r w:rsidR="59639DEB" w:rsidRPr="00352E7F">
              <w:rPr>
                <w:i/>
                <w:iCs/>
                <w:lang w:val="en-US" w:eastAsia="ja-JP"/>
              </w:rPr>
              <w:t xml:space="preserve">s? </w:t>
            </w:r>
            <w:r w:rsidR="1924FAC1" w:rsidRPr="00352E7F">
              <w:rPr>
                <w:i/>
                <w:iCs/>
                <w:lang w:val="en-US" w:eastAsia="ja-JP"/>
              </w:rPr>
              <w:t>Estoy</w:t>
            </w:r>
            <w:r w:rsidRPr="00352E7F">
              <w:rPr>
                <w:i/>
                <w:iCs/>
                <w:lang w:val="en-US" w:eastAsia="ja-JP"/>
              </w:rPr>
              <w:t xml:space="preserve"> ... </w:t>
            </w:r>
            <w:r w:rsidR="6C673CEE" w:rsidRPr="00352E7F">
              <w:rPr>
                <w:i/>
                <w:iCs/>
                <w:lang w:val="en-US" w:eastAsia="ja-JP"/>
              </w:rPr>
              <w:t>bien/ contenta/triste.</w:t>
            </w:r>
          </w:p>
          <w:p w14:paraId="660AC564" w14:textId="68BF948F" w:rsidR="0060509E" w:rsidRPr="00352E7F" w:rsidRDefault="0060509E" w:rsidP="00352E7F">
            <w:pPr>
              <w:pStyle w:val="Bullets"/>
              <w:numPr>
                <w:ilvl w:val="0"/>
                <w:numId w:val="0"/>
              </w:numPr>
              <w:ind w:left="720" w:hanging="360"/>
              <w:rPr>
                <w:lang w:eastAsia="ja-JP"/>
              </w:rPr>
            </w:pPr>
          </w:p>
        </w:tc>
        <w:tc>
          <w:tcPr>
            <w:tcW w:w="5016" w:type="dxa"/>
          </w:tcPr>
          <w:p w14:paraId="151F27FB" w14:textId="79E53CCA" w:rsidR="00CA7060" w:rsidRPr="00EA4B61" w:rsidRDefault="00CD23AA" w:rsidP="00EA4B61">
            <w:pPr>
              <w:pStyle w:val="Descriptiontitle"/>
              <w:ind w:left="0" w:firstLine="340"/>
              <w:rPr>
                <w:rStyle w:val="SubtleEmphasis"/>
                <w:rFonts w:eastAsiaTheme="minorEastAsia" w:cs="Arial"/>
                <w:color w:val="000000" w:themeColor="accent4"/>
              </w:rPr>
            </w:pPr>
            <w:r w:rsidRPr="00352E7F">
              <w:rPr>
                <w:rFonts w:cs="Arial"/>
              </w:rPr>
              <w:t>M</w:t>
            </w:r>
            <w:r w:rsidR="00D11DE2" w:rsidRPr="00352E7F">
              <w:rPr>
                <w:rFonts w:cs="Arial"/>
              </w:rPr>
              <w:t>yself and other</w:t>
            </w:r>
            <w:r w:rsidR="00CA7060" w:rsidRPr="00352E7F">
              <w:rPr>
                <w:rFonts w:cs="Arial"/>
              </w:rPr>
              <w:t>s</w:t>
            </w:r>
          </w:p>
          <w:p w14:paraId="674D7477" w14:textId="468FC111" w:rsidR="00CA7060" w:rsidRPr="00EA4B61" w:rsidRDefault="7D2B18FA" w:rsidP="00352E7F">
            <w:pPr>
              <w:pStyle w:val="Bullets"/>
              <w:rPr>
                <w:rFonts w:eastAsiaTheme="minorEastAsia"/>
                <w:lang w:val="es-ES" w:eastAsia="ja-JP"/>
              </w:rPr>
            </w:pPr>
            <w:r w:rsidRPr="00352E7F">
              <w:rPr>
                <w:lang w:val="es-ES" w:eastAsia="ja-JP"/>
              </w:rPr>
              <w:t xml:space="preserve">introducing </w:t>
            </w:r>
            <w:r w:rsidR="73B31290" w:rsidRPr="00352E7F">
              <w:rPr>
                <w:lang w:val="es-ES" w:eastAsia="ja-JP"/>
              </w:rPr>
              <w:t>my</w:t>
            </w:r>
            <w:r w:rsidRPr="00352E7F">
              <w:rPr>
                <w:lang w:val="es-ES" w:eastAsia="ja-JP"/>
              </w:rPr>
              <w:t>self, family members, friends and significant people in my life,</w:t>
            </w:r>
            <w:r w:rsidRPr="00352E7F">
              <w:rPr>
                <w:rStyle w:val="SubtleEmphasis"/>
                <w:color w:val="000000" w:themeColor="accent4"/>
                <w:lang w:val="es-ES"/>
              </w:rPr>
              <w:t xml:space="preserve"> for example, </w:t>
            </w:r>
            <w:r w:rsidRPr="00352E7F">
              <w:rPr>
                <w:i/>
                <w:iCs/>
                <w:lang w:val="es-ES" w:eastAsia="ja-JP"/>
              </w:rPr>
              <w:t>Soy una persona alegre</w:t>
            </w:r>
            <w:r w:rsidR="00D774E2" w:rsidRPr="00352E7F">
              <w:rPr>
                <w:i/>
                <w:iCs/>
                <w:lang w:val="es-ES" w:eastAsia="ja-JP"/>
              </w:rPr>
              <w:t>.</w:t>
            </w:r>
            <w:r w:rsidRPr="00352E7F">
              <w:rPr>
                <w:i/>
                <w:iCs/>
                <w:lang w:val="es-ES" w:eastAsia="ja-JP"/>
              </w:rPr>
              <w:t xml:space="preserve"> </w:t>
            </w:r>
            <w:r w:rsidR="00372F94" w:rsidRPr="00352E7F">
              <w:rPr>
                <w:i/>
                <w:iCs/>
                <w:lang w:val="es-ES" w:eastAsia="ja-JP"/>
              </w:rPr>
              <w:t>M</w:t>
            </w:r>
            <w:r w:rsidRPr="00352E7F">
              <w:rPr>
                <w:i/>
                <w:iCs/>
                <w:lang w:val="es-ES" w:eastAsia="ja-JP"/>
              </w:rPr>
              <w:t>i padre es un tipo amigable</w:t>
            </w:r>
            <w:r w:rsidR="00372F94" w:rsidRPr="00352E7F">
              <w:rPr>
                <w:i/>
                <w:iCs/>
                <w:lang w:val="es-ES" w:eastAsia="ja-JP"/>
              </w:rPr>
              <w:t>.</w:t>
            </w:r>
            <w:r w:rsidRPr="00352E7F">
              <w:rPr>
                <w:i/>
                <w:iCs/>
                <w:lang w:val="es-ES" w:eastAsia="ja-JP"/>
              </w:rPr>
              <w:t xml:space="preserve"> </w:t>
            </w:r>
            <w:r w:rsidR="00372F94" w:rsidRPr="00352E7F">
              <w:rPr>
                <w:i/>
                <w:iCs/>
                <w:lang w:val="es-ES" w:eastAsia="ja-JP"/>
              </w:rPr>
              <w:t>M</w:t>
            </w:r>
            <w:r w:rsidRPr="00352E7F">
              <w:rPr>
                <w:i/>
                <w:iCs/>
                <w:lang w:val="es-ES" w:eastAsia="ja-JP"/>
              </w:rPr>
              <w:t xml:space="preserve">i amigo es muy alto pero no juega </w:t>
            </w:r>
            <w:r w:rsidR="1A16D813" w:rsidRPr="00352E7F">
              <w:rPr>
                <w:i/>
                <w:iCs/>
                <w:lang w:val="es-ES" w:eastAsia="ja-JP"/>
              </w:rPr>
              <w:t xml:space="preserve">al </w:t>
            </w:r>
            <w:r w:rsidRPr="00352E7F">
              <w:rPr>
                <w:i/>
                <w:iCs/>
                <w:lang w:val="es-ES" w:eastAsia="ja-JP"/>
              </w:rPr>
              <w:t>baloncesto.</w:t>
            </w:r>
          </w:p>
          <w:p w14:paraId="5302C7D7" w14:textId="6858EBC1" w:rsidR="00A27CE5" w:rsidRPr="00352E7F" w:rsidRDefault="519B66AF" w:rsidP="00352E7F">
            <w:pPr>
              <w:pStyle w:val="Bullets"/>
              <w:rPr>
                <w:rStyle w:val="SubtleEmphasis"/>
                <w:rFonts w:eastAsiaTheme="minorEastAsia"/>
                <w:color w:val="000000" w:themeColor="accent4"/>
                <w:lang w:val="es-ES"/>
              </w:rPr>
            </w:pPr>
            <w:r w:rsidRPr="00352E7F">
              <w:rPr>
                <w:rStyle w:val="SubtleEmphasis"/>
                <w:rFonts w:eastAsiaTheme="minorEastAsia"/>
                <w:color w:val="000000" w:themeColor="accent4"/>
                <w:lang w:val="es-ES"/>
              </w:rPr>
              <w:t>describing personality</w:t>
            </w:r>
            <w:r w:rsidR="35A7E272" w:rsidRPr="00352E7F">
              <w:rPr>
                <w:rStyle w:val="SubtleEmphasis"/>
                <w:rFonts w:eastAsiaTheme="minorEastAsia"/>
                <w:color w:val="000000" w:themeColor="accent4"/>
                <w:lang w:val="es-ES"/>
              </w:rPr>
              <w:t xml:space="preserve"> and physical traits</w:t>
            </w:r>
            <w:r w:rsidRPr="00352E7F">
              <w:rPr>
                <w:rStyle w:val="SubtleEmphasis"/>
                <w:rFonts w:eastAsiaTheme="minorEastAsia"/>
                <w:color w:val="000000" w:themeColor="accent4"/>
                <w:lang w:val="es-ES"/>
              </w:rPr>
              <w:t>, for example,</w:t>
            </w:r>
            <w:r w:rsidR="35A7E272" w:rsidRPr="00352E7F">
              <w:rPr>
                <w:rStyle w:val="SubtleEmphasis"/>
                <w:rFonts w:eastAsiaTheme="minorEastAsia"/>
                <w:color w:val="000000" w:themeColor="accent4"/>
                <w:lang w:val="es-ES"/>
              </w:rPr>
              <w:t xml:space="preserve"> </w:t>
            </w:r>
            <w:r w:rsidR="5F930D4E" w:rsidRPr="00352E7F">
              <w:rPr>
                <w:rStyle w:val="SubtleEmphasis"/>
                <w:rFonts w:eastAsiaTheme="minorEastAsia"/>
                <w:i/>
                <w:color w:val="000000" w:themeColor="accent4"/>
                <w:lang w:val="es-ES"/>
              </w:rPr>
              <w:t>Soy amable y simpático.</w:t>
            </w:r>
            <w:r w:rsidR="4C3AA378" w:rsidRPr="00352E7F">
              <w:rPr>
                <w:rStyle w:val="SubtleEmphasis"/>
                <w:rFonts w:eastAsiaTheme="minorEastAsia"/>
                <w:i/>
                <w:color w:val="000000" w:themeColor="accent4"/>
                <w:lang w:val="es-ES"/>
              </w:rPr>
              <w:t xml:space="preserve"> </w:t>
            </w:r>
            <w:r w:rsidR="006F0980" w:rsidRPr="00352E7F">
              <w:rPr>
                <w:rStyle w:val="SubtleEmphasis"/>
                <w:rFonts w:eastAsiaTheme="minorEastAsia"/>
                <w:i/>
                <w:color w:val="000000" w:themeColor="accent4"/>
                <w:lang w:val="es-ES"/>
              </w:rPr>
              <w:t>S</w:t>
            </w:r>
            <w:r w:rsidR="4C3AA378" w:rsidRPr="00352E7F">
              <w:rPr>
                <w:rStyle w:val="SubtleEmphasis"/>
                <w:rFonts w:eastAsiaTheme="minorEastAsia"/>
                <w:i/>
                <w:color w:val="000000" w:themeColor="accent4"/>
                <w:lang w:val="es-ES"/>
              </w:rPr>
              <w:t>oy fuerte y alta.</w:t>
            </w:r>
          </w:p>
          <w:p w14:paraId="3481427A" w14:textId="39CDE53D" w:rsidR="00E61049" w:rsidRPr="00352E7F" w:rsidRDefault="7CC774D6" w:rsidP="00352E7F">
            <w:pPr>
              <w:pStyle w:val="Bullets"/>
              <w:rPr>
                <w:rStyle w:val="SubtleEmphasis"/>
                <w:color w:val="000000" w:themeColor="accent4"/>
                <w:lang w:val="es-ES"/>
              </w:rPr>
            </w:pPr>
            <w:r w:rsidRPr="00352E7F">
              <w:rPr>
                <w:rStyle w:val="SubtleEmphasis"/>
                <w:color w:val="000000" w:themeColor="accent4"/>
                <w:lang w:val="es-ES"/>
              </w:rPr>
              <w:t xml:space="preserve">talking about birthdays and special occasions and comparing dates </w:t>
            </w:r>
            <w:r w:rsidR="3B87AB6A" w:rsidRPr="00352E7F">
              <w:rPr>
                <w:rStyle w:val="SubtleEmphasis"/>
                <w:color w:val="000000" w:themeColor="accent4"/>
                <w:lang w:val="es-ES"/>
              </w:rPr>
              <w:t>in</w:t>
            </w:r>
            <w:r w:rsidRPr="00352E7F">
              <w:rPr>
                <w:rStyle w:val="SubtleEmphasis"/>
                <w:color w:val="000000" w:themeColor="accent4"/>
                <w:lang w:val="es-ES"/>
              </w:rPr>
              <w:t xml:space="preserve"> Spanish</w:t>
            </w:r>
            <w:r w:rsidR="5686CD8A" w:rsidRPr="00352E7F">
              <w:rPr>
                <w:rStyle w:val="SubtleEmphasis"/>
                <w:color w:val="000000" w:themeColor="accent4"/>
                <w:lang w:val="es-ES"/>
              </w:rPr>
              <w:t>-</w:t>
            </w:r>
            <w:r w:rsidRPr="00352E7F">
              <w:rPr>
                <w:rStyle w:val="SubtleEmphasis"/>
                <w:color w:val="000000" w:themeColor="accent4"/>
                <w:lang w:val="es-ES"/>
              </w:rPr>
              <w:t>speaking countries</w:t>
            </w:r>
            <w:r w:rsidR="00C97F87" w:rsidRPr="00352E7F">
              <w:rPr>
                <w:rStyle w:val="SubtleEmphasis"/>
                <w:color w:val="000000" w:themeColor="accent4"/>
                <w:lang w:val="es-ES"/>
              </w:rPr>
              <w:t xml:space="preserve"> and regions,</w:t>
            </w:r>
            <w:r w:rsidR="00372F94" w:rsidRPr="00352E7F">
              <w:rPr>
                <w:rStyle w:val="SubtleEmphasis"/>
                <w:color w:val="000000" w:themeColor="accent4"/>
                <w:lang w:val="es-ES"/>
              </w:rPr>
              <w:t xml:space="preserve"> and Australia</w:t>
            </w:r>
            <w:r w:rsidRPr="00352E7F">
              <w:rPr>
                <w:rStyle w:val="SubtleEmphasis"/>
                <w:color w:val="000000" w:themeColor="accent4"/>
                <w:lang w:val="es-ES"/>
              </w:rPr>
              <w:t xml:space="preserve">, for </w:t>
            </w:r>
            <w:r w:rsidR="592339F8" w:rsidRPr="00352E7F">
              <w:rPr>
                <w:rStyle w:val="SubtleEmphasis"/>
                <w:color w:val="000000" w:themeColor="accent4"/>
                <w:lang w:val="es-ES"/>
              </w:rPr>
              <w:t>example</w:t>
            </w:r>
            <w:r w:rsidRPr="00352E7F">
              <w:rPr>
                <w:rStyle w:val="SubtleEmphasis"/>
                <w:color w:val="000000" w:themeColor="accent4"/>
                <w:lang w:val="es-ES"/>
              </w:rPr>
              <w:t xml:space="preserve">, </w:t>
            </w:r>
            <w:r w:rsidR="007C0A77" w:rsidRPr="00352E7F">
              <w:rPr>
                <w:rStyle w:val="SubtleEmphasis"/>
                <w:i/>
                <w:color w:val="000000" w:themeColor="accent4"/>
                <w:lang w:val="es-ES"/>
              </w:rPr>
              <w:t>M</w:t>
            </w:r>
            <w:r w:rsidRPr="00352E7F">
              <w:rPr>
                <w:rStyle w:val="SubtleEmphasis"/>
                <w:i/>
                <w:color w:val="000000" w:themeColor="accent4"/>
                <w:lang w:val="es-ES"/>
              </w:rPr>
              <w:t xml:space="preserve">i cumpleaños es el … de … </w:t>
            </w:r>
            <w:r w:rsidR="002C1EE4" w:rsidRPr="00352E7F">
              <w:rPr>
                <w:rStyle w:val="SubtleEmphasis"/>
                <w:i/>
                <w:color w:val="000000" w:themeColor="accent4"/>
                <w:lang w:val="es-ES"/>
              </w:rPr>
              <w:t>E</w:t>
            </w:r>
            <w:r w:rsidRPr="00352E7F">
              <w:rPr>
                <w:rStyle w:val="SubtleEmphasis"/>
                <w:i/>
                <w:color w:val="000000" w:themeColor="accent4"/>
                <w:lang w:val="es-ES"/>
              </w:rPr>
              <w:t>l día de la madre se celebra el</w:t>
            </w:r>
            <w:r w:rsidR="004A7B24" w:rsidRPr="00352E7F">
              <w:rPr>
                <w:rStyle w:val="SubtleEmphasis"/>
                <w:i/>
                <w:color w:val="000000" w:themeColor="accent4"/>
                <w:lang w:val="es-ES"/>
              </w:rPr>
              <w:t xml:space="preserve"> </w:t>
            </w:r>
            <w:r w:rsidRPr="00352E7F">
              <w:rPr>
                <w:rStyle w:val="SubtleEmphasis"/>
                <w:i/>
                <w:color w:val="000000" w:themeColor="accent4"/>
                <w:lang w:val="es-ES"/>
              </w:rPr>
              <w:t xml:space="preserve">... de </w:t>
            </w:r>
            <w:r w:rsidR="00327094" w:rsidRPr="00352E7F">
              <w:rPr>
                <w:rStyle w:val="SubtleEmphasis"/>
                <w:i/>
                <w:color w:val="000000" w:themeColor="accent4"/>
                <w:lang w:val="es-ES"/>
              </w:rPr>
              <w:t xml:space="preserve">… </w:t>
            </w:r>
            <w:r w:rsidR="53895283" w:rsidRPr="00352E7F">
              <w:rPr>
                <w:rStyle w:val="SubtleEmphasis"/>
                <w:color w:val="000000" w:themeColor="accent4"/>
                <w:lang w:val="es-ES"/>
              </w:rPr>
              <w:t xml:space="preserve"> </w:t>
            </w:r>
            <w:r w:rsidR="5B4AE0E3" w:rsidRPr="00352E7F">
              <w:rPr>
                <w:rStyle w:val="SubtleEmphasis"/>
                <w:i/>
                <w:color w:val="000000" w:themeColor="accent4"/>
                <w:lang w:val="es-ES"/>
              </w:rPr>
              <w:t>E</w:t>
            </w:r>
            <w:r w:rsidRPr="00352E7F">
              <w:rPr>
                <w:rStyle w:val="SubtleEmphasis"/>
                <w:i/>
                <w:color w:val="000000" w:themeColor="accent4"/>
                <w:lang w:val="es-ES"/>
              </w:rPr>
              <w:t xml:space="preserve">l día del padre se celebra en setiembre en Australia. </w:t>
            </w:r>
            <w:r w:rsidR="2C3E1D66" w:rsidRPr="00352E7F">
              <w:rPr>
                <w:rStyle w:val="SubtleEmphasis"/>
                <w:i/>
                <w:color w:val="000000" w:themeColor="accent4"/>
                <w:lang w:val="fr-FR"/>
              </w:rPr>
              <w:t>E</w:t>
            </w:r>
            <w:r w:rsidRPr="00352E7F">
              <w:rPr>
                <w:rStyle w:val="SubtleEmphasis"/>
                <w:i/>
                <w:color w:val="000000" w:themeColor="accent4"/>
                <w:lang w:val="es-ES"/>
              </w:rPr>
              <w:t>n algunos países del mundo hispanohablante se celebra en junio</w:t>
            </w:r>
            <w:r w:rsidR="2C3E1D66" w:rsidRPr="00352E7F">
              <w:rPr>
                <w:rStyle w:val="SubtleEmphasis"/>
                <w:i/>
                <w:color w:val="000000" w:themeColor="accent4"/>
                <w:lang w:val="es-ES"/>
              </w:rPr>
              <w:t>.</w:t>
            </w:r>
          </w:p>
          <w:p w14:paraId="66088296" w14:textId="3B4FF319" w:rsidR="00E61049" w:rsidRPr="00EA4B61" w:rsidRDefault="2F384447" w:rsidP="00352E7F">
            <w:pPr>
              <w:pStyle w:val="Bullets"/>
              <w:rPr>
                <w:rStyle w:val="SubtleEmphasis"/>
                <w:rFonts w:eastAsiaTheme="minorEastAsia"/>
                <w:i/>
                <w:iCs w:val="0"/>
                <w:color w:val="000000" w:themeColor="accent4"/>
                <w:lang w:val="en-US" w:eastAsia="ja-JP"/>
              </w:rPr>
            </w:pPr>
            <w:r w:rsidRPr="00352E7F">
              <w:rPr>
                <w:rStyle w:val="SubtleEmphasis"/>
                <w:color w:val="000000" w:themeColor="accent4"/>
              </w:rPr>
              <w:t>expressing feelings and emotions</w:t>
            </w:r>
            <w:r w:rsidR="1C017FB8" w:rsidRPr="00352E7F">
              <w:rPr>
                <w:rStyle w:val="SubtleEmphasis"/>
                <w:color w:val="000000" w:themeColor="accent4"/>
              </w:rPr>
              <w:t xml:space="preserve">, </w:t>
            </w:r>
            <w:r w:rsidR="597963D3" w:rsidRPr="00352E7F">
              <w:rPr>
                <w:rStyle w:val="SubtleEmphasis"/>
                <w:i/>
                <w:color w:val="000000" w:themeColor="accent4"/>
              </w:rPr>
              <w:t>Estoy contenta porque ...</w:t>
            </w:r>
          </w:p>
          <w:p w14:paraId="69D7CE19" w14:textId="2AE02F9A" w:rsidR="00E112B8" w:rsidRPr="00352E7F" w:rsidRDefault="507CC442" w:rsidP="00352E7F">
            <w:pPr>
              <w:pStyle w:val="Bullets"/>
              <w:rPr>
                <w:lang w:val="en-US" w:eastAsia="ja-JP"/>
              </w:rPr>
            </w:pPr>
            <w:r w:rsidRPr="00352E7F">
              <w:rPr>
                <w:lang w:val="en-US" w:eastAsia="ja-JP"/>
              </w:rPr>
              <w:t>discussing different types of families</w:t>
            </w:r>
            <w:r w:rsidR="00EE7520" w:rsidRPr="00352E7F">
              <w:rPr>
                <w:lang w:val="en-US" w:eastAsia="ja-JP"/>
              </w:rPr>
              <w:t>, and</w:t>
            </w:r>
            <w:r w:rsidRPr="00352E7F">
              <w:rPr>
                <w:lang w:val="en-US" w:eastAsia="ja-JP"/>
              </w:rPr>
              <w:t xml:space="preserve"> comparing famil</w:t>
            </w:r>
            <w:r w:rsidR="5712F3DA" w:rsidRPr="00352E7F">
              <w:rPr>
                <w:lang w:val="en-US" w:eastAsia="ja-JP"/>
              </w:rPr>
              <w:t>ies and living arrangements</w:t>
            </w:r>
            <w:r w:rsidRPr="00352E7F">
              <w:rPr>
                <w:lang w:val="en-US" w:eastAsia="ja-JP"/>
              </w:rPr>
              <w:t xml:space="preserve"> in </w:t>
            </w:r>
            <w:r w:rsidR="4C131A75" w:rsidRPr="00352E7F">
              <w:rPr>
                <w:lang w:val="en-US" w:eastAsia="ja-JP"/>
              </w:rPr>
              <w:t>Spanish</w:t>
            </w:r>
            <w:r w:rsidR="2E5CDBCB" w:rsidRPr="00352E7F">
              <w:rPr>
                <w:lang w:val="en-US" w:eastAsia="ja-JP"/>
              </w:rPr>
              <w:t>-</w:t>
            </w:r>
            <w:r w:rsidR="4C131A75" w:rsidRPr="00352E7F">
              <w:rPr>
                <w:lang w:val="en-US" w:eastAsia="ja-JP"/>
              </w:rPr>
              <w:t xml:space="preserve">speaking countries </w:t>
            </w:r>
            <w:r w:rsidR="003E3CA3" w:rsidRPr="00352E7F">
              <w:rPr>
                <w:lang w:val="en-US" w:eastAsia="ja-JP"/>
              </w:rPr>
              <w:t xml:space="preserve">and </w:t>
            </w:r>
            <w:r w:rsidR="009D4B68" w:rsidRPr="00352E7F">
              <w:rPr>
                <w:lang w:val="en-US" w:eastAsia="ja-JP"/>
              </w:rPr>
              <w:t xml:space="preserve">regions, and </w:t>
            </w:r>
            <w:r w:rsidR="003E3CA3" w:rsidRPr="00352E7F">
              <w:rPr>
                <w:lang w:val="en-US" w:eastAsia="ja-JP"/>
              </w:rPr>
              <w:t>Australia</w:t>
            </w:r>
          </w:p>
          <w:p w14:paraId="170A7239" w14:textId="758EE3A2" w:rsidR="00E112B8" w:rsidRPr="00352E7F" w:rsidRDefault="507CC442" w:rsidP="00352E7F">
            <w:pPr>
              <w:pStyle w:val="Bullets"/>
              <w:rPr>
                <w:i/>
                <w:iCs/>
                <w:lang w:val="es-ES" w:eastAsia="ja-JP"/>
              </w:rPr>
            </w:pPr>
            <w:r w:rsidRPr="00352E7F">
              <w:rPr>
                <w:lang w:val="es-ES" w:eastAsia="ja-JP"/>
              </w:rPr>
              <w:t xml:space="preserve">talking about </w:t>
            </w:r>
            <w:r w:rsidR="1432BB57" w:rsidRPr="00352E7F">
              <w:rPr>
                <w:lang w:val="es-ES" w:eastAsia="ja-JP"/>
              </w:rPr>
              <w:t xml:space="preserve">pets, for example, </w:t>
            </w:r>
            <w:r w:rsidR="003E3CA3" w:rsidRPr="00352E7F">
              <w:rPr>
                <w:lang w:val="es-ES" w:eastAsia="ja-JP"/>
              </w:rPr>
              <w:t>Q</w:t>
            </w:r>
            <w:r w:rsidR="308D3E90" w:rsidRPr="00352E7F">
              <w:rPr>
                <w:i/>
                <w:iCs/>
                <w:lang w:val="es-ES" w:eastAsia="ja-JP"/>
              </w:rPr>
              <w:t xml:space="preserve">uiero </w:t>
            </w:r>
            <w:r w:rsidR="10B3E3CD" w:rsidRPr="00352E7F">
              <w:rPr>
                <w:i/>
                <w:iCs/>
                <w:lang w:val="es-ES" w:eastAsia="ja-JP"/>
              </w:rPr>
              <w:t>a mi perro porque es cari</w:t>
            </w:r>
            <w:r w:rsidR="6669274C" w:rsidRPr="00352E7F">
              <w:rPr>
                <w:rStyle w:val="SubtleEmphasis"/>
                <w:i/>
                <w:lang w:val="es-ES"/>
              </w:rPr>
              <w:t>ñ</w:t>
            </w:r>
            <w:r w:rsidR="10B3E3CD" w:rsidRPr="00352E7F">
              <w:rPr>
                <w:i/>
                <w:iCs/>
                <w:lang w:val="es-ES" w:eastAsia="ja-JP"/>
              </w:rPr>
              <w:t>oso</w:t>
            </w:r>
            <w:r w:rsidR="003E3CA3" w:rsidRPr="00352E7F">
              <w:rPr>
                <w:i/>
                <w:iCs/>
                <w:lang w:val="es-ES" w:eastAsia="ja-JP"/>
              </w:rPr>
              <w:t>.</w:t>
            </w:r>
          </w:p>
          <w:p w14:paraId="06CC9FB8" w14:textId="694D4885" w:rsidR="00E112B8" w:rsidRPr="00352E7F" w:rsidRDefault="507CC442" w:rsidP="00352E7F">
            <w:pPr>
              <w:pStyle w:val="Bullets"/>
              <w:rPr>
                <w:lang w:val="en-US" w:eastAsia="ja-JP"/>
              </w:rPr>
            </w:pPr>
            <w:r w:rsidRPr="00352E7F">
              <w:rPr>
                <w:lang w:val="en-US" w:eastAsia="ja-JP"/>
              </w:rPr>
              <w:t xml:space="preserve">introducing famous </w:t>
            </w:r>
            <w:r w:rsidR="5E57CE12" w:rsidRPr="00352E7F">
              <w:rPr>
                <w:lang w:val="en-US" w:eastAsia="ja-JP"/>
              </w:rPr>
              <w:t>Spanish</w:t>
            </w:r>
            <w:r w:rsidR="009C447F" w:rsidRPr="00352E7F">
              <w:rPr>
                <w:lang w:val="en-US" w:eastAsia="ja-JP"/>
              </w:rPr>
              <w:t>-</w:t>
            </w:r>
            <w:r w:rsidR="5E57CE12" w:rsidRPr="00352E7F">
              <w:rPr>
                <w:lang w:val="en-US" w:eastAsia="ja-JP"/>
              </w:rPr>
              <w:t xml:space="preserve">speaking people </w:t>
            </w:r>
            <w:r w:rsidR="5E57CE12" w:rsidRPr="00352E7F">
              <w:rPr>
                <w:lang w:val="en-US" w:eastAsia="ja-JP"/>
              </w:rPr>
              <w:lastRenderedPageBreak/>
              <w:t>or</w:t>
            </w:r>
            <w:r w:rsidRPr="00352E7F">
              <w:rPr>
                <w:lang w:val="en-US" w:eastAsia="ja-JP"/>
              </w:rPr>
              <w:t xml:space="preserve"> families</w:t>
            </w:r>
          </w:p>
          <w:p w14:paraId="627D9EBB" w14:textId="54E3F925" w:rsidR="00E112B8" w:rsidRPr="00352E7F" w:rsidRDefault="09A61AE5" w:rsidP="00352E7F">
            <w:pPr>
              <w:pStyle w:val="Bullets"/>
              <w:rPr>
                <w:lang w:val="en-US" w:eastAsia="ja-JP"/>
              </w:rPr>
            </w:pPr>
            <w:r w:rsidRPr="00352E7F">
              <w:rPr>
                <w:lang w:val="en-US" w:eastAsia="ja-JP"/>
              </w:rPr>
              <w:t xml:space="preserve">sharing information about things I do with my friends, sport, leisure time activities, for example, </w:t>
            </w:r>
            <w:r w:rsidRPr="00352E7F">
              <w:rPr>
                <w:i/>
                <w:iCs/>
                <w:lang w:val="en-US" w:eastAsia="ja-JP"/>
              </w:rPr>
              <w:t>Los sábados</w:t>
            </w:r>
            <w:r w:rsidR="1CEBFF0D" w:rsidRPr="00352E7F">
              <w:rPr>
                <w:i/>
                <w:iCs/>
                <w:lang w:val="en-US" w:eastAsia="ja-JP"/>
              </w:rPr>
              <w:t xml:space="preserve">, visitamos a mi … </w:t>
            </w:r>
            <w:r w:rsidR="011FBA33" w:rsidRPr="00352E7F">
              <w:rPr>
                <w:i/>
                <w:iCs/>
                <w:lang w:val="en-US" w:eastAsia="ja-JP"/>
              </w:rPr>
              <w:t>El</w:t>
            </w:r>
            <w:r w:rsidRPr="00352E7F">
              <w:rPr>
                <w:i/>
                <w:iCs/>
                <w:lang w:val="en-US" w:eastAsia="ja-JP"/>
              </w:rPr>
              <w:t xml:space="preserve"> </w:t>
            </w:r>
            <w:r w:rsidR="011FBA33" w:rsidRPr="00352E7F">
              <w:rPr>
                <w:i/>
                <w:iCs/>
                <w:lang w:val="en-US" w:eastAsia="ja-JP"/>
              </w:rPr>
              <w:t>fin de semana,</w:t>
            </w:r>
            <w:r w:rsidR="403E744F" w:rsidRPr="00352E7F">
              <w:rPr>
                <w:i/>
                <w:iCs/>
                <w:lang w:val="en-US" w:eastAsia="ja-JP"/>
              </w:rPr>
              <w:t xml:space="preserve"> </w:t>
            </w:r>
            <w:r w:rsidRPr="00352E7F">
              <w:rPr>
                <w:i/>
                <w:iCs/>
                <w:lang w:val="en-US" w:eastAsia="ja-JP"/>
              </w:rPr>
              <w:t>tenemos una fiesta sorpresa para</w:t>
            </w:r>
            <w:r w:rsidR="004A7B24" w:rsidRPr="00352E7F">
              <w:rPr>
                <w:i/>
                <w:iCs/>
                <w:lang w:val="en-US" w:eastAsia="ja-JP"/>
              </w:rPr>
              <w:t xml:space="preserve"> </w:t>
            </w:r>
            <w:r w:rsidRPr="00352E7F">
              <w:rPr>
                <w:i/>
                <w:iCs/>
                <w:lang w:val="en-US" w:eastAsia="ja-JP"/>
              </w:rPr>
              <w:t>...</w:t>
            </w:r>
          </w:p>
          <w:p w14:paraId="7DAB8F21" w14:textId="180B451A" w:rsidR="00E112B8" w:rsidRPr="00352E7F" w:rsidRDefault="111508E4" w:rsidP="00352E7F">
            <w:pPr>
              <w:pStyle w:val="Bullets"/>
              <w:rPr>
                <w:lang w:val="en-US" w:eastAsia="ja-JP"/>
              </w:rPr>
            </w:pPr>
            <w:r w:rsidRPr="00352E7F">
              <w:rPr>
                <w:lang w:val="en-US" w:eastAsia="ja-JP"/>
              </w:rPr>
              <w:t>a</w:t>
            </w:r>
            <w:r w:rsidR="09A61AE5" w:rsidRPr="00352E7F">
              <w:rPr>
                <w:lang w:val="en-US" w:eastAsia="ja-JP"/>
              </w:rPr>
              <w:t>greeing and disagreeing and providing reasons, for example,</w:t>
            </w:r>
            <w:r w:rsidR="09A61AE5" w:rsidRPr="00352E7F">
              <w:rPr>
                <w:i/>
                <w:iCs/>
                <w:lang w:val="en-US" w:eastAsia="ja-JP"/>
              </w:rPr>
              <w:t xml:space="preserve"> Estoy de acuerdo con … porque</w:t>
            </w:r>
            <w:r w:rsidR="004A7B24" w:rsidRPr="00352E7F">
              <w:rPr>
                <w:i/>
                <w:iCs/>
                <w:lang w:val="en-US" w:eastAsia="ja-JP"/>
              </w:rPr>
              <w:t xml:space="preserve"> </w:t>
            </w:r>
            <w:r w:rsidR="09A61AE5" w:rsidRPr="00352E7F">
              <w:rPr>
                <w:i/>
                <w:iCs/>
                <w:lang w:val="en-US" w:eastAsia="ja-JP"/>
              </w:rPr>
              <w:t>...</w:t>
            </w:r>
          </w:p>
          <w:p w14:paraId="71B47358" w14:textId="6BF34728" w:rsidR="00E61049" w:rsidRPr="00EA4B61" w:rsidRDefault="507CC442" w:rsidP="00352E7F">
            <w:pPr>
              <w:pStyle w:val="Bullets"/>
              <w:rPr>
                <w:lang w:val="en-US" w:eastAsia="ja-JP"/>
              </w:rPr>
            </w:pPr>
            <w:r w:rsidRPr="00352E7F">
              <w:rPr>
                <w:lang w:val="en-US" w:eastAsia="ja-JP"/>
              </w:rPr>
              <w:t>qualifying likes/dislikes</w:t>
            </w:r>
            <w:r w:rsidR="67B73488" w:rsidRPr="00352E7F">
              <w:rPr>
                <w:lang w:val="en-US" w:eastAsia="ja-JP"/>
              </w:rPr>
              <w:t xml:space="preserve"> and expressing</w:t>
            </w:r>
            <w:r w:rsidRPr="00352E7F">
              <w:rPr>
                <w:lang w:val="en-US" w:eastAsia="ja-JP"/>
              </w:rPr>
              <w:t xml:space="preserve"> preferences</w:t>
            </w:r>
            <w:r w:rsidR="7CA46CC9" w:rsidRPr="00352E7F">
              <w:rPr>
                <w:lang w:val="en-US" w:eastAsia="ja-JP"/>
              </w:rPr>
              <w:t xml:space="preserve"> for</w:t>
            </w:r>
            <w:r w:rsidRPr="00352E7F">
              <w:rPr>
                <w:lang w:val="en-US" w:eastAsia="ja-JP"/>
              </w:rPr>
              <w:t xml:space="preserve"> movies, video</w:t>
            </w:r>
            <w:r w:rsidR="111508E4" w:rsidRPr="00352E7F">
              <w:rPr>
                <w:lang w:val="en-US" w:eastAsia="ja-JP"/>
              </w:rPr>
              <w:t xml:space="preserve"> </w:t>
            </w:r>
            <w:r w:rsidRPr="00352E7F">
              <w:rPr>
                <w:lang w:val="en-US" w:eastAsia="ja-JP"/>
              </w:rPr>
              <w:t xml:space="preserve">games, music, reading, </w:t>
            </w:r>
            <w:r w:rsidR="0044276A" w:rsidRPr="00352E7F">
              <w:rPr>
                <w:lang w:val="en-US" w:eastAsia="ja-JP"/>
              </w:rPr>
              <w:t xml:space="preserve">etc., </w:t>
            </w:r>
            <w:r w:rsidRPr="00352E7F">
              <w:rPr>
                <w:lang w:val="en-US" w:eastAsia="ja-JP"/>
              </w:rPr>
              <w:t>for example,</w:t>
            </w:r>
            <w:r w:rsidR="084FDEC3" w:rsidRPr="00352E7F">
              <w:t xml:space="preserve"> </w:t>
            </w:r>
            <w:r w:rsidR="084FDEC3" w:rsidRPr="00352E7F">
              <w:rPr>
                <w:i/>
                <w:iCs/>
                <w:lang w:val="en-US" w:eastAsia="ja-JP"/>
              </w:rPr>
              <w:t>Me gusta mucho jugar con mi am</w:t>
            </w:r>
            <w:r w:rsidR="4EA86543" w:rsidRPr="00352E7F">
              <w:rPr>
                <w:i/>
                <w:iCs/>
                <w:lang w:val="en-US" w:eastAsia="ja-JP"/>
              </w:rPr>
              <w:t>i</w:t>
            </w:r>
            <w:r w:rsidR="084FDEC3" w:rsidRPr="00352E7F">
              <w:rPr>
                <w:i/>
                <w:iCs/>
                <w:lang w:val="en-US" w:eastAsia="ja-JP"/>
              </w:rPr>
              <w:t>g</w:t>
            </w:r>
            <w:r w:rsidR="4EA86543" w:rsidRPr="00352E7F">
              <w:rPr>
                <w:i/>
                <w:iCs/>
                <w:lang w:val="en-US" w:eastAsia="ja-JP"/>
              </w:rPr>
              <w:t>a</w:t>
            </w:r>
            <w:r w:rsidR="084FDEC3" w:rsidRPr="00352E7F">
              <w:rPr>
                <w:i/>
                <w:iCs/>
                <w:lang w:val="en-US" w:eastAsia="ja-JP"/>
              </w:rPr>
              <w:t xml:space="preserve"> en el parque.</w:t>
            </w:r>
            <w:r w:rsidR="4EA86543" w:rsidRPr="00352E7F">
              <w:rPr>
                <w:i/>
                <w:iCs/>
                <w:lang w:val="en-US" w:eastAsia="ja-JP"/>
              </w:rPr>
              <w:t xml:space="preserve"> </w:t>
            </w:r>
            <w:r w:rsidR="6EFFB5A4" w:rsidRPr="00352E7F">
              <w:rPr>
                <w:i/>
                <w:iCs/>
                <w:lang w:val="en-US" w:eastAsia="ja-JP"/>
              </w:rPr>
              <w:t>Prefiero leer</w:t>
            </w:r>
            <w:r w:rsidR="071FD545" w:rsidRPr="00352E7F">
              <w:rPr>
                <w:i/>
                <w:iCs/>
                <w:lang w:val="en-US" w:eastAsia="ja-JP"/>
              </w:rPr>
              <w:t xml:space="preserve"> ...</w:t>
            </w:r>
          </w:p>
          <w:p w14:paraId="35B3BF9B" w14:textId="0524D964" w:rsidR="00622C6C" w:rsidRPr="00352E7F" w:rsidRDefault="00622C6C" w:rsidP="00EA4B61">
            <w:pPr>
              <w:pStyle w:val="Bullets"/>
              <w:numPr>
                <w:ilvl w:val="0"/>
                <w:numId w:val="0"/>
              </w:numPr>
              <w:ind w:left="360"/>
              <w:rPr>
                <w:lang w:val="en-US" w:eastAsia="ja-JP"/>
              </w:rPr>
            </w:pPr>
          </w:p>
        </w:tc>
        <w:tc>
          <w:tcPr>
            <w:tcW w:w="5017" w:type="dxa"/>
          </w:tcPr>
          <w:p w14:paraId="3630F91A" w14:textId="0F0564E7" w:rsidR="00E61049" w:rsidRPr="00352E7F" w:rsidRDefault="00D11DE2" w:rsidP="00EA4B61">
            <w:pPr>
              <w:pStyle w:val="Descriptiontitle"/>
              <w:ind w:left="0" w:firstLine="340"/>
              <w:rPr>
                <w:rFonts w:cs="Arial"/>
              </w:rPr>
            </w:pPr>
            <w:r w:rsidRPr="00352E7F">
              <w:rPr>
                <w:rFonts w:cs="Arial"/>
              </w:rPr>
              <w:lastRenderedPageBreak/>
              <w:t>Understanding myself and others</w:t>
            </w:r>
          </w:p>
          <w:p w14:paraId="26523F95" w14:textId="415EB15A" w:rsidR="00D26E4C" w:rsidRPr="00352E7F" w:rsidRDefault="2217ABE1" w:rsidP="00352E7F">
            <w:pPr>
              <w:pStyle w:val="Bullets"/>
              <w:rPr>
                <w:lang w:val="en-US" w:eastAsia="ja-JP"/>
              </w:rPr>
            </w:pPr>
            <w:r w:rsidRPr="00352E7F">
              <w:rPr>
                <w:lang w:eastAsia="ja-JP"/>
              </w:rPr>
              <w:t>discussing emotions, beliefs</w:t>
            </w:r>
            <w:r w:rsidR="00672973" w:rsidRPr="00352E7F">
              <w:rPr>
                <w:lang w:eastAsia="ja-JP"/>
              </w:rPr>
              <w:t xml:space="preserve"> and</w:t>
            </w:r>
            <w:r w:rsidRPr="00352E7F">
              <w:rPr>
                <w:lang w:eastAsia="ja-JP"/>
              </w:rPr>
              <w:t xml:space="preserve"> opinions</w:t>
            </w:r>
            <w:r w:rsidR="0091200C" w:rsidRPr="00352E7F">
              <w:rPr>
                <w:lang w:eastAsia="ja-JP"/>
              </w:rPr>
              <w:t xml:space="preserve"> about issues or topics relevant to young people, for example,</w:t>
            </w:r>
            <w:r w:rsidR="006522CA" w:rsidRPr="00352E7F">
              <w:rPr>
                <w:lang w:val="en-US" w:eastAsia="ja-JP"/>
              </w:rPr>
              <w:t xml:space="preserve"> </w:t>
            </w:r>
            <w:r w:rsidR="00D8106E" w:rsidRPr="00EA4B61">
              <w:rPr>
                <w:i/>
                <w:iCs/>
                <w:lang w:val="en-US" w:eastAsia="ja-JP"/>
              </w:rPr>
              <w:t>Creo que</w:t>
            </w:r>
            <w:r w:rsidR="008248F4">
              <w:rPr>
                <w:lang w:val="en-US" w:eastAsia="ja-JP"/>
              </w:rPr>
              <w:t xml:space="preserve"> …, </w:t>
            </w:r>
            <w:r w:rsidR="0007366C" w:rsidRPr="00EA4B61">
              <w:rPr>
                <w:i/>
                <w:iCs/>
                <w:lang w:val="en-US" w:eastAsia="ja-JP"/>
              </w:rPr>
              <w:t>Estoy de acuerdo/no estoy de acuerdo</w:t>
            </w:r>
            <w:r w:rsidR="00EF3BEF">
              <w:rPr>
                <w:i/>
                <w:iCs/>
                <w:lang w:val="en-US" w:eastAsia="ja-JP"/>
              </w:rPr>
              <w:t xml:space="preserve">, </w:t>
            </w:r>
            <w:r w:rsidR="00EF3BEF" w:rsidRPr="00EF3BEF">
              <w:rPr>
                <w:i/>
                <w:iCs/>
                <w:lang w:val="en-US" w:eastAsia="ja-JP"/>
              </w:rPr>
              <w:t>Estoy preocupado por ..... el medio ambiente</w:t>
            </w:r>
            <w:r w:rsidR="000F0F66">
              <w:rPr>
                <w:i/>
                <w:iCs/>
                <w:lang w:val="en-US" w:eastAsia="ja-JP"/>
              </w:rPr>
              <w:t>.</w:t>
            </w:r>
            <w:r w:rsidR="00EF3BEF" w:rsidRPr="00EF3BEF">
              <w:rPr>
                <w:i/>
                <w:iCs/>
                <w:lang w:val="en-US" w:eastAsia="ja-JP"/>
              </w:rPr>
              <w:t xml:space="preserve">  </w:t>
            </w:r>
          </w:p>
          <w:p w14:paraId="7F02F42B" w14:textId="68C69598" w:rsidR="00D26E4C" w:rsidRPr="00352E7F" w:rsidRDefault="2217ABE1" w:rsidP="00352E7F">
            <w:pPr>
              <w:pStyle w:val="Bullets"/>
              <w:rPr>
                <w:lang w:val="es-ES" w:eastAsia="ja-JP"/>
              </w:rPr>
            </w:pPr>
            <w:r w:rsidRPr="00352E7F">
              <w:rPr>
                <w:lang w:val="es-ES" w:eastAsia="ja-JP"/>
              </w:rPr>
              <w:t>expressing wishes, dreams, desires, aspirations</w:t>
            </w:r>
            <w:r w:rsidR="0F2D846D" w:rsidRPr="00352E7F">
              <w:rPr>
                <w:lang w:val="es-ES" w:eastAsia="ja-JP"/>
              </w:rPr>
              <w:t>, for example,</w:t>
            </w:r>
            <w:r w:rsidR="0F2D846D" w:rsidRPr="00352E7F">
              <w:rPr>
                <w:i/>
                <w:iCs/>
                <w:lang w:val="es-ES" w:eastAsia="ja-JP"/>
              </w:rPr>
              <w:t xml:space="preserve"> </w:t>
            </w:r>
            <w:r w:rsidR="5BC53D4A" w:rsidRPr="00352E7F">
              <w:rPr>
                <w:i/>
                <w:iCs/>
                <w:lang w:val="es-ES" w:eastAsia="ja-JP"/>
              </w:rPr>
              <w:t>El año que viene me gustaría ir a Europa con mis amigas.</w:t>
            </w:r>
          </w:p>
          <w:p w14:paraId="3C3BDE17" w14:textId="2565E87F" w:rsidR="0014054D" w:rsidRPr="00352E7F" w:rsidRDefault="2217ABE1" w:rsidP="00352E7F">
            <w:pPr>
              <w:pStyle w:val="Bullets"/>
              <w:rPr>
                <w:i/>
                <w:iCs/>
                <w:lang w:val="es-ES" w:eastAsia="ja-JP"/>
              </w:rPr>
            </w:pPr>
            <w:r w:rsidRPr="00352E7F">
              <w:rPr>
                <w:lang w:val="es-ES" w:eastAsia="ja-JP"/>
              </w:rPr>
              <w:t>justifying opinions and preference</w:t>
            </w:r>
            <w:r w:rsidR="4FE3570E" w:rsidRPr="00352E7F">
              <w:rPr>
                <w:lang w:val="es-ES" w:eastAsia="ja-JP"/>
              </w:rPr>
              <w:t>s, such as</w:t>
            </w:r>
            <w:r w:rsidR="37BB6BFE" w:rsidRPr="00352E7F">
              <w:rPr>
                <w:lang w:val="es-ES" w:eastAsia="ja-JP"/>
              </w:rPr>
              <w:t xml:space="preserve"> </w:t>
            </w:r>
            <w:r w:rsidR="6267BF84" w:rsidRPr="00352E7F">
              <w:rPr>
                <w:lang w:val="es-ES" w:eastAsia="ja-JP"/>
              </w:rPr>
              <w:t xml:space="preserve">likes/dislikes, </w:t>
            </w:r>
            <w:r w:rsidRPr="00352E7F">
              <w:rPr>
                <w:lang w:val="es-ES" w:eastAsia="ja-JP"/>
              </w:rPr>
              <w:t>healthy lifestyle,</w:t>
            </w:r>
            <w:r w:rsidR="0FD2B3F9" w:rsidRPr="00352E7F">
              <w:rPr>
                <w:lang w:val="es-ES" w:eastAsia="ja-JP"/>
              </w:rPr>
              <w:t xml:space="preserve"> </w:t>
            </w:r>
            <w:r w:rsidR="0132170C" w:rsidRPr="00352E7F">
              <w:rPr>
                <w:lang w:val="es-ES" w:eastAsia="ja-JP"/>
              </w:rPr>
              <w:t>benefits of sports,</w:t>
            </w:r>
            <w:r w:rsidR="00EA44CD" w:rsidRPr="00352E7F">
              <w:rPr>
                <w:lang w:val="es-ES" w:eastAsia="ja-JP"/>
              </w:rPr>
              <w:t xml:space="preserve"> </w:t>
            </w:r>
            <w:r w:rsidR="0FD2B3F9" w:rsidRPr="00352E7F">
              <w:rPr>
                <w:lang w:val="es-ES" w:eastAsia="ja-JP"/>
              </w:rPr>
              <w:t>exercise</w:t>
            </w:r>
            <w:r w:rsidRPr="00352E7F">
              <w:rPr>
                <w:lang w:val="es-ES" w:eastAsia="ja-JP"/>
              </w:rPr>
              <w:t xml:space="preserve"> training, studying, social, environmental issues, etc.</w:t>
            </w:r>
            <w:r w:rsidR="6267BF84" w:rsidRPr="00352E7F">
              <w:rPr>
                <w:lang w:val="es-ES" w:eastAsia="ja-JP"/>
              </w:rPr>
              <w:t xml:space="preserve">, for example, </w:t>
            </w:r>
            <w:r w:rsidR="6267BF84" w:rsidRPr="00352E7F">
              <w:rPr>
                <w:i/>
                <w:iCs/>
                <w:lang w:val="es-ES" w:eastAsia="ja-JP"/>
              </w:rPr>
              <w:t>M</w:t>
            </w:r>
            <w:r w:rsidR="67E04D49" w:rsidRPr="00352E7F">
              <w:rPr>
                <w:i/>
                <w:iCs/>
                <w:lang w:val="es-ES" w:eastAsia="ja-JP"/>
              </w:rPr>
              <w:t xml:space="preserve">e </w:t>
            </w:r>
            <w:r w:rsidR="6267BF84" w:rsidRPr="00352E7F">
              <w:rPr>
                <w:i/>
                <w:iCs/>
                <w:lang w:val="es-ES" w:eastAsia="ja-JP"/>
              </w:rPr>
              <w:t>interesan</w:t>
            </w:r>
            <w:r w:rsidR="67E04D49" w:rsidRPr="00352E7F">
              <w:rPr>
                <w:i/>
                <w:iCs/>
                <w:lang w:val="es-ES" w:eastAsia="ja-JP"/>
              </w:rPr>
              <w:t xml:space="preserve"> las comedias porque creo que soy una persona muy graciosa</w:t>
            </w:r>
            <w:r w:rsidR="6267BF84" w:rsidRPr="00352E7F">
              <w:rPr>
                <w:i/>
                <w:iCs/>
                <w:lang w:val="es-ES" w:eastAsia="ja-JP"/>
              </w:rPr>
              <w:t>.</w:t>
            </w:r>
            <w:r w:rsidR="67E04D49" w:rsidRPr="00352E7F">
              <w:rPr>
                <w:i/>
                <w:iCs/>
                <w:lang w:val="es-ES" w:eastAsia="ja-JP"/>
              </w:rPr>
              <w:t xml:space="preserve"> </w:t>
            </w:r>
            <w:r w:rsidR="05DA4B68" w:rsidRPr="00352E7F">
              <w:rPr>
                <w:i/>
                <w:iCs/>
                <w:lang w:val="es-ES" w:eastAsia="ja-JP"/>
              </w:rPr>
              <w:t>La escalada es mi deporte favorito porque me gustan mucho los deportes de aventura.</w:t>
            </w:r>
          </w:p>
          <w:p w14:paraId="668C9086" w14:textId="0131B3E6" w:rsidR="00652FF6" w:rsidRPr="00352E7F" w:rsidRDefault="2217ABE1" w:rsidP="00352E7F">
            <w:pPr>
              <w:pStyle w:val="Bullets"/>
              <w:rPr>
                <w:rStyle w:val="SubtleEmphasis"/>
                <w:iCs w:val="0"/>
                <w:color w:val="000000" w:themeColor="accent4"/>
                <w:lang w:val="en-US" w:eastAsia="ja-JP"/>
              </w:rPr>
            </w:pPr>
            <w:r w:rsidRPr="00352E7F">
              <w:rPr>
                <w:lang w:eastAsia="ja-JP"/>
              </w:rPr>
              <w:t>sharing thoughts and opinions about family and/or significant people in my life</w:t>
            </w:r>
          </w:p>
          <w:p w14:paraId="223D0767" w14:textId="6ACF3AF2" w:rsidR="68D7AFFB" w:rsidRPr="00EA4B61" w:rsidRDefault="4B5A5F63" w:rsidP="00352E7F">
            <w:pPr>
              <w:pStyle w:val="Bullets"/>
              <w:rPr>
                <w:rStyle w:val="SubtleEmphasis"/>
                <w:rFonts w:eastAsiaTheme="minorEastAsia"/>
                <w:i/>
                <w:iCs w:val="0"/>
                <w:color w:val="000000" w:themeColor="accent4"/>
              </w:rPr>
            </w:pPr>
            <w:r w:rsidRPr="00352E7F">
              <w:rPr>
                <w:rStyle w:val="SubtleEmphasis"/>
                <w:color w:val="000000" w:themeColor="accent4"/>
              </w:rPr>
              <w:t xml:space="preserve">expressing connection between my community and </w:t>
            </w:r>
            <w:r w:rsidR="2E5CDBCB" w:rsidRPr="00352E7F">
              <w:rPr>
                <w:rStyle w:val="SubtleEmphasis"/>
                <w:color w:val="000000" w:themeColor="accent4"/>
              </w:rPr>
              <w:t>me</w:t>
            </w:r>
            <w:r w:rsidRPr="00352E7F">
              <w:rPr>
                <w:rStyle w:val="SubtleEmphasis"/>
                <w:color w:val="000000" w:themeColor="accent4"/>
              </w:rPr>
              <w:t>, for example,</w:t>
            </w:r>
            <w:r w:rsidRPr="00352E7F">
              <w:rPr>
                <w:rStyle w:val="SubtleEmphasis"/>
                <w:i/>
                <w:color w:val="000000" w:themeColor="accent4"/>
              </w:rPr>
              <w:t xml:space="preserve"> </w:t>
            </w:r>
            <w:r w:rsidR="00000A97" w:rsidRPr="00352E7F">
              <w:rPr>
                <w:rStyle w:val="SubtleEmphasis"/>
                <w:i/>
                <w:color w:val="000000" w:themeColor="accent4"/>
              </w:rPr>
              <w:t>V</w:t>
            </w:r>
            <w:r w:rsidRPr="00352E7F">
              <w:rPr>
                <w:rStyle w:val="SubtleEmphasis"/>
                <w:i/>
                <w:color w:val="000000" w:themeColor="accent4"/>
              </w:rPr>
              <w:t>ivo en un barrio muy tranquilo.</w:t>
            </w:r>
          </w:p>
          <w:p w14:paraId="3EF88BEF" w14:textId="2B153F31" w:rsidR="68D7AFFB" w:rsidRPr="00352E7F" w:rsidRDefault="4B5A5F63" w:rsidP="00352E7F">
            <w:pPr>
              <w:pStyle w:val="Bullets"/>
              <w:rPr>
                <w:rStyle w:val="SubtleEmphasis"/>
                <w:i/>
                <w:iCs w:val="0"/>
                <w:color w:val="000000" w:themeColor="accent4"/>
              </w:rPr>
            </w:pPr>
            <w:r w:rsidRPr="00352E7F">
              <w:rPr>
                <w:rStyle w:val="SubtleEmphasis"/>
                <w:color w:val="000000" w:themeColor="accent4"/>
              </w:rPr>
              <w:t>identifying languages people speak in my community, for example,</w:t>
            </w:r>
            <w:r w:rsidRPr="00352E7F">
              <w:rPr>
                <w:rStyle w:val="SubtleEmphasis"/>
                <w:i/>
                <w:color w:val="000000" w:themeColor="accent4"/>
              </w:rPr>
              <w:t xml:space="preserve"> </w:t>
            </w:r>
            <w:r w:rsidR="00DA0454" w:rsidRPr="00352E7F">
              <w:rPr>
                <w:rStyle w:val="SubtleEmphasis"/>
                <w:i/>
                <w:color w:val="000000" w:themeColor="accent4"/>
              </w:rPr>
              <w:t>E</w:t>
            </w:r>
            <w:r w:rsidRPr="00352E7F">
              <w:rPr>
                <w:rStyle w:val="SubtleEmphasis"/>
                <w:i/>
                <w:color w:val="000000" w:themeColor="accent4"/>
              </w:rPr>
              <w:t>l señor Gutierrez que trabaja en la oficina postal habla chino</w:t>
            </w:r>
            <w:r w:rsidR="03AFA915" w:rsidRPr="00352E7F">
              <w:rPr>
                <w:rStyle w:val="SubtleEmphasis"/>
                <w:i/>
                <w:color w:val="000000" w:themeColor="accent4"/>
              </w:rPr>
              <w:t>.</w:t>
            </w:r>
          </w:p>
          <w:p w14:paraId="4C9434C4" w14:textId="692601C1" w:rsidR="00435D6C" w:rsidRPr="00352E7F" w:rsidRDefault="4CD31A80" w:rsidP="00352E7F">
            <w:pPr>
              <w:pStyle w:val="Bullets"/>
              <w:rPr>
                <w:lang w:val="en-US" w:eastAsia="ja-JP"/>
              </w:rPr>
            </w:pPr>
            <w:r w:rsidRPr="00352E7F">
              <w:rPr>
                <w:lang w:eastAsia="ja-JP"/>
              </w:rPr>
              <w:t xml:space="preserve">discussing responsibilities towards </w:t>
            </w:r>
            <w:r w:rsidR="0AA528C6" w:rsidRPr="00352E7F">
              <w:rPr>
                <w:lang w:eastAsia="ja-JP"/>
              </w:rPr>
              <w:t xml:space="preserve">myself </w:t>
            </w:r>
            <w:r w:rsidRPr="00352E7F">
              <w:rPr>
                <w:lang w:eastAsia="ja-JP"/>
              </w:rPr>
              <w:t xml:space="preserve">and </w:t>
            </w:r>
            <w:r w:rsidRPr="00352E7F">
              <w:rPr>
                <w:lang w:eastAsia="ja-JP"/>
              </w:rPr>
              <w:lastRenderedPageBreak/>
              <w:t>others</w:t>
            </w:r>
          </w:p>
          <w:p w14:paraId="6CB92967" w14:textId="0F039932" w:rsidR="00435D6C" w:rsidRPr="00352E7F" w:rsidRDefault="4CD31A80" w:rsidP="00352E7F">
            <w:pPr>
              <w:pStyle w:val="Bullets"/>
              <w:rPr>
                <w:lang w:val="en-US" w:eastAsia="ja-JP"/>
              </w:rPr>
            </w:pPr>
            <w:r w:rsidRPr="00352E7F">
              <w:rPr>
                <w:lang w:eastAsia="ja-JP"/>
              </w:rPr>
              <w:t xml:space="preserve">comparing families in </w:t>
            </w:r>
            <w:r w:rsidR="70580387" w:rsidRPr="00352E7F">
              <w:rPr>
                <w:lang w:eastAsia="ja-JP"/>
              </w:rPr>
              <w:t>Spanish-speaking countries</w:t>
            </w:r>
            <w:r w:rsidR="009D4B68" w:rsidRPr="00352E7F">
              <w:rPr>
                <w:lang w:eastAsia="ja-JP"/>
              </w:rPr>
              <w:t xml:space="preserve"> and regions,</w:t>
            </w:r>
            <w:r w:rsidRPr="00352E7F">
              <w:rPr>
                <w:lang w:eastAsia="ja-JP"/>
              </w:rPr>
              <w:t xml:space="preserve"> </w:t>
            </w:r>
            <w:r w:rsidR="00AF6EAE" w:rsidRPr="00352E7F">
              <w:rPr>
                <w:lang w:eastAsia="ja-JP"/>
              </w:rPr>
              <w:t xml:space="preserve">and Australia, and </w:t>
            </w:r>
            <w:r w:rsidRPr="00352E7F">
              <w:rPr>
                <w:lang w:eastAsia="ja-JP"/>
              </w:rPr>
              <w:t>discussing how families have changed</w:t>
            </w:r>
            <w:r w:rsidR="4E9D891E" w:rsidRPr="00352E7F">
              <w:rPr>
                <w:lang w:val="en-US" w:eastAsia="ja-JP"/>
              </w:rPr>
              <w:t xml:space="preserve"> </w:t>
            </w:r>
            <w:r w:rsidR="00BB4598" w:rsidRPr="00352E7F">
              <w:rPr>
                <w:lang w:val="en-US" w:eastAsia="ja-JP"/>
              </w:rPr>
              <w:t>over time</w:t>
            </w:r>
          </w:p>
          <w:p w14:paraId="16764B55" w14:textId="1818CFC9" w:rsidR="00435D6C" w:rsidRPr="00352E7F" w:rsidRDefault="4CD31A80" w:rsidP="00352E7F">
            <w:pPr>
              <w:pStyle w:val="Bullets"/>
              <w:rPr>
                <w:i/>
                <w:iCs/>
                <w:lang w:val="en-US" w:eastAsia="ja-JP"/>
              </w:rPr>
            </w:pPr>
            <w:r w:rsidRPr="00352E7F">
              <w:rPr>
                <w:lang w:eastAsia="ja-JP"/>
              </w:rPr>
              <w:t xml:space="preserve">explaining relationships, for example, </w:t>
            </w:r>
            <w:r w:rsidR="391DDC35" w:rsidRPr="00352E7F">
              <w:rPr>
                <w:i/>
                <w:iCs/>
                <w:lang w:eastAsia="ja-JP"/>
              </w:rPr>
              <w:t>Es importante</w:t>
            </w:r>
            <w:r w:rsidR="00E478CC" w:rsidRPr="00352E7F">
              <w:rPr>
                <w:i/>
                <w:iCs/>
                <w:lang w:eastAsia="ja-JP"/>
              </w:rPr>
              <w:t xml:space="preserve">, </w:t>
            </w:r>
            <w:r w:rsidR="391DDC35" w:rsidRPr="00352E7F">
              <w:rPr>
                <w:i/>
                <w:iCs/>
                <w:lang w:eastAsia="ja-JP"/>
              </w:rPr>
              <w:t>tener</w:t>
            </w:r>
            <w:r w:rsidR="00E478CC" w:rsidRPr="00352E7F">
              <w:rPr>
                <w:i/>
                <w:iCs/>
                <w:lang w:eastAsia="ja-JP"/>
              </w:rPr>
              <w:t xml:space="preserve"> </w:t>
            </w:r>
            <w:r w:rsidR="391DDC35" w:rsidRPr="00352E7F">
              <w:rPr>
                <w:i/>
                <w:iCs/>
                <w:lang w:eastAsia="ja-JP"/>
              </w:rPr>
              <w:t>amistades.</w:t>
            </w:r>
          </w:p>
          <w:p w14:paraId="5334B98B" w14:textId="50A5C16D" w:rsidR="00435D6C" w:rsidRPr="00352E7F" w:rsidRDefault="4CD31A80" w:rsidP="00352E7F">
            <w:pPr>
              <w:pStyle w:val="Bullets"/>
              <w:rPr>
                <w:lang w:val="en-US" w:eastAsia="ja-JP"/>
              </w:rPr>
            </w:pPr>
            <w:r w:rsidRPr="00352E7F">
              <w:rPr>
                <w:lang w:eastAsia="ja-JP"/>
              </w:rPr>
              <w:t xml:space="preserve">identifying/debating desirable qualities in </w:t>
            </w:r>
            <w:r w:rsidR="2DC89390" w:rsidRPr="00352E7F">
              <w:rPr>
                <w:lang w:eastAsia="ja-JP"/>
              </w:rPr>
              <w:t>friends</w:t>
            </w:r>
          </w:p>
          <w:p w14:paraId="7D6E47EA" w14:textId="2563758B" w:rsidR="00E61049" w:rsidRPr="00A35BFB" w:rsidRDefault="4CD31A80" w:rsidP="00EA4B61">
            <w:pPr>
              <w:pStyle w:val="Bullets"/>
              <w:rPr>
                <w:rFonts w:eastAsia="Calibri"/>
                <w:lang w:val="es-ES"/>
              </w:rPr>
            </w:pPr>
            <w:r w:rsidRPr="00352E7F">
              <w:rPr>
                <w:lang w:val="es-ES" w:eastAsia="ja-JP"/>
              </w:rPr>
              <w:t>analysing how social media can influence relationships</w:t>
            </w:r>
            <w:r w:rsidR="2DC89390" w:rsidRPr="00352E7F">
              <w:rPr>
                <w:lang w:val="es-ES" w:eastAsia="ja-JP"/>
              </w:rPr>
              <w:t xml:space="preserve">, for example, </w:t>
            </w:r>
            <w:r w:rsidR="7135AB41" w:rsidRPr="00E8086E">
              <w:rPr>
                <w:i/>
                <w:iCs/>
                <w:lang w:val="es-ES" w:eastAsia="ja-JP"/>
              </w:rPr>
              <w:t>C</w:t>
            </w:r>
            <w:r w:rsidR="7135AB41" w:rsidRPr="00352E7F">
              <w:rPr>
                <w:i/>
                <w:iCs/>
                <w:lang w:val="es-ES" w:eastAsia="ja-JP"/>
              </w:rPr>
              <w:t xml:space="preserve">hateo con mis amigos todas las noches después de </w:t>
            </w:r>
            <w:r w:rsidR="6BEF7B94" w:rsidRPr="00352E7F">
              <w:rPr>
                <w:i/>
                <w:iCs/>
                <w:lang w:val="es-ES" w:eastAsia="ja-JP"/>
              </w:rPr>
              <w:t>cenar</w:t>
            </w:r>
            <w:r w:rsidR="7135AB41" w:rsidRPr="00352E7F">
              <w:rPr>
                <w:i/>
                <w:iCs/>
                <w:lang w:val="es-ES" w:eastAsia="ja-JP"/>
              </w:rPr>
              <w:t>.</w:t>
            </w:r>
          </w:p>
        </w:tc>
      </w:tr>
    </w:tbl>
    <w:p w14:paraId="5010A1D0" w14:textId="77777777" w:rsidR="00761C03" w:rsidRDefault="00761C03"/>
    <w:p w14:paraId="229FEE78" w14:textId="77777777" w:rsidR="00761C03" w:rsidRDefault="00761C03"/>
    <w:p w14:paraId="0C1CDE2F" w14:textId="77777777" w:rsidR="00761C03" w:rsidRDefault="00761C03"/>
    <w:p w14:paraId="7A3D9B8A" w14:textId="77777777" w:rsidR="00761C03" w:rsidRDefault="00761C03"/>
    <w:p w14:paraId="395C32F1" w14:textId="77777777" w:rsidR="00761C03" w:rsidRDefault="00761C03"/>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DB1E33" w:rsidRPr="00352E7F" w14:paraId="769C92D0" w14:textId="77777777" w:rsidTr="1C7C213F">
        <w:trPr>
          <w:trHeight w:val="3435"/>
        </w:trPr>
        <w:tc>
          <w:tcPr>
            <w:tcW w:w="5015" w:type="dxa"/>
          </w:tcPr>
          <w:p w14:paraId="37BABDF4" w14:textId="7086D4CC" w:rsidR="00DB1E33" w:rsidRPr="00352E7F" w:rsidRDefault="00987C81" w:rsidP="00465197">
            <w:pPr>
              <w:pStyle w:val="Descriptiontitle"/>
              <w:ind w:left="0" w:firstLine="340"/>
              <w:rPr>
                <w:rFonts w:cs="Arial"/>
              </w:rPr>
            </w:pPr>
            <w:r w:rsidRPr="00352E7F">
              <w:rPr>
                <w:rFonts w:cs="Arial"/>
              </w:rPr>
              <w:lastRenderedPageBreak/>
              <w:t>This is me</w:t>
            </w:r>
          </w:p>
          <w:p w14:paraId="3FA9CBDB" w14:textId="1564B1B5" w:rsidR="00AE268F" w:rsidRPr="00465197" w:rsidRDefault="66D66702" w:rsidP="00465197">
            <w:pPr>
              <w:pStyle w:val="Samplequestions"/>
              <w:numPr>
                <w:ilvl w:val="0"/>
                <w:numId w:val="13"/>
              </w:numPr>
              <w:ind w:left="680" w:hanging="340"/>
              <w:rPr>
                <w:rStyle w:val="eop"/>
                <w:rFonts w:eastAsiaTheme="minorEastAsia"/>
                <w:i/>
              </w:rPr>
            </w:pPr>
            <w:r w:rsidRPr="00352E7F">
              <w:rPr>
                <w:rStyle w:val="normaltextrun"/>
                <w:color w:val="000000"/>
                <w:shd w:val="clear" w:color="auto" w:fill="FFFFFF"/>
              </w:rPr>
              <w:t>sharing thoughts about what makes me who I am – my language, my culture, my countr</w:t>
            </w:r>
            <w:r w:rsidR="7F8308A5" w:rsidRPr="00352E7F">
              <w:rPr>
                <w:rStyle w:val="normaltextrun"/>
                <w:color w:val="000000"/>
                <w:shd w:val="clear" w:color="auto" w:fill="FFFFFF"/>
              </w:rPr>
              <w:t>y</w:t>
            </w:r>
            <w:r w:rsidR="00DB1B08" w:rsidRPr="00352E7F">
              <w:rPr>
                <w:rStyle w:val="normaltextrun"/>
                <w:color w:val="000000"/>
                <w:shd w:val="clear" w:color="auto" w:fill="FFFFFF"/>
              </w:rPr>
              <w:t xml:space="preserve">, </w:t>
            </w:r>
            <w:r w:rsidR="7F8308A5" w:rsidRPr="00352E7F">
              <w:rPr>
                <w:rStyle w:val="normaltextrun"/>
                <w:color w:val="000000"/>
                <w:shd w:val="clear" w:color="auto" w:fill="FFFFFF"/>
              </w:rPr>
              <w:t>for example,</w:t>
            </w:r>
            <w:r w:rsidR="7F8308A5" w:rsidRPr="00352E7F">
              <w:rPr>
                <w:rStyle w:val="normaltextrun"/>
                <w:i/>
                <w:iCs/>
                <w:color w:val="000000"/>
                <w:shd w:val="clear" w:color="auto" w:fill="FFFFFF"/>
              </w:rPr>
              <w:t xml:space="preserve"> </w:t>
            </w:r>
            <w:r w:rsidR="7F8308A5" w:rsidRPr="00352E7F">
              <w:rPr>
                <w:rStyle w:val="SubtleEmphasis"/>
                <w:i/>
              </w:rPr>
              <w:t>Yo soy de Egipto. Yo hablo árabe.</w:t>
            </w:r>
          </w:p>
          <w:p w14:paraId="511047F0" w14:textId="7E2774F3" w:rsidR="006C5F37" w:rsidRPr="00465197" w:rsidRDefault="769E61CE" w:rsidP="00465197">
            <w:pPr>
              <w:pStyle w:val="Samplequestions"/>
              <w:numPr>
                <w:ilvl w:val="0"/>
                <w:numId w:val="13"/>
              </w:numPr>
              <w:ind w:left="680" w:hanging="340"/>
              <w:rPr>
                <w:rStyle w:val="SubtleEmphasis"/>
                <w:rFonts w:eastAsiaTheme="minorEastAsia"/>
                <w:i/>
                <w:iCs w:val="0"/>
                <w:color w:val="000000" w:themeColor="accent4"/>
                <w:lang w:val="es-ES"/>
              </w:rPr>
            </w:pPr>
            <w:r w:rsidRPr="00352E7F">
              <w:rPr>
                <w:rStyle w:val="eop"/>
                <w:color w:val="000000"/>
                <w:shd w:val="clear" w:color="auto" w:fill="FFFFFF"/>
                <w:lang w:val="es-ES"/>
              </w:rPr>
              <w:t xml:space="preserve">describing </w:t>
            </w:r>
            <w:r w:rsidR="32BBD374" w:rsidRPr="00352E7F">
              <w:rPr>
                <w:rStyle w:val="eop"/>
                <w:color w:val="000000"/>
                <w:shd w:val="clear" w:color="auto" w:fill="FFFFFF"/>
                <w:lang w:val="es-ES"/>
              </w:rPr>
              <w:t xml:space="preserve">family, for example, </w:t>
            </w:r>
            <w:r w:rsidR="7343989C" w:rsidRPr="00352E7F">
              <w:rPr>
                <w:rStyle w:val="eop"/>
                <w:i/>
                <w:iCs/>
                <w:color w:val="000000"/>
                <w:shd w:val="clear" w:color="auto" w:fill="FFFFFF"/>
                <w:lang w:val="es-ES"/>
              </w:rPr>
              <w:t>En mi familia hay tres personas, mi abuela, mi madre y mi padre.</w:t>
            </w:r>
          </w:p>
          <w:p w14:paraId="5A831F7F" w14:textId="7CA5E993" w:rsidR="004D1D57" w:rsidRPr="00465197" w:rsidRDefault="2C01C78D" w:rsidP="00465197">
            <w:pPr>
              <w:pStyle w:val="Samplequestions"/>
              <w:numPr>
                <w:ilvl w:val="0"/>
                <w:numId w:val="13"/>
              </w:numPr>
              <w:ind w:left="680" w:hanging="340"/>
              <w:rPr>
                <w:rStyle w:val="SubtleEmphasis"/>
                <w:rFonts w:eastAsiaTheme="minorEastAsia"/>
                <w:i/>
                <w:color w:val="000000" w:themeColor="accent4"/>
                <w:lang w:val="es-ES"/>
              </w:rPr>
            </w:pPr>
            <w:r w:rsidRPr="00352E7F">
              <w:rPr>
                <w:rStyle w:val="SubtleEmphasis"/>
                <w:lang w:val="es-ES"/>
              </w:rPr>
              <w:t>d</w:t>
            </w:r>
            <w:r w:rsidR="42A70E41" w:rsidRPr="00352E7F">
              <w:rPr>
                <w:rStyle w:val="SubtleEmphasis"/>
                <w:lang w:val="es-ES"/>
              </w:rPr>
              <w:t>iscussing</w:t>
            </w:r>
            <w:r w:rsidRPr="00352E7F">
              <w:rPr>
                <w:rStyle w:val="SubtleEmphasis"/>
                <w:lang w:val="es-ES"/>
              </w:rPr>
              <w:t xml:space="preserve"> ‘</w:t>
            </w:r>
            <w:r w:rsidR="769E61CE" w:rsidRPr="00352E7F">
              <w:rPr>
                <w:rStyle w:val="SubtleEmphasis"/>
                <w:lang w:val="es-ES"/>
              </w:rPr>
              <w:t>m</w:t>
            </w:r>
            <w:r w:rsidR="4B1AE945" w:rsidRPr="00352E7F">
              <w:rPr>
                <w:rStyle w:val="SubtleEmphasis"/>
                <w:lang w:val="es-ES"/>
              </w:rPr>
              <w:t>y name</w:t>
            </w:r>
            <w:r w:rsidRPr="00352E7F">
              <w:rPr>
                <w:rStyle w:val="SubtleEmphasis"/>
                <w:lang w:val="es-ES"/>
              </w:rPr>
              <w:t>’</w:t>
            </w:r>
            <w:r w:rsidR="4B1AE945" w:rsidRPr="00352E7F">
              <w:rPr>
                <w:rStyle w:val="SubtleEmphasis"/>
                <w:lang w:val="es-ES"/>
              </w:rPr>
              <w:t xml:space="preserve"> and naming </w:t>
            </w:r>
            <w:r w:rsidR="3C890087" w:rsidRPr="00352E7F">
              <w:rPr>
                <w:rStyle w:val="SubtleEmphasis"/>
                <w:lang w:val="es-ES"/>
              </w:rPr>
              <w:t xml:space="preserve">traditions, </w:t>
            </w:r>
            <w:r w:rsidR="3C890087" w:rsidRPr="00352E7F">
              <w:rPr>
                <w:rStyle w:val="SubtleEmphasis"/>
                <w:i/>
                <w:lang w:val="es-ES"/>
              </w:rPr>
              <w:t>primer</w:t>
            </w:r>
            <w:r w:rsidR="2A72A286" w:rsidRPr="00352E7F">
              <w:rPr>
                <w:rStyle w:val="SubtleEmphasis"/>
                <w:i/>
                <w:lang w:val="es-ES"/>
              </w:rPr>
              <w:t xml:space="preserve"> nombre, segundo nombre, apellido</w:t>
            </w:r>
            <w:r w:rsidR="49FFB88C" w:rsidRPr="00352E7F">
              <w:rPr>
                <w:rStyle w:val="SubtleEmphasis"/>
                <w:i/>
                <w:lang w:val="es-ES"/>
              </w:rPr>
              <w:t>/s</w:t>
            </w:r>
            <w:r w:rsidR="2A72A286" w:rsidRPr="00352E7F">
              <w:rPr>
                <w:rStyle w:val="SubtleEmphasis"/>
                <w:i/>
                <w:lang w:val="es-ES"/>
              </w:rPr>
              <w:t>,</w:t>
            </w:r>
            <w:r w:rsidR="2A72A286" w:rsidRPr="00352E7F">
              <w:rPr>
                <w:rStyle w:val="SubtleEmphasis"/>
                <w:lang w:val="es-ES"/>
              </w:rPr>
              <w:t xml:space="preserve"> for example, </w:t>
            </w:r>
            <w:r w:rsidR="49D1675B" w:rsidRPr="00352E7F">
              <w:rPr>
                <w:rStyle w:val="SubtleEmphasis"/>
                <w:i/>
                <w:lang w:val="es-ES"/>
              </w:rPr>
              <w:t>Me nombre e</w:t>
            </w:r>
            <w:r w:rsidR="6ECF9901" w:rsidRPr="00352E7F">
              <w:rPr>
                <w:rStyle w:val="SubtleEmphasis"/>
                <w:i/>
                <w:lang w:val="es-ES"/>
              </w:rPr>
              <w:t xml:space="preserve">s </w:t>
            </w:r>
            <w:r w:rsidR="5C7ECD2E" w:rsidRPr="00352E7F">
              <w:rPr>
                <w:rStyle w:val="SubtleEmphasis"/>
                <w:i/>
                <w:lang w:val="es-ES"/>
              </w:rPr>
              <w:t xml:space="preserve">Jonathan </w:t>
            </w:r>
            <w:r w:rsidR="6B944699" w:rsidRPr="00352E7F">
              <w:rPr>
                <w:rStyle w:val="SubtleEmphasis"/>
                <w:i/>
                <w:lang w:val="es-ES"/>
              </w:rPr>
              <w:t xml:space="preserve">Jesús Rivero </w:t>
            </w:r>
            <w:r w:rsidR="7F8308A5" w:rsidRPr="00352E7F">
              <w:rPr>
                <w:rStyle w:val="SubtleEmphasis"/>
                <w:i/>
                <w:lang w:val="es-ES"/>
              </w:rPr>
              <w:t>García</w:t>
            </w:r>
            <w:r w:rsidR="00B60281" w:rsidRPr="00352E7F">
              <w:rPr>
                <w:rStyle w:val="SubtleEmphasis"/>
                <w:i/>
                <w:lang w:val="es-ES"/>
              </w:rPr>
              <w:t>.</w:t>
            </w:r>
          </w:p>
          <w:p w14:paraId="43BD174A" w14:textId="6C9340D9" w:rsidR="25B47325" w:rsidRPr="00352E7F" w:rsidRDefault="42A70E41" w:rsidP="00465197">
            <w:pPr>
              <w:pStyle w:val="Samplequestions"/>
              <w:numPr>
                <w:ilvl w:val="0"/>
                <w:numId w:val="13"/>
              </w:numPr>
              <w:ind w:left="680" w:hanging="340"/>
              <w:rPr>
                <w:rStyle w:val="SubtleEmphasis"/>
                <w:color w:val="000000" w:themeColor="accent4"/>
                <w:lang w:val="en-US"/>
              </w:rPr>
            </w:pPr>
            <w:r w:rsidRPr="00352E7F">
              <w:rPr>
                <w:rStyle w:val="SubtleEmphasis"/>
                <w:color w:val="000000" w:themeColor="accent4"/>
                <w:lang w:val="en-US"/>
              </w:rPr>
              <w:t>s</w:t>
            </w:r>
            <w:r w:rsidRPr="00352E7F">
              <w:rPr>
                <w:rStyle w:val="SubtleEmphasis"/>
                <w:color w:val="000000" w:themeColor="accent4"/>
              </w:rPr>
              <w:t xml:space="preserve">haring information about </w:t>
            </w:r>
            <w:r w:rsidR="52FB0220" w:rsidRPr="00352E7F">
              <w:rPr>
                <w:rStyle w:val="SubtleEmphasis"/>
                <w:color w:val="000000" w:themeColor="accent4"/>
                <w:lang w:val="en-US"/>
              </w:rPr>
              <w:t>basic</w:t>
            </w:r>
            <w:r w:rsidR="5D95B822" w:rsidRPr="00352E7F">
              <w:rPr>
                <w:rStyle w:val="SubtleEmphasis"/>
                <w:color w:val="000000" w:themeColor="accent4"/>
                <w:lang w:val="en-US"/>
              </w:rPr>
              <w:t xml:space="preserve"> daily routines</w:t>
            </w:r>
            <w:r w:rsidR="3C890087" w:rsidRPr="00352E7F">
              <w:rPr>
                <w:rStyle w:val="SubtleEmphasis"/>
                <w:color w:val="000000" w:themeColor="accent4"/>
                <w:lang w:val="en-US"/>
              </w:rPr>
              <w:t xml:space="preserve">, for example, </w:t>
            </w:r>
            <w:r w:rsidR="40388EA2" w:rsidRPr="00352E7F">
              <w:rPr>
                <w:rStyle w:val="SubtleEmphasis"/>
                <w:i/>
                <w:color w:val="000000" w:themeColor="accent4"/>
                <w:lang w:val="en-US"/>
              </w:rPr>
              <w:t>Me levanto, Me lavo los dientes, Me ducho, Me visto</w:t>
            </w:r>
            <w:r w:rsidR="00A15DDB" w:rsidRPr="00352E7F">
              <w:rPr>
                <w:rStyle w:val="SubtleEmphasis"/>
                <w:i/>
                <w:color w:val="000000" w:themeColor="accent4"/>
                <w:lang w:val="en-US"/>
              </w:rPr>
              <w:t xml:space="preserve"> </w:t>
            </w:r>
            <w:r w:rsidR="00A15DDB" w:rsidRPr="00352E7F">
              <w:rPr>
                <w:rStyle w:val="SubtleEmphasis"/>
                <w:color w:val="000000" w:themeColor="accent4"/>
                <w:lang w:val="en-US"/>
              </w:rPr>
              <w:t>…</w:t>
            </w:r>
          </w:p>
          <w:p w14:paraId="3BF543BA" w14:textId="50364287" w:rsidR="005136C5" w:rsidRPr="00352E7F" w:rsidRDefault="32BBD374" w:rsidP="00465197">
            <w:pPr>
              <w:pStyle w:val="Samplequestions"/>
              <w:numPr>
                <w:ilvl w:val="0"/>
                <w:numId w:val="13"/>
              </w:numPr>
              <w:ind w:left="680" w:hanging="340"/>
              <w:rPr>
                <w:rStyle w:val="SubtleEmphasis"/>
                <w:i/>
                <w:iCs w:val="0"/>
                <w:color w:val="000000" w:themeColor="accent4"/>
                <w:lang w:val="en-US"/>
              </w:rPr>
            </w:pPr>
            <w:r w:rsidRPr="00352E7F">
              <w:rPr>
                <w:rStyle w:val="SubtleEmphasis"/>
                <w:color w:val="000000" w:themeColor="accent4"/>
                <w:lang w:val="en-US"/>
              </w:rPr>
              <w:t xml:space="preserve">noticing and expressing </w:t>
            </w:r>
            <w:r w:rsidR="14E1AA73" w:rsidRPr="00352E7F">
              <w:rPr>
                <w:rStyle w:val="SubtleEmphasis"/>
                <w:color w:val="000000" w:themeColor="accent4"/>
                <w:lang w:val="en-US"/>
              </w:rPr>
              <w:t>diversity of languages and cultures in the classroom and school, for example,</w:t>
            </w:r>
            <w:r w:rsidR="14E1AA73" w:rsidRPr="00352E7F">
              <w:rPr>
                <w:rStyle w:val="SubtleEmphasis"/>
                <w:i/>
                <w:color w:val="000000" w:themeColor="accent4"/>
                <w:lang w:val="en-US"/>
              </w:rPr>
              <w:t xml:space="preserve"> Mi madre es de Perú y mi padre es japonés</w:t>
            </w:r>
            <w:r w:rsidRPr="00352E7F">
              <w:rPr>
                <w:rStyle w:val="SubtleEmphasis"/>
                <w:i/>
                <w:color w:val="000000" w:themeColor="accent4"/>
                <w:lang w:val="en-US"/>
              </w:rPr>
              <w:t>.</w:t>
            </w:r>
          </w:p>
          <w:p w14:paraId="68AF61C0" w14:textId="6F88F2A3" w:rsidR="00DB1E33" w:rsidRPr="00352E7F" w:rsidRDefault="00DB1E33" w:rsidP="00465197">
            <w:pPr>
              <w:pStyle w:val="Samplequestions"/>
              <w:ind w:left="0" w:firstLine="0"/>
              <w:rPr>
                <w:rStyle w:val="SubtleEmphasis"/>
                <w:color w:val="000000" w:themeColor="accent4"/>
              </w:rPr>
            </w:pPr>
          </w:p>
        </w:tc>
        <w:tc>
          <w:tcPr>
            <w:tcW w:w="5016" w:type="dxa"/>
          </w:tcPr>
          <w:p w14:paraId="5D799864" w14:textId="11D26683" w:rsidR="00DB1E33" w:rsidRPr="00352E7F" w:rsidRDefault="00987C81" w:rsidP="00465197">
            <w:pPr>
              <w:pStyle w:val="Descriptiontitle"/>
              <w:ind w:left="0" w:firstLine="340"/>
              <w:rPr>
                <w:rFonts w:cs="Arial"/>
              </w:rPr>
            </w:pPr>
            <w:r w:rsidRPr="00352E7F">
              <w:rPr>
                <w:rFonts w:cs="Arial"/>
              </w:rPr>
              <w:t>My language, my culture</w:t>
            </w:r>
          </w:p>
          <w:p w14:paraId="6D5AF358" w14:textId="174FDE6E" w:rsidR="00AA2FCE" w:rsidRPr="00352E7F" w:rsidRDefault="3761B7F2" w:rsidP="00465197">
            <w:pPr>
              <w:pStyle w:val="Bullets"/>
              <w:rPr>
                <w:i/>
                <w:iCs/>
                <w:lang w:val="es-ES"/>
              </w:rPr>
            </w:pPr>
            <w:r w:rsidRPr="00352E7F">
              <w:rPr>
                <w:rStyle w:val="normaltextrun"/>
                <w:color w:val="000000"/>
                <w:shd w:val="clear" w:color="auto" w:fill="FFFFFF"/>
                <w:lang w:val="es-ES"/>
              </w:rPr>
              <w:t>sharing opinions and experiences about language and culture</w:t>
            </w:r>
            <w:r w:rsidR="00B4398A" w:rsidRPr="00352E7F">
              <w:rPr>
                <w:rStyle w:val="normaltextrun"/>
                <w:lang w:val="es-ES"/>
              </w:rPr>
              <w:t xml:space="preserve">, for example, </w:t>
            </w:r>
            <w:r w:rsidR="414F3FD5" w:rsidRPr="00352E7F">
              <w:rPr>
                <w:rStyle w:val="eop"/>
                <w:i/>
                <w:iCs/>
                <w:color w:val="000000"/>
                <w:shd w:val="clear" w:color="auto" w:fill="FFFFFF"/>
                <w:lang w:val="es-ES"/>
              </w:rPr>
              <w:t xml:space="preserve">Para </w:t>
            </w:r>
            <w:r w:rsidR="0B11A1DC" w:rsidRPr="00352E7F">
              <w:rPr>
                <w:rStyle w:val="eop"/>
                <w:i/>
                <w:iCs/>
                <w:color w:val="000000"/>
                <w:shd w:val="clear" w:color="auto" w:fill="FFFFFF"/>
                <w:lang w:val="es-ES"/>
              </w:rPr>
              <w:t>m</w:t>
            </w:r>
            <w:r w:rsidR="6159F763" w:rsidRPr="00352E7F">
              <w:rPr>
                <w:rStyle w:val="eop"/>
                <w:i/>
                <w:iCs/>
                <w:color w:val="000000"/>
                <w:shd w:val="clear" w:color="auto" w:fill="FFFFFF"/>
                <w:lang w:val="es-ES"/>
              </w:rPr>
              <w:t>í</w:t>
            </w:r>
            <w:r w:rsidR="414F3FD5" w:rsidRPr="00352E7F">
              <w:rPr>
                <w:rStyle w:val="eop"/>
                <w:i/>
                <w:iCs/>
                <w:color w:val="000000"/>
                <w:shd w:val="clear" w:color="auto" w:fill="FFFFFF"/>
                <w:lang w:val="es-ES"/>
              </w:rPr>
              <w:t>es muy importante hablar en español</w:t>
            </w:r>
            <w:r w:rsidR="7B4DB68F" w:rsidRPr="00352E7F">
              <w:rPr>
                <w:rStyle w:val="eop"/>
                <w:i/>
                <w:iCs/>
                <w:color w:val="000000"/>
                <w:shd w:val="clear" w:color="auto" w:fill="FFFFFF"/>
                <w:lang w:val="es-ES"/>
              </w:rPr>
              <w:t xml:space="preserve">. </w:t>
            </w:r>
            <w:r w:rsidR="7C2FC366" w:rsidRPr="00352E7F">
              <w:rPr>
                <w:rStyle w:val="eop"/>
                <w:i/>
                <w:iCs/>
                <w:color w:val="000000"/>
                <w:shd w:val="clear" w:color="auto" w:fill="FFFFFF"/>
                <w:lang w:val="es-ES"/>
              </w:rPr>
              <w:t>¿</w:t>
            </w:r>
            <w:r w:rsidR="7B4DB68F" w:rsidRPr="00352E7F">
              <w:rPr>
                <w:rStyle w:val="eop"/>
                <w:i/>
                <w:iCs/>
                <w:color w:val="000000"/>
                <w:shd w:val="clear" w:color="auto" w:fill="FFFFFF"/>
                <w:lang w:val="es-ES"/>
              </w:rPr>
              <w:t xml:space="preserve">Qué significa para </w:t>
            </w:r>
            <w:r w:rsidR="18A5B121" w:rsidRPr="00352E7F">
              <w:rPr>
                <w:rStyle w:val="eop"/>
                <w:i/>
                <w:iCs/>
                <w:color w:val="000000"/>
                <w:shd w:val="clear" w:color="auto" w:fill="FFFFFF"/>
                <w:lang w:val="es-ES"/>
              </w:rPr>
              <w:t>m</w:t>
            </w:r>
            <w:r w:rsidR="30A09877" w:rsidRPr="00352E7F">
              <w:rPr>
                <w:rStyle w:val="eop"/>
                <w:i/>
                <w:iCs/>
                <w:color w:val="000000"/>
                <w:shd w:val="clear" w:color="auto" w:fill="FFFFFF"/>
                <w:lang w:val="es-ES"/>
              </w:rPr>
              <w:t>í</w:t>
            </w:r>
            <w:r w:rsidR="7B4DB68F" w:rsidRPr="00352E7F">
              <w:rPr>
                <w:rStyle w:val="eop"/>
                <w:i/>
                <w:iCs/>
                <w:color w:val="000000"/>
                <w:shd w:val="clear" w:color="auto" w:fill="FFFFFF"/>
                <w:lang w:val="es-ES"/>
              </w:rPr>
              <w:t xml:space="preserve"> ser colombiana o de origen colombiano?</w:t>
            </w:r>
          </w:p>
          <w:p w14:paraId="46823965" w14:textId="336657AB" w:rsidR="01455EFC" w:rsidRPr="00352E7F" w:rsidRDefault="4BF51C46" w:rsidP="00465197">
            <w:pPr>
              <w:pStyle w:val="Bullets"/>
              <w:spacing w:before="80" w:after="80"/>
              <w:ind w:left="714" w:hanging="357"/>
              <w:rPr>
                <w:i/>
                <w:lang w:val="es-ES"/>
              </w:rPr>
            </w:pPr>
            <w:r w:rsidRPr="00352E7F">
              <w:rPr>
                <w:lang w:val="es-ES"/>
              </w:rPr>
              <w:t xml:space="preserve">creating a </w:t>
            </w:r>
            <w:r w:rsidR="0460075E" w:rsidRPr="00352E7F">
              <w:rPr>
                <w:lang w:val="es-ES"/>
              </w:rPr>
              <w:t>family</w:t>
            </w:r>
            <w:r w:rsidR="0F81CCC1" w:rsidRPr="00352E7F">
              <w:rPr>
                <w:lang w:val="es-ES"/>
              </w:rPr>
              <w:t xml:space="preserve"> tree showing extended family</w:t>
            </w:r>
            <w:r w:rsidR="14E1AA73" w:rsidRPr="00352E7F">
              <w:rPr>
                <w:lang w:val="es-ES"/>
              </w:rPr>
              <w:t xml:space="preserve">, for example, </w:t>
            </w:r>
            <w:r w:rsidR="037B47C6" w:rsidRPr="00352E7F">
              <w:rPr>
                <w:i/>
                <w:iCs/>
                <w:lang w:val="es-ES"/>
              </w:rPr>
              <w:t>Estos son mis abuelos</w:t>
            </w:r>
            <w:r w:rsidR="00283794" w:rsidRPr="00352E7F">
              <w:rPr>
                <w:i/>
                <w:iCs/>
                <w:lang w:val="es-ES"/>
              </w:rPr>
              <w:t>.</w:t>
            </w:r>
            <w:r w:rsidR="00283794" w:rsidRPr="00352E7F">
              <w:rPr>
                <w:iCs/>
                <w:lang w:val="es-ES"/>
              </w:rPr>
              <w:t xml:space="preserve"> </w:t>
            </w:r>
            <w:r w:rsidR="00EA79AD" w:rsidRPr="00465197">
              <w:rPr>
                <w:i/>
                <w:lang w:val="es-ES"/>
              </w:rPr>
              <w:t>E</w:t>
            </w:r>
            <w:r w:rsidR="037B47C6" w:rsidRPr="00352E7F">
              <w:rPr>
                <w:i/>
                <w:iCs/>
                <w:lang w:val="es-ES"/>
              </w:rPr>
              <w:t>sta es mi abuela y este es mi abuelo.</w:t>
            </w:r>
          </w:p>
          <w:p w14:paraId="5B16CE09" w14:textId="7A8EDF93" w:rsidR="002C43A8" w:rsidRPr="00352E7F" w:rsidRDefault="193C55F8" w:rsidP="00465197">
            <w:pPr>
              <w:pStyle w:val="Bullets"/>
              <w:spacing w:before="80" w:after="80"/>
              <w:ind w:left="714" w:hanging="357"/>
            </w:pPr>
            <w:r w:rsidRPr="00352E7F">
              <w:t xml:space="preserve">creating a </w:t>
            </w:r>
            <w:r w:rsidR="344C9FB2" w:rsidRPr="00352E7F">
              <w:t xml:space="preserve">personal profile </w:t>
            </w:r>
            <w:r w:rsidR="35994B89" w:rsidRPr="00352E7F">
              <w:t xml:space="preserve">of an important person in </w:t>
            </w:r>
            <w:r w:rsidR="20BD055C" w:rsidRPr="00352E7F">
              <w:t>my</w:t>
            </w:r>
            <w:r w:rsidR="35994B89" w:rsidRPr="00352E7F">
              <w:t xml:space="preserve"> life, for example, </w:t>
            </w:r>
            <w:r w:rsidR="35994B89" w:rsidRPr="00352E7F">
              <w:rPr>
                <w:i/>
                <w:iCs/>
              </w:rPr>
              <w:t>Mi entrenadora</w:t>
            </w:r>
            <w:r w:rsidR="00DB74AB" w:rsidRPr="00352E7F">
              <w:rPr>
                <w:i/>
                <w:iCs/>
              </w:rPr>
              <w:t xml:space="preserve"> </w:t>
            </w:r>
            <w:r w:rsidRPr="00352E7F">
              <w:rPr>
                <w:i/>
                <w:iCs/>
              </w:rPr>
              <w:t>...</w:t>
            </w:r>
          </w:p>
          <w:p w14:paraId="0B9EF960" w14:textId="535A369B" w:rsidR="00E10FC2" w:rsidRPr="00352E7F" w:rsidRDefault="2E995853" w:rsidP="00465197">
            <w:pPr>
              <w:pStyle w:val="Bullets"/>
              <w:spacing w:before="80" w:after="80"/>
              <w:ind w:left="714" w:hanging="357"/>
            </w:pPr>
            <w:r w:rsidRPr="00352E7F">
              <w:t xml:space="preserve">discussing </w:t>
            </w:r>
            <w:r w:rsidR="516BC99F" w:rsidRPr="00352E7F">
              <w:t xml:space="preserve">how </w:t>
            </w:r>
            <w:r w:rsidR="4EDBD939" w:rsidRPr="00352E7F">
              <w:t xml:space="preserve">language </w:t>
            </w:r>
            <w:r w:rsidR="0232C294" w:rsidRPr="00352E7F">
              <w:t>contribute</w:t>
            </w:r>
            <w:r w:rsidR="516BC99F" w:rsidRPr="00352E7F">
              <w:t>s</w:t>
            </w:r>
            <w:r w:rsidR="76BF60A7" w:rsidRPr="00352E7F">
              <w:t xml:space="preserve"> to </w:t>
            </w:r>
            <w:r w:rsidR="00DF1E6B" w:rsidRPr="00352E7F">
              <w:t xml:space="preserve">culture and </w:t>
            </w:r>
            <w:r w:rsidR="76BF60A7" w:rsidRPr="00352E7F">
              <w:t>identity</w:t>
            </w:r>
            <w:r w:rsidR="009659AB" w:rsidRPr="00352E7F">
              <w:t>,</w:t>
            </w:r>
            <w:r w:rsidR="4F255C9D" w:rsidRPr="00352E7F">
              <w:t xml:space="preserve"> </w:t>
            </w:r>
            <w:r w:rsidR="20C4BBF3" w:rsidRPr="00352E7F">
              <w:t xml:space="preserve">as reflected in </w:t>
            </w:r>
            <w:r w:rsidR="217977C0" w:rsidRPr="00352E7F">
              <w:t xml:space="preserve">family, community, religion, customs, clothing, </w:t>
            </w:r>
            <w:r w:rsidR="0B64B42F" w:rsidRPr="00352E7F">
              <w:t>cuisine</w:t>
            </w:r>
          </w:p>
          <w:p w14:paraId="2B8F3989" w14:textId="26AA5B0F" w:rsidR="00A423D2" w:rsidRPr="00352E7F" w:rsidRDefault="786153D5" w:rsidP="00465197">
            <w:pPr>
              <w:pStyle w:val="Bullets"/>
              <w:spacing w:before="80" w:after="80"/>
              <w:ind w:left="714" w:hanging="357"/>
              <w:rPr>
                <w:lang w:val="en-US" w:eastAsia="ja-JP"/>
              </w:rPr>
            </w:pPr>
            <w:r w:rsidRPr="00352E7F">
              <w:rPr>
                <w:lang w:eastAsia="ja-JP"/>
              </w:rPr>
              <w:t>comparing customs and traditions with classmates and discussing the influences of these</w:t>
            </w:r>
          </w:p>
          <w:p w14:paraId="309F1749" w14:textId="7E4FB95B" w:rsidR="00A423D2" w:rsidRPr="00352E7F" w:rsidRDefault="786153D5" w:rsidP="00465197">
            <w:pPr>
              <w:pStyle w:val="Bullets"/>
              <w:spacing w:before="80" w:after="80"/>
              <w:ind w:left="714" w:hanging="357"/>
              <w:rPr>
                <w:lang w:val="en-US" w:eastAsia="ja-JP"/>
              </w:rPr>
            </w:pPr>
            <w:r w:rsidRPr="00352E7F">
              <w:rPr>
                <w:lang w:eastAsia="ja-JP"/>
              </w:rPr>
              <w:t xml:space="preserve">sharing expressions associated with cultural practices, for example, </w:t>
            </w:r>
            <w:r w:rsidR="2ED41344" w:rsidRPr="00352E7F">
              <w:rPr>
                <w:i/>
                <w:iCs/>
                <w:lang w:eastAsia="ja-JP"/>
              </w:rPr>
              <w:t xml:space="preserve">eres </w:t>
            </w:r>
            <w:r w:rsidR="632BBCDF" w:rsidRPr="00352E7F">
              <w:rPr>
                <w:i/>
                <w:iCs/>
                <w:lang w:eastAsia="ja-JP"/>
              </w:rPr>
              <w:t>un</w:t>
            </w:r>
            <w:r w:rsidR="191E2F09" w:rsidRPr="00352E7F">
              <w:rPr>
                <w:i/>
                <w:iCs/>
                <w:lang w:eastAsia="ja-JP"/>
              </w:rPr>
              <w:t xml:space="preserve"> s</w:t>
            </w:r>
            <w:r w:rsidR="632BBCDF" w:rsidRPr="00352E7F">
              <w:rPr>
                <w:i/>
                <w:iCs/>
                <w:lang w:eastAsia="ja-JP"/>
              </w:rPr>
              <w:t>ol</w:t>
            </w:r>
            <w:r w:rsidR="2ED41344" w:rsidRPr="00352E7F">
              <w:rPr>
                <w:i/>
                <w:iCs/>
                <w:lang w:eastAsia="ja-JP"/>
              </w:rPr>
              <w:t>, con las manos en la masa</w:t>
            </w:r>
          </w:p>
          <w:p w14:paraId="624D0F2E" w14:textId="21FE469B" w:rsidR="00A423D2" w:rsidRPr="00352E7F" w:rsidRDefault="04C86DC9" w:rsidP="00465197">
            <w:pPr>
              <w:pStyle w:val="Bullets"/>
              <w:spacing w:before="80" w:after="80"/>
              <w:ind w:left="714" w:hanging="357"/>
              <w:rPr>
                <w:lang w:val="en-US" w:eastAsia="ja-JP"/>
              </w:rPr>
            </w:pPr>
            <w:r w:rsidRPr="00352E7F">
              <w:rPr>
                <w:lang w:val="en-US" w:eastAsia="ja-JP"/>
              </w:rPr>
              <w:t>examining g</w:t>
            </w:r>
            <w:r w:rsidR="25DEBEFD" w:rsidRPr="00352E7F">
              <w:rPr>
                <w:lang w:eastAsia="ja-JP"/>
              </w:rPr>
              <w:t>eography</w:t>
            </w:r>
            <w:r w:rsidR="786153D5" w:rsidRPr="00352E7F">
              <w:rPr>
                <w:lang w:eastAsia="ja-JP"/>
              </w:rPr>
              <w:t xml:space="preserve"> and its influence on language and culture</w:t>
            </w:r>
            <w:r w:rsidR="25DEBEFD" w:rsidRPr="00352E7F">
              <w:rPr>
                <w:lang w:eastAsia="ja-JP"/>
              </w:rPr>
              <w:t xml:space="preserve">, for example, when talking about origin, </w:t>
            </w:r>
            <w:r w:rsidR="25DEBEFD" w:rsidRPr="00352E7F">
              <w:rPr>
                <w:i/>
                <w:iCs/>
                <w:lang w:eastAsia="ja-JP"/>
              </w:rPr>
              <w:t>un animal de los Andes</w:t>
            </w:r>
            <w:r w:rsidR="25DEBEFD" w:rsidRPr="00352E7F">
              <w:rPr>
                <w:i/>
                <w:iCs/>
                <w:lang w:val="en-US" w:eastAsia="ja-JP"/>
              </w:rPr>
              <w:t>, el señor viene de la montaña,</w:t>
            </w:r>
            <w:r w:rsidR="65601172" w:rsidRPr="00352E7F">
              <w:t xml:space="preserve"> </w:t>
            </w:r>
            <w:r w:rsidR="65601172" w:rsidRPr="00352E7F">
              <w:rPr>
                <w:i/>
                <w:iCs/>
                <w:lang w:val="en-US" w:eastAsia="ja-JP"/>
              </w:rPr>
              <w:t xml:space="preserve">Madrid está </w:t>
            </w:r>
            <w:r w:rsidR="25DEBEFD" w:rsidRPr="00352E7F">
              <w:rPr>
                <w:i/>
                <w:iCs/>
                <w:lang w:val="en-US" w:eastAsia="ja-JP"/>
              </w:rPr>
              <w:t>en la península Ibérica</w:t>
            </w:r>
          </w:p>
          <w:p w14:paraId="114B5D56" w14:textId="41A8AA4B" w:rsidR="0038553C" w:rsidRPr="00352E7F" w:rsidRDefault="786153D5" w:rsidP="00465197">
            <w:pPr>
              <w:pStyle w:val="Bullets"/>
              <w:spacing w:before="80" w:after="80"/>
              <w:ind w:left="714" w:hanging="357"/>
              <w:rPr>
                <w:i/>
                <w:iCs/>
              </w:rPr>
            </w:pPr>
            <w:r w:rsidRPr="00352E7F">
              <w:t xml:space="preserve">discussing </w:t>
            </w:r>
            <w:r w:rsidR="12627E0A" w:rsidRPr="00352E7F">
              <w:t xml:space="preserve">responsibilities, </w:t>
            </w:r>
            <w:r w:rsidRPr="00352E7F">
              <w:t xml:space="preserve">jobs/professions of </w:t>
            </w:r>
            <w:r w:rsidR="12627E0A" w:rsidRPr="00352E7F">
              <w:t xml:space="preserve">self and </w:t>
            </w:r>
            <w:r w:rsidRPr="00352E7F">
              <w:t>family members</w:t>
            </w:r>
            <w:r w:rsidR="0B61801B" w:rsidRPr="00352E7F">
              <w:t xml:space="preserve">, for example, </w:t>
            </w:r>
            <w:r w:rsidR="1A4604CE" w:rsidRPr="00352E7F">
              <w:rPr>
                <w:i/>
                <w:iCs/>
              </w:rPr>
              <w:t>Yo soy estudiante pero mi hermana es médica.</w:t>
            </w:r>
          </w:p>
          <w:p w14:paraId="37225C5B" w14:textId="2F04810E" w:rsidR="00D7736D" w:rsidRPr="00465197" w:rsidRDefault="7BA286FD" w:rsidP="00465197">
            <w:pPr>
              <w:pStyle w:val="Bullets"/>
              <w:spacing w:before="80" w:after="80"/>
              <w:ind w:left="714" w:hanging="357"/>
              <w:rPr>
                <w:lang w:val="fr-FR"/>
              </w:rPr>
            </w:pPr>
            <w:r w:rsidRPr="00352E7F">
              <w:t xml:space="preserve">becoming aware of language variations </w:t>
            </w:r>
            <w:r w:rsidR="2619F0F2" w:rsidRPr="00352E7F">
              <w:t>in Spanish</w:t>
            </w:r>
            <w:r w:rsidR="1A4604CE" w:rsidRPr="00352E7F">
              <w:t>-</w:t>
            </w:r>
            <w:r w:rsidR="2619F0F2" w:rsidRPr="00352E7F">
              <w:t>speaking countries/regions</w:t>
            </w:r>
            <w:r w:rsidR="0081798C" w:rsidRPr="00352E7F">
              <w:t>,</w:t>
            </w:r>
            <w:r w:rsidR="2619F0F2" w:rsidRPr="00352E7F">
              <w:t xml:space="preserve"> and slang, dialect</w:t>
            </w:r>
            <w:r w:rsidR="0081798C" w:rsidRPr="00352E7F">
              <w:t xml:space="preserve"> and</w:t>
            </w:r>
            <w:r w:rsidR="0C9A8BDE" w:rsidRPr="00352E7F">
              <w:t xml:space="preserve"> native languages, for example</w:t>
            </w:r>
            <w:r w:rsidR="75C37E52" w:rsidRPr="00352E7F">
              <w:t xml:space="preserve">, </w:t>
            </w:r>
            <w:r w:rsidR="6225ACD4" w:rsidRPr="00352E7F">
              <w:rPr>
                <w:i/>
                <w:iCs/>
              </w:rPr>
              <w:t>M</w:t>
            </w:r>
            <w:r w:rsidR="75C37E52" w:rsidRPr="00352E7F">
              <w:rPr>
                <w:i/>
                <w:iCs/>
              </w:rPr>
              <w:t xml:space="preserve">e flipan los churros, ¡Qué guay! </w:t>
            </w:r>
            <w:r w:rsidR="75C37E52" w:rsidRPr="00465197">
              <w:rPr>
                <w:i/>
                <w:lang w:val="fr-FR"/>
              </w:rPr>
              <w:t>¡Sale y vale! Gracias a la Pachamama</w:t>
            </w:r>
            <w:r w:rsidR="0C9A8BDE" w:rsidRPr="00465197">
              <w:rPr>
                <w:i/>
                <w:lang w:val="fr-FR"/>
              </w:rPr>
              <w:t xml:space="preserve"> </w:t>
            </w:r>
            <w:r w:rsidR="38F64B95" w:rsidRPr="00465197">
              <w:rPr>
                <w:i/>
                <w:lang w:val="fr-FR"/>
              </w:rPr>
              <w:t>por los alimentos</w:t>
            </w:r>
            <w:r w:rsidR="00413ACC" w:rsidRPr="00465197">
              <w:rPr>
                <w:i/>
                <w:lang w:val="fr-FR"/>
              </w:rPr>
              <w:t>.</w:t>
            </w:r>
          </w:p>
          <w:p w14:paraId="2B45ECC6" w14:textId="1297E8FA" w:rsidR="00040DA3" w:rsidRPr="00465197" w:rsidRDefault="7DB50E0D" w:rsidP="00465197">
            <w:pPr>
              <w:pStyle w:val="Bullets"/>
              <w:spacing w:before="80" w:after="80"/>
              <w:ind w:left="714" w:hanging="357"/>
              <w:rPr>
                <w:rFonts w:eastAsiaTheme="minorEastAsia"/>
              </w:rPr>
            </w:pPr>
            <w:r w:rsidRPr="00352E7F">
              <w:t>researching</w:t>
            </w:r>
            <w:r w:rsidR="7AA24783" w:rsidRPr="00352E7F">
              <w:t xml:space="preserve"> </w:t>
            </w:r>
            <w:r w:rsidR="43D40C88" w:rsidRPr="00352E7F">
              <w:t>cultural groups and peoples</w:t>
            </w:r>
            <w:r w:rsidR="3329C784" w:rsidRPr="00352E7F">
              <w:t xml:space="preserve"> of Spanish-speaking countries and regions</w:t>
            </w:r>
            <w:r w:rsidR="327ADD00" w:rsidRPr="00352E7F">
              <w:t xml:space="preserve"> </w:t>
            </w:r>
          </w:p>
        </w:tc>
        <w:tc>
          <w:tcPr>
            <w:tcW w:w="5017" w:type="dxa"/>
          </w:tcPr>
          <w:p w14:paraId="1E352F23" w14:textId="4A5ECBD0" w:rsidR="00DB1E33" w:rsidRPr="00352E7F" w:rsidRDefault="002C2A66" w:rsidP="00465197">
            <w:pPr>
              <w:pStyle w:val="Descriptiontitle"/>
              <w:ind w:left="0" w:firstLine="340"/>
              <w:rPr>
                <w:rFonts w:cs="Arial"/>
              </w:rPr>
            </w:pPr>
            <w:r w:rsidRPr="00352E7F">
              <w:rPr>
                <w:rFonts w:cs="Arial"/>
              </w:rPr>
              <w:t>Living in the 21st century</w:t>
            </w:r>
          </w:p>
          <w:p w14:paraId="78B3AA17" w14:textId="03A0AA23" w:rsidR="00A13630" w:rsidRPr="00352E7F" w:rsidRDefault="00FF3FDD" w:rsidP="00465197">
            <w:pPr>
              <w:pStyle w:val="Bullets"/>
              <w:numPr>
                <w:ilvl w:val="0"/>
                <w:numId w:val="30"/>
              </w:numPr>
              <w:rPr>
                <w:color w:val="auto"/>
              </w:rPr>
            </w:pPr>
            <w:r w:rsidRPr="00352E7F">
              <w:t xml:space="preserve">discussing how </w:t>
            </w:r>
            <w:r w:rsidR="00501D02" w:rsidRPr="00352E7F">
              <w:t>media, globalisation, digital technologies</w:t>
            </w:r>
            <w:r w:rsidR="00E105EE" w:rsidRPr="00352E7F">
              <w:t xml:space="preserve"> and pop culture </w:t>
            </w:r>
            <w:r w:rsidRPr="00352E7F">
              <w:t xml:space="preserve">have </w:t>
            </w:r>
            <w:r w:rsidR="00E105EE" w:rsidRPr="00352E7F">
              <w:t xml:space="preserve">influenced </w:t>
            </w:r>
            <w:r w:rsidR="00E105EE" w:rsidRPr="00352E7F">
              <w:rPr>
                <w:color w:val="auto"/>
              </w:rPr>
              <w:t>Spanish language/culture</w:t>
            </w:r>
          </w:p>
          <w:p w14:paraId="6390C16A" w14:textId="4937BCA4" w:rsidR="00A13630" w:rsidRPr="00352E7F" w:rsidRDefault="00A13630" w:rsidP="00465197">
            <w:pPr>
              <w:pStyle w:val="ListParagraph"/>
              <w:numPr>
                <w:ilvl w:val="0"/>
                <w:numId w:val="30"/>
              </w:numPr>
              <w:spacing w:after="120" w:line="240" w:lineRule="auto"/>
              <w:contextualSpacing w:val="0"/>
              <w:textAlignment w:val="baseline"/>
              <w:rPr>
                <w:rFonts w:eastAsia="Times New Roman"/>
                <w:i/>
                <w:color w:val="auto"/>
                <w:sz w:val="20"/>
                <w:szCs w:val="20"/>
                <w:lang w:val="es-ES" w:eastAsia="ja-JP"/>
              </w:rPr>
            </w:pPr>
            <w:r w:rsidRPr="00352E7F">
              <w:rPr>
                <w:rFonts w:eastAsia="Times New Roman"/>
                <w:color w:val="auto"/>
                <w:sz w:val="20"/>
                <w:szCs w:val="20"/>
                <w:lang w:val="es-ES" w:eastAsia="ja-JP"/>
              </w:rPr>
              <w:t xml:space="preserve">discussing </w:t>
            </w:r>
            <w:r w:rsidR="00DA0746" w:rsidRPr="00352E7F">
              <w:rPr>
                <w:rFonts w:eastAsia="Times New Roman"/>
                <w:color w:val="auto"/>
                <w:sz w:val="20"/>
                <w:szCs w:val="20"/>
                <w:lang w:val="es-ES" w:eastAsia="ja-JP"/>
              </w:rPr>
              <w:t>living in a multicultural country, for example,</w:t>
            </w:r>
            <w:r w:rsidR="006522CA" w:rsidRPr="00352E7F">
              <w:rPr>
                <w:rFonts w:eastAsia="Times New Roman"/>
                <w:i/>
                <w:color w:val="auto"/>
                <w:sz w:val="20"/>
                <w:szCs w:val="20"/>
                <w:lang w:val="es-ES" w:eastAsia="ja-JP"/>
              </w:rPr>
              <w:t xml:space="preserve"> </w:t>
            </w:r>
            <w:r w:rsidR="007D1F00" w:rsidRPr="00352E7F">
              <w:rPr>
                <w:rFonts w:eastAsia="Times New Roman"/>
                <w:i/>
                <w:color w:val="auto"/>
                <w:sz w:val="20"/>
                <w:szCs w:val="20"/>
                <w:lang w:val="es-ES" w:eastAsia="ja-JP"/>
              </w:rPr>
              <w:t>M</w:t>
            </w:r>
            <w:r w:rsidR="00906F6D" w:rsidRPr="00352E7F">
              <w:rPr>
                <w:rFonts w:eastAsia="Times New Roman"/>
                <w:i/>
                <w:color w:val="auto"/>
                <w:sz w:val="20"/>
                <w:szCs w:val="20"/>
                <w:lang w:val="es-ES" w:eastAsia="ja-JP"/>
              </w:rPr>
              <w:t>e siento afortunado de vivir en</w:t>
            </w:r>
            <w:r w:rsidR="00DA0746" w:rsidRPr="00352E7F">
              <w:rPr>
                <w:rFonts w:eastAsia="Times New Roman"/>
                <w:i/>
                <w:color w:val="auto"/>
                <w:sz w:val="20"/>
                <w:szCs w:val="20"/>
                <w:lang w:val="es-ES" w:eastAsia="ja-JP"/>
              </w:rPr>
              <w:t xml:space="preserve"> un </w:t>
            </w:r>
            <w:r w:rsidR="00906F6D" w:rsidRPr="00352E7F">
              <w:rPr>
                <w:rFonts w:eastAsia="Times New Roman"/>
                <w:i/>
                <w:color w:val="auto"/>
                <w:sz w:val="20"/>
                <w:szCs w:val="20"/>
                <w:lang w:val="es-ES" w:eastAsia="ja-JP"/>
              </w:rPr>
              <w:t>país multicultural</w:t>
            </w:r>
            <w:r w:rsidR="007D1F00" w:rsidRPr="00352E7F">
              <w:rPr>
                <w:rFonts w:eastAsia="Times New Roman"/>
                <w:i/>
                <w:color w:val="auto"/>
                <w:sz w:val="20"/>
                <w:szCs w:val="20"/>
                <w:lang w:val="es-ES" w:eastAsia="ja-JP"/>
              </w:rPr>
              <w:t>.</w:t>
            </w:r>
            <w:r w:rsidR="00DA0746" w:rsidRPr="00352E7F">
              <w:rPr>
                <w:rFonts w:eastAsia="Times New Roman"/>
                <w:i/>
                <w:color w:val="auto"/>
                <w:sz w:val="20"/>
                <w:szCs w:val="20"/>
                <w:lang w:val="es-ES" w:eastAsia="ja-JP"/>
              </w:rPr>
              <w:t xml:space="preserve"> </w:t>
            </w:r>
            <w:r w:rsidR="00E76EAE" w:rsidRPr="00352E7F">
              <w:rPr>
                <w:rFonts w:eastAsia="Times New Roman"/>
                <w:i/>
                <w:color w:val="auto"/>
                <w:sz w:val="20"/>
                <w:szCs w:val="20"/>
                <w:lang w:val="es-ES" w:eastAsia="ja-JP"/>
              </w:rPr>
              <w:t>En mi opini</w:t>
            </w:r>
            <w:r w:rsidR="00BA618B" w:rsidRPr="00352E7F">
              <w:rPr>
                <w:rFonts w:eastAsia="Times New Roman"/>
                <w:i/>
                <w:color w:val="auto"/>
                <w:sz w:val="20"/>
                <w:szCs w:val="20"/>
                <w:lang w:val="es-ES" w:eastAsia="ja-JP"/>
              </w:rPr>
              <w:t>ó</w:t>
            </w:r>
            <w:r w:rsidR="00E76EAE" w:rsidRPr="00352E7F">
              <w:rPr>
                <w:rFonts w:eastAsia="Times New Roman"/>
                <w:i/>
                <w:color w:val="auto"/>
                <w:sz w:val="20"/>
                <w:szCs w:val="20"/>
                <w:lang w:val="es-ES" w:eastAsia="ja-JP"/>
              </w:rPr>
              <w:t>n es una venta</w:t>
            </w:r>
            <w:r w:rsidR="00BA618B" w:rsidRPr="00352E7F">
              <w:rPr>
                <w:rFonts w:eastAsia="Times New Roman"/>
                <w:i/>
                <w:color w:val="auto"/>
                <w:sz w:val="20"/>
                <w:szCs w:val="20"/>
                <w:lang w:val="es-ES" w:eastAsia="ja-JP"/>
              </w:rPr>
              <w:t>ja hablar dos idiomas</w:t>
            </w:r>
            <w:r w:rsidRPr="00352E7F">
              <w:rPr>
                <w:rFonts w:eastAsia="Times New Roman"/>
                <w:i/>
                <w:color w:val="auto"/>
                <w:sz w:val="20"/>
                <w:szCs w:val="20"/>
                <w:lang w:val="es-ES" w:eastAsia="ja-JP"/>
              </w:rPr>
              <w:t>.</w:t>
            </w:r>
          </w:p>
          <w:p w14:paraId="2D770175" w14:textId="7A4CC208" w:rsidR="00DB0A00" w:rsidRPr="00352E7F" w:rsidRDefault="00DA0746" w:rsidP="00465197">
            <w:pPr>
              <w:pStyle w:val="ListParagraph"/>
              <w:numPr>
                <w:ilvl w:val="0"/>
                <w:numId w:val="30"/>
              </w:numPr>
              <w:spacing w:after="120" w:line="240" w:lineRule="auto"/>
              <w:contextualSpacing w:val="0"/>
              <w:textAlignment w:val="baseline"/>
              <w:rPr>
                <w:rFonts w:eastAsia="Times New Roman"/>
                <w:i/>
                <w:color w:val="000000"/>
                <w:sz w:val="20"/>
                <w:szCs w:val="20"/>
                <w:lang w:val="en-US" w:eastAsia="ja-JP"/>
              </w:rPr>
            </w:pPr>
            <w:r w:rsidRPr="00352E7F">
              <w:rPr>
                <w:rFonts w:eastAsia="Times New Roman"/>
                <w:color w:val="000000"/>
                <w:sz w:val="20"/>
                <w:szCs w:val="20"/>
                <w:lang w:eastAsia="ja-JP"/>
              </w:rPr>
              <w:t>reflecting on what shapes identity</w:t>
            </w:r>
            <w:r w:rsidR="007D1F00" w:rsidRPr="00352E7F">
              <w:rPr>
                <w:rFonts w:eastAsia="Times New Roman"/>
                <w:color w:val="000000"/>
                <w:sz w:val="20"/>
                <w:szCs w:val="20"/>
                <w:lang w:eastAsia="ja-JP"/>
              </w:rPr>
              <w:t>,</w:t>
            </w:r>
            <w:r w:rsidRPr="00352E7F">
              <w:rPr>
                <w:rFonts w:eastAsia="Times New Roman"/>
                <w:color w:val="000000"/>
                <w:sz w:val="20"/>
                <w:szCs w:val="20"/>
                <w:lang w:eastAsia="ja-JP"/>
              </w:rPr>
              <w:t xml:space="preserve"> </w:t>
            </w:r>
            <w:r w:rsidR="005138EC" w:rsidRPr="00352E7F">
              <w:rPr>
                <w:rFonts w:eastAsia="Times New Roman"/>
                <w:color w:val="000000"/>
                <w:sz w:val="20"/>
                <w:szCs w:val="20"/>
                <w:lang w:eastAsia="ja-JP"/>
              </w:rPr>
              <w:t xml:space="preserve">and </w:t>
            </w:r>
            <w:r w:rsidRPr="00352E7F">
              <w:rPr>
                <w:rFonts w:eastAsia="Times New Roman"/>
                <w:color w:val="000000"/>
                <w:sz w:val="20"/>
                <w:szCs w:val="20"/>
                <w:lang w:eastAsia="ja-JP"/>
              </w:rPr>
              <w:t>sharing different perspectives</w:t>
            </w:r>
            <w:r w:rsidR="006522CA" w:rsidRPr="00352E7F">
              <w:rPr>
                <w:rFonts w:eastAsia="Times New Roman"/>
                <w:color w:val="000000"/>
                <w:sz w:val="20"/>
                <w:szCs w:val="20"/>
                <w:lang w:val="en-US" w:eastAsia="ja-JP"/>
              </w:rPr>
              <w:t xml:space="preserve"> </w:t>
            </w:r>
          </w:p>
          <w:p w14:paraId="12C047DB" w14:textId="786CB262" w:rsidR="00DB0A00" w:rsidRPr="00352E7F" w:rsidRDefault="00DA0746" w:rsidP="00465197">
            <w:pPr>
              <w:pStyle w:val="ListParagraph"/>
              <w:numPr>
                <w:ilvl w:val="0"/>
                <w:numId w:val="30"/>
              </w:numPr>
              <w:spacing w:after="120" w:line="240" w:lineRule="auto"/>
              <w:contextualSpacing w:val="0"/>
              <w:textAlignment w:val="baseline"/>
              <w:rPr>
                <w:rFonts w:eastAsia="Times New Roman"/>
                <w:i/>
                <w:color w:val="000000"/>
                <w:sz w:val="20"/>
                <w:szCs w:val="20"/>
                <w:lang w:val="en-US" w:eastAsia="ja-JP"/>
              </w:rPr>
            </w:pPr>
            <w:r w:rsidRPr="00352E7F">
              <w:rPr>
                <w:rFonts w:eastAsia="Times New Roman"/>
                <w:color w:val="000000"/>
                <w:sz w:val="20"/>
                <w:szCs w:val="20"/>
                <w:lang w:eastAsia="ja-JP"/>
              </w:rPr>
              <w:t>researching Spanish</w:t>
            </w:r>
            <w:r w:rsidR="007D1F00" w:rsidRPr="00352E7F">
              <w:rPr>
                <w:rFonts w:eastAsia="Times New Roman"/>
                <w:color w:val="000000"/>
                <w:sz w:val="20"/>
                <w:szCs w:val="20"/>
                <w:lang w:eastAsia="ja-JP"/>
              </w:rPr>
              <w:t>-</w:t>
            </w:r>
            <w:r w:rsidR="00950935" w:rsidRPr="00352E7F">
              <w:rPr>
                <w:rFonts w:eastAsia="Times New Roman"/>
                <w:color w:val="000000"/>
                <w:sz w:val="20"/>
                <w:szCs w:val="20"/>
                <w:lang w:eastAsia="ja-JP"/>
              </w:rPr>
              <w:t>language</w:t>
            </w:r>
            <w:r w:rsidRPr="00352E7F">
              <w:rPr>
                <w:rFonts w:eastAsia="Times New Roman"/>
                <w:color w:val="000000"/>
                <w:sz w:val="20"/>
                <w:szCs w:val="20"/>
                <w:lang w:eastAsia="ja-JP"/>
              </w:rPr>
              <w:t xml:space="preserve"> influence</w:t>
            </w:r>
            <w:r w:rsidR="00E15F18" w:rsidRPr="00352E7F">
              <w:rPr>
                <w:rFonts w:eastAsia="Times New Roman"/>
                <w:color w:val="000000"/>
                <w:sz w:val="20"/>
                <w:szCs w:val="20"/>
                <w:lang w:eastAsia="ja-JP"/>
              </w:rPr>
              <w:t>s</w:t>
            </w:r>
            <w:r w:rsidRPr="00352E7F">
              <w:rPr>
                <w:rFonts w:eastAsia="Times New Roman"/>
                <w:color w:val="000000"/>
                <w:sz w:val="20"/>
                <w:szCs w:val="20"/>
                <w:lang w:eastAsia="ja-JP"/>
              </w:rPr>
              <w:t xml:space="preserve"> on Australia and Australians</w:t>
            </w:r>
            <w:r w:rsidR="007D1F00" w:rsidRPr="00352E7F">
              <w:rPr>
                <w:rFonts w:eastAsia="Times New Roman"/>
                <w:color w:val="000000"/>
                <w:sz w:val="20"/>
                <w:szCs w:val="20"/>
                <w:lang w:eastAsia="ja-JP"/>
              </w:rPr>
              <w:t>,</w:t>
            </w:r>
            <w:r w:rsidRPr="00352E7F">
              <w:rPr>
                <w:rFonts w:eastAsia="Times New Roman"/>
                <w:color w:val="000000"/>
                <w:sz w:val="20"/>
                <w:szCs w:val="20"/>
                <w:lang w:eastAsia="ja-JP"/>
              </w:rPr>
              <w:t xml:space="preserve"> and vice versa</w:t>
            </w:r>
            <w:r w:rsidR="006522CA" w:rsidRPr="00352E7F">
              <w:rPr>
                <w:rFonts w:eastAsia="Times New Roman"/>
                <w:color w:val="000000"/>
                <w:sz w:val="20"/>
                <w:szCs w:val="20"/>
                <w:lang w:val="en-US" w:eastAsia="ja-JP"/>
              </w:rPr>
              <w:t xml:space="preserve"> </w:t>
            </w:r>
          </w:p>
          <w:p w14:paraId="7B657A09" w14:textId="7D0459F3" w:rsidR="00DA0746" w:rsidRPr="00352E7F" w:rsidRDefault="00DA0746" w:rsidP="00465197">
            <w:pPr>
              <w:pStyle w:val="ListParagraph"/>
              <w:numPr>
                <w:ilvl w:val="0"/>
                <w:numId w:val="30"/>
              </w:numPr>
              <w:spacing w:after="120" w:line="240" w:lineRule="auto"/>
              <w:contextualSpacing w:val="0"/>
              <w:textAlignment w:val="baseline"/>
              <w:rPr>
                <w:rFonts w:eastAsia="Times New Roman"/>
                <w:i/>
                <w:color w:val="000000"/>
                <w:sz w:val="20"/>
                <w:szCs w:val="20"/>
                <w:lang w:val="en-US" w:eastAsia="ja-JP"/>
              </w:rPr>
            </w:pPr>
            <w:r w:rsidRPr="00352E7F">
              <w:rPr>
                <w:rFonts w:eastAsia="Times New Roman"/>
                <w:color w:val="000000"/>
                <w:sz w:val="20"/>
                <w:szCs w:val="20"/>
                <w:lang w:eastAsia="ja-JP"/>
              </w:rPr>
              <w:t>exploring regional diversity</w:t>
            </w:r>
            <w:r w:rsidR="006522CA" w:rsidRPr="00352E7F">
              <w:rPr>
                <w:rFonts w:eastAsia="Times New Roman"/>
                <w:color w:val="000000"/>
                <w:sz w:val="20"/>
                <w:szCs w:val="20"/>
                <w:lang w:val="en-US" w:eastAsia="ja-JP"/>
              </w:rPr>
              <w:t xml:space="preserve"> </w:t>
            </w:r>
          </w:p>
          <w:p w14:paraId="4B998A8B" w14:textId="0F8427D5" w:rsidR="00DA0746" w:rsidRPr="00352E7F" w:rsidRDefault="00950935" w:rsidP="00465197">
            <w:pPr>
              <w:pStyle w:val="Bullets"/>
              <w:numPr>
                <w:ilvl w:val="0"/>
                <w:numId w:val="15"/>
              </w:numPr>
            </w:pPr>
            <w:r w:rsidRPr="00352E7F">
              <w:t>s</w:t>
            </w:r>
            <w:r w:rsidR="00087006" w:rsidRPr="00352E7F">
              <w:t>haring opinions and experiences of other languages and cultures, for example,</w:t>
            </w:r>
            <w:r w:rsidR="00087006" w:rsidRPr="00352E7F">
              <w:rPr>
                <w:i/>
                <w:iCs/>
              </w:rPr>
              <w:t xml:space="preserve"> </w:t>
            </w:r>
            <w:r w:rsidR="0011144D" w:rsidRPr="00352E7F">
              <w:rPr>
                <w:i/>
                <w:iCs/>
              </w:rPr>
              <w:t>Cuando fui a Venezuela comí muchas empanadas.</w:t>
            </w:r>
          </w:p>
          <w:p w14:paraId="7E8CDF3B" w14:textId="6097EAB5" w:rsidR="00010F3F" w:rsidRPr="00352E7F" w:rsidRDefault="00010F3F" w:rsidP="00465197">
            <w:pPr>
              <w:pStyle w:val="Bullets"/>
              <w:numPr>
                <w:ilvl w:val="0"/>
                <w:numId w:val="15"/>
              </w:numPr>
              <w:rPr>
                <w:rStyle w:val="normaltextrun"/>
              </w:rPr>
            </w:pPr>
            <w:r w:rsidRPr="00352E7F">
              <w:rPr>
                <w:rStyle w:val="normaltextrun"/>
                <w:shd w:val="clear" w:color="auto" w:fill="FFFFFF"/>
              </w:rPr>
              <w:t xml:space="preserve">comparing a past </w:t>
            </w:r>
            <w:r w:rsidR="00DD7F50" w:rsidRPr="00352E7F">
              <w:rPr>
                <w:rStyle w:val="normaltextrun"/>
                <w:shd w:val="clear" w:color="auto" w:fill="FFFFFF"/>
              </w:rPr>
              <w:t>event/</w:t>
            </w:r>
            <w:r w:rsidRPr="00352E7F">
              <w:rPr>
                <w:rStyle w:val="normaltextrun"/>
                <w:shd w:val="clear" w:color="auto" w:fill="FFFFFF"/>
              </w:rPr>
              <w:t xml:space="preserve">era </w:t>
            </w:r>
            <w:r w:rsidR="00BC6FFB" w:rsidRPr="00352E7F">
              <w:rPr>
                <w:rStyle w:val="normaltextrun"/>
                <w:shd w:val="clear" w:color="auto" w:fill="FFFFFF"/>
              </w:rPr>
              <w:t>with modern</w:t>
            </w:r>
            <w:r w:rsidR="002E6BFA" w:rsidRPr="00352E7F">
              <w:rPr>
                <w:rStyle w:val="normaltextrun"/>
                <w:shd w:val="clear" w:color="auto" w:fill="FFFFFF"/>
              </w:rPr>
              <w:t xml:space="preserve"> </w:t>
            </w:r>
            <w:r w:rsidR="00BC6FFB" w:rsidRPr="00352E7F">
              <w:rPr>
                <w:rStyle w:val="normaltextrun"/>
                <w:shd w:val="clear" w:color="auto" w:fill="FFFFFF"/>
              </w:rPr>
              <w:t xml:space="preserve">day </w:t>
            </w:r>
            <w:r w:rsidR="00AF4A61" w:rsidRPr="00352E7F">
              <w:rPr>
                <w:rStyle w:val="normaltextrun"/>
                <w:shd w:val="clear" w:color="auto" w:fill="FFFFFF"/>
              </w:rPr>
              <w:t>and</w:t>
            </w:r>
            <w:r w:rsidR="00AD22DF" w:rsidRPr="00352E7F">
              <w:rPr>
                <w:rStyle w:val="normaltextrun"/>
                <w:shd w:val="clear" w:color="auto" w:fill="FFFFFF"/>
              </w:rPr>
              <w:t xml:space="preserve"> </w:t>
            </w:r>
            <w:r w:rsidR="00BC6FFB" w:rsidRPr="00352E7F">
              <w:rPr>
                <w:rStyle w:val="normaltextrun"/>
                <w:shd w:val="clear" w:color="auto" w:fill="FFFFFF"/>
              </w:rPr>
              <w:t xml:space="preserve">reflecting on </w:t>
            </w:r>
            <w:r w:rsidR="00AD22DF" w:rsidRPr="00352E7F">
              <w:rPr>
                <w:rStyle w:val="normaltextrun"/>
                <w:shd w:val="clear" w:color="auto" w:fill="FFFFFF"/>
              </w:rPr>
              <w:t xml:space="preserve">how </w:t>
            </w:r>
            <w:r w:rsidR="003D6E00" w:rsidRPr="00352E7F">
              <w:rPr>
                <w:rStyle w:val="normaltextrun"/>
                <w:shd w:val="clear" w:color="auto" w:fill="FFFFFF"/>
              </w:rPr>
              <w:t>the past</w:t>
            </w:r>
            <w:r w:rsidR="00AD22DF" w:rsidRPr="00352E7F">
              <w:rPr>
                <w:rStyle w:val="normaltextrun"/>
                <w:shd w:val="clear" w:color="auto" w:fill="FFFFFF"/>
              </w:rPr>
              <w:t xml:space="preserve"> shaped the future</w:t>
            </w:r>
            <w:r w:rsidR="0011144D" w:rsidRPr="00352E7F">
              <w:rPr>
                <w:rStyle w:val="normaltextrun"/>
                <w:shd w:val="clear" w:color="auto" w:fill="FFFFFF"/>
              </w:rPr>
              <w:t xml:space="preserve">, for example, </w:t>
            </w:r>
            <w:r w:rsidR="00DD7F50" w:rsidRPr="00352E7F">
              <w:rPr>
                <w:rStyle w:val="normaltextrun"/>
                <w:i/>
                <w:shd w:val="clear" w:color="auto" w:fill="FFFFFF"/>
              </w:rPr>
              <w:t>E</w:t>
            </w:r>
            <w:r w:rsidR="000B1B76" w:rsidRPr="00352E7F">
              <w:rPr>
                <w:rStyle w:val="normaltextrun"/>
                <w:i/>
                <w:shd w:val="clear" w:color="auto" w:fill="FFFFFF"/>
              </w:rPr>
              <w:t>n el pasado la gente escribía cartas ahora mandamos mensajes de texto</w:t>
            </w:r>
            <w:r w:rsidR="00DD7F50" w:rsidRPr="00352E7F">
              <w:rPr>
                <w:rStyle w:val="normaltextrun"/>
                <w:i/>
                <w:shd w:val="clear" w:color="auto" w:fill="FFFFFF"/>
              </w:rPr>
              <w:t>.</w:t>
            </w:r>
          </w:p>
          <w:p w14:paraId="1CD009CF" w14:textId="3F140E1A" w:rsidR="004A47A5" w:rsidRPr="00352E7F" w:rsidRDefault="004C2E7A" w:rsidP="00465197">
            <w:pPr>
              <w:pStyle w:val="Bullets"/>
              <w:numPr>
                <w:ilvl w:val="0"/>
                <w:numId w:val="15"/>
              </w:numPr>
            </w:pPr>
            <w:r w:rsidRPr="00352E7F">
              <w:t>researching way</w:t>
            </w:r>
            <w:r w:rsidR="008D22FC" w:rsidRPr="00352E7F">
              <w:t>s</w:t>
            </w:r>
            <w:r w:rsidRPr="00352E7F">
              <w:t xml:space="preserve"> of l</w:t>
            </w:r>
            <w:r w:rsidR="009E2906" w:rsidRPr="00352E7F">
              <w:t>ife in different Spanish</w:t>
            </w:r>
            <w:r w:rsidR="00945FCE" w:rsidRPr="00352E7F">
              <w:t>-</w:t>
            </w:r>
            <w:r w:rsidR="009E2906" w:rsidRPr="00352E7F">
              <w:t xml:space="preserve"> speaking countries and regions</w:t>
            </w:r>
            <w:r w:rsidR="000F6B91" w:rsidRPr="00352E7F">
              <w:t>,</w:t>
            </w:r>
            <w:r w:rsidR="009E2906" w:rsidRPr="00352E7F">
              <w:t xml:space="preserve"> and variations </w:t>
            </w:r>
            <w:r w:rsidR="000F6B91" w:rsidRPr="00352E7F">
              <w:t xml:space="preserve">in </w:t>
            </w:r>
            <w:r w:rsidR="009E2906" w:rsidRPr="00352E7F">
              <w:t>language and culture</w:t>
            </w:r>
          </w:p>
          <w:p w14:paraId="34994298" w14:textId="7E600B41" w:rsidR="00DB1E33" w:rsidRPr="00352E7F" w:rsidRDefault="006D2D7F" w:rsidP="00465197">
            <w:pPr>
              <w:pStyle w:val="Bullets"/>
              <w:numPr>
                <w:ilvl w:val="0"/>
                <w:numId w:val="15"/>
              </w:numPr>
            </w:pPr>
            <w:r w:rsidRPr="00352E7F">
              <w:t xml:space="preserve">discussing </w:t>
            </w:r>
            <w:r w:rsidR="004A47A5" w:rsidRPr="00352E7F">
              <w:t>cultural stereotypes and assumptions,</w:t>
            </w:r>
            <w:r w:rsidR="00945FCE" w:rsidRPr="00352E7F">
              <w:t xml:space="preserve"> for example, </w:t>
            </w:r>
            <w:r w:rsidR="00AA2DF0" w:rsidRPr="00352E7F">
              <w:t xml:space="preserve">the assumption </w:t>
            </w:r>
            <w:r w:rsidR="0051116E" w:rsidRPr="00352E7F">
              <w:t>that all Spanish speakers come from Spain</w:t>
            </w:r>
          </w:p>
        </w:tc>
      </w:tr>
      <w:tr w:rsidR="00DB1E33" w:rsidRPr="00352E7F" w14:paraId="494EA0C7" w14:textId="77777777" w:rsidTr="1C7C213F">
        <w:trPr>
          <w:trHeight w:val="2415"/>
        </w:trPr>
        <w:tc>
          <w:tcPr>
            <w:tcW w:w="5015" w:type="dxa"/>
          </w:tcPr>
          <w:p w14:paraId="11FBB9E8" w14:textId="600BB696" w:rsidR="00DB1E33" w:rsidRPr="00352E7F" w:rsidRDefault="00CF6522" w:rsidP="009E7C7A">
            <w:pPr>
              <w:pStyle w:val="Descriptiontitle"/>
              <w:ind w:left="0" w:firstLine="340"/>
              <w:rPr>
                <w:rFonts w:cs="Arial"/>
              </w:rPr>
            </w:pPr>
            <w:r w:rsidRPr="00352E7F">
              <w:rPr>
                <w:rFonts w:cs="Arial"/>
              </w:rPr>
              <w:lastRenderedPageBreak/>
              <w:t>My classroom</w:t>
            </w:r>
          </w:p>
          <w:p w14:paraId="507A1CD4" w14:textId="20D0567D" w:rsidR="00DB1E33" w:rsidRPr="00352E7F" w:rsidRDefault="70F935C6" w:rsidP="00352E7F">
            <w:pPr>
              <w:pStyle w:val="Bullets"/>
              <w:rPr>
                <w:rStyle w:val="SubtleEmphasis"/>
                <w:color w:val="000000" w:themeColor="accent4"/>
              </w:rPr>
            </w:pPr>
            <w:r w:rsidRPr="00352E7F">
              <w:rPr>
                <w:rStyle w:val="SubtleEmphasis"/>
                <w:color w:val="000000" w:themeColor="accent4"/>
              </w:rPr>
              <w:t xml:space="preserve">exchanging </w:t>
            </w:r>
            <w:r w:rsidR="296AB849" w:rsidRPr="00352E7F">
              <w:rPr>
                <w:rStyle w:val="SubtleEmphasis"/>
                <w:color w:val="000000" w:themeColor="accent4"/>
              </w:rPr>
              <w:t>g</w:t>
            </w:r>
            <w:r w:rsidR="16CE4993" w:rsidRPr="00352E7F">
              <w:rPr>
                <w:rStyle w:val="SubtleEmphasis"/>
                <w:color w:val="000000" w:themeColor="accent4"/>
              </w:rPr>
              <w:t>reetings,</w:t>
            </w:r>
            <w:r w:rsidRPr="00352E7F">
              <w:rPr>
                <w:rStyle w:val="SubtleEmphasis"/>
                <w:color w:val="000000" w:themeColor="accent4"/>
              </w:rPr>
              <w:t xml:space="preserve"> depending on</w:t>
            </w:r>
            <w:r w:rsidR="16CE4993" w:rsidRPr="00352E7F">
              <w:rPr>
                <w:rStyle w:val="SubtleEmphasis"/>
                <w:color w:val="000000" w:themeColor="accent4"/>
              </w:rPr>
              <w:t xml:space="preserve"> time of day and farewells</w:t>
            </w:r>
            <w:r w:rsidR="06EFB4FE" w:rsidRPr="00352E7F">
              <w:rPr>
                <w:rStyle w:val="SubtleEmphasis"/>
                <w:color w:val="000000" w:themeColor="accent4"/>
              </w:rPr>
              <w:t>, for example,</w:t>
            </w:r>
            <w:r w:rsidR="09B59D2A" w:rsidRPr="00352E7F">
              <w:rPr>
                <w:rStyle w:val="SubtleEmphasis"/>
                <w:i/>
                <w:color w:val="000000" w:themeColor="accent4"/>
              </w:rPr>
              <w:t xml:space="preserve"> </w:t>
            </w:r>
            <w:r w:rsidR="06EFB4FE" w:rsidRPr="00352E7F">
              <w:rPr>
                <w:rStyle w:val="SubtleEmphasis"/>
                <w:i/>
                <w:color w:val="000000" w:themeColor="accent4"/>
              </w:rPr>
              <w:t>b</w:t>
            </w:r>
            <w:r w:rsidR="09B59D2A" w:rsidRPr="00352E7F">
              <w:rPr>
                <w:rStyle w:val="SubtleEmphasis"/>
                <w:i/>
                <w:color w:val="000000" w:themeColor="accent4"/>
              </w:rPr>
              <w:t xml:space="preserve">uenos días/tardes/noches, </w:t>
            </w:r>
            <w:r w:rsidR="00511AF6" w:rsidRPr="00352E7F">
              <w:rPr>
                <w:rStyle w:val="SubtleEmphasis"/>
                <w:i/>
                <w:color w:val="000000" w:themeColor="accent4"/>
              </w:rPr>
              <w:t>a</w:t>
            </w:r>
            <w:r w:rsidR="09B59D2A" w:rsidRPr="00352E7F">
              <w:rPr>
                <w:rStyle w:val="SubtleEmphasis"/>
                <w:i/>
                <w:color w:val="000000" w:themeColor="accent4"/>
              </w:rPr>
              <w:t xml:space="preserve">diós, </w:t>
            </w:r>
            <w:r w:rsidR="00511AF6" w:rsidRPr="00352E7F">
              <w:rPr>
                <w:rStyle w:val="SubtleEmphasis"/>
                <w:i/>
                <w:color w:val="000000" w:themeColor="accent4"/>
              </w:rPr>
              <w:t>h</w:t>
            </w:r>
            <w:r w:rsidR="09B59D2A" w:rsidRPr="00352E7F">
              <w:rPr>
                <w:rStyle w:val="SubtleEmphasis"/>
                <w:i/>
                <w:color w:val="000000" w:themeColor="accent4"/>
              </w:rPr>
              <w:t>asta</w:t>
            </w:r>
            <w:r w:rsidR="403640AE" w:rsidRPr="00352E7F">
              <w:rPr>
                <w:rStyle w:val="SubtleEmphasis"/>
                <w:i/>
                <w:color w:val="000000" w:themeColor="accent4"/>
              </w:rPr>
              <w:t xml:space="preserve"> </w:t>
            </w:r>
            <w:r w:rsidR="09B59D2A" w:rsidRPr="00352E7F">
              <w:rPr>
                <w:rStyle w:val="SubtleEmphasis"/>
                <w:i/>
                <w:color w:val="000000" w:themeColor="accent4"/>
              </w:rPr>
              <w:t>mañana/luego/pronto</w:t>
            </w:r>
          </w:p>
          <w:p w14:paraId="7F690EAD" w14:textId="4F76ED73" w:rsidR="00DB1E33" w:rsidRPr="009E7C7A" w:rsidRDefault="0DA2F3F5" w:rsidP="00352E7F">
            <w:pPr>
              <w:pStyle w:val="Bullets"/>
              <w:rPr>
                <w:rStyle w:val="SubtleEmphasis"/>
                <w:rFonts w:eastAsiaTheme="minorEastAsia"/>
                <w:i/>
                <w:color w:val="000000" w:themeColor="accent4"/>
              </w:rPr>
            </w:pPr>
            <w:r w:rsidRPr="00352E7F">
              <w:rPr>
                <w:rStyle w:val="SubtleEmphasis"/>
                <w:color w:val="000000" w:themeColor="accent4"/>
              </w:rPr>
              <w:t xml:space="preserve">using </w:t>
            </w:r>
            <w:r w:rsidR="74D4E5F1" w:rsidRPr="00352E7F">
              <w:rPr>
                <w:rStyle w:val="SubtleEmphasis"/>
                <w:color w:val="000000" w:themeColor="accent4"/>
              </w:rPr>
              <w:t>s</w:t>
            </w:r>
            <w:r w:rsidR="31818A60" w:rsidRPr="00352E7F">
              <w:rPr>
                <w:rStyle w:val="SubtleEmphasis"/>
                <w:color w:val="000000" w:themeColor="accent4"/>
              </w:rPr>
              <w:t>alutations</w:t>
            </w:r>
            <w:r w:rsidR="0E705B85" w:rsidRPr="00352E7F">
              <w:rPr>
                <w:rStyle w:val="SubtleEmphasis"/>
                <w:color w:val="000000" w:themeColor="accent4"/>
              </w:rPr>
              <w:t>, forms of address</w:t>
            </w:r>
            <w:r w:rsidR="31818A60" w:rsidRPr="00352E7F">
              <w:rPr>
                <w:rStyle w:val="SubtleEmphasis"/>
                <w:color w:val="000000" w:themeColor="accent4"/>
              </w:rPr>
              <w:t xml:space="preserve"> in different contexts and occasions</w:t>
            </w:r>
            <w:r w:rsidR="00130D99" w:rsidRPr="00352E7F">
              <w:rPr>
                <w:rStyle w:val="SubtleEmphasis"/>
                <w:color w:val="000000" w:themeColor="accent4"/>
              </w:rPr>
              <w:t>, for example,</w:t>
            </w:r>
            <w:r w:rsidR="47D73ACC" w:rsidRPr="00352E7F">
              <w:rPr>
                <w:rStyle w:val="SubtleEmphasis"/>
                <w:color w:val="000000" w:themeColor="accent4"/>
              </w:rPr>
              <w:t xml:space="preserve"> </w:t>
            </w:r>
            <w:r w:rsidR="47D73ACC" w:rsidRPr="00352E7F">
              <w:rPr>
                <w:rStyle w:val="SubtleEmphasis"/>
                <w:i/>
                <w:color w:val="000000" w:themeColor="accent4"/>
              </w:rPr>
              <w:t>¡Felicitaciones! ¡Feliz cumplea</w:t>
            </w:r>
            <w:r w:rsidR="403640AE" w:rsidRPr="00352E7F">
              <w:rPr>
                <w:rStyle w:val="SubtleEmphasis"/>
                <w:i/>
                <w:color w:val="000000" w:themeColor="accent4"/>
              </w:rPr>
              <w:t>ñ</w:t>
            </w:r>
            <w:r w:rsidR="47D73ACC" w:rsidRPr="00352E7F">
              <w:rPr>
                <w:rStyle w:val="SubtleEmphasis"/>
                <w:i/>
                <w:color w:val="000000" w:themeColor="accent4"/>
              </w:rPr>
              <w:t>os!</w:t>
            </w:r>
          </w:p>
          <w:p w14:paraId="065CC4F8" w14:textId="7392AFCE" w:rsidR="4B7D2973" w:rsidRPr="009E7C7A" w:rsidRDefault="74D4E5F1" w:rsidP="00352E7F">
            <w:pPr>
              <w:pStyle w:val="Bullets"/>
              <w:rPr>
                <w:rStyle w:val="SubtleEmphasis"/>
                <w:rFonts w:eastAsiaTheme="minorEastAsia"/>
                <w:color w:val="000000" w:themeColor="accent4"/>
              </w:rPr>
            </w:pPr>
            <w:r w:rsidRPr="00352E7F">
              <w:rPr>
                <w:rStyle w:val="SubtleEmphasis"/>
                <w:color w:val="000000" w:themeColor="accent4"/>
              </w:rPr>
              <w:t>responding to r</w:t>
            </w:r>
            <w:r w:rsidR="407DA8A2" w:rsidRPr="00352E7F">
              <w:rPr>
                <w:rStyle w:val="SubtleEmphasis"/>
                <w:color w:val="000000" w:themeColor="accent4"/>
              </w:rPr>
              <w:t>oll call, classroom routines</w:t>
            </w:r>
            <w:r w:rsidR="088DA4AE" w:rsidRPr="00352E7F">
              <w:rPr>
                <w:rStyle w:val="SubtleEmphasis"/>
              </w:rPr>
              <w:t xml:space="preserve"> and t</w:t>
            </w:r>
            <w:r w:rsidR="5E2382F5" w:rsidRPr="00352E7F">
              <w:rPr>
                <w:rStyle w:val="SubtleEmphasis"/>
                <w:color w:val="000000" w:themeColor="accent4"/>
              </w:rPr>
              <w:t>imetable of subjects/activities</w:t>
            </w:r>
          </w:p>
          <w:p w14:paraId="64699E0E" w14:textId="2E458065" w:rsidR="00DB1E33" w:rsidRPr="00352E7F" w:rsidRDefault="622F8786" w:rsidP="00352E7F">
            <w:pPr>
              <w:pStyle w:val="Bullets"/>
              <w:rPr>
                <w:rStyle w:val="SubtleEmphasis"/>
                <w:color w:val="000000" w:themeColor="accent4"/>
              </w:rPr>
            </w:pPr>
            <w:r w:rsidRPr="00352E7F">
              <w:rPr>
                <w:rStyle w:val="SubtleEmphasis"/>
                <w:color w:val="000000" w:themeColor="accent4"/>
              </w:rPr>
              <w:t>d</w:t>
            </w:r>
            <w:r w:rsidR="7767559D" w:rsidRPr="00352E7F">
              <w:rPr>
                <w:rStyle w:val="SubtleEmphasis"/>
                <w:color w:val="000000" w:themeColor="accent4"/>
              </w:rPr>
              <w:t>escribing what I have in my pencil case</w:t>
            </w:r>
            <w:r w:rsidR="47D73ACC" w:rsidRPr="00352E7F">
              <w:rPr>
                <w:rStyle w:val="SubtleEmphasis"/>
                <w:color w:val="000000" w:themeColor="accent4"/>
              </w:rPr>
              <w:t xml:space="preserve">, </w:t>
            </w:r>
            <w:r w:rsidR="005116FA" w:rsidRPr="00352E7F">
              <w:rPr>
                <w:rStyle w:val="SubtleEmphasis"/>
                <w:color w:val="000000" w:themeColor="accent4"/>
              </w:rPr>
              <w:t xml:space="preserve">for example, </w:t>
            </w:r>
            <w:r w:rsidR="26165D49" w:rsidRPr="00352E7F">
              <w:rPr>
                <w:rStyle w:val="SubtleEmphasis"/>
                <w:i/>
                <w:color w:val="000000" w:themeColor="accent4"/>
              </w:rPr>
              <w:t>lápiz</w:t>
            </w:r>
            <w:r w:rsidR="47D73ACC" w:rsidRPr="00352E7F">
              <w:rPr>
                <w:rStyle w:val="SubtleEmphasis"/>
                <w:i/>
                <w:color w:val="000000" w:themeColor="accent4"/>
              </w:rPr>
              <w:t>, sacapuntas, regla</w:t>
            </w:r>
            <w:r w:rsidR="1EFFF5EB" w:rsidRPr="00352E7F">
              <w:rPr>
                <w:rStyle w:val="SubtleEmphasis"/>
                <w:i/>
                <w:color w:val="000000" w:themeColor="accent4"/>
              </w:rPr>
              <w:t>,</w:t>
            </w:r>
            <w:r w:rsidR="1EFFF5EB" w:rsidRPr="00352E7F">
              <w:rPr>
                <w:rStyle w:val="SubtleEmphasis"/>
                <w:color w:val="000000" w:themeColor="accent4"/>
              </w:rPr>
              <w:t xml:space="preserve"> </w:t>
            </w:r>
            <w:r w:rsidR="26165D49" w:rsidRPr="00352E7F">
              <w:rPr>
                <w:rStyle w:val="SubtleEmphasis"/>
                <w:i/>
                <w:color w:val="000000" w:themeColor="accent4"/>
              </w:rPr>
              <w:t>bolígrafo</w:t>
            </w:r>
          </w:p>
          <w:p w14:paraId="36CA9C71" w14:textId="2D8A04CD" w:rsidR="00DB1E33" w:rsidRPr="00352E7F" w:rsidRDefault="47D73ACC" w:rsidP="00352E7F">
            <w:pPr>
              <w:pStyle w:val="Bullets"/>
              <w:rPr>
                <w:rStyle w:val="SubtleEmphasis"/>
                <w:color w:val="000000" w:themeColor="accent4"/>
              </w:rPr>
            </w:pPr>
            <w:r w:rsidRPr="00352E7F">
              <w:rPr>
                <w:rStyle w:val="SubtleEmphasis"/>
                <w:color w:val="000000" w:themeColor="accent4"/>
              </w:rPr>
              <w:t>responding to classroom</w:t>
            </w:r>
            <w:r w:rsidR="7D1F4EB6" w:rsidRPr="00352E7F">
              <w:rPr>
                <w:rStyle w:val="SubtleEmphasis"/>
                <w:color w:val="000000" w:themeColor="accent4"/>
              </w:rPr>
              <w:t xml:space="preserve"> instructions</w:t>
            </w:r>
            <w:r w:rsidRPr="00352E7F">
              <w:rPr>
                <w:rStyle w:val="SubtleEmphasis"/>
                <w:color w:val="000000" w:themeColor="accent4"/>
              </w:rPr>
              <w:t>,</w:t>
            </w:r>
            <w:r w:rsidR="7D1F4EB6" w:rsidRPr="00352E7F">
              <w:rPr>
                <w:rStyle w:val="SubtleEmphasis"/>
                <w:color w:val="000000" w:themeColor="accent4"/>
              </w:rPr>
              <w:t xml:space="preserve"> </w:t>
            </w:r>
            <w:r w:rsidRPr="00352E7F">
              <w:rPr>
                <w:rStyle w:val="SubtleEmphasis"/>
                <w:color w:val="000000" w:themeColor="accent4"/>
              </w:rPr>
              <w:t xml:space="preserve">for example, </w:t>
            </w:r>
            <w:r w:rsidRPr="00352E7F">
              <w:rPr>
                <w:rStyle w:val="SubtleEmphasis"/>
                <w:i/>
                <w:color w:val="000000" w:themeColor="accent4"/>
              </w:rPr>
              <w:t>dibuja, escribe, corta, mira, silencio</w:t>
            </w:r>
          </w:p>
          <w:p w14:paraId="6017D70C" w14:textId="5D6F6D17" w:rsidR="007A128A" w:rsidRPr="00352E7F" w:rsidRDefault="0034402A" w:rsidP="00352E7F">
            <w:pPr>
              <w:pStyle w:val="Bullets"/>
              <w:rPr>
                <w:lang w:val="es-ES"/>
              </w:rPr>
            </w:pPr>
            <w:r w:rsidRPr="00352E7F">
              <w:rPr>
                <w:rStyle w:val="SubtleEmphasis"/>
                <w:color w:val="000000" w:themeColor="accent4"/>
                <w:lang w:val="es-ES"/>
              </w:rPr>
              <w:t xml:space="preserve">identifying </w:t>
            </w:r>
            <w:r w:rsidR="622F8786" w:rsidRPr="00352E7F">
              <w:rPr>
                <w:rStyle w:val="SubtleEmphasis"/>
                <w:color w:val="000000" w:themeColor="accent4"/>
                <w:lang w:val="es-ES"/>
              </w:rPr>
              <w:t>c</w:t>
            </w:r>
            <w:r w:rsidR="732759E7" w:rsidRPr="00352E7F">
              <w:rPr>
                <w:rStyle w:val="SubtleEmphasis"/>
                <w:color w:val="000000" w:themeColor="accent4"/>
                <w:lang w:val="es-ES"/>
              </w:rPr>
              <w:t xml:space="preserve">lassroom </w:t>
            </w:r>
            <w:r w:rsidR="3E377DDC" w:rsidRPr="00352E7F">
              <w:rPr>
                <w:rStyle w:val="SubtleEmphasis"/>
                <w:color w:val="000000" w:themeColor="accent4"/>
                <w:lang w:val="es-ES"/>
              </w:rPr>
              <w:t>object</w:t>
            </w:r>
            <w:r w:rsidR="622F8786" w:rsidRPr="00352E7F">
              <w:rPr>
                <w:rStyle w:val="SubtleEmphasis"/>
                <w:color w:val="000000" w:themeColor="accent4"/>
                <w:lang w:val="es-ES"/>
              </w:rPr>
              <w:t>s</w:t>
            </w:r>
            <w:r w:rsidR="3F660AC8" w:rsidRPr="00352E7F">
              <w:rPr>
                <w:rStyle w:val="SubtleEmphasis"/>
                <w:color w:val="000000" w:themeColor="accent4"/>
                <w:lang w:val="es-ES"/>
              </w:rPr>
              <w:t xml:space="preserve"> such as </w:t>
            </w:r>
            <w:r w:rsidR="3F660AC8" w:rsidRPr="00352E7F">
              <w:rPr>
                <w:rStyle w:val="SubtleEmphasis"/>
                <w:i/>
                <w:color w:val="000000" w:themeColor="accent4"/>
                <w:lang w:val="es-ES"/>
              </w:rPr>
              <w:t>la pizarra, la mesa, la silla, computador, libros</w:t>
            </w:r>
          </w:p>
          <w:p w14:paraId="5E653C2F" w14:textId="16B903EB" w:rsidR="007A128A" w:rsidRPr="00352E7F" w:rsidRDefault="73226505" w:rsidP="00352E7F">
            <w:pPr>
              <w:pStyle w:val="Bullets"/>
              <w:rPr>
                <w:lang w:val="en-US" w:eastAsia="ja-JP"/>
              </w:rPr>
            </w:pPr>
            <w:r w:rsidRPr="00352E7F">
              <w:rPr>
                <w:lang w:val="en-US" w:eastAsia="ja-JP"/>
              </w:rPr>
              <w:t xml:space="preserve">discussing weather and days/dates, for example, </w:t>
            </w:r>
            <w:r w:rsidR="47D73ACC" w:rsidRPr="00352E7F">
              <w:rPr>
                <w:rFonts w:eastAsia="MS Gothic"/>
                <w:i/>
                <w:iCs/>
                <w:lang w:val="en-US" w:eastAsia="ja-JP"/>
              </w:rPr>
              <w:t>Hoy es …</w:t>
            </w:r>
            <w:r w:rsidR="47D73ACC" w:rsidRPr="00352E7F">
              <w:rPr>
                <w:lang w:val="en-US" w:eastAsia="ja-JP"/>
              </w:rPr>
              <w:t xml:space="preserve">, </w:t>
            </w:r>
            <w:r w:rsidR="47D73ACC" w:rsidRPr="00352E7F">
              <w:rPr>
                <w:i/>
                <w:iCs/>
                <w:lang w:val="en-US" w:eastAsia="ja-JP"/>
              </w:rPr>
              <w:t>Está nublado</w:t>
            </w:r>
          </w:p>
          <w:p w14:paraId="6CC2AEAA" w14:textId="1C9C03F0" w:rsidR="007A128A" w:rsidRPr="00352E7F" w:rsidRDefault="73226505" w:rsidP="00352E7F">
            <w:pPr>
              <w:pStyle w:val="Bullets"/>
              <w:rPr>
                <w:lang w:val="es-ES" w:eastAsia="ja-JP"/>
              </w:rPr>
            </w:pPr>
            <w:r w:rsidRPr="00352E7F">
              <w:rPr>
                <w:lang w:val="es-ES" w:eastAsia="ja-JP"/>
              </w:rPr>
              <w:t xml:space="preserve">asking for permission, assistance, clarification, etc., for example, </w:t>
            </w:r>
            <w:r w:rsidR="1EFFF5EB" w:rsidRPr="00352E7F">
              <w:rPr>
                <w:lang w:val="es-ES" w:eastAsia="ja-JP"/>
              </w:rPr>
              <w:t>¿</w:t>
            </w:r>
            <w:r w:rsidR="3F660AC8" w:rsidRPr="00352E7F">
              <w:rPr>
                <w:rFonts w:eastAsia="MS Gothic"/>
                <w:i/>
                <w:iCs/>
                <w:lang w:val="es-ES" w:eastAsia="ja-JP"/>
              </w:rPr>
              <w:t>Puedo ir al baño</w:t>
            </w:r>
            <w:r w:rsidR="1EFFF5EB" w:rsidRPr="00352E7F">
              <w:rPr>
                <w:rFonts w:eastAsia="MS Gothic"/>
                <w:i/>
                <w:iCs/>
                <w:lang w:val="es-ES" w:eastAsia="ja-JP"/>
              </w:rPr>
              <w:t>?</w:t>
            </w:r>
            <w:r w:rsidR="006522CA" w:rsidRPr="00352E7F">
              <w:rPr>
                <w:lang w:val="es-ES" w:eastAsia="ja-JP"/>
              </w:rPr>
              <w:t xml:space="preserve"> </w:t>
            </w:r>
            <w:r w:rsidR="1EFFF5EB" w:rsidRPr="00352E7F">
              <w:rPr>
                <w:lang w:val="es-ES" w:eastAsia="ja-JP"/>
              </w:rPr>
              <w:t>¿</w:t>
            </w:r>
            <w:r w:rsidR="1EFFF5EB" w:rsidRPr="00352E7F">
              <w:rPr>
                <w:i/>
                <w:iCs/>
                <w:lang w:val="es-ES" w:eastAsia="ja-JP"/>
              </w:rPr>
              <w:t xml:space="preserve">Puedo beber agua? ¿puede repetir? </w:t>
            </w:r>
            <w:r w:rsidR="009777FB" w:rsidRPr="00352E7F">
              <w:rPr>
                <w:i/>
                <w:iCs/>
                <w:lang w:val="es-ES" w:eastAsia="ja-JP"/>
              </w:rPr>
              <w:t>N</w:t>
            </w:r>
            <w:r w:rsidR="1EFFF5EB" w:rsidRPr="00352E7F">
              <w:rPr>
                <w:i/>
                <w:iCs/>
                <w:lang w:val="es-ES" w:eastAsia="ja-JP"/>
              </w:rPr>
              <w:t>ecesito ayuda, ¿me puede ayudar?</w:t>
            </w:r>
          </w:p>
          <w:p w14:paraId="4906E759" w14:textId="7ADF21FA" w:rsidR="00DB1E33" w:rsidRPr="00352E7F" w:rsidRDefault="73226505" w:rsidP="00352E7F">
            <w:pPr>
              <w:pStyle w:val="Bullets"/>
              <w:rPr>
                <w:rStyle w:val="SubtleEmphasis"/>
                <w:iCs w:val="0"/>
                <w:color w:val="000000" w:themeColor="accent4"/>
                <w:lang w:val="en-US" w:eastAsia="ja-JP"/>
              </w:rPr>
            </w:pPr>
            <w:r w:rsidRPr="00352E7F">
              <w:rPr>
                <w:lang w:val="en-US" w:eastAsia="ja-JP"/>
              </w:rPr>
              <w:t>comparing my classroom</w:t>
            </w:r>
            <w:r w:rsidR="27B213D4" w:rsidRPr="00352E7F">
              <w:rPr>
                <w:lang w:val="en-US" w:eastAsia="ja-JP"/>
              </w:rPr>
              <w:t>/school</w:t>
            </w:r>
            <w:r w:rsidRPr="00352E7F">
              <w:rPr>
                <w:lang w:val="en-US" w:eastAsia="ja-JP"/>
              </w:rPr>
              <w:t xml:space="preserve"> and </w:t>
            </w:r>
            <w:r w:rsidR="00E62C5F" w:rsidRPr="00352E7F">
              <w:rPr>
                <w:lang w:val="en-US" w:eastAsia="ja-JP"/>
              </w:rPr>
              <w:t xml:space="preserve">a </w:t>
            </w:r>
            <w:r w:rsidR="3FD5CD36" w:rsidRPr="00352E7F">
              <w:rPr>
                <w:lang w:val="en-US" w:eastAsia="ja-JP"/>
              </w:rPr>
              <w:t>typical</w:t>
            </w:r>
            <w:r w:rsidRPr="00352E7F">
              <w:rPr>
                <w:lang w:val="en-US" w:eastAsia="ja-JP"/>
              </w:rPr>
              <w:t xml:space="preserve"> classroom</w:t>
            </w:r>
            <w:r w:rsidR="67C6B9C6" w:rsidRPr="00352E7F">
              <w:rPr>
                <w:lang w:val="en-US" w:eastAsia="ja-JP"/>
              </w:rPr>
              <w:t xml:space="preserve"> in </w:t>
            </w:r>
            <w:r w:rsidR="36CABBF3" w:rsidRPr="00352E7F">
              <w:rPr>
                <w:lang w:val="en-US" w:eastAsia="ja-JP"/>
              </w:rPr>
              <w:t>a</w:t>
            </w:r>
            <w:r w:rsidR="67C6B9C6" w:rsidRPr="00352E7F">
              <w:rPr>
                <w:lang w:val="en-US" w:eastAsia="ja-JP"/>
              </w:rPr>
              <w:t xml:space="preserve"> Spanish</w:t>
            </w:r>
            <w:r w:rsidR="1C60FC39" w:rsidRPr="00352E7F">
              <w:rPr>
                <w:lang w:val="en-US" w:eastAsia="ja-JP"/>
              </w:rPr>
              <w:t>-</w:t>
            </w:r>
            <w:r w:rsidR="67C6B9C6" w:rsidRPr="00352E7F">
              <w:rPr>
                <w:lang w:val="en-US" w:eastAsia="ja-JP"/>
              </w:rPr>
              <w:t>speaking country</w:t>
            </w:r>
            <w:r w:rsidR="0096040C" w:rsidRPr="00352E7F">
              <w:rPr>
                <w:lang w:val="en-US" w:eastAsia="ja-JP"/>
              </w:rPr>
              <w:t xml:space="preserve"> or region</w:t>
            </w:r>
            <w:r w:rsidRPr="00352E7F">
              <w:rPr>
                <w:lang w:val="en-US" w:eastAsia="ja-JP"/>
              </w:rPr>
              <w:t xml:space="preserve">, for example, layout, </w:t>
            </w:r>
            <w:r w:rsidR="01B978CD" w:rsidRPr="00352E7F">
              <w:rPr>
                <w:lang w:val="en-US" w:eastAsia="ja-JP"/>
              </w:rPr>
              <w:t>chores</w:t>
            </w:r>
            <w:r w:rsidRPr="00352E7F">
              <w:rPr>
                <w:lang w:val="en-US" w:eastAsia="ja-JP"/>
              </w:rPr>
              <w:t xml:space="preserve">, </w:t>
            </w:r>
            <w:r w:rsidR="1C60FC39" w:rsidRPr="00352E7F">
              <w:rPr>
                <w:lang w:val="en-US" w:eastAsia="ja-JP"/>
              </w:rPr>
              <w:t xml:space="preserve">decorations, </w:t>
            </w:r>
            <w:r w:rsidRPr="00352E7F">
              <w:rPr>
                <w:lang w:val="en-US" w:eastAsia="ja-JP"/>
              </w:rPr>
              <w:t>technology, break times,</w:t>
            </w:r>
            <w:r w:rsidR="27B213D4" w:rsidRPr="00352E7F">
              <w:rPr>
                <w:lang w:val="en-US" w:eastAsia="ja-JP"/>
              </w:rPr>
              <w:t xml:space="preserve"> lunch times</w:t>
            </w:r>
          </w:p>
        </w:tc>
        <w:tc>
          <w:tcPr>
            <w:tcW w:w="5016" w:type="dxa"/>
          </w:tcPr>
          <w:p w14:paraId="06706773" w14:textId="2E146A55" w:rsidR="00DB1E33" w:rsidRPr="00352E7F" w:rsidRDefault="14BA1168" w:rsidP="009E7C7A">
            <w:pPr>
              <w:pStyle w:val="Descriptiontitle"/>
              <w:ind w:left="0" w:firstLine="340"/>
              <w:rPr>
                <w:rFonts w:cs="Arial"/>
              </w:rPr>
            </w:pPr>
            <w:r w:rsidRPr="00352E7F">
              <w:rPr>
                <w:rFonts w:cs="Arial"/>
              </w:rPr>
              <w:t>Class and school environment</w:t>
            </w:r>
          </w:p>
          <w:p w14:paraId="7FAAB069" w14:textId="090B72BD" w:rsidR="009A4B8F" w:rsidRPr="00352E7F" w:rsidRDefault="1F11F815" w:rsidP="00352E7F">
            <w:pPr>
              <w:pStyle w:val="Samplequestions"/>
              <w:numPr>
                <w:ilvl w:val="0"/>
                <w:numId w:val="16"/>
              </w:numPr>
              <w:rPr>
                <w:lang w:val="en-US"/>
              </w:rPr>
            </w:pPr>
            <w:r w:rsidRPr="00352E7F">
              <w:rPr>
                <w:color w:val="auto"/>
                <w:lang w:val="en-US"/>
              </w:rPr>
              <w:t>giving opinions about subjects I study</w:t>
            </w:r>
            <w:r w:rsidR="6EE2AEC9" w:rsidRPr="00352E7F">
              <w:rPr>
                <w:color w:val="auto"/>
                <w:lang w:val="en-US"/>
              </w:rPr>
              <w:t>,</w:t>
            </w:r>
            <w:r w:rsidR="5B53108D" w:rsidRPr="00352E7F">
              <w:rPr>
                <w:color w:val="auto"/>
                <w:lang w:val="en-US"/>
              </w:rPr>
              <w:t xml:space="preserve"> for example, </w:t>
            </w:r>
            <w:r w:rsidR="1057FB91" w:rsidRPr="00352E7F">
              <w:rPr>
                <w:color w:val="auto"/>
                <w:lang w:val="en-US"/>
              </w:rPr>
              <w:t>Y</w:t>
            </w:r>
            <w:r w:rsidR="1057FB91" w:rsidRPr="00352E7F">
              <w:rPr>
                <w:i/>
                <w:iCs/>
                <w:color w:val="auto"/>
                <w:lang w:val="en-US"/>
              </w:rPr>
              <w:t>o estudio arte porque es divertido</w:t>
            </w:r>
            <w:r w:rsidR="112B9BA0" w:rsidRPr="00352E7F">
              <w:rPr>
                <w:i/>
                <w:iCs/>
                <w:color w:val="auto"/>
                <w:lang w:val="en-US"/>
              </w:rPr>
              <w:t>.</w:t>
            </w:r>
          </w:p>
          <w:p w14:paraId="65B2D12B" w14:textId="77777777" w:rsidR="003D0DA3" w:rsidRPr="00352E7F" w:rsidRDefault="4731DE12" w:rsidP="00352E7F">
            <w:pPr>
              <w:pStyle w:val="Samplequestions"/>
              <w:numPr>
                <w:ilvl w:val="0"/>
                <w:numId w:val="16"/>
              </w:numPr>
              <w:rPr>
                <w:b/>
                <w:bCs/>
                <w:lang w:val="en-US"/>
              </w:rPr>
            </w:pPr>
            <w:r w:rsidRPr="00352E7F">
              <w:rPr>
                <w:color w:val="auto"/>
                <w:lang w:val="en-US"/>
              </w:rPr>
              <w:t xml:space="preserve">identifying </w:t>
            </w:r>
            <w:r w:rsidR="234B88D8" w:rsidRPr="00352E7F">
              <w:rPr>
                <w:color w:val="auto"/>
                <w:lang w:val="en-US"/>
              </w:rPr>
              <w:t>and describing</w:t>
            </w:r>
            <w:r w:rsidRPr="00352E7F">
              <w:rPr>
                <w:color w:val="auto"/>
                <w:lang w:val="en-US"/>
              </w:rPr>
              <w:t xml:space="preserve"> various </w:t>
            </w:r>
            <w:r w:rsidR="7E1D31C4" w:rsidRPr="00352E7F">
              <w:rPr>
                <w:color w:val="auto"/>
                <w:lang w:val="en-US"/>
              </w:rPr>
              <w:t>buildings and classrooms around</w:t>
            </w:r>
            <w:r w:rsidRPr="00352E7F">
              <w:rPr>
                <w:color w:val="auto"/>
                <w:lang w:val="en-US"/>
              </w:rPr>
              <w:t xml:space="preserve"> the school and comparing them with those in Spanish</w:t>
            </w:r>
            <w:r w:rsidR="7F4332F5" w:rsidRPr="00352E7F">
              <w:rPr>
                <w:color w:val="auto"/>
                <w:lang w:val="en-US"/>
              </w:rPr>
              <w:t>-</w:t>
            </w:r>
            <w:r w:rsidRPr="00352E7F">
              <w:rPr>
                <w:color w:val="auto"/>
                <w:lang w:val="en-US"/>
              </w:rPr>
              <w:t>speaking countries</w:t>
            </w:r>
            <w:r w:rsidR="00723D1C" w:rsidRPr="00352E7F">
              <w:rPr>
                <w:color w:val="auto"/>
                <w:lang w:val="en-US"/>
              </w:rPr>
              <w:t xml:space="preserve"> and regions</w:t>
            </w:r>
          </w:p>
          <w:p w14:paraId="19177820" w14:textId="79587AB8" w:rsidR="00885870" w:rsidRPr="009E7C7A" w:rsidRDefault="06982D04" w:rsidP="00352E7F">
            <w:pPr>
              <w:pStyle w:val="Bullets"/>
              <w:rPr>
                <w:rFonts w:eastAsiaTheme="minorEastAsia"/>
                <w:i/>
                <w:lang w:val="en-US" w:eastAsia="ja-JP"/>
              </w:rPr>
            </w:pPr>
            <w:r w:rsidRPr="00352E7F">
              <w:rPr>
                <w:color w:val="auto"/>
                <w:lang w:val="en-US" w:eastAsia="ja-JP"/>
              </w:rPr>
              <w:t xml:space="preserve">interacting with teachers and peers using classroom etiquette, for example, </w:t>
            </w:r>
            <w:r w:rsidRPr="00352E7F">
              <w:rPr>
                <w:i/>
                <w:iCs/>
                <w:color w:val="auto"/>
                <w:lang w:val="en-US" w:eastAsia="ja-JP"/>
              </w:rPr>
              <w:t>¿Me pasas la goma, por favor</w:t>
            </w:r>
            <w:r w:rsidR="54025B55" w:rsidRPr="00352E7F">
              <w:rPr>
                <w:i/>
                <w:iCs/>
                <w:color w:val="auto"/>
                <w:lang w:val="en-US"/>
              </w:rPr>
              <w:t>?</w:t>
            </w:r>
          </w:p>
          <w:p w14:paraId="29ECBE7E" w14:textId="6A6AFF7D" w:rsidR="00EC4D5A" w:rsidRPr="00352E7F" w:rsidRDefault="1144BEC8" w:rsidP="00352E7F">
            <w:pPr>
              <w:pStyle w:val="Bullets"/>
              <w:rPr>
                <w:i/>
                <w:iCs/>
                <w:lang w:val="es-ES" w:eastAsia="ja-JP"/>
              </w:rPr>
            </w:pPr>
            <w:r w:rsidRPr="00352E7F">
              <w:rPr>
                <w:color w:val="auto"/>
                <w:lang w:val="es-ES" w:eastAsia="ja-JP"/>
              </w:rPr>
              <w:t xml:space="preserve">discussing </w:t>
            </w:r>
            <w:r w:rsidR="06982D04" w:rsidRPr="00352E7F">
              <w:rPr>
                <w:color w:val="auto"/>
                <w:lang w:val="es-ES" w:eastAsia="ja-JP"/>
              </w:rPr>
              <w:t xml:space="preserve">timetables, routines and activities, for example, </w:t>
            </w:r>
            <w:r w:rsidR="06982D04" w:rsidRPr="00352E7F">
              <w:rPr>
                <w:i/>
                <w:iCs/>
                <w:color w:val="auto"/>
                <w:lang w:val="es-ES" w:eastAsia="ja-JP"/>
              </w:rPr>
              <w:t xml:space="preserve">En la sala, hay una pizarra. Normalmente, los lunes </w:t>
            </w:r>
            <w:r w:rsidR="140DFD52" w:rsidRPr="00352E7F">
              <w:rPr>
                <w:i/>
                <w:iCs/>
                <w:color w:val="auto"/>
                <w:lang w:val="es-ES" w:eastAsia="ja-JP"/>
              </w:rPr>
              <w:t>tengo</w:t>
            </w:r>
            <w:r w:rsidR="06982D04" w:rsidRPr="00352E7F">
              <w:rPr>
                <w:i/>
                <w:iCs/>
                <w:color w:val="auto"/>
                <w:lang w:val="es-ES" w:eastAsia="ja-JP"/>
              </w:rPr>
              <w:t xml:space="preserve"> </w:t>
            </w:r>
            <w:r w:rsidR="72328718" w:rsidRPr="00352E7F">
              <w:rPr>
                <w:i/>
                <w:iCs/>
                <w:color w:val="auto"/>
                <w:lang w:val="es-ES" w:eastAsia="ja-JP"/>
              </w:rPr>
              <w:t>ciencias.</w:t>
            </w:r>
          </w:p>
          <w:p w14:paraId="621883F7" w14:textId="4E630948" w:rsidR="00D0292B" w:rsidRPr="00A35BFB" w:rsidRDefault="19F24460" w:rsidP="009E7C7A">
            <w:pPr>
              <w:numPr>
                <w:ilvl w:val="0"/>
                <w:numId w:val="16"/>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discussing similarities and differences between attending school in </w:t>
            </w:r>
            <w:r w:rsidR="5028F613" w:rsidRPr="00352E7F">
              <w:rPr>
                <w:rFonts w:eastAsia="Times New Roman"/>
                <w:i w:val="0"/>
                <w:color w:val="auto"/>
                <w:sz w:val="20"/>
                <w:szCs w:val="20"/>
                <w:lang w:val="en-US" w:eastAsia="ja-JP"/>
              </w:rPr>
              <w:t>a Spanish</w:t>
            </w:r>
            <w:r w:rsidR="1120DE2B" w:rsidRPr="00352E7F">
              <w:rPr>
                <w:rFonts w:eastAsia="Times New Roman"/>
                <w:i w:val="0"/>
                <w:color w:val="auto"/>
                <w:sz w:val="20"/>
                <w:szCs w:val="20"/>
                <w:lang w:val="en-US" w:eastAsia="ja-JP"/>
              </w:rPr>
              <w:t>-</w:t>
            </w:r>
            <w:r w:rsidR="5028F613" w:rsidRPr="00352E7F">
              <w:rPr>
                <w:rFonts w:eastAsia="Times New Roman"/>
                <w:i w:val="0"/>
                <w:color w:val="auto"/>
                <w:sz w:val="20"/>
                <w:szCs w:val="20"/>
                <w:lang w:val="en-US" w:eastAsia="ja-JP"/>
              </w:rPr>
              <w:t>speaking country</w:t>
            </w:r>
            <w:r w:rsidR="0090085B" w:rsidRPr="00352E7F">
              <w:rPr>
                <w:rFonts w:eastAsia="Times New Roman"/>
                <w:i w:val="0"/>
                <w:color w:val="auto"/>
                <w:sz w:val="20"/>
                <w:szCs w:val="20"/>
                <w:lang w:val="en-US" w:eastAsia="ja-JP"/>
              </w:rPr>
              <w:t xml:space="preserve"> or region</w:t>
            </w:r>
            <w:r w:rsidR="00AF0C74" w:rsidRPr="00352E7F">
              <w:rPr>
                <w:rFonts w:eastAsia="Times New Roman"/>
                <w:i w:val="0"/>
                <w:color w:val="auto"/>
                <w:sz w:val="20"/>
                <w:szCs w:val="20"/>
                <w:lang w:val="en-US" w:eastAsia="ja-JP"/>
              </w:rPr>
              <w:t>,</w:t>
            </w:r>
            <w:r w:rsidR="0090085B" w:rsidRPr="00352E7F">
              <w:rPr>
                <w:rFonts w:eastAsia="Times New Roman"/>
                <w:i w:val="0"/>
                <w:color w:val="auto"/>
                <w:sz w:val="20"/>
                <w:szCs w:val="20"/>
                <w:lang w:val="en-US" w:eastAsia="ja-JP"/>
              </w:rPr>
              <w:t xml:space="preserve"> and Australia</w:t>
            </w:r>
            <w:r w:rsidR="59FAE1B6" w:rsidRPr="00352E7F">
              <w:rPr>
                <w:rFonts w:eastAsia="Times New Roman"/>
                <w:i w:val="0"/>
                <w:color w:val="auto"/>
                <w:sz w:val="20"/>
                <w:szCs w:val="20"/>
                <w:lang w:val="en-US" w:eastAsia="ja-JP"/>
              </w:rPr>
              <w:t xml:space="preserve">, for example, </w:t>
            </w:r>
            <w:r w:rsidR="4B9A176D" w:rsidRPr="00352E7F">
              <w:rPr>
                <w:rFonts w:eastAsia="Times New Roman"/>
                <w:color w:val="auto"/>
                <w:sz w:val="20"/>
                <w:szCs w:val="20"/>
                <w:lang w:val="en-US" w:eastAsia="ja-JP"/>
              </w:rPr>
              <w:t>En España, no llevamos uniforme en las escuelas públicas</w:t>
            </w:r>
            <w:r w:rsidR="3365E694" w:rsidRPr="00352E7F">
              <w:rPr>
                <w:rFonts w:eastAsia="Times New Roman"/>
                <w:color w:val="auto"/>
                <w:sz w:val="20"/>
                <w:szCs w:val="20"/>
                <w:lang w:val="en-US" w:eastAsia="ja-JP"/>
              </w:rPr>
              <w:t>.</w:t>
            </w:r>
          </w:p>
          <w:p w14:paraId="28E612B5" w14:textId="4867DEBB" w:rsidR="00646D96" w:rsidRPr="00352E7F" w:rsidRDefault="19F24460" w:rsidP="009E7C7A">
            <w:pPr>
              <w:numPr>
                <w:ilvl w:val="0"/>
                <w:numId w:val="16"/>
              </w:numPr>
              <w:spacing w:after="120" w:line="240" w:lineRule="auto"/>
              <w:textAlignment w:val="baseline"/>
              <w:rPr>
                <w:rFonts w:eastAsia="Times New Roman"/>
                <w:i w:val="0"/>
                <w:color w:val="000000" w:themeColor="accent4"/>
                <w:sz w:val="20"/>
                <w:szCs w:val="20"/>
                <w:lang w:val="en-US" w:eastAsia="ja-JP"/>
              </w:rPr>
            </w:pPr>
            <w:r w:rsidRPr="00352E7F">
              <w:rPr>
                <w:rFonts w:eastAsia="Times New Roman"/>
                <w:i w:val="0"/>
                <w:color w:val="auto"/>
                <w:sz w:val="20"/>
                <w:szCs w:val="20"/>
                <w:lang w:val="en-US" w:eastAsia="ja-JP"/>
              </w:rPr>
              <w:t>making comparisons regarding the beginning and end of academic year, holiday breaks, long summer break</w:t>
            </w:r>
          </w:p>
        </w:tc>
        <w:tc>
          <w:tcPr>
            <w:tcW w:w="5017" w:type="dxa"/>
          </w:tcPr>
          <w:p w14:paraId="4C710D9D" w14:textId="34011512" w:rsidR="00DB1E33" w:rsidRPr="00352E7F" w:rsidRDefault="4564C184" w:rsidP="009E7C7A">
            <w:pPr>
              <w:pStyle w:val="Descriptiontitle"/>
              <w:ind w:left="318" w:firstLine="2"/>
              <w:rPr>
                <w:rFonts w:cs="Arial"/>
              </w:rPr>
            </w:pPr>
            <w:r w:rsidRPr="00352E7F">
              <w:rPr>
                <w:rFonts w:cs="Arial"/>
              </w:rPr>
              <w:t xml:space="preserve">School life in </w:t>
            </w:r>
            <w:r w:rsidR="0060509E" w:rsidRPr="00352E7F">
              <w:rPr>
                <w:rFonts w:cs="Arial"/>
              </w:rPr>
              <w:t>Spanish</w:t>
            </w:r>
            <w:r w:rsidR="7089DA6C" w:rsidRPr="00352E7F">
              <w:rPr>
                <w:rFonts w:cs="Arial"/>
              </w:rPr>
              <w:t>-</w:t>
            </w:r>
            <w:r w:rsidRPr="00352E7F">
              <w:rPr>
                <w:rFonts w:cs="Arial"/>
              </w:rPr>
              <w:t xml:space="preserve">speaking </w:t>
            </w:r>
            <w:r w:rsidR="004F2AAB">
              <w:rPr>
                <w:rFonts w:cs="Arial"/>
              </w:rPr>
              <w:t>communities</w:t>
            </w:r>
            <w:r w:rsidRPr="00352E7F">
              <w:rPr>
                <w:rFonts w:cs="Arial"/>
              </w:rPr>
              <w:t xml:space="preserve"> and Australian contexts</w:t>
            </w:r>
          </w:p>
          <w:p w14:paraId="282424B4" w14:textId="289214CE" w:rsidR="00DB1E33" w:rsidRPr="00352E7F" w:rsidRDefault="5E2E9D45" w:rsidP="00352E7F">
            <w:pPr>
              <w:pStyle w:val="Component"/>
              <w:numPr>
                <w:ilvl w:val="0"/>
                <w:numId w:val="2"/>
              </w:numPr>
              <w:ind w:right="113"/>
              <w:rPr>
                <w:rFonts w:eastAsiaTheme="minorEastAsia" w:cs="Arial"/>
                <w:i/>
                <w:color w:val="000000" w:themeColor="accent4"/>
              </w:rPr>
            </w:pPr>
            <w:r w:rsidRPr="00352E7F">
              <w:rPr>
                <w:rFonts w:eastAsiaTheme="minorEastAsia" w:cs="Arial"/>
              </w:rPr>
              <w:t xml:space="preserve">discussing </w:t>
            </w:r>
            <w:r w:rsidR="0BC83866" w:rsidRPr="00352E7F">
              <w:rPr>
                <w:rFonts w:eastAsiaTheme="minorEastAsia" w:cs="Arial"/>
              </w:rPr>
              <w:t>m</w:t>
            </w:r>
            <w:r w:rsidR="1F11F815" w:rsidRPr="00352E7F">
              <w:rPr>
                <w:rFonts w:eastAsiaTheme="minorEastAsia" w:cs="Arial"/>
              </w:rPr>
              <w:t>y school day</w:t>
            </w:r>
            <w:r w:rsidR="4AA7733A" w:rsidRPr="00352E7F">
              <w:rPr>
                <w:rFonts w:eastAsiaTheme="minorEastAsia" w:cs="Arial"/>
              </w:rPr>
              <w:t xml:space="preserve"> </w:t>
            </w:r>
            <w:r w:rsidR="6EB94832" w:rsidRPr="00352E7F">
              <w:rPr>
                <w:rFonts w:eastAsiaTheme="minorEastAsia" w:cs="Arial"/>
              </w:rPr>
              <w:t>and timetables</w:t>
            </w:r>
            <w:r w:rsidRPr="00352E7F">
              <w:rPr>
                <w:rFonts w:eastAsiaTheme="minorEastAsia" w:cs="Arial"/>
              </w:rPr>
              <w:t xml:space="preserve">, </w:t>
            </w:r>
            <w:r w:rsidR="4AA7733A" w:rsidRPr="00352E7F">
              <w:rPr>
                <w:rFonts w:eastAsiaTheme="minorEastAsia" w:cs="Arial"/>
              </w:rPr>
              <w:t>compar</w:t>
            </w:r>
            <w:r w:rsidR="112B9BA0" w:rsidRPr="00352E7F">
              <w:rPr>
                <w:rFonts w:eastAsiaTheme="minorEastAsia" w:cs="Arial"/>
              </w:rPr>
              <w:t xml:space="preserve">ed </w:t>
            </w:r>
            <w:r w:rsidR="00723D1C" w:rsidRPr="00352E7F">
              <w:rPr>
                <w:rFonts w:eastAsiaTheme="minorEastAsia" w:cs="Arial"/>
              </w:rPr>
              <w:t>with</w:t>
            </w:r>
            <w:r w:rsidR="6111479B" w:rsidRPr="00352E7F">
              <w:rPr>
                <w:rFonts w:eastAsiaTheme="minorEastAsia" w:cs="Arial"/>
              </w:rPr>
              <w:t xml:space="preserve"> a student in a Spanish</w:t>
            </w:r>
            <w:r w:rsidRPr="00352E7F">
              <w:rPr>
                <w:rFonts w:eastAsiaTheme="minorEastAsia" w:cs="Arial"/>
              </w:rPr>
              <w:t>-</w:t>
            </w:r>
            <w:r w:rsidR="6111479B" w:rsidRPr="00352E7F">
              <w:rPr>
                <w:rFonts w:eastAsiaTheme="minorEastAsia" w:cs="Arial"/>
              </w:rPr>
              <w:t>speaking country</w:t>
            </w:r>
            <w:r w:rsidR="00723D1C" w:rsidRPr="00352E7F">
              <w:rPr>
                <w:rFonts w:eastAsiaTheme="minorEastAsia" w:cs="Arial"/>
              </w:rPr>
              <w:t xml:space="preserve"> or region</w:t>
            </w:r>
            <w:r w:rsidR="112B9BA0" w:rsidRPr="00352E7F">
              <w:rPr>
                <w:rFonts w:eastAsiaTheme="minorEastAsia" w:cs="Arial"/>
              </w:rPr>
              <w:t xml:space="preserve">, for example, </w:t>
            </w:r>
            <w:r w:rsidR="5828BBEF" w:rsidRPr="00352E7F">
              <w:rPr>
                <w:rFonts w:eastAsiaTheme="minorEastAsia" w:cs="Arial"/>
                <w:i/>
              </w:rPr>
              <w:t>En la escuela primaria tenemos clase por la tarde después de la hora de comer</w:t>
            </w:r>
            <w:r w:rsidR="00B6774D" w:rsidRPr="00352E7F">
              <w:rPr>
                <w:rFonts w:eastAsiaTheme="minorEastAsia" w:cs="Arial"/>
                <w:i/>
              </w:rPr>
              <w:t>.</w:t>
            </w:r>
          </w:p>
          <w:p w14:paraId="437D137C" w14:textId="525B7C27" w:rsidR="00DC562A" w:rsidRPr="00352E7F" w:rsidRDefault="2CE5BABE" w:rsidP="00352E7F">
            <w:pPr>
              <w:pStyle w:val="Samplequestions"/>
              <w:numPr>
                <w:ilvl w:val="0"/>
                <w:numId w:val="2"/>
              </w:numPr>
              <w:rPr>
                <w:b/>
                <w:bCs/>
                <w:lang w:val="en-US"/>
              </w:rPr>
            </w:pPr>
            <w:r w:rsidRPr="00352E7F">
              <w:rPr>
                <w:color w:val="auto"/>
                <w:lang w:val="en-US"/>
              </w:rPr>
              <w:t>discussing</w:t>
            </w:r>
            <w:r w:rsidR="3AE6EB4F" w:rsidRPr="00352E7F">
              <w:rPr>
                <w:color w:val="auto"/>
                <w:lang w:val="en-US"/>
              </w:rPr>
              <w:t xml:space="preserve"> opinions about, and</w:t>
            </w:r>
            <w:r w:rsidRPr="00352E7F">
              <w:rPr>
                <w:color w:val="auto"/>
                <w:lang w:val="en-US"/>
              </w:rPr>
              <w:t xml:space="preserve"> purpose of school values, rules and goals</w:t>
            </w:r>
            <w:r w:rsidR="3AE6EB4F" w:rsidRPr="00352E7F">
              <w:rPr>
                <w:color w:val="auto"/>
                <w:lang w:val="en-US"/>
              </w:rPr>
              <w:t xml:space="preserve">, for example, </w:t>
            </w:r>
            <w:r w:rsidR="6F665948" w:rsidRPr="00352E7F">
              <w:rPr>
                <w:i/>
                <w:iCs/>
                <w:color w:val="auto"/>
                <w:lang w:val="en-US"/>
              </w:rPr>
              <w:t>Ser respetuoso es importante para tener buenos amigos y amistades.</w:t>
            </w:r>
          </w:p>
          <w:p w14:paraId="6C7C9127" w14:textId="0DA823FE" w:rsidR="00822811" w:rsidRPr="00A35BFB" w:rsidRDefault="20351083" w:rsidP="009E7C7A">
            <w:pPr>
              <w:numPr>
                <w:ilvl w:val="0"/>
                <w:numId w:val="2"/>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describing and discussing </w:t>
            </w:r>
            <w:r w:rsidR="2CE5BABE" w:rsidRPr="00352E7F">
              <w:rPr>
                <w:rFonts w:eastAsia="Times New Roman"/>
                <w:i w:val="0"/>
                <w:color w:val="auto"/>
                <w:sz w:val="20"/>
                <w:szCs w:val="20"/>
                <w:lang w:val="en-US" w:eastAsia="ja-JP"/>
              </w:rPr>
              <w:t xml:space="preserve">different </w:t>
            </w:r>
            <w:r w:rsidRPr="00352E7F">
              <w:rPr>
                <w:rFonts w:eastAsia="Times New Roman"/>
                <w:i w:val="0"/>
                <w:color w:val="auto"/>
                <w:sz w:val="20"/>
                <w:szCs w:val="20"/>
                <w:lang w:val="en-US" w:eastAsia="ja-JP"/>
              </w:rPr>
              <w:t>education systems</w:t>
            </w:r>
            <w:r w:rsidR="2CE5BABE" w:rsidRPr="00352E7F">
              <w:rPr>
                <w:rFonts w:eastAsia="Times New Roman"/>
                <w:i w:val="0"/>
                <w:color w:val="auto"/>
                <w:sz w:val="20"/>
                <w:szCs w:val="20"/>
                <w:lang w:val="en-US" w:eastAsia="ja-JP"/>
              </w:rPr>
              <w:t xml:space="preserve">, </w:t>
            </w:r>
            <w:r w:rsidRPr="00352E7F">
              <w:rPr>
                <w:rFonts w:eastAsia="Times New Roman"/>
                <w:i w:val="0"/>
                <w:color w:val="auto"/>
                <w:sz w:val="20"/>
                <w:szCs w:val="20"/>
                <w:lang w:val="en-US" w:eastAsia="ja-JP"/>
              </w:rPr>
              <w:t xml:space="preserve">school life and issues, for example, </w:t>
            </w:r>
            <w:r w:rsidR="128674E8" w:rsidRPr="00352E7F">
              <w:rPr>
                <w:rFonts w:eastAsia="Times New Roman"/>
                <w:color w:val="auto"/>
                <w:sz w:val="20"/>
                <w:szCs w:val="20"/>
                <w:lang w:val="en-US" w:eastAsia="ja-JP"/>
              </w:rPr>
              <w:t>escuelas públicas</w:t>
            </w:r>
            <w:r w:rsidR="6F665948" w:rsidRPr="00352E7F">
              <w:rPr>
                <w:rFonts w:eastAsia="Times New Roman"/>
                <w:color w:val="auto"/>
                <w:sz w:val="20"/>
                <w:szCs w:val="20"/>
                <w:lang w:val="en-US" w:eastAsia="ja-JP"/>
              </w:rPr>
              <w:t xml:space="preserve"> y </w:t>
            </w:r>
            <w:r w:rsidR="0A75B57D" w:rsidRPr="00352E7F">
              <w:rPr>
                <w:rFonts w:eastAsia="Times New Roman"/>
                <w:color w:val="auto"/>
                <w:sz w:val="20"/>
                <w:szCs w:val="20"/>
                <w:lang w:val="en-US" w:eastAsia="ja-JP"/>
              </w:rPr>
              <w:t>escuelas privadas</w:t>
            </w:r>
          </w:p>
          <w:p w14:paraId="34791579" w14:textId="575946A9" w:rsidR="00147010" w:rsidRPr="00A35BFB" w:rsidRDefault="20351083" w:rsidP="009E7C7A">
            <w:pPr>
              <w:numPr>
                <w:ilvl w:val="0"/>
                <w:numId w:val="2"/>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analysing differences in </w:t>
            </w:r>
            <w:r w:rsidR="7A68A5A0" w:rsidRPr="00352E7F">
              <w:rPr>
                <w:rFonts w:eastAsia="Times New Roman"/>
                <w:i w:val="0"/>
                <w:color w:val="auto"/>
                <w:sz w:val="20"/>
                <w:szCs w:val="20"/>
                <w:lang w:val="en-US" w:eastAsia="ja-JP"/>
              </w:rPr>
              <w:t>Spanish</w:t>
            </w:r>
            <w:r w:rsidR="2CE5BABE" w:rsidRPr="00352E7F">
              <w:rPr>
                <w:rFonts w:eastAsia="Times New Roman"/>
                <w:i w:val="0"/>
                <w:color w:val="auto"/>
                <w:sz w:val="20"/>
                <w:szCs w:val="20"/>
                <w:lang w:val="en-US" w:eastAsia="ja-JP"/>
              </w:rPr>
              <w:t>-</w:t>
            </w:r>
            <w:r w:rsidR="7A68A5A0" w:rsidRPr="00352E7F">
              <w:rPr>
                <w:rFonts w:eastAsia="Times New Roman"/>
                <w:i w:val="0"/>
                <w:color w:val="auto"/>
                <w:sz w:val="20"/>
                <w:szCs w:val="20"/>
                <w:lang w:val="en-US" w:eastAsia="ja-JP"/>
              </w:rPr>
              <w:t>speaking countries</w:t>
            </w:r>
            <w:r w:rsidRPr="00352E7F">
              <w:rPr>
                <w:rFonts w:eastAsia="Times New Roman"/>
                <w:i w:val="0"/>
                <w:color w:val="auto"/>
                <w:sz w:val="20"/>
                <w:szCs w:val="20"/>
                <w:lang w:val="en-US" w:eastAsia="ja-JP"/>
              </w:rPr>
              <w:t xml:space="preserve"> </w:t>
            </w:r>
            <w:r w:rsidR="0032298C" w:rsidRPr="00352E7F">
              <w:rPr>
                <w:rFonts w:eastAsia="Times New Roman"/>
                <w:i w:val="0"/>
                <w:color w:val="auto"/>
                <w:sz w:val="20"/>
                <w:szCs w:val="20"/>
                <w:lang w:val="en-US" w:eastAsia="ja-JP"/>
              </w:rPr>
              <w:t xml:space="preserve">and regions </w:t>
            </w:r>
            <w:r w:rsidRPr="00352E7F">
              <w:rPr>
                <w:rFonts w:eastAsia="Times New Roman"/>
                <w:i w:val="0"/>
                <w:color w:val="auto"/>
                <w:sz w:val="20"/>
                <w:szCs w:val="20"/>
                <w:lang w:val="en-US" w:eastAsia="ja-JP"/>
              </w:rPr>
              <w:t>among various levels and types of schools</w:t>
            </w:r>
            <w:r w:rsidR="13FDA158" w:rsidRPr="00352E7F">
              <w:rPr>
                <w:rFonts w:eastAsia="Times New Roman"/>
                <w:i w:val="0"/>
                <w:color w:val="auto"/>
                <w:sz w:val="20"/>
                <w:szCs w:val="20"/>
                <w:lang w:val="en-US" w:eastAsia="ja-JP"/>
              </w:rPr>
              <w:t xml:space="preserve">, educational institutions and </w:t>
            </w:r>
            <w:r w:rsidR="68E2E9DD" w:rsidRPr="00352E7F">
              <w:rPr>
                <w:rFonts w:eastAsia="Times New Roman"/>
                <w:i w:val="0"/>
                <w:color w:val="auto"/>
                <w:sz w:val="20"/>
                <w:szCs w:val="20"/>
                <w:lang w:val="en-US" w:eastAsia="ja-JP"/>
              </w:rPr>
              <w:t>higher education</w:t>
            </w:r>
          </w:p>
          <w:p w14:paraId="3C5A9F19" w14:textId="51542CAD" w:rsidR="003A6D82" w:rsidRPr="00A35BFB" w:rsidRDefault="20351083" w:rsidP="009E7C7A">
            <w:pPr>
              <w:numPr>
                <w:ilvl w:val="0"/>
                <w:numId w:val="2"/>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comparing</w:t>
            </w:r>
            <w:r w:rsidR="0020417F" w:rsidRPr="00352E7F">
              <w:rPr>
                <w:rFonts w:eastAsia="Times New Roman"/>
                <w:i w:val="0"/>
                <w:color w:val="auto"/>
                <w:sz w:val="20"/>
                <w:szCs w:val="20"/>
                <w:lang w:val="en-US" w:eastAsia="ja-JP"/>
              </w:rPr>
              <w:t>, for example,</w:t>
            </w:r>
            <w:r w:rsidRPr="00352E7F">
              <w:rPr>
                <w:rFonts w:eastAsia="Times New Roman"/>
                <w:i w:val="0"/>
                <w:color w:val="auto"/>
                <w:sz w:val="20"/>
                <w:szCs w:val="20"/>
                <w:lang w:val="en-US" w:eastAsia="ja-JP"/>
              </w:rPr>
              <w:t xml:space="preserve"> choice of subjects, assessments</w:t>
            </w:r>
            <w:r w:rsidR="57754A26" w:rsidRPr="00352E7F">
              <w:rPr>
                <w:rFonts w:eastAsia="Times New Roman"/>
                <w:i w:val="0"/>
                <w:color w:val="auto"/>
                <w:sz w:val="20"/>
                <w:szCs w:val="20"/>
                <w:lang w:val="en-US" w:eastAsia="ja-JP"/>
              </w:rPr>
              <w:t xml:space="preserve">, </w:t>
            </w:r>
            <w:r w:rsidRPr="00352E7F">
              <w:rPr>
                <w:rFonts w:eastAsia="Times New Roman"/>
                <w:i w:val="0"/>
                <w:color w:val="auto"/>
                <w:sz w:val="20"/>
                <w:szCs w:val="20"/>
                <w:lang w:val="en-US" w:eastAsia="ja-JP"/>
              </w:rPr>
              <w:t>examinations, graduation,</w:t>
            </w:r>
            <w:r w:rsidR="57754A26" w:rsidRPr="00352E7F">
              <w:rPr>
                <w:rFonts w:eastAsia="Times New Roman"/>
                <w:i w:val="0"/>
                <w:color w:val="auto"/>
                <w:sz w:val="20"/>
                <w:szCs w:val="20"/>
                <w:lang w:val="en-US" w:eastAsia="ja-JP"/>
              </w:rPr>
              <w:t xml:space="preserve"> entrance to higher education</w:t>
            </w:r>
          </w:p>
          <w:p w14:paraId="7D6E91BB" w14:textId="6B17C904" w:rsidR="00441DC5" w:rsidRPr="00A35BFB" w:rsidRDefault="20351083" w:rsidP="009E7C7A">
            <w:pPr>
              <w:numPr>
                <w:ilvl w:val="0"/>
                <w:numId w:val="2"/>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discussing </w:t>
            </w:r>
            <w:r w:rsidR="2439184C" w:rsidRPr="00352E7F">
              <w:rPr>
                <w:rFonts w:eastAsia="Times New Roman"/>
                <w:i w:val="0"/>
                <w:color w:val="auto"/>
                <w:sz w:val="20"/>
                <w:szCs w:val="20"/>
                <w:lang w:val="en-US" w:eastAsia="ja-JP"/>
              </w:rPr>
              <w:t xml:space="preserve">possible </w:t>
            </w:r>
            <w:r w:rsidRPr="00352E7F">
              <w:rPr>
                <w:rFonts w:eastAsia="Times New Roman"/>
                <w:i w:val="0"/>
                <w:color w:val="auto"/>
                <w:sz w:val="20"/>
                <w:szCs w:val="20"/>
                <w:lang w:val="en-US" w:eastAsia="ja-JP"/>
              </w:rPr>
              <w:t>careers in future</w:t>
            </w:r>
            <w:r w:rsidR="57754A26" w:rsidRPr="00352E7F">
              <w:rPr>
                <w:rFonts w:eastAsia="Times New Roman"/>
                <w:i w:val="0"/>
                <w:color w:val="auto"/>
                <w:sz w:val="20"/>
                <w:szCs w:val="20"/>
                <w:lang w:val="en-US" w:eastAsia="ja-JP"/>
              </w:rPr>
              <w:t xml:space="preserve">, for example, </w:t>
            </w:r>
            <w:r w:rsidR="003B045F" w:rsidRPr="00352E7F">
              <w:rPr>
                <w:rFonts w:eastAsia="Times New Roman"/>
                <w:color w:val="auto"/>
                <w:sz w:val="20"/>
                <w:szCs w:val="20"/>
                <w:lang w:val="en-US" w:eastAsia="ja-JP"/>
              </w:rPr>
              <w:t>M</w:t>
            </w:r>
            <w:r w:rsidR="4FBB237B" w:rsidRPr="00352E7F">
              <w:rPr>
                <w:rFonts w:eastAsia="Times New Roman"/>
                <w:color w:val="auto"/>
                <w:sz w:val="20"/>
                <w:szCs w:val="20"/>
                <w:lang w:val="en-US" w:eastAsia="ja-JP"/>
              </w:rPr>
              <w:t>e gustaría ser ...</w:t>
            </w:r>
          </w:p>
          <w:p w14:paraId="1D686746" w14:textId="0A879A3D" w:rsidR="00DB1E33" w:rsidRPr="00352E7F" w:rsidRDefault="20351083" w:rsidP="009E7C7A">
            <w:pPr>
              <w:numPr>
                <w:ilvl w:val="0"/>
                <w:numId w:val="2"/>
              </w:numPr>
              <w:spacing w:after="120" w:line="240" w:lineRule="auto"/>
              <w:textAlignment w:val="baseline"/>
              <w:rPr>
                <w:rFonts w:eastAsia="Times New Roman"/>
                <w:i w:val="0"/>
                <w:color w:val="000000" w:themeColor="accent4"/>
                <w:sz w:val="20"/>
                <w:szCs w:val="20"/>
                <w:lang w:val="en-US" w:eastAsia="ja-JP"/>
              </w:rPr>
            </w:pPr>
            <w:r w:rsidRPr="00352E7F">
              <w:rPr>
                <w:rFonts w:eastAsia="Times New Roman"/>
                <w:i w:val="0"/>
                <w:color w:val="auto"/>
                <w:sz w:val="20"/>
                <w:szCs w:val="20"/>
                <w:lang w:val="en-US" w:eastAsia="ja-JP"/>
              </w:rPr>
              <w:t>considering</w:t>
            </w:r>
            <w:r w:rsidR="6EB7DD65" w:rsidRPr="00352E7F">
              <w:rPr>
                <w:rFonts w:eastAsia="Times New Roman"/>
                <w:i w:val="0"/>
                <w:color w:val="auto"/>
                <w:sz w:val="20"/>
                <w:szCs w:val="20"/>
                <w:lang w:val="en-US" w:eastAsia="ja-JP"/>
              </w:rPr>
              <w:t xml:space="preserve"> future</w:t>
            </w:r>
            <w:r w:rsidRPr="00352E7F">
              <w:rPr>
                <w:rFonts w:eastAsia="Times New Roman"/>
                <w:i w:val="0"/>
                <w:color w:val="auto"/>
                <w:sz w:val="20"/>
                <w:szCs w:val="20"/>
                <w:lang w:val="en-US" w:eastAsia="ja-JP"/>
              </w:rPr>
              <w:t xml:space="preserve"> employment</w:t>
            </w:r>
            <w:r w:rsidR="6EB7DD65" w:rsidRPr="00352E7F">
              <w:rPr>
                <w:rFonts w:eastAsia="Times New Roman"/>
                <w:i w:val="0"/>
                <w:color w:val="auto"/>
                <w:sz w:val="20"/>
                <w:szCs w:val="20"/>
                <w:lang w:val="en-US" w:eastAsia="ja-JP"/>
              </w:rPr>
              <w:t xml:space="preserve"> options</w:t>
            </w:r>
            <w:r w:rsidR="4FBB237B" w:rsidRPr="00352E7F">
              <w:rPr>
                <w:rFonts w:eastAsia="Times New Roman"/>
                <w:i w:val="0"/>
                <w:color w:val="auto"/>
                <w:sz w:val="20"/>
                <w:szCs w:val="20"/>
                <w:lang w:val="en-US" w:eastAsia="ja-JP"/>
              </w:rPr>
              <w:t>, for example, j</w:t>
            </w:r>
            <w:r w:rsidRPr="00352E7F">
              <w:rPr>
                <w:rFonts w:eastAsia="Times New Roman"/>
                <w:i w:val="0"/>
                <w:color w:val="auto"/>
                <w:sz w:val="20"/>
                <w:szCs w:val="20"/>
                <w:lang w:val="en-US" w:eastAsia="ja-JP"/>
              </w:rPr>
              <w:t>ob</w:t>
            </w:r>
            <w:r w:rsidR="68E2E9DD" w:rsidRPr="00352E7F">
              <w:rPr>
                <w:rFonts w:eastAsia="Times New Roman"/>
                <w:i w:val="0"/>
                <w:color w:val="auto"/>
                <w:sz w:val="20"/>
                <w:szCs w:val="20"/>
                <w:lang w:val="en-US" w:eastAsia="ja-JP"/>
              </w:rPr>
              <w:t>/working holiday</w:t>
            </w:r>
            <w:r w:rsidRPr="00352E7F">
              <w:rPr>
                <w:rFonts w:eastAsia="Times New Roman"/>
                <w:i w:val="0"/>
                <w:color w:val="auto"/>
                <w:sz w:val="20"/>
                <w:szCs w:val="20"/>
                <w:lang w:val="en-US" w:eastAsia="ja-JP"/>
              </w:rPr>
              <w:t xml:space="preserve"> opportunities in </w:t>
            </w:r>
            <w:r w:rsidR="68E2E9DD" w:rsidRPr="00352E7F">
              <w:rPr>
                <w:rFonts w:eastAsia="Times New Roman"/>
                <w:i w:val="0"/>
                <w:color w:val="auto"/>
                <w:sz w:val="20"/>
                <w:szCs w:val="20"/>
                <w:lang w:val="en-US" w:eastAsia="ja-JP"/>
              </w:rPr>
              <w:t>Spanish</w:t>
            </w:r>
            <w:r w:rsidR="4FBB237B" w:rsidRPr="00352E7F">
              <w:rPr>
                <w:rFonts w:eastAsia="Times New Roman"/>
                <w:i w:val="0"/>
                <w:color w:val="auto"/>
                <w:sz w:val="20"/>
                <w:szCs w:val="20"/>
                <w:lang w:val="en-US" w:eastAsia="ja-JP"/>
              </w:rPr>
              <w:t>-</w:t>
            </w:r>
            <w:r w:rsidR="68E2E9DD" w:rsidRPr="00352E7F">
              <w:rPr>
                <w:rFonts w:eastAsia="Times New Roman"/>
                <w:i w:val="0"/>
                <w:color w:val="auto"/>
                <w:sz w:val="20"/>
                <w:szCs w:val="20"/>
                <w:lang w:val="en-US" w:eastAsia="ja-JP"/>
              </w:rPr>
              <w:t>speaking countries</w:t>
            </w:r>
            <w:r w:rsidR="00005BFB" w:rsidRPr="00352E7F">
              <w:rPr>
                <w:rFonts w:eastAsia="Times New Roman"/>
                <w:i w:val="0"/>
                <w:color w:val="auto"/>
                <w:sz w:val="20"/>
                <w:szCs w:val="20"/>
                <w:lang w:val="en-US" w:eastAsia="ja-JP"/>
              </w:rPr>
              <w:t xml:space="preserve"> and regions</w:t>
            </w:r>
            <w:r w:rsidRPr="00352E7F">
              <w:rPr>
                <w:rFonts w:eastAsia="Times New Roman"/>
                <w:i w:val="0"/>
                <w:color w:val="auto"/>
                <w:sz w:val="20"/>
                <w:szCs w:val="20"/>
                <w:lang w:val="en-US" w:eastAsia="ja-JP"/>
              </w:rPr>
              <w:t xml:space="preserve">, and </w:t>
            </w:r>
            <w:r w:rsidR="68E2E9DD" w:rsidRPr="00352E7F">
              <w:rPr>
                <w:rFonts w:eastAsia="Times New Roman"/>
                <w:i w:val="0"/>
                <w:color w:val="auto"/>
                <w:sz w:val="20"/>
                <w:szCs w:val="20"/>
                <w:lang w:val="en-US" w:eastAsia="ja-JP"/>
              </w:rPr>
              <w:t>Spanish</w:t>
            </w:r>
            <w:r w:rsidRPr="00352E7F">
              <w:rPr>
                <w:rFonts w:eastAsia="Times New Roman"/>
                <w:i w:val="0"/>
                <w:color w:val="auto"/>
                <w:sz w:val="20"/>
                <w:szCs w:val="20"/>
                <w:lang w:val="en-US" w:eastAsia="ja-JP"/>
              </w:rPr>
              <w:t>-language related job possibilities in Australia and other countries</w:t>
            </w:r>
          </w:p>
        </w:tc>
      </w:tr>
      <w:tr w:rsidR="002C2A66" w:rsidRPr="00352E7F" w14:paraId="73907CA9" w14:textId="77777777" w:rsidTr="1C7C213F">
        <w:trPr>
          <w:trHeight w:val="2190"/>
        </w:trPr>
        <w:tc>
          <w:tcPr>
            <w:tcW w:w="5015" w:type="dxa"/>
          </w:tcPr>
          <w:p w14:paraId="7CA257FE" w14:textId="4D4274B9" w:rsidR="002C2A66" w:rsidRPr="00352E7F" w:rsidRDefault="00480892" w:rsidP="009E7C7A">
            <w:pPr>
              <w:pStyle w:val="Descriptiontitle"/>
              <w:ind w:left="0" w:firstLine="340"/>
              <w:rPr>
                <w:rFonts w:cs="Arial"/>
              </w:rPr>
            </w:pPr>
            <w:r w:rsidRPr="00352E7F">
              <w:rPr>
                <w:rFonts w:cs="Arial"/>
              </w:rPr>
              <w:lastRenderedPageBreak/>
              <w:t>Where I call home</w:t>
            </w:r>
          </w:p>
          <w:p w14:paraId="260DC41E" w14:textId="29D7B768" w:rsidR="007708CE" w:rsidRPr="00352E7F" w:rsidRDefault="007708CE" w:rsidP="00352E7F">
            <w:pPr>
              <w:pStyle w:val="Descriptiontitle"/>
              <w:numPr>
                <w:ilvl w:val="0"/>
                <w:numId w:val="3"/>
              </w:numPr>
              <w:rPr>
                <w:rStyle w:val="normaltextrun"/>
                <w:rFonts w:cs="Arial"/>
                <w:b w:val="0"/>
                <w:bCs w:val="0"/>
              </w:rPr>
            </w:pPr>
            <w:r w:rsidRPr="00352E7F">
              <w:rPr>
                <w:rFonts w:cs="Arial"/>
                <w:b w:val="0"/>
                <w:bCs w:val="0"/>
              </w:rPr>
              <w:t>drawing and labelling rooms and items in</w:t>
            </w:r>
            <w:r w:rsidR="004A11EB" w:rsidRPr="00352E7F">
              <w:rPr>
                <w:rFonts w:cs="Arial"/>
                <w:b w:val="0"/>
                <w:bCs w:val="0"/>
              </w:rPr>
              <w:t xml:space="preserve"> a</w:t>
            </w:r>
            <w:r w:rsidRPr="00352E7F">
              <w:rPr>
                <w:rFonts w:cs="Arial"/>
                <w:b w:val="0"/>
                <w:bCs w:val="0"/>
              </w:rPr>
              <w:t xml:space="preserve"> </w:t>
            </w:r>
            <w:r w:rsidR="00C47E4F" w:rsidRPr="00352E7F">
              <w:rPr>
                <w:rFonts w:cs="Arial"/>
                <w:b w:val="0"/>
                <w:bCs w:val="0"/>
              </w:rPr>
              <w:t>home</w:t>
            </w:r>
            <w:r w:rsidRPr="00352E7F">
              <w:rPr>
                <w:rFonts w:eastAsiaTheme="minorEastAsia" w:cs="Arial"/>
                <w:b w:val="0"/>
                <w:bCs w:val="0"/>
              </w:rPr>
              <w:t xml:space="preserve">, for </w:t>
            </w:r>
            <w:r w:rsidRPr="00352E7F">
              <w:rPr>
                <w:rFonts w:eastAsiaTheme="minorEastAsia" w:cs="Arial"/>
                <w:b w:val="0"/>
              </w:rPr>
              <w:t xml:space="preserve">example, </w:t>
            </w:r>
            <w:r w:rsidRPr="00352E7F">
              <w:rPr>
                <w:rFonts w:eastAsiaTheme="minorEastAsia" w:cs="Arial"/>
                <w:b w:val="0"/>
                <w:i/>
              </w:rPr>
              <w:t>cocina,</w:t>
            </w:r>
            <w:r w:rsidRPr="00352E7F">
              <w:rPr>
                <w:rFonts w:eastAsiaTheme="minorEastAsia" w:cs="Arial"/>
              </w:rPr>
              <w:t xml:space="preserve"> </w:t>
            </w:r>
            <w:r w:rsidRPr="00352E7F">
              <w:rPr>
                <w:rFonts w:eastAsiaTheme="minorEastAsia" w:cs="Arial"/>
                <w:b w:val="0"/>
                <w:bCs w:val="0"/>
                <w:i/>
              </w:rPr>
              <w:t>salón</w:t>
            </w:r>
            <w:r w:rsidRPr="00352E7F">
              <w:rPr>
                <w:rFonts w:eastAsiaTheme="minorEastAsia" w:cs="Arial"/>
                <w:b w:val="0"/>
                <w:i/>
              </w:rPr>
              <w:t>, cuarto,</w:t>
            </w:r>
            <w:r w:rsidRPr="00352E7F">
              <w:rPr>
                <w:rFonts w:eastAsiaTheme="minorEastAsia" w:cs="Arial"/>
              </w:rPr>
              <w:t xml:space="preserve"> </w:t>
            </w:r>
            <w:r w:rsidRPr="00352E7F">
              <w:rPr>
                <w:rFonts w:eastAsiaTheme="minorEastAsia" w:cs="Arial"/>
                <w:b w:val="0"/>
                <w:i/>
              </w:rPr>
              <w:t>jardín, baño, dormitorio</w:t>
            </w:r>
            <w:r w:rsidRPr="00352E7F">
              <w:rPr>
                <w:rFonts w:eastAsiaTheme="minorEastAsia" w:cs="Arial"/>
                <w:b w:val="0"/>
                <w:bCs w:val="0"/>
                <w:i/>
              </w:rPr>
              <w:t>, televisión, cama</w:t>
            </w:r>
          </w:p>
          <w:p w14:paraId="5BCBF9A4" w14:textId="52DD5263" w:rsidR="0076551D" w:rsidRPr="00352E7F" w:rsidRDefault="0076551D" w:rsidP="00352E7F">
            <w:pPr>
              <w:pStyle w:val="Descriptiontitle"/>
              <w:numPr>
                <w:ilvl w:val="0"/>
                <w:numId w:val="3"/>
              </w:numPr>
              <w:rPr>
                <w:rFonts w:cs="Arial"/>
                <w:b w:val="0"/>
                <w:bCs w:val="0"/>
              </w:rPr>
            </w:pPr>
            <w:r w:rsidRPr="00352E7F">
              <w:rPr>
                <w:rStyle w:val="normaltextrun"/>
                <w:rFonts w:cs="Arial"/>
                <w:b w:val="0"/>
                <w:bCs w:val="0"/>
                <w:shd w:val="clear" w:color="auto" w:fill="FFFFFF"/>
              </w:rPr>
              <w:t xml:space="preserve">describing </w:t>
            </w:r>
            <w:r w:rsidR="00FB42D8" w:rsidRPr="00352E7F">
              <w:rPr>
                <w:rStyle w:val="normaltextrun"/>
                <w:rFonts w:cs="Arial"/>
                <w:b w:val="0"/>
                <w:bCs w:val="0"/>
                <w:shd w:val="clear" w:color="auto" w:fill="FFFFFF"/>
              </w:rPr>
              <w:t>t</w:t>
            </w:r>
            <w:r w:rsidR="00FB42D8" w:rsidRPr="009E7C7A">
              <w:rPr>
                <w:rStyle w:val="normaltextrun"/>
                <w:rFonts w:cs="Arial"/>
                <w:b w:val="0"/>
                <w:shd w:val="clear" w:color="auto" w:fill="FFFFFF"/>
              </w:rPr>
              <w:t>he rooms, furniture, etc., in</w:t>
            </w:r>
            <w:r w:rsidR="00FB42D8" w:rsidRPr="00352E7F">
              <w:rPr>
                <w:rStyle w:val="normaltextrun"/>
                <w:rFonts w:cs="Arial"/>
                <w:b w:val="0"/>
                <w:shd w:val="clear" w:color="auto" w:fill="FFFFFF"/>
              </w:rPr>
              <w:t xml:space="preserve"> </w:t>
            </w:r>
            <w:r w:rsidRPr="00352E7F">
              <w:rPr>
                <w:rStyle w:val="normaltextrun"/>
                <w:rFonts w:cs="Arial"/>
                <w:b w:val="0"/>
                <w:bCs w:val="0"/>
                <w:shd w:val="clear" w:color="auto" w:fill="FFFFFF"/>
              </w:rPr>
              <w:t>my home(s)</w:t>
            </w:r>
            <w:r w:rsidRPr="00352E7F" w:rsidDel="00852560">
              <w:rPr>
                <w:rStyle w:val="normaltextrun"/>
                <w:rFonts w:cs="Arial"/>
                <w:b w:val="0"/>
                <w:bCs w:val="0"/>
                <w:shd w:val="clear" w:color="auto" w:fill="FFFFFF"/>
              </w:rPr>
              <w:t>,</w:t>
            </w:r>
            <w:r w:rsidRPr="00352E7F" w:rsidDel="00852560">
              <w:rPr>
                <w:rStyle w:val="normaltextrun"/>
                <w:rFonts w:cs="Arial"/>
                <w:b w:val="0"/>
              </w:rPr>
              <w:t xml:space="preserve"> for example,</w:t>
            </w:r>
            <w:r w:rsidRPr="00352E7F" w:rsidDel="00495007">
              <w:rPr>
                <w:rFonts w:cs="Arial"/>
              </w:rPr>
              <w:t xml:space="preserve"> </w:t>
            </w:r>
            <w:r w:rsidR="00345A00" w:rsidRPr="00352E7F">
              <w:rPr>
                <w:rStyle w:val="normaltextrun"/>
                <w:rFonts w:cs="Arial"/>
                <w:b w:val="0"/>
                <w:bCs w:val="0"/>
                <w:i/>
                <w:iCs w:val="0"/>
              </w:rPr>
              <w:t>M</w:t>
            </w:r>
            <w:r w:rsidR="007708CE" w:rsidRPr="00352E7F">
              <w:rPr>
                <w:rStyle w:val="normaltextrun"/>
                <w:rFonts w:cs="Arial"/>
                <w:b w:val="0"/>
                <w:bCs w:val="0"/>
                <w:i/>
                <w:iCs w:val="0"/>
              </w:rPr>
              <w:t>i casa es grande y tiene un patio</w:t>
            </w:r>
            <w:r w:rsidR="00345A00" w:rsidRPr="00352E7F">
              <w:rPr>
                <w:rStyle w:val="normaltextrun"/>
                <w:rFonts w:cs="Arial"/>
                <w:b w:val="0"/>
                <w:bCs w:val="0"/>
                <w:i/>
                <w:iCs w:val="0"/>
              </w:rPr>
              <w:t>.</w:t>
            </w:r>
          </w:p>
          <w:p w14:paraId="6CA336D8" w14:textId="3507B40D" w:rsidR="00067854" w:rsidRPr="00352E7F" w:rsidRDefault="00067854" w:rsidP="00352E7F">
            <w:pPr>
              <w:pStyle w:val="Descriptiontitle"/>
              <w:numPr>
                <w:ilvl w:val="0"/>
                <w:numId w:val="3"/>
              </w:numPr>
              <w:rPr>
                <w:rFonts w:cs="Arial"/>
                <w:b w:val="0"/>
                <w:bCs w:val="0"/>
              </w:rPr>
            </w:pPr>
            <w:r w:rsidRPr="00352E7F">
              <w:rPr>
                <w:rFonts w:cs="Arial"/>
                <w:b w:val="0"/>
                <w:bCs w:val="0"/>
              </w:rPr>
              <w:t xml:space="preserve">talking about my favourite room or place </w:t>
            </w:r>
            <w:r w:rsidR="005D6A9B" w:rsidRPr="00352E7F">
              <w:rPr>
                <w:rFonts w:cs="Arial"/>
                <w:b w:val="0"/>
                <w:bCs w:val="0"/>
              </w:rPr>
              <w:t>M</w:t>
            </w:r>
            <w:r w:rsidR="00E0787C" w:rsidRPr="00352E7F">
              <w:rPr>
                <w:rFonts w:cs="Arial"/>
                <w:b w:val="0"/>
                <w:bCs w:val="0"/>
                <w:i/>
                <w:iCs w:val="0"/>
              </w:rPr>
              <w:t>i cuarto favorito es …</w:t>
            </w:r>
          </w:p>
          <w:p w14:paraId="41D016C5" w14:textId="68405A3D" w:rsidR="006B5A6F" w:rsidRPr="00352E7F" w:rsidRDefault="006B5A6F" w:rsidP="00352E7F">
            <w:pPr>
              <w:pStyle w:val="Descriptiontitle"/>
              <w:numPr>
                <w:ilvl w:val="0"/>
                <w:numId w:val="3"/>
              </w:numPr>
              <w:rPr>
                <w:rFonts w:cs="Arial"/>
                <w:b w:val="0"/>
                <w:bCs w:val="0"/>
              </w:rPr>
            </w:pPr>
            <w:r w:rsidRPr="00352E7F">
              <w:rPr>
                <w:rFonts w:cs="Arial"/>
                <w:b w:val="0"/>
                <w:bCs w:val="0"/>
                <w:lang w:eastAsia="ja-JP"/>
              </w:rPr>
              <w:t xml:space="preserve">describing local places in my neighbourhood, for example, </w:t>
            </w:r>
            <w:r w:rsidR="005A1970" w:rsidRPr="00352E7F">
              <w:rPr>
                <w:rFonts w:cs="Arial"/>
                <w:b w:val="0"/>
                <w:bCs w:val="0"/>
                <w:i/>
                <w:iCs w:val="0"/>
                <w:lang w:eastAsia="ja-JP"/>
              </w:rPr>
              <w:t xml:space="preserve">El parque tiene </w:t>
            </w:r>
            <w:r w:rsidR="00D72F5B" w:rsidRPr="00352E7F">
              <w:rPr>
                <w:rFonts w:cs="Arial"/>
                <w:b w:val="0"/>
                <w:bCs w:val="0"/>
                <w:i/>
                <w:iCs w:val="0"/>
                <w:lang w:eastAsia="ja-JP"/>
              </w:rPr>
              <w:t>muchos</w:t>
            </w:r>
            <w:r w:rsidR="000162D5" w:rsidRPr="00352E7F">
              <w:rPr>
                <w:rFonts w:cs="Arial"/>
                <w:b w:val="0"/>
                <w:bCs w:val="0"/>
                <w:i/>
                <w:iCs w:val="0"/>
                <w:lang w:eastAsia="ja-JP"/>
              </w:rPr>
              <w:t xml:space="preserve"> á</w:t>
            </w:r>
            <w:r w:rsidR="00D72F5B" w:rsidRPr="00352E7F">
              <w:rPr>
                <w:rFonts w:cs="Arial"/>
                <w:b w:val="0"/>
                <w:bCs w:val="0"/>
                <w:i/>
                <w:iCs w:val="0"/>
                <w:lang w:eastAsia="ja-JP"/>
              </w:rPr>
              <w:t>rboles</w:t>
            </w:r>
            <w:r w:rsidR="00415622" w:rsidRPr="00352E7F">
              <w:rPr>
                <w:rFonts w:cs="Arial"/>
                <w:b w:val="0"/>
                <w:bCs w:val="0"/>
                <w:i/>
                <w:iCs w:val="0"/>
                <w:lang w:eastAsia="ja-JP"/>
              </w:rPr>
              <w:t>.</w:t>
            </w:r>
          </w:p>
          <w:p w14:paraId="42BFD42E" w14:textId="2EB6A28F" w:rsidR="002C2A66" w:rsidRPr="00352E7F" w:rsidRDefault="00072769" w:rsidP="00352E7F">
            <w:pPr>
              <w:pStyle w:val="Descriptiontitle"/>
              <w:numPr>
                <w:ilvl w:val="0"/>
                <w:numId w:val="3"/>
              </w:numPr>
              <w:rPr>
                <w:rFonts w:cs="Arial"/>
                <w:b w:val="0"/>
                <w:bCs w:val="0"/>
              </w:rPr>
            </w:pPr>
            <w:r w:rsidRPr="00352E7F">
              <w:rPr>
                <w:rStyle w:val="SubtleEmphasis"/>
                <w:rFonts w:cs="Arial"/>
                <w:b w:val="0"/>
                <w:bCs w:val="0"/>
                <w:color w:val="000000" w:themeColor="accent4"/>
              </w:rPr>
              <w:t xml:space="preserve">talking about </w:t>
            </w:r>
            <w:r w:rsidR="000162D5" w:rsidRPr="00352E7F">
              <w:rPr>
                <w:rStyle w:val="SubtleEmphasis"/>
                <w:rFonts w:cs="Arial"/>
                <w:b w:val="0"/>
                <w:bCs w:val="0"/>
                <w:color w:val="000000" w:themeColor="accent4"/>
              </w:rPr>
              <w:t>p</w:t>
            </w:r>
            <w:r w:rsidR="00170237" w:rsidRPr="00352E7F">
              <w:rPr>
                <w:rStyle w:val="SubtleEmphasis"/>
                <w:rFonts w:cs="Arial"/>
                <w:b w:val="0"/>
                <w:bCs w:val="0"/>
                <w:color w:val="000000" w:themeColor="accent4"/>
              </w:rPr>
              <w:t>laces I often go to and why</w:t>
            </w:r>
            <w:r w:rsidR="00451928" w:rsidRPr="00352E7F">
              <w:rPr>
                <w:rStyle w:val="SubtleEmphasis"/>
                <w:rFonts w:cs="Arial"/>
                <w:b w:val="0"/>
                <w:bCs w:val="0"/>
                <w:color w:val="000000" w:themeColor="accent4"/>
              </w:rPr>
              <w:t xml:space="preserve">, for example, </w:t>
            </w:r>
            <w:r w:rsidR="0009726B" w:rsidRPr="00352E7F">
              <w:rPr>
                <w:rStyle w:val="SubtleEmphasis"/>
                <w:rFonts w:cs="Arial"/>
                <w:b w:val="0"/>
                <w:bCs w:val="0"/>
                <w:i/>
                <w:iCs/>
                <w:color w:val="000000" w:themeColor="accent4"/>
              </w:rPr>
              <w:t>Voy a la piscina porque me gusta nadar.</w:t>
            </w:r>
          </w:p>
        </w:tc>
        <w:tc>
          <w:tcPr>
            <w:tcW w:w="5016" w:type="dxa"/>
          </w:tcPr>
          <w:p w14:paraId="2FDCD7B9" w14:textId="34393AF7" w:rsidR="002C2A66" w:rsidRPr="00352E7F" w:rsidRDefault="4564C184" w:rsidP="009E7C7A">
            <w:pPr>
              <w:pStyle w:val="Descriptiontitle"/>
              <w:ind w:left="0" w:firstLine="340"/>
              <w:rPr>
                <w:rFonts w:cs="Arial"/>
              </w:rPr>
            </w:pPr>
            <w:r w:rsidRPr="00352E7F">
              <w:rPr>
                <w:rFonts w:cs="Arial"/>
              </w:rPr>
              <w:t>My home and neighbourhood</w:t>
            </w:r>
          </w:p>
          <w:p w14:paraId="091744A8" w14:textId="375B683E" w:rsidR="00170237" w:rsidRPr="00352E7F" w:rsidRDefault="6FB376BF" w:rsidP="00352E7F">
            <w:pPr>
              <w:pStyle w:val="Bullets"/>
              <w:rPr>
                <w:lang w:val="es-ES"/>
              </w:rPr>
            </w:pPr>
            <w:r w:rsidRPr="00352E7F">
              <w:rPr>
                <w:color w:val="auto"/>
              </w:rPr>
              <w:t xml:space="preserve">describing my house and neighbourhood, for example, </w:t>
            </w:r>
            <w:r w:rsidR="6DFA2435" w:rsidRPr="00352E7F">
              <w:rPr>
                <w:i/>
                <w:iCs/>
                <w:color w:val="auto"/>
              </w:rPr>
              <w:t>V</w:t>
            </w:r>
            <w:r w:rsidRPr="00352E7F">
              <w:rPr>
                <w:i/>
                <w:iCs/>
                <w:color w:val="auto"/>
              </w:rPr>
              <w:t xml:space="preserve">ivo en una casa. </w:t>
            </w:r>
            <w:r w:rsidRPr="00352E7F">
              <w:rPr>
                <w:i/>
                <w:iCs/>
                <w:color w:val="auto"/>
                <w:lang w:val="es-ES"/>
              </w:rPr>
              <w:t>Somos cuatro personas en mi piso. Mi vecindario es muy tranquilo</w:t>
            </w:r>
            <w:r w:rsidR="1EEF09FF" w:rsidRPr="00352E7F">
              <w:rPr>
                <w:i/>
                <w:iCs/>
                <w:color w:val="auto"/>
                <w:lang w:val="es-ES"/>
              </w:rPr>
              <w:t>.</w:t>
            </w:r>
            <w:r w:rsidRPr="00352E7F">
              <w:rPr>
                <w:i/>
                <w:iCs/>
                <w:color w:val="auto"/>
                <w:lang w:val="es-ES"/>
              </w:rPr>
              <w:t xml:space="preserve"> Hay muchos parques en mi barrio.</w:t>
            </w:r>
          </w:p>
          <w:p w14:paraId="75AC832D" w14:textId="484DC03C" w:rsidR="00E43B71" w:rsidRPr="009E7C7A" w:rsidRDefault="5BAA7448" w:rsidP="00352E7F">
            <w:pPr>
              <w:pStyle w:val="Bullets"/>
              <w:rPr>
                <w:rFonts w:eastAsiaTheme="minorEastAsia"/>
                <w:lang w:val="es-ES" w:eastAsia="ja-JP"/>
              </w:rPr>
            </w:pPr>
            <w:r w:rsidRPr="00352E7F">
              <w:rPr>
                <w:color w:val="auto"/>
                <w:lang w:val="en-US" w:eastAsia="ja-JP"/>
              </w:rPr>
              <w:t>describing rooms and spaces in my home, and activities I enjoy there, for example</w:t>
            </w:r>
            <w:r w:rsidRPr="00352E7F">
              <w:rPr>
                <w:i/>
                <w:iCs/>
                <w:color w:val="auto"/>
                <w:lang w:val="en-US" w:eastAsia="ja-JP"/>
              </w:rPr>
              <w:t xml:space="preserve">, Me gusta jugar en el jardín. </w:t>
            </w:r>
            <w:r w:rsidRPr="00352E7F">
              <w:rPr>
                <w:i/>
                <w:iCs/>
                <w:color w:val="auto"/>
                <w:lang w:val="es-ES" w:eastAsia="ja-JP"/>
              </w:rPr>
              <w:t>Yo estudio en mi dormitorio.</w:t>
            </w:r>
          </w:p>
          <w:p w14:paraId="7016C2E2" w14:textId="03931CDC" w:rsidR="00170237" w:rsidRPr="00352E7F" w:rsidRDefault="522C3D5B" w:rsidP="00352E7F">
            <w:pPr>
              <w:pStyle w:val="Bullets"/>
            </w:pPr>
            <w:r w:rsidRPr="00352E7F">
              <w:rPr>
                <w:color w:val="auto"/>
              </w:rPr>
              <w:t xml:space="preserve">discussing </w:t>
            </w:r>
            <w:r w:rsidR="7DBE8C25" w:rsidRPr="00352E7F">
              <w:rPr>
                <w:color w:val="auto"/>
              </w:rPr>
              <w:t>advantages</w:t>
            </w:r>
            <w:r w:rsidR="25711EDC" w:rsidRPr="00352E7F">
              <w:rPr>
                <w:color w:val="auto"/>
              </w:rPr>
              <w:t xml:space="preserve"> and disadvantages of living in certain places, for example, rural versus city</w:t>
            </w:r>
          </w:p>
          <w:p w14:paraId="5C5B330C" w14:textId="3DC6D7FF" w:rsidR="46003C0A" w:rsidRPr="00352E7F" w:rsidRDefault="4A20FC9D" w:rsidP="00352E7F">
            <w:pPr>
              <w:pStyle w:val="Bullets"/>
            </w:pPr>
            <w:r w:rsidRPr="00352E7F">
              <w:rPr>
                <w:color w:val="auto"/>
              </w:rPr>
              <w:t>talking about household</w:t>
            </w:r>
            <w:r w:rsidR="17A9956D" w:rsidRPr="00352E7F">
              <w:rPr>
                <w:color w:val="auto"/>
              </w:rPr>
              <w:t xml:space="preserve"> chores</w:t>
            </w:r>
            <w:r w:rsidR="44C35111" w:rsidRPr="00352E7F">
              <w:rPr>
                <w:color w:val="auto"/>
              </w:rPr>
              <w:t xml:space="preserve"> and responsibilities</w:t>
            </w:r>
          </w:p>
          <w:p w14:paraId="3BABF10A" w14:textId="3D0A1316" w:rsidR="25391FAB" w:rsidRPr="00352E7F" w:rsidRDefault="3545D5B0" w:rsidP="00352E7F">
            <w:pPr>
              <w:pStyle w:val="Bullets"/>
            </w:pPr>
            <w:r w:rsidRPr="00352E7F">
              <w:rPr>
                <w:color w:val="auto"/>
              </w:rPr>
              <w:t>identifying places in community and comparing them with those available in Spanish</w:t>
            </w:r>
            <w:r w:rsidR="5BAA7448" w:rsidRPr="00352E7F">
              <w:rPr>
                <w:color w:val="auto"/>
              </w:rPr>
              <w:t>-</w:t>
            </w:r>
            <w:r w:rsidRPr="00352E7F">
              <w:rPr>
                <w:color w:val="auto"/>
              </w:rPr>
              <w:t>speaking countries</w:t>
            </w:r>
            <w:r w:rsidR="00356F18" w:rsidRPr="00352E7F">
              <w:rPr>
                <w:color w:val="auto"/>
              </w:rPr>
              <w:t xml:space="preserve"> and regions</w:t>
            </w:r>
            <w:r w:rsidRPr="00352E7F">
              <w:rPr>
                <w:color w:val="auto"/>
              </w:rPr>
              <w:t xml:space="preserve">, for example, </w:t>
            </w:r>
            <w:r w:rsidRPr="00352E7F">
              <w:rPr>
                <w:i/>
                <w:iCs/>
                <w:color w:val="auto"/>
              </w:rPr>
              <w:t xml:space="preserve">En Australia tenemos </w:t>
            </w:r>
            <w:r w:rsidR="3068A6E7" w:rsidRPr="00352E7F">
              <w:rPr>
                <w:i/>
                <w:iCs/>
                <w:color w:val="auto"/>
              </w:rPr>
              <w:t>milkbars</w:t>
            </w:r>
            <w:r w:rsidRPr="00352E7F">
              <w:rPr>
                <w:i/>
                <w:iCs/>
                <w:color w:val="auto"/>
              </w:rPr>
              <w:t xml:space="preserve"> pero en algunos países de habla hispana tenemos kioskos</w:t>
            </w:r>
            <w:r w:rsidR="5BAA7448" w:rsidRPr="00352E7F">
              <w:rPr>
                <w:i/>
                <w:iCs/>
                <w:color w:val="auto"/>
              </w:rPr>
              <w:t>.</w:t>
            </w:r>
          </w:p>
          <w:p w14:paraId="6BB8B2FF" w14:textId="105934B2" w:rsidR="007E16D2" w:rsidRPr="00352E7F" w:rsidRDefault="44C35111" w:rsidP="00352E7F">
            <w:pPr>
              <w:pStyle w:val="Bullets"/>
              <w:rPr>
                <w:lang w:val="en-US" w:eastAsia="ja-JP"/>
              </w:rPr>
            </w:pPr>
            <w:r w:rsidRPr="00352E7F">
              <w:rPr>
                <w:color w:val="auto"/>
                <w:lang w:val="en-US" w:eastAsia="ja-JP"/>
              </w:rPr>
              <w:t>outlining neighbourhood facilities such as school</w:t>
            </w:r>
            <w:r w:rsidR="5BAA7448" w:rsidRPr="00352E7F">
              <w:rPr>
                <w:color w:val="auto"/>
                <w:lang w:val="en-US" w:eastAsia="ja-JP"/>
              </w:rPr>
              <w:t>s</w:t>
            </w:r>
            <w:r w:rsidRPr="00352E7F">
              <w:rPr>
                <w:color w:val="auto"/>
                <w:lang w:val="en-US" w:eastAsia="ja-JP"/>
              </w:rPr>
              <w:t>, shops, parks, and opportunities for activities, for example</w:t>
            </w:r>
            <w:r w:rsidRPr="00352E7F">
              <w:rPr>
                <w:i/>
                <w:iCs/>
                <w:color w:val="auto"/>
                <w:lang w:val="en-US" w:eastAsia="ja-JP"/>
              </w:rPr>
              <w:t xml:space="preserve">, el parque, el centro comercial, la estación de </w:t>
            </w:r>
            <w:r w:rsidR="0C1B9D09" w:rsidRPr="00352E7F">
              <w:rPr>
                <w:i/>
                <w:iCs/>
                <w:color w:val="auto"/>
                <w:lang w:val="en-US" w:eastAsia="ja-JP"/>
              </w:rPr>
              <w:t>auto</w:t>
            </w:r>
            <w:r w:rsidR="7C808B4F" w:rsidRPr="00352E7F">
              <w:rPr>
                <w:i/>
                <w:iCs/>
                <w:color w:val="auto"/>
                <w:lang w:val="en-US" w:eastAsia="ja-JP"/>
              </w:rPr>
              <w:t>bús</w:t>
            </w:r>
            <w:r w:rsidR="19AB196A" w:rsidRPr="00352E7F">
              <w:rPr>
                <w:color w:val="auto"/>
                <w:lang w:val="en-US" w:eastAsia="ja-JP"/>
              </w:rPr>
              <w:t xml:space="preserve">, </w:t>
            </w:r>
            <w:r w:rsidRPr="00352E7F">
              <w:rPr>
                <w:color w:val="auto"/>
                <w:lang w:val="en-US" w:eastAsia="ja-JP"/>
              </w:rPr>
              <w:t xml:space="preserve">and recognising different ways of referring to the same place such as </w:t>
            </w:r>
            <w:r w:rsidRPr="00352E7F">
              <w:rPr>
                <w:i/>
                <w:iCs/>
                <w:color w:val="auto"/>
                <w:lang w:val="en-US" w:eastAsia="ja-JP"/>
              </w:rPr>
              <w:t>la plaza</w:t>
            </w:r>
            <w:r w:rsidRPr="00352E7F">
              <w:rPr>
                <w:color w:val="auto"/>
                <w:lang w:val="en-US" w:eastAsia="ja-JP"/>
              </w:rPr>
              <w:t xml:space="preserve"> meaning the square or the market</w:t>
            </w:r>
          </w:p>
          <w:p w14:paraId="543BCAB7" w14:textId="4ECBA237" w:rsidR="003E5806" w:rsidRPr="009E7C7A" w:rsidRDefault="44C35111" w:rsidP="00352E7F">
            <w:pPr>
              <w:pStyle w:val="Bullets"/>
              <w:rPr>
                <w:rFonts w:eastAsiaTheme="minorEastAsia"/>
                <w:lang w:val="en-US" w:eastAsia="ja-JP"/>
              </w:rPr>
            </w:pPr>
            <w:r w:rsidRPr="00352E7F">
              <w:rPr>
                <w:color w:val="auto"/>
                <w:lang w:val="en-US" w:eastAsia="ja-JP"/>
              </w:rPr>
              <w:t>comparing types of residences in Spanish</w:t>
            </w:r>
            <w:r w:rsidR="19AB196A" w:rsidRPr="00352E7F">
              <w:rPr>
                <w:color w:val="auto"/>
                <w:lang w:val="en-US" w:eastAsia="ja-JP"/>
              </w:rPr>
              <w:t>-</w:t>
            </w:r>
            <w:r w:rsidRPr="00352E7F">
              <w:rPr>
                <w:color w:val="auto"/>
                <w:lang w:val="en-US" w:eastAsia="ja-JP"/>
              </w:rPr>
              <w:t xml:space="preserve"> speaking countries </w:t>
            </w:r>
            <w:r w:rsidR="00B40620" w:rsidRPr="00352E7F">
              <w:rPr>
                <w:color w:val="auto"/>
                <w:lang w:val="en-US" w:eastAsia="ja-JP"/>
              </w:rPr>
              <w:t xml:space="preserve">and regions, </w:t>
            </w:r>
            <w:r w:rsidRPr="00352E7F">
              <w:rPr>
                <w:color w:val="auto"/>
                <w:lang w:val="en-US" w:eastAsia="ja-JP"/>
              </w:rPr>
              <w:t xml:space="preserve">and Australia, for example, </w:t>
            </w:r>
            <w:r w:rsidRPr="00352E7F">
              <w:rPr>
                <w:i/>
                <w:iCs/>
                <w:color w:val="auto"/>
                <w:lang w:val="en-US" w:eastAsia="ja-JP"/>
              </w:rPr>
              <w:t>casas</w:t>
            </w:r>
            <w:r w:rsidRPr="00352E7F">
              <w:rPr>
                <w:color w:val="auto"/>
                <w:lang w:val="en-US" w:eastAsia="ja-JP"/>
              </w:rPr>
              <w:t xml:space="preserve"> in towns, </w:t>
            </w:r>
            <w:r w:rsidRPr="00352E7F">
              <w:rPr>
                <w:i/>
                <w:iCs/>
                <w:color w:val="auto"/>
                <w:lang w:val="en-US" w:eastAsia="ja-JP"/>
              </w:rPr>
              <w:t>departamentos</w:t>
            </w:r>
            <w:r w:rsidRPr="00352E7F">
              <w:rPr>
                <w:color w:val="auto"/>
                <w:lang w:val="en-US" w:eastAsia="ja-JP"/>
              </w:rPr>
              <w:t xml:space="preserve"> in cities and </w:t>
            </w:r>
            <w:r w:rsidRPr="00352E7F">
              <w:rPr>
                <w:i/>
                <w:iCs/>
                <w:color w:val="auto"/>
                <w:lang w:val="en-US" w:eastAsia="ja-JP"/>
              </w:rPr>
              <w:t>granjas y haciendas</w:t>
            </w:r>
            <w:r w:rsidRPr="00352E7F">
              <w:rPr>
                <w:color w:val="auto"/>
                <w:lang w:val="en-US" w:eastAsia="ja-JP"/>
              </w:rPr>
              <w:t xml:space="preserve"> </w:t>
            </w:r>
            <w:r w:rsidR="19AB196A" w:rsidRPr="00352E7F">
              <w:rPr>
                <w:color w:val="auto"/>
                <w:lang w:val="en-US" w:eastAsia="ja-JP"/>
              </w:rPr>
              <w:t xml:space="preserve">in </w:t>
            </w:r>
            <w:r w:rsidR="00B4494A" w:rsidRPr="00352E7F">
              <w:rPr>
                <w:color w:val="auto"/>
                <w:lang w:val="en-US" w:eastAsia="ja-JP"/>
              </w:rPr>
              <w:t xml:space="preserve">the </w:t>
            </w:r>
            <w:r w:rsidRPr="00352E7F">
              <w:rPr>
                <w:color w:val="auto"/>
                <w:lang w:val="en-US" w:eastAsia="ja-JP"/>
              </w:rPr>
              <w:t>countryside</w:t>
            </w:r>
            <w:r w:rsidR="00B4494A" w:rsidRPr="00352E7F">
              <w:rPr>
                <w:color w:val="auto"/>
                <w:lang w:val="en-US" w:eastAsia="ja-JP"/>
              </w:rPr>
              <w:t>,</w:t>
            </w:r>
            <w:r w:rsidR="006522CA" w:rsidRPr="00352E7F">
              <w:rPr>
                <w:color w:val="auto"/>
                <w:lang w:val="en-US" w:eastAsia="ja-JP"/>
              </w:rPr>
              <w:t xml:space="preserve"> </w:t>
            </w:r>
            <w:r w:rsidRPr="00352E7F">
              <w:rPr>
                <w:color w:val="auto"/>
                <w:lang w:val="en-US" w:eastAsia="ja-JP"/>
              </w:rPr>
              <w:t>and discussing how geography impacts lifestyles</w:t>
            </w:r>
          </w:p>
        </w:tc>
        <w:tc>
          <w:tcPr>
            <w:tcW w:w="5017" w:type="dxa"/>
          </w:tcPr>
          <w:p w14:paraId="7C8A4F3C" w14:textId="7B70C8D8" w:rsidR="00480892" w:rsidRPr="00352E7F" w:rsidRDefault="00480892" w:rsidP="009E7C7A">
            <w:pPr>
              <w:pStyle w:val="Descriptiontitle"/>
              <w:ind w:left="0" w:firstLine="340"/>
              <w:rPr>
                <w:rFonts w:cs="Arial"/>
              </w:rPr>
            </w:pPr>
            <w:r w:rsidRPr="00352E7F">
              <w:rPr>
                <w:rFonts w:cs="Arial"/>
              </w:rPr>
              <w:t>My home, my neighbourhood, my world</w:t>
            </w:r>
          </w:p>
          <w:p w14:paraId="1C00C388" w14:textId="3CD2672D" w:rsidR="00567072" w:rsidRPr="00352E7F" w:rsidRDefault="504B5579" w:rsidP="00352E7F">
            <w:pPr>
              <w:pStyle w:val="Bullets"/>
              <w:rPr>
                <w:rStyle w:val="normaltextrun"/>
                <w:i/>
                <w:iCs/>
                <w:lang w:val="es-ES"/>
              </w:rPr>
            </w:pPr>
            <w:r w:rsidRPr="00352E7F">
              <w:rPr>
                <w:rStyle w:val="normaltextrun"/>
                <w:color w:val="000000"/>
                <w:bdr w:val="none" w:sz="0" w:space="0" w:color="auto" w:frame="1"/>
                <w:lang w:val="es-ES"/>
              </w:rPr>
              <w:t xml:space="preserve">designing and describing features of my </w:t>
            </w:r>
            <w:r w:rsidR="7D9E923C" w:rsidRPr="00352E7F">
              <w:rPr>
                <w:rStyle w:val="normaltextrun"/>
                <w:color w:val="000000"/>
                <w:bdr w:val="none" w:sz="0" w:space="0" w:color="auto" w:frame="1"/>
                <w:lang w:val="es-ES"/>
              </w:rPr>
              <w:t>dream</w:t>
            </w:r>
            <w:r w:rsidRPr="00352E7F">
              <w:rPr>
                <w:rStyle w:val="normaltextrun"/>
                <w:color w:val="000000"/>
                <w:bdr w:val="none" w:sz="0" w:space="0" w:color="auto" w:frame="1"/>
                <w:lang w:val="es-ES"/>
              </w:rPr>
              <w:t xml:space="preserve"> home, for example, </w:t>
            </w:r>
            <w:r w:rsidR="74CAED72" w:rsidRPr="00352E7F">
              <w:rPr>
                <w:rStyle w:val="normaltextrun"/>
                <w:i/>
                <w:iCs/>
                <w:color w:val="000000"/>
                <w:bdr w:val="none" w:sz="0" w:space="0" w:color="auto" w:frame="1"/>
                <w:lang w:val="es-ES"/>
              </w:rPr>
              <w:t>Mi casa ideal sería una casa con tres habitaciones cerca de la playa.</w:t>
            </w:r>
          </w:p>
          <w:p w14:paraId="479121A3" w14:textId="751AEDEC" w:rsidR="00F903BE" w:rsidRPr="00352E7F" w:rsidRDefault="5C230B5C" w:rsidP="00352E7F">
            <w:pPr>
              <w:pStyle w:val="Bullets"/>
              <w:rPr>
                <w:i/>
                <w:iCs/>
                <w:lang w:val="es-ES"/>
              </w:rPr>
            </w:pPr>
            <w:r w:rsidRPr="00352E7F">
              <w:rPr>
                <w:rStyle w:val="normaltextrun"/>
                <w:shd w:val="clear" w:color="auto" w:fill="FFFFFF"/>
                <w:lang w:val="es-ES"/>
              </w:rPr>
              <w:t xml:space="preserve">explaining </w:t>
            </w:r>
            <w:r w:rsidR="7D9E923C" w:rsidRPr="00352E7F">
              <w:rPr>
                <w:rStyle w:val="normaltextrun"/>
                <w:shd w:val="clear" w:color="auto" w:fill="FFFFFF"/>
                <w:lang w:val="es-ES"/>
              </w:rPr>
              <w:t xml:space="preserve">ideal </w:t>
            </w:r>
            <w:r w:rsidRPr="00352E7F">
              <w:rPr>
                <w:rStyle w:val="normaltextrun"/>
                <w:shd w:val="clear" w:color="auto" w:fill="FFFFFF"/>
                <w:lang w:val="es-ES"/>
              </w:rPr>
              <w:t xml:space="preserve">facilities and features of </w:t>
            </w:r>
            <w:r w:rsidR="7D9E923C" w:rsidRPr="00352E7F">
              <w:rPr>
                <w:rStyle w:val="normaltextrun"/>
                <w:shd w:val="clear" w:color="auto" w:fill="FFFFFF"/>
                <w:lang w:val="es-ES"/>
              </w:rPr>
              <w:t xml:space="preserve">a </w:t>
            </w:r>
            <w:r w:rsidRPr="00352E7F">
              <w:rPr>
                <w:rStyle w:val="normaltextrun"/>
                <w:shd w:val="clear" w:color="auto" w:fill="FFFFFF"/>
                <w:lang w:val="es-ES"/>
              </w:rPr>
              <w:t>suburb/city and creating a persuasive brochure</w:t>
            </w:r>
            <w:r w:rsidR="7D9E923C" w:rsidRPr="00352E7F">
              <w:rPr>
                <w:rStyle w:val="normaltextrun"/>
                <w:shd w:val="clear" w:color="auto" w:fill="FFFFFF"/>
                <w:lang w:val="es-ES"/>
              </w:rPr>
              <w:t xml:space="preserve">, </w:t>
            </w:r>
            <w:r w:rsidR="69FD4656" w:rsidRPr="00352E7F">
              <w:rPr>
                <w:rStyle w:val="normaltextrun"/>
                <w:shd w:val="clear" w:color="auto" w:fill="FFFFFF"/>
                <w:lang w:val="es-ES"/>
              </w:rPr>
              <w:t xml:space="preserve">for example, </w:t>
            </w:r>
            <w:r w:rsidR="000757F2" w:rsidRPr="00352E7F">
              <w:rPr>
                <w:rStyle w:val="normaltextrun"/>
                <w:i/>
                <w:lang w:val="es-ES"/>
              </w:rPr>
              <w:t>U</w:t>
            </w:r>
            <w:r w:rsidR="410B9F89" w:rsidRPr="00352E7F">
              <w:rPr>
                <w:rStyle w:val="normaltextrun"/>
                <w:i/>
                <w:iCs/>
                <w:shd w:val="clear" w:color="auto" w:fill="FFFFFF"/>
                <w:lang w:val="es-ES"/>
              </w:rPr>
              <w:t>n campo de fútbol tiene que tener duchas de agua caliente ...</w:t>
            </w:r>
          </w:p>
          <w:p w14:paraId="78901014" w14:textId="4BE4F297" w:rsidR="00711954" w:rsidRPr="00352E7F" w:rsidRDefault="5C8E9815" w:rsidP="00352E7F">
            <w:pPr>
              <w:pStyle w:val="Bullets"/>
            </w:pPr>
            <w:r w:rsidRPr="00352E7F">
              <w:t xml:space="preserve">researching </w:t>
            </w:r>
            <w:r w:rsidR="31932AFE" w:rsidRPr="00352E7F">
              <w:t>rubbish disposal</w:t>
            </w:r>
            <w:r w:rsidRPr="00352E7F">
              <w:t xml:space="preserve">, </w:t>
            </w:r>
            <w:r w:rsidR="36485343" w:rsidRPr="00352E7F">
              <w:t>waste sorting</w:t>
            </w:r>
            <w:r w:rsidR="31932AFE" w:rsidRPr="00352E7F">
              <w:t xml:space="preserve"> and recycling in </w:t>
            </w:r>
            <w:r w:rsidR="6F1C35BE" w:rsidRPr="00352E7F">
              <w:t xml:space="preserve">the </w:t>
            </w:r>
            <w:r w:rsidR="31932AFE" w:rsidRPr="00352E7F">
              <w:t xml:space="preserve">local area, </w:t>
            </w:r>
            <w:r w:rsidR="4719E7C7" w:rsidRPr="00352E7F">
              <w:t xml:space="preserve">and comparing </w:t>
            </w:r>
            <w:r w:rsidR="00AF62BD" w:rsidRPr="00352E7F">
              <w:t>with</w:t>
            </w:r>
            <w:r w:rsidR="4719E7C7" w:rsidRPr="00352E7F">
              <w:t xml:space="preserve"> that of Spanish-speaking countries</w:t>
            </w:r>
            <w:r w:rsidR="00356F18" w:rsidRPr="00352E7F">
              <w:t xml:space="preserve"> and regions</w:t>
            </w:r>
          </w:p>
          <w:p w14:paraId="1A5140CD" w14:textId="69C04DBC" w:rsidR="009D3B76" w:rsidRPr="00352E7F" w:rsidRDefault="21EEE363" w:rsidP="00352E7F">
            <w:pPr>
              <w:pStyle w:val="Bullets"/>
              <w:rPr>
                <w:lang w:val="en-US" w:eastAsia="ja-JP"/>
              </w:rPr>
            </w:pPr>
            <w:r w:rsidRPr="00352E7F">
              <w:rPr>
                <w:lang w:val="en-US" w:eastAsia="ja-JP"/>
              </w:rPr>
              <w:t xml:space="preserve">comparing how </w:t>
            </w:r>
            <w:r w:rsidR="31932AFE" w:rsidRPr="00352E7F">
              <w:rPr>
                <w:lang w:val="en-US" w:eastAsia="ja-JP"/>
              </w:rPr>
              <w:t>Spanish</w:t>
            </w:r>
            <w:r w:rsidR="410B9F89" w:rsidRPr="00352E7F">
              <w:rPr>
                <w:lang w:val="en-US" w:eastAsia="ja-JP"/>
              </w:rPr>
              <w:t>-</w:t>
            </w:r>
            <w:r w:rsidR="31932AFE" w:rsidRPr="00352E7F">
              <w:rPr>
                <w:lang w:val="en-US" w:eastAsia="ja-JP"/>
              </w:rPr>
              <w:t xml:space="preserve"> speaking people </w:t>
            </w:r>
            <w:r w:rsidR="00AF62BD" w:rsidRPr="00352E7F">
              <w:rPr>
                <w:lang w:val="en-US" w:eastAsia="ja-JP"/>
              </w:rPr>
              <w:t xml:space="preserve">and Australians </w:t>
            </w:r>
            <w:r w:rsidR="31932AFE" w:rsidRPr="00352E7F">
              <w:rPr>
                <w:lang w:val="en-US" w:eastAsia="ja-JP"/>
              </w:rPr>
              <w:t>may</w:t>
            </w:r>
            <w:r w:rsidRPr="00352E7F">
              <w:rPr>
                <w:lang w:val="en-US" w:eastAsia="ja-JP"/>
              </w:rPr>
              <w:t xml:space="preserve"> socialise in and outside home</w:t>
            </w:r>
          </w:p>
          <w:p w14:paraId="49013839" w14:textId="1F3601E0" w:rsidR="00490379" w:rsidRPr="00352E7F" w:rsidRDefault="096B84BB" w:rsidP="00352E7F">
            <w:pPr>
              <w:pStyle w:val="Bullets"/>
              <w:rPr>
                <w:lang w:val="en-US" w:eastAsia="ja-JP"/>
              </w:rPr>
            </w:pPr>
            <w:r w:rsidRPr="00352E7F">
              <w:rPr>
                <w:lang w:val="en-US" w:eastAsia="ja-JP"/>
              </w:rPr>
              <w:t>considering personal and social actions</w:t>
            </w:r>
            <w:r w:rsidR="7141F7BB" w:rsidRPr="00352E7F">
              <w:rPr>
                <w:lang w:val="en-US" w:eastAsia="ja-JP"/>
              </w:rPr>
              <w:t xml:space="preserve"> on</w:t>
            </w:r>
            <w:r w:rsidR="009B79EB" w:rsidRPr="00352E7F">
              <w:rPr>
                <w:lang w:val="en-US" w:eastAsia="ja-JP"/>
              </w:rPr>
              <w:t xml:space="preserve"> a</w:t>
            </w:r>
            <w:r w:rsidR="7141F7BB" w:rsidRPr="00352E7F">
              <w:rPr>
                <w:lang w:val="en-US" w:eastAsia="ja-JP"/>
              </w:rPr>
              <w:t xml:space="preserve"> local and global scale</w:t>
            </w:r>
            <w:r w:rsidRPr="00352E7F">
              <w:rPr>
                <w:lang w:val="en-US" w:eastAsia="ja-JP"/>
              </w:rPr>
              <w:t>, for example, saving water, sustainable living, reducing carbon footprint, volunteering, zero waste movement</w:t>
            </w:r>
            <w:r w:rsidR="731B6D24" w:rsidRPr="00352E7F">
              <w:rPr>
                <w:lang w:val="en-US" w:eastAsia="ja-JP"/>
              </w:rPr>
              <w:t>, caring for local flora and f</w:t>
            </w:r>
            <w:r w:rsidR="4719E7C7" w:rsidRPr="00352E7F">
              <w:rPr>
                <w:lang w:val="en-US" w:eastAsia="ja-JP"/>
              </w:rPr>
              <w:t>au</w:t>
            </w:r>
            <w:r w:rsidR="731B6D24" w:rsidRPr="00352E7F">
              <w:rPr>
                <w:lang w:val="en-US" w:eastAsia="ja-JP"/>
              </w:rPr>
              <w:t>na</w:t>
            </w:r>
          </w:p>
          <w:p w14:paraId="14DCBECD" w14:textId="16855BCE" w:rsidR="002C2A66" w:rsidRPr="00352E7F" w:rsidRDefault="731B6D24" w:rsidP="00352E7F">
            <w:pPr>
              <w:pStyle w:val="Bullets"/>
            </w:pPr>
            <w:r w:rsidRPr="00352E7F">
              <w:rPr>
                <w:rStyle w:val="normaltextrun"/>
                <w:shd w:val="clear" w:color="auto" w:fill="FFFFFF"/>
              </w:rPr>
              <w:t>discussing diversity of modern</w:t>
            </w:r>
            <w:r w:rsidR="00C74764">
              <w:rPr>
                <w:rStyle w:val="normaltextrun"/>
                <w:shd w:val="clear" w:color="auto" w:fill="FFFFFF"/>
              </w:rPr>
              <w:t>-</w:t>
            </w:r>
            <w:r w:rsidRPr="00352E7F">
              <w:rPr>
                <w:rStyle w:val="normaltextrun"/>
                <w:shd w:val="clear" w:color="auto" w:fill="FFFFFF"/>
              </w:rPr>
              <w:t xml:space="preserve">day Spanish-speaking countries </w:t>
            </w:r>
            <w:r w:rsidR="00356F18" w:rsidRPr="00352E7F">
              <w:rPr>
                <w:rStyle w:val="normaltextrun"/>
              </w:rPr>
              <w:t>and regions</w:t>
            </w:r>
          </w:p>
        </w:tc>
      </w:tr>
      <w:tr w:rsidR="002C2A66" w:rsidRPr="00352E7F" w14:paraId="029B5E41" w14:textId="77777777" w:rsidTr="000125F5">
        <w:trPr>
          <w:trHeight w:val="2025"/>
        </w:trPr>
        <w:tc>
          <w:tcPr>
            <w:tcW w:w="5015" w:type="dxa"/>
          </w:tcPr>
          <w:p w14:paraId="7E658C63" w14:textId="41A31DE3" w:rsidR="002C2A66" w:rsidRPr="00352E7F" w:rsidRDefault="00480892" w:rsidP="000125F5">
            <w:pPr>
              <w:pStyle w:val="Descriptiontitle"/>
              <w:ind w:left="0" w:firstLine="340"/>
              <w:rPr>
                <w:rFonts w:cs="Arial"/>
              </w:rPr>
            </w:pPr>
            <w:r w:rsidRPr="00352E7F">
              <w:rPr>
                <w:rFonts w:cs="Arial"/>
              </w:rPr>
              <w:lastRenderedPageBreak/>
              <w:t>Let’s eat</w:t>
            </w:r>
          </w:p>
          <w:p w14:paraId="19DCCD4B" w14:textId="447F6D29" w:rsidR="00E17292" w:rsidRPr="00352E7F" w:rsidRDefault="2AE95D5C" w:rsidP="00352E7F">
            <w:pPr>
              <w:pStyle w:val="Bullets"/>
              <w:rPr>
                <w:rFonts w:eastAsiaTheme="minorEastAsia"/>
              </w:rPr>
            </w:pPr>
            <w:r w:rsidRPr="00352E7F">
              <w:rPr>
                <w:rFonts w:eastAsiaTheme="minorEastAsia"/>
              </w:rPr>
              <w:t xml:space="preserve">identifying </w:t>
            </w:r>
            <w:r w:rsidR="7141F7BB" w:rsidRPr="00352E7F">
              <w:rPr>
                <w:rFonts w:eastAsiaTheme="minorEastAsia"/>
              </w:rPr>
              <w:t>familiar food</w:t>
            </w:r>
            <w:r w:rsidR="00133C12" w:rsidRPr="00352E7F">
              <w:rPr>
                <w:rFonts w:eastAsiaTheme="minorEastAsia"/>
              </w:rPr>
              <w:t xml:space="preserve"> in Australia that originates</w:t>
            </w:r>
            <w:r w:rsidR="00FE5678" w:rsidRPr="00352E7F">
              <w:rPr>
                <w:rFonts w:eastAsiaTheme="minorEastAsia"/>
              </w:rPr>
              <w:t xml:space="preserve"> </w:t>
            </w:r>
            <w:r w:rsidR="7141F7BB" w:rsidRPr="00352E7F">
              <w:rPr>
                <w:rFonts w:eastAsiaTheme="minorEastAsia"/>
              </w:rPr>
              <w:t>from Spanish</w:t>
            </w:r>
            <w:r w:rsidR="3A6E002F" w:rsidRPr="00352E7F">
              <w:rPr>
                <w:rFonts w:eastAsiaTheme="minorEastAsia"/>
              </w:rPr>
              <w:t>-</w:t>
            </w:r>
            <w:r w:rsidR="7141F7BB" w:rsidRPr="00352E7F">
              <w:rPr>
                <w:rFonts w:eastAsiaTheme="minorEastAsia"/>
              </w:rPr>
              <w:t xml:space="preserve">speaking countries </w:t>
            </w:r>
            <w:r w:rsidR="00356F18" w:rsidRPr="00352E7F">
              <w:rPr>
                <w:rFonts w:eastAsiaTheme="minorEastAsia"/>
              </w:rPr>
              <w:t>and regions</w:t>
            </w:r>
            <w:r w:rsidR="36927C04" w:rsidRPr="00352E7F">
              <w:rPr>
                <w:rFonts w:eastAsiaTheme="minorEastAsia"/>
              </w:rPr>
              <w:t xml:space="preserve">, for example, </w:t>
            </w:r>
            <w:r w:rsidR="36927C04" w:rsidRPr="00352E7F">
              <w:rPr>
                <w:rFonts w:eastAsiaTheme="minorEastAsia"/>
                <w:i/>
                <w:iCs/>
              </w:rPr>
              <w:t xml:space="preserve">tacos, empanadas, </w:t>
            </w:r>
            <w:r w:rsidR="204CA043" w:rsidRPr="00352E7F">
              <w:rPr>
                <w:rFonts w:eastAsiaTheme="minorEastAsia"/>
                <w:i/>
                <w:iCs/>
              </w:rPr>
              <w:t xml:space="preserve">burritos, </w:t>
            </w:r>
            <w:r w:rsidR="747FA75B" w:rsidRPr="00352E7F">
              <w:rPr>
                <w:rFonts w:eastAsiaTheme="minorEastAsia"/>
                <w:i/>
                <w:iCs/>
              </w:rPr>
              <w:t>frijoles</w:t>
            </w:r>
          </w:p>
          <w:p w14:paraId="1415E222" w14:textId="6B20D83A" w:rsidR="0083300A" w:rsidRPr="00352E7F" w:rsidRDefault="36927C04" w:rsidP="00352E7F">
            <w:pPr>
              <w:pStyle w:val="Bullets"/>
              <w:rPr>
                <w:rFonts w:eastAsiaTheme="minorEastAsia"/>
                <w:color w:val="auto"/>
                <w:lang w:val="es-ES"/>
              </w:rPr>
            </w:pPr>
            <w:r w:rsidRPr="00352E7F">
              <w:rPr>
                <w:rFonts w:eastAsiaTheme="minorEastAsia"/>
                <w:lang w:val="es-ES"/>
              </w:rPr>
              <w:t>discussing favourite foods and why</w:t>
            </w:r>
            <w:r w:rsidR="6BF0FBDC" w:rsidRPr="00352E7F">
              <w:rPr>
                <w:rFonts w:eastAsiaTheme="minorEastAsia"/>
                <w:lang w:val="es-ES"/>
              </w:rPr>
              <w:t>, for example,</w:t>
            </w:r>
            <w:r w:rsidRPr="00352E7F">
              <w:rPr>
                <w:rFonts w:eastAsiaTheme="minorEastAsia"/>
                <w:lang w:val="es-ES"/>
              </w:rPr>
              <w:t xml:space="preserve"> </w:t>
            </w:r>
            <w:r w:rsidR="727C10C6" w:rsidRPr="00352E7F">
              <w:rPr>
                <w:rFonts w:eastAsiaTheme="minorEastAsia"/>
                <w:i/>
                <w:iCs/>
                <w:lang w:val="es-ES"/>
              </w:rPr>
              <w:t xml:space="preserve">Me gusta comer … porque …, Me encantan … </w:t>
            </w:r>
            <w:r w:rsidR="096D3168" w:rsidRPr="00352E7F">
              <w:rPr>
                <w:rFonts w:eastAsiaTheme="minorEastAsia"/>
                <w:i/>
                <w:iCs/>
                <w:lang w:val="es-ES"/>
              </w:rPr>
              <w:t>porque …, Mi comida favorita es …</w:t>
            </w:r>
          </w:p>
          <w:p w14:paraId="297987F2" w14:textId="1F85FFA3" w:rsidR="002C2A66" w:rsidRPr="00352E7F" w:rsidRDefault="0727534A" w:rsidP="00352E7F">
            <w:pPr>
              <w:pStyle w:val="Bullets"/>
              <w:rPr>
                <w:rStyle w:val="normaltextrun"/>
              </w:rPr>
            </w:pPr>
            <w:r w:rsidRPr="00352E7F">
              <w:rPr>
                <w:rStyle w:val="normaltextrun"/>
                <w:color w:val="000000"/>
                <w:shd w:val="clear" w:color="auto" w:fill="FFFFFF"/>
              </w:rPr>
              <w:t xml:space="preserve">participating in simulated buying and ordering food using different currency/language, for example, </w:t>
            </w:r>
            <w:r w:rsidR="435581A2" w:rsidRPr="00352E7F">
              <w:rPr>
                <w:rStyle w:val="normaltextrun"/>
                <w:i/>
                <w:iCs/>
                <w:color w:val="000000"/>
                <w:shd w:val="clear" w:color="auto" w:fill="FFFFFF"/>
              </w:rPr>
              <w:t>Quiero …, por favor.</w:t>
            </w:r>
            <w:r w:rsidR="2AF3115B" w:rsidRPr="00352E7F">
              <w:rPr>
                <w:rStyle w:val="normaltextrun"/>
                <w:i/>
                <w:iCs/>
                <w:color w:val="000000"/>
                <w:shd w:val="clear" w:color="auto" w:fill="FFFFFF"/>
              </w:rPr>
              <w:t xml:space="preserve"> ¿Cu</w:t>
            </w:r>
            <w:r w:rsidR="7568CDC1" w:rsidRPr="00352E7F">
              <w:rPr>
                <w:rStyle w:val="normaltextrun"/>
                <w:i/>
                <w:iCs/>
                <w:color w:val="000000"/>
                <w:shd w:val="clear" w:color="auto" w:fill="FFFFFF"/>
              </w:rPr>
              <w:t>á</w:t>
            </w:r>
            <w:r w:rsidR="2AF3115B" w:rsidRPr="00352E7F">
              <w:rPr>
                <w:rStyle w:val="normaltextrun"/>
                <w:i/>
                <w:iCs/>
                <w:color w:val="000000"/>
                <w:shd w:val="clear" w:color="auto" w:fill="FFFFFF"/>
              </w:rPr>
              <w:t>nto cuesta?</w:t>
            </w:r>
            <w:r w:rsidR="18C65F00" w:rsidRPr="00352E7F">
              <w:rPr>
                <w:rStyle w:val="normaltextrun"/>
                <w:i/>
                <w:iCs/>
                <w:color w:val="000000"/>
                <w:shd w:val="clear" w:color="auto" w:fill="FFFFFF"/>
              </w:rPr>
              <w:t xml:space="preserve"> </w:t>
            </w:r>
            <w:r w:rsidR="75450E2A" w:rsidRPr="000125F5">
              <w:rPr>
                <w:rStyle w:val="normaltextrun"/>
                <w:i/>
                <w:iCs/>
                <w:color w:val="000000"/>
                <w:shd w:val="clear" w:color="auto" w:fill="FFFFFF"/>
              </w:rPr>
              <w:t>Peso, sol, Euro</w:t>
            </w:r>
            <w:r w:rsidR="7D26E979" w:rsidRPr="000125F5">
              <w:rPr>
                <w:rStyle w:val="normaltextrun"/>
                <w:i/>
                <w:iCs/>
                <w:color w:val="000000"/>
                <w:shd w:val="clear" w:color="auto" w:fill="FFFFFF"/>
              </w:rPr>
              <w:t>/dólar</w:t>
            </w:r>
            <w:r w:rsidR="001A206A" w:rsidRPr="00352E7F">
              <w:rPr>
                <w:rStyle w:val="normaltextrun"/>
              </w:rPr>
              <w:t xml:space="preserve"> …</w:t>
            </w:r>
          </w:p>
          <w:p w14:paraId="2A1C2042" w14:textId="57D7D911" w:rsidR="009902D4" w:rsidRPr="00352E7F" w:rsidRDefault="0A8FF786" w:rsidP="00352E7F">
            <w:pPr>
              <w:pStyle w:val="Bullets"/>
              <w:rPr>
                <w:i/>
                <w:iCs/>
              </w:rPr>
            </w:pPr>
            <w:r w:rsidRPr="00352E7F">
              <w:t>using cultural</w:t>
            </w:r>
            <w:r w:rsidR="62EEC2C2" w:rsidRPr="00352E7F">
              <w:t xml:space="preserve">ly appropriate </w:t>
            </w:r>
            <w:r w:rsidRPr="00352E7F">
              <w:t xml:space="preserve">etiquette and expressions during </w:t>
            </w:r>
            <w:r w:rsidR="6BF0FBDC" w:rsidRPr="00352E7F">
              <w:t>mealtimes</w:t>
            </w:r>
            <w:r w:rsidR="001C1477" w:rsidRPr="00352E7F">
              <w:t>,</w:t>
            </w:r>
            <w:r w:rsidRPr="00352E7F">
              <w:t xml:space="preserve"> </w:t>
            </w:r>
            <w:r w:rsidR="096D3168" w:rsidRPr="00352E7F">
              <w:t xml:space="preserve">such as </w:t>
            </w:r>
            <w:r w:rsidR="096D3168" w:rsidRPr="00352E7F">
              <w:rPr>
                <w:i/>
                <w:iCs/>
              </w:rPr>
              <w:t xml:space="preserve">buen provecho, </w:t>
            </w:r>
            <w:r w:rsidR="375E12DF" w:rsidRPr="00352E7F">
              <w:rPr>
                <w:i/>
                <w:iCs/>
              </w:rPr>
              <w:t>por favor, Estoy satisfecho</w:t>
            </w:r>
            <w:r w:rsidR="1D1FA289" w:rsidRPr="00352E7F">
              <w:rPr>
                <w:i/>
                <w:iCs/>
              </w:rPr>
              <w:t>/a</w:t>
            </w:r>
          </w:p>
          <w:p w14:paraId="671306CC" w14:textId="6D9EF823" w:rsidR="002C2A66" w:rsidRPr="00352E7F" w:rsidRDefault="0A8FF786" w:rsidP="00352E7F">
            <w:pPr>
              <w:pStyle w:val="Bullets"/>
            </w:pPr>
            <w:r w:rsidRPr="00352E7F">
              <w:t xml:space="preserve">using or making menus </w:t>
            </w:r>
            <w:r w:rsidR="4C15A6BF" w:rsidRPr="00352E7F">
              <w:t>and examining food catalogues</w:t>
            </w:r>
            <w:r w:rsidR="00311127" w:rsidRPr="00352E7F">
              <w:t xml:space="preserve">, and </w:t>
            </w:r>
            <w:r w:rsidR="4C15A6BF" w:rsidRPr="00352E7F">
              <w:t>talk</w:t>
            </w:r>
            <w:r w:rsidR="00B228C0" w:rsidRPr="00352E7F">
              <w:t>ing</w:t>
            </w:r>
            <w:r w:rsidR="4C15A6BF" w:rsidRPr="00352E7F">
              <w:t xml:space="preserve"> about variety of foods and </w:t>
            </w:r>
            <w:r w:rsidR="041AE690" w:rsidRPr="00352E7F">
              <w:t xml:space="preserve">things </w:t>
            </w:r>
            <w:r w:rsidR="007F78CC" w:rsidRPr="00352E7F">
              <w:t xml:space="preserve">they discovered </w:t>
            </w:r>
            <w:r w:rsidR="041AE690" w:rsidRPr="00352E7F">
              <w:t xml:space="preserve">that are </w:t>
            </w:r>
            <w:r w:rsidR="1D1FA289" w:rsidRPr="00352E7F">
              <w:t xml:space="preserve">interesting or </w:t>
            </w:r>
            <w:r w:rsidR="041AE690" w:rsidRPr="00352E7F">
              <w:t>different</w:t>
            </w:r>
          </w:p>
          <w:p w14:paraId="3918D2BE" w14:textId="06A241A4" w:rsidR="003F1639" w:rsidRPr="00352E7F" w:rsidRDefault="11CD3F91" w:rsidP="00352E7F">
            <w:pPr>
              <w:pStyle w:val="Bullets"/>
            </w:pPr>
            <w:r w:rsidRPr="00352E7F">
              <w:t xml:space="preserve">following simple recipes to experience different </w:t>
            </w:r>
            <w:r w:rsidR="77DF4FF8" w:rsidRPr="00352E7F">
              <w:t>Hispanic</w:t>
            </w:r>
            <w:r w:rsidRPr="00352E7F">
              <w:t xml:space="preserve"> dishes, </w:t>
            </w:r>
            <w:r w:rsidR="77DF4FF8" w:rsidRPr="00352E7F">
              <w:t xml:space="preserve">for example, </w:t>
            </w:r>
            <w:r w:rsidR="27477871" w:rsidRPr="00352E7F">
              <w:rPr>
                <w:i/>
                <w:iCs/>
              </w:rPr>
              <w:t>corta la patata ...</w:t>
            </w:r>
          </w:p>
        </w:tc>
        <w:tc>
          <w:tcPr>
            <w:tcW w:w="5016" w:type="dxa"/>
            <w:shd w:val="clear" w:color="auto" w:fill="FFFFFF" w:themeFill="background1"/>
          </w:tcPr>
          <w:p w14:paraId="3E5EA0B6" w14:textId="15321279" w:rsidR="002C2A66" w:rsidRPr="00352E7F" w:rsidRDefault="4564C184" w:rsidP="000125F5">
            <w:pPr>
              <w:pStyle w:val="Descriptiontitle"/>
              <w:ind w:left="0" w:firstLine="340"/>
              <w:rPr>
                <w:rFonts w:cs="Arial"/>
              </w:rPr>
            </w:pPr>
            <w:r w:rsidRPr="00352E7F">
              <w:rPr>
                <w:rFonts w:cs="Arial"/>
              </w:rPr>
              <w:t>Eating in</w:t>
            </w:r>
            <w:r w:rsidR="22A0392C" w:rsidRPr="00352E7F">
              <w:rPr>
                <w:rFonts w:cs="Arial"/>
              </w:rPr>
              <w:t>/eating out</w:t>
            </w:r>
          </w:p>
          <w:p w14:paraId="5D56A80B" w14:textId="5F933509" w:rsidR="00C37040" w:rsidRPr="000125F5" w:rsidRDefault="7FEC4562" w:rsidP="00352E7F">
            <w:pPr>
              <w:numPr>
                <w:ilvl w:val="0"/>
                <w:numId w:val="16"/>
              </w:numPr>
              <w:spacing w:after="120" w:line="240" w:lineRule="auto"/>
              <w:rPr>
                <w:rFonts w:eastAsiaTheme="minorEastAsia"/>
                <w:b/>
                <w:bCs/>
                <w:i w:val="0"/>
                <w:color w:val="000000" w:themeColor="accent4"/>
                <w:sz w:val="20"/>
                <w:szCs w:val="20"/>
                <w:lang w:val="es-ES" w:eastAsia="ja-JP"/>
              </w:rPr>
            </w:pPr>
            <w:r w:rsidRPr="00352E7F">
              <w:rPr>
                <w:rFonts w:eastAsia="Times New Roman"/>
                <w:i w:val="0"/>
                <w:color w:val="auto"/>
                <w:sz w:val="20"/>
                <w:szCs w:val="20"/>
                <w:lang w:val="es-ES" w:eastAsia="ja-JP"/>
              </w:rPr>
              <w:t>ordering, buying and negotiating food</w:t>
            </w:r>
            <w:r w:rsidR="58CE4071" w:rsidRPr="00352E7F">
              <w:rPr>
                <w:rFonts w:eastAsia="Times New Roman"/>
                <w:i w:val="0"/>
                <w:color w:val="auto"/>
                <w:sz w:val="20"/>
                <w:szCs w:val="20"/>
                <w:lang w:val="es-ES" w:eastAsia="ja-JP"/>
              </w:rPr>
              <w:t xml:space="preserve"> choices</w:t>
            </w:r>
            <w:r w:rsidRPr="00352E7F">
              <w:rPr>
                <w:rFonts w:eastAsia="Times New Roman"/>
                <w:i w:val="0"/>
                <w:color w:val="auto"/>
                <w:sz w:val="20"/>
                <w:szCs w:val="20"/>
                <w:lang w:val="es-ES" w:eastAsia="ja-JP"/>
              </w:rPr>
              <w:t>, for example,</w:t>
            </w:r>
            <w:r w:rsidR="006522CA" w:rsidRPr="00352E7F">
              <w:rPr>
                <w:rFonts w:eastAsia="Times New Roman"/>
                <w:i w:val="0"/>
                <w:color w:val="auto"/>
                <w:sz w:val="20"/>
                <w:szCs w:val="20"/>
                <w:lang w:val="es-ES" w:eastAsia="ja-JP"/>
              </w:rPr>
              <w:t xml:space="preserve"> </w:t>
            </w:r>
            <w:r w:rsidR="00186DCB" w:rsidRPr="00352E7F">
              <w:rPr>
                <w:rFonts w:eastAsia="Times New Roman"/>
                <w:color w:val="auto"/>
                <w:sz w:val="20"/>
                <w:szCs w:val="20"/>
                <w:lang w:val="es-ES" w:eastAsia="ja-JP"/>
              </w:rPr>
              <w:t>M</w:t>
            </w:r>
            <w:r w:rsidRPr="00352E7F">
              <w:rPr>
                <w:rFonts w:eastAsia="Times New Roman"/>
                <w:color w:val="auto"/>
                <w:sz w:val="20"/>
                <w:szCs w:val="20"/>
                <w:lang w:val="es-ES" w:eastAsia="ja-JP"/>
              </w:rPr>
              <w:t>e gustaría una tortilla</w:t>
            </w:r>
            <w:r w:rsidR="00186DCB" w:rsidRPr="00352E7F">
              <w:rPr>
                <w:rFonts w:eastAsia="Times New Roman"/>
                <w:color w:val="auto"/>
                <w:sz w:val="20"/>
                <w:szCs w:val="20"/>
                <w:lang w:val="es-ES" w:eastAsia="ja-JP"/>
              </w:rPr>
              <w:t>.</w:t>
            </w:r>
            <w:r w:rsidRPr="00352E7F">
              <w:rPr>
                <w:rFonts w:eastAsia="Times New Roman"/>
                <w:color w:val="auto"/>
                <w:sz w:val="20"/>
                <w:szCs w:val="20"/>
                <w:lang w:val="es-ES" w:eastAsia="ja-JP"/>
              </w:rPr>
              <w:t xml:space="preserve"> Quisiera una ensalada de frutas sin naranja, por favor</w:t>
            </w:r>
            <w:r w:rsidR="00186DCB" w:rsidRPr="00352E7F">
              <w:rPr>
                <w:rFonts w:eastAsia="Times New Roman"/>
                <w:color w:val="auto"/>
                <w:sz w:val="20"/>
                <w:szCs w:val="20"/>
                <w:lang w:val="es-ES" w:eastAsia="ja-JP"/>
              </w:rPr>
              <w:t>.</w:t>
            </w:r>
            <w:r w:rsidRPr="00352E7F">
              <w:rPr>
                <w:rFonts w:eastAsia="Times New Roman"/>
                <w:color w:val="auto"/>
                <w:sz w:val="20"/>
                <w:szCs w:val="20"/>
                <w:lang w:val="es-ES" w:eastAsia="ja-JP"/>
              </w:rPr>
              <w:t xml:space="preserve"> ¿Puede traer un café con leche pero sin azúcar?</w:t>
            </w:r>
          </w:p>
          <w:p w14:paraId="15DBC18A" w14:textId="0ACE4BEE" w:rsidR="002C2A66" w:rsidRPr="00352E7F" w:rsidRDefault="575D36D7" w:rsidP="00352E7F">
            <w:pPr>
              <w:numPr>
                <w:ilvl w:val="0"/>
                <w:numId w:val="16"/>
              </w:numPr>
              <w:spacing w:after="120" w:line="240" w:lineRule="auto"/>
              <w:rPr>
                <w:rFonts w:eastAsia="Helvetica"/>
                <w:i w:val="0"/>
                <w:color w:val="000000" w:themeColor="accent4"/>
                <w:sz w:val="20"/>
                <w:szCs w:val="20"/>
              </w:rPr>
            </w:pPr>
            <w:r w:rsidRPr="00352E7F">
              <w:rPr>
                <w:rFonts w:eastAsia="Helvetica"/>
                <w:i w:val="0"/>
                <w:color w:val="auto"/>
                <w:sz w:val="20"/>
                <w:szCs w:val="20"/>
              </w:rPr>
              <w:t xml:space="preserve">researching </w:t>
            </w:r>
            <w:r w:rsidR="45918204" w:rsidRPr="00352E7F">
              <w:rPr>
                <w:rFonts w:eastAsia="Helvetica"/>
                <w:i w:val="0"/>
                <w:color w:val="auto"/>
                <w:sz w:val="20"/>
                <w:szCs w:val="20"/>
              </w:rPr>
              <w:t>typical</w:t>
            </w:r>
            <w:r w:rsidR="1C339AF3" w:rsidRPr="00352E7F">
              <w:rPr>
                <w:rFonts w:eastAsia="Helvetica"/>
                <w:i w:val="0"/>
                <w:color w:val="auto"/>
                <w:sz w:val="20"/>
                <w:szCs w:val="20"/>
              </w:rPr>
              <w:t xml:space="preserve"> </w:t>
            </w:r>
            <w:r w:rsidR="13F01D91" w:rsidRPr="00352E7F">
              <w:rPr>
                <w:rFonts w:eastAsia="Helvetica"/>
                <w:i w:val="0"/>
                <w:color w:val="auto"/>
                <w:sz w:val="20"/>
                <w:szCs w:val="20"/>
              </w:rPr>
              <w:t>mealtimes</w:t>
            </w:r>
            <w:r w:rsidR="5BB25A04" w:rsidRPr="00352E7F">
              <w:rPr>
                <w:rFonts w:eastAsia="Helvetica"/>
                <w:i w:val="0"/>
                <w:color w:val="auto"/>
                <w:sz w:val="20"/>
                <w:szCs w:val="20"/>
              </w:rPr>
              <w:t xml:space="preserve"> that may differ</w:t>
            </w:r>
            <w:r w:rsidR="40634384" w:rsidRPr="00352E7F">
              <w:rPr>
                <w:rFonts w:eastAsia="Helvetica"/>
                <w:i w:val="0"/>
                <w:color w:val="auto"/>
                <w:sz w:val="20"/>
                <w:szCs w:val="20"/>
              </w:rPr>
              <w:t xml:space="preserve"> </w:t>
            </w:r>
            <w:r w:rsidR="21EEE38F" w:rsidRPr="00352E7F">
              <w:rPr>
                <w:rFonts w:eastAsia="Helvetica"/>
                <w:i w:val="0"/>
                <w:color w:val="auto"/>
                <w:sz w:val="20"/>
                <w:szCs w:val="20"/>
              </w:rPr>
              <w:t xml:space="preserve">among </w:t>
            </w:r>
            <w:r w:rsidR="40634384" w:rsidRPr="00352E7F">
              <w:rPr>
                <w:rFonts w:eastAsia="Helvetica"/>
                <w:i w:val="0"/>
                <w:color w:val="auto"/>
                <w:sz w:val="20"/>
                <w:szCs w:val="20"/>
              </w:rPr>
              <w:t>Spanish-speaking countries</w:t>
            </w:r>
            <w:r w:rsidR="00D12AC3" w:rsidRPr="00352E7F">
              <w:rPr>
                <w:rFonts w:eastAsia="Helvetica"/>
                <w:i w:val="0"/>
                <w:color w:val="auto"/>
                <w:sz w:val="20"/>
                <w:szCs w:val="20"/>
              </w:rPr>
              <w:t xml:space="preserve"> and regions</w:t>
            </w:r>
            <w:r w:rsidR="5BB25A04" w:rsidRPr="00352E7F">
              <w:rPr>
                <w:rFonts w:eastAsia="Helvetica"/>
                <w:i w:val="0"/>
                <w:color w:val="auto"/>
                <w:sz w:val="20"/>
                <w:szCs w:val="20"/>
              </w:rPr>
              <w:t xml:space="preserve">, for example, </w:t>
            </w:r>
            <w:r w:rsidR="5BB25A04" w:rsidRPr="00352E7F">
              <w:rPr>
                <w:rFonts w:eastAsia="Helvetica"/>
                <w:color w:val="auto"/>
                <w:sz w:val="20"/>
                <w:szCs w:val="20"/>
              </w:rPr>
              <w:t xml:space="preserve">el lonche, tomar </w:t>
            </w:r>
            <w:r w:rsidR="5FC538B0" w:rsidRPr="00352E7F">
              <w:rPr>
                <w:rFonts w:eastAsia="Helvetica"/>
                <w:color w:val="auto"/>
                <w:sz w:val="20"/>
                <w:szCs w:val="20"/>
              </w:rPr>
              <w:t>once</w:t>
            </w:r>
            <w:r w:rsidR="0C92477D" w:rsidRPr="00352E7F">
              <w:rPr>
                <w:rFonts w:eastAsia="Helvetica"/>
                <w:color w:val="auto"/>
                <w:sz w:val="20"/>
                <w:szCs w:val="20"/>
              </w:rPr>
              <w:t>,</w:t>
            </w:r>
            <w:r w:rsidR="38117182" w:rsidRPr="000125F5">
              <w:rPr>
                <w:color w:val="auto"/>
                <w:sz w:val="20"/>
                <w:szCs w:val="20"/>
              </w:rPr>
              <w:t xml:space="preserve"> </w:t>
            </w:r>
            <w:r w:rsidR="38117182" w:rsidRPr="00352E7F">
              <w:rPr>
                <w:rFonts w:eastAsia="Helvetica"/>
                <w:color w:val="auto"/>
                <w:sz w:val="20"/>
                <w:szCs w:val="20"/>
              </w:rPr>
              <w:t>la merienda</w:t>
            </w:r>
            <w:r w:rsidR="4829A854" w:rsidRPr="00352E7F">
              <w:rPr>
                <w:rFonts w:eastAsia="Helvetica"/>
                <w:color w:val="auto"/>
                <w:sz w:val="20"/>
                <w:szCs w:val="20"/>
              </w:rPr>
              <w:t>,</w:t>
            </w:r>
            <w:r w:rsidR="0C92477D" w:rsidRPr="00352E7F">
              <w:rPr>
                <w:rFonts w:eastAsia="Helvetica"/>
                <w:color w:val="auto"/>
                <w:sz w:val="20"/>
                <w:szCs w:val="20"/>
              </w:rPr>
              <w:t xml:space="preserve"> </w:t>
            </w:r>
            <w:r w:rsidR="4829A854" w:rsidRPr="00352E7F">
              <w:rPr>
                <w:rFonts w:eastAsia="Helvetica"/>
                <w:color w:val="auto"/>
                <w:sz w:val="20"/>
                <w:szCs w:val="20"/>
              </w:rPr>
              <w:t xml:space="preserve">la </w:t>
            </w:r>
            <w:r w:rsidR="0C92477D" w:rsidRPr="00352E7F">
              <w:rPr>
                <w:rFonts w:eastAsia="Helvetica"/>
                <w:color w:val="auto"/>
                <w:sz w:val="20"/>
                <w:szCs w:val="20"/>
              </w:rPr>
              <w:t>cena</w:t>
            </w:r>
          </w:p>
          <w:p w14:paraId="4CF6CFF3" w14:textId="7A19E0FE" w:rsidR="00C37040" w:rsidRPr="00352E7F" w:rsidRDefault="7FEC4562" w:rsidP="000125F5">
            <w:pPr>
              <w:numPr>
                <w:ilvl w:val="0"/>
                <w:numId w:val="16"/>
              </w:numPr>
              <w:spacing w:after="120" w:line="240" w:lineRule="auto"/>
              <w:textAlignment w:val="baseline"/>
              <w:rPr>
                <w:rFonts w:eastAsia="Times New Roman"/>
                <w:i w:val="0"/>
                <w:color w:val="000000" w:themeColor="accent4"/>
                <w:sz w:val="20"/>
                <w:szCs w:val="20"/>
                <w:lang w:val="es-ES" w:eastAsia="ja-JP"/>
              </w:rPr>
            </w:pPr>
            <w:r w:rsidRPr="00352E7F">
              <w:rPr>
                <w:rFonts w:eastAsia="Times New Roman"/>
                <w:i w:val="0"/>
                <w:color w:val="auto"/>
                <w:sz w:val="20"/>
                <w:szCs w:val="20"/>
                <w:lang w:val="es-ES" w:eastAsia="ja-JP"/>
              </w:rPr>
              <w:t>comparing products available in supermarket</w:t>
            </w:r>
            <w:r w:rsidR="484E1535" w:rsidRPr="00352E7F">
              <w:rPr>
                <w:rFonts w:eastAsia="Times New Roman"/>
                <w:i w:val="0"/>
                <w:color w:val="auto"/>
                <w:sz w:val="20"/>
                <w:szCs w:val="20"/>
                <w:lang w:val="es-ES" w:eastAsia="ja-JP"/>
              </w:rPr>
              <w:t>s</w:t>
            </w:r>
            <w:r w:rsidRPr="00352E7F">
              <w:rPr>
                <w:rFonts w:eastAsia="Times New Roman"/>
                <w:i w:val="0"/>
                <w:color w:val="auto"/>
                <w:sz w:val="20"/>
                <w:szCs w:val="20"/>
                <w:lang w:val="es-ES" w:eastAsia="ja-JP"/>
              </w:rPr>
              <w:t xml:space="preserve">, for example, </w:t>
            </w:r>
            <w:r w:rsidRPr="00352E7F">
              <w:rPr>
                <w:rFonts w:eastAsia="Times New Roman"/>
                <w:color w:val="auto"/>
                <w:sz w:val="20"/>
                <w:szCs w:val="20"/>
                <w:lang w:val="es-ES" w:eastAsia="ja-JP"/>
              </w:rPr>
              <w:t xml:space="preserve">hay leche en polvo, el aceite viene en botella de vidrio, el pan se compra por </w:t>
            </w:r>
            <w:r w:rsidR="0FED945B" w:rsidRPr="00352E7F">
              <w:rPr>
                <w:rFonts w:eastAsia="Times New Roman"/>
                <w:color w:val="auto"/>
                <w:sz w:val="20"/>
                <w:szCs w:val="20"/>
                <w:lang w:val="es-ES" w:eastAsia="ja-JP"/>
              </w:rPr>
              <w:t>/barra</w:t>
            </w:r>
            <w:r w:rsidR="0970DA21" w:rsidRPr="00352E7F">
              <w:rPr>
                <w:rFonts w:eastAsia="Times New Roman"/>
                <w:color w:val="auto"/>
                <w:sz w:val="20"/>
                <w:szCs w:val="20"/>
                <w:lang w:val="es-ES" w:eastAsia="ja-JP"/>
              </w:rPr>
              <w:t>,</w:t>
            </w:r>
            <w:r w:rsidRPr="00352E7F">
              <w:rPr>
                <w:rFonts w:eastAsia="Times New Roman"/>
                <w:color w:val="auto"/>
                <w:sz w:val="20"/>
                <w:szCs w:val="20"/>
                <w:lang w:val="es-ES" w:eastAsia="ja-JP"/>
              </w:rPr>
              <w:t xml:space="preserve"> las bananas se compran por kilo</w:t>
            </w:r>
          </w:p>
          <w:p w14:paraId="4320381F" w14:textId="2AFA202A" w:rsidR="00EF1C69" w:rsidRPr="00A35BFB" w:rsidRDefault="7FEC4562" w:rsidP="000125F5">
            <w:pPr>
              <w:numPr>
                <w:ilvl w:val="0"/>
                <w:numId w:val="16"/>
              </w:numPr>
              <w:spacing w:after="120" w:line="240" w:lineRule="auto"/>
              <w:textAlignment w:val="baseline"/>
              <w:rPr>
                <w:rFonts w:eastAsia="Times New Roman"/>
                <w:color w:val="auto"/>
                <w:sz w:val="20"/>
                <w:szCs w:val="20"/>
                <w:lang w:val="en-US" w:eastAsia="ja-JP"/>
              </w:rPr>
            </w:pPr>
            <w:r w:rsidRPr="00352E7F">
              <w:rPr>
                <w:rFonts w:eastAsia="Times New Roman"/>
                <w:i w:val="0"/>
                <w:color w:val="auto"/>
                <w:sz w:val="20"/>
                <w:szCs w:val="20"/>
                <w:lang w:val="en-US" w:eastAsia="ja-JP"/>
              </w:rPr>
              <w:t>creating or following recipes and selecting ingredients</w:t>
            </w:r>
            <w:r w:rsidR="006522CA" w:rsidRPr="00352E7F">
              <w:rPr>
                <w:rFonts w:eastAsia="Times New Roman"/>
                <w:i w:val="0"/>
                <w:color w:val="auto"/>
                <w:sz w:val="20"/>
                <w:szCs w:val="20"/>
                <w:lang w:val="en-US" w:eastAsia="ja-JP"/>
              </w:rPr>
              <w:t xml:space="preserve"> </w:t>
            </w:r>
            <w:r w:rsidRPr="00352E7F">
              <w:rPr>
                <w:rFonts w:eastAsia="Times New Roman"/>
                <w:i w:val="0"/>
                <w:color w:val="auto"/>
                <w:sz w:val="20"/>
                <w:szCs w:val="20"/>
                <w:lang w:val="en-US" w:eastAsia="ja-JP"/>
              </w:rPr>
              <w:t>and</w:t>
            </w:r>
            <w:r w:rsidR="4F373238" w:rsidRPr="00352E7F">
              <w:rPr>
                <w:rFonts w:eastAsia="Times New Roman"/>
                <w:i w:val="0"/>
                <w:color w:val="auto"/>
                <w:sz w:val="20"/>
                <w:szCs w:val="20"/>
                <w:lang w:val="en-US" w:eastAsia="ja-JP"/>
              </w:rPr>
              <w:t xml:space="preserve"> a step-by-step procedure</w:t>
            </w:r>
            <w:r w:rsidR="450911EA" w:rsidRPr="00352E7F">
              <w:rPr>
                <w:rFonts w:eastAsia="Times New Roman"/>
                <w:i w:val="0"/>
                <w:color w:val="auto"/>
                <w:sz w:val="20"/>
                <w:szCs w:val="20"/>
                <w:lang w:val="en-US" w:eastAsia="ja-JP"/>
              </w:rPr>
              <w:t>, for example,</w:t>
            </w:r>
            <w:r w:rsidR="450911EA" w:rsidRPr="000125F5">
              <w:rPr>
                <w:color w:val="auto"/>
                <w:sz w:val="20"/>
                <w:szCs w:val="20"/>
              </w:rPr>
              <w:t xml:space="preserve"> </w:t>
            </w:r>
            <w:r w:rsidR="450911EA" w:rsidRPr="00352E7F">
              <w:rPr>
                <w:rFonts w:eastAsia="Times New Roman"/>
                <w:color w:val="auto"/>
                <w:sz w:val="20"/>
                <w:szCs w:val="20"/>
                <w:lang w:val="en-US" w:eastAsia="ja-JP"/>
              </w:rPr>
              <w:t>primero, añade la cebolla. Después, bate los huevos ...</w:t>
            </w:r>
          </w:p>
          <w:p w14:paraId="6237653B" w14:textId="0DE46C6A" w:rsidR="00C37040" w:rsidRPr="00A35BFB" w:rsidRDefault="0B999EDB" w:rsidP="000125F5">
            <w:pPr>
              <w:numPr>
                <w:ilvl w:val="0"/>
                <w:numId w:val="16"/>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planning for occasions considering time, place,</w:t>
            </w:r>
            <w:r w:rsidR="450911EA" w:rsidRPr="00352E7F">
              <w:rPr>
                <w:rFonts w:eastAsia="Times New Roman"/>
                <w:i w:val="0"/>
                <w:color w:val="auto"/>
                <w:sz w:val="20"/>
                <w:szCs w:val="20"/>
                <w:lang w:val="en-US" w:eastAsia="ja-JP"/>
              </w:rPr>
              <w:t xml:space="preserve"> transport,</w:t>
            </w:r>
            <w:r w:rsidRPr="00352E7F">
              <w:rPr>
                <w:rFonts w:eastAsia="Times New Roman"/>
                <w:i w:val="0"/>
                <w:color w:val="auto"/>
                <w:sz w:val="20"/>
                <w:szCs w:val="20"/>
                <w:lang w:val="en-US" w:eastAsia="ja-JP"/>
              </w:rPr>
              <w:t xml:space="preserve"> budget, etc.</w:t>
            </w:r>
            <w:r w:rsidR="00775B36" w:rsidRPr="00352E7F">
              <w:rPr>
                <w:rFonts w:eastAsia="Times New Roman"/>
                <w:i w:val="0"/>
                <w:color w:val="auto"/>
                <w:sz w:val="20"/>
                <w:szCs w:val="20"/>
                <w:lang w:val="en-US" w:eastAsia="ja-JP"/>
              </w:rPr>
              <w:t>, and</w:t>
            </w:r>
            <w:r w:rsidRPr="00352E7F">
              <w:rPr>
                <w:rFonts w:eastAsia="Times New Roman"/>
                <w:i w:val="0"/>
                <w:color w:val="auto"/>
                <w:sz w:val="20"/>
                <w:szCs w:val="20"/>
                <w:lang w:val="en-US" w:eastAsia="ja-JP"/>
              </w:rPr>
              <w:t xml:space="preserve"> creating invitations</w:t>
            </w:r>
            <w:r w:rsidR="57D575C1" w:rsidRPr="00352E7F">
              <w:rPr>
                <w:rFonts w:eastAsia="Times New Roman"/>
                <w:i w:val="0"/>
                <w:color w:val="auto"/>
                <w:sz w:val="20"/>
                <w:szCs w:val="20"/>
                <w:lang w:val="en-US" w:eastAsia="ja-JP"/>
              </w:rPr>
              <w:t>, for example, an outing to a restaurant</w:t>
            </w:r>
          </w:p>
          <w:p w14:paraId="73399AF3" w14:textId="269B3A5A" w:rsidR="00B923FB" w:rsidRPr="00A35BFB" w:rsidRDefault="57D575C1" w:rsidP="000125F5">
            <w:pPr>
              <w:numPr>
                <w:ilvl w:val="0"/>
                <w:numId w:val="16"/>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explaining and </w:t>
            </w:r>
            <w:r w:rsidR="7FEC4562" w:rsidRPr="00352E7F">
              <w:rPr>
                <w:rFonts w:eastAsia="Times New Roman"/>
                <w:i w:val="0"/>
                <w:color w:val="auto"/>
                <w:sz w:val="20"/>
                <w:szCs w:val="20"/>
                <w:lang w:val="en-US" w:eastAsia="ja-JP"/>
              </w:rPr>
              <w:t xml:space="preserve">following </w:t>
            </w:r>
            <w:r w:rsidR="450911EA" w:rsidRPr="00352E7F">
              <w:rPr>
                <w:rFonts w:eastAsia="Times New Roman"/>
                <w:i w:val="0"/>
                <w:color w:val="auto"/>
                <w:sz w:val="20"/>
                <w:szCs w:val="20"/>
                <w:lang w:val="en-US" w:eastAsia="ja-JP"/>
              </w:rPr>
              <w:t xml:space="preserve">mealtime </w:t>
            </w:r>
            <w:r w:rsidR="7FEC4562" w:rsidRPr="00352E7F">
              <w:rPr>
                <w:rFonts w:eastAsia="Times New Roman"/>
                <w:i w:val="0"/>
                <w:color w:val="auto"/>
                <w:sz w:val="20"/>
                <w:szCs w:val="20"/>
                <w:lang w:val="en-US" w:eastAsia="ja-JP"/>
              </w:rPr>
              <w:t>etiquette</w:t>
            </w:r>
            <w:r w:rsidR="006522CA" w:rsidRPr="00352E7F">
              <w:rPr>
                <w:rFonts w:eastAsia="Times New Roman"/>
                <w:i w:val="0"/>
                <w:color w:val="auto"/>
                <w:sz w:val="20"/>
                <w:szCs w:val="20"/>
                <w:lang w:val="en-US" w:eastAsia="ja-JP"/>
              </w:rPr>
              <w:t xml:space="preserve"> </w:t>
            </w:r>
            <w:r w:rsidR="4FA53744" w:rsidRPr="00352E7F">
              <w:rPr>
                <w:rFonts w:eastAsia="Times New Roman"/>
                <w:i w:val="0"/>
                <w:color w:val="auto"/>
                <w:sz w:val="20"/>
                <w:szCs w:val="20"/>
                <w:lang w:val="en-US" w:eastAsia="ja-JP"/>
              </w:rPr>
              <w:t xml:space="preserve">and using expressions, for example, </w:t>
            </w:r>
            <w:r w:rsidR="62B9A256" w:rsidRPr="00352E7F">
              <w:rPr>
                <w:rFonts w:eastAsia="Times New Roman"/>
                <w:color w:val="auto"/>
                <w:sz w:val="20"/>
                <w:szCs w:val="20"/>
                <w:lang w:val="en-US" w:eastAsia="ja-JP"/>
              </w:rPr>
              <w:t>muchas gracias, estaba delicioso</w:t>
            </w:r>
          </w:p>
          <w:p w14:paraId="72F63903" w14:textId="7924A761" w:rsidR="004E1E89" w:rsidRPr="00A35BFB" w:rsidRDefault="7FEC4562" w:rsidP="000125F5">
            <w:pPr>
              <w:numPr>
                <w:ilvl w:val="0"/>
                <w:numId w:val="16"/>
              </w:numPr>
              <w:spacing w:after="120" w:line="240" w:lineRule="auto"/>
              <w:textAlignment w:val="baseline"/>
              <w:rPr>
                <w:rFonts w:eastAsia="Times New Roman"/>
                <w:color w:val="auto"/>
                <w:sz w:val="20"/>
                <w:szCs w:val="20"/>
                <w:lang w:val="en-US" w:eastAsia="ja-JP"/>
              </w:rPr>
            </w:pPr>
            <w:r w:rsidRPr="00352E7F">
              <w:rPr>
                <w:rFonts w:eastAsia="Times New Roman"/>
                <w:i w:val="0"/>
                <w:color w:val="auto"/>
                <w:sz w:val="20"/>
                <w:szCs w:val="20"/>
                <w:lang w:val="en-US" w:eastAsia="ja-JP"/>
              </w:rPr>
              <w:t>identifying influences on foods</w:t>
            </w:r>
            <w:r w:rsidR="39BBF6FC" w:rsidRPr="00352E7F">
              <w:rPr>
                <w:rFonts w:eastAsia="Times New Roman"/>
                <w:i w:val="0"/>
                <w:color w:val="auto"/>
                <w:sz w:val="20"/>
                <w:szCs w:val="20"/>
                <w:lang w:val="en-US" w:eastAsia="ja-JP"/>
              </w:rPr>
              <w:t xml:space="preserve"> from Spanish</w:t>
            </w:r>
            <w:r w:rsidR="4FA53744" w:rsidRPr="00352E7F">
              <w:rPr>
                <w:rFonts w:eastAsia="Times New Roman"/>
                <w:i w:val="0"/>
                <w:color w:val="auto"/>
                <w:sz w:val="20"/>
                <w:szCs w:val="20"/>
                <w:lang w:val="en-US" w:eastAsia="ja-JP"/>
              </w:rPr>
              <w:t>-</w:t>
            </w:r>
            <w:r w:rsidR="39BBF6FC" w:rsidRPr="00352E7F">
              <w:rPr>
                <w:rFonts w:eastAsia="Times New Roman"/>
                <w:i w:val="0"/>
                <w:color w:val="auto"/>
                <w:sz w:val="20"/>
                <w:szCs w:val="20"/>
                <w:lang w:val="en-US" w:eastAsia="ja-JP"/>
              </w:rPr>
              <w:t xml:space="preserve"> speaking countries</w:t>
            </w:r>
            <w:r w:rsidR="003F72F7" w:rsidRPr="00352E7F">
              <w:rPr>
                <w:rFonts w:eastAsia="Times New Roman"/>
                <w:i w:val="0"/>
                <w:color w:val="auto"/>
                <w:sz w:val="20"/>
                <w:szCs w:val="20"/>
                <w:lang w:val="en-US" w:eastAsia="ja-JP"/>
              </w:rPr>
              <w:t xml:space="preserve"> and regions</w:t>
            </w:r>
            <w:r w:rsidRPr="00352E7F">
              <w:rPr>
                <w:rFonts w:eastAsia="Times New Roman"/>
                <w:i w:val="0"/>
                <w:color w:val="auto"/>
                <w:sz w:val="20"/>
                <w:szCs w:val="20"/>
                <w:lang w:val="en-US" w:eastAsia="ja-JP"/>
              </w:rPr>
              <w:t xml:space="preserve">, for example, </w:t>
            </w:r>
            <w:r w:rsidR="39BBF6FC" w:rsidRPr="00352E7F">
              <w:rPr>
                <w:rFonts w:eastAsia="MS Gothic"/>
                <w:color w:val="auto"/>
                <w:sz w:val="20"/>
                <w:szCs w:val="20"/>
                <w:lang w:val="en-US" w:eastAsia="ja-JP"/>
              </w:rPr>
              <w:t xml:space="preserve">pan, </w:t>
            </w:r>
            <w:r w:rsidR="004A33DF" w:rsidRPr="00352E7F">
              <w:rPr>
                <w:rFonts w:eastAsia="MS Gothic"/>
                <w:color w:val="auto"/>
                <w:sz w:val="20"/>
                <w:szCs w:val="20"/>
                <w:lang w:val="en-US" w:eastAsia="ja-JP"/>
              </w:rPr>
              <w:t>perritos calientes</w:t>
            </w:r>
            <w:r w:rsidR="790A85BD" w:rsidRPr="00352E7F">
              <w:rPr>
                <w:rFonts w:eastAsia="MS Gothic"/>
                <w:color w:val="auto"/>
                <w:sz w:val="20"/>
                <w:szCs w:val="20"/>
                <w:lang w:val="en-US" w:eastAsia="ja-JP"/>
              </w:rPr>
              <w:t>, pizza</w:t>
            </w:r>
          </w:p>
          <w:p w14:paraId="085996CC" w14:textId="2119BD5F" w:rsidR="002C2A66" w:rsidRPr="00352E7F" w:rsidRDefault="7FEC4562" w:rsidP="000125F5">
            <w:pPr>
              <w:numPr>
                <w:ilvl w:val="0"/>
                <w:numId w:val="16"/>
              </w:numPr>
              <w:spacing w:after="120" w:line="240" w:lineRule="auto"/>
              <w:rPr>
                <w:rFonts w:eastAsia="Times New Roman"/>
                <w:i w:val="0"/>
                <w:color w:val="000000" w:themeColor="accent4"/>
                <w:sz w:val="20"/>
                <w:szCs w:val="20"/>
                <w:lang w:val="en-US" w:eastAsia="ja-JP"/>
              </w:rPr>
            </w:pPr>
            <w:r w:rsidRPr="00352E7F">
              <w:rPr>
                <w:rFonts w:eastAsia="Times New Roman"/>
                <w:i w:val="0"/>
                <w:color w:val="auto"/>
                <w:sz w:val="20"/>
                <w:szCs w:val="20"/>
                <w:lang w:val="en-US" w:eastAsia="ja-JP"/>
              </w:rPr>
              <w:t xml:space="preserve">comparing </w:t>
            </w:r>
            <w:r w:rsidR="00594FB8" w:rsidRPr="00352E7F">
              <w:rPr>
                <w:rFonts w:eastAsia="Times New Roman"/>
                <w:i w:val="0"/>
                <w:color w:val="auto"/>
                <w:sz w:val="20"/>
                <w:szCs w:val="20"/>
                <w:lang w:val="en-US" w:eastAsia="ja-JP"/>
              </w:rPr>
              <w:t xml:space="preserve">the diet(s) in Spanish-speaking countries and regions </w:t>
            </w:r>
            <w:r w:rsidR="003F72F7" w:rsidRPr="00352E7F">
              <w:rPr>
                <w:rFonts w:eastAsia="Times New Roman"/>
                <w:i w:val="0"/>
                <w:color w:val="auto"/>
                <w:sz w:val="20"/>
                <w:szCs w:val="20"/>
                <w:lang w:val="en-US" w:eastAsia="ja-JP"/>
              </w:rPr>
              <w:t>with</w:t>
            </w:r>
            <w:r w:rsidR="2BD21B30" w:rsidRPr="00352E7F">
              <w:rPr>
                <w:rFonts w:eastAsia="Times New Roman"/>
                <w:i w:val="0"/>
                <w:color w:val="auto"/>
                <w:sz w:val="20"/>
                <w:szCs w:val="20"/>
                <w:lang w:val="en-US" w:eastAsia="ja-JP"/>
              </w:rPr>
              <w:t xml:space="preserve"> </w:t>
            </w:r>
            <w:r w:rsidR="30C77C15" w:rsidRPr="00352E7F">
              <w:rPr>
                <w:rFonts w:eastAsia="Times New Roman"/>
                <w:i w:val="0"/>
                <w:color w:val="auto"/>
                <w:sz w:val="20"/>
                <w:szCs w:val="20"/>
                <w:lang w:val="en-US" w:eastAsia="ja-JP"/>
              </w:rPr>
              <w:t>those in</w:t>
            </w:r>
            <w:r w:rsidR="00594FB8" w:rsidRPr="00352E7F">
              <w:rPr>
                <w:rFonts w:eastAsia="Times New Roman"/>
                <w:i w:val="0"/>
                <w:color w:val="auto"/>
                <w:sz w:val="20"/>
                <w:szCs w:val="20"/>
                <w:lang w:val="en-US" w:eastAsia="ja-JP"/>
              </w:rPr>
              <w:t xml:space="preserve"> Australia</w:t>
            </w:r>
            <w:r w:rsidR="003F72F7" w:rsidRPr="00352E7F">
              <w:rPr>
                <w:rFonts w:eastAsia="Times New Roman"/>
                <w:i w:val="0"/>
                <w:color w:val="auto"/>
                <w:sz w:val="20"/>
                <w:szCs w:val="20"/>
                <w:lang w:val="en-US" w:eastAsia="ja-JP"/>
              </w:rPr>
              <w:t>,</w:t>
            </w:r>
            <w:r w:rsidR="2BD21B30" w:rsidRPr="00352E7F">
              <w:rPr>
                <w:rFonts w:eastAsia="Times New Roman"/>
                <w:i w:val="0"/>
                <w:color w:val="auto"/>
                <w:sz w:val="20"/>
                <w:szCs w:val="20"/>
                <w:lang w:val="en-US" w:eastAsia="ja-JP"/>
              </w:rPr>
              <w:t xml:space="preserve"> </w:t>
            </w:r>
            <w:r w:rsidRPr="00352E7F">
              <w:rPr>
                <w:rFonts w:eastAsia="Times New Roman"/>
                <w:i w:val="0"/>
                <w:color w:val="auto"/>
                <w:sz w:val="20"/>
                <w:szCs w:val="20"/>
                <w:lang w:val="en-US" w:eastAsia="ja-JP"/>
              </w:rPr>
              <w:t>and approaches to food and food culture</w:t>
            </w:r>
            <w:r w:rsidR="2BD21B30" w:rsidRPr="00352E7F">
              <w:rPr>
                <w:rFonts w:eastAsia="Times New Roman"/>
                <w:i w:val="0"/>
                <w:color w:val="auto"/>
                <w:sz w:val="20"/>
                <w:szCs w:val="20"/>
                <w:lang w:val="en-US" w:eastAsia="ja-JP"/>
              </w:rPr>
              <w:t>/customs</w:t>
            </w:r>
            <w:r w:rsidRPr="00352E7F">
              <w:rPr>
                <w:rFonts w:eastAsia="Times New Roman"/>
                <w:i w:val="0"/>
                <w:color w:val="auto"/>
                <w:sz w:val="20"/>
                <w:szCs w:val="20"/>
                <w:lang w:val="en-US" w:eastAsia="ja-JP"/>
              </w:rPr>
              <w:t xml:space="preserve">, for example, </w:t>
            </w:r>
            <w:r w:rsidR="007F4A61" w:rsidRPr="00352E7F">
              <w:rPr>
                <w:rFonts w:eastAsia="Times New Roman"/>
                <w:color w:val="auto"/>
                <w:sz w:val="20"/>
                <w:szCs w:val="20"/>
                <w:lang w:val="en-US" w:eastAsia="ja-JP"/>
              </w:rPr>
              <w:t>C</w:t>
            </w:r>
            <w:r w:rsidR="45D6680A" w:rsidRPr="00352E7F">
              <w:rPr>
                <w:rFonts w:eastAsia="Times New Roman"/>
                <w:color w:val="auto"/>
                <w:sz w:val="20"/>
                <w:szCs w:val="20"/>
                <w:lang w:val="en-US" w:eastAsia="ja-JP"/>
              </w:rPr>
              <w:t xml:space="preserve">omemos  </w:t>
            </w:r>
            <w:r w:rsidR="5D53A68C" w:rsidRPr="00352E7F">
              <w:rPr>
                <w:rFonts w:eastAsia="Times New Roman"/>
                <w:color w:val="auto"/>
                <w:sz w:val="20"/>
                <w:szCs w:val="20"/>
                <w:lang w:val="en-US" w:eastAsia="ja-JP"/>
              </w:rPr>
              <w:t xml:space="preserve">mucha verdura </w:t>
            </w:r>
            <w:r w:rsidR="45D6680A" w:rsidRPr="00352E7F">
              <w:rPr>
                <w:rFonts w:eastAsia="Times New Roman"/>
                <w:color w:val="auto"/>
                <w:sz w:val="20"/>
                <w:szCs w:val="20"/>
                <w:lang w:val="en-US" w:eastAsia="ja-JP"/>
              </w:rPr>
              <w:t>pero bastante carne</w:t>
            </w:r>
            <w:r w:rsidR="007F4A61" w:rsidRPr="00352E7F">
              <w:rPr>
                <w:rFonts w:eastAsia="Times New Roman"/>
                <w:color w:val="auto"/>
                <w:sz w:val="20"/>
                <w:szCs w:val="20"/>
                <w:lang w:val="en-US" w:eastAsia="ja-JP"/>
              </w:rPr>
              <w:t>.</w:t>
            </w:r>
            <w:r w:rsidR="45D6680A" w:rsidRPr="00352E7F">
              <w:rPr>
                <w:rFonts w:eastAsia="Times New Roman"/>
                <w:color w:val="auto"/>
                <w:sz w:val="20"/>
                <w:szCs w:val="20"/>
                <w:lang w:val="en-US" w:eastAsia="ja-JP"/>
              </w:rPr>
              <w:t xml:space="preserve"> </w:t>
            </w:r>
            <w:r w:rsidR="007F4A61" w:rsidRPr="00352E7F">
              <w:rPr>
                <w:rFonts w:eastAsia="Times New Roman"/>
                <w:color w:val="auto"/>
                <w:sz w:val="20"/>
                <w:szCs w:val="20"/>
                <w:lang w:val="en-US" w:eastAsia="ja-JP"/>
              </w:rPr>
              <w:t>Y</w:t>
            </w:r>
            <w:r w:rsidR="45D6680A" w:rsidRPr="00352E7F">
              <w:rPr>
                <w:rFonts w:eastAsia="Times New Roman"/>
                <w:color w:val="auto"/>
                <w:sz w:val="20"/>
                <w:szCs w:val="20"/>
                <w:lang w:val="en-US" w:eastAsia="ja-JP"/>
              </w:rPr>
              <w:t>o como frutas y verduras todos los días</w:t>
            </w:r>
            <w:r w:rsidR="007F4A61" w:rsidRPr="00352E7F">
              <w:rPr>
                <w:rFonts w:eastAsia="Times New Roman"/>
                <w:color w:val="auto"/>
                <w:sz w:val="20"/>
                <w:szCs w:val="20"/>
                <w:lang w:val="en-US" w:eastAsia="ja-JP"/>
              </w:rPr>
              <w:t>.</w:t>
            </w:r>
          </w:p>
        </w:tc>
        <w:tc>
          <w:tcPr>
            <w:tcW w:w="5017" w:type="dxa"/>
          </w:tcPr>
          <w:p w14:paraId="23D87403" w14:textId="16A31AF0" w:rsidR="002C2A66" w:rsidRPr="00352E7F" w:rsidRDefault="00963A12" w:rsidP="000125F5">
            <w:pPr>
              <w:pStyle w:val="Descriptiontitle"/>
              <w:ind w:left="0" w:firstLine="340"/>
              <w:rPr>
                <w:rFonts w:cs="Arial"/>
              </w:rPr>
            </w:pPr>
            <w:r w:rsidRPr="00352E7F">
              <w:rPr>
                <w:rFonts w:cs="Arial"/>
              </w:rPr>
              <w:t>International food habits and trends</w:t>
            </w:r>
          </w:p>
          <w:p w14:paraId="28885606" w14:textId="43BC2152" w:rsidR="00207DD1" w:rsidRPr="00352E7F" w:rsidRDefault="00207DD1" w:rsidP="000125F5">
            <w:pPr>
              <w:numPr>
                <w:ilvl w:val="0"/>
                <w:numId w:val="15"/>
              </w:numPr>
              <w:spacing w:after="120" w:line="240" w:lineRule="auto"/>
              <w:textAlignment w:val="baseline"/>
              <w:rPr>
                <w:rFonts w:eastAsia="Times New Roman"/>
                <w:i w:val="0"/>
                <w:color w:val="auto"/>
                <w:sz w:val="20"/>
                <w:szCs w:val="20"/>
                <w:lang w:val="es-ES" w:eastAsia="ja-JP"/>
              </w:rPr>
            </w:pPr>
            <w:r w:rsidRPr="00352E7F">
              <w:rPr>
                <w:rFonts w:eastAsia="Times New Roman"/>
                <w:i w:val="0"/>
                <w:color w:val="auto"/>
                <w:sz w:val="20"/>
                <w:szCs w:val="20"/>
                <w:lang w:val="es-ES" w:eastAsia="ja-JP"/>
              </w:rPr>
              <w:t>debating what is healthy/unhealthy eating</w:t>
            </w:r>
            <w:r w:rsidR="001F6ADA" w:rsidRPr="00352E7F">
              <w:rPr>
                <w:rFonts w:eastAsia="Times New Roman"/>
                <w:i w:val="0"/>
                <w:color w:val="auto"/>
                <w:sz w:val="20"/>
                <w:szCs w:val="20"/>
                <w:lang w:val="es-ES" w:eastAsia="ja-JP"/>
              </w:rPr>
              <w:t>, for example,</w:t>
            </w:r>
            <w:r w:rsidR="001F6ADA" w:rsidRPr="00352E7F">
              <w:rPr>
                <w:rFonts w:eastAsia="Times New Roman"/>
                <w:iCs/>
                <w:color w:val="auto"/>
                <w:sz w:val="20"/>
                <w:szCs w:val="20"/>
                <w:lang w:val="es-ES" w:eastAsia="ja-JP"/>
              </w:rPr>
              <w:t xml:space="preserve"> </w:t>
            </w:r>
            <w:r w:rsidR="00ED786D" w:rsidRPr="00352E7F">
              <w:rPr>
                <w:rFonts w:eastAsia="Times New Roman"/>
                <w:iCs/>
                <w:color w:val="auto"/>
                <w:sz w:val="20"/>
                <w:szCs w:val="20"/>
                <w:lang w:val="es-ES" w:eastAsia="ja-JP"/>
              </w:rPr>
              <w:t>En mi opinión, tomar azúcar no es bueno para la salud.</w:t>
            </w:r>
          </w:p>
          <w:p w14:paraId="11C400F9" w14:textId="0DFE70F3" w:rsidR="00C44EEE" w:rsidRPr="00352E7F" w:rsidRDefault="1884B334" w:rsidP="00352E7F">
            <w:pPr>
              <w:pStyle w:val="ACARA-Tablebullet"/>
              <w:numPr>
                <w:ilvl w:val="0"/>
                <w:numId w:val="15"/>
              </w:numPr>
              <w:rPr>
                <w:rFonts w:eastAsia="Yu Mincho"/>
                <w:color w:val="000000" w:themeColor="accent4"/>
                <w:szCs w:val="20"/>
              </w:rPr>
            </w:pPr>
            <w:r w:rsidRPr="00352E7F">
              <w:rPr>
                <w:rFonts w:eastAsia="Yu Mincho"/>
                <w:szCs w:val="20"/>
              </w:rPr>
              <w:t xml:space="preserve">examining </w:t>
            </w:r>
            <w:r w:rsidR="6B6DBB86" w:rsidRPr="00352E7F">
              <w:rPr>
                <w:rFonts w:eastAsia="Yu Mincho"/>
                <w:szCs w:val="20"/>
              </w:rPr>
              <w:t>traditional/historical food customs and practices</w:t>
            </w:r>
            <w:r w:rsidR="7E7A366B" w:rsidRPr="00352E7F">
              <w:rPr>
                <w:rFonts w:eastAsia="Yu Mincho"/>
                <w:szCs w:val="20"/>
              </w:rPr>
              <w:t xml:space="preserve"> of Spanish-speaking countries</w:t>
            </w:r>
            <w:r w:rsidR="00D12AC3" w:rsidRPr="00352E7F">
              <w:rPr>
                <w:rFonts w:eastAsia="Yu Mincho"/>
                <w:szCs w:val="20"/>
              </w:rPr>
              <w:t xml:space="preserve"> and regions</w:t>
            </w:r>
            <w:r w:rsidR="6B005F69" w:rsidRPr="00352E7F">
              <w:rPr>
                <w:rFonts w:eastAsia="Yu Mincho"/>
                <w:szCs w:val="20"/>
              </w:rPr>
              <w:t xml:space="preserve">, for example, </w:t>
            </w:r>
            <w:r w:rsidR="6B005F69" w:rsidRPr="00352E7F">
              <w:rPr>
                <w:rFonts w:eastAsia="Yu Mincho"/>
                <w:i/>
                <w:iCs/>
                <w:szCs w:val="20"/>
              </w:rPr>
              <w:t>el asado</w:t>
            </w:r>
            <w:r w:rsidR="2B051F04" w:rsidRPr="00352E7F">
              <w:rPr>
                <w:rFonts w:eastAsia="Yu Mincho"/>
                <w:i/>
                <w:iCs/>
                <w:szCs w:val="20"/>
              </w:rPr>
              <w:t>,</w:t>
            </w:r>
            <w:r w:rsidR="6DD176D9" w:rsidRPr="00352E7F">
              <w:rPr>
                <w:rFonts w:eastAsia="Yu Mincho"/>
                <w:i/>
                <w:iCs/>
                <w:szCs w:val="20"/>
              </w:rPr>
              <w:t xml:space="preserve"> </w:t>
            </w:r>
            <w:r w:rsidR="2B051F04" w:rsidRPr="00352E7F">
              <w:rPr>
                <w:rFonts w:eastAsia="Yu Mincho"/>
                <w:i/>
                <w:iCs/>
                <w:szCs w:val="20"/>
              </w:rPr>
              <w:t>tapas</w:t>
            </w:r>
          </w:p>
          <w:p w14:paraId="3AB4E303" w14:textId="5BC086CC" w:rsidR="00C44EEE" w:rsidRPr="00352E7F" w:rsidRDefault="31A1167E" w:rsidP="00352E7F">
            <w:pPr>
              <w:pStyle w:val="ACARA-Tablebullet"/>
              <w:numPr>
                <w:ilvl w:val="0"/>
                <w:numId w:val="15"/>
              </w:numPr>
              <w:rPr>
                <w:rFonts w:eastAsia="Yu Mincho"/>
                <w:color w:val="000000" w:themeColor="accent4"/>
                <w:szCs w:val="20"/>
              </w:rPr>
            </w:pPr>
            <w:r w:rsidRPr="00352E7F">
              <w:rPr>
                <w:rFonts w:eastAsia="Yu Mincho"/>
                <w:szCs w:val="20"/>
              </w:rPr>
              <w:t xml:space="preserve">researching </w:t>
            </w:r>
            <w:r w:rsidR="6B6DBB86" w:rsidRPr="00352E7F">
              <w:rPr>
                <w:rFonts w:eastAsia="Yu Mincho"/>
                <w:szCs w:val="20"/>
              </w:rPr>
              <w:t>bel</w:t>
            </w:r>
            <w:r w:rsidR="39F39A49" w:rsidRPr="00352E7F">
              <w:rPr>
                <w:rFonts w:eastAsia="Yu Mincho"/>
                <w:szCs w:val="20"/>
              </w:rPr>
              <w:t xml:space="preserve">iefs about food, mealtimes and </w:t>
            </w:r>
            <w:r w:rsidR="25F0F48A" w:rsidRPr="00352E7F">
              <w:rPr>
                <w:rFonts w:eastAsia="Yu Mincho"/>
                <w:szCs w:val="20"/>
              </w:rPr>
              <w:t>traditions</w:t>
            </w:r>
            <w:r w:rsidR="59E9F6C7" w:rsidRPr="00352E7F">
              <w:rPr>
                <w:rFonts w:eastAsia="Yu Mincho"/>
                <w:szCs w:val="20"/>
              </w:rPr>
              <w:t xml:space="preserve"> in Spanish-speaking countries</w:t>
            </w:r>
            <w:r w:rsidR="00D12AC3" w:rsidRPr="00352E7F">
              <w:rPr>
                <w:rFonts w:eastAsia="Yu Mincho"/>
                <w:szCs w:val="20"/>
              </w:rPr>
              <w:t xml:space="preserve"> and regions</w:t>
            </w:r>
            <w:r w:rsidR="25F0F48A" w:rsidRPr="00352E7F">
              <w:rPr>
                <w:rFonts w:eastAsia="Yu Mincho"/>
                <w:szCs w:val="20"/>
              </w:rPr>
              <w:t>, for example, family eating together</w:t>
            </w:r>
            <w:r w:rsidR="59E9F6C7" w:rsidRPr="00352E7F">
              <w:rPr>
                <w:rFonts w:eastAsia="Yu Mincho"/>
                <w:szCs w:val="20"/>
              </w:rPr>
              <w:t xml:space="preserve">, </w:t>
            </w:r>
            <w:r w:rsidR="31691CED" w:rsidRPr="00352E7F">
              <w:rPr>
                <w:rFonts w:eastAsia="Yu Mincho"/>
                <w:szCs w:val="20"/>
              </w:rPr>
              <w:t>lunch as the main meal of the day</w:t>
            </w:r>
          </w:p>
          <w:p w14:paraId="5BD8E147" w14:textId="659A7DC7" w:rsidR="0078783E" w:rsidRPr="0074571D" w:rsidRDefault="0D82DBDA" w:rsidP="000125F5">
            <w:pPr>
              <w:numPr>
                <w:ilvl w:val="0"/>
                <w:numId w:val="15"/>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giving and receiving advice about health and wellbeing, for example</w:t>
            </w:r>
            <w:r w:rsidR="3D83426F" w:rsidRPr="00352E7F">
              <w:rPr>
                <w:rFonts w:eastAsia="Times New Roman"/>
                <w:i w:val="0"/>
                <w:color w:val="auto"/>
                <w:sz w:val="20"/>
                <w:szCs w:val="20"/>
                <w:lang w:val="en-US" w:eastAsia="ja-JP"/>
              </w:rPr>
              <w:t>,</w:t>
            </w:r>
            <w:r w:rsidR="3D83426F" w:rsidRPr="00352E7F">
              <w:rPr>
                <w:rFonts w:eastAsia="Times New Roman"/>
                <w:color w:val="auto"/>
                <w:sz w:val="20"/>
                <w:szCs w:val="20"/>
                <w:lang w:val="en-US" w:eastAsia="ja-JP"/>
              </w:rPr>
              <w:t xml:space="preserve"> </w:t>
            </w:r>
            <w:r w:rsidR="5724D91A" w:rsidRPr="00352E7F">
              <w:rPr>
                <w:rFonts w:eastAsia="Times New Roman"/>
                <w:color w:val="auto"/>
                <w:sz w:val="20"/>
                <w:szCs w:val="20"/>
                <w:lang w:val="en-US" w:eastAsia="ja-JP"/>
              </w:rPr>
              <w:t>D</w:t>
            </w:r>
            <w:r w:rsidR="5724D91A" w:rsidRPr="000125F5">
              <w:rPr>
                <w:rFonts w:eastAsia="Times New Roman"/>
                <w:color w:val="auto"/>
                <w:sz w:val="20"/>
                <w:szCs w:val="20"/>
                <w:lang w:val="en-US" w:eastAsia="ja-JP"/>
              </w:rPr>
              <w:t>eber</w:t>
            </w:r>
            <w:r w:rsidR="5724D91A" w:rsidRPr="00352E7F">
              <w:rPr>
                <w:rFonts w:eastAsia="Times New Roman"/>
                <w:color w:val="auto"/>
                <w:sz w:val="20"/>
                <w:szCs w:val="20"/>
                <w:lang w:val="en-US" w:eastAsia="ja-JP"/>
              </w:rPr>
              <w:t>ías hacer deporte para mejorar tu salud.</w:t>
            </w:r>
          </w:p>
          <w:p w14:paraId="0DBA5B53" w14:textId="3FE1B278" w:rsidR="0078783E" w:rsidRPr="00A35BFB" w:rsidRDefault="0D82DBDA" w:rsidP="000125F5">
            <w:pPr>
              <w:numPr>
                <w:ilvl w:val="0"/>
                <w:numId w:val="15"/>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examining food trends and dietary patterns and habits, for example, </w:t>
            </w:r>
            <w:r w:rsidR="009C2284" w:rsidRPr="00352E7F">
              <w:rPr>
                <w:rFonts w:eastAsia="Times New Roman"/>
                <w:i w:val="0"/>
                <w:color w:val="auto"/>
                <w:sz w:val="20"/>
                <w:szCs w:val="20"/>
                <w:lang w:val="en-US" w:eastAsia="ja-JP"/>
              </w:rPr>
              <w:t xml:space="preserve">the </w:t>
            </w:r>
            <w:r w:rsidRPr="00352E7F">
              <w:rPr>
                <w:rFonts w:eastAsia="Times New Roman"/>
                <w:i w:val="0"/>
                <w:color w:val="auto"/>
                <w:sz w:val="20"/>
                <w:szCs w:val="20"/>
                <w:lang w:val="en-US" w:eastAsia="ja-JP"/>
              </w:rPr>
              <w:t xml:space="preserve">impact of intake of </w:t>
            </w:r>
            <w:r w:rsidR="2D174BF0" w:rsidRPr="00352E7F">
              <w:rPr>
                <w:rFonts w:eastAsia="Times New Roman"/>
                <w:i w:val="0"/>
                <w:color w:val="auto"/>
                <w:sz w:val="20"/>
                <w:szCs w:val="20"/>
                <w:lang w:val="en-US" w:eastAsia="ja-JP"/>
              </w:rPr>
              <w:t xml:space="preserve">vegetables, meat, grain </w:t>
            </w:r>
            <w:r w:rsidR="0002526A" w:rsidRPr="00352E7F">
              <w:rPr>
                <w:rFonts w:eastAsia="Times New Roman"/>
                <w:i w:val="0"/>
                <w:color w:val="auto"/>
                <w:sz w:val="20"/>
                <w:szCs w:val="20"/>
                <w:lang w:val="en-US" w:eastAsia="ja-JP"/>
              </w:rPr>
              <w:t xml:space="preserve">and other </w:t>
            </w:r>
            <w:r w:rsidRPr="00352E7F">
              <w:rPr>
                <w:rFonts w:eastAsia="Times New Roman"/>
                <w:i w:val="0"/>
                <w:color w:val="auto"/>
                <w:sz w:val="20"/>
                <w:szCs w:val="20"/>
                <w:lang w:val="en-US" w:eastAsia="ja-JP"/>
              </w:rPr>
              <w:t>products on health</w:t>
            </w:r>
            <w:r w:rsidR="14D3CF87" w:rsidRPr="00352E7F">
              <w:rPr>
                <w:rFonts w:eastAsia="Times New Roman"/>
                <w:i w:val="0"/>
                <w:color w:val="auto"/>
                <w:sz w:val="20"/>
                <w:szCs w:val="20"/>
                <w:lang w:val="en-US" w:eastAsia="ja-JP"/>
              </w:rPr>
              <w:t xml:space="preserve">, the </w:t>
            </w:r>
            <w:r w:rsidR="7FB56AB7" w:rsidRPr="00352E7F">
              <w:rPr>
                <w:rFonts w:eastAsia="Times New Roman"/>
                <w:i w:val="0"/>
                <w:color w:val="auto"/>
                <w:sz w:val="20"/>
                <w:szCs w:val="20"/>
                <w:lang w:val="en-US" w:eastAsia="ja-JP"/>
              </w:rPr>
              <w:t>Mediterranean</w:t>
            </w:r>
            <w:r w:rsidR="14D3CF87" w:rsidRPr="00352E7F">
              <w:rPr>
                <w:rFonts w:eastAsia="Times New Roman"/>
                <w:i w:val="0"/>
                <w:color w:val="auto"/>
                <w:sz w:val="20"/>
                <w:szCs w:val="20"/>
                <w:lang w:val="en-US" w:eastAsia="ja-JP"/>
              </w:rPr>
              <w:t xml:space="preserve"> diet</w:t>
            </w:r>
          </w:p>
          <w:p w14:paraId="7F84F6CE" w14:textId="6E7BCBAA" w:rsidR="00577288" w:rsidRPr="00A35BFB" w:rsidRDefault="0D82DBDA" w:rsidP="000125F5">
            <w:pPr>
              <w:numPr>
                <w:ilvl w:val="0"/>
                <w:numId w:val="15"/>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researching issues related to food and diet, for example, obesity and </w:t>
            </w:r>
            <w:r w:rsidR="0002526A" w:rsidRPr="00352E7F">
              <w:rPr>
                <w:rFonts w:eastAsia="Times New Roman"/>
                <w:i w:val="0"/>
                <w:color w:val="auto"/>
                <w:sz w:val="20"/>
                <w:szCs w:val="20"/>
                <w:lang w:val="en-US" w:eastAsia="ja-JP"/>
              </w:rPr>
              <w:t xml:space="preserve">the </w:t>
            </w:r>
            <w:r w:rsidRPr="00352E7F">
              <w:rPr>
                <w:rFonts w:eastAsia="Times New Roman"/>
                <w:i w:val="0"/>
                <w:color w:val="auto"/>
                <w:sz w:val="20"/>
                <w:szCs w:val="20"/>
                <w:lang w:val="en-US" w:eastAsia="ja-JP"/>
              </w:rPr>
              <w:t>popularity of fast food</w:t>
            </w:r>
          </w:p>
          <w:p w14:paraId="2E41BF3B" w14:textId="0CB93EEF" w:rsidR="00F30417" w:rsidRPr="00A35BFB" w:rsidRDefault="0D82DBDA" w:rsidP="000125F5">
            <w:pPr>
              <w:numPr>
                <w:ilvl w:val="0"/>
                <w:numId w:val="15"/>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presenting information about fusion food</w:t>
            </w:r>
          </w:p>
          <w:p w14:paraId="010DCBF0" w14:textId="3A30F049" w:rsidR="00F30417" w:rsidRPr="00A35BFB" w:rsidRDefault="0D82DBDA" w:rsidP="000125F5">
            <w:pPr>
              <w:numPr>
                <w:ilvl w:val="0"/>
                <w:numId w:val="15"/>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researching supermarkets that promote and sell</w:t>
            </w:r>
            <w:r w:rsidR="02C56E8B" w:rsidRPr="00352E7F">
              <w:rPr>
                <w:rFonts w:eastAsia="Times New Roman"/>
                <w:i w:val="0"/>
                <w:color w:val="auto"/>
                <w:sz w:val="20"/>
                <w:szCs w:val="20"/>
                <w:lang w:val="en-US" w:eastAsia="ja-JP"/>
              </w:rPr>
              <w:t xml:space="preserve"> Hispanic</w:t>
            </w:r>
            <w:r w:rsidRPr="00352E7F">
              <w:rPr>
                <w:rFonts w:eastAsia="Times New Roman"/>
                <w:i w:val="0"/>
                <w:color w:val="auto"/>
                <w:sz w:val="20"/>
                <w:szCs w:val="20"/>
                <w:lang w:val="en-US" w:eastAsia="ja-JP"/>
              </w:rPr>
              <w:t xml:space="preserve"> products and produce</w:t>
            </w:r>
          </w:p>
          <w:p w14:paraId="25384333" w14:textId="027EF09F" w:rsidR="00F30417" w:rsidRPr="00352E7F" w:rsidRDefault="0D82DBDA" w:rsidP="000125F5">
            <w:pPr>
              <w:numPr>
                <w:ilvl w:val="0"/>
                <w:numId w:val="15"/>
              </w:numPr>
              <w:spacing w:after="120" w:line="240" w:lineRule="auto"/>
              <w:textAlignment w:val="baseline"/>
              <w:rPr>
                <w:rFonts w:eastAsia="Times New Roman"/>
                <w:i w:val="0"/>
                <w:color w:val="000000" w:themeColor="accent4"/>
                <w:sz w:val="20"/>
                <w:szCs w:val="20"/>
                <w:lang w:val="en-US" w:eastAsia="ja-JP"/>
              </w:rPr>
            </w:pPr>
            <w:r w:rsidRPr="00352E7F">
              <w:rPr>
                <w:rFonts w:eastAsia="Times New Roman"/>
                <w:i w:val="0"/>
                <w:color w:val="auto"/>
                <w:sz w:val="20"/>
                <w:szCs w:val="20"/>
                <w:lang w:val="en-US" w:eastAsia="ja-JP"/>
              </w:rPr>
              <w:t>investigating and discussing how supermarkets are changing traditional shopping habits</w:t>
            </w:r>
          </w:p>
          <w:p w14:paraId="4D0AFA62" w14:textId="5AE1BDE8" w:rsidR="00053B05" w:rsidRPr="00352E7F" w:rsidRDefault="5F2568D5" w:rsidP="00352E7F">
            <w:pPr>
              <w:pStyle w:val="Bullets"/>
              <w:rPr>
                <w:i/>
                <w:iCs/>
                <w:lang w:val="en-US" w:eastAsia="ja-JP"/>
              </w:rPr>
            </w:pPr>
            <w:r w:rsidRPr="00352E7F">
              <w:rPr>
                <w:color w:val="auto"/>
                <w:lang w:val="en-US" w:eastAsia="ja-JP"/>
              </w:rPr>
              <w:t>eating according to season</w:t>
            </w:r>
            <w:r w:rsidR="377F653C" w:rsidRPr="00352E7F">
              <w:rPr>
                <w:i/>
                <w:iCs/>
                <w:color w:val="auto"/>
                <w:lang w:val="en-US" w:eastAsia="ja-JP"/>
              </w:rPr>
              <w:t>s</w:t>
            </w:r>
            <w:r w:rsidRPr="00352E7F">
              <w:rPr>
                <w:color w:val="auto"/>
                <w:lang w:val="en-US" w:eastAsia="ja-JP"/>
              </w:rPr>
              <w:t>, for example, seasonal fruits and vegetables</w:t>
            </w:r>
          </w:p>
          <w:p w14:paraId="6FFAC66E" w14:textId="213F4554" w:rsidR="002C2A66" w:rsidRPr="00352E7F" w:rsidRDefault="5F2568D5" w:rsidP="00352E7F">
            <w:pPr>
              <w:pStyle w:val="Bullets"/>
              <w:rPr>
                <w:rFonts w:eastAsia="Yu Mincho"/>
              </w:rPr>
            </w:pPr>
            <w:r w:rsidRPr="00352E7F">
              <w:rPr>
                <w:color w:val="auto"/>
                <w:lang w:val="en-US" w:eastAsia="ja-JP"/>
              </w:rPr>
              <w:t>researching regional</w:t>
            </w:r>
            <w:r w:rsidR="409F5C1A" w:rsidRPr="00352E7F">
              <w:rPr>
                <w:color w:val="auto"/>
                <w:lang w:val="en-US" w:eastAsia="ja-JP"/>
              </w:rPr>
              <w:t>/country</w:t>
            </w:r>
            <w:r w:rsidRPr="00352E7F">
              <w:rPr>
                <w:color w:val="auto"/>
                <w:lang w:val="en-US" w:eastAsia="ja-JP"/>
              </w:rPr>
              <w:t xml:space="preserve"> specialities</w:t>
            </w:r>
            <w:r w:rsidR="396B237C" w:rsidRPr="00352E7F">
              <w:rPr>
                <w:i/>
                <w:iCs/>
                <w:color w:val="auto"/>
                <w:lang w:val="en-US" w:eastAsia="ja-JP"/>
              </w:rPr>
              <w:t xml:space="preserve"> </w:t>
            </w:r>
            <w:r w:rsidR="396B237C" w:rsidRPr="00352E7F">
              <w:rPr>
                <w:color w:val="auto"/>
                <w:lang w:val="en-US" w:eastAsia="ja-JP"/>
              </w:rPr>
              <w:t>and festival/celebratory foods</w:t>
            </w:r>
            <w:r w:rsidR="396B237C" w:rsidRPr="00352E7F">
              <w:rPr>
                <w:i/>
                <w:iCs/>
                <w:color w:val="auto"/>
                <w:lang w:val="en-US" w:eastAsia="ja-JP"/>
              </w:rPr>
              <w:t>,</w:t>
            </w:r>
            <w:r w:rsidRPr="00352E7F">
              <w:rPr>
                <w:color w:val="auto"/>
                <w:lang w:val="en-US" w:eastAsia="ja-JP"/>
              </w:rPr>
              <w:t xml:space="preserve"> such as</w:t>
            </w:r>
            <w:r w:rsidR="7EDDEE76" w:rsidRPr="00352E7F">
              <w:rPr>
                <w:color w:val="auto"/>
                <w:lang w:val="en-US" w:eastAsia="ja-JP"/>
              </w:rPr>
              <w:t xml:space="preserve"> </w:t>
            </w:r>
            <w:r w:rsidR="57D52237" w:rsidRPr="00352E7F">
              <w:rPr>
                <w:i/>
                <w:iCs/>
                <w:color w:val="auto"/>
                <w:lang w:val="en-US" w:eastAsia="ja-JP"/>
              </w:rPr>
              <w:t xml:space="preserve">Tamales de Navidad, </w:t>
            </w:r>
            <w:r w:rsidR="39BB90E5" w:rsidRPr="00352E7F">
              <w:rPr>
                <w:i/>
                <w:iCs/>
                <w:color w:val="auto"/>
                <w:lang w:val="en-US" w:eastAsia="ja-JP"/>
              </w:rPr>
              <w:t>Pan de Pascua, magosto,</w:t>
            </w:r>
            <w:r w:rsidR="48C0B8A0" w:rsidRPr="00352E7F">
              <w:rPr>
                <w:i/>
                <w:iCs/>
                <w:color w:val="auto"/>
                <w:lang w:val="en-US" w:eastAsia="ja-JP"/>
              </w:rPr>
              <w:t xml:space="preserve"> Pastel de Quinoa</w:t>
            </w:r>
            <w:r w:rsidR="0C7C946A" w:rsidRPr="00352E7F">
              <w:rPr>
                <w:i/>
                <w:iCs/>
                <w:color w:val="auto"/>
                <w:lang w:val="en-US" w:eastAsia="ja-JP"/>
              </w:rPr>
              <w:t>, cuy</w:t>
            </w:r>
          </w:p>
        </w:tc>
      </w:tr>
      <w:tr w:rsidR="002C2A66" w:rsidRPr="00352E7F" w14:paraId="299E781B" w14:textId="77777777" w:rsidTr="1C7C213F">
        <w:trPr>
          <w:trHeight w:val="2094"/>
        </w:trPr>
        <w:tc>
          <w:tcPr>
            <w:tcW w:w="5015" w:type="dxa"/>
          </w:tcPr>
          <w:p w14:paraId="149F3C8E" w14:textId="58E3B615" w:rsidR="00B6400A" w:rsidRPr="00352E7F" w:rsidRDefault="00E5472C" w:rsidP="000125F5">
            <w:pPr>
              <w:pStyle w:val="Descriptiontitle"/>
              <w:ind w:left="284"/>
              <w:rPr>
                <w:rFonts w:cs="Arial"/>
              </w:rPr>
            </w:pPr>
            <w:r w:rsidRPr="00352E7F">
              <w:rPr>
                <w:rFonts w:cs="Arial"/>
              </w:rPr>
              <w:lastRenderedPageBreak/>
              <w:t xml:space="preserve">Australia and </w:t>
            </w:r>
            <w:r w:rsidR="0060509E" w:rsidRPr="00352E7F">
              <w:rPr>
                <w:rFonts w:cs="Arial"/>
              </w:rPr>
              <w:t>Spanish</w:t>
            </w:r>
            <w:r w:rsidRPr="00352E7F">
              <w:rPr>
                <w:rFonts w:cs="Arial"/>
              </w:rPr>
              <w:t>-speaking countries and regions</w:t>
            </w:r>
          </w:p>
          <w:p w14:paraId="476FA27F" w14:textId="7E8786BD" w:rsidR="005E591E" w:rsidRPr="00352E7F" w:rsidRDefault="3255B1B7" w:rsidP="00352E7F">
            <w:pPr>
              <w:pStyle w:val="Bullets"/>
            </w:pPr>
            <w:r w:rsidRPr="00352E7F">
              <w:t>exploring geography, features,</w:t>
            </w:r>
            <w:r w:rsidR="1F379F41" w:rsidRPr="00352E7F">
              <w:t xml:space="preserve"> size,</w:t>
            </w:r>
            <w:r w:rsidRPr="00352E7F">
              <w:t xml:space="preserve"> locations, etc</w:t>
            </w:r>
            <w:r w:rsidR="1F379F41" w:rsidRPr="00352E7F">
              <w:t>.</w:t>
            </w:r>
            <w:r w:rsidR="00362826" w:rsidRPr="00352E7F">
              <w:t>,</w:t>
            </w:r>
            <w:r w:rsidRPr="00352E7F">
              <w:t xml:space="preserve"> of Spanish-speaking countries</w:t>
            </w:r>
            <w:r w:rsidR="000A7AE3" w:rsidRPr="00352E7F">
              <w:t xml:space="preserve"> and regions</w:t>
            </w:r>
          </w:p>
          <w:p w14:paraId="4B9F5A7B" w14:textId="6B6AD579" w:rsidR="001A6CDB" w:rsidRPr="00A35BFB" w:rsidRDefault="00307AD2" w:rsidP="000125F5">
            <w:pPr>
              <w:numPr>
                <w:ilvl w:val="0"/>
                <w:numId w:val="4"/>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learning about icons,</w:t>
            </w:r>
            <w:r w:rsidR="005F4C98" w:rsidRPr="00352E7F">
              <w:rPr>
                <w:rFonts w:eastAsia="Times New Roman"/>
                <w:i w:val="0"/>
                <w:color w:val="auto"/>
                <w:sz w:val="20"/>
                <w:szCs w:val="20"/>
                <w:lang w:val="en-US" w:eastAsia="ja-JP"/>
              </w:rPr>
              <w:t xml:space="preserve"> flags,</w:t>
            </w:r>
            <w:r w:rsidRPr="00352E7F">
              <w:rPr>
                <w:rFonts w:eastAsia="Times New Roman"/>
                <w:i w:val="0"/>
                <w:color w:val="auto"/>
                <w:sz w:val="20"/>
                <w:szCs w:val="20"/>
                <w:lang w:val="en-US" w:eastAsia="ja-JP"/>
              </w:rPr>
              <w:t xml:space="preserve"> symbols, national anthems</w:t>
            </w:r>
            <w:r w:rsidR="00142061" w:rsidRPr="00352E7F">
              <w:rPr>
                <w:rFonts w:eastAsia="Times New Roman"/>
                <w:i w:val="0"/>
                <w:color w:val="auto"/>
                <w:sz w:val="20"/>
                <w:szCs w:val="20"/>
                <w:lang w:val="en-US" w:eastAsia="ja-JP"/>
              </w:rPr>
              <w:t>, currency</w:t>
            </w:r>
            <w:r w:rsidRPr="00352E7F">
              <w:rPr>
                <w:rFonts w:eastAsia="Times New Roman"/>
                <w:i w:val="0"/>
                <w:color w:val="auto"/>
                <w:sz w:val="20"/>
                <w:szCs w:val="20"/>
                <w:lang w:val="en-US" w:eastAsia="ja-JP"/>
              </w:rPr>
              <w:t xml:space="preserve"> and emblems</w:t>
            </w:r>
            <w:r w:rsidR="00851543" w:rsidRPr="00352E7F">
              <w:rPr>
                <w:rFonts w:eastAsia="Times New Roman"/>
                <w:i w:val="0"/>
                <w:color w:val="auto"/>
                <w:sz w:val="20"/>
                <w:szCs w:val="20"/>
                <w:lang w:val="en-US" w:eastAsia="ja-JP"/>
              </w:rPr>
              <w:t>,</w:t>
            </w:r>
            <w:r w:rsidR="00E93475" w:rsidRPr="00352E7F">
              <w:rPr>
                <w:rFonts w:eastAsia="Times New Roman"/>
                <w:i w:val="0"/>
                <w:color w:val="auto"/>
                <w:sz w:val="20"/>
                <w:szCs w:val="20"/>
                <w:lang w:val="en-US" w:eastAsia="ja-JP"/>
              </w:rPr>
              <w:t xml:space="preserve"> and their meanings</w:t>
            </w:r>
          </w:p>
          <w:p w14:paraId="426FC5E6" w14:textId="547A9864" w:rsidR="00254CDF" w:rsidRPr="0074571D" w:rsidRDefault="00307AD2" w:rsidP="000125F5">
            <w:pPr>
              <w:numPr>
                <w:ilvl w:val="0"/>
                <w:numId w:val="4"/>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exploring </w:t>
            </w:r>
            <w:r w:rsidR="00696FF4" w:rsidRPr="00352E7F">
              <w:rPr>
                <w:rFonts w:eastAsia="Times New Roman"/>
                <w:i w:val="0"/>
                <w:color w:val="auto"/>
                <w:sz w:val="20"/>
                <w:szCs w:val="20"/>
                <w:lang w:val="en-US" w:eastAsia="ja-JP"/>
              </w:rPr>
              <w:t>relationships and ties between</w:t>
            </w:r>
            <w:r w:rsidRPr="00352E7F">
              <w:rPr>
                <w:rFonts w:eastAsia="Times New Roman"/>
                <w:i w:val="0"/>
                <w:color w:val="auto"/>
                <w:sz w:val="20"/>
                <w:szCs w:val="20"/>
                <w:lang w:val="en-US" w:eastAsia="ja-JP"/>
              </w:rPr>
              <w:t xml:space="preserve"> </w:t>
            </w:r>
            <w:r w:rsidR="00820B10" w:rsidRPr="00352E7F">
              <w:rPr>
                <w:rFonts w:eastAsia="Times New Roman"/>
                <w:i w:val="0"/>
                <w:color w:val="auto"/>
                <w:sz w:val="20"/>
                <w:szCs w:val="20"/>
                <w:lang w:val="en-US" w:eastAsia="ja-JP"/>
              </w:rPr>
              <w:t>Spanish</w:t>
            </w:r>
            <w:r w:rsidR="009C26DF" w:rsidRPr="00352E7F">
              <w:rPr>
                <w:rFonts w:eastAsia="Times New Roman"/>
                <w:i w:val="0"/>
                <w:color w:val="auto"/>
                <w:sz w:val="20"/>
                <w:szCs w:val="20"/>
                <w:lang w:val="en-US" w:eastAsia="ja-JP"/>
              </w:rPr>
              <w:t>-</w:t>
            </w:r>
            <w:r w:rsidR="00820B10" w:rsidRPr="00352E7F">
              <w:rPr>
                <w:rFonts w:eastAsia="Times New Roman"/>
                <w:i w:val="0"/>
                <w:color w:val="auto"/>
                <w:sz w:val="20"/>
                <w:szCs w:val="20"/>
                <w:lang w:val="en-US" w:eastAsia="ja-JP"/>
              </w:rPr>
              <w:t xml:space="preserve">speaking </w:t>
            </w:r>
            <w:r w:rsidR="000A7AE3" w:rsidRPr="00352E7F">
              <w:rPr>
                <w:rFonts w:eastAsia="Times New Roman"/>
                <w:i w:val="0"/>
                <w:color w:val="auto"/>
                <w:sz w:val="20"/>
                <w:szCs w:val="20"/>
                <w:lang w:val="en-US" w:eastAsia="ja-JP"/>
              </w:rPr>
              <w:t xml:space="preserve">countries </w:t>
            </w:r>
            <w:r w:rsidR="005E155C" w:rsidRPr="00352E7F">
              <w:rPr>
                <w:rFonts w:eastAsia="Times New Roman"/>
                <w:i w:val="0"/>
                <w:color w:val="auto"/>
                <w:sz w:val="20"/>
                <w:szCs w:val="20"/>
                <w:lang w:val="en-US" w:eastAsia="ja-JP"/>
              </w:rPr>
              <w:t>or</w:t>
            </w:r>
            <w:r w:rsidR="000A7AE3" w:rsidRPr="00352E7F">
              <w:rPr>
                <w:rFonts w:eastAsia="Times New Roman"/>
                <w:i w:val="0"/>
                <w:color w:val="auto"/>
                <w:sz w:val="20"/>
                <w:szCs w:val="20"/>
                <w:lang w:val="en-US" w:eastAsia="ja-JP"/>
              </w:rPr>
              <w:t xml:space="preserve"> regions, and Australia</w:t>
            </w:r>
            <w:r w:rsidRPr="00352E7F">
              <w:rPr>
                <w:rFonts w:eastAsia="Times New Roman"/>
                <w:i w:val="0"/>
                <w:color w:val="auto"/>
                <w:sz w:val="20"/>
                <w:szCs w:val="20"/>
                <w:lang w:val="en-US" w:eastAsia="ja-JP"/>
              </w:rPr>
              <w:t>,</w:t>
            </w:r>
            <w:r w:rsidR="009C26DF" w:rsidRPr="00352E7F">
              <w:rPr>
                <w:rFonts w:eastAsia="Times New Roman"/>
                <w:i w:val="0"/>
                <w:color w:val="auto"/>
                <w:sz w:val="20"/>
                <w:szCs w:val="20"/>
                <w:lang w:val="en-US" w:eastAsia="ja-JP"/>
              </w:rPr>
              <w:t xml:space="preserve"> for example,</w:t>
            </w:r>
            <w:r w:rsidRPr="00352E7F">
              <w:rPr>
                <w:rFonts w:eastAsia="Times New Roman"/>
                <w:i w:val="0"/>
                <w:color w:val="auto"/>
                <w:sz w:val="20"/>
                <w:szCs w:val="20"/>
                <w:lang w:val="en-US" w:eastAsia="ja-JP"/>
              </w:rPr>
              <w:t xml:space="preserve"> tourism, </w:t>
            </w:r>
            <w:r w:rsidR="00254CDF" w:rsidRPr="00352E7F">
              <w:rPr>
                <w:rFonts w:eastAsia="Times New Roman"/>
                <w:i w:val="0"/>
                <w:color w:val="auto"/>
                <w:sz w:val="20"/>
                <w:szCs w:val="20"/>
                <w:lang w:val="en-US" w:eastAsia="ja-JP"/>
              </w:rPr>
              <w:t>food, travel agreements</w:t>
            </w:r>
          </w:p>
          <w:p w14:paraId="62C204DF" w14:textId="6204B04C" w:rsidR="009C4096" w:rsidRPr="00A35BFB" w:rsidRDefault="00254CDF" w:rsidP="000125F5">
            <w:pPr>
              <w:numPr>
                <w:ilvl w:val="0"/>
                <w:numId w:val="4"/>
              </w:numPr>
              <w:spacing w:after="120" w:line="240" w:lineRule="auto"/>
              <w:textAlignment w:val="baseline"/>
              <w:rPr>
                <w:rFonts w:eastAsia="Times New Roman"/>
                <w:iCs/>
                <w:color w:val="auto"/>
                <w:sz w:val="20"/>
                <w:szCs w:val="20"/>
                <w:lang w:val="en-US" w:eastAsia="ja-JP"/>
              </w:rPr>
            </w:pPr>
            <w:r w:rsidRPr="00352E7F">
              <w:rPr>
                <w:rFonts w:eastAsia="Times New Roman"/>
                <w:i w:val="0"/>
                <w:color w:val="auto"/>
                <w:sz w:val="20"/>
                <w:szCs w:val="20"/>
                <w:lang w:val="en-US" w:eastAsia="ja-JP"/>
              </w:rPr>
              <w:t xml:space="preserve">investigating </w:t>
            </w:r>
            <w:r w:rsidR="00307AD2" w:rsidRPr="00352E7F">
              <w:rPr>
                <w:rFonts w:eastAsia="Times New Roman"/>
                <w:i w:val="0"/>
                <w:color w:val="auto"/>
                <w:sz w:val="20"/>
                <w:szCs w:val="20"/>
                <w:lang w:val="en-US" w:eastAsia="ja-JP"/>
              </w:rPr>
              <w:t>popular destinations in Australia for</w:t>
            </w:r>
            <w:r w:rsidR="00820B10" w:rsidRPr="00352E7F">
              <w:rPr>
                <w:rFonts w:eastAsia="Times New Roman"/>
                <w:i w:val="0"/>
                <w:color w:val="auto"/>
                <w:sz w:val="20"/>
                <w:szCs w:val="20"/>
                <w:lang w:val="en-US" w:eastAsia="ja-JP"/>
              </w:rPr>
              <w:t xml:space="preserve"> Spanish</w:t>
            </w:r>
            <w:r w:rsidR="008E1FBC" w:rsidRPr="00352E7F">
              <w:rPr>
                <w:rFonts w:eastAsia="Times New Roman"/>
                <w:i w:val="0"/>
                <w:color w:val="auto"/>
                <w:sz w:val="20"/>
                <w:szCs w:val="20"/>
                <w:lang w:val="en-US" w:eastAsia="ja-JP"/>
              </w:rPr>
              <w:t>-</w:t>
            </w:r>
            <w:r w:rsidR="00820B10" w:rsidRPr="00352E7F">
              <w:rPr>
                <w:rFonts w:eastAsia="Times New Roman"/>
                <w:i w:val="0"/>
                <w:color w:val="auto"/>
                <w:sz w:val="20"/>
                <w:szCs w:val="20"/>
                <w:lang w:val="en-US" w:eastAsia="ja-JP"/>
              </w:rPr>
              <w:t>speaking</w:t>
            </w:r>
            <w:r w:rsidR="00307AD2" w:rsidRPr="00352E7F">
              <w:rPr>
                <w:rFonts w:eastAsia="Times New Roman"/>
                <w:i w:val="0"/>
                <w:color w:val="auto"/>
                <w:sz w:val="20"/>
                <w:szCs w:val="20"/>
                <w:lang w:val="en-US" w:eastAsia="ja-JP"/>
              </w:rPr>
              <w:t xml:space="preserve"> tourists</w:t>
            </w:r>
            <w:r w:rsidR="0090564E" w:rsidRPr="00352E7F">
              <w:rPr>
                <w:rFonts w:eastAsia="Times New Roman"/>
                <w:i w:val="0"/>
                <w:color w:val="auto"/>
                <w:sz w:val="20"/>
                <w:szCs w:val="20"/>
                <w:lang w:val="en-US" w:eastAsia="ja-JP"/>
              </w:rPr>
              <w:t>,</w:t>
            </w:r>
            <w:r w:rsidR="00307AD2" w:rsidRPr="00352E7F">
              <w:rPr>
                <w:rFonts w:eastAsia="Times New Roman"/>
                <w:i w:val="0"/>
                <w:color w:val="auto"/>
                <w:sz w:val="20"/>
                <w:szCs w:val="20"/>
                <w:lang w:val="en-US" w:eastAsia="ja-JP"/>
              </w:rPr>
              <w:t xml:space="preserve"> and popular destinations in </w:t>
            </w:r>
            <w:r w:rsidR="00205D03" w:rsidRPr="00352E7F">
              <w:rPr>
                <w:rFonts w:eastAsia="Times New Roman"/>
                <w:i w:val="0"/>
                <w:color w:val="auto"/>
                <w:sz w:val="20"/>
                <w:szCs w:val="20"/>
                <w:lang w:val="en-US" w:eastAsia="ja-JP"/>
              </w:rPr>
              <w:t>Spanish</w:t>
            </w:r>
            <w:r w:rsidR="008E1FBC" w:rsidRPr="00352E7F">
              <w:rPr>
                <w:rFonts w:eastAsia="Times New Roman"/>
                <w:i w:val="0"/>
                <w:color w:val="auto"/>
                <w:sz w:val="20"/>
                <w:szCs w:val="20"/>
                <w:lang w:val="en-US" w:eastAsia="ja-JP"/>
              </w:rPr>
              <w:t>-</w:t>
            </w:r>
            <w:r w:rsidR="00205D03" w:rsidRPr="00352E7F">
              <w:rPr>
                <w:rFonts w:eastAsia="Times New Roman"/>
                <w:i w:val="0"/>
                <w:color w:val="auto"/>
                <w:sz w:val="20"/>
                <w:szCs w:val="20"/>
                <w:lang w:val="en-US" w:eastAsia="ja-JP"/>
              </w:rPr>
              <w:t>speaking countries</w:t>
            </w:r>
            <w:r w:rsidR="00307AD2" w:rsidRPr="00352E7F">
              <w:rPr>
                <w:rFonts w:eastAsia="Times New Roman"/>
                <w:i w:val="0"/>
                <w:color w:val="auto"/>
                <w:sz w:val="20"/>
                <w:szCs w:val="20"/>
                <w:lang w:val="en-US" w:eastAsia="ja-JP"/>
              </w:rPr>
              <w:t xml:space="preserve"> </w:t>
            </w:r>
            <w:r w:rsidR="00D72E88" w:rsidRPr="00352E7F">
              <w:rPr>
                <w:rFonts w:eastAsia="Times New Roman"/>
                <w:i w:val="0"/>
                <w:color w:val="auto"/>
                <w:sz w:val="20"/>
                <w:szCs w:val="20"/>
                <w:lang w:val="en-US" w:eastAsia="ja-JP"/>
              </w:rPr>
              <w:t xml:space="preserve">and regions </w:t>
            </w:r>
            <w:r w:rsidR="00307AD2" w:rsidRPr="00352E7F">
              <w:rPr>
                <w:rFonts w:eastAsia="Times New Roman"/>
                <w:i w:val="0"/>
                <w:color w:val="auto"/>
                <w:sz w:val="20"/>
                <w:szCs w:val="20"/>
                <w:lang w:val="en-US" w:eastAsia="ja-JP"/>
              </w:rPr>
              <w:t>for Australian tourists, for example,</w:t>
            </w:r>
            <w:r w:rsidR="00205D03" w:rsidRPr="00352E7F">
              <w:rPr>
                <w:rFonts w:eastAsia="Times New Roman"/>
                <w:i w:val="0"/>
                <w:color w:val="auto"/>
                <w:sz w:val="20"/>
                <w:szCs w:val="20"/>
                <w:lang w:val="en-US" w:eastAsia="ja-JP"/>
              </w:rPr>
              <w:t xml:space="preserve"> </w:t>
            </w:r>
            <w:r w:rsidR="00205D03" w:rsidRPr="00352E7F">
              <w:rPr>
                <w:rFonts w:eastAsia="Times New Roman"/>
                <w:iCs/>
                <w:color w:val="auto"/>
                <w:sz w:val="20"/>
                <w:szCs w:val="20"/>
                <w:lang w:val="en-US" w:eastAsia="ja-JP"/>
              </w:rPr>
              <w:t xml:space="preserve">Machu </w:t>
            </w:r>
            <w:r w:rsidR="0032447F" w:rsidRPr="00352E7F">
              <w:rPr>
                <w:rFonts w:eastAsia="Times New Roman"/>
                <w:iCs/>
                <w:color w:val="auto"/>
                <w:sz w:val="20"/>
                <w:szCs w:val="20"/>
                <w:lang w:val="en-US" w:eastAsia="ja-JP"/>
              </w:rPr>
              <w:t>Picch</w:t>
            </w:r>
            <w:r w:rsidR="00205D03" w:rsidRPr="00352E7F">
              <w:rPr>
                <w:rFonts w:eastAsia="Times New Roman"/>
                <w:iCs/>
                <w:color w:val="auto"/>
                <w:sz w:val="20"/>
                <w:szCs w:val="20"/>
                <w:lang w:val="en-US" w:eastAsia="ja-JP"/>
              </w:rPr>
              <w:t xml:space="preserve">u, </w:t>
            </w:r>
            <w:r w:rsidR="00AD493A" w:rsidRPr="00352E7F">
              <w:rPr>
                <w:rFonts w:eastAsia="Times New Roman"/>
                <w:iCs/>
                <w:color w:val="auto"/>
                <w:sz w:val="20"/>
                <w:szCs w:val="20"/>
                <w:lang w:val="en-US" w:eastAsia="ja-JP"/>
              </w:rPr>
              <w:t>Ha</w:t>
            </w:r>
            <w:r w:rsidR="008E1FBC" w:rsidRPr="00352E7F">
              <w:rPr>
                <w:rFonts w:eastAsia="Times New Roman"/>
                <w:iCs/>
                <w:color w:val="auto"/>
                <w:sz w:val="20"/>
                <w:szCs w:val="20"/>
                <w:lang w:val="en-US" w:eastAsia="ja-JP"/>
              </w:rPr>
              <w:t>b</w:t>
            </w:r>
            <w:r w:rsidR="00AD493A" w:rsidRPr="00352E7F">
              <w:rPr>
                <w:rFonts w:eastAsia="Times New Roman"/>
                <w:iCs/>
                <w:color w:val="auto"/>
                <w:sz w:val="20"/>
                <w:szCs w:val="20"/>
                <w:lang w:val="en-US" w:eastAsia="ja-JP"/>
              </w:rPr>
              <w:t xml:space="preserve">ana, </w:t>
            </w:r>
            <w:r w:rsidR="00A5678F" w:rsidRPr="00352E7F">
              <w:rPr>
                <w:rFonts w:eastAsia="Times New Roman"/>
                <w:iCs/>
                <w:color w:val="auto"/>
                <w:sz w:val="20"/>
                <w:szCs w:val="20"/>
                <w:lang w:val="en-US" w:eastAsia="ja-JP"/>
              </w:rPr>
              <w:t xml:space="preserve">Zona Colonial, </w:t>
            </w:r>
            <w:r w:rsidR="005E66EC" w:rsidRPr="00352E7F">
              <w:rPr>
                <w:rFonts w:eastAsia="Times New Roman"/>
                <w:iCs/>
                <w:color w:val="auto"/>
                <w:sz w:val="20"/>
                <w:szCs w:val="20"/>
                <w:lang w:val="en-US" w:eastAsia="ja-JP"/>
              </w:rPr>
              <w:t xml:space="preserve">Salto </w:t>
            </w:r>
            <w:r w:rsidR="4DF536D2" w:rsidRPr="00352E7F">
              <w:rPr>
                <w:rFonts w:eastAsia="Times New Roman"/>
                <w:color w:val="auto"/>
                <w:sz w:val="20"/>
                <w:szCs w:val="20"/>
                <w:lang w:val="en-US" w:eastAsia="ja-JP"/>
              </w:rPr>
              <w:t xml:space="preserve">del </w:t>
            </w:r>
            <w:r w:rsidR="005E66EC" w:rsidRPr="00352E7F">
              <w:rPr>
                <w:rFonts w:eastAsia="Times New Roman"/>
                <w:iCs/>
                <w:color w:val="auto"/>
                <w:sz w:val="20"/>
                <w:szCs w:val="20"/>
                <w:lang w:val="en-US" w:eastAsia="ja-JP"/>
              </w:rPr>
              <w:t>Ángel</w:t>
            </w:r>
            <w:r w:rsidR="00A02429" w:rsidRPr="00352E7F">
              <w:rPr>
                <w:rFonts w:eastAsia="Times New Roman"/>
                <w:iCs/>
                <w:color w:val="auto"/>
                <w:sz w:val="20"/>
                <w:szCs w:val="20"/>
                <w:lang w:val="en-US" w:eastAsia="ja-JP"/>
              </w:rPr>
              <w:t xml:space="preserve">, </w:t>
            </w:r>
            <w:r w:rsidR="00A71D6A" w:rsidRPr="00352E7F">
              <w:rPr>
                <w:rFonts w:eastAsia="Times New Roman"/>
                <w:iCs/>
                <w:color w:val="auto"/>
                <w:sz w:val="20"/>
                <w:szCs w:val="20"/>
                <w:lang w:val="en-US" w:eastAsia="ja-JP"/>
              </w:rPr>
              <w:t xml:space="preserve">Chichen Itza, </w:t>
            </w:r>
            <w:r w:rsidR="27B9D570" w:rsidRPr="00352E7F">
              <w:rPr>
                <w:rFonts w:eastAsia="Times New Roman"/>
                <w:color w:val="auto"/>
                <w:sz w:val="20"/>
                <w:szCs w:val="20"/>
                <w:lang w:val="en-US" w:eastAsia="ja-JP"/>
              </w:rPr>
              <w:t>Islas Galápagos</w:t>
            </w:r>
            <w:r w:rsidR="003F7115" w:rsidRPr="00352E7F">
              <w:rPr>
                <w:rFonts w:eastAsia="Times New Roman"/>
                <w:color w:val="auto"/>
                <w:sz w:val="20"/>
                <w:szCs w:val="20"/>
                <w:lang w:val="en-US" w:eastAsia="ja-JP"/>
              </w:rPr>
              <w:t xml:space="preserve"> </w:t>
            </w:r>
            <w:r w:rsidR="00FB6BBA" w:rsidRPr="00352E7F">
              <w:rPr>
                <w:rFonts w:eastAsia="Times New Roman"/>
                <w:iCs/>
                <w:color w:val="auto"/>
                <w:sz w:val="20"/>
                <w:szCs w:val="20"/>
                <w:lang w:val="en-US" w:eastAsia="ja-JP"/>
              </w:rPr>
              <w:t>...</w:t>
            </w:r>
          </w:p>
          <w:p w14:paraId="78B9959C" w14:textId="34089328" w:rsidR="00B6400A" w:rsidRPr="00A35BFB" w:rsidRDefault="009C4096" w:rsidP="00BB0258">
            <w:pPr>
              <w:pStyle w:val="Bullets"/>
            </w:pPr>
            <w:r w:rsidRPr="00352E7F">
              <w:rPr>
                <w:lang w:val="en-US" w:eastAsia="ja-JP"/>
              </w:rPr>
              <w:t xml:space="preserve">discussing popular movies and </w:t>
            </w:r>
            <w:r w:rsidR="00696FF4" w:rsidRPr="00352E7F">
              <w:rPr>
                <w:lang w:val="en-US" w:eastAsia="ja-JP"/>
              </w:rPr>
              <w:t xml:space="preserve">television </w:t>
            </w:r>
            <w:r w:rsidR="00FE4A44" w:rsidRPr="00352E7F">
              <w:rPr>
                <w:lang w:val="en-US" w:eastAsia="ja-JP"/>
              </w:rPr>
              <w:t xml:space="preserve">programs </w:t>
            </w:r>
            <w:r w:rsidRPr="00352E7F">
              <w:rPr>
                <w:lang w:val="en-US" w:eastAsia="ja-JP"/>
              </w:rPr>
              <w:t>portraying Spanish-speaking countries</w:t>
            </w:r>
            <w:r w:rsidR="00FE4A44" w:rsidRPr="00352E7F">
              <w:rPr>
                <w:lang w:val="en-US" w:eastAsia="ja-JP"/>
              </w:rPr>
              <w:t>/regions</w:t>
            </w:r>
            <w:r w:rsidRPr="00352E7F">
              <w:rPr>
                <w:lang w:val="en-US" w:eastAsia="ja-JP"/>
              </w:rPr>
              <w:t xml:space="preserve"> and cultures, for example, </w:t>
            </w:r>
            <w:r w:rsidR="00F22D98" w:rsidRPr="00BB0258">
              <w:rPr>
                <w:i/>
                <w:lang w:val="en-US" w:eastAsia="ja-JP"/>
              </w:rPr>
              <w:t xml:space="preserve">Encanto, Coco, </w:t>
            </w:r>
            <w:r w:rsidR="00EF7AB6" w:rsidRPr="00BB0258">
              <w:rPr>
                <w:i/>
                <w:lang w:val="en-US" w:eastAsia="ja-JP"/>
              </w:rPr>
              <w:t>Dora the Explorer</w:t>
            </w:r>
          </w:p>
        </w:tc>
        <w:tc>
          <w:tcPr>
            <w:tcW w:w="5016" w:type="dxa"/>
          </w:tcPr>
          <w:p w14:paraId="69B11FAD" w14:textId="48022D3D" w:rsidR="002C2A66" w:rsidRPr="00352E7F" w:rsidRDefault="00D44BA7" w:rsidP="000125F5">
            <w:pPr>
              <w:pStyle w:val="Descriptiontitle"/>
              <w:ind w:left="369" w:hanging="29"/>
              <w:rPr>
                <w:rFonts w:cs="Arial"/>
              </w:rPr>
            </w:pPr>
            <w:r w:rsidRPr="00352E7F">
              <w:rPr>
                <w:rFonts w:cs="Arial"/>
              </w:rPr>
              <w:t>Australian/</w:t>
            </w:r>
            <w:r w:rsidR="0060509E" w:rsidRPr="00352E7F">
              <w:rPr>
                <w:rFonts w:cs="Arial"/>
              </w:rPr>
              <w:t>Spanish</w:t>
            </w:r>
            <w:r w:rsidRPr="00352E7F">
              <w:rPr>
                <w:rFonts w:cs="Arial"/>
              </w:rPr>
              <w:t>-speaking countries and regions’ influences</w:t>
            </w:r>
          </w:p>
          <w:p w14:paraId="5618C954" w14:textId="168E507C" w:rsidR="00733246" w:rsidRPr="00352E7F" w:rsidRDefault="5D3B953D" w:rsidP="00352E7F">
            <w:pPr>
              <w:pStyle w:val="Bullets"/>
              <w:rPr>
                <w:i/>
                <w:lang w:val="en-US" w:eastAsia="ja-JP"/>
              </w:rPr>
            </w:pPr>
            <w:r w:rsidRPr="00352E7F">
              <w:rPr>
                <w:lang w:val="en-US" w:eastAsia="ja-JP"/>
              </w:rPr>
              <w:t xml:space="preserve">researching landmarks such as Mayan pyramids, </w:t>
            </w:r>
            <w:r w:rsidRPr="00352E7F">
              <w:rPr>
                <w:i/>
                <w:iCs/>
                <w:lang w:val="en-US" w:eastAsia="ja-JP"/>
              </w:rPr>
              <w:t xml:space="preserve">Macchu Picchu, El lago </w:t>
            </w:r>
            <w:r w:rsidR="0E30D50D" w:rsidRPr="00352E7F">
              <w:rPr>
                <w:i/>
                <w:iCs/>
                <w:lang w:val="en-US" w:eastAsia="ja-JP"/>
              </w:rPr>
              <w:t>Tititicaca</w:t>
            </w:r>
            <w:r w:rsidR="00C116B9" w:rsidRPr="00352E7F">
              <w:rPr>
                <w:i/>
                <w:iCs/>
                <w:lang w:val="en-US" w:eastAsia="ja-JP"/>
              </w:rPr>
              <w:t>,</w:t>
            </w:r>
            <w:r w:rsidR="14F9356D" w:rsidRPr="00352E7F">
              <w:rPr>
                <w:i/>
                <w:iCs/>
                <w:lang w:val="en-US" w:eastAsia="ja-JP"/>
              </w:rPr>
              <w:t xml:space="preserve"> </w:t>
            </w:r>
            <w:r w:rsidR="14F9356D" w:rsidRPr="00352E7F">
              <w:rPr>
                <w:lang w:val="en-US" w:eastAsia="ja-JP"/>
              </w:rPr>
              <w:t xml:space="preserve">and the significance </w:t>
            </w:r>
            <w:r w:rsidR="3BE8FF8B" w:rsidRPr="00352E7F">
              <w:rPr>
                <w:lang w:val="en-US" w:eastAsia="ja-JP"/>
              </w:rPr>
              <w:t>of these historical sites</w:t>
            </w:r>
          </w:p>
          <w:p w14:paraId="6FA68F13" w14:textId="3757A8D3" w:rsidR="00815DE4" w:rsidRPr="00352E7F" w:rsidRDefault="5D3B953D" w:rsidP="00352E7F">
            <w:pPr>
              <w:pStyle w:val="Bullets"/>
              <w:rPr>
                <w:iCs/>
                <w:lang w:val="en-US" w:eastAsia="ja-JP"/>
              </w:rPr>
            </w:pPr>
            <w:r w:rsidRPr="00352E7F">
              <w:rPr>
                <w:lang w:val="en-US" w:eastAsia="ja-JP"/>
              </w:rPr>
              <w:t>exploring cultural artefacts, for example,</w:t>
            </w:r>
            <w:r w:rsidR="3BE8FF8B" w:rsidRPr="00352E7F">
              <w:rPr>
                <w:i/>
                <w:iCs/>
                <w:lang w:val="en-US" w:eastAsia="ja-JP"/>
              </w:rPr>
              <w:t xml:space="preserve"> </w:t>
            </w:r>
            <w:r w:rsidRPr="00352E7F">
              <w:rPr>
                <w:lang w:val="en-US" w:eastAsia="ja-JP"/>
              </w:rPr>
              <w:t>musical instruments, arts, clothing</w:t>
            </w:r>
            <w:r w:rsidR="3BE8FF8B" w:rsidRPr="00352E7F">
              <w:rPr>
                <w:i/>
                <w:iCs/>
                <w:lang w:val="en-US" w:eastAsia="ja-JP"/>
              </w:rPr>
              <w:t xml:space="preserve">, </w:t>
            </w:r>
            <w:r w:rsidR="2DBA1D8D" w:rsidRPr="00352E7F">
              <w:rPr>
                <w:lang w:val="en-US" w:eastAsia="ja-JP"/>
              </w:rPr>
              <w:t>jewel</w:t>
            </w:r>
            <w:r w:rsidR="00BF39E4" w:rsidRPr="00352E7F">
              <w:rPr>
                <w:lang w:val="en-US" w:eastAsia="ja-JP"/>
              </w:rPr>
              <w:t>le</w:t>
            </w:r>
            <w:r w:rsidR="2DBA1D8D" w:rsidRPr="00352E7F">
              <w:rPr>
                <w:lang w:val="en-US" w:eastAsia="ja-JP"/>
              </w:rPr>
              <w:t>ry</w:t>
            </w:r>
            <w:r w:rsidR="3BE8FF8B" w:rsidRPr="00352E7F">
              <w:rPr>
                <w:lang w:val="en-US" w:eastAsia="ja-JP"/>
              </w:rPr>
              <w:t xml:space="preserve">, </w:t>
            </w:r>
            <w:r w:rsidR="2DBA1D8D" w:rsidRPr="00352E7F">
              <w:rPr>
                <w:lang w:val="en-US" w:eastAsia="ja-JP"/>
              </w:rPr>
              <w:t>ceramics</w:t>
            </w:r>
          </w:p>
          <w:p w14:paraId="407A43D9" w14:textId="10E3DF64" w:rsidR="00775178" w:rsidRPr="00352E7F" w:rsidRDefault="5D3B953D" w:rsidP="00352E7F">
            <w:pPr>
              <w:pStyle w:val="Bullets"/>
              <w:rPr>
                <w:rFonts w:eastAsiaTheme="minorEastAsia"/>
                <w:i/>
                <w:iCs/>
                <w:lang w:val="en-US" w:eastAsia="ja-JP"/>
              </w:rPr>
            </w:pPr>
            <w:r w:rsidRPr="00352E7F">
              <w:rPr>
                <w:lang w:val="en-US" w:eastAsia="ja-JP"/>
              </w:rPr>
              <w:t>researching significant or historic events and people that have shaped</w:t>
            </w:r>
            <w:r w:rsidR="18CD89BA" w:rsidRPr="00352E7F">
              <w:rPr>
                <w:lang w:val="en-US" w:eastAsia="ja-JP"/>
              </w:rPr>
              <w:t>/influenced</w:t>
            </w:r>
            <w:r w:rsidRPr="00352E7F">
              <w:rPr>
                <w:lang w:val="en-US" w:eastAsia="ja-JP"/>
              </w:rPr>
              <w:t xml:space="preserve"> Spanish</w:t>
            </w:r>
            <w:r w:rsidR="18CD89BA" w:rsidRPr="00352E7F">
              <w:rPr>
                <w:lang w:val="en-US" w:eastAsia="ja-JP"/>
              </w:rPr>
              <w:t>-</w:t>
            </w:r>
            <w:r w:rsidRPr="00352E7F">
              <w:rPr>
                <w:lang w:val="en-US" w:eastAsia="ja-JP"/>
              </w:rPr>
              <w:t xml:space="preserve">speaking </w:t>
            </w:r>
            <w:r w:rsidR="00522CB0" w:rsidRPr="00352E7F">
              <w:rPr>
                <w:lang w:val="en-US" w:eastAsia="ja-JP"/>
              </w:rPr>
              <w:t>countries and regions</w:t>
            </w:r>
            <w:r w:rsidRPr="00352E7F">
              <w:rPr>
                <w:lang w:val="en-US" w:eastAsia="ja-JP"/>
              </w:rPr>
              <w:t xml:space="preserve">, for example, </w:t>
            </w:r>
            <w:r w:rsidR="3F0A34FB" w:rsidRPr="00352E7F">
              <w:rPr>
                <w:i/>
                <w:iCs/>
                <w:lang w:val="en-US" w:eastAsia="ja-JP"/>
              </w:rPr>
              <w:t>Cristóbal Colón</w:t>
            </w:r>
          </w:p>
          <w:p w14:paraId="5CD01F6A" w14:textId="6BF4DA49" w:rsidR="00775178" w:rsidRPr="00352E7F" w:rsidRDefault="4BA2D1C7" w:rsidP="00352E7F">
            <w:pPr>
              <w:pStyle w:val="Bullets"/>
              <w:rPr>
                <w:i/>
                <w:iCs/>
                <w:lang w:val="es-ES" w:eastAsia="ja-JP"/>
              </w:rPr>
            </w:pPr>
            <w:r w:rsidRPr="00352E7F">
              <w:rPr>
                <w:lang w:val="es-ES" w:eastAsia="ja-JP"/>
              </w:rPr>
              <w:t>identifying</w:t>
            </w:r>
            <w:r w:rsidR="43C83915" w:rsidRPr="00352E7F">
              <w:rPr>
                <w:lang w:val="es-ES" w:eastAsia="ja-JP"/>
              </w:rPr>
              <w:t xml:space="preserve"> similarities and differences </w:t>
            </w:r>
            <w:r w:rsidR="3C4E1CD3" w:rsidRPr="00352E7F">
              <w:rPr>
                <w:lang w:val="es-ES" w:eastAsia="ja-JP"/>
              </w:rPr>
              <w:t xml:space="preserve">among </w:t>
            </w:r>
            <w:r w:rsidR="43C83915" w:rsidRPr="00352E7F">
              <w:rPr>
                <w:lang w:val="es-ES" w:eastAsia="ja-JP"/>
              </w:rPr>
              <w:t>Spanish</w:t>
            </w:r>
            <w:r w:rsidR="5ACF83AA" w:rsidRPr="00352E7F">
              <w:rPr>
                <w:lang w:val="es-ES" w:eastAsia="ja-JP"/>
              </w:rPr>
              <w:t>-</w:t>
            </w:r>
            <w:r w:rsidR="43C83915" w:rsidRPr="00352E7F">
              <w:rPr>
                <w:lang w:val="es-ES" w:eastAsia="ja-JP"/>
              </w:rPr>
              <w:t>speaking countries</w:t>
            </w:r>
            <w:r w:rsidR="00AC22D9" w:rsidRPr="00352E7F">
              <w:rPr>
                <w:lang w:val="es-ES" w:eastAsia="ja-JP"/>
              </w:rPr>
              <w:t xml:space="preserve"> and regions, and Australia</w:t>
            </w:r>
            <w:r w:rsidR="43C83915" w:rsidRPr="00352E7F">
              <w:rPr>
                <w:lang w:val="es-ES" w:eastAsia="ja-JP"/>
              </w:rPr>
              <w:t xml:space="preserve">, for example, </w:t>
            </w:r>
            <w:r w:rsidR="43C83915" w:rsidRPr="00352E7F">
              <w:rPr>
                <w:i/>
                <w:iCs/>
                <w:lang w:val="es-ES" w:eastAsia="ja-JP"/>
              </w:rPr>
              <w:t>Australia se encuentra en el hemisferio sur al igual que Chile</w:t>
            </w:r>
            <w:r w:rsidRPr="00352E7F">
              <w:rPr>
                <w:i/>
                <w:iCs/>
                <w:lang w:val="es-ES" w:eastAsia="ja-JP"/>
              </w:rPr>
              <w:t>,</w:t>
            </w:r>
            <w:r w:rsidR="43C83915" w:rsidRPr="00352E7F">
              <w:rPr>
                <w:i/>
                <w:iCs/>
                <w:lang w:val="es-ES" w:eastAsia="ja-JP"/>
              </w:rPr>
              <w:t xml:space="preserve"> Argentina, </w:t>
            </w:r>
            <w:r w:rsidRPr="00352E7F">
              <w:rPr>
                <w:i/>
                <w:iCs/>
                <w:lang w:val="es-ES" w:eastAsia="ja-JP"/>
              </w:rPr>
              <w:t>Perú</w:t>
            </w:r>
            <w:r w:rsidR="43C83915" w:rsidRPr="00352E7F">
              <w:rPr>
                <w:i/>
                <w:iCs/>
                <w:lang w:val="es-ES" w:eastAsia="ja-JP"/>
              </w:rPr>
              <w:t>, Bolivia, Uruguay y Paraguay</w:t>
            </w:r>
            <w:r w:rsidR="001A5544" w:rsidRPr="00352E7F">
              <w:rPr>
                <w:i/>
                <w:iCs/>
                <w:lang w:val="es-ES" w:eastAsia="ja-JP"/>
              </w:rPr>
              <w:t xml:space="preserve">. </w:t>
            </w:r>
            <w:r w:rsidR="43C83915" w:rsidRPr="00352E7F">
              <w:rPr>
                <w:i/>
                <w:iCs/>
                <w:lang w:val="es-ES" w:eastAsia="ja-JP"/>
              </w:rPr>
              <w:t>Australia es una federación</w:t>
            </w:r>
            <w:r w:rsidR="001A5544" w:rsidRPr="00352E7F">
              <w:rPr>
                <w:i/>
                <w:iCs/>
                <w:lang w:val="es-ES" w:eastAsia="ja-JP"/>
              </w:rPr>
              <w:t xml:space="preserve">. </w:t>
            </w:r>
            <w:r w:rsidRPr="00352E7F">
              <w:rPr>
                <w:i/>
                <w:iCs/>
                <w:lang w:val="es-ES" w:eastAsia="ja-JP"/>
              </w:rPr>
              <w:t>El</w:t>
            </w:r>
            <w:r w:rsidR="43C83915" w:rsidRPr="00352E7F">
              <w:rPr>
                <w:i/>
                <w:iCs/>
                <w:lang w:val="es-ES" w:eastAsia="ja-JP"/>
              </w:rPr>
              <w:t xml:space="preserve"> blanco es un color común en las banderas </w:t>
            </w:r>
            <w:r w:rsidRPr="00352E7F">
              <w:rPr>
                <w:i/>
                <w:iCs/>
                <w:lang w:val="es-ES" w:eastAsia="ja-JP"/>
              </w:rPr>
              <w:t>Australiana</w:t>
            </w:r>
            <w:r w:rsidR="43C83915" w:rsidRPr="00352E7F">
              <w:rPr>
                <w:i/>
                <w:iCs/>
                <w:lang w:val="es-ES" w:eastAsia="ja-JP"/>
              </w:rPr>
              <w:t xml:space="preserve"> y latinoamericanas</w:t>
            </w:r>
            <w:r w:rsidR="3C89F041" w:rsidRPr="00352E7F">
              <w:rPr>
                <w:i/>
                <w:iCs/>
                <w:lang w:val="es-ES" w:eastAsia="ja-JP"/>
              </w:rPr>
              <w:t>.</w:t>
            </w:r>
          </w:p>
          <w:p w14:paraId="02AD8433" w14:textId="2B671AB5" w:rsidR="00775178" w:rsidRPr="00352E7F" w:rsidRDefault="43C83915" w:rsidP="00352E7F">
            <w:pPr>
              <w:pStyle w:val="Bullets"/>
              <w:rPr>
                <w:color w:val="005D93" w:themeColor="text2"/>
                <w:lang w:val="en-US"/>
              </w:rPr>
            </w:pPr>
            <w:r w:rsidRPr="00352E7F">
              <w:rPr>
                <w:rFonts w:eastAsiaTheme="majorEastAsia"/>
                <w:color w:val="auto"/>
                <w:lang w:val="en-US" w:eastAsia="ja-JP"/>
              </w:rPr>
              <w:t xml:space="preserve">exploring words </w:t>
            </w:r>
            <w:r w:rsidR="6A90D083" w:rsidRPr="00352E7F">
              <w:rPr>
                <w:rFonts w:eastAsiaTheme="majorEastAsia"/>
                <w:color w:val="auto"/>
                <w:lang w:val="en-US" w:eastAsia="ja-JP"/>
              </w:rPr>
              <w:t>of</w:t>
            </w:r>
            <w:r w:rsidR="6C4BE231" w:rsidRPr="00352E7F">
              <w:rPr>
                <w:rFonts w:eastAsiaTheme="majorEastAsia"/>
                <w:color w:val="auto"/>
                <w:lang w:val="en-US" w:eastAsia="ja-JP"/>
              </w:rPr>
              <w:t xml:space="preserve"> Hispanic</w:t>
            </w:r>
            <w:r w:rsidR="252C50FC" w:rsidRPr="00352E7F">
              <w:rPr>
                <w:rFonts w:eastAsiaTheme="majorEastAsia"/>
                <w:color w:val="auto"/>
                <w:lang w:val="en-US" w:eastAsia="ja-JP"/>
              </w:rPr>
              <w:t xml:space="preserve"> </w:t>
            </w:r>
            <w:r w:rsidR="6F008694" w:rsidRPr="00352E7F">
              <w:rPr>
                <w:rFonts w:eastAsiaTheme="majorEastAsia"/>
                <w:color w:val="auto"/>
                <w:lang w:val="en-US" w:eastAsia="ja-JP"/>
              </w:rPr>
              <w:t xml:space="preserve">origin </w:t>
            </w:r>
            <w:r w:rsidRPr="00352E7F">
              <w:rPr>
                <w:rFonts w:eastAsiaTheme="majorEastAsia"/>
                <w:color w:val="auto"/>
                <w:lang w:val="en-US" w:eastAsia="ja-JP"/>
              </w:rPr>
              <w:t xml:space="preserve">used in both </w:t>
            </w:r>
            <w:r w:rsidR="00100726" w:rsidRPr="00352E7F">
              <w:rPr>
                <w:rFonts w:eastAsiaTheme="majorEastAsia"/>
                <w:color w:val="auto"/>
                <w:lang w:val="en-US" w:eastAsia="ja-JP"/>
              </w:rPr>
              <w:t xml:space="preserve">Spanish and </w:t>
            </w:r>
            <w:r w:rsidRPr="00352E7F">
              <w:rPr>
                <w:rFonts w:eastAsiaTheme="majorEastAsia"/>
                <w:color w:val="auto"/>
                <w:lang w:val="en-US" w:eastAsia="ja-JP"/>
              </w:rPr>
              <w:t>English</w:t>
            </w:r>
            <w:r w:rsidR="191C1DCB" w:rsidRPr="00352E7F">
              <w:rPr>
                <w:rFonts w:eastAsiaTheme="majorEastAsia"/>
                <w:color w:val="auto"/>
                <w:lang w:val="en-US" w:eastAsia="ja-JP"/>
              </w:rPr>
              <w:t>,</w:t>
            </w:r>
            <w:r w:rsidRPr="00352E7F">
              <w:rPr>
                <w:rFonts w:eastAsiaTheme="majorEastAsia"/>
                <w:color w:val="auto"/>
                <w:lang w:val="en-US" w:eastAsia="ja-JP"/>
              </w:rPr>
              <w:t xml:space="preserve"> such as </w:t>
            </w:r>
            <w:r w:rsidRPr="00352E7F">
              <w:rPr>
                <w:rFonts w:eastAsiaTheme="majorEastAsia"/>
                <w:i/>
                <w:iCs/>
                <w:color w:val="auto"/>
                <w:lang w:val="en-US" w:eastAsia="ja-JP"/>
              </w:rPr>
              <w:t>poncho, gaucho</w:t>
            </w:r>
            <w:r w:rsidRPr="00352E7F">
              <w:rPr>
                <w:rFonts w:eastAsiaTheme="majorEastAsia"/>
                <w:i/>
                <w:iCs/>
                <w:color w:val="202124"/>
                <w:lang w:val="en-US"/>
              </w:rPr>
              <w:t xml:space="preserve">, sombrero, piñata, cocoa, </w:t>
            </w:r>
            <w:r w:rsidR="6C4BE231" w:rsidRPr="00352E7F">
              <w:rPr>
                <w:rFonts w:eastAsiaTheme="majorEastAsia"/>
                <w:i/>
                <w:iCs/>
                <w:color w:val="202124"/>
                <w:lang w:val="en-US"/>
              </w:rPr>
              <w:t>quinoa</w:t>
            </w:r>
            <w:r w:rsidRPr="00352E7F">
              <w:rPr>
                <w:rFonts w:eastAsiaTheme="majorEastAsia"/>
                <w:i/>
                <w:iCs/>
                <w:color w:val="202124"/>
                <w:lang w:val="en-US"/>
              </w:rPr>
              <w:t>, maca, llama, alpaca, vicuña</w:t>
            </w:r>
          </w:p>
        </w:tc>
        <w:tc>
          <w:tcPr>
            <w:tcW w:w="5017" w:type="dxa"/>
          </w:tcPr>
          <w:p w14:paraId="1C6721A9" w14:textId="2D7852B8" w:rsidR="002C2A66" w:rsidRPr="00352E7F" w:rsidRDefault="00D44BA7" w:rsidP="000125F5">
            <w:pPr>
              <w:pStyle w:val="Descriptiontitle"/>
              <w:ind w:left="320"/>
              <w:rPr>
                <w:rFonts w:cs="Arial"/>
              </w:rPr>
            </w:pPr>
            <w:r w:rsidRPr="00352E7F">
              <w:rPr>
                <w:rFonts w:cs="Arial"/>
              </w:rPr>
              <w:t>Australian/</w:t>
            </w:r>
            <w:r w:rsidR="0060509E" w:rsidRPr="00352E7F">
              <w:rPr>
                <w:rFonts w:cs="Arial"/>
              </w:rPr>
              <w:t>Spanish</w:t>
            </w:r>
            <w:r w:rsidRPr="00352E7F">
              <w:rPr>
                <w:rFonts w:cs="Arial"/>
              </w:rPr>
              <w:t>-speaking countries and regions’ connections</w:t>
            </w:r>
          </w:p>
          <w:p w14:paraId="48201EE6" w14:textId="54E61253" w:rsidR="00AE1F49" w:rsidRPr="00352E7F" w:rsidRDefault="00E91907" w:rsidP="00352E7F">
            <w:pPr>
              <w:pStyle w:val="ACARA-Tablebullet"/>
              <w:numPr>
                <w:ilvl w:val="0"/>
                <w:numId w:val="6"/>
              </w:numPr>
              <w:rPr>
                <w:rFonts w:eastAsiaTheme="minorEastAsia"/>
                <w:szCs w:val="20"/>
                <w:lang w:val="en-AU"/>
              </w:rPr>
            </w:pPr>
            <w:r w:rsidRPr="00352E7F">
              <w:rPr>
                <w:rFonts w:eastAsiaTheme="minorEastAsia"/>
                <w:szCs w:val="20"/>
                <w:lang w:val="en-AU"/>
              </w:rPr>
              <w:t>exploring v</w:t>
            </w:r>
            <w:r w:rsidR="00AE1F49" w:rsidRPr="00352E7F">
              <w:rPr>
                <w:rFonts w:eastAsiaTheme="minorEastAsia"/>
                <w:szCs w:val="20"/>
                <w:lang w:val="en-AU"/>
              </w:rPr>
              <w:t>ariation</w:t>
            </w:r>
            <w:r w:rsidRPr="00352E7F">
              <w:rPr>
                <w:rFonts w:eastAsiaTheme="minorEastAsia"/>
                <w:szCs w:val="20"/>
                <w:lang w:val="en-AU"/>
              </w:rPr>
              <w:t>s</w:t>
            </w:r>
            <w:r w:rsidR="00AE1F49" w:rsidRPr="00352E7F">
              <w:rPr>
                <w:rFonts w:eastAsiaTheme="minorEastAsia"/>
                <w:szCs w:val="20"/>
                <w:lang w:val="en-AU"/>
              </w:rPr>
              <w:t xml:space="preserve"> of Spanish, </w:t>
            </w:r>
            <w:r w:rsidR="00CC3469" w:rsidRPr="00352E7F">
              <w:rPr>
                <w:rFonts w:eastAsiaTheme="minorEastAsia"/>
                <w:szCs w:val="20"/>
                <w:lang w:val="en-AU"/>
              </w:rPr>
              <w:t>‘</w:t>
            </w:r>
            <w:r w:rsidR="00AE1F49" w:rsidRPr="00352E7F">
              <w:rPr>
                <w:rFonts w:eastAsiaTheme="minorEastAsia"/>
                <w:szCs w:val="20"/>
                <w:lang w:val="en-AU"/>
              </w:rPr>
              <w:t>Spanglish</w:t>
            </w:r>
            <w:r w:rsidR="00CC3469" w:rsidRPr="00352E7F">
              <w:rPr>
                <w:rFonts w:eastAsiaTheme="minorEastAsia"/>
                <w:szCs w:val="20"/>
                <w:lang w:val="en-AU"/>
              </w:rPr>
              <w:t>’</w:t>
            </w:r>
            <w:r w:rsidRPr="00352E7F">
              <w:rPr>
                <w:rFonts w:eastAsiaTheme="minorEastAsia"/>
                <w:szCs w:val="20"/>
                <w:lang w:val="en-AU"/>
              </w:rPr>
              <w:t xml:space="preserve"> and n</w:t>
            </w:r>
            <w:r w:rsidR="00AE1F49" w:rsidRPr="00352E7F">
              <w:rPr>
                <w:rFonts w:eastAsiaTheme="minorEastAsia"/>
                <w:szCs w:val="20"/>
                <w:lang w:val="en-AU"/>
              </w:rPr>
              <w:t>ative languages</w:t>
            </w:r>
            <w:r w:rsidRPr="00352E7F">
              <w:rPr>
                <w:rFonts w:eastAsiaTheme="minorEastAsia"/>
                <w:szCs w:val="20"/>
                <w:lang w:val="en-AU"/>
              </w:rPr>
              <w:t xml:space="preserve">, for example, </w:t>
            </w:r>
            <w:r w:rsidR="00393ED7" w:rsidRPr="00352E7F">
              <w:rPr>
                <w:rFonts w:eastAsiaTheme="minorEastAsia"/>
                <w:szCs w:val="20"/>
                <w:lang w:val="en-AU"/>
              </w:rPr>
              <w:t xml:space="preserve">Spanish in Miami, </w:t>
            </w:r>
            <w:r w:rsidR="00425EE9" w:rsidRPr="00352E7F">
              <w:rPr>
                <w:rFonts w:eastAsiaTheme="minorEastAsia"/>
                <w:i/>
                <w:iCs/>
                <w:szCs w:val="20"/>
                <w:lang w:val="en-AU"/>
              </w:rPr>
              <w:t>Quechua</w:t>
            </w:r>
            <w:r w:rsidR="00425EE9" w:rsidRPr="00352E7F">
              <w:rPr>
                <w:rFonts w:eastAsiaTheme="minorEastAsia"/>
                <w:szCs w:val="20"/>
                <w:lang w:val="en-AU"/>
              </w:rPr>
              <w:t xml:space="preserve">, </w:t>
            </w:r>
            <w:r w:rsidR="00425EE9" w:rsidRPr="00352E7F">
              <w:rPr>
                <w:rFonts w:eastAsiaTheme="minorEastAsia"/>
                <w:i/>
                <w:iCs/>
                <w:szCs w:val="20"/>
                <w:lang w:val="en-AU"/>
              </w:rPr>
              <w:t>Castellano</w:t>
            </w:r>
          </w:p>
          <w:p w14:paraId="46445057" w14:textId="1959DF29" w:rsidR="004D4DAE" w:rsidRPr="00352E7F" w:rsidRDefault="0037725F" w:rsidP="00352E7F">
            <w:pPr>
              <w:pStyle w:val="ACARA-Tablebullet"/>
              <w:numPr>
                <w:ilvl w:val="0"/>
                <w:numId w:val="6"/>
              </w:numPr>
              <w:rPr>
                <w:rFonts w:eastAsiaTheme="minorEastAsia"/>
                <w:szCs w:val="20"/>
                <w:lang w:val="en-AU"/>
              </w:rPr>
            </w:pPr>
            <w:r w:rsidRPr="00352E7F">
              <w:rPr>
                <w:rFonts w:eastAsiaTheme="minorEastAsia"/>
                <w:szCs w:val="20"/>
                <w:lang w:val="en-AU"/>
              </w:rPr>
              <w:t>researching</w:t>
            </w:r>
            <w:r w:rsidR="004D4DAE" w:rsidRPr="00352E7F">
              <w:rPr>
                <w:rFonts w:eastAsiaTheme="minorEastAsia"/>
                <w:szCs w:val="20"/>
                <w:lang w:val="en-AU"/>
              </w:rPr>
              <w:t xml:space="preserve"> migration patterns </w:t>
            </w:r>
            <w:r w:rsidRPr="00352E7F">
              <w:rPr>
                <w:rFonts w:eastAsiaTheme="minorEastAsia"/>
                <w:szCs w:val="20"/>
                <w:lang w:val="en-AU"/>
              </w:rPr>
              <w:t>from Spanish-speaking countries</w:t>
            </w:r>
            <w:r w:rsidR="00B523E4" w:rsidRPr="00352E7F">
              <w:rPr>
                <w:rFonts w:eastAsiaTheme="minorEastAsia"/>
                <w:szCs w:val="20"/>
                <w:lang w:val="en-AU"/>
              </w:rPr>
              <w:t xml:space="preserve"> and regions to Australia</w:t>
            </w:r>
            <w:r w:rsidRPr="00352E7F">
              <w:rPr>
                <w:rFonts w:eastAsiaTheme="minorEastAsia"/>
                <w:szCs w:val="20"/>
                <w:lang w:val="en-AU"/>
              </w:rPr>
              <w:t xml:space="preserve">, for example, </w:t>
            </w:r>
            <w:r w:rsidR="000934AB" w:rsidRPr="00352E7F">
              <w:rPr>
                <w:rFonts w:eastAsiaTheme="minorEastAsia"/>
                <w:szCs w:val="20"/>
                <w:lang w:val="en-AU"/>
              </w:rPr>
              <w:t xml:space="preserve">work of </w:t>
            </w:r>
            <w:r w:rsidR="0050193E" w:rsidRPr="00352E7F">
              <w:rPr>
                <w:rFonts w:eastAsiaTheme="minorEastAsia"/>
                <w:i/>
                <w:iCs/>
                <w:szCs w:val="20"/>
                <w:lang w:val="en-AU"/>
              </w:rPr>
              <w:t>Victor del Río</w:t>
            </w:r>
          </w:p>
          <w:p w14:paraId="7B969310" w14:textId="5E450B6E" w:rsidR="0037725F" w:rsidRPr="00352E7F" w:rsidRDefault="0037725F" w:rsidP="00352E7F">
            <w:pPr>
              <w:pStyle w:val="ACARA-Tablebullet"/>
              <w:numPr>
                <w:ilvl w:val="0"/>
                <w:numId w:val="6"/>
              </w:numPr>
              <w:rPr>
                <w:rFonts w:eastAsiaTheme="minorEastAsia"/>
                <w:i/>
                <w:iCs/>
                <w:szCs w:val="20"/>
                <w:lang w:val="en-AU"/>
              </w:rPr>
            </w:pPr>
            <w:r w:rsidRPr="00352E7F">
              <w:rPr>
                <w:rFonts w:eastAsiaTheme="minorEastAsia"/>
                <w:szCs w:val="20"/>
                <w:lang w:val="en-AU"/>
              </w:rPr>
              <w:t xml:space="preserve">exchanging stories </w:t>
            </w:r>
            <w:r w:rsidR="000934AB" w:rsidRPr="00352E7F">
              <w:rPr>
                <w:rFonts w:eastAsiaTheme="minorEastAsia"/>
                <w:szCs w:val="20"/>
                <w:lang w:val="en-AU"/>
              </w:rPr>
              <w:t xml:space="preserve">about </w:t>
            </w:r>
            <w:r w:rsidR="0050193E" w:rsidRPr="00352E7F">
              <w:rPr>
                <w:rFonts w:eastAsiaTheme="minorEastAsia"/>
                <w:szCs w:val="20"/>
                <w:lang w:val="en-AU"/>
              </w:rPr>
              <w:t xml:space="preserve">family and migration, family history and background, </w:t>
            </w:r>
            <w:r w:rsidR="00656FFF" w:rsidRPr="00352E7F">
              <w:rPr>
                <w:rFonts w:eastAsiaTheme="minorEastAsia"/>
                <w:i/>
                <w:iCs/>
                <w:szCs w:val="20"/>
                <w:lang w:val="en-AU"/>
              </w:rPr>
              <w:t>Mi abuelo vino a Australia en 1998.</w:t>
            </w:r>
          </w:p>
          <w:p w14:paraId="7DA7A18B" w14:textId="10517DC7" w:rsidR="00EA13D3" w:rsidRPr="000125F5" w:rsidRDefault="006F221D" w:rsidP="00352E7F">
            <w:pPr>
              <w:pStyle w:val="ACARA-Tablebullet"/>
              <w:numPr>
                <w:ilvl w:val="0"/>
                <w:numId w:val="6"/>
              </w:numPr>
              <w:rPr>
                <w:rFonts w:eastAsiaTheme="minorEastAsia"/>
                <w:szCs w:val="20"/>
                <w:lang w:val="en-AU"/>
              </w:rPr>
            </w:pPr>
            <w:r w:rsidRPr="00352E7F">
              <w:rPr>
                <w:rFonts w:eastAsiaTheme="minorEastAsia"/>
                <w:szCs w:val="20"/>
                <w:lang w:val="en-AU"/>
              </w:rPr>
              <w:t xml:space="preserve">examining </w:t>
            </w:r>
            <w:r w:rsidR="001305F8" w:rsidRPr="00352E7F">
              <w:rPr>
                <w:rFonts w:eastAsiaTheme="minorEastAsia"/>
                <w:szCs w:val="20"/>
                <w:lang w:val="en-AU"/>
              </w:rPr>
              <w:t>i</w:t>
            </w:r>
            <w:r w:rsidR="00EA13D3" w:rsidRPr="00352E7F">
              <w:rPr>
                <w:rFonts w:eastAsiaTheme="minorEastAsia"/>
                <w:szCs w:val="20"/>
                <w:lang w:val="en-AU"/>
              </w:rPr>
              <w:t>nternational relations</w:t>
            </w:r>
            <w:r w:rsidR="001305F8" w:rsidRPr="00352E7F">
              <w:rPr>
                <w:rFonts w:eastAsiaTheme="minorEastAsia"/>
                <w:szCs w:val="20"/>
                <w:lang w:val="en-AU"/>
              </w:rPr>
              <w:t>, trade connections and</w:t>
            </w:r>
            <w:r w:rsidR="00BF0B41" w:rsidRPr="00352E7F">
              <w:rPr>
                <w:rFonts w:eastAsiaTheme="minorEastAsia"/>
                <w:szCs w:val="20"/>
                <w:lang w:val="en-AU"/>
              </w:rPr>
              <w:t xml:space="preserve"> the</w:t>
            </w:r>
            <w:r w:rsidR="001305F8" w:rsidRPr="00352E7F">
              <w:rPr>
                <w:rFonts w:eastAsiaTheme="minorEastAsia"/>
                <w:szCs w:val="20"/>
                <w:lang w:val="en-AU"/>
              </w:rPr>
              <w:t xml:space="preserve"> </w:t>
            </w:r>
            <w:r w:rsidR="00ED6818" w:rsidRPr="00352E7F">
              <w:rPr>
                <w:rFonts w:eastAsiaTheme="minorEastAsia"/>
                <w:szCs w:val="20"/>
                <w:lang w:val="en-AU"/>
              </w:rPr>
              <w:t>import/export of goods</w:t>
            </w:r>
            <w:r w:rsidR="00BF0B41" w:rsidRPr="00352E7F">
              <w:rPr>
                <w:rFonts w:eastAsiaTheme="minorEastAsia"/>
                <w:szCs w:val="20"/>
                <w:lang w:val="en-AU"/>
              </w:rPr>
              <w:t xml:space="preserve"> </w:t>
            </w:r>
            <w:r w:rsidR="008E7A9A" w:rsidRPr="00352E7F">
              <w:rPr>
                <w:rFonts w:eastAsiaTheme="minorEastAsia"/>
                <w:szCs w:val="20"/>
                <w:lang w:val="en-AU"/>
              </w:rPr>
              <w:t>between</w:t>
            </w:r>
            <w:r w:rsidR="00BF0B41" w:rsidRPr="00352E7F">
              <w:rPr>
                <w:rFonts w:eastAsiaTheme="minorEastAsia"/>
                <w:szCs w:val="20"/>
                <w:lang w:val="en-AU"/>
              </w:rPr>
              <w:t xml:space="preserve"> Spanish</w:t>
            </w:r>
            <w:r w:rsidR="002C13B0" w:rsidRPr="00352E7F">
              <w:rPr>
                <w:rFonts w:eastAsiaTheme="minorEastAsia"/>
                <w:szCs w:val="20"/>
                <w:lang w:val="en-AU"/>
              </w:rPr>
              <w:t>-</w:t>
            </w:r>
            <w:r w:rsidR="00BF0B41" w:rsidRPr="00352E7F">
              <w:rPr>
                <w:rFonts w:eastAsiaTheme="minorEastAsia"/>
                <w:szCs w:val="20"/>
                <w:lang w:val="en-AU"/>
              </w:rPr>
              <w:t>speaking countries</w:t>
            </w:r>
            <w:r w:rsidR="00E259ED" w:rsidRPr="00352E7F">
              <w:rPr>
                <w:rFonts w:eastAsiaTheme="minorEastAsia"/>
                <w:szCs w:val="20"/>
                <w:lang w:val="en-AU"/>
              </w:rPr>
              <w:t>/</w:t>
            </w:r>
            <w:r w:rsidR="00BF0B41" w:rsidRPr="00352E7F">
              <w:rPr>
                <w:rFonts w:eastAsiaTheme="minorEastAsia"/>
                <w:szCs w:val="20"/>
                <w:lang w:val="en-AU"/>
              </w:rPr>
              <w:t>regions and Australia</w:t>
            </w:r>
          </w:p>
          <w:p w14:paraId="3BC162DC" w14:textId="055CB037" w:rsidR="001305F8" w:rsidRPr="000125F5" w:rsidRDefault="001305F8" w:rsidP="00352E7F">
            <w:pPr>
              <w:pStyle w:val="ACARA-Tablebullet"/>
              <w:numPr>
                <w:ilvl w:val="0"/>
                <w:numId w:val="6"/>
              </w:numPr>
              <w:rPr>
                <w:rFonts w:eastAsiaTheme="minorEastAsia"/>
                <w:szCs w:val="20"/>
                <w:lang w:val="en-AU"/>
              </w:rPr>
            </w:pPr>
            <w:r w:rsidRPr="00352E7F">
              <w:rPr>
                <w:rFonts w:eastAsiaTheme="minorEastAsia"/>
                <w:szCs w:val="20"/>
                <w:lang w:val="en-AU"/>
              </w:rPr>
              <w:t xml:space="preserve">researching Hispanic influences on music, art, pop culture, film, </w:t>
            </w:r>
            <w:r w:rsidR="00124322" w:rsidRPr="00352E7F">
              <w:rPr>
                <w:rFonts w:eastAsiaTheme="minorEastAsia"/>
                <w:szCs w:val="20"/>
                <w:lang w:val="en-AU"/>
              </w:rPr>
              <w:t>food, for example,</w:t>
            </w:r>
            <w:r w:rsidR="00124322" w:rsidRPr="00352E7F">
              <w:rPr>
                <w:rFonts w:eastAsiaTheme="minorEastAsia"/>
                <w:i/>
                <w:iCs/>
                <w:szCs w:val="20"/>
                <w:lang w:val="en-AU"/>
              </w:rPr>
              <w:t xml:space="preserve"> flamenco, salsa, </w:t>
            </w:r>
            <w:r w:rsidR="00995B08" w:rsidRPr="00352E7F">
              <w:rPr>
                <w:rFonts w:eastAsiaTheme="minorEastAsia"/>
                <w:i/>
                <w:iCs/>
                <w:szCs w:val="20"/>
                <w:lang w:val="en-AU"/>
              </w:rPr>
              <w:t xml:space="preserve">Frida Kahlo, </w:t>
            </w:r>
            <w:r w:rsidR="008D26E8" w:rsidRPr="00352E7F">
              <w:rPr>
                <w:rFonts w:eastAsiaTheme="minorEastAsia"/>
                <w:i/>
                <w:iCs/>
                <w:szCs w:val="20"/>
                <w:lang w:val="en-AU"/>
              </w:rPr>
              <w:t xml:space="preserve">cumbia, </w:t>
            </w:r>
            <w:r w:rsidR="00495454" w:rsidRPr="00352E7F">
              <w:rPr>
                <w:rFonts w:eastAsiaTheme="minorEastAsia"/>
                <w:i/>
                <w:iCs/>
                <w:szCs w:val="20"/>
                <w:lang w:val="en-AU"/>
              </w:rPr>
              <w:t>Pedro Almodóvar</w:t>
            </w:r>
          </w:p>
          <w:p w14:paraId="55B55C30" w14:textId="40554C63" w:rsidR="00B5639B" w:rsidRPr="00352E7F" w:rsidRDefault="00B5639B" w:rsidP="00352E7F">
            <w:pPr>
              <w:pStyle w:val="Bullets"/>
              <w:numPr>
                <w:ilvl w:val="0"/>
                <w:numId w:val="6"/>
              </w:numPr>
              <w:rPr>
                <w:rFonts w:eastAsiaTheme="majorEastAsia"/>
                <w:color w:val="auto"/>
                <w:lang w:val="en-US"/>
              </w:rPr>
            </w:pPr>
            <w:r w:rsidRPr="00352E7F">
              <w:rPr>
                <w:rFonts w:eastAsiaTheme="majorEastAsia"/>
                <w:color w:val="auto"/>
                <w:lang w:val="en-US" w:eastAsia="ja-JP"/>
              </w:rPr>
              <w:t xml:space="preserve">identifying words that may vary depending on country, region or community, such as </w:t>
            </w:r>
            <w:r w:rsidRPr="00352E7F">
              <w:rPr>
                <w:rFonts w:eastAsiaTheme="majorEastAsia"/>
                <w:i/>
                <w:iCs/>
                <w:color w:val="auto"/>
                <w:lang w:val="en-US" w:eastAsia="ja-JP"/>
              </w:rPr>
              <w:t>cancha</w:t>
            </w:r>
            <w:r w:rsidRPr="00352E7F">
              <w:rPr>
                <w:rFonts w:eastAsiaTheme="majorEastAsia"/>
                <w:color w:val="auto"/>
                <w:lang w:val="en-US"/>
              </w:rPr>
              <w:t xml:space="preserve"> (soccer field or popcorn), </w:t>
            </w:r>
            <w:r w:rsidR="000A7BB9" w:rsidRPr="00352E7F">
              <w:rPr>
                <w:rFonts w:eastAsiaTheme="majorEastAsia"/>
                <w:i/>
                <w:iCs/>
                <w:color w:val="auto"/>
                <w:lang w:val="en-US"/>
              </w:rPr>
              <w:t>c</w:t>
            </w:r>
            <w:r w:rsidRPr="00352E7F">
              <w:rPr>
                <w:rFonts w:eastAsiaTheme="majorEastAsia"/>
                <w:i/>
                <w:iCs/>
                <w:color w:val="auto"/>
                <w:lang w:val="en-US"/>
              </w:rPr>
              <w:t xml:space="preserve">arpa </w:t>
            </w:r>
            <w:r w:rsidRPr="00352E7F">
              <w:rPr>
                <w:rFonts w:eastAsiaTheme="majorEastAsia"/>
                <w:color w:val="auto"/>
                <w:lang w:val="en-US"/>
              </w:rPr>
              <w:t xml:space="preserve">(tent), </w:t>
            </w:r>
            <w:r w:rsidRPr="00352E7F">
              <w:rPr>
                <w:rFonts w:eastAsiaTheme="majorEastAsia"/>
                <w:i/>
                <w:iCs/>
                <w:color w:val="auto"/>
                <w:lang w:val="en-US"/>
              </w:rPr>
              <w:t>rosa/rosado, mora/morado, marrón/café, pelo/cabello</w:t>
            </w:r>
          </w:p>
        </w:tc>
      </w:tr>
    </w:tbl>
    <w:p w14:paraId="1590029F" w14:textId="77777777" w:rsidR="0074571D" w:rsidRDefault="0074571D"/>
    <w:p w14:paraId="6A6DE465" w14:textId="77777777" w:rsidR="0074571D" w:rsidRDefault="0074571D"/>
    <w:p w14:paraId="0501151E" w14:textId="77777777" w:rsidR="0074571D" w:rsidRDefault="0074571D"/>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2C2A66" w:rsidRPr="00352E7F" w14:paraId="6F1426B1" w14:textId="77777777" w:rsidTr="1C7C213F">
        <w:trPr>
          <w:trHeight w:val="1755"/>
        </w:trPr>
        <w:tc>
          <w:tcPr>
            <w:tcW w:w="5015" w:type="dxa"/>
          </w:tcPr>
          <w:p w14:paraId="545BD13B" w14:textId="622C3383" w:rsidR="6E8D796C" w:rsidRPr="00352E7F" w:rsidRDefault="6E8D796C" w:rsidP="000125F5">
            <w:pPr>
              <w:pStyle w:val="Descriptiontitle"/>
              <w:ind w:left="0" w:firstLine="340"/>
              <w:rPr>
                <w:rFonts w:cs="Arial"/>
              </w:rPr>
            </w:pPr>
            <w:r w:rsidRPr="00352E7F">
              <w:rPr>
                <w:rFonts w:cs="Arial"/>
              </w:rPr>
              <w:lastRenderedPageBreak/>
              <w:t>Let’s celebrate</w:t>
            </w:r>
          </w:p>
          <w:p w14:paraId="0313692E" w14:textId="28FF1584" w:rsidR="002C2A66" w:rsidRPr="00352E7F" w:rsidRDefault="00C367F1" w:rsidP="00352E7F">
            <w:pPr>
              <w:pStyle w:val="Descriptiontitle"/>
              <w:numPr>
                <w:ilvl w:val="0"/>
                <w:numId w:val="7"/>
              </w:numPr>
              <w:rPr>
                <w:rFonts w:eastAsiaTheme="minorEastAsia" w:cs="Arial"/>
                <w:b w:val="0"/>
              </w:rPr>
            </w:pPr>
            <w:r w:rsidRPr="00352E7F">
              <w:rPr>
                <w:rFonts w:eastAsiaTheme="minorEastAsia" w:cs="Arial"/>
                <w:b w:val="0"/>
              </w:rPr>
              <w:t xml:space="preserve">celebrating important dates and special occasions with others, for example, </w:t>
            </w:r>
            <w:r w:rsidR="002101D0" w:rsidRPr="00352E7F">
              <w:rPr>
                <w:rFonts w:eastAsia="Arial" w:cs="Arial"/>
                <w:b w:val="0"/>
                <w:bCs w:val="0"/>
                <w:i/>
                <w:color w:val="000000" w:themeColor="accent4"/>
                <w:lang w:val="en-US"/>
              </w:rPr>
              <w:t>La Tomatina, Fall</w:t>
            </w:r>
            <w:r w:rsidR="00A85B03" w:rsidRPr="00352E7F">
              <w:rPr>
                <w:rFonts w:eastAsia="Arial" w:cs="Arial"/>
                <w:b w:val="0"/>
                <w:bCs w:val="0"/>
                <w:i/>
                <w:color w:val="000000" w:themeColor="accent4"/>
                <w:lang w:val="en-US"/>
              </w:rPr>
              <w:t>a</w:t>
            </w:r>
            <w:r w:rsidR="002101D0" w:rsidRPr="00352E7F">
              <w:rPr>
                <w:rFonts w:eastAsia="Arial" w:cs="Arial"/>
                <w:b w:val="0"/>
                <w:bCs w:val="0"/>
                <w:i/>
                <w:color w:val="000000" w:themeColor="accent4"/>
                <w:lang w:val="en-US"/>
              </w:rPr>
              <w:t>s, San Fermin,</w:t>
            </w:r>
            <w:r w:rsidR="002C7E91" w:rsidRPr="00352E7F">
              <w:rPr>
                <w:rFonts w:eastAsia="Arial" w:cs="Arial"/>
                <w:b w:val="0"/>
                <w:bCs w:val="0"/>
                <w:i/>
                <w:color w:val="000000" w:themeColor="accent4"/>
                <w:lang w:val="en-US"/>
              </w:rPr>
              <w:t xml:space="preserve"> Día de los Muertos, </w:t>
            </w:r>
            <w:r w:rsidR="004370F4" w:rsidRPr="00352E7F">
              <w:rPr>
                <w:rFonts w:eastAsia="Arial" w:cs="Arial"/>
                <w:b w:val="0"/>
                <w:bCs w:val="0"/>
                <w:i/>
                <w:color w:val="000000" w:themeColor="accent4"/>
                <w:lang w:val="en-US"/>
              </w:rPr>
              <w:t>Cinco de Mayo</w:t>
            </w:r>
            <w:r w:rsidR="004370F4" w:rsidRPr="00352E7F">
              <w:rPr>
                <w:rFonts w:eastAsia="Arial" w:cs="Arial"/>
                <w:b w:val="0"/>
                <w:bCs w:val="0"/>
                <w:iCs w:val="0"/>
                <w:color w:val="000000" w:themeColor="accent4"/>
                <w:lang w:val="en-US"/>
              </w:rPr>
              <w:t xml:space="preserve">, </w:t>
            </w:r>
            <w:r w:rsidR="00DC7822" w:rsidRPr="00352E7F">
              <w:rPr>
                <w:rFonts w:eastAsia="Arial" w:cs="Arial"/>
                <w:b w:val="0"/>
                <w:bCs w:val="0"/>
                <w:iCs w:val="0"/>
                <w:color w:val="000000" w:themeColor="accent4"/>
                <w:lang w:val="en-US"/>
              </w:rPr>
              <w:t>Independence Day</w:t>
            </w:r>
            <w:r w:rsidR="00A85B03" w:rsidRPr="00352E7F">
              <w:rPr>
                <w:rFonts w:eastAsia="Arial" w:cs="Arial"/>
                <w:b w:val="0"/>
                <w:bCs w:val="0"/>
                <w:iCs w:val="0"/>
                <w:color w:val="000000" w:themeColor="accent4"/>
                <w:lang w:val="en-US"/>
              </w:rPr>
              <w:t>(s)</w:t>
            </w:r>
          </w:p>
          <w:p w14:paraId="570035FC" w14:textId="6B6F2C65" w:rsidR="006A4DA6" w:rsidRPr="00352E7F" w:rsidRDefault="00255F2C" w:rsidP="00352E7F">
            <w:pPr>
              <w:pStyle w:val="Descriptiontitle"/>
              <w:numPr>
                <w:ilvl w:val="0"/>
                <w:numId w:val="7"/>
              </w:numPr>
              <w:rPr>
                <w:rFonts w:eastAsiaTheme="minorEastAsia" w:cs="Arial"/>
                <w:b w:val="0"/>
                <w:bCs w:val="0"/>
              </w:rPr>
            </w:pPr>
            <w:r w:rsidRPr="00352E7F">
              <w:rPr>
                <w:rFonts w:eastAsiaTheme="minorEastAsia" w:cs="Arial"/>
                <w:b w:val="0"/>
                <w:bCs w:val="0"/>
              </w:rPr>
              <w:t xml:space="preserve">using </w:t>
            </w:r>
            <w:r w:rsidR="006A4DA6" w:rsidRPr="00352E7F">
              <w:rPr>
                <w:rFonts w:eastAsiaTheme="minorEastAsia" w:cs="Arial"/>
                <w:b w:val="0"/>
                <w:bCs w:val="0"/>
              </w:rPr>
              <w:t>greetings associated with celebrations and significant events, for example,</w:t>
            </w:r>
            <w:r w:rsidR="006A4DA6" w:rsidRPr="00352E7F">
              <w:rPr>
                <w:rFonts w:eastAsiaTheme="minorEastAsia" w:cs="Arial"/>
                <w:b w:val="0"/>
                <w:bCs w:val="0"/>
                <w:i/>
                <w:iCs w:val="0"/>
              </w:rPr>
              <w:t xml:space="preserve"> feliz </w:t>
            </w:r>
            <w:r w:rsidR="00F802C9" w:rsidRPr="00352E7F">
              <w:rPr>
                <w:rFonts w:eastAsiaTheme="minorEastAsia" w:cs="Arial"/>
                <w:b w:val="0"/>
                <w:bCs w:val="0"/>
                <w:i/>
                <w:iCs w:val="0"/>
              </w:rPr>
              <w:t>c</w:t>
            </w:r>
            <w:r w:rsidR="006A4DA6" w:rsidRPr="00352E7F">
              <w:rPr>
                <w:rFonts w:eastAsiaTheme="minorEastAsia" w:cs="Arial"/>
                <w:b w:val="0"/>
                <w:bCs w:val="0"/>
                <w:i/>
                <w:iCs w:val="0"/>
              </w:rPr>
              <w:t xml:space="preserve">umpleaños, feliz </w:t>
            </w:r>
            <w:r w:rsidR="00F802C9" w:rsidRPr="00352E7F">
              <w:rPr>
                <w:rFonts w:eastAsiaTheme="minorEastAsia" w:cs="Arial"/>
                <w:b w:val="0"/>
                <w:bCs w:val="0"/>
                <w:i/>
                <w:iCs w:val="0"/>
              </w:rPr>
              <w:t>N</w:t>
            </w:r>
            <w:r w:rsidR="006A4DA6" w:rsidRPr="00352E7F">
              <w:rPr>
                <w:rFonts w:eastAsiaTheme="minorEastAsia" w:cs="Arial"/>
                <w:b w:val="0"/>
                <w:bCs w:val="0"/>
                <w:i/>
                <w:iCs w:val="0"/>
              </w:rPr>
              <w:t>avidad, feliz año nuevo</w:t>
            </w:r>
          </w:p>
          <w:p w14:paraId="11801A48" w14:textId="4FE0F310" w:rsidR="002C2A66" w:rsidRPr="00352E7F" w:rsidRDefault="7CD3ECB4" w:rsidP="00352E7F">
            <w:pPr>
              <w:pStyle w:val="ACARA-Tablebullet"/>
              <w:numPr>
                <w:ilvl w:val="0"/>
                <w:numId w:val="7"/>
              </w:numPr>
              <w:rPr>
                <w:rFonts w:eastAsiaTheme="minorEastAsia"/>
                <w:color w:val="000000" w:themeColor="accent4"/>
                <w:szCs w:val="20"/>
                <w:lang w:val="en-NZ"/>
              </w:rPr>
            </w:pPr>
            <w:r w:rsidRPr="00352E7F">
              <w:rPr>
                <w:rFonts w:eastAsia="Arial"/>
                <w:color w:val="000000" w:themeColor="accent4"/>
                <w:szCs w:val="20"/>
              </w:rPr>
              <w:t xml:space="preserve">associating decorations and traditional activities with festivals and celebratory events, for example, </w:t>
            </w:r>
            <w:r w:rsidR="008225DE" w:rsidRPr="00352E7F">
              <w:rPr>
                <w:rFonts w:eastAsia="Arial"/>
                <w:color w:val="000000" w:themeColor="accent4"/>
                <w:szCs w:val="20"/>
              </w:rPr>
              <w:t>dressing up, using flags and traditional colours</w:t>
            </w:r>
          </w:p>
          <w:p w14:paraId="05113B24" w14:textId="47A6474D" w:rsidR="002C2A66" w:rsidRPr="00352E7F" w:rsidRDefault="7CD3ECB4" w:rsidP="00352E7F">
            <w:pPr>
              <w:pStyle w:val="ACARA-Tablebullet"/>
              <w:numPr>
                <w:ilvl w:val="0"/>
                <w:numId w:val="7"/>
              </w:numPr>
              <w:rPr>
                <w:rFonts w:eastAsiaTheme="minorEastAsia"/>
                <w:color w:val="000000" w:themeColor="accent4"/>
                <w:szCs w:val="20"/>
              </w:rPr>
            </w:pPr>
            <w:r w:rsidRPr="00352E7F">
              <w:rPr>
                <w:rFonts w:eastAsia="Arial"/>
                <w:color w:val="000000" w:themeColor="accent4"/>
                <w:szCs w:val="20"/>
              </w:rPr>
              <w:t>identifying special</w:t>
            </w:r>
            <w:r w:rsidR="000A3BD7" w:rsidRPr="00352E7F">
              <w:rPr>
                <w:rFonts w:eastAsia="Arial"/>
                <w:color w:val="000000" w:themeColor="accent4"/>
                <w:szCs w:val="20"/>
              </w:rPr>
              <w:t xml:space="preserve"> celebratory</w:t>
            </w:r>
            <w:r w:rsidRPr="00352E7F">
              <w:rPr>
                <w:rFonts w:eastAsia="Arial"/>
                <w:color w:val="000000" w:themeColor="accent4"/>
                <w:szCs w:val="20"/>
              </w:rPr>
              <w:t xml:space="preserve"> cuisine</w:t>
            </w:r>
            <w:r w:rsidR="000A3BD7" w:rsidRPr="00352E7F">
              <w:rPr>
                <w:rFonts w:eastAsia="Arial"/>
                <w:color w:val="000000" w:themeColor="accent4"/>
                <w:szCs w:val="20"/>
              </w:rPr>
              <w:t xml:space="preserve"> </w:t>
            </w:r>
            <w:r w:rsidR="00634103" w:rsidRPr="00352E7F">
              <w:rPr>
                <w:rFonts w:eastAsia="Arial"/>
                <w:color w:val="000000" w:themeColor="accent4"/>
                <w:szCs w:val="20"/>
              </w:rPr>
              <w:t>and delicacies</w:t>
            </w:r>
          </w:p>
          <w:p w14:paraId="6AFB6424" w14:textId="03D998CA" w:rsidR="002C2A66" w:rsidRPr="00352E7F" w:rsidRDefault="005B7BCD" w:rsidP="00352E7F">
            <w:pPr>
              <w:pStyle w:val="ACARA-Tablebullet"/>
              <w:numPr>
                <w:ilvl w:val="0"/>
                <w:numId w:val="7"/>
              </w:numPr>
              <w:rPr>
                <w:color w:val="000000" w:themeColor="accent4"/>
                <w:szCs w:val="20"/>
              </w:rPr>
            </w:pPr>
            <w:r w:rsidRPr="00352E7F">
              <w:rPr>
                <w:rFonts w:eastAsia="Arial"/>
                <w:color w:val="000000" w:themeColor="accent4"/>
                <w:szCs w:val="20"/>
              </w:rPr>
              <w:t xml:space="preserve">listening to or </w:t>
            </w:r>
            <w:r w:rsidR="7CD3ECB4" w:rsidRPr="00352E7F">
              <w:rPr>
                <w:rFonts w:eastAsia="Arial"/>
                <w:color w:val="000000" w:themeColor="accent4"/>
                <w:szCs w:val="20"/>
              </w:rPr>
              <w:t xml:space="preserve">reading stories and </w:t>
            </w:r>
            <w:r w:rsidR="000A3BD7" w:rsidRPr="00352E7F">
              <w:rPr>
                <w:rFonts w:eastAsia="Arial"/>
                <w:color w:val="000000" w:themeColor="accent4"/>
                <w:szCs w:val="20"/>
              </w:rPr>
              <w:t xml:space="preserve">fables </w:t>
            </w:r>
            <w:r w:rsidR="7CD3ECB4" w:rsidRPr="00352E7F">
              <w:rPr>
                <w:rFonts w:eastAsia="Arial"/>
                <w:color w:val="000000" w:themeColor="accent4"/>
                <w:szCs w:val="20"/>
              </w:rPr>
              <w:t xml:space="preserve">associated with celebrations and festivals, for example, </w:t>
            </w:r>
            <w:r w:rsidR="006F3BCA" w:rsidRPr="00352E7F">
              <w:rPr>
                <w:rFonts w:eastAsia="Arial"/>
                <w:i/>
                <w:iCs/>
                <w:color w:val="000000" w:themeColor="accent4"/>
                <w:szCs w:val="20"/>
              </w:rPr>
              <w:t>Los Tres Reyes Magos</w:t>
            </w:r>
            <w:r w:rsidR="00B75ACB" w:rsidRPr="00352E7F">
              <w:rPr>
                <w:rFonts w:eastAsia="Arial"/>
                <w:i/>
                <w:iCs/>
                <w:color w:val="000000" w:themeColor="accent4"/>
                <w:szCs w:val="20"/>
              </w:rPr>
              <w:t>, Cuento de Navidad</w:t>
            </w:r>
            <w:r w:rsidR="006947F7" w:rsidRPr="00352E7F">
              <w:rPr>
                <w:rFonts w:eastAsia="Arial"/>
                <w:i/>
                <w:iCs/>
                <w:color w:val="000000" w:themeColor="accent4"/>
                <w:szCs w:val="20"/>
              </w:rPr>
              <w:t>, Samaín</w:t>
            </w:r>
          </w:p>
          <w:p w14:paraId="01B77A27" w14:textId="18D779DA" w:rsidR="002C2A66" w:rsidRPr="00352E7F" w:rsidRDefault="7CD3ECB4" w:rsidP="00352E7F">
            <w:pPr>
              <w:pStyle w:val="ACARA-Tablebullet"/>
              <w:numPr>
                <w:ilvl w:val="0"/>
                <w:numId w:val="7"/>
              </w:numPr>
              <w:rPr>
                <w:rFonts w:eastAsiaTheme="minorEastAsia"/>
                <w:color w:val="000000" w:themeColor="accent4"/>
                <w:szCs w:val="20"/>
                <w:lang w:val="en-NZ"/>
              </w:rPr>
            </w:pPr>
            <w:r w:rsidRPr="00352E7F">
              <w:rPr>
                <w:rFonts w:eastAsia="Arial"/>
                <w:color w:val="000000" w:themeColor="accent4"/>
                <w:szCs w:val="20"/>
              </w:rPr>
              <w:t xml:space="preserve">talking about ways that people </w:t>
            </w:r>
            <w:r w:rsidR="003F6317" w:rsidRPr="00352E7F">
              <w:rPr>
                <w:rFonts w:eastAsia="Arial"/>
                <w:color w:val="000000" w:themeColor="accent4"/>
                <w:szCs w:val="20"/>
              </w:rPr>
              <w:t>from Spanish</w:t>
            </w:r>
            <w:r w:rsidR="006947F7" w:rsidRPr="00352E7F">
              <w:rPr>
                <w:rFonts w:eastAsia="Arial"/>
                <w:color w:val="000000" w:themeColor="accent4"/>
                <w:szCs w:val="20"/>
              </w:rPr>
              <w:t>-</w:t>
            </w:r>
            <w:r w:rsidR="003F6317" w:rsidRPr="00352E7F">
              <w:rPr>
                <w:rFonts w:eastAsia="Arial"/>
                <w:color w:val="000000" w:themeColor="accent4"/>
                <w:szCs w:val="20"/>
              </w:rPr>
              <w:t>speaking countries</w:t>
            </w:r>
            <w:r w:rsidRPr="00352E7F">
              <w:rPr>
                <w:rFonts w:eastAsia="Arial"/>
                <w:color w:val="000000" w:themeColor="accent4"/>
                <w:szCs w:val="20"/>
              </w:rPr>
              <w:t xml:space="preserve"> </w:t>
            </w:r>
            <w:r w:rsidR="00B72DB1" w:rsidRPr="00352E7F">
              <w:rPr>
                <w:rFonts w:eastAsia="Arial"/>
                <w:color w:val="000000" w:themeColor="accent4"/>
                <w:szCs w:val="20"/>
              </w:rPr>
              <w:t xml:space="preserve">and regions </w:t>
            </w:r>
            <w:r w:rsidRPr="00352E7F">
              <w:rPr>
                <w:rFonts w:eastAsia="Arial"/>
                <w:color w:val="000000" w:themeColor="accent4"/>
                <w:szCs w:val="20"/>
              </w:rPr>
              <w:t>celebrate birthdays and coming of age</w:t>
            </w:r>
            <w:r w:rsidR="006947F7" w:rsidRPr="00352E7F">
              <w:rPr>
                <w:rFonts w:eastAsia="Arial"/>
                <w:color w:val="000000" w:themeColor="accent4"/>
                <w:szCs w:val="20"/>
              </w:rPr>
              <w:t>,</w:t>
            </w:r>
            <w:r w:rsidRPr="00352E7F">
              <w:rPr>
                <w:rFonts w:eastAsia="Arial"/>
                <w:color w:val="000000" w:themeColor="accent4"/>
                <w:szCs w:val="20"/>
              </w:rPr>
              <w:t xml:space="preserve"> </w:t>
            </w:r>
            <w:r w:rsidR="0084365B" w:rsidRPr="00352E7F">
              <w:rPr>
                <w:rFonts w:eastAsia="Arial"/>
                <w:color w:val="000000" w:themeColor="accent4"/>
                <w:szCs w:val="20"/>
              </w:rPr>
              <w:t xml:space="preserve">such as </w:t>
            </w:r>
            <w:r w:rsidR="0084365B" w:rsidRPr="00352E7F">
              <w:rPr>
                <w:rFonts w:eastAsia="Arial"/>
                <w:i/>
                <w:iCs/>
                <w:color w:val="000000" w:themeColor="accent4"/>
                <w:szCs w:val="20"/>
              </w:rPr>
              <w:t>quinceañ</w:t>
            </w:r>
            <w:r w:rsidR="00AB0C8C" w:rsidRPr="00352E7F">
              <w:rPr>
                <w:rFonts w:eastAsia="Arial"/>
                <w:i/>
                <w:iCs/>
                <w:color w:val="000000" w:themeColor="accent4"/>
                <w:szCs w:val="20"/>
              </w:rPr>
              <w:t>era</w:t>
            </w:r>
          </w:p>
          <w:p w14:paraId="4E7EAFF8" w14:textId="5E84057C" w:rsidR="002C2A66" w:rsidRPr="00352E7F" w:rsidRDefault="7CD3ECB4" w:rsidP="00352E7F">
            <w:pPr>
              <w:pStyle w:val="ACARA-Tablebullet"/>
              <w:numPr>
                <w:ilvl w:val="0"/>
                <w:numId w:val="7"/>
              </w:numPr>
              <w:rPr>
                <w:rFonts w:eastAsiaTheme="minorEastAsia"/>
                <w:color w:val="000000" w:themeColor="accent4"/>
                <w:szCs w:val="20"/>
                <w:lang w:val="en-NZ"/>
              </w:rPr>
            </w:pPr>
            <w:r w:rsidRPr="00352E7F">
              <w:rPr>
                <w:rFonts w:eastAsia="Arial"/>
                <w:color w:val="000000" w:themeColor="accent4"/>
                <w:szCs w:val="20"/>
              </w:rPr>
              <w:t>identifying celebrations,</w:t>
            </w:r>
            <w:r w:rsidR="00495B59" w:rsidRPr="00352E7F">
              <w:rPr>
                <w:rFonts w:eastAsia="Arial"/>
                <w:color w:val="000000" w:themeColor="accent4"/>
                <w:szCs w:val="20"/>
              </w:rPr>
              <w:t xml:space="preserve"> </w:t>
            </w:r>
            <w:r w:rsidRPr="00352E7F">
              <w:rPr>
                <w:rFonts w:eastAsia="Arial"/>
                <w:color w:val="000000" w:themeColor="accent4"/>
                <w:szCs w:val="20"/>
              </w:rPr>
              <w:t>national holidays and festivals in Australi</w:t>
            </w:r>
            <w:r w:rsidR="004672A2" w:rsidRPr="00352E7F">
              <w:rPr>
                <w:rFonts w:eastAsia="Arial"/>
                <w:color w:val="000000" w:themeColor="accent4"/>
                <w:szCs w:val="20"/>
              </w:rPr>
              <w:t xml:space="preserve">a that may be of interest to Spanish-speaking tourists or visitors, for example, AFL </w:t>
            </w:r>
            <w:r w:rsidR="00BA1F61" w:rsidRPr="00352E7F">
              <w:rPr>
                <w:rFonts w:eastAsia="Arial"/>
                <w:color w:val="000000" w:themeColor="accent4"/>
                <w:szCs w:val="20"/>
              </w:rPr>
              <w:t>g</w:t>
            </w:r>
            <w:r w:rsidR="004672A2" w:rsidRPr="00352E7F">
              <w:rPr>
                <w:rFonts w:eastAsia="Arial"/>
                <w:color w:val="000000" w:themeColor="accent4"/>
                <w:szCs w:val="20"/>
              </w:rPr>
              <w:t>rand final, A</w:t>
            </w:r>
            <w:r w:rsidR="006C0ABA">
              <w:rPr>
                <w:rFonts w:eastAsia="Arial"/>
                <w:color w:val="000000" w:themeColor="accent4"/>
                <w:szCs w:val="20"/>
              </w:rPr>
              <w:t>nzac</w:t>
            </w:r>
            <w:r w:rsidR="004672A2" w:rsidRPr="00352E7F">
              <w:rPr>
                <w:rFonts w:eastAsia="Arial"/>
                <w:color w:val="000000" w:themeColor="accent4"/>
                <w:szCs w:val="20"/>
              </w:rPr>
              <w:t xml:space="preserve"> </w:t>
            </w:r>
            <w:r w:rsidR="00EB4192">
              <w:rPr>
                <w:rFonts w:eastAsia="Arial"/>
                <w:color w:val="000000" w:themeColor="accent4"/>
                <w:szCs w:val="20"/>
              </w:rPr>
              <w:t>D</w:t>
            </w:r>
            <w:r w:rsidR="004672A2" w:rsidRPr="00352E7F">
              <w:rPr>
                <w:rFonts w:eastAsia="Arial"/>
                <w:color w:val="000000" w:themeColor="accent4"/>
                <w:szCs w:val="20"/>
              </w:rPr>
              <w:t>ay,</w:t>
            </w:r>
            <w:r w:rsidR="00495B59" w:rsidRPr="00352E7F">
              <w:rPr>
                <w:rFonts w:eastAsia="Arial"/>
                <w:color w:val="000000" w:themeColor="accent4"/>
                <w:szCs w:val="20"/>
              </w:rPr>
              <w:t xml:space="preserve"> Fringe </w:t>
            </w:r>
            <w:r w:rsidR="006A4DA6" w:rsidRPr="00352E7F">
              <w:rPr>
                <w:rFonts w:eastAsia="Arial"/>
                <w:color w:val="000000" w:themeColor="accent4"/>
                <w:szCs w:val="20"/>
              </w:rPr>
              <w:t>festival, New</w:t>
            </w:r>
            <w:r w:rsidR="00495B59" w:rsidRPr="00352E7F">
              <w:rPr>
                <w:rFonts w:eastAsia="Arial"/>
                <w:color w:val="000000" w:themeColor="accent4"/>
                <w:szCs w:val="20"/>
              </w:rPr>
              <w:t xml:space="preserve"> Year’s Eve, Boxing Day</w:t>
            </w:r>
          </w:p>
        </w:tc>
        <w:tc>
          <w:tcPr>
            <w:tcW w:w="5016" w:type="dxa"/>
          </w:tcPr>
          <w:p w14:paraId="494E0932" w14:textId="6435140C" w:rsidR="006A4DA6" w:rsidRPr="00352E7F" w:rsidRDefault="0041383C" w:rsidP="000125F5">
            <w:pPr>
              <w:pStyle w:val="Descriptiontitle"/>
              <w:ind w:left="0" w:firstLine="340"/>
              <w:rPr>
                <w:rFonts w:cs="Arial"/>
              </w:rPr>
            </w:pPr>
            <w:r w:rsidRPr="00352E7F">
              <w:rPr>
                <w:rFonts w:cs="Arial"/>
              </w:rPr>
              <w:t>Celebrate my culture and traditions</w:t>
            </w:r>
          </w:p>
          <w:p w14:paraId="68CB720C" w14:textId="19A18A87" w:rsidR="006A4DA6" w:rsidRPr="00352E7F" w:rsidRDefault="006A4DA6" w:rsidP="00352E7F">
            <w:pPr>
              <w:pStyle w:val="Descriptiontitle"/>
              <w:numPr>
                <w:ilvl w:val="0"/>
                <w:numId w:val="8"/>
              </w:numPr>
              <w:rPr>
                <w:rStyle w:val="normaltextrun"/>
                <w:rFonts w:eastAsiaTheme="minorEastAsia" w:cs="Arial"/>
                <w:b w:val="0"/>
                <w:bCs w:val="0"/>
              </w:rPr>
            </w:pPr>
            <w:r w:rsidRPr="00352E7F">
              <w:rPr>
                <w:rStyle w:val="normaltextrun"/>
                <w:rFonts w:cs="Arial"/>
                <w:b w:val="0"/>
                <w:bCs w:val="0"/>
                <w:shd w:val="clear" w:color="auto" w:fill="FFFFFF"/>
              </w:rPr>
              <w:t>describing celebrations and festivals associated with ethnic diversity in my community</w:t>
            </w:r>
          </w:p>
          <w:p w14:paraId="7EB4C6E0" w14:textId="23490D15" w:rsidR="002C2A66" w:rsidRPr="00352E7F" w:rsidRDefault="7CD3ECB4" w:rsidP="00352E7F">
            <w:pPr>
              <w:pStyle w:val="Descriptiontitle"/>
              <w:numPr>
                <w:ilvl w:val="0"/>
                <w:numId w:val="8"/>
              </w:numPr>
              <w:rPr>
                <w:rFonts w:eastAsiaTheme="minorEastAsia" w:cs="Arial"/>
                <w:b w:val="0"/>
                <w:bCs w:val="0"/>
                <w:iCs w:val="0"/>
                <w:color w:val="000000" w:themeColor="accent4"/>
              </w:rPr>
            </w:pPr>
            <w:r w:rsidRPr="00352E7F">
              <w:rPr>
                <w:rFonts w:eastAsia="Arial" w:cs="Arial"/>
                <w:b w:val="0"/>
                <w:bCs w:val="0"/>
                <w:iCs w:val="0"/>
                <w:color w:val="000000" w:themeColor="accent4"/>
                <w:lang w:val="en-US"/>
              </w:rPr>
              <w:t>describing how people celebrate and</w:t>
            </w:r>
            <w:r w:rsidR="000E5ADD" w:rsidRPr="00352E7F">
              <w:rPr>
                <w:rFonts w:eastAsia="Arial" w:cs="Arial"/>
                <w:b w:val="0"/>
                <w:bCs w:val="0"/>
                <w:iCs w:val="0"/>
                <w:color w:val="000000" w:themeColor="accent4"/>
                <w:lang w:val="en-US"/>
              </w:rPr>
              <w:t xml:space="preserve"> </w:t>
            </w:r>
            <w:r w:rsidR="00F802C9" w:rsidRPr="00352E7F">
              <w:rPr>
                <w:rFonts w:eastAsia="Arial" w:cs="Arial"/>
                <w:b w:val="0"/>
                <w:bCs w:val="0"/>
                <w:iCs w:val="0"/>
                <w:color w:val="000000" w:themeColor="accent4"/>
                <w:lang w:val="en-US"/>
              </w:rPr>
              <w:t>associat</w:t>
            </w:r>
            <w:r w:rsidR="000E5ADD" w:rsidRPr="00352E7F">
              <w:rPr>
                <w:rFonts w:eastAsia="Arial" w:cs="Arial"/>
                <w:b w:val="0"/>
                <w:bCs w:val="0"/>
                <w:iCs w:val="0"/>
                <w:color w:val="000000" w:themeColor="accent4"/>
                <w:lang w:val="en-US"/>
              </w:rPr>
              <w:t>ions</w:t>
            </w:r>
            <w:r w:rsidR="00F802C9" w:rsidRPr="00352E7F">
              <w:rPr>
                <w:rFonts w:eastAsia="Arial" w:cs="Arial"/>
                <w:b w:val="0"/>
                <w:bCs w:val="0"/>
                <w:iCs w:val="0"/>
                <w:color w:val="000000" w:themeColor="accent4"/>
                <w:lang w:val="en-US"/>
              </w:rPr>
              <w:t xml:space="preserve"> with </w:t>
            </w:r>
            <w:r w:rsidRPr="00352E7F">
              <w:rPr>
                <w:rFonts w:eastAsia="Arial" w:cs="Arial"/>
                <w:b w:val="0"/>
                <w:bCs w:val="0"/>
                <w:iCs w:val="0"/>
                <w:color w:val="000000" w:themeColor="accent4"/>
                <w:lang w:val="en-US"/>
              </w:rPr>
              <w:t>cultural</w:t>
            </w:r>
            <w:r w:rsidR="00F802C9" w:rsidRPr="00352E7F">
              <w:rPr>
                <w:rFonts w:eastAsia="Arial" w:cs="Arial"/>
                <w:b w:val="0"/>
                <w:bCs w:val="0"/>
                <w:iCs w:val="0"/>
                <w:color w:val="000000" w:themeColor="accent4"/>
                <w:lang w:val="en-US"/>
              </w:rPr>
              <w:t xml:space="preserve">, </w:t>
            </w:r>
            <w:r w:rsidRPr="00352E7F">
              <w:rPr>
                <w:rFonts w:eastAsia="Arial" w:cs="Arial"/>
                <w:b w:val="0"/>
                <w:bCs w:val="0"/>
                <w:iCs w:val="0"/>
                <w:color w:val="000000" w:themeColor="accent4"/>
                <w:lang w:val="en-US"/>
              </w:rPr>
              <w:t>historical</w:t>
            </w:r>
            <w:r w:rsidR="00F802C9" w:rsidRPr="00352E7F">
              <w:rPr>
                <w:rFonts w:eastAsia="Arial" w:cs="Arial"/>
                <w:b w:val="0"/>
                <w:bCs w:val="0"/>
                <w:iCs w:val="0"/>
                <w:color w:val="000000" w:themeColor="accent4"/>
                <w:lang w:val="en-US"/>
              </w:rPr>
              <w:t>, religious elements</w:t>
            </w:r>
          </w:p>
          <w:p w14:paraId="6BF82586" w14:textId="3356CDD8" w:rsidR="002C2A66" w:rsidRPr="00352E7F" w:rsidRDefault="7CD3ECB4" w:rsidP="00352E7F">
            <w:pPr>
              <w:pStyle w:val="ACARA-Tablebullet"/>
              <w:numPr>
                <w:ilvl w:val="0"/>
                <w:numId w:val="8"/>
              </w:numPr>
              <w:rPr>
                <w:rFonts w:eastAsiaTheme="minorEastAsia"/>
                <w:color w:val="000000" w:themeColor="accent4"/>
                <w:szCs w:val="20"/>
                <w:lang w:val="es-ES"/>
              </w:rPr>
            </w:pPr>
            <w:r w:rsidRPr="00352E7F">
              <w:rPr>
                <w:rFonts w:eastAsia="Arial"/>
                <w:color w:val="000000" w:themeColor="accent4"/>
                <w:szCs w:val="20"/>
                <w:lang w:val="es-ES"/>
              </w:rPr>
              <w:t>researching origin and purpose of celebrations and festivals</w:t>
            </w:r>
            <w:r w:rsidR="00F56F07" w:rsidRPr="00352E7F">
              <w:rPr>
                <w:rFonts w:eastAsia="Arial"/>
                <w:color w:val="000000" w:themeColor="accent4"/>
                <w:szCs w:val="20"/>
                <w:lang w:val="es-ES"/>
              </w:rPr>
              <w:t>,</w:t>
            </w:r>
            <w:r w:rsidRPr="00352E7F">
              <w:rPr>
                <w:rFonts w:eastAsia="Arial"/>
                <w:color w:val="000000" w:themeColor="accent4"/>
                <w:szCs w:val="20"/>
                <w:lang w:val="es-ES"/>
              </w:rPr>
              <w:t xml:space="preserve"> such as </w:t>
            </w:r>
            <w:r w:rsidRPr="00352E7F">
              <w:rPr>
                <w:rFonts w:eastAsia="Arial"/>
                <w:i/>
                <w:color w:val="000000" w:themeColor="accent4"/>
                <w:szCs w:val="20"/>
                <w:lang w:val="es-ES"/>
              </w:rPr>
              <w:t xml:space="preserve">el </w:t>
            </w:r>
            <w:r w:rsidR="00F802C9" w:rsidRPr="00352E7F">
              <w:rPr>
                <w:rFonts w:eastAsia="Arial"/>
                <w:i/>
                <w:color w:val="000000" w:themeColor="accent4"/>
                <w:szCs w:val="20"/>
                <w:lang w:val="es-ES"/>
              </w:rPr>
              <w:t>D</w:t>
            </w:r>
            <w:r w:rsidRPr="00352E7F">
              <w:rPr>
                <w:rFonts w:eastAsia="Arial"/>
                <w:i/>
                <w:color w:val="000000" w:themeColor="accent4"/>
                <w:szCs w:val="20"/>
                <w:lang w:val="es-ES"/>
              </w:rPr>
              <w:t xml:space="preserve">ía de los </w:t>
            </w:r>
            <w:r w:rsidR="00F802C9" w:rsidRPr="00352E7F">
              <w:rPr>
                <w:rFonts w:eastAsia="Arial"/>
                <w:i/>
                <w:color w:val="000000" w:themeColor="accent4"/>
                <w:szCs w:val="20"/>
                <w:lang w:val="es-ES"/>
              </w:rPr>
              <w:t>M</w:t>
            </w:r>
            <w:r w:rsidRPr="00352E7F">
              <w:rPr>
                <w:rFonts w:eastAsia="Arial"/>
                <w:i/>
                <w:color w:val="000000" w:themeColor="accent4"/>
                <w:szCs w:val="20"/>
                <w:lang w:val="es-ES"/>
              </w:rPr>
              <w:t xml:space="preserve">uertos, el </w:t>
            </w:r>
            <w:r w:rsidR="00F802C9" w:rsidRPr="00352E7F">
              <w:rPr>
                <w:rFonts w:eastAsia="Arial"/>
                <w:i/>
                <w:color w:val="000000" w:themeColor="accent4"/>
                <w:szCs w:val="20"/>
                <w:lang w:val="es-ES"/>
              </w:rPr>
              <w:t>D</w:t>
            </w:r>
            <w:r w:rsidRPr="00352E7F">
              <w:rPr>
                <w:rFonts w:eastAsia="Arial"/>
                <w:i/>
                <w:color w:val="000000" w:themeColor="accent4"/>
                <w:szCs w:val="20"/>
                <w:lang w:val="es-ES"/>
              </w:rPr>
              <w:t xml:space="preserve">ía de la </w:t>
            </w:r>
            <w:r w:rsidR="00F802C9" w:rsidRPr="00352E7F">
              <w:rPr>
                <w:rFonts w:eastAsia="Arial"/>
                <w:i/>
                <w:color w:val="000000" w:themeColor="accent4"/>
                <w:szCs w:val="20"/>
                <w:lang w:val="es-ES"/>
              </w:rPr>
              <w:t>H</w:t>
            </w:r>
            <w:r w:rsidRPr="00352E7F">
              <w:rPr>
                <w:rFonts w:eastAsia="Arial"/>
                <w:i/>
                <w:color w:val="000000" w:themeColor="accent4"/>
                <w:szCs w:val="20"/>
                <w:lang w:val="es-ES"/>
              </w:rPr>
              <w:t xml:space="preserve">ispanidad, el </w:t>
            </w:r>
            <w:r w:rsidR="00F802C9" w:rsidRPr="00352E7F">
              <w:rPr>
                <w:rFonts w:eastAsia="Arial"/>
                <w:i/>
                <w:color w:val="000000" w:themeColor="accent4"/>
                <w:szCs w:val="20"/>
                <w:lang w:val="es-ES"/>
              </w:rPr>
              <w:t>D</w:t>
            </w:r>
            <w:r w:rsidRPr="00352E7F">
              <w:rPr>
                <w:rFonts w:eastAsia="Arial"/>
                <w:i/>
                <w:color w:val="000000" w:themeColor="accent4"/>
                <w:szCs w:val="20"/>
                <w:lang w:val="es-ES"/>
              </w:rPr>
              <w:t xml:space="preserve">ía de la </w:t>
            </w:r>
            <w:r w:rsidR="00F802C9" w:rsidRPr="00352E7F">
              <w:rPr>
                <w:rFonts w:eastAsia="Arial"/>
                <w:i/>
                <w:color w:val="000000" w:themeColor="accent4"/>
                <w:szCs w:val="20"/>
                <w:lang w:val="es-ES"/>
              </w:rPr>
              <w:t>R</w:t>
            </w:r>
            <w:r w:rsidRPr="00352E7F">
              <w:rPr>
                <w:rFonts w:eastAsia="Arial"/>
                <w:i/>
                <w:color w:val="000000" w:themeColor="accent4"/>
                <w:szCs w:val="20"/>
                <w:lang w:val="es-ES"/>
              </w:rPr>
              <w:t xml:space="preserve">aza, los </w:t>
            </w:r>
            <w:r w:rsidR="27137103" w:rsidRPr="00352E7F">
              <w:rPr>
                <w:rFonts w:eastAsia="Arial"/>
                <w:i/>
                <w:iCs/>
                <w:color w:val="000000" w:themeColor="accent4"/>
                <w:szCs w:val="20"/>
                <w:lang w:val="es-ES"/>
              </w:rPr>
              <w:t>San Fermines</w:t>
            </w:r>
            <w:r w:rsidRPr="00352E7F">
              <w:rPr>
                <w:rFonts w:eastAsia="Arial"/>
                <w:i/>
                <w:color w:val="000000" w:themeColor="accent4"/>
                <w:szCs w:val="20"/>
                <w:lang w:val="es-ES"/>
              </w:rPr>
              <w:t xml:space="preserve">, la </w:t>
            </w:r>
            <w:r w:rsidR="00F802C9" w:rsidRPr="00352E7F">
              <w:rPr>
                <w:rFonts w:eastAsia="Arial"/>
                <w:i/>
                <w:color w:val="000000" w:themeColor="accent4"/>
                <w:szCs w:val="20"/>
                <w:lang w:val="es-ES"/>
              </w:rPr>
              <w:t>N</w:t>
            </w:r>
            <w:r w:rsidRPr="00352E7F">
              <w:rPr>
                <w:rFonts w:eastAsia="Arial"/>
                <w:i/>
                <w:color w:val="000000" w:themeColor="accent4"/>
                <w:szCs w:val="20"/>
                <w:lang w:val="es-ES"/>
              </w:rPr>
              <w:t>avidad</w:t>
            </w:r>
          </w:p>
          <w:p w14:paraId="7DFE9D1E" w14:textId="4487AE21" w:rsidR="002C2A66" w:rsidRPr="00352E7F" w:rsidRDefault="7CD3ECB4" w:rsidP="00352E7F">
            <w:pPr>
              <w:pStyle w:val="ACARA-Tablebullet"/>
              <w:numPr>
                <w:ilvl w:val="0"/>
                <w:numId w:val="8"/>
              </w:numPr>
              <w:rPr>
                <w:rFonts w:eastAsiaTheme="minorEastAsia"/>
                <w:i/>
                <w:iCs/>
                <w:color w:val="000000" w:themeColor="accent4"/>
                <w:szCs w:val="20"/>
                <w:lang w:val="es-ES" w:eastAsia="ja-JP"/>
              </w:rPr>
            </w:pPr>
            <w:r w:rsidRPr="00352E7F">
              <w:rPr>
                <w:rFonts w:eastAsia="Arial"/>
                <w:color w:val="000000" w:themeColor="accent4"/>
                <w:szCs w:val="20"/>
              </w:rPr>
              <w:t xml:space="preserve">learning </w:t>
            </w:r>
            <w:r w:rsidR="00A1007C" w:rsidRPr="00352E7F">
              <w:rPr>
                <w:rFonts w:eastAsia="Arial"/>
                <w:color w:val="000000" w:themeColor="accent4"/>
                <w:szCs w:val="20"/>
              </w:rPr>
              <w:t>language/</w:t>
            </w:r>
            <w:r w:rsidRPr="00352E7F">
              <w:rPr>
                <w:rFonts w:eastAsia="Arial"/>
                <w:color w:val="000000" w:themeColor="accent4"/>
                <w:szCs w:val="20"/>
              </w:rPr>
              <w:t>expressions associated with special holidays, for exampl</w:t>
            </w:r>
            <w:r w:rsidRPr="002E108D">
              <w:rPr>
                <w:rFonts w:eastAsia="Arial"/>
                <w:szCs w:val="20"/>
              </w:rPr>
              <w:t>e,</w:t>
            </w:r>
            <w:r w:rsidRPr="002E108D">
              <w:rPr>
                <w:rFonts w:eastAsia="Arial"/>
                <w:i/>
                <w:iCs/>
                <w:szCs w:val="20"/>
              </w:rPr>
              <w:t xml:space="preserve"> </w:t>
            </w:r>
            <w:r w:rsidR="6F0FD08D" w:rsidRPr="002E108D">
              <w:rPr>
                <w:i/>
                <w:iCs/>
                <w:szCs w:val="20"/>
              </w:rPr>
              <w:t xml:space="preserve">¡Vamos de fiesta! </w:t>
            </w:r>
            <w:r w:rsidR="00546629" w:rsidRPr="002E108D">
              <w:rPr>
                <w:i/>
                <w:iCs/>
                <w:szCs w:val="20"/>
                <w:lang w:val="es-ES"/>
              </w:rPr>
              <w:t>S</w:t>
            </w:r>
            <w:r w:rsidR="6F0FD08D" w:rsidRPr="002E108D">
              <w:rPr>
                <w:i/>
                <w:iCs/>
                <w:szCs w:val="20"/>
                <w:lang w:val="es-ES"/>
              </w:rPr>
              <w:t xml:space="preserve">emana </w:t>
            </w:r>
            <w:r w:rsidR="00546629" w:rsidRPr="002E108D">
              <w:rPr>
                <w:i/>
                <w:iCs/>
                <w:szCs w:val="20"/>
                <w:lang w:val="es-ES"/>
              </w:rPr>
              <w:t>S</w:t>
            </w:r>
            <w:r w:rsidR="6F0FD08D" w:rsidRPr="002E108D">
              <w:rPr>
                <w:i/>
                <w:iCs/>
                <w:szCs w:val="20"/>
                <w:lang w:val="es-ES"/>
              </w:rPr>
              <w:t xml:space="preserve">anta, el </w:t>
            </w:r>
            <w:r w:rsidR="00902BEA" w:rsidRPr="002E108D">
              <w:rPr>
                <w:i/>
                <w:iCs/>
                <w:szCs w:val="20"/>
                <w:lang w:val="es-ES"/>
              </w:rPr>
              <w:t>D</w:t>
            </w:r>
            <w:r w:rsidR="6F0FD08D" w:rsidRPr="002E108D">
              <w:rPr>
                <w:rFonts w:eastAsia="Nunito Sans"/>
                <w:i/>
                <w:iCs/>
                <w:szCs w:val="20"/>
                <w:lang w:val="es-ES"/>
              </w:rPr>
              <w:t xml:space="preserve">ía de la Madre, el </w:t>
            </w:r>
            <w:r w:rsidR="00902BEA" w:rsidRPr="002E108D">
              <w:rPr>
                <w:rFonts w:eastAsia="Nunito Sans"/>
                <w:i/>
                <w:iCs/>
                <w:szCs w:val="20"/>
                <w:lang w:val="es-ES"/>
              </w:rPr>
              <w:t>D</w:t>
            </w:r>
            <w:r w:rsidR="6F0FD08D" w:rsidRPr="002E108D">
              <w:rPr>
                <w:rFonts w:eastAsia="Nunito Sans"/>
                <w:i/>
                <w:iCs/>
                <w:szCs w:val="20"/>
                <w:lang w:val="es-ES"/>
              </w:rPr>
              <w:t xml:space="preserve">ía del Padre, </w:t>
            </w:r>
            <w:r w:rsidR="00773908" w:rsidRPr="002E108D">
              <w:rPr>
                <w:rFonts w:eastAsia="Nunito Sans"/>
                <w:i/>
                <w:iCs/>
                <w:szCs w:val="20"/>
                <w:lang w:val="es-ES"/>
              </w:rPr>
              <w:t>e</w:t>
            </w:r>
            <w:r w:rsidR="6F0FD08D" w:rsidRPr="002E108D">
              <w:rPr>
                <w:rFonts w:eastAsia="Nunito Sans"/>
                <w:i/>
                <w:iCs/>
                <w:szCs w:val="20"/>
                <w:lang w:val="es-ES"/>
              </w:rPr>
              <w:t xml:space="preserve">l </w:t>
            </w:r>
            <w:r w:rsidR="00773908" w:rsidRPr="002E108D">
              <w:rPr>
                <w:rFonts w:eastAsia="Nunito Sans"/>
                <w:i/>
                <w:iCs/>
                <w:szCs w:val="20"/>
                <w:lang w:val="es-ES"/>
              </w:rPr>
              <w:t>D</w:t>
            </w:r>
            <w:r w:rsidR="6F0FD08D" w:rsidRPr="002E108D">
              <w:rPr>
                <w:rFonts w:eastAsia="Nunito Sans"/>
                <w:i/>
                <w:iCs/>
                <w:szCs w:val="20"/>
                <w:lang w:val="es-ES"/>
              </w:rPr>
              <w:t xml:space="preserve">ía de San Valentín, el </w:t>
            </w:r>
            <w:r w:rsidR="0E071E70" w:rsidRPr="002E108D">
              <w:rPr>
                <w:rFonts w:eastAsia="Nunito Sans"/>
                <w:i/>
                <w:iCs/>
                <w:szCs w:val="20"/>
                <w:lang w:val="es-ES"/>
              </w:rPr>
              <w:t>uno</w:t>
            </w:r>
            <w:r w:rsidR="6F0FD08D" w:rsidRPr="002E108D">
              <w:rPr>
                <w:rFonts w:eastAsia="Nunito Sans"/>
                <w:i/>
                <w:iCs/>
                <w:szCs w:val="20"/>
                <w:lang w:val="es-ES"/>
              </w:rPr>
              <w:t xml:space="preserve"> de </w:t>
            </w:r>
            <w:r w:rsidR="00546629" w:rsidRPr="002E108D">
              <w:rPr>
                <w:rFonts w:eastAsia="Nunito Sans"/>
                <w:i/>
                <w:iCs/>
                <w:szCs w:val="20"/>
                <w:lang w:val="es-ES"/>
              </w:rPr>
              <w:t>M</w:t>
            </w:r>
            <w:r w:rsidR="6F0FD08D" w:rsidRPr="002E108D">
              <w:rPr>
                <w:rFonts w:eastAsia="Nunito Sans"/>
                <w:i/>
                <w:iCs/>
                <w:szCs w:val="20"/>
                <w:lang w:val="es-ES"/>
              </w:rPr>
              <w:t xml:space="preserve">ayo, el </w:t>
            </w:r>
            <w:r w:rsidR="00546629" w:rsidRPr="002E108D">
              <w:rPr>
                <w:rFonts w:eastAsia="Nunito Sans"/>
                <w:i/>
                <w:iCs/>
                <w:szCs w:val="20"/>
                <w:lang w:val="es-ES"/>
              </w:rPr>
              <w:t>D</w:t>
            </w:r>
            <w:r w:rsidR="6F0FD08D" w:rsidRPr="002E108D">
              <w:rPr>
                <w:rFonts w:eastAsia="Nunito Sans"/>
                <w:i/>
                <w:iCs/>
                <w:szCs w:val="20"/>
                <w:lang w:val="es-ES"/>
              </w:rPr>
              <w:t xml:space="preserve">ía del </w:t>
            </w:r>
            <w:r w:rsidR="00546629" w:rsidRPr="002E108D">
              <w:rPr>
                <w:rFonts w:eastAsia="Nunito Sans"/>
                <w:i/>
                <w:iCs/>
                <w:szCs w:val="20"/>
                <w:lang w:val="es-ES"/>
              </w:rPr>
              <w:t>T</w:t>
            </w:r>
            <w:r w:rsidR="6F0FD08D" w:rsidRPr="002E108D">
              <w:rPr>
                <w:rFonts w:eastAsia="Nunito Sans"/>
                <w:i/>
                <w:iCs/>
                <w:szCs w:val="20"/>
                <w:lang w:val="es-ES"/>
              </w:rPr>
              <w:t>rabajo, Año Nuevo</w:t>
            </w:r>
          </w:p>
          <w:p w14:paraId="4962DD1F" w14:textId="203DC8C9" w:rsidR="002C2A66" w:rsidRPr="00352E7F" w:rsidRDefault="7CD3ECB4" w:rsidP="00352E7F">
            <w:pPr>
              <w:pStyle w:val="ACARA-Tablebullet"/>
              <w:numPr>
                <w:ilvl w:val="0"/>
                <w:numId w:val="8"/>
              </w:numPr>
              <w:rPr>
                <w:rFonts w:eastAsiaTheme="minorEastAsia"/>
                <w:color w:val="000000" w:themeColor="accent4"/>
                <w:szCs w:val="20"/>
                <w:lang w:val="en-NZ"/>
              </w:rPr>
            </w:pPr>
            <w:r w:rsidRPr="00352E7F">
              <w:rPr>
                <w:rFonts w:eastAsia="Arial"/>
                <w:color w:val="000000" w:themeColor="accent4"/>
                <w:szCs w:val="20"/>
              </w:rPr>
              <w:t xml:space="preserve">identifying </w:t>
            </w:r>
            <w:r w:rsidR="00773908" w:rsidRPr="00352E7F">
              <w:rPr>
                <w:rFonts w:eastAsia="Arial"/>
                <w:color w:val="000000" w:themeColor="accent4"/>
                <w:szCs w:val="20"/>
              </w:rPr>
              <w:t xml:space="preserve">different </w:t>
            </w:r>
            <w:r w:rsidRPr="00352E7F">
              <w:rPr>
                <w:rFonts w:eastAsia="Arial"/>
                <w:color w:val="000000" w:themeColor="accent4"/>
                <w:szCs w:val="20"/>
              </w:rPr>
              <w:t>festival food and customs</w:t>
            </w:r>
            <w:r w:rsidR="00773908" w:rsidRPr="00352E7F">
              <w:rPr>
                <w:rFonts w:eastAsia="Arial"/>
                <w:color w:val="000000" w:themeColor="accent4"/>
                <w:szCs w:val="20"/>
              </w:rPr>
              <w:t xml:space="preserve"> and their origins</w:t>
            </w:r>
          </w:p>
          <w:p w14:paraId="6D31AC0F" w14:textId="37ED683F" w:rsidR="002C2A66" w:rsidRPr="00A35BFB" w:rsidRDefault="7CD3ECB4" w:rsidP="000125F5">
            <w:pPr>
              <w:pStyle w:val="ACARA-Tablebullet"/>
              <w:numPr>
                <w:ilvl w:val="0"/>
                <w:numId w:val="8"/>
              </w:numPr>
              <w:rPr>
                <w:szCs w:val="20"/>
                <w:lang w:val="es-ES"/>
              </w:rPr>
            </w:pPr>
            <w:r w:rsidRPr="00352E7F">
              <w:rPr>
                <w:rFonts w:eastAsia="Arial"/>
                <w:color w:val="000000" w:themeColor="accent4"/>
                <w:szCs w:val="20"/>
                <w:lang w:val="es-ES"/>
              </w:rPr>
              <w:t xml:space="preserve">participating in </w:t>
            </w:r>
            <w:r w:rsidR="008A0536" w:rsidRPr="00352E7F">
              <w:rPr>
                <w:rFonts w:eastAsia="Arial"/>
                <w:color w:val="000000" w:themeColor="accent4"/>
                <w:szCs w:val="20"/>
                <w:lang w:val="es-ES"/>
              </w:rPr>
              <w:t xml:space="preserve">a </w:t>
            </w:r>
            <w:r w:rsidRPr="00352E7F">
              <w:rPr>
                <w:rFonts w:eastAsia="Arial"/>
                <w:color w:val="000000" w:themeColor="accent4"/>
                <w:szCs w:val="20"/>
                <w:lang w:val="es-ES"/>
              </w:rPr>
              <w:t>real or imagined festival and/or school festival</w:t>
            </w:r>
            <w:r w:rsidR="00E108AA" w:rsidRPr="00352E7F">
              <w:rPr>
                <w:rFonts w:eastAsia="Arial"/>
                <w:color w:val="000000" w:themeColor="accent4"/>
                <w:szCs w:val="20"/>
                <w:lang w:val="es-ES"/>
              </w:rPr>
              <w:t xml:space="preserve">, for example, </w:t>
            </w:r>
            <w:r w:rsidR="00E108AA" w:rsidRPr="00352E7F">
              <w:rPr>
                <w:rFonts w:eastAsia="Arial"/>
                <w:i/>
                <w:iCs/>
                <w:color w:val="000000" w:themeColor="accent4"/>
                <w:szCs w:val="20"/>
                <w:lang w:val="es-ES"/>
              </w:rPr>
              <w:t>la tómbola, el juego del sapo, la rueda de la suerte, carrera de sacos</w:t>
            </w:r>
          </w:p>
        </w:tc>
        <w:tc>
          <w:tcPr>
            <w:tcW w:w="5017" w:type="dxa"/>
          </w:tcPr>
          <w:p w14:paraId="5A4EF106" w14:textId="0103C20E" w:rsidR="002C2A66" w:rsidRPr="00352E7F" w:rsidRDefault="00D8418A" w:rsidP="000125F5">
            <w:pPr>
              <w:pStyle w:val="Descriptiontitle"/>
              <w:ind w:left="0" w:firstLine="340"/>
              <w:rPr>
                <w:rFonts w:cs="Arial"/>
              </w:rPr>
            </w:pPr>
            <w:r w:rsidRPr="00352E7F">
              <w:rPr>
                <w:rFonts w:cs="Arial"/>
              </w:rPr>
              <w:t>The significance of celebrations and festivals</w:t>
            </w:r>
          </w:p>
          <w:p w14:paraId="24450639" w14:textId="2BCFF10D" w:rsidR="002C2A66" w:rsidRPr="000125F5" w:rsidRDefault="3602F5F5" w:rsidP="00352E7F">
            <w:pPr>
              <w:pStyle w:val="Descriptiontitle"/>
              <w:numPr>
                <w:ilvl w:val="0"/>
                <w:numId w:val="9"/>
              </w:numPr>
              <w:rPr>
                <w:rFonts w:eastAsiaTheme="minorEastAsia" w:cs="Arial"/>
                <w:b w:val="0"/>
                <w:bCs w:val="0"/>
                <w:i/>
                <w:color w:val="000000" w:themeColor="accent4"/>
                <w:lang w:val="en-US"/>
              </w:rPr>
            </w:pPr>
            <w:r w:rsidRPr="00352E7F">
              <w:rPr>
                <w:rFonts w:eastAsia="Arial" w:cs="Arial"/>
                <w:b w:val="0"/>
                <w:bCs w:val="0"/>
                <w:iCs w:val="0"/>
                <w:color w:val="000000" w:themeColor="accent4"/>
                <w:lang w:val="en-US"/>
              </w:rPr>
              <w:t>comparing different ways of acknowledging and celebrating events, holidays and special dates</w:t>
            </w:r>
            <w:r w:rsidR="00DB1652" w:rsidRPr="00352E7F">
              <w:rPr>
                <w:rFonts w:eastAsia="Arial" w:cs="Arial"/>
                <w:b w:val="0"/>
                <w:bCs w:val="0"/>
                <w:iCs w:val="0"/>
                <w:color w:val="000000" w:themeColor="accent4"/>
                <w:lang w:val="en-US"/>
              </w:rPr>
              <w:t xml:space="preserve"> in Spanish</w:t>
            </w:r>
            <w:r w:rsidR="00F579CD" w:rsidRPr="00352E7F">
              <w:rPr>
                <w:rFonts w:eastAsia="Arial" w:cs="Arial"/>
                <w:b w:val="0"/>
                <w:bCs w:val="0"/>
                <w:iCs w:val="0"/>
                <w:color w:val="000000" w:themeColor="accent4"/>
                <w:lang w:val="en-US"/>
              </w:rPr>
              <w:t>-</w:t>
            </w:r>
            <w:r w:rsidR="00DB1652" w:rsidRPr="00352E7F">
              <w:rPr>
                <w:rFonts w:eastAsia="Arial" w:cs="Arial"/>
                <w:b w:val="0"/>
                <w:bCs w:val="0"/>
                <w:iCs w:val="0"/>
                <w:color w:val="000000" w:themeColor="accent4"/>
                <w:lang w:val="en-US"/>
              </w:rPr>
              <w:t>speaking countries</w:t>
            </w:r>
            <w:r w:rsidR="00B72DB1" w:rsidRPr="00352E7F">
              <w:rPr>
                <w:rFonts w:eastAsia="Arial" w:cs="Arial"/>
                <w:b w:val="0"/>
                <w:bCs w:val="0"/>
                <w:iCs w:val="0"/>
                <w:color w:val="000000" w:themeColor="accent4"/>
                <w:lang w:val="en-US"/>
              </w:rPr>
              <w:t xml:space="preserve"> and regions</w:t>
            </w:r>
            <w:r w:rsidR="00D00811" w:rsidRPr="00352E7F">
              <w:rPr>
                <w:rFonts w:eastAsia="Arial" w:cs="Arial"/>
                <w:b w:val="0"/>
                <w:bCs w:val="0"/>
                <w:iCs w:val="0"/>
                <w:color w:val="000000" w:themeColor="accent4"/>
                <w:lang w:val="en-US"/>
              </w:rPr>
              <w:t xml:space="preserve">, for example, </w:t>
            </w:r>
            <w:r w:rsidR="00464D6B" w:rsidRPr="00352E7F">
              <w:rPr>
                <w:rFonts w:eastAsia="Arial" w:cs="Arial"/>
                <w:b w:val="0"/>
                <w:bCs w:val="0"/>
                <w:i/>
                <w:color w:val="000000" w:themeColor="accent4"/>
                <w:lang w:val="en-US"/>
              </w:rPr>
              <w:t>El Día de la Madre se celebra en fechas diferentes en España y Australia.</w:t>
            </w:r>
          </w:p>
          <w:p w14:paraId="4F7A8CC3" w14:textId="29C4F9ED" w:rsidR="007B0E49" w:rsidRPr="000125F5" w:rsidRDefault="3602F5F5" w:rsidP="007B0E49">
            <w:pPr>
              <w:pStyle w:val="ACARA-Tablebullet"/>
              <w:numPr>
                <w:ilvl w:val="0"/>
                <w:numId w:val="9"/>
              </w:numPr>
              <w:rPr>
                <w:rFonts w:eastAsiaTheme="minorEastAsia"/>
                <w:color w:val="000000" w:themeColor="accent4"/>
                <w:szCs w:val="20"/>
                <w:lang w:val="en-NZ"/>
              </w:rPr>
            </w:pPr>
            <w:r w:rsidRPr="00352E7F">
              <w:rPr>
                <w:rFonts w:eastAsia="Arial"/>
                <w:color w:val="000000" w:themeColor="accent4"/>
                <w:szCs w:val="20"/>
              </w:rPr>
              <w:t xml:space="preserve">examining cultural significance associated with celebrations/festivals, for example, Easter, New Year, Christmas, </w:t>
            </w:r>
            <w:r w:rsidR="00F56F07" w:rsidRPr="00352E7F">
              <w:rPr>
                <w:rFonts w:eastAsia="Arial"/>
                <w:color w:val="000000" w:themeColor="accent4"/>
                <w:szCs w:val="20"/>
              </w:rPr>
              <w:t>Independence Day</w:t>
            </w:r>
            <w:r w:rsidR="00437DFE" w:rsidRPr="00352E7F">
              <w:rPr>
                <w:rFonts w:eastAsia="Arial"/>
                <w:color w:val="000000" w:themeColor="accent4"/>
                <w:szCs w:val="20"/>
              </w:rPr>
              <w:t>(s)</w:t>
            </w:r>
          </w:p>
          <w:p w14:paraId="492A01D1" w14:textId="04B4C60E" w:rsidR="002C2A66" w:rsidRPr="000125F5" w:rsidRDefault="005D4C3B" w:rsidP="00352E7F">
            <w:pPr>
              <w:pStyle w:val="ACARA-Tablebullet"/>
              <w:numPr>
                <w:ilvl w:val="0"/>
                <w:numId w:val="9"/>
              </w:numPr>
              <w:rPr>
                <w:rFonts w:eastAsiaTheme="minorEastAsia"/>
                <w:i/>
                <w:iCs/>
                <w:color w:val="000000" w:themeColor="accent4"/>
                <w:szCs w:val="20"/>
                <w:lang w:val="en-NZ"/>
              </w:rPr>
            </w:pPr>
            <w:r w:rsidRPr="00352E7F">
              <w:rPr>
                <w:rFonts w:eastAsia="Arial"/>
                <w:color w:val="000000" w:themeColor="accent4"/>
                <w:szCs w:val="20"/>
              </w:rPr>
              <w:t>di</w:t>
            </w:r>
            <w:r w:rsidRPr="00352E7F">
              <w:rPr>
                <w:color w:val="000000" w:themeColor="accent4"/>
                <w:szCs w:val="20"/>
              </w:rPr>
              <w:t>scussing the</w:t>
            </w:r>
            <w:r w:rsidRPr="00352E7F">
              <w:rPr>
                <w:rFonts w:eastAsia="Arial"/>
                <w:color w:val="000000" w:themeColor="accent4"/>
                <w:szCs w:val="20"/>
              </w:rPr>
              <w:t xml:space="preserve"> </w:t>
            </w:r>
            <w:r w:rsidR="3602F5F5" w:rsidRPr="00352E7F">
              <w:rPr>
                <w:rFonts w:eastAsia="Arial"/>
                <w:color w:val="000000" w:themeColor="accent4"/>
                <w:szCs w:val="20"/>
              </w:rPr>
              <w:t>importance of celebrations and festivals for local communities</w:t>
            </w:r>
            <w:r w:rsidR="00885EF7" w:rsidRPr="00352E7F">
              <w:rPr>
                <w:rFonts w:eastAsia="Arial"/>
                <w:color w:val="000000" w:themeColor="accent4"/>
                <w:szCs w:val="20"/>
              </w:rPr>
              <w:t xml:space="preserve">, </w:t>
            </w:r>
            <w:r w:rsidR="00DC4004" w:rsidRPr="00352E7F">
              <w:rPr>
                <w:rFonts w:eastAsia="Arial"/>
                <w:color w:val="000000" w:themeColor="accent4"/>
                <w:szCs w:val="20"/>
              </w:rPr>
              <w:t>such as</w:t>
            </w:r>
            <w:r w:rsidRPr="00352E7F">
              <w:rPr>
                <w:rFonts w:eastAsia="Arial"/>
                <w:color w:val="000000" w:themeColor="accent4"/>
                <w:szCs w:val="20"/>
              </w:rPr>
              <w:t xml:space="preserve"> </w:t>
            </w:r>
            <w:r w:rsidRPr="00352E7F">
              <w:rPr>
                <w:color w:val="000000" w:themeColor="accent4"/>
                <w:szCs w:val="20"/>
              </w:rPr>
              <w:t xml:space="preserve">to foster a </w:t>
            </w:r>
            <w:r w:rsidR="00E9167B" w:rsidRPr="00352E7F">
              <w:rPr>
                <w:rFonts w:eastAsia="Arial"/>
                <w:color w:val="000000" w:themeColor="accent4"/>
                <w:szCs w:val="20"/>
              </w:rPr>
              <w:t>sense of belonging</w:t>
            </w:r>
            <w:r w:rsidR="3602F5F5" w:rsidRPr="00352E7F">
              <w:rPr>
                <w:rFonts w:eastAsia="Arial"/>
                <w:color w:val="000000" w:themeColor="accent4"/>
                <w:szCs w:val="20"/>
              </w:rPr>
              <w:t xml:space="preserve">, for example, </w:t>
            </w:r>
            <w:r w:rsidR="004135E4" w:rsidRPr="00352E7F">
              <w:rPr>
                <w:rFonts w:eastAsia="Arial"/>
                <w:i/>
                <w:iCs/>
                <w:color w:val="000000" w:themeColor="accent4"/>
                <w:szCs w:val="20"/>
              </w:rPr>
              <w:t>La feria del pulpo en Galicia es un evento esp</w:t>
            </w:r>
            <w:r w:rsidR="009C16E4" w:rsidRPr="00352E7F">
              <w:rPr>
                <w:rFonts w:eastAsia="Arial"/>
                <w:i/>
                <w:iCs/>
                <w:color w:val="000000" w:themeColor="accent4"/>
                <w:szCs w:val="20"/>
              </w:rPr>
              <w:t>e</w:t>
            </w:r>
            <w:r w:rsidR="004135E4" w:rsidRPr="00352E7F">
              <w:rPr>
                <w:rFonts w:eastAsia="Arial"/>
                <w:i/>
                <w:iCs/>
                <w:color w:val="000000" w:themeColor="accent4"/>
                <w:szCs w:val="20"/>
              </w:rPr>
              <w:t>cial para la comunidad</w:t>
            </w:r>
            <w:r w:rsidR="00C13EE6" w:rsidRPr="00352E7F">
              <w:rPr>
                <w:szCs w:val="20"/>
              </w:rPr>
              <w:t xml:space="preserve"> </w:t>
            </w:r>
            <w:r w:rsidR="00C13EE6" w:rsidRPr="00352E7F">
              <w:rPr>
                <w:rFonts w:eastAsia="Arial"/>
                <w:i/>
                <w:iCs/>
                <w:color w:val="000000" w:themeColor="accent4"/>
                <w:szCs w:val="20"/>
              </w:rPr>
              <w:t>porque todas las familias comen unidas.</w:t>
            </w:r>
          </w:p>
          <w:p w14:paraId="5B39A830" w14:textId="2E1694CA" w:rsidR="00464D6B" w:rsidRPr="00A35BFB" w:rsidRDefault="0089288E" w:rsidP="000125F5">
            <w:pPr>
              <w:numPr>
                <w:ilvl w:val="0"/>
                <w:numId w:val="9"/>
              </w:numPr>
              <w:spacing w:after="120" w:line="240" w:lineRule="auto"/>
              <w:textAlignment w:val="baseline"/>
              <w:rPr>
                <w:rFonts w:eastAsia="Times New Roman"/>
                <w:i w:val="0"/>
                <w:color w:val="000000"/>
                <w:sz w:val="20"/>
                <w:szCs w:val="20"/>
                <w:lang w:val="en-US" w:eastAsia="ja-JP"/>
              </w:rPr>
            </w:pPr>
            <w:r w:rsidRPr="00352E7F">
              <w:rPr>
                <w:rFonts w:eastAsia="Times New Roman"/>
                <w:i w:val="0"/>
                <w:color w:val="000000"/>
                <w:sz w:val="20"/>
                <w:szCs w:val="20"/>
                <w:lang w:val="en-US" w:eastAsia="ja-JP"/>
              </w:rPr>
              <w:t>analysing changes in way</w:t>
            </w:r>
            <w:r w:rsidR="00F579CD" w:rsidRPr="00352E7F">
              <w:rPr>
                <w:rFonts w:eastAsia="Times New Roman"/>
                <w:i w:val="0"/>
                <w:color w:val="000000"/>
                <w:sz w:val="20"/>
                <w:szCs w:val="20"/>
                <w:lang w:val="en-US" w:eastAsia="ja-JP"/>
              </w:rPr>
              <w:t>s</w:t>
            </w:r>
            <w:r w:rsidRPr="00352E7F">
              <w:rPr>
                <w:rFonts w:eastAsia="Times New Roman"/>
                <w:i w:val="0"/>
                <w:color w:val="000000"/>
                <w:sz w:val="20"/>
                <w:szCs w:val="20"/>
                <w:lang w:val="en-US" w:eastAsia="ja-JP"/>
              </w:rPr>
              <w:t xml:space="preserve"> traditional festivals are celebrated</w:t>
            </w:r>
            <w:r w:rsidR="00EB0884" w:rsidRPr="00352E7F">
              <w:rPr>
                <w:rFonts w:eastAsia="Times New Roman"/>
                <w:i w:val="0"/>
                <w:color w:val="000000"/>
                <w:sz w:val="20"/>
                <w:szCs w:val="20"/>
                <w:lang w:val="en-US" w:eastAsia="ja-JP"/>
              </w:rPr>
              <w:t>,</w:t>
            </w:r>
            <w:r w:rsidR="006522CA" w:rsidRPr="00352E7F">
              <w:rPr>
                <w:rFonts w:eastAsia="Times New Roman"/>
                <w:i w:val="0"/>
                <w:color w:val="000000"/>
                <w:sz w:val="20"/>
                <w:szCs w:val="20"/>
                <w:lang w:val="en-US" w:eastAsia="ja-JP"/>
              </w:rPr>
              <w:t xml:space="preserve"> </w:t>
            </w:r>
            <w:r w:rsidR="00073460" w:rsidRPr="00352E7F">
              <w:rPr>
                <w:rFonts w:eastAsia="Times New Roman"/>
                <w:i w:val="0"/>
                <w:color w:val="000000"/>
                <w:sz w:val="20"/>
                <w:szCs w:val="20"/>
                <w:lang w:val="en-US" w:eastAsia="ja-JP"/>
              </w:rPr>
              <w:t xml:space="preserve">how times are changing and </w:t>
            </w:r>
            <w:r w:rsidR="00FA5C43" w:rsidRPr="00352E7F">
              <w:rPr>
                <w:rFonts w:eastAsia="Times New Roman"/>
                <w:i w:val="0"/>
                <w:color w:val="000000"/>
                <w:sz w:val="20"/>
                <w:szCs w:val="20"/>
                <w:lang w:val="en-US" w:eastAsia="ja-JP"/>
              </w:rPr>
              <w:t xml:space="preserve">how </w:t>
            </w:r>
            <w:r w:rsidR="00073460" w:rsidRPr="00352E7F">
              <w:rPr>
                <w:rFonts w:eastAsia="Times New Roman"/>
                <w:i w:val="0"/>
                <w:color w:val="000000"/>
                <w:sz w:val="20"/>
                <w:szCs w:val="20"/>
                <w:lang w:val="en-US" w:eastAsia="ja-JP"/>
              </w:rPr>
              <w:t xml:space="preserve">new celebrations </w:t>
            </w:r>
            <w:r w:rsidR="00FA5C43" w:rsidRPr="00352E7F">
              <w:rPr>
                <w:rFonts w:eastAsia="Times New Roman"/>
                <w:i w:val="0"/>
                <w:color w:val="000000"/>
                <w:sz w:val="20"/>
                <w:szCs w:val="20"/>
                <w:lang w:val="en-US" w:eastAsia="ja-JP"/>
              </w:rPr>
              <w:t xml:space="preserve">are </w:t>
            </w:r>
            <w:r w:rsidR="00073460" w:rsidRPr="00352E7F">
              <w:rPr>
                <w:rFonts w:eastAsia="Times New Roman"/>
                <w:i w:val="0"/>
                <w:color w:val="000000"/>
                <w:sz w:val="20"/>
                <w:szCs w:val="20"/>
                <w:lang w:val="en-US" w:eastAsia="ja-JP"/>
              </w:rPr>
              <w:t xml:space="preserve">emerging, for example, </w:t>
            </w:r>
            <w:r w:rsidR="00AA535E" w:rsidRPr="00352E7F">
              <w:rPr>
                <w:rFonts w:eastAsia="Times New Roman"/>
                <w:i w:val="0"/>
                <w:color w:val="000000"/>
                <w:sz w:val="20"/>
                <w:szCs w:val="20"/>
                <w:lang w:val="en-US" w:eastAsia="ja-JP"/>
              </w:rPr>
              <w:t>Halloween and American influence</w:t>
            </w:r>
          </w:p>
          <w:p w14:paraId="25A2BC07" w14:textId="31F9F864" w:rsidR="00F07BA6" w:rsidRPr="00352E7F" w:rsidRDefault="009472BD" w:rsidP="000125F5">
            <w:pPr>
              <w:numPr>
                <w:ilvl w:val="0"/>
                <w:numId w:val="9"/>
              </w:numPr>
              <w:spacing w:after="120" w:line="240" w:lineRule="auto"/>
              <w:textAlignment w:val="baseline"/>
              <w:rPr>
                <w:rFonts w:eastAsia="Times New Roman"/>
                <w:i w:val="0"/>
                <w:color w:val="000000"/>
                <w:sz w:val="20"/>
                <w:szCs w:val="20"/>
                <w:lang w:val="en-US" w:eastAsia="ja-JP"/>
              </w:rPr>
            </w:pPr>
            <w:r w:rsidRPr="00352E7F">
              <w:rPr>
                <w:rFonts w:eastAsia="Times New Roman"/>
                <w:i w:val="0"/>
                <w:color w:val="000000"/>
                <w:sz w:val="20"/>
                <w:szCs w:val="20"/>
                <w:lang w:val="en-US" w:eastAsia="ja-JP"/>
              </w:rPr>
              <w:t>comparing reasons</w:t>
            </w:r>
            <w:r w:rsidR="00AA535E" w:rsidRPr="00352E7F">
              <w:rPr>
                <w:rFonts w:eastAsia="Times New Roman"/>
                <w:i w:val="0"/>
                <w:color w:val="000000"/>
                <w:sz w:val="20"/>
                <w:szCs w:val="20"/>
                <w:lang w:val="en-US" w:eastAsia="ja-JP"/>
              </w:rPr>
              <w:t>/purpose</w:t>
            </w:r>
            <w:r w:rsidRPr="00352E7F">
              <w:rPr>
                <w:rFonts w:eastAsia="Times New Roman"/>
                <w:i w:val="0"/>
                <w:color w:val="000000"/>
                <w:sz w:val="20"/>
                <w:szCs w:val="20"/>
                <w:lang w:val="en-US" w:eastAsia="ja-JP"/>
              </w:rPr>
              <w:t xml:space="preserve"> for celebrating, for example, to come together as community, to </w:t>
            </w:r>
            <w:r w:rsidR="00464D6B" w:rsidRPr="00352E7F">
              <w:rPr>
                <w:rFonts w:eastAsia="Times New Roman"/>
                <w:i w:val="0"/>
                <w:color w:val="000000"/>
                <w:sz w:val="20"/>
                <w:szCs w:val="20"/>
                <w:lang w:val="en-US" w:eastAsia="ja-JP"/>
              </w:rPr>
              <w:t xml:space="preserve">acknowledge particular people or historical events, </w:t>
            </w:r>
            <w:r w:rsidR="00B92D46" w:rsidRPr="00352E7F">
              <w:rPr>
                <w:rFonts w:eastAsia="Times New Roman"/>
                <w:i w:val="0"/>
                <w:color w:val="000000"/>
                <w:sz w:val="20"/>
                <w:szCs w:val="20"/>
                <w:lang w:val="en-US" w:eastAsia="ja-JP"/>
              </w:rPr>
              <w:t>seasonal changes, arts/music,</w:t>
            </w:r>
            <w:r w:rsidR="00FC4DC2" w:rsidRPr="00352E7F">
              <w:rPr>
                <w:rFonts w:eastAsia="Times New Roman"/>
                <w:i w:val="0"/>
                <w:color w:val="000000"/>
                <w:sz w:val="20"/>
                <w:szCs w:val="20"/>
                <w:lang w:val="en-US" w:eastAsia="ja-JP"/>
              </w:rPr>
              <w:t xml:space="preserve"> milestones in life or traditions in culture</w:t>
            </w:r>
            <w:r w:rsidR="004B0C4D" w:rsidRPr="00352E7F">
              <w:rPr>
                <w:rFonts w:eastAsia="Times New Roman"/>
                <w:i w:val="0"/>
                <w:color w:val="000000"/>
                <w:sz w:val="20"/>
                <w:szCs w:val="20"/>
                <w:lang w:val="en-US" w:eastAsia="ja-JP"/>
              </w:rPr>
              <w:t xml:space="preserve"> or to reflect on future possibilities</w:t>
            </w:r>
          </w:p>
        </w:tc>
      </w:tr>
    </w:tbl>
    <w:p w14:paraId="2471887F" w14:textId="77777777" w:rsidR="0074571D" w:rsidRDefault="0074571D"/>
    <w:tbl>
      <w:tblPr>
        <w:tblStyle w:val="TableGrid2"/>
        <w:tblW w:w="0" w:type="auto"/>
        <w:tblInd w:w="63" w:type="dxa"/>
        <w:tblLook w:val="04A0" w:firstRow="1" w:lastRow="0" w:firstColumn="1" w:lastColumn="0" w:noHBand="0" w:noVBand="1"/>
      </w:tblPr>
      <w:tblGrid>
        <w:gridCol w:w="5015"/>
        <w:gridCol w:w="5016"/>
        <w:gridCol w:w="5017"/>
      </w:tblGrid>
      <w:tr w:rsidR="00A562AF" w:rsidRPr="00352E7F" w14:paraId="213412B9" w14:textId="77777777" w:rsidTr="000125F5">
        <w:trPr>
          <w:trHeight w:val="1815"/>
        </w:trPr>
        <w:tc>
          <w:tcPr>
            <w:tcW w:w="5015" w:type="dxa"/>
          </w:tcPr>
          <w:p w14:paraId="2EF208CC" w14:textId="77777777" w:rsidR="00A562AF" w:rsidRPr="00352E7F" w:rsidRDefault="00A562AF" w:rsidP="000125F5">
            <w:pPr>
              <w:pStyle w:val="Descriptiontitle"/>
              <w:ind w:left="0" w:firstLine="340"/>
              <w:rPr>
                <w:rFonts w:cs="Arial"/>
              </w:rPr>
            </w:pPr>
            <w:r w:rsidRPr="00352E7F">
              <w:rPr>
                <w:rFonts w:cs="Arial"/>
              </w:rPr>
              <w:lastRenderedPageBreak/>
              <w:t>Let’s explore where we live</w:t>
            </w:r>
          </w:p>
          <w:p w14:paraId="16182567" w14:textId="228DDA8A" w:rsidR="00A562AF" w:rsidRPr="00352E7F" w:rsidRDefault="007B1DD8" w:rsidP="00352E7F">
            <w:pPr>
              <w:pStyle w:val="ACARA-Tablebullet"/>
              <w:numPr>
                <w:ilvl w:val="0"/>
                <w:numId w:val="10"/>
              </w:numPr>
              <w:rPr>
                <w:rFonts w:eastAsiaTheme="minorEastAsia"/>
                <w:i/>
                <w:iCs/>
                <w:szCs w:val="20"/>
              </w:rPr>
            </w:pPr>
            <w:r w:rsidRPr="00352E7F">
              <w:rPr>
                <w:rFonts w:eastAsiaTheme="minorEastAsia"/>
                <w:szCs w:val="20"/>
              </w:rPr>
              <w:t xml:space="preserve">identifying </w:t>
            </w:r>
            <w:r w:rsidR="00C56130" w:rsidRPr="00352E7F">
              <w:rPr>
                <w:rFonts w:eastAsiaTheme="minorEastAsia"/>
                <w:szCs w:val="20"/>
              </w:rPr>
              <w:t>p</w:t>
            </w:r>
            <w:r w:rsidR="1D782DF3" w:rsidRPr="00352E7F">
              <w:rPr>
                <w:rFonts w:eastAsiaTheme="minorEastAsia"/>
                <w:szCs w:val="20"/>
              </w:rPr>
              <w:t>laces</w:t>
            </w:r>
            <w:r w:rsidR="004B0586" w:rsidRPr="00352E7F">
              <w:rPr>
                <w:rFonts w:eastAsiaTheme="minorEastAsia"/>
                <w:szCs w:val="20"/>
              </w:rPr>
              <w:t xml:space="preserve"> of interest</w:t>
            </w:r>
            <w:r w:rsidRPr="00352E7F">
              <w:rPr>
                <w:rFonts w:eastAsiaTheme="minorEastAsia"/>
                <w:szCs w:val="20"/>
              </w:rPr>
              <w:t xml:space="preserve"> in area</w:t>
            </w:r>
            <w:r w:rsidR="004B0586" w:rsidRPr="00352E7F">
              <w:rPr>
                <w:rFonts w:eastAsiaTheme="minorEastAsia"/>
                <w:szCs w:val="20"/>
              </w:rPr>
              <w:t xml:space="preserve"> and </w:t>
            </w:r>
            <w:r w:rsidR="00871D05" w:rsidRPr="00352E7F">
              <w:rPr>
                <w:rFonts w:eastAsiaTheme="minorEastAsia"/>
                <w:szCs w:val="20"/>
              </w:rPr>
              <w:t xml:space="preserve">local </w:t>
            </w:r>
            <w:r w:rsidR="004B0586" w:rsidRPr="00352E7F">
              <w:rPr>
                <w:rFonts w:eastAsiaTheme="minorEastAsia"/>
                <w:szCs w:val="20"/>
              </w:rPr>
              <w:t>excursions</w:t>
            </w:r>
            <w:r w:rsidR="00243DDE" w:rsidRPr="00352E7F">
              <w:rPr>
                <w:rFonts w:eastAsiaTheme="minorEastAsia"/>
                <w:szCs w:val="20"/>
              </w:rPr>
              <w:t xml:space="preserve">, </w:t>
            </w:r>
            <w:r w:rsidR="00C63ADF" w:rsidRPr="00352E7F">
              <w:rPr>
                <w:rFonts w:eastAsiaTheme="minorEastAsia"/>
                <w:szCs w:val="20"/>
              </w:rPr>
              <w:t xml:space="preserve">for example, </w:t>
            </w:r>
            <w:r w:rsidR="00FD0FC8" w:rsidRPr="00352E7F">
              <w:rPr>
                <w:rFonts w:eastAsiaTheme="minorEastAsia"/>
                <w:szCs w:val="20"/>
              </w:rPr>
              <w:t>the</w:t>
            </w:r>
            <w:r w:rsidR="1D782DF3" w:rsidRPr="00352E7F">
              <w:rPr>
                <w:rFonts w:eastAsiaTheme="minorEastAsia"/>
                <w:szCs w:val="20"/>
              </w:rPr>
              <w:t xml:space="preserve"> zoo, </w:t>
            </w:r>
            <w:r w:rsidR="00750A2A" w:rsidRPr="00352E7F">
              <w:rPr>
                <w:rFonts w:eastAsiaTheme="minorEastAsia"/>
                <w:szCs w:val="20"/>
              </w:rPr>
              <w:t xml:space="preserve">another </w:t>
            </w:r>
            <w:r w:rsidR="1D782DF3" w:rsidRPr="00352E7F">
              <w:rPr>
                <w:rFonts w:eastAsiaTheme="minorEastAsia"/>
                <w:szCs w:val="20"/>
              </w:rPr>
              <w:t>school, farm</w:t>
            </w:r>
          </w:p>
          <w:p w14:paraId="4C122943" w14:textId="37059F43" w:rsidR="007B1DD8" w:rsidRPr="00352E7F" w:rsidRDefault="007B1DD8" w:rsidP="00352E7F">
            <w:pPr>
              <w:pStyle w:val="ACARA-Tablebullet"/>
              <w:numPr>
                <w:ilvl w:val="0"/>
                <w:numId w:val="10"/>
              </w:numPr>
              <w:rPr>
                <w:rFonts w:eastAsiaTheme="minorEastAsia"/>
                <w:i/>
                <w:iCs/>
                <w:szCs w:val="20"/>
              </w:rPr>
            </w:pPr>
            <w:r w:rsidRPr="00352E7F">
              <w:rPr>
                <w:rFonts w:eastAsiaTheme="minorEastAsia"/>
                <w:szCs w:val="20"/>
              </w:rPr>
              <w:t>using exclamations related to going places, for example,</w:t>
            </w:r>
            <w:r w:rsidRPr="00352E7F">
              <w:rPr>
                <w:rFonts w:eastAsiaTheme="minorEastAsia"/>
                <w:i/>
                <w:iCs/>
                <w:szCs w:val="20"/>
              </w:rPr>
              <w:t xml:space="preserve"> </w:t>
            </w:r>
            <w:r w:rsidR="00C92082" w:rsidRPr="00352E7F">
              <w:rPr>
                <w:rFonts w:eastAsiaTheme="minorEastAsia"/>
                <w:i/>
                <w:iCs/>
                <w:szCs w:val="20"/>
              </w:rPr>
              <w:t>V</w:t>
            </w:r>
            <w:r w:rsidRPr="00352E7F">
              <w:rPr>
                <w:rFonts w:eastAsiaTheme="minorEastAsia"/>
                <w:i/>
                <w:iCs/>
                <w:szCs w:val="20"/>
              </w:rPr>
              <w:t>amos al zoo</w:t>
            </w:r>
            <w:r w:rsidR="001603CA" w:rsidRPr="00352E7F">
              <w:rPr>
                <w:rFonts w:eastAsiaTheme="minorEastAsia"/>
                <w:i/>
                <w:iCs/>
                <w:szCs w:val="20"/>
              </w:rPr>
              <w:t>!</w:t>
            </w:r>
          </w:p>
          <w:p w14:paraId="6CD63CFF" w14:textId="16BA8507" w:rsidR="00A562AF" w:rsidRPr="00352E7F" w:rsidRDefault="00551861" w:rsidP="00352E7F">
            <w:pPr>
              <w:pStyle w:val="ACARA-Tablebullet"/>
              <w:numPr>
                <w:ilvl w:val="0"/>
                <w:numId w:val="10"/>
              </w:numPr>
              <w:rPr>
                <w:szCs w:val="20"/>
              </w:rPr>
            </w:pPr>
            <w:r w:rsidRPr="00352E7F">
              <w:rPr>
                <w:rFonts w:eastAsiaTheme="minorEastAsia"/>
                <w:szCs w:val="20"/>
              </w:rPr>
              <w:t xml:space="preserve">looking at </w:t>
            </w:r>
            <w:r w:rsidR="4A4EB77D" w:rsidRPr="00352E7F">
              <w:rPr>
                <w:rFonts w:eastAsiaTheme="minorEastAsia"/>
                <w:szCs w:val="20"/>
              </w:rPr>
              <w:t>Australian landmarks</w:t>
            </w:r>
            <w:r w:rsidR="004E4DE8" w:rsidRPr="00352E7F">
              <w:rPr>
                <w:rFonts w:eastAsiaTheme="minorEastAsia"/>
                <w:szCs w:val="20"/>
              </w:rPr>
              <w:t xml:space="preserve"> of interest</w:t>
            </w:r>
            <w:r w:rsidR="00C56130" w:rsidRPr="00352E7F">
              <w:rPr>
                <w:rFonts w:eastAsiaTheme="minorEastAsia"/>
                <w:szCs w:val="20"/>
              </w:rPr>
              <w:t xml:space="preserve"> </w:t>
            </w:r>
            <w:r w:rsidR="00A11B69" w:rsidRPr="00352E7F">
              <w:rPr>
                <w:rFonts w:eastAsiaTheme="minorEastAsia"/>
                <w:szCs w:val="20"/>
              </w:rPr>
              <w:t>to</w:t>
            </w:r>
            <w:r w:rsidR="00C56130" w:rsidRPr="00352E7F">
              <w:rPr>
                <w:rFonts w:eastAsiaTheme="minorEastAsia"/>
                <w:szCs w:val="20"/>
              </w:rPr>
              <w:t xml:space="preserve"> Spanish-speaking visitors</w:t>
            </w:r>
            <w:r w:rsidR="00B82F23" w:rsidRPr="00352E7F">
              <w:rPr>
                <w:rFonts w:eastAsiaTheme="minorEastAsia"/>
                <w:szCs w:val="20"/>
              </w:rPr>
              <w:t xml:space="preserve">, for example, Sydney Opera House, </w:t>
            </w:r>
            <w:r w:rsidR="00F03483" w:rsidRPr="00352E7F">
              <w:rPr>
                <w:rFonts w:eastAsiaTheme="minorEastAsia"/>
                <w:szCs w:val="20"/>
              </w:rPr>
              <w:t>Uluru, The Great Barrier Reef</w:t>
            </w:r>
          </w:p>
          <w:p w14:paraId="08331B58" w14:textId="5BBEB476" w:rsidR="004B0586" w:rsidRPr="00352E7F" w:rsidRDefault="004B0586" w:rsidP="00352E7F">
            <w:pPr>
              <w:pStyle w:val="ACARA-Tablebullet"/>
              <w:numPr>
                <w:ilvl w:val="0"/>
                <w:numId w:val="10"/>
              </w:numPr>
              <w:rPr>
                <w:szCs w:val="20"/>
              </w:rPr>
            </w:pPr>
            <w:r w:rsidRPr="00352E7F">
              <w:rPr>
                <w:szCs w:val="20"/>
              </w:rPr>
              <w:t>talking about favourite places and activities</w:t>
            </w:r>
            <w:r w:rsidR="003C6E57" w:rsidRPr="00352E7F">
              <w:rPr>
                <w:szCs w:val="20"/>
              </w:rPr>
              <w:t>,</w:t>
            </w:r>
            <w:r w:rsidR="003C6E57" w:rsidRPr="00352E7F">
              <w:rPr>
                <w:i/>
                <w:iCs/>
                <w:szCs w:val="20"/>
              </w:rPr>
              <w:t xml:space="preserve"> </w:t>
            </w:r>
            <w:r w:rsidR="007B1DD8" w:rsidRPr="00352E7F">
              <w:rPr>
                <w:i/>
                <w:iCs/>
                <w:szCs w:val="20"/>
              </w:rPr>
              <w:t>M</w:t>
            </w:r>
            <w:r w:rsidR="00B82F23" w:rsidRPr="00352E7F">
              <w:rPr>
                <w:i/>
                <w:iCs/>
                <w:szCs w:val="20"/>
              </w:rPr>
              <w:t>i lugar favorito es el parque porque hay columpios</w:t>
            </w:r>
            <w:r w:rsidR="007B1DD8" w:rsidRPr="00352E7F">
              <w:rPr>
                <w:i/>
                <w:iCs/>
                <w:szCs w:val="20"/>
              </w:rPr>
              <w:t>.</w:t>
            </w:r>
          </w:p>
          <w:p w14:paraId="1CF5BDB1" w14:textId="126B35D6" w:rsidR="004B0586" w:rsidRPr="00352E7F" w:rsidRDefault="004B0586" w:rsidP="00352E7F">
            <w:pPr>
              <w:pStyle w:val="ACARA-Tablebullet"/>
              <w:numPr>
                <w:ilvl w:val="0"/>
                <w:numId w:val="10"/>
              </w:numPr>
              <w:rPr>
                <w:szCs w:val="20"/>
              </w:rPr>
            </w:pPr>
            <w:r w:rsidRPr="00352E7F">
              <w:rPr>
                <w:szCs w:val="20"/>
              </w:rPr>
              <w:t xml:space="preserve">knowing forms of transport, for example, </w:t>
            </w:r>
            <w:r w:rsidR="003F2B8B" w:rsidRPr="00352E7F">
              <w:rPr>
                <w:i/>
                <w:iCs/>
                <w:szCs w:val="20"/>
              </w:rPr>
              <w:t>autobús, coche, taxi, avión</w:t>
            </w:r>
          </w:p>
          <w:p w14:paraId="05D611EC" w14:textId="6DBB953B" w:rsidR="00726608" w:rsidRPr="00352E7F" w:rsidRDefault="00726608" w:rsidP="00352E7F">
            <w:pPr>
              <w:pStyle w:val="ACARA-Tablebullet"/>
              <w:numPr>
                <w:ilvl w:val="0"/>
                <w:numId w:val="10"/>
              </w:numPr>
              <w:rPr>
                <w:szCs w:val="20"/>
              </w:rPr>
            </w:pPr>
            <w:r w:rsidRPr="00352E7F">
              <w:rPr>
                <w:rStyle w:val="normaltextrun"/>
                <w:szCs w:val="20"/>
                <w:shd w:val="clear" w:color="auto" w:fill="FFFFFF"/>
              </w:rPr>
              <w:t xml:space="preserve">participating in real or simulated </w:t>
            </w:r>
            <w:r w:rsidR="008A0536" w:rsidRPr="00352E7F">
              <w:rPr>
                <w:rStyle w:val="normaltextrun"/>
                <w:szCs w:val="20"/>
                <w:shd w:val="clear" w:color="auto" w:fill="FFFFFF"/>
              </w:rPr>
              <w:t>‘G</w:t>
            </w:r>
            <w:r w:rsidRPr="00352E7F">
              <w:rPr>
                <w:rStyle w:val="normaltextrun"/>
                <w:szCs w:val="20"/>
                <w:shd w:val="clear" w:color="auto" w:fill="FFFFFF"/>
              </w:rPr>
              <w:t>etting around area</w:t>
            </w:r>
            <w:r w:rsidR="008A0536" w:rsidRPr="00352E7F">
              <w:rPr>
                <w:rStyle w:val="normaltextrun"/>
                <w:szCs w:val="20"/>
                <w:shd w:val="clear" w:color="auto" w:fill="FFFFFF"/>
              </w:rPr>
              <w:t>’</w:t>
            </w:r>
            <w:r w:rsidRPr="00352E7F">
              <w:rPr>
                <w:rStyle w:val="normaltextrun"/>
                <w:szCs w:val="20"/>
                <w:shd w:val="clear" w:color="auto" w:fill="FFFFFF"/>
              </w:rPr>
              <w:t xml:space="preserve"> scenarios using simple directions,</w:t>
            </w:r>
            <w:r w:rsidR="00ED2F98" w:rsidRPr="00352E7F">
              <w:rPr>
                <w:rStyle w:val="normaltextrun"/>
                <w:szCs w:val="20"/>
                <w:shd w:val="clear" w:color="auto" w:fill="FFFFFF"/>
              </w:rPr>
              <w:t xml:space="preserve"> for exampe,</w:t>
            </w:r>
            <w:r w:rsidRPr="00352E7F">
              <w:rPr>
                <w:rStyle w:val="normaltextrun"/>
                <w:szCs w:val="20"/>
                <w:shd w:val="clear" w:color="auto" w:fill="FFFFFF"/>
              </w:rPr>
              <w:t xml:space="preserve"> </w:t>
            </w:r>
            <w:r w:rsidR="00ED2F98" w:rsidRPr="00352E7F">
              <w:rPr>
                <w:rStyle w:val="normaltextrun"/>
                <w:i/>
                <w:iCs/>
                <w:szCs w:val="20"/>
                <w:shd w:val="clear" w:color="auto" w:fill="FFFFFF"/>
              </w:rPr>
              <w:t>derecha, izquierda</w:t>
            </w:r>
          </w:p>
          <w:p w14:paraId="76A2C63D" w14:textId="60016A3F" w:rsidR="004B0586" w:rsidRPr="00352E7F" w:rsidRDefault="004B0586" w:rsidP="00352E7F">
            <w:pPr>
              <w:pStyle w:val="ACARA-Tablebullet"/>
              <w:numPr>
                <w:ilvl w:val="0"/>
                <w:numId w:val="10"/>
              </w:numPr>
              <w:rPr>
                <w:szCs w:val="20"/>
              </w:rPr>
            </w:pPr>
            <w:r w:rsidRPr="00352E7F">
              <w:rPr>
                <w:szCs w:val="20"/>
              </w:rPr>
              <w:t>purchasing tickets or travel cards</w:t>
            </w:r>
            <w:r w:rsidR="007B1DD8" w:rsidRPr="00352E7F">
              <w:rPr>
                <w:szCs w:val="20"/>
              </w:rPr>
              <w:t xml:space="preserve">, for example, </w:t>
            </w:r>
            <w:r w:rsidR="00057864" w:rsidRPr="00352E7F">
              <w:rPr>
                <w:i/>
                <w:iCs/>
                <w:szCs w:val="20"/>
              </w:rPr>
              <w:t>dos billetes, por favor</w:t>
            </w:r>
          </w:p>
          <w:p w14:paraId="46B01496" w14:textId="4BFEF81E" w:rsidR="004B0586" w:rsidRPr="00352E7F" w:rsidRDefault="004B0586" w:rsidP="00352E7F">
            <w:pPr>
              <w:pStyle w:val="ACARA-Tablebullet"/>
              <w:numPr>
                <w:ilvl w:val="0"/>
                <w:numId w:val="10"/>
              </w:numPr>
              <w:rPr>
                <w:szCs w:val="20"/>
              </w:rPr>
            </w:pPr>
            <w:r w:rsidRPr="00352E7F">
              <w:rPr>
                <w:szCs w:val="20"/>
              </w:rPr>
              <w:t>talking about how to reach a destination, for example,</w:t>
            </w:r>
            <w:r w:rsidRPr="00352E7F">
              <w:rPr>
                <w:i/>
                <w:iCs/>
                <w:szCs w:val="20"/>
              </w:rPr>
              <w:t xml:space="preserve"> </w:t>
            </w:r>
            <w:r w:rsidR="00FC4EC9" w:rsidRPr="00352E7F">
              <w:rPr>
                <w:i/>
                <w:iCs/>
                <w:szCs w:val="20"/>
              </w:rPr>
              <w:t>ir en tren</w:t>
            </w:r>
          </w:p>
          <w:p w14:paraId="4A37C2F9" w14:textId="5058F051" w:rsidR="004B0586" w:rsidRPr="00352E7F" w:rsidRDefault="004B0586" w:rsidP="00352E7F">
            <w:pPr>
              <w:pStyle w:val="ACARA-Tablebullet"/>
              <w:numPr>
                <w:ilvl w:val="0"/>
                <w:numId w:val="10"/>
              </w:numPr>
              <w:rPr>
                <w:szCs w:val="20"/>
              </w:rPr>
            </w:pPr>
            <w:r w:rsidRPr="00352E7F">
              <w:rPr>
                <w:szCs w:val="20"/>
              </w:rPr>
              <w:t xml:space="preserve">understanding value of </w:t>
            </w:r>
            <w:r w:rsidR="009E12E2" w:rsidRPr="00352E7F">
              <w:rPr>
                <w:szCs w:val="20"/>
              </w:rPr>
              <w:t>various</w:t>
            </w:r>
            <w:r w:rsidRPr="00352E7F">
              <w:rPr>
                <w:szCs w:val="20"/>
              </w:rPr>
              <w:t xml:space="preserve"> currenc</w:t>
            </w:r>
            <w:r w:rsidR="009E12E2" w:rsidRPr="00352E7F">
              <w:rPr>
                <w:szCs w:val="20"/>
              </w:rPr>
              <w:t>ies of Spanish</w:t>
            </w:r>
            <w:r w:rsidR="004E2351" w:rsidRPr="00352E7F">
              <w:rPr>
                <w:szCs w:val="20"/>
              </w:rPr>
              <w:t>-</w:t>
            </w:r>
            <w:r w:rsidR="009E12E2" w:rsidRPr="00352E7F">
              <w:rPr>
                <w:szCs w:val="20"/>
              </w:rPr>
              <w:t>speaking countries</w:t>
            </w:r>
            <w:r w:rsidR="00F7087C" w:rsidRPr="00352E7F">
              <w:rPr>
                <w:szCs w:val="20"/>
              </w:rPr>
              <w:t>/regions</w:t>
            </w:r>
            <w:r w:rsidRPr="00352E7F">
              <w:rPr>
                <w:szCs w:val="20"/>
              </w:rPr>
              <w:t xml:space="preserve">, for </w:t>
            </w:r>
            <w:r w:rsidR="00603BC6" w:rsidRPr="00352E7F">
              <w:rPr>
                <w:szCs w:val="20"/>
              </w:rPr>
              <w:t xml:space="preserve">example, </w:t>
            </w:r>
            <w:r w:rsidR="007A1875" w:rsidRPr="00352E7F">
              <w:rPr>
                <w:szCs w:val="20"/>
              </w:rPr>
              <w:t>Mexican peso</w:t>
            </w:r>
            <w:r w:rsidR="007E1F74" w:rsidRPr="00352E7F">
              <w:rPr>
                <w:szCs w:val="20"/>
              </w:rPr>
              <w:t>/Colombian peso, Euro/Sol</w:t>
            </w:r>
            <w:r w:rsidR="007A1875" w:rsidRPr="00352E7F">
              <w:rPr>
                <w:szCs w:val="20"/>
              </w:rPr>
              <w:t xml:space="preserve"> </w:t>
            </w:r>
            <w:r w:rsidRPr="00352E7F">
              <w:rPr>
                <w:szCs w:val="20"/>
              </w:rPr>
              <w:t xml:space="preserve">is approximately </w:t>
            </w:r>
            <w:r w:rsidR="000B43A4" w:rsidRPr="00352E7F">
              <w:rPr>
                <w:szCs w:val="20"/>
              </w:rPr>
              <w:t>…</w:t>
            </w:r>
            <w:r w:rsidR="00157B62" w:rsidRPr="00352E7F">
              <w:rPr>
                <w:szCs w:val="20"/>
              </w:rPr>
              <w:t xml:space="preserve"> </w:t>
            </w:r>
            <w:r w:rsidRPr="00352E7F">
              <w:rPr>
                <w:szCs w:val="20"/>
              </w:rPr>
              <w:t>AUD</w:t>
            </w:r>
          </w:p>
        </w:tc>
        <w:tc>
          <w:tcPr>
            <w:tcW w:w="5016" w:type="dxa"/>
          </w:tcPr>
          <w:p w14:paraId="583FAC89" w14:textId="54EE1E35" w:rsidR="00A562AF" w:rsidRPr="00352E7F" w:rsidRDefault="00A562AF" w:rsidP="000125F5">
            <w:pPr>
              <w:pStyle w:val="Descriptiontitle"/>
              <w:ind w:left="0" w:firstLine="340"/>
              <w:rPr>
                <w:rFonts w:cs="Arial"/>
              </w:rPr>
            </w:pPr>
            <w:r w:rsidRPr="00352E7F">
              <w:rPr>
                <w:rFonts w:cs="Arial"/>
              </w:rPr>
              <w:t>Holidays</w:t>
            </w:r>
            <w:r w:rsidR="00A11B69" w:rsidRPr="00352E7F">
              <w:rPr>
                <w:rFonts w:cs="Arial"/>
              </w:rPr>
              <w:t xml:space="preserve"> and </w:t>
            </w:r>
            <w:r w:rsidRPr="00352E7F">
              <w:rPr>
                <w:rFonts w:cs="Arial"/>
              </w:rPr>
              <w:t>travelling</w:t>
            </w:r>
          </w:p>
          <w:p w14:paraId="02105E55" w14:textId="1D352B5B" w:rsidR="00A562AF" w:rsidRPr="00352E7F" w:rsidRDefault="0056299C" w:rsidP="00352E7F">
            <w:pPr>
              <w:pStyle w:val="ACARA-Tablebullet"/>
              <w:ind w:left="592"/>
              <w:rPr>
                <w:i/>
                <w:iCs/>
                <w:szCs w:val="20"/>
              </w:rPr>
            </w:pPr>
            <w:r w:rsidRPr="00352E7F">
              <w:rPr>
                <w:szCs w:val="20"/>
              </w:rPr>
              <w:t>using present and past tense to describe holidays</w:t>
            </w:r>
            <w:r w:rsidR="001C1A7B" w:rsidRPr="00352E7F">
              <w:rPr>
                <w:szCs w:val="20"/>
              </w:rPr>
              <w:t xml:space="preserve"> </w:t>
            </w:r>
            <w:r w:rsidRPr="00352E7F">
              <w:rPr>
                <w:szCs w:val="20"/>
              </w:rPr>
              <w:t>and places of interest</w:t>
            </w:r>
            <w:r w:rsidR="001C1A7B" w:rsidRPr="00352E7F">
              <w:rPr>
                <w:szCs w:val="20"/>
              </w:rPr>
              <w:t xml:space="preserve">, </w:t>
            </w:r>
            <w:r w:rsidR="003F034F" w:rsidRPr="00352E7F">
              <w:rPr>
                <w:szCs w:val="20"/>
              </w:rPr>
              <w:t xml:space="preserve">for example, </w:t>
            </w:r>
            <w:r w:rsidR="00F00E59" w:rsidRPr="00352E7F">
              <w:rPr>
                <w:i/>
                <w:iCs/>
                <w:szCs w:val="20"/>
              </w:rPr>
              <w:t>Y</w:t>
            </w:r>
            <w:r w:rsidR="006D7AB3" w:rsidRPr="00352E7F">
              <w:rPr>
                <w:i/>
                <w:iCs/>
                <w:szCs w:val="20"/>
              </w:rPr>
              <w:t>o fui a Costa Rica con mi familia</w:t>
            </w:r>
            <w:r w:rsidR="00F00E59" w:rsidRPr="00352E7F">
              <w:rPr>
                <w:i/>
                <w:iCs/>
                <w:szCs w:val="20"/>
              </w:rPr>
              <w:t>.</w:t>
            </w:r>
          </w:p>
          <w:p w14:paraId="5D033BA2" w14:textId="12B965A3" w:rsidR="00EF4471" w:rsidRPr="000125F5" w:rsidRDefault="5A26E95A" w:rsidP="00352E7F">
            <w:pPr>
              <w:pStyle w:val="ACARA-Tablebullet"/>
              <w:ind w:left="592"/>
              <w:rPr>
                <w:rFonts w:eastAsiaTheme="minorEastAsia"/>
                <w:szCs w:val="20"/>
              </w:rPr>
            </w:pPr>
            <w:r w:rsidRPr="00352E7F">
              <w:rPr>
                <w:szCs w:val="20"/>
              </w:rPr>
              <w:t xml:space="preserve">outlining </w:t>
            </w:r>
            <w:r w:rsidR="003F034F" w:rsidRPr="00352E7F">
              <w:rPr>
                <w:szCs w:val="20"/>
              </w:rPr>
              <w:t xml:space="preserve">a </w:t>
            </w:r>
            <w:r w:rsidRPr="00352E7F">
              <w:rPr>
                <w:szCs w:val="20"/>
              </w:rPr>
              <w:t>plan for my next holiday</w:t>
            </w:r>
            <w:r w:rsidR="003F034F" w:rsidRPr="00352E7F">
              <w:rPr>
                <w:szCs w:val="20"/>
              </w:rPr>
              <w:t>,</w:t>
            </w:r>
            <w:r w:rsidRPr="00352E7F">
              <w:rPr>
                <w:szCs w:val="20"/>
              </w:rPr>
              <w:t xml:space="preserve"> including</w:t>
            </w:r>
            <w:r w:rsidR="00EF4471" w:rsidRPr="00352E7F">
              <w:rPr>
                <w:szCs w:val="20"/>
              </w:rPr>
              <w:t xml:space="preserve"> itineraries for real/imagined trips</w:t>
            </w:r>
          </w:p>
          <w:p w14:paraId="7E0F8BC7" w14:textId="7F08453D" w:rsidR="00A562AF" w:rsidRPr="00352E7F" w:rsidRDefault="001C1A7B" w:rsidP="00352E7F">
            <w:pPr>
              <w:pStyle w:val="ACARA-Tablebullet"/>
              <w:ind w:left="592"/>
              <w:rPr>
                <w:szCs w:val="20"/>
              </w:rPr>
            </w:pPr>
            <w:r w:rsidRPr="00352E7F">
              <w:rPr>
                <w:szCs w:val="20"/>
              </w:rPr>
              <w:t>i</w:t>
            </w:r>
            <w:r w:rsidR="3273162C" w:rsidRPr="00352E7F">
              <w:rPr>
                <w:szCs w:val="20"/>
              </w:rPr>
              <w:t xml:space="preserve">nvestigating </w:t>
            </w:r>
            <w:r w:rsidR="0056299C" w:rsidRPr="00352E7F">
              <w:rPr>
                <w:szCs w:val="20"/>
              </w:rPr>
              <w:t>main cities and tourist attractions in various Spanish</w:t>
            </w:r>
            <w:r w:rsidRPr="00352E7F">
              <w:rPr>
                <w:szCs w:val="20"/>
              </w:rPr>
              <w:t>-</w:t>
            </w:r>
            <w:r w:rsidR="0056299C" w:rsidRPr="00352E7F">
              <w:rPr>
                <w:szCs w:val="20"/>
              </w:rPr>
              <w:t>speaking countries</w:t>
            </w:r>
            <w:r w:rsidR="00341F93" w:rsidRPr="00352E7F">
              <w:rPr>
                <w:szCs w:val="20"/>
              </w:rPr>
              <w:t xml:space="preserve"> and regions</w:t>
            </w:r>
          </w:p>
          <w:p w14:paraId="08017D31" w14:textId="7B5531FD" w:rsidR="00A562AF" w:rsidRPr="00352E7F" w:rsidRDefault="001E0043" w:rsidP="00352E7F">
            <w:pPr>
              <w:pStyle w:val="ACARA-Tablebullet"/>
              <w:ind w:left="592"/>
              <w:rPr>
                <w:szCs w:val="20"/>
              </w:rPr>
            </w:pPr>
            <w:r w:rsidRPr="00352E7F">
              <w:rPr>
                <w:szCs w:val="20"/>
              </w:rPr>
              <w:t xml:space="preserve">researching </w:t>
            </w:r>
            <w:r w:rsidR="0056299C" w:rsidRPr="00352E7F">
              <w:rPr>
                <w:szCs w:val="20"/>
              </w:rPr>
              <w:t xml:space="preserve">natural and </w:t>
            </w:r>
            <w:r w:rsidR="00B175CA" w:rsidRPr="00352E7F">
              <w:rPr>
                <w:szCs w:val="20"/>
              </w:rPr>
              <w:t>man</w:t>
            </w:r>
            <w:r w:rsidR="000B43A4" w:rsidRPr="00352E7F">
              <w:rPr>
                <w:szCs w:val="20"/>
              </w:rPr>
              <w:t>-</w:t>
            </w:r>
            <w:r w:rsidR="00F80D57" w:rsidRPr="00352E7F">
              <w:rPr>
                <w:szCs w:val="20"/>
              </w:rPr>
              <w:t>made</w:t>
            </w:r>
            <w:r w:rsidR="00EF4471" w:rsidRPr="00352E7F">
              <w:rPr>
                <w:szCs w:val="20"/>
              </w:rPr>
              <w:t xml:space="preserve"> </w:t>
            </w:r>
            <w:r w:rsidR="006B0787" w:rsidRPr="00352E7F">
              <w:rPr>
                <w:szCs w:val="20"/>
              </w:rPr>
              <w:t xml:space="preserve">landmarks </w:t>
            </w:r>
            <w:r w:rsidR="00D90242" w:rsidRPr="00352E7F">
              <w:rPr>
                <w:szCs w:val="20"/>
              </w:rPr>
              <w:t>in Spanish</w:t>
            </w:r>
            <w:r w:rsidR="00F00E59" w:rsidRPr="00352E7F">
              <w:rPr>
                <w:szCs w:val="20"/>
              </w:rPr>
              <w:t>-</w:t>
            </w:r>
            <w:r w:rsidR="00D90242" w:rsidRPr="00352E7F">
              <w:rPr>
                <w:szCs w:val="20"/>
              </w:rPr>
              <w:t>speaking countries</w:t>
            </w:r>
            <w:r w:rsidR="00F43A02" w:rsidRPr="00352E7F">
              <w:rPr>
                <w:szCs w:val="20"/>
              </w:rPr>
              <w:t xml:space="preserve"> </w:t>
            </w:r>
            <w:r w:rsidR="00341F93" w:rsidRPr="00352E7F">
              <w:rPr>
                <w:szCs w:val="20"/>
              </w:rPr>
              <w:t>and</w:t>
            </w:r>
            <w:r w:rsidR="00F43A02" w:rsidRPr="00352E7F">
              <w:rPr>
                <w:szCs w:val="20"/>
              </w:rPr>
              <w:t xml:space="preserve"> regions</w:t>
            </w:r>
            <w:r w:rsidR="00D90242" w:rsidRPr="00352E7F">
              <w:rPr>
                <w:szCs w:val="20"/>
              </w:rPr>
              <w:t xml:space="preserve">, such as </w:t>
            </w:r>
            <w:r w:rsidR="00D90242" w:rsidRPr="00352E7F">
              <w:rPr>
                <w:i/>
                <w:iCs/>
                <w:szCs w:val="20"/>
              </w:rPr>
              <w:t xml:space="preserve">las </w:t>
            </w:r>
            <w:r w:rsidR="00AA0741" w:rsidRPr="00352E7F">
              <w:rPr>
                <w:i/>
                <w:iCs/>
                <w:szCs w:val="20"/>
              </w:rPr>
              <w:t>C</w:t>
            </w:r>
            <w:r w:rsidR="00D90242" w:rsidRPr="00352E7F">
              <w:rPr>
                <w:i/>
                <w:iCs/>
                <w:szCs w:val="20"/>
              </w:rPr>
              <w:t xml:space="preserve">ataratas de Iguazú, Scasayhuamán, </w:t>
            </w:r>
            <w:r w:rsidR="00AA0741" w:rsidRPr="00352E7F">
              <w:rPr>
                <w:i/>
                <w:iCs/>
                <w:szCs w:val="20"/>
              </w:rPr>
              <w:t>la S</w:t>
            </w:r>
            <w:r w:rsidR="00D90242" w:rsidRPr="00352E7F">
              <w:rPr>
                <w:i/>
                <w:iCs/>
                <w:szCs w:val="20"/>
              </w:rPr>
              <w:t xml:space="preserve">agrada </w:t>
            </w:r>
            <w:r w:rsidR="00AA0741" w:rsidRPr="00352E7F">
              <w:rPr>
                <w:i/>
                <w:iCs/>
                <w:szCs w:val="20"/>
              </w:rPr>
              <w:t>F</w:t>
            </w:r>
            <w:r w:rsidR="00D90242" w:rsidRPr="00352E7F">
              <w:rPr>
                <w:i/>
                <w:iCs/>
                <w:szCs w:val="20"/>
              </w:rPr>
              <w:t xml:space="preserve">amilia, la </w:t>
            </w:r>
            <w:r w:rsidR="308A8C4F" w:rsidRPr="00352E7F">
              <w:rPr>
                <w:i/>
                <w:iCs/>
                <w:szCs w:val="20"/>
              </w:rPr>
              <w:t>C</w:t>
            </w:r>
            <w:r w:rsidR="13217339" w:rsidRPr="00352E7F">
              <w:rPr>
                <w:i/>
                <w:iCs/>
                <w:szCs w:val="20"/>
              </w:rPr>
              <w:t>a</w:t>
            </w:r>
            <w:r w:rsidR="42731809" w:rsidRPr="00352E7F">
              <w:rPr>
                <w:i/>
                <w:iCs/>
                <w:szCs w:val="20"/>
              </w:rPr>
              <w:t>tedral</w:t>
            </w:r>
            <w:r w:rsidR="00D90242" w:rsidRPr="00352E7F">
              <w:rPr>
                <w:i/>
                <w:iCs/>
                <w:szCs w:val="20"/>
              </w:rPr>
              <w:t xml:space="preserve"> de la </w:t>
            </w:r>
            <w:r w:rsidR="00AA0741" w:rsidRPr="00352E7F">
              <w:rPr>
                <w:i/>
                <w:iCs/>
                <w:szCs w:val="20"/>
              </w:rPr>
              <w:t>V</w:t>
            </w:r>
            <w:r w:rsidR="00D90242" w:rsidRPr="00352E7F">
              <w:rPr>
                <w:i/>
                <w:iCs/>
                <w:szCs w:val="20"/>
              </w:rPr>
              <w:t>irgen de Guadalupe</w:t>
            </w:r>
          </w:p>
          <w:p w14:paraId="75444881" w14:textId="5A34FF13" w:rsidR="00A562AF" w:rsidRPr="00352E7F" w:rsidRDefault="006142D7" w:rsidP="00352E7F">
            <w:pPr>
              <w:pStyle w:val="ACARA-Tablebullet"/>
              <w:ind w:left="592"/>
              <w:rPr>
                <w:i/>
                <w:iCs/>
                <w:szCs w:val="20"/>
              </w:rPr>
            </w:pPr>
            <w:r w:rsidRPr="00352E7F">
              <w:rPr>
                <w:szCs w:val="20"/>
              </w:rPr>
              <w:t xml:space="preserve">deciding </w:t>
            </w:r>
            <w:r w:rsidR="00FA7706" w:rsidRPr="00352E7F">
              <w:rPr>
                <w:szCs w:val="20"/>
              </w:rPr>
              <w:t>clothing</w:t>
            </w:r>
            <w:r w:rsidR="00EF4471" w:rsidRPr="00352E7F">
              <w:rPr>
                <w:szCs w:val="20"/>
              </w:rPr>
              <w:t xml:space="preserve"> and essential items</w:t>
            </w:r>
            <w:r w:rsidR="00FA7706" w:rsidRPr="00352E7F">
              <w:rPr>
                <w:szCs w:val="20"/>
              </w:rPr>
              <w:t xml:space="preserve"> </w:t>
            </w:r>
            <w:r w:rsidR="00F00E59" w:rsidRPr="00352E7F">
              <w:rPr>
                <w:szCs w:val="20"/>
              </w:rPr>
              <w:t xml:space="preserve">for travel, for example, </w:t>
            </w:r>
            <w:r w:rsidR="00FA7706" w:rsidRPr="00352E7F">
              <w:rPr>
                <w:szCs w:val="20"/>
              </w:rPr>
              <w:t>what to pack for a particular holiday</w:t>
            </w:r>
            <w:r w:rsidR="00EF4471" w:rsidRPr="00352E7F">
              <w:rPr>
                <w:szCs w:val="20"/>
              </w:rPr>
              <w:t xml:space="preserve"> destination</w:t>
            </w:r>
            <w:r w:rsidR="00120B2D" w:rsidRPr="00352E7F">
              <w:rPr>
                <w:szCs w:val="20"/>
              </w:rPr>
              <w:t>, weather and activities,</w:t>
            </w:r>
            <w:r w:rsidR="00E45111" w:rsidRPr="00352E7F">
              <w:rPr>
                <w:szCs w:val="20"/>
              </w:rPr>
              <w:t xml:space="preserve"> such as </w:t>
            </w:r>
            <w:r w:rsidR="008A6A61" w:rsidRPr="00352E7F">
              <w:rPr>
                <w:i/>
                <w:iCs/>
                <w:szCs w:val="20"/>
              </w:rPr>
              <w:t>la chaqueta para la nieve, las botas de montaña, crema solar</w:t>
            </w:r>
          </w:p>
          <w:p w14:paraId="077A9ACD" w14:textId="54D78941" w:rsidR="00F80D57" w:rsidRPr="00352E7F" w:rsidRDefault="6F0FD08D" w:rsidP="00352E7F">
            <w:pPr>
              <w:pStyle w:val="ACARA-Tablebullet"/>
              <w:ind w:left="592"/>
              <w:rPr>
                <w:i/>
                <w:iCs/>
                <w:szCs w:val="20"/>
              </w:rPr>
            </w:pPr>
            <w:r w:rsidRPr="00352E7F">
              <w:rPr>
                <w:szCs w:val="20"/>
              </w:rPr>
              <w:t xml:space="preserve">using a map to </w:t>
            </w:r>
            <w:r w:rsidR="004E369D" w:rsidRPr="00352E7F">
              <w:rPr>
                <w:szCs w:val="20"/>
              </w:rPr>
              <w:t xml:space="preserve">enquire about </w:t>
            </w:r>
            <w:r w:rsidRPr="00352E7F">
              <w:rPr>
                <w:szCs w:val="20"/>
              </w:rPr>
              <w:t>and give directions</w:t>
            </w:r>
            <w:r w:rsidR="00A930FD" w:rsidRPr="00352E7F">
              <w:rPr>
                <w:szCs w:val="20"/>
              </w:rPr>
              <w:t xml:space="preserve">, for example, </w:t>
            </w:r>
            <w:r w:rsidR="008C4F75" w:rsidRPr="00352E7F">
              <w:rPr>
                <w:i/>
                <w:iCs/>
                <w:szCs w:val="20"/>
              </w:rPr>
              <w:t>¿D</w:t>
            </w:r>
            <w:r w:rsidR="006E1586" w:rsidRPr="00352E7F">
              <w:rPr>
                <w:i/>
                <w:iCs/>
                <w:szCs w:val="20"/>
              </w:rPr>
              <w:t>ó</w:t>
            </w:r>
            <w:r w:rsidR="008C4F75" w:rsidRPr="00352E7F">
              <w:rPr>
                <w:i/>
                <w:iCs/>
                <w:szCs w:val="20"/>
              </w:rPr>
              <w:t>nde est</w:t>
            </w:r>
            <w:r w:rsidR="00301AFC" w:rsidRPr="00352E7F">
              <w:rPr>
                <w:i/>
                <w:iCs/>
                <w:szCs w:val="20"/>
              </w:rPr>
              <w:t>á</w:t>
            </w:r>
            <w:r w:rsidR="008C4F75" w:rsidRPr="00352E7F">
              <w:rPr>
                <w:i/>
                <w:iCs/>
                <w:szCs w:val="20"/>
              </w:rPr>
              <w:t xml:space="preserve"> la estaci</w:t>
            </w:r>
            <w:r w:rsidR="00301AFC" w:rsidRPr="00352E7F">
              <w:rPr>
                <w:i/>
                <w:iCs/>
                <w:szCs w:val="20"/>
              </w:rPr>
              <w:t>ó</w:t>
            </w:r>
            <w:r w:rsidR="008C4F75" w:rsidRPr="00352E7F">
              <w:rPr>
                <w:i/>
                <w:iCs/>
                <w:szCs w:val="20"/>
              </w:rPr>
              <w:t>n de tren?</w:t>
            </w:r>
          </w:p>
          <w:p w14:paraId="592B7E74" w14:textId="705488F1" w:rsidR="00F80D57" w:rsidRPr="00352E7F" w:rsidRDefault="00F80D57" w:rsidP="00352E7F">
            <w:pPr>
              <w:pStyle w:val="ACARA-Tablebullet"/>
              <w:ind w:left="592"/>
              <w:rPr>
                <w:szCs w:val="20"/>
              </w:rPr>
            </w:pPr>
            <w:r w:rsidRPr="00352E7F">
              <w:rPr>
                <w:szCs w:val="20"/>
              </w:rPr>
              <w:t xml:space="preserve">talking about climate and seasons and choosing season-related possible travel activities, for example, </w:t>
            </w:r>
            <w:r w:rsidR="006119F4" w:rsidRPr="00352E7F">
              <w:rPr>
                <w:i/>
                <w:szCs w:val="20"/>
              </w:rPr>
              <w:t>E</w:t>
            </w:r>
            <w:r w:rsidRPr="00352E7F">
              <w:rPr>
                <w:i/>
                <w:szCs w:val="20"/>
              </w:rPr>
              <w:t>n invierno, podemos ir a esquiar</w:t>
            </w:r>
            <w:r w:rsidR="00CF3C8B" w:rsidRPr="00352E7F">
              <w:rPr>
                <w:i/>
                <w:szCs w:val="20"/>
              </w:rPr>
              <w:t>.</w:t>
            </w:r>
            <w:r w:rsidRPr="00352E7F">
              <w:rPr>
                <w:i/>
                <w:szCs w:val="20"/>
              </w:rPr>
              <w:t xml:space="preserve"> </w:t>
            </w:r>
            <w:r w:rsidR="00CF3C8B" w:rsidRPr="00352E7F">
              <w:rPr>
                <w:i/>
                <w:szCs w:val="20"/>
              </w:rPr>
              <w:t>E</w:t>
            </w:r>
            <w:r w:rsidRPr="00352E7F">
              <w:rPr>
                <w:i/>
                <w:szCs w:val="20"/>
              </w:rPr>
              <w:t xml:space="preserve">n verano, usualmente vamos a </w:t>
            </w:r>
            <w:r w:rsidRPr="00352E7F">
              <w:rPr>
                <w:i/>
                <w:iCs/>
                <w:szCs w:val="20"/>
              </w:rPr>
              <w:t xml:space="preserve">nadar en </w:t>
            </w:r>
            <w:r w:rsidRPr="00352E7F">
              <w:rPr>
                <w:i/>
                <w:szCs w:val="20"/>
              </w:rPr>
              <w:t>la playa</w:t>
            </w:r>
            <w:r w:rsidR="00CF3C8B" w:rsidRPr="00352E7F">
              <w:rPr>
                <w:i/>
                <w:szCs w:val="20"/>
              </w:rPr>
              <w:t>.</w:t>
            </w:r>
          </w:p>
          <w:p w14:paraId="2B748A15" w14:textId="51FCE879" w:rsidR="00F80D57" w:rsidRPr="00352E7F" w:rsidRDefault="00F80D57" w:rsidP="000125F5">
            <w:pPr>
              <w:pStyle w:val="ACARA-Tablebullet"/>
              <w:ind w:left="592"/>
              <w:rPr>
                <w:szCs w:val="20"/>
              </w:rPr>
            </w:pPr>
            <w:r w:rsidRPr="00352E7F">
              <w:rPr>
                <w:szCs w:val="20"/>
              </w:rPr>
              <w:t xml:space="preserve">comparing attitudes </w:t>
            </w:r>
            <w:r w:rsidR="005473D3" w:rsidRPr="00352E7F">
              <w:rPr>
                <w:szCs w:val="20"/>
              </w:rPr>
              <w:t>to travel</w:t>
            </w:r>
            <w:r w:rsidR="00B20B0A" w:rsidRPr="00352E7F">
              <w:rPr>
                <w:szCs w:val="20"/>
              </w:rPr>
              <w:t xml:space="preserve"> </w:t>
            </w:r>
            <w:r w:rsidRPr="00352E7F">
              <w:rPr>
                <w:szCs w:val="20"/>
              </w:rPr>
              <w:t>and travel patterns</w:t>
            </w:r>
            <w:r w:rsidR="00120B2D" w:rsidRPr="00352E7F">
              <w:rPr>
                <w:szCs w:val="20"/>
              </w:rPr>
              <w:t>/trends</w:t>
            </w:r>
            <w:r w:rsidRPr="00352E7F">
              <w:rPr>
                <w:szCs w:val="20"/>
              </w:rPr>
              <w:t xml:space="preserve"> in </w:t>
            </w:r>
            <w:r w:rsidR="00120B2D" w:rsidRPr="00352E7F">
              <w:rPr>
                <w:szCs w:val="20"/>
              </w:rPr>
              <w:t>Spanish</w:t>
            </w:r>
            <w:r w:rsidR="0030112A" w:rsidRPr="00352E7F">
              <w:rPr>
                <w:szCs w:val="20"/>
              </w:rPr>
              <w:t>-</w:t>
            </w:r>
            <w:r w:rsidR="00120B2D" w:rsidRPr="00352E7F">
              <w:rPr>
                <w:szCs w:val="20"/>
              </w:rPr>
              <w:t>speaking countries</w:t>
            </w:r>
            <w:r w:rsidR="00863901" w:rsidRPr="00352E7F">
              <w:rPr>
                <w:szCs w:val="20"/>
              </w:rPr>
              <w:t xml:space="preserve"> </w:t>
            </w:r>
            <w:r w:rsidR="00474A75" w:rsidRPr="00352E7F">
              <w:rPr>
                <w:szCs w:val="20"/>
              </w:rPr>
              <w:t>and</w:t>
            </w:r>
            <w:r w:rsidR="00863901" w:rsidRPr="00352E7F">
              <w:rPr>
                <w:szCs w:val="20"/>
              </w:rPr>
              <w:t xml:space="preserve"> regions</w:t>
            </w:r>
            <w:r w:rsidR="00474A75" w:rsidRPr="00352E7F">
              <w:rPr>
                <w:szCs w:val="20"/>
              </w:rPr>
              <w:t>, and Australia</w:t>
            </w:r>
          </w:p>
        </w:tc>
        <w:tc>
          <w:tcPr>
            <w:tcW w:w="5017" w:type="dxa"/>
          </w:tcPr>
          <w:p w14:paraId="30E210AF" w14:textId="61EBEA11" w:rsidR="00A562AF" w:rsidRPr="00352E7F" w:rsidRDefault="00A562AF" w:rsidP="000125F5">
            <w:pPr>
              <w:pStyle w:val="Descriptiontitle"/>
              <w:ind w:left="394"/>
              <w:rPr>
                <w:rFonts w:cs="Arial"/>
              </w:rPr>
            </w:pPr>
            <w:r w:rsidRPr="00352E7F">
              <w:rPr>
                <w:rFonts w:cs="Arial"/>
              </w:rPr>
              <w:t>A trip to a Spanish</w:t>
            </w:r>
            <w:r w:rsidR="00420A02" w:rsidRPr="00352E7F">
              <w:rPr>
                <w:rFonts w:cs="Arial"/>
              </w:rPr>
              <w:t>-</w:t>
            </w:r>
            <w:r w:rsidRPr="00352E7F">
              <w:rPr>
                <w:rFonts w:cs="Arial"/>
              </w:rPr>
              <w:t>speaking country</w:t>
            </w:r>
            <w:r w:rsidR="00B74C45" w:rsidRPr="00352E7F">
              <w:rPr>
                <w:rFonts w:cs="Arial"/>
              </w:rPr>
              <w:t xml:space="preserve"> or region</w:t>
            </w:r>
          </w:p>
          <w:p w14:paraId="67AD15CF" w14:textId="5DE656CE" w:rsidR="00D610F1" w:rsidRPr="000C5EC3" w:rsidRDefault="6D4A2EC6"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organising </w:t>
            </w:r>
            <w:r w:rsidR="00083406" w:rsidRPr="00352E7F">
              <w:rPr>
                <w:rFonts w:eastAsia="Times New Roman"/>
                <w:i w:val="0"/>
                <w:color w:val="auto"/>
                <w:sz w:val="20"/>
                <w:szCs w:val="20"/>
                <w:lang w:val="en-US" w:eastAsia="ja-JP"/>
              </w:rPr>
              <w:t xml:space="preserve">a </w:t>
            </w:r>
            <w:r w:rsidRPr="00352E7F">
              <w:rPr>
                <w:rFonts w:eastAsia="Times New Roman"/>
                <w:i w:val="0"/>
                <w:color w:val="auto"/>
                <w:sz w:val="20"/>
                <w:szCs w:val="20"/>
                <w:lang w:val="en-US" w:eastAsia="ja-JP"/>
              </w:rPr>
              <w:t xml:space="preserve">real or imagined trip to tourist spots, historical sites, recommended places, </w:t>
            </w:r>
            <w:r w:rsidR="00166110" w:rsidRPr="00352E7F">
              <w:rPr>
                <w:rFonts w:eastAsia="Times New Roman"/>
                <w:i w:val="0"/>
                <w:color w:val="auto"/>
                <w:sz w:val="20"/>
                <w:szCs w:val="20"/>
                <w:lang w:val="en-US" w:eastAsia="ja-JP"/>
              </w:rPr>
              <w:t xml:space="preserve">including an </w:t>
            </w:r>
            <w:r w:rsidR="229C7594" w:rsidRPr="00352E7F">
              <w:rPr>
                <w:rFonts w:eastAsia="Times New Roman"/>
                <w:i w:val="0"/>
                <w:color w:val="auto"/>
                <w:sz w:val="20"/>
                <w:szCs w:val="20"/>
                <w:lang w:val="en-US" w:eastAsia="ja-JP"/>
              </w:rPr>
              <w:t xml:space="preserve">itinerary, flights, </w:t>
            </w:r>
            <w:r w:rsidR="7DBEC348" w:rsidRPr="00352E7F">
              <w:rPr>
                <w:rFonts w:eastAsia="Times New Roman"/>
                <w:i w:val="0"/>
                <w:color w:val="auto"/>
                <w:sz w:val="20"/>
                <w:szCs w:val="20"/>
                <w:lang w:val="en-US" w:eastAsia="ja-JP"/>
              </w:rPr>
              <w:t>etc.</w:t>
            </w:r>
            <w:r w:rsidR="229C7594" w:rsidRPr="00352E7F">
              <w:rPr>
                <w:rFonts w:eastAsia="Times New Roman"/>
                <w:i w:val="0"/>
                <w:color w:val="auto"/>
                <w:sz w:val="20"/>
                <w:szCs w:val="20"/>
                <w:lang w:val="en-US" w:eastAsia="ja-JP"/>
              </w:rPr>
              <w:t xml:space="preserve">, </w:t>
            </w:r>
            <w:r w:rsidRPr="00352E7F">
              <w:rPr>
                <w:rFonts w:eastAsia="Times New Roman"/>
                <w:i w:val="0"/>
                <w:color w:val="auto"/>
                <w:sz w:val="20"/>
                <w:szCs w:val="20"/>
                <w:lang w:val="en-US" w:eastAsia="ja-JP"/>
              </w:rPr>
              <w:t>within a given budget</w:t>
            </w:r>
          </w:p>
          <w:p w14:paraId="0899F19A" w14:textId="7535E7A1" w:rsidR="00D610F1" w:rsidRPr="000C5EC3" w:rsidRDefault="6D4A2EC6"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asking for help when getting lost</w:t>
            </w:r>
            <w:r w:rsidR="006522CA" w:rsidRPr="00352E7F">
              <w:rPr>
                <w:rFonts w:eastAsia="Times New Roman"/>
                <w:i w:val="0"/>
                <w:color w:val="auto"/>
                <w:sz w:val="20"/>
                <w:szCs w:val="20"/>
                <w:lang w:val="en-US" w:eastAsia="ja-JP"/>
              </w:rPr>
              <w:t xml:space="preserve"> </w:t>
            </w:r>
            <w:r w:rsidR="27A84556" w:rsidRPr="00352E7F">
              <w:rPr>
                <w:rFonts w:eastAsia="Times New Roman"/>
                <w:i w:val="0"/>
                <w:color w:val="auto"/>
                <w:sz w:val="20"/>
                <w:szCs w:val="20"/>
                <w:lang w:val="en-US" w:eastAsia="ja-JP"/>
              </w:rPr>
              <w:t xml:space="preserve">or in trouble when travelling, for example, </w:t>
            </w:r>
            <w:r w:rsidR="00D35CDF" w:rsidRPr="00352E7F">
              <w:rPr>
                <w:rFonts w:eastAsia="Times New Roman"/>
                <w:color w:val="auto"/>
                <w:sz w:val="20"/>
                <w:szCs w:val="20"/>
                <w:lang w:val="en-US" w:eastAsia="ja-JP"/>
              </w:rPr>
              <w:t>E</w:t>
            </w:r>
            <w:r w:rsidR="4DBE50A2" w:rsidRPr="00352E7F">
              <w:rPr>
                <w:rFonts w:eastAsia="Times New Roman"/>
                <w:color w:val="auto"/>
                <w:sz w:val="20"/>
                <w:szCs w:val="20"/>
                <w:lang w:val="en-US" w:eastAsia="ja-JP"/>
              </w:rPr>
              <w:t>stoy perdido, me podría ayudar a encontrar ...</w:t>
            </w:r>
          </w:p>
          <w:p w14:paraId="79DD6B6C" w14:textId="042DE6E0" w:rsidR="00442175" w:rsidRPr="000C5EC3" w:rsidRDefault="6D4A2EC6"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describing </w:t>
            </w:r>
            <w:r w:rsidR="27A84556" w:rsidRPr="00352E7F">
              <w:rPr>
                <w:rFonts w:eastAsia="Times New Roman"/>
                <w:i w:val="0"/>
                <w:color w:val="auto"/>
                <w:sz w:val="20"/>
                <w:szCs w:val="20"/>
                <w:lang w:val="en-US" w:eastAsia="ja-JP"/>
              </w:rPr>
              <w:t xml:space="preserve">or planning </w:t>
            </w:r>
            <w:r w:rsidRPr="00352E7F">
              <w:rPr>
                <w:rFonts w:eastAsia="Times New Roman"/>
                <w:i w:val="0"/>
                <w:color w:val="auto"/>
                <w:sz w:val="20"/>
                <w:szCs w:val="20"/>
                <w:lang w:val="en-US" w:eastAsia="ja-JP"/>
              </w:rPr>
              <w:t>my ideal</w:t>
            </w:r>
            <w:r w:rsidR="27A84556" w:rsidRPr="00352E7F">
              <w:rPr>
                <w:rFonts w:eastAsia="Times New Roman"/>
                <w:i w:val="0"/>
                <w:color w:val="auto"/>
                <w:sz w:val="20"/>
                <w:szCs w:val="20"/>
                <w:lang w:val="en-US" w:eastAsia="ja-JP"/>
              </w:rPr>
              <w:t>/</w:t>
            </w:r>
            <w:r w:rsidRPr="00352E7F">
              <w:rPr>
                <w:rFonts w:eastAsia="Times New Roman"/>
                <w:i w:val="0"/>
                <w:color w:val="auto"/>
                <w:sz w:val="20"/>
                <w:szCs w:val="20"/>
                <w:lang w:val="en-US" w:eastAsia="ja-JP"/>
              </w:rPr>
              <w:t>dream holiday</w:t>
            </w:r>
          </w:p>
          <w:p w14:paraId="48048141" w14:textId="63B1ADE0" w:rsidR="00442175" w:rsidRPr="000C5EC3" w:rsidRDefault="4DBE50A2"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researching</w:t>
            </w:r>
            <w:r w:rsidR="6D4A2EC6" w:rsidRPr="00352E7F">
              <w:rPr>
                <w:rFonts w:eastAsia="Times New Roman"/>
                <w:i w:val="0"/>
                <w:color w:val="auto"/>
                <w:sz w:val="20"/>
                <w:szCs w:val="20"/>
                <w:lang w:val="en-US" w:eastAsia="ja-JP"/>
              </w:rPr>
              <w:t xml:space="preserve"> souvenirs made in Spanish</w:t>
            </w:r>
            <w:r w:rsidRPr="00352E7F">
              <w:rPr>
                <w:rFonts w:eastAsia="Times New Roman"/>
                <w:i w:val="0"/>
                <w:color w:val="auto"/>
                <w:sz w:val="20"/>
                <w:szCs w:val="20"/>
                <w:lang w:val="en-US" w:eastAsia="ja-JP"/>
              </w:rPr>
              <w:t>-</w:t>
            </w:r>
            <w:r w:rsidR="6D4A2EC6" w:rsidRPr="00352E7F">
              <w:rPr>
                <w:rFonts w:eastAsia="Times New Roman"/>
                <w:i w:val="0"/>
                <w:color w:val="auto"/>
                <w:sz w:val="20"/>
                <w:szCs w:val="20"/>
                <w:lang w:val="en-US" w:eastAsia="ja-JP"/>
              </w:rPr>
              <w:t xml:space="preserve"> speaking countries</w:t>
            </w:r>
            <w:r w:rsidR="00D35CDF" w:rsidRPr="00352E7F">
              <w:rPr>
                <w:rFonts w:eastAsia="Times New Roman"/>
                <w:i w:val="0"/>
                <w:color w:val="auto"/>
                <w:sz w:val="20"/>
                <w:szCs w:val="20"/>
                <w:lang w:val="en-US" w:eastAsia="ja-JP"/>
              </w:rPr>
              <w:t xml:space="preserve"> and regions</w:t>
            </w:r>
            <w:r w:rsidR="6D4A2EC6" w:rsidRPr="00352E7F">
              <w:rPr>
                <w:rFonts w:eastAsia="Times New Roman"/>
                <w:i w:val="0"/>
                <w:color w:val="auto"/>
                <w:sz w:val="20"/>
                <w:szCs w:val="20"/>
                <w:lang w:val="en-US" w:eastAsia="ja-JP"/>
              </w:rPr>
              <w:t xml:space="preserve">, for example, </w:t>
            </w:r>
            <w:r w:rsidR="33774B67" w:rsidRPr="00352E7F">
              <w:rPr>
                <w:rFonts w:eastAsia="Times New Roman"/>
                <w:i w:val="0"/>
                <w:color w:val="auto"/>
                <w:sz w:val="20"/>
                <w:szCs w:val="20"/>
                <w:lang w:val="en-US" w:eastAsia="ja-JP"/>
              </w:rPr>
              <w:t xml:space="preserve">Alpaca </w:t>
            </w:r>
            <w:r w:rsidR="6B1D4E3E" w:rsidRPr="00352E7F">
              <w:rPr>
                <w:rFonts w:eastAsia="Times New Roman"/>
                <w:i w:val="0"/>
                <w:color w:val="auto"/>
                <w:sz w:val="20"/>
                <w:szCs w:val="20"/>
                <w:lang w:val="en-US" w:eastAsia="ja-JP"/>
              </w:rPr>
              <w:t>poncho</w:t>
            </w:r>
            <w:r w:rsidRPr="00352E7F">
              <w:rPr>
                <w:rFonts w:eastAsia="Times New Roman"/>
                <w:i w:val="0"/>
                <w:color w:val="auto"/>
                <w:sz w:val="20"/>
                <w:szCs w:val="20"/>
                <w:lang w:val="en-US" w:eastAsia="ja-JP"/>
              </w:rPr>
              <w:t xml:space="preserve">, </w:t>
            </w:r>
            <w:r w:rsidR="18E8E4E0" w:rsidRPr="00352E7F">
              <w:rPr>
                <w:rFonts w:eastAsia="Times New Roman"/>
                <w:i w:val="0"/>
                <w:color w:val="auto"/>
                <w:sz w:val="20"/>
                <w:szCs w:val="20"/>
                <w:lang w:val="en-US" w:eastAsia="ja-JP"/>
              </w:rPr>
              <w:t>sombrero, artwork</w:t>
            </w:r>
          </w:p>
          <w:p w14:paraId="513254CA" w14:textId="4E284BF0" w:rsidR="00666068" w:rsidRPr="000C5EC3" w:rsidRDefault="6D4A2EC6"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evaluating a</w:t>
            </w:r>
            <w:r w:rsidR="18E8E4E0" w:rsidRPr="00352E7F">
              <w:rPr>
                <w:rFonts w:eastAsia="Times New Roman"/>
                <w:i w:val="0"/>
                <w:color w:val="auto"/>
                <w:sz w:val="20"/>
                <w:szCs w:val="20"/>
                <w:lang w:val="en-US" w:eastAsia="ja-JP"/>
              </w:rPr>
              <w:t xml:space="preserve"> trip</w:t>
            </w:r>
            <w:r w:rsidRPr="00352E7F">
              <w:rPr>
                <w:rFonts w:eastAsia="Times New Roman"/>
                <w:i w:val="0"/>
                <w:color w:val="auto"/>
                <w:sz w:val="20"/>
                <w:szCs w:val="20"/>
                <w:lang w:val="en-US" w:eastAsia="ja-JP"/>
              </w:rPr>
              <w:t xml:space="preserve"> and what they would do differently </w:t>
            </w:r>
            <w:r w:rsidR="008B296B" w:rsidRPr="00352E7F">
              <w:rPr>
                <w:rFonts w:eastAsia="Times New Roman"/>
                <w:i w:val="0"/>
                <w:color w:val="auto"/>
                <w:sz w:val="20"/>
                <w:szCs w:val="20"/>
                <w:lang w:val="en-US" w:eastAsia="ja-JP"/>
              </w:rPr>
              <w:t xml:space="preserve">next time, </w:t>
            </w:r>
            <w:r w:rsidRPr="00352E7F">
              <w:rPr>
                <w:rFonts w:eastAsia="Times New Roman"/>
                <w:i w:val="0"/>
                <w:color w:val="auto"/>
                <w:sz w:val="20"/>
                <w:szCs w:val="20"/>
                <w:lang w:val="en-US" w:eastAsia="ja-JP"/>
              </w:rPr>
              <w:t>and why</w:t>
            </w:r>
            <w:r w:rsidR="18E8E4E0" w:rsidRPr="00352E7F">
              <w:rPr>
                <w:rFonts w:eastAsia="Times New Roman"/>
                <w:i w:val="0"/>
                <w:color w:val="auto"/>
                <w:sz w:val="20"/>
                <w:szCs w:val="20"/>
                <w:lang w:val="en-US" w:eastAsia="ja-JP"/>
              </w:rPr>
              <w:t xml:space="preserve">, </w:t>
            </w:r>
            <w:r w:rsidR="5CC1846C" w:rsidRPr="00352E7F">
              <w:rPr>
                <w:rFonts w:eastAsia="Times New Roman"/>
                <w:color w:val="auto"/>
                <w:sz w:val="20"/>
                <w:szCs w:val="20"/>
                <w:lang w:val="en-US" w:eastAsia="ja-JP"/>
              </w:rPr>
              <w:t>la próxima voy a visitar ..., no creo que visite ...</w:t>
            </w:r>
          </w:p>
          <w:p w14:paraId="30B3B1E9" w14:textId="4C0CF80D" w:rsidR="00E837F6" w:rsidRPr="00352E7F" w:rsidRDefault="53B9AEAA" w:rsidP="000125F5">
            <w:pPr>
              <w:numPr>
                <w:ilvl w:val="0"/>
                <w:numId w:val="11"/>
              </w:numPr>
              <w:spacing w:after="120" w:line="240" w:lineRule="auto"/>
              <w:textAlignment w:val="baseline"/>
              <w:rPr>
                <w:rFonts w:eastAsia="Times New Roman"/>
                <w:i w:val="0"/>
                <w:color w:val="000000" w:themeColor="accent4"/>
                <w:sz w:val="20"/>
                <w:szCs w:val="20"/>
                <w:lang w:val="en-US" w:eastAsia="ja-JP"/>
              </w:rPr>
            </w:pPr>
            <w:r w:rsidRPr="00352E7F">
              <w:rPr>
                <w:i w:val="0"/>
                <w:color w:val="auto"/>
                <w:sz w:val="20"/>
                <w:szCs w:val="20"/>
              </w:rPr>
              <w:t xml:space="preserve">researching transport system in various Spanish-speaking countries </w:t>
            </w:r>
            <w:r w:rsidR="00474A75" w:rsidRPr="00352E7F">
              <w:rPr>
                <w:i w:val="0"/>
                <w:color w:val="auto"/>
                <w:sz w:val="20"/>
                <w:szCs w:val="20"/>
              </w:rPr>
              <w:t>and</w:t>
            </w:r>
            <w:r w:rsidR="00F43A02" w:rsidRPr="00352E7F">
              <w:rPr>
                <w:i w:val="0"/>
                <w:color w:val="auto"/>
                <w:sz w:val="20"/>
                <w:szCs w:val="20"/>
              </w:rPr>
              <w:t xml:space="preserve"> regions</w:t>
            </w:r>
            <w:r w:rsidR="004261A2" w:rsidRPr="00352E7F">
              <w:rPr>
                <w:i w:val="0"/>
                <w:color w:val="auto"/>
                <w:sz w:val="20"/>
                <w:szCs w:val="20"/>
              </w:rPr>
              <w:t>,</w:t>
            </w:r>
            <w:r w:rsidR="00F43A02" w:rsidRPr="00352E7F">
              <w:rPr>
                <w:i w:val="0"/>
                <w:color w:val="auto"/>
                <w:sz w:val="20"/>
                <w:szCs w:val="20"/>
              </w:rPr>
              <w:t xml:space="preserve"> </w:t>
            </w:r>
            <w:r w:rsidRPr="00352E7F">
              <w:rPr>
                <w:i w:val="0"/>
                <w:color w:val="auto"/>
                <w:sz w:val="20"/>
                <w:szCs w:val="20"/>
              </w:rPr>
              <w:t>and using timetables</w:t>
            </w:r>
          </w:p>
          <w:p w14:paraId="12EBB728" w14:textId="7012D62B" w:rsidR="00666068" w:rsidRPr="000125F5" w:rsidRDefault="5782F53B" w:rsidP="00705735">
            <w:pPr>
              <w:pStyle w:val="ACARA-Tablebullet"/>
              <w:numPr>
                <w:ilvl w:val="0"/>
                <w:numId w:val="11"/>
              </w:numPr>
              <w:rPr>
                <w:color w:val="000000" w:themeColor="accent4"/>
                <w:szCs w:val="20"/>
                <w:lang w:val="fr-FR" w:eastAsia="ja-JP"/>
              </w:rPr>
            </w:pPr>
            <w:r w:rsidRPr="00352E7F">
              <w:rPr>
                <w:szCs w:val="20"/>
              </w:rPr>
              <w:t>discussing situations and providing solutions related to travel problems, illness and following doctor’s advice during a trip to a Spanish-speaking country</w:t>
            </w:r>
            <w:r w:rsidR="00C266A0" w:rsidRPr="00352E7F">
              <w:rPr>
                <w:szCs w:val="20"/>
              </w:rPr>
              <w:t xml:space="preserve"> or region</w:t>
            </w:r>
            <w:r w:rsidRPr="00352E7F">
              <w:rPr>
                <w:szCs w:val="20"/>
              </w:rPr>
              <w:t xml:space="preserve">, for example, </w:t>
            </w:r>
            <w:r w:rsidR="003D36C8" w:rsidRPr="000125F5">
              <w:rPr>
                <w:i/>
                <w:iCs/>
                <w:szCs w:val="20"/>
              </w:rPr>
              <w:t>H</w:t>
            </w:r>
            <w:r w:rsidRPr="00352E7F">
              <w:rPr>
                <w:i/>
                <w:iCs/>
                <w:szCs w:val="20"/>
              </w:rPr>
              <w:t>ubo un retraso con el vuelo</w:t>
            </w:r>
            <w:r w:rsidR="003D36C8" w:rsidRPr="00352E7F">
              <w:rPr>
                <w:i/>
                <w:iCs/>
                <w:szCs w:val="20"/>
              </w:rPr>
              <w:t>.</w:t>
            </w:r>
            <w:r w:rsidRPr="00352E7F">
              <w:rPr>
                <w:i/>
                <w:iCs/>
                <w:szCs w:val="20"/>
              </w:rPr>
              <w:t xml:space="preserve"> </w:t>
            </w:r>
            <w:r w:rsidR="003D36C8" w:rsidRPr="000125F5">
              <w:rPr>
                <w:i/>
                <w:szCs w:val="20"/>
                <w:lang w:val="fr-FR"/>
              </w:rPr>
              <w:t>M</w:t>
            </w:r>
            <w:r w:rsidRPr="000125F5">
              <w:rPr>
                <w:i/>
                <w:szCs w:val="20"/>
                <w:lang w:val="fr-FR"/>
              </w:rPr>
              <w:t>e sentí mal</w:t>
            </w:r>
            <w:r w:rsidR="003D36C8" w:rsidRPr="000125F5">
              <w:rPr>
                <w:i/>
                <w:szCs w:val="20"/>
                <w:lang w:val="fr-FR"/>
              </w:rPr>
              <w:t>.</w:t>
            </w:r>
            <w:r w:rsidRPr="000125F5">
              <w:rPr>
                <w:i/>
                <w:szCs w:val="20"/>
                <w:lang w:val="fr-FR"/>
              </w:rPr>
              <w:t xml:space="preserve"> </w:t>
            </w:r>
            <w:r w:rsidR="003D36C8" w:rsidRPr="000125F5">
              <w:rPr>
                <w:i/>
                <w:szCs w:val="20"/>
                <w:lang w:val="fr-FR"/>
              </w:rPr>
              <w:t>M</w:t>
            </w:r>
            <w:r w:rsidRPr="000125F5">
              <w:rPr>
                <w:i/>
                <w:szCs w:val="20"/>
                <w:lang w:val="fr-FR"/>
              </w:rPr>
              <w:t>e duele la muela</w:t>
            </w:r>
            <w:r w:rsidR="003D36C8" w:rsidRPr="000125F5">
              <w:rPr>
                <w:i/>
                <w:szCs w:val="20"/>
                <w:lang w:val="fr-FR"/>
              </w:rPr>
              <w:t>.</w:t>
            </w:r>
            <w:r w:rsidRPr="000125F5">
              <w:rPr>
                <w:i/>
                <w:szCs w:val="20"/>
                <w:lang w:val="fr-FR"/>
              </w:rPr>
              <w:t xml:space="preserve"> </w:t>
            </w:r>
            <w:r w:rsidR="003D36C8" w:rsidRPr="000125F5">
              <w:rPr>
                <w:i/>
                <w:szCs w:val="20"/>
                <w:lang w:val="fr-FR"/>
              </w:rPr>
              <w:t>E</w:t>
            </w:r>
            <w:r w:rsidRPr="000125F5">
              <w:rPr>
                <w:i/>
                <w:szCs w:val="20"/>
                <w:lang w:val="fr-FR"/>
              </w:rPr>
              <w:t>l doctor dice que debo permanecer en cama</w:t>
            </w:r>
            <w:r w:rsidR="003D36C8" w:rsidRPr="000125F5">
              <w:rPr>
                <w:i/>
                <w:szCs w:val="20"/>
                <w:lang w:val="fr-FR"/>
              </w:rPr>
              <w:t>.</w:t>
            </w:r>
          </w:p>
          <w:p w14:paraId="0DD9FB27" w14:textId="2B491BD9" w:rsidR="00670F0D" w:rsidRPr="000C5EC3" w:rsidRDefault="6D4A2EC6"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talking about a real or imagined exchange student or homestay experience</w:t>
            </w:r>
            <w:r w:rsidR="007F159D" w:rsidRPr="00352E7F">
              <w:rPr>
                <w:rFonts w:eastAsia="Times New Roman"/>
                <w:i w:val="0"/>
                <w:color w:val="auto"/>
                <w:sz w:val="20"/>
                <w:szCs w:val="20"/>
                <w:lang w:val="en-US" w:eastAsia="ja-JP"/>
              </w:rPr>
              <w:t>,</w:t>
            </w:r>
            <w:r w:rsidR="5CC1846C" w:rsidRPr="00352E7F">
              <w:rPr>
                <w:rFonts w:eastAsia="Times New Roman"/>
                <w:i w:val="0"/>
                <w:color w:val="auto"/>
                <w:sz w:val="20"/>
                <w:szCs w:val="20"/>
                <w:lang w:val="en-US" w:eastAsia="ja-JP"/>
              </w:rPr>
              <w:t xml:space="preserve"> or </w:t>
            </w:r>
            <w:r w:rsidRPr="00352E7F">
              <w:rPr>
                <w:rFonts w:eastAsia="Times New Roman"/>
                <w:i w:val="0"/>
                <w:color w:val="auto"/>
                <w:sz w:val="20"/>
                <w:szCs w:val="20"/>
                <w:lang w:val="en-US" w:eastAsia="ja-JP"/>
              </w:rPr>
              <w:t>discussing longer</w:t>
            </w:r>
            <w:r w:rsidR="00241DEA" w:rsidRPr="00352E7F">
              <w:rPr>
                <w:rFonts w:eastAsia="Times New Roman"/>
                <w:i w:val="0"/>
                <w:color w:val="auto"/>
                <w:sz w:val="20"/>
                <w:szCs w:val="20"/>
                <w:lang w:val="en-US" w:eastAsia="ja-JP"/>
              </w:rPr>
              <w:t>-</w:t>
            </w:r>
            <w:r w:rsidRPr="00352E7F">
              <w:rPr>
                <w:rFonts w:eastAsia="Times New Roman"/>
                <w:i w:val="0"/>
                <w:color w:val="auto"/>
                <w:sz w:val="20"/>
                <w:szCs w:val="20"/>
                <w:lang w:val="en-US" w:eastAsia="ja-JP"/>
              </w:rPr>
              <w:t>term study exchange programs and possibilities</w:t>
            </w:r>
          </w:p>
          <w:p w14:paraId="64014EAC" w14:textId="3F529C41" w:rsidR="009401F0" w:rsidRPr="000C5EC3" w:rsidRDefault="5A60AAF0" w:rsidP="000125F5">
            <w:pPr>
              <w:numPr>
                <w:ilvl w:val="0"/>
                <w:numId w:val="11"/>
              </w:numPr>
              <w:spacing w:after="120" w:line="240" w:lineRule="auto"/>
              <w:textAlignment w:val="baseline"/>
              <w:rPr>
                <w:rFonts w:eastAsia="Times New Roman"/>
                <w:i w:val="0"/>
                <w:color w:val="auto"/>
                <w:sz w:val="20"/>
                <w:szCs w:val="20"/>
                <w:lang w:val="en-US" w:eastAsia="ja-JP"/>
              </w:rPr>
            </w:pPr>
            <w:r w:rsidRPr="00352E7F">
              <w:rPr>
                <w:i w:val="0"/>
                <w:color w:val="auto"/>
                <w:sz w:val="20"/>
                <w:szCs w:val="20"/>
              </w:rPr>
              <w:t xml:space="preserve">responding to choices using conditional phrases such as </w:t>
            </w:r>
            <w:r w:rsidRPr="00352E7F">
              <w:rPr>
                <w:color w:val="auto"/>
                <w:sz w:val="20"/>
                <w:szCs w:val="20"/>
              </w:rPr>
              <w:t>hablaría, llevaría, invitaría</w:t>
            </w:r>
            <w:r w:rsidR="004A63EA" w:rsidRPr="00352E7F">
              <w:rPr>
                <w:color w:val="auto"/>
                <w:sz w:val="20"/>
                <w:szCs w:val="20"/>
              </w:rPr>
              <w:t>,</w:t>
            </w:r>
            <w:r w:rsidRPr="00352E7F">
              <w:rPr>
                <w:color w:val="auto"/>
                <w:sz w:val="20"/>
                <w:szCs w:val="20"/>
              </w:rPr>
              <w:t xml:space="preserve"> </w:t>
            </w:r>
            <w:r w:rsidRPr="00352E7F">
              <w:rPr>
                <w:i w:val="0"/>
                <w:color w:val="auto"/>
                <w:sz w:val="20"/>
                <w:szCs w:val="20"/>
              </w:rPr>
              <w:t xml:space="preserve">and modal plus infinitives </w:t>
            </w:r>
            <w:r w:rsidR="004A63EA" w:rsidRPr="00352E7F">
              <w:rPr>
                <w:i w:val="0"/>
                <w:color w:val="auto"/>
                <w:sz w:val="20"/>
                <w:szCs w:val="20"/>
              </w:rPr>
              <w:t xml:space="preserve">as </w:t>
            </w:r>
            <w:r w:rsidRPr="00352E7F">
              <w:rPr>
                <w:i w:val="0"/>
                <w:color w:val="auto"/>
                <w:sz w:val="20"/>
                <w:szCs w:val="20"/>
              </w:rPr>
              <w:t xml:space="preserve">in </w:t>
            </w:r>
            <w:r w:rsidRPr="00352E7F">
              <w:rPr>
                <w:color w:val="auto"/>
                <w:sz w:val="20"/>
                <w:szCs w:val="20"/>
              </w:rPr>
              <w:t xml:space="preserve">debería, podría </w:t>
            </w:r>
            <w:r w:rsidRPr="00352E7F">
              <w:rPr>
                <w:i w:val="0"/>
                <w:color w:val="auto"/>
                <w:sz w:val="20"/>
                <w:szCs w:val="20"/>
              </w:rPr>
              <w:t xml:space="preserve">in response to </w:t>
            </w:r>
            <w:r w:rsidRPr="00352E7F">
              <w:rPr>
                <w:color w:val="auto"/>
                <w:sz w:val="20"/>
                <w:szCs w:val="20"/>
              </w:rPr>
              <w:t>¿qué harías?</w:t>
            </w:r>
          </w:p>
        </w:tc>
      </w:tr>
      <w:tr w:rsidR="002C2A66" w:rsidRPr="00352E7F" w14:paraId="6F076A91" w14:textId="77777777" w:rsidTr="000125F5">
        <w:tblPrEx>
          <w:tblCellMar>
            <w:top w:w="23" w:type="dxa"/>
            <w:left w:w="45" w:type="dxa"/>
            <w:bottom w:w="23" w:type="dxa"/>
            <w:right w:w="45" w:type="dxa"/>
          </w:tblCellMar>
        </w:tblPrEx>
        <w:trPr>
          <w:trHeight w:val="2445"/>
        </w:trPr>
        <w:tc>
          <w:tcPr>
            <w:tcW w:w="5015" w:type="dxa"/>
          </w:tcPr>
          <w:p w14:paraId="0802DA1E" w14:textId="3705478A" w:rsidR="00805061" w:rsidRPr="00352E7F" w:rsidRDefault="00D8418A" w:rsidP="000125F5">
            <w:pPr>
              <w:pStyle w:val="Descriptiontitle"/>
              <w:spacing w:before="80" w:after="80"/>
              <w:ind w:left="0" w:firstLine="340"/>
              <w:rPr>
                <w:rFonts w:cs="Arial"/>
              </w:rPr>
            </w:pPr>
            <w:r w:rsidRPr="00352E7F">
              <w:rPr>
                <w:rFonts w:cs="Arial"/>
              </w:rPr>
              <w:lastRenderedPageBreak/>
              <w:t>How I pass my time</w:t>
            </w:r>
          </w:p>
          <w:p w14:paraId="1A47D3AC" w14:textId="2C7A1BD9" w:rsidR="00BA16FE" w:rsidRPr="00352E7F" w:rsidRDefault="00BA16FE" w:rsidP="000125F5">
            <w:pPr>
              <w:numPr>
                <w:ilvl w:val="0"/>
                <w:numId w:val="12"/>
              </w:numPr>
              <w:spacing w:before="80" w:after="80" w:line="240" w:lineRule="auto"/>
              <w:textAlignment w:val="baseline"/>
              <w:rPr>
                <w:rFonts w:eastAsia="Times New Roman"/>
                <w:iCs/>
                <w:color w:val="auto"/>
                <w:sz w:val="20"/>
                <w:szCs w:val="20"/>
                <w:lang w:val="en-US" w:eastAsia="ja-JP"/>
              </w:rPr>
            </w:pPr>
            <w:r w:rsidRPr="00352E7F">
              <w:rPr>
                <w:rFonts w:eastAsia="Times New Roman"/>
                <w:i w:val="0"/>
                <w:color w:val="auto"/>
                <w:sz w:val="20"/>
                <w:szCs w:val="20"/>
                <w:lang w:val="en-US" w:eastAsia="ja-JP"/>
              </w:rPr>
              <w:t xml:space="preserve">sharing information about activities, hobbies and pastimes, for example, </w:t>
            </w:r>
            <w:r w:rsidR="00442E66" w:rsidRPr="00352E7F">
              <w:rPr>
                <w:rFonts w:eastAsia="Times New Roman"/>
                <w:iCs/>
                <w:color w:val="auto"/>
                <w:sz w:val="20"/>
                <w:szCs w:val="20"/>
                <w:lang w:val="en-US" w:eastAsia="ja-JP"/>
              </w:rPr>
              <w:t>En mi tiempo libre, me gusta jugar al tenis</w:t>
            </w:r>
            <w:r w:rsidR="00583A7A" w:rsidRPr="00352E7F">
              <w:rPr>
                <w:rFonts w:eastAsia="Times New Roman"/>
                <w:iCs/>
                <w:color w:val="auto"/>
                <w:sz w:val="20"/>
                <w:szCs w:val="20"/>
                <w:lang w:val="en-US" w:eastAsia="ja-JP"/>
              </w:rPr>
              <w:t>.</w:t>
            </w:r>
          </w:p>
          <w:p w14:paraId="02122518" w14:textId="7D04C11F" w:rsidR="00805061" w:rsidRPr="00352E7F" w:rsidRDefault="003D0CF5" w:rsidP="000125F5">
            <w:pPr>
              <w:pStyle w:val="Descriptiontitle"/>
              <w:numPr>
                <w:ilvl w:val="0"/>
                <w:numId w:val="12"/>
              </w:numPr>
              <w:spacing w:before="80" w:after="80"/>
              <w:rPr>
                <w:rFonts w:cs="Arial"/>
                <w:b w:val="0"/>
                <w:bCs w:val="0"/>
              </w:rPr>
            </w:pPr>
            <w:r w:rsidRPr="00352E7F">
              <w:rPr>
                <w:rFonts w:eastAsiaTheme="minorEastAsia" w:cs="Arial"/>
                <w:b w:val="0"/>
              </w:rPr>
              <w:t xml:space="preserve">discussing </w:t>
            </w:r>
            <w:r w:rsidR="002B0602" w:rsidRPr="00352E7F">
              <w:rPr>
                <w:rFonts w:eastAsiaTheme="minorEastAsia" w:cs="Arial"/>
                <w:b w:val="0"/>
              </w:rPr>
              <w:t>s</w:t>
            </w:r>
            <w:r w:rsidR="74816516" w:rsidRPr="00352E7F">
              <w:rPr>
                <w:rFonts w:eastAsiaTheme="minorEastAsia" w:cs="Arial"/>
                <w:b w:val="0"/>
              </w:rPr>
              <w:t>ports</w:t>
            </w:r>
            <w:r w:rsidR="0084050F" w:rsidRPr="00352E7F">
              <w:rPr>
                <w:rFonts w:eastAsiaTheme="minorEastAsia" w:cs="Arial"/>
                <w:b w:val="0"/>
              </w:rPr>
              <w:t xml:space="preserve"> </w:t>
            </w:r>
            <w:r w:rsidR="006142D7" w:rsidRPr="00352E7F">
              <w:rPr>
                <w:rFonts w:eastAsiaTheme="minorEastAsia" w:cs="Arial"/>
                <w:b w:val="0"/>
              </w:rPr>
              <w:t xml:space="preserve">I </w:t>
            </w:r>
            <w:r w:rsidR="003003AF" w:rsidRPr="00352E7F">
              <w:rPr>
                <w:rFonts w:eastAsiaTheme="minorEastAsia" w:cs="Arial"/>
                <w:b w:val="0"/>
              </w:rPr>
              <w:t>play</w:t>
            </w:r>
            <w:r w:rsidR="00583A7A" w:rsidRPr="00352E7F">
              <w:rPr>
                <w:rFonts w:eastAsiaTheme="minorEastAsia" w:cs="Arial"/>
                <w:b w:val="0"/>
              </w:rPr>
              <w:t>/</w:t>
            </w:r>
            <w:r w:rsidR="003003AF" w:rsidRPr="00352E7F">
              <w:rPr>
                <w:rFonts w:eastAsiaTheme="minorEastAsia" w:cs="Arial"/>
                <w:b w:val="0"/>
              </w:rPr>
              <w:t xml:space="preserve">have tried </w:t>
            </w:r>
            <w:r w:rsidR="007C50C5" w:rsidRPr="00352E7F">
              <w:rPr>
                <w:rFonts w:eastAsiaTheme="minorEastAsia" w:cs="Arial"/>
                <w:b w:val="0"/>
              </w:rPr>
              <w:t xml:space="preserve">and when, for example, </w:t>
            </w:r>
            <w:r w:rsidR="002B0602" w:rsidRPr="00352E7F">
              <w:rPr>
                <w:rFonts w:eastAsiaTheme="minorEastAsia" w:cs="Arial"/>
                <w:b w:val="0"/>
                <w:i/>
                <w:iCs w:val="0"/>
              </w:rPr>
              <w:t>E</w:t>
            </w:r>
            <w:r w:rsidR="00365B47" w:rsidRPr="00352E7F">
              <w:rPr>
                <w:rFonts w:eastAsiaTheme="minorEastAsia" w:cs="Arial"/>
                <w:b w:val="0"/>
                <w:i/>
                <w:iCs w:val="0"/>
              </w:rPr>
              <w:t xml:space="preserve">l lunes juego </w:t>
            </w:r>
            <w:r w:rsidR="0FDC0C94" w:rsidRPr="00352E7F">
              <w:rPr>
                <w:rFonts w:eastAsiaTheme="minorEastAsia" w:cs="Arial"/>
                <w:b w:val="0"/>
                <w:bCs w:val="0"/>
                <w:i/>
              </w:rPr>
              <w:t xml:space="preserve">al </w:t>
            </w:r>
            <w:r w:rsidR="00365B47" w:rsidRPr="00352E7F">
              <w:rPr>
                <w:rFonts w:eastAsiaTheme="minorEastAsia" w:cs="Arial"/>
                <w:b w:val="0"/>
                <w:i/>
                <w:iCs w:val="0"/>
              </w:rPr>
              <w:t>f</w:t>
            </w:r>
            <w:r w:rsidR="00FA1525" w:rsidRPr="00352E7F">
              <w:rPr>
                <w:rFonts w:eastAsia="Times New Roman" w:cs="Arial"/>
                <w:b w:val="0"/>
                <w:i/>
                <w:iCs w:val="0"/>
                <w:lang w:val="en-US" w:eastAsia="ja-JP"/>
              </w:rPr>
              <w:t>ú</w:t>
            </w:r>
            <w:r w:rsidR="00365B47" w:rsidRPr="00352E7F">
              <w:rPr>
                <w:rFonts w:eastAsiaTheme="minorEastAsia" w:cs="Arial"/>
                <w:b w:val="0"/>
                <w:i/>
                <w:iCs w:val="0"/>
              </w:rPr>
              <w:t>tbol</w:t>
            </w:r>
            <w:r w:rsidR="002B0602" w:rsidRPr="00352E7F">
              <w:rPr>
                <w:rFonts w:eastAsiaTheme="minorEastAsia" w:cs="Arial"/>
                <w:b w:val="0"/>
                <w:i/>
                <w:iCs w:val="0"/>
              </w:rPr>
              <w:t>.</w:t>
            </w:r>
          </w:p>
          <w:p w14:paraId="1F222E54" w14:textId="378EF461" w:rsidR="00442E66" w:rsidRPr="00352E7F" w:rsidRDefault="7D3C59D5" w:rsidP="000125F5">
            <w:pPr>
              <w:pStyle w:val="Descriptiontitle"/>
              <w:numPr>
                <w:ilvl w:val="0"/>
                <w:numId w:val="12"/>
              </w:numPr>
              <w:spacing w:before="80" w:after="80"/>
              <w:rPr>
                <w:rFonts w:cs="Arial"/>
                <w:b w:val="0"/>
                <w:bCs w:val="0"/>
                <w:i/>
                <w:color w:val="000000" w:themeColor="accent4"/>
              </w:rPr>
            </w:pPr>
            <w:r w:rsidRPr="00352E7F">
              <w:rPr>
                <w:rFonts w:cs="Arial"/>
                <w:b w:val="0"/>
                <w:bCs w:val="0"/>
              </w:rPr>
              <w:t xml:space="preserve">researching traditional </w:t>
            </w:r>
            <w:r w:rsidR="3B139324" w:rsidRPr="00352E7F">
              <w:rPr>
                <w:rFonts w:cs="Arial"/>
                <w:b w:val="0"/>
                <w:bCs w:val="0"/>
              </w:rPr>
              <w:t xml:space="preserve">Hispanic </w:t>
            </w:r>
            <w:r w:rsidRPr="00352E7F">
              <w:rPr>
                <w:rFonts w:cs="Arial"/>
                <w:b w:val="0"/>
                <w:bCs w:val="0"/>
              </w:rPr>
              <w:t>sports</w:t>
            </w:r>
            <w:r w:rsidR="3B139324" w:rsidRPr="00352E7F">
              <w:rPr>
                <w:rFonts w:cs="Arial"/>
                <w:b w:val="0"/>
                <w:bCs w:val="0"/>
              </w:rPr>
              <w:t xml:space="preserve"> and games</w:t>
            </w:r>
            <w:r w:rsidRPr="00352E7F">
              <w:rPr>
                <w:rFonts w:cs="Arial"/>
                <w:b w:val="0"/>
                <w:bCs w:val="0"/>
              </w:rPr>
              <w:t xml:space="preserve"> and origin, for exampl</w:t>
            </w:r>
            <w:r w:rsidR="16E91A38" w:rsidRPr="00352E7F">
              <w:rPr>
                <w:rFonts w:cs="Arial"/>
                <w:b w:val="0"/>
                <w:bCs w:val="0"/>
              </w:rPr>
              <w:t xml:space="preserve">e, </w:t>
            </w:r>
            <w:r w:rsidR="16E91A38" w:rsidRPr="00352E7F">
              <w:rPr>
                <w:rFonts w:cs="Arial"/>
                <w:b w:val="0"/>
                <w:bCs w:val="0"/>
                <w:i/>
              </w:rPr>
              <w:t>Bolas Criollas</w:t>
            </w:r>
            <w:r w:rsidR="00D4723C" w:rsidRPr="00352E7F">
              <w:rPr>
                <w:rFonts w:cs="Arial"/>
                <w:b w:val="0"/>
                <w:bCs w:val="0"/>
              </w:rPr>
              <w:t xml:space="preserve"> (</w:t>
            </w:r>
            <w:r w:rsidR="16E91A38" w:rsidRPr="00352E7F">
              <w:rPr>
                <w:rFonts w:cs="Arial"/>
                <w:b w:val="0"/>
                <w:bCs w:val="0"/>
              </w:rPr>
              <w:t>Venezuela</w:t>
            </w:r>
            <w:r w:rsidR="00D4723C" w:rsidRPr="00352E7F">
              <w:rPr>
                <w:rFonts w:cs="Arial"/>
                <w:b w:val="0"/>
                <w:bCs w:val="0"/>
              </w:rPr>
              <w:t>)</w:t>
            </w:r>
            <w:r w:rsidR="16E91A38" w:rsidRPr="00352E7F">
              <w:rPr>
                <w:rFonts w:cs="Arial"/>
                <w:b w:val="0"/>
                <w:bCs w:val="0"/>
              </w:rPr>
              <w:t xml:space="preserve">, </w:t>
            </w:r>
            <w:r w:rsidR="16E91A38" w:rsidRPr="00352E7F">
              <w:rPr>
                <w:rFonts w:cs="Arial"/>
                <w:b w:val="0"/>
                <w:bCs w:val="0"/>
                <w:i/>
              </w:rPr>
              <w:t>Sapo</w:t>
            </w:r>
            <w:r w:rsidR="16E91A38" w:rsidRPr="00352E7F">
              <w:rPr>
                <w:rFonts w:cs="Arial"/>
                <w:b w:val="0"/>
                <w:bCs w:val="0"/>
              </w:rPr>
              <w:t xml:space="preserve"> </w:t>
            </w:r>
            <w:r w:rsidR="00D4723C" w:rsidRPr="00352E7F">
              <w:rPr>
                <w:rFonts w:cs="Arial"/>
                <w:b w:val="0"/>
                <w:bCs w:val="0"/>
              </w:rPr>
              <w:t>(</w:t>
            </w:r>
            <w:r w:rsidR="16E91A38" w:rsidRPr="00352E7F">
              <w:rPr>
                <w:rFonts w:cs="Arial"/>
                <w:b w:val="0"/>
                <w:bCs w:val="0"/>
              </w:rPr>
              <w:t>Peru</w:t>
            </w:r>
            <w:r w:rsidR="00D4723C" w:rsidRPr="00352E7F">
              <w:rPr>
                <w:rFonts w:cs="Arial"/>
                <w:b w:val="0"/>
                <w:bCs w:val="0"/>
              </w:rPr>
              <w:t>)</w:t>
            </w:r>
            <w:r w:rsidR="16E91A38" w:rsidRPr="00352E7F">
              <w:rPr>
                <w:rFonts w:cs="Arial"/>
                <w:b w:val="0"/>
                <w:bCs w:val="0"/>
              </w:rPr>
              <w:t>,</w:t>
            </w:r>
            <w:r w:rsidR="276EB030" w:rsidRPr="00352E7F">
              <w:rPr>
                <w:rFonts w:cs="Arial"/>
                <w:b w:val="0"/>
                <w:bCs w:val="0"/>
              </w:rPr>
              <w:t xml:space="preserve"> </w:t>
            </w:r>
            <w:r w:rsidR="276EB030" w:rsidRPr="00352E7F">
              <w:rPr>
                <w:rFonts w:cs="Arial"/>
                <w:b w:val="0"/>
                <w:bCs w:val="0"/>
                <w:i/>
              </w:rPr>
              <w:t>La escoba, el cinquillo</w:t>
            </w:r>
          </w:p>
          <w:p w14:paraId="5199ABAE" w14:textId="0241EB95" w:rsidR="000052E1" w:rsidRPr="00352E7F" w:rsidRDefault="0E975295" w:rsidP="000125F5">
            <w:pPr>
              <w:pStyle w:val="Descriptiontitle"/>
              <w:numPr>
                <w:ilvl w:val="0"/>
                <w:numId w:val="12"/>
              </w:numPr>
              <w:spacing w:before="80" w:after="80"/>
              <w:rPr>
                <w:rFonts w:eastAsiaTheme="minorEastAsia" w:cs="Arial"/>
                <w:b w:val="0"/>
                <w:bCs w:val="0"/>
                <w:color w:val="000000" w:themeColor="accent4"/>
              </w:rPr>
            </w:pPr>
            <w:r w:rsidRPr="00352E7F">
              <w:rPr>
                <w:rFonts w:eastAsiaTheme="minorEastAsia" w:cs="Arial"/>
                <w:b w:val="0"/>
                <w:bCs w:val="0"/>
              </w:rPr>
              <w:t xml:space="preserve">comparing </w:t>
            </w:r>
            <w:r w:rsidR="75DC053D" w:rsidRPr="00352E7F">
              <w:rPr>
                <w:rFonts w:eastAsiaTheme="minorEastAsia" w:cs="Arial"/>
                <w:b w:val="0"/>
                <w:bCs w:val="0"/>
              </w:rPr>
              <w:t>s</w:t>
            </w:r>
            <w:r w:rsidR="234A38C2" w:rsidRPr="00352E7F">
              <w:rPr>
                <w:rFonts w:eastAsiaTheme="minorEastAsia" w:cs="Arial"/>
                <w:b w:val="0"/>
                <w:bCs w:val="0"/>
              </w:rPr>
              <w:t xml:space="preserve">imilar games </w:t>
            </w:r>
            <w:r w:rsidR="54AFC29F" w:rsidRPr="00352E7F">
              <w:rPr>
                <w:rFonts w:eastAsiaTheme="minorEastAsia" w:cs="Arial"/>
                <w:b w:val="0"/>
                <w:bCs w:val="0"/>
              </w:rPr>
              <w:t xml:space="preserve">in </w:t>
            </w:r>
            <w:r w:rsidR="234A38C2" w:rsidRPr="00352E7F">
              <w:rPr>
                <w:rFonts w:eastAsiaTheme="minorEastAsia" w:cs="Arial"/>
                <w:b w:val="0"/>
                <w:bCs w:val="0"/>
              </w:rPr>
              <w:t>Spanish</w:t>
            </w:r>
            <w:r w:rsidR="75DC053D" w:rsidRPr="00352E7F">
              <w:rPr>
                <w:rFonts w:eastAsiaTheme="minorEastAsia" w:cs="Arial"/>
                <w:b w:val="0"/>
                <w:bCs w:val="0"/>
              </w:rPr>
              <w:t>-</w:t>
            </w:r>
            <w:r w:rsidR="234A38C2" w:rsidRPr="00352E7F">
              <w:rPr>
                <w:rFonts w:eastAsiaTheme="minorEastAsia" w:cs="Arial"/>
                <w:b w:val="0"/>
                <w:bCs w:val="0"/>
              </w:rPr>
              <w:t>speaking</w:t>
            </w:r>
            <w:r w:rsidRPr="00352E7F">
              <w:rPr>
                <w:rFonts w:eastAsiaTheme="minorEastAsia" w:cs="Arial"/>
                <w:b w:val="0"/>
                <w:bCs w:val="0"/>
              </w:rPr>
              <w:t xml:space="preserve"> </w:t>
            </w:r>
            <w:r w:rsidR="518FF10B" w:rsidRPr="00352E7F">
              <w:rPr>
                <w:rFonts w:eastAsiaTheme="minorEastAsia" w:cs="Arial"/>
                <w:b w:val="0"/>
                <w:bCs w:val="0"/>
              </w:rPr>
              <w:t>communities</w:t>
            </w:r>
            <w:r w:rsidR="234A38C2" w:rsidRPr="00352E7F">
              <w:rPr>
                <w:rFonts w:eastAsiaTheme="minorEastAsia" w:cs="Arial"/>
                <w:b w:val="0"/>
                <w:bCs w:val="0"/>
              </w:rPr>
              <w:t xml:space="preserve"> and Australia</w:t>
            </w:r>
            <w:r w:rsidR="19CDDE9A" w:rsidRPr="00352E7F">
              <w:rPr>
                <w:rFonts w:eastAsiaTheme="minorEastAsia" w:cs="Arial"/>
                <w:b w:val="0"/>
                <w:bCs w:val="0"/>
              </w:rPr>
              <w:t xml:space="preserve"> to </w:t>
            </w:r>
            <w:r w:rsidR="54AFC29F" w:rsidRPr="00352E7F">
              <w:rPr>
                <w:rFonts w:eastAsiaTheme="minorEastAsia" w:cs="Arial"/>
                <w:b w:val="0"/>
                <w:bCs w:val="0"/>
              </w:rPr>
              <w:t>practi</w:t>
            </w:r>
            <w:r w:rsidR="00375BEA" w:rsidRPr="00352E7F">
              <w:rPr>
                <w:rFonts w:eastAsiaTheme="minorEastAsia" w:cs="Arial"/>
                <w:b w:val="0"/>
                <w:bCs w:val="0"/>
              </w:rPr>
              <w:t>s</w:t>
            </w:r>
            <w:r w:rsidR="54AFC29F" w:rsidRPr="00352E7F">
              <w:rPr>
                <w:rFonts w:eastAsiaTheme="minorEastAsia" w:cs="Arial"/>
                <w:b w:val="0"/>
                <w:bCs w:val="0"/>
              </w:rPr>
              <w:t xml:space="preserve">e </w:t>
            </w:r>
            <w:r w:rsidR="0CBBB2A1" w:rsidRPr="00352E7F">
              <w:rPr>
                <w:rFonts w:eastAsiaTheme="minorEastAsia" w:cs="Arial"/>
                <w:b w:val="0"/>
                <w:bCs w:val="0"/>
              </w:rPr>
              <w:t>telling</w:t>
            </w:r>
            <w:r w:rsidR="00525723" w:rsidRPr="00352E7F">
              <w:rPr>
                <w:rFonts w:eastAsiaTheme="minorEastAsia" w:cs="Arial"/>
                <w:b w:val="0"/>
                <w:bCs w:val="0"/>
              </w:rPr>
              <w:t xml:space="preserve"> the</w:t>
            </w:r>
            <w:r w:rsidR="54AFC29F" w:rsidRPr="00352E7F">
              <w:rPr>
                <w:rFonts w:eastAsiaTheme="minorEastAsia" w:cs="Arial"/>
                <w:b w:val="0"/>
                <w:bCs w:val="0"/>
              </w:rPr>
              <w:t xml:space="preserve"> time, for example, </w:t>
            </w:r>
            <w:r w:rsidR="234A38C2" w:rsidRPr="00352E7F">
              <w:rPr>
                <w:rFonts w:eastAsia="Arial" w:cs="Arial"/>
                <w:b w:val="0"/>
                <w:bCs w:val="0"/>
                <w:i/>
              </w:rPr>
              <w:t>¿Qué hora es señor Lobo? Es hora de correr/saltar/volar</w:t>
            </w:r>
            <w:r w:rsidR="007F656C" w:rsidRPr="00352E7F">
              <w:rPr>
                <w:rFonts w:eastAsia="Arial" w:cs="Arial"/>
                <w:b w:val="0"/>
                <w:bCs w:val="0"/>
                <w:i/>
              </w:rPr>
              <w:t xml:space="preserve"> …</w:t>
            </w:r>
          </w:p>
          <w:p w14:paraId="1D8FB6FA" w14:textId="35F76B67" w:rsidR="00BA16FE" w:rsidRPr="00352E7F" w:rsidRDefault="1BC8EA48" w:rsidP="000125F5">
            <w:pPr>
              <w:pStyle w:val="ListParagraph"/>
              <w:numPr>
                <w:ilvl w:val="0"/>
                <w:numId w:val="25"/>
              </w:numPr>
              <w:spacing w:before="80" w:after="80" w:line="240" w:lineRule="auto"/>
              <w:contextualSpacing w:val="0"/>
              <w:textAlignment w:val="baseline"/>
              <w:rPr>
                <w:color w:val="000000" w:themeColor="accent4"/>
                <w:sz w:val="20"/>
                <w:szCs w:val="20"/>
                <w:lang w:eastAsia="ja-JP"/>
              </w:rPr>
            </w:pPr>
            <w:r w:rsidRPr="00352E7F">
              <w:rPr>
                <w:color w:val="auto"/>
                <w:sz w:val="20"/>
                <w:szCs w:val="20"/>
                <w:lang w:eastAsia="ja-JP"/>
              </w:rPr>
              <w:t xml:space="preserve">discovering </w:t>
            </w:r>
            <w:r w:rsidR="0CBBB2A1" w:rsidRPr="00352E7F">
              <w:rPr>
                <w:color w:val="auto"/>
                <w:sz w:val="20"/>
                <w:szCs w:val="20"/>
                <w:lang w:eastAsia="ja-JP"/>
              </w:rPr>
              <w:t xml:space="preserve">popular </w:t>
            </w:r>
            <w:r w:rsidR="3B7BD35D" w:rsidRPr="00352E7F">
              <w:rPr>
                <w:color w:val="auto"/>
                <w:sz w:val="20"/>
                <w:szCs w:val="20"/>
                <w:lang w:eastAsia="ja-JP"/>
              </w:rPr>
              <w:t>sports and sport culture in Spanish</w:t>
            </w:r>
            <w:r w:rsidR="547B5E2F" w:rsidRPr="00352E7F">
              <w:rPr>
                <w:color w:val="auto"/>
                <w:sz w:val="20"/>
                <w:szCs w:val="20"/>
                <w:lang w:eastAsia="ja-JP"/>
              </w:rPr>
              <w:t>-</w:t>
            </w:r>
            <w:r w:rsidR="3B7BD35D" w:rsidRPr="00352E7F">
              <w:rPr>
                <w:color w:val="auto"/>
                <w:sz w:val="20"/>
                <w:szCs w:val="20"/>
                <w:lang w:eastAsia="ja-JP"/>
              </w:rPr>
              <w:t>speaking countries</w:t>
            </w:r>
            <w:r w:rsidR="00DB5707" w:rsidRPr="00352E7F">
              <w:rPr>
                <w:color w:val="auto"/>
                <w:sz w:val="20"/>
                <w:szCs w:val="20"/>
                <w:lang w:eastAsia="ja-JP"/>
              </w:rPr>
              <w:t xml:space="preserve"> </w:t>
            </w:r>
            <w:r w:rsidR="0076057D" w:rsidRPr="00352E7F">
              <w:rPr>
                <w:color w:val="auto"/>
                <w:sz w:val="20"/>
                <w:szCs w:val="20"/>
                <w:lang w:eastAsia="ja-JP"/>
              </w:rPr>
              <w:t>and</w:t>
            </w:r>
            <w:r w:rsidR="00DB5707" w:rsidRPr="00352E7F">
              <w:rPr>
                <w:color w:val="auto"/>
                <w:sz w:val="20"/>
                <w:szCs w:val="20"/>
                <w:lang w:eastAsia="ja-JP"/>
              </w:rPr>
              <w:t xml:space="preserve"> regions</w:t>
            </w:r>
            <w:r w:rsidR="3B7BD35D" w:rsidRPr="00352E7F">
              <w:rPr>
                <w:color w:val="auto"/>
                <w:sz w:val="20"/>
                <w:szCs w:val="20"/>
                <w:lang w:eastAsia="ja-JP"/>
              </w:rPr>
              <w:t xml:space="preserve">, for example, </w:t>
            </w:r>
            <w:r w:rsidR="4D9F7DEE" w:rsidRPr="00352E7F">
              <w:rPr>
                <w:color w:val="auto"/>
                <w:sz w:val="20"/>
                <w:szCs w:val="20"/>
                <w:lang w:eastAsia="ja-JP"/>
              </w:rPr>
              <w:t xml:space="preserve">boxing, </w:t>
            </w:r>
            <w:r w:rsidR="59C04ED9" w:rsidRPr="00352E7F">
              <w:rPr>
                <w:color w:val="auto"/>
                <w:sz w:val="20"/>
                <w:szCs w:val="20"/>
                <w:lang w:eastAsia="ja-JP"/>
              </w:rPr>
              <w:t>basketball, baseball, soccer/football</w:t>
            </w:r>
          </w:p>
          <w:p w14:paraId="6FE354CB" w14:textId="292EC5C4" w:rsidR="003A6921" w:rsidRPr="000125F5" w:rsidRDefault="428EB036" w:rsidP="000125F5">
            <w:pPr>
              <w:pStyle w:val="Bullets"/>
              <w:spacing w:before="80" w:after="80"/>
              <w:rPr>
                <w:rFonts w:eastAsiaTheme="minorEastAsia"/>
              </w:rPr>
            </w:pPr>
            <w:r w:rsidRPr="00352E7F">
              <w:rPr>
                <w:rStyle w:val="normaltextrun"/>
                <w:color w:val="auto"/>
                <w:shd w:val="clear" w:color="auto" w:fill="FFFFFF"/>
              </w:rPr>
              <w:t xml:space="preserve">recognising </w:t>
            </w:r>
            <w:r w:rsidR="0F4B0393" w:rsidRPr="00352E7F">
              <w:rPr>
                <w:rStyle w:val="normaltextrun"/>
                <w:color w:val="auto"/>
                <w:shd w:val="clear" w:color="auto" w:fill="FFFFFF"/>
              </w:rPr>
              <w:t xml:space="preserve">cognates related to sport, hobbies, </w:t>
            </w:r>
            <w:r w:rsidR="4127376D" w:rsidRPr="00352E7F">
              <w:rPr>
                <w:rStyle w:val="normaltextrun"/>
                <w:color w:val="auto"/>
                <w:shd w:val="clear" w:color="auto" w:fill="FFFFFF"/>
              </w:rPr>
              <w:t>pastimes</w:t>
            </w:r>
            <w:r w:rsidR="0F4B0393" w:rsidRPr="00352E7F">
              <w:rPr>
                <w:rStyle w:val="normaltextrun"/>
                <w:color w:val="auto"/>
                <w:shd w:val="clear" w:color="auto" w:fill="FFFFFF"/>
              </w:rPr>
              <w:t xml:space="preserve"> and activities</w:t>
            </w:r>
            <w:r w:rsidR="3D00421F" w:rsidRPr="00352E7F">
              <w:rPr>
                <w:rStyle w:val="normaltextrun"/>
                <w:color w:val="auto"/>
                <w:shd w:val="clear" w:color="auto" w:fill="FFFFFF"/>
              </w:rPr>
              <w:t xml:space="preserve">, for example, </w:t>
            </w:r>
            <w:r w:rsidR="2B519FC2" w:rsidRPr="00352E7F">
              <w:rPr>
                <w:rStyle w:val="normaltextrun"/>
                <w:i/>
                <w:iCs/>
                <w:color w:val="auto"/>
                <w:shd w:val="clear" w:color="auto" w:fill="FFFFFF"/>
              </w:rPr>
              <w:t>el hobby,</w:t>
            </w:r>
            <w:r w:rsidR="3910ED4A" w:rsidRPr="00352E7F">
              <w:rPr>
                <w:rStyle w:val="normaltextrun"/>
                <w:i/>
                <w:iCs/>
                <w:color w:val="auto"/>
                <w:shd w:val="clear" w:color="auto" w:fill="FFFFFF"/>
              </w:rPr>
              <w:t xml:space="preserve"> club, </w:t>
            </w:r>
            <w:r w:rsidR="0A8F42F1" w:rsidRPr="00352E7F">
              <w:rPr>
                <w:rStyle w:val="normaltextrun"/>
                <w:i/>
                <w:iCs/>
                <w:color w:val="auto"/>
                <w:shd w:val="clear" w:color="auto" w:fill="FFFFFF"/>
              </w:rPr>
              <w:t xml:space="preserve">tele, </w:t>
            </w:r>
            <w:r w:rsidR="2F523112" w:rsidRPr="00352E7F">
              <w:rPr>
                <w:rStyle w:val="normaltextrun"/>
                <w:i/>
                <w:iCs/>
                <w:color w:val="auto"/>
                <w:shd w:val="clear" w:color="auto" w:fill="FFFFFF"/>
              </w:rPr>
              <w:t xml:space="preserve">yoga, </w:t>
            </w:r>
            <w:r w:rsidR="0999F0BD" w:rsidRPr="00352E7F">
              <w:rPr>
                <w:rStyle w:val="normaltextrun"/>
                <w:i/>
                <w:iCs/>
                <w:color w:val="auto"/>
                <w:shd w:val="clear" w:color="auto" w:fill="FFFFFF"/>
              </w:rPr>
              <w:t>béisbol</w:t>
            </w:r>
            <w:r w:rsidR="623258BA" w:rsidRPr="00352E7F">
              <w:rPr>
                <w:rStyle w:val="normaltextrun"/>
                <w:i/>
                <w:iCs/>
                <w:color w:val="auto"/>
                <w:shd w:val="clear" w:color="auto" w:fill="FFFFFF"/>
              </w:rPr>
              <w:t>, piano</w:t>
            </w:r>
          </w:p>
        </w:tc>
        <w:tc>
          <w:tcPr>
            <w:tcW w:w="5016" w:type="dxa"/>
          </w:tcPr>
          <w:p w14:paraId="4DE48C88" w14:textId="1B771D5E" w:rsidR="002C2A66" w:rsidRPr="00352E7F" w:rsidRDefault="00D8418A" w:rsidP="000125F5">
            <w:pPr>
              <w:pStyle w:val="Descriptiontitle"/>
              <w:spacing w:before="80" w:after="80"/>
              <w:ind w:left="0" w:firstLine="340"/>
              <w:rPr>
                <w:rFonts w:cs="Arial"/>
              </w:rPr>
            </w:pPr>
            <w:r w:rsidRPr="00352E7F">
              <w:rPr>
                <w:rFonts w:cs="Arial"/>
              </w:rPr>
              <w:t>Recreation</w:t>
            </w:r>
            <w:r w:rsidR="0075218C" w:rsidRPr="00352E7F">
              <w:rPr>
                <w:rFonts w:cs="Arial"/>
              </w:rPr>
              <w:t>, routines and responsibilities</w:t>
            </w:r>
          </w:p>
          <w:p w14:paraId="470113D2" w14:textId="0265C5DA" w:rsidR="0C5D442C" w:rsidRPr="00352E7F" w:rsidRDefault="003435F8" w:rsidP="000125F5">
            <w:pPr>
              <w:pStyle w:val="ACARA-Tablebullet"/>
              <w:spacing w:before="80" w:after="80"/>
              <w:ind w:left="587"/>
              <w:rPr>
                <w:i/>
                <w:szCs w:val="20"/>
                <w:lang w:val="en-NZ"/>
              </w:rPr>
            </w:pPr>
            <w:r w:rsidRPr="00352E7F">
              <w:rPr>
                <w:szCs w:val="20"/>
                <w:lang w:val="en-NZ"/>
              </w:rPr>
              <w:t xml:space="preserve">discussing </w:t>
            </w:r>
            <w:r w:rsidR="6F0FD08D" w:rsidRPr="00352E7F">
              <w:rPr>
                <w:szCs w:val="20"/>
                <w:lang w:val="en-NZ"/>
              </w:rPr>
              <w:t>daily activities</w:t>
            </w:r>
            <w:r w:rsidR="65711232" w:rsidRPr="00352E7F">
              <w:rPr>
                <w:szCs w:val="20"/>
                <w:lang w:val="en-NZ"/>
              </w:rPr>
              <w:t xml:space="preserve"> and</w:t>
            </w:r>
            <w:r w:rsidR="0031111D" w:rsidRPr="00352E7F">
              <w:rPr>
                <w:szCs w:val="20"/>
                <w:lang w:val="en-NZ"/>
              </w:rPr>
              <w:t xml:space="preserve"> chores</w:t>
            </w:r>
            <w:r w:rsidR="6F0FD08D" w:rsidRPr="00352E7F">
              <w:rPr>
                <w:szCs w:val="20"/>
                <w:lang w:val="en-NZ"/>
              </w:rPr>
              <w:t xml:space="preserve"> using spe</w:t>
            </w:r>
            <w:r w:rsidR="003D55A3" w:rsidRPr="00352E7F">
              <w:rPr>
                <w:szCs w:val="20"/>
                <w:lang w:val="en-NZ"/>
              </w:rPr>
              <w:t>cif</w:t>
            </w:r>
            <w:r w:rsidR="6F0FD08D" w:rsidRPr="00352E7F">
              <w:rPr>
                <w:szCs w:val="20"/>
                <w:lang w:val="en-NZ"/>
              </w:rPr>
              <w:t>i</w:t>
            </w:r>
            <w:r w:rsidR="00D3165C" w:rsidRPr="00352E7F">
              <w:rPr>
                <w:szCs w:val="20"/>
                <w:lang w:val="en-NZ"/>
              </w:rPr>
              <w:t>c</w:t>
            </w:r>
            <w:r w:rsidR="6F0FD08D" w:rsidRPr="00352E7F">
              <w:rPr>
                <w:szCs w:val="20"/>
                <w:lang w:val="en-NZ"/>
              </w:rPr>
              <w:t xml:space="preserve"> reflexive verbs such as</w:t>
            </w:r>
            <w:r w:rsidR="6F0FD08D" w:rsidRPr="00352E7F">
              <w:rPr>
                <w:i/>
                <w:szCs w:val="20"/>
                <w:lang w:val="en-NZ"/>
              </w:rPr>
              <w:t xml:space="preserve"> me despierto, me levanto, me peino, me cepillo, me pongo la ropa, me visto, me acuesto, me duermo</w:t>
            </w:r>
          </w:p>
          <w:p w14:paraId="217E7513" w14:textId="3A625177" w:rsidR="1ACF389D" w:rsidRPr="000125F5" w:rsidRDefault="1ACF389D" w:rsidP="000125F5">
            <w:pPr>
              <w:pStyle w:val="ACARA-Tablebullet"/>
              <w:spacing w:before="80" w:after="80"/>
              <w:ind w:left="587"/>
              <w:rPr>
                <w:rFonts w:eastAsiaTheme="minorEastAsia"/>
                <w:szCs w:val="20"/>
                <w:lang w:val="es-ES" w:eastAsia="ja-JP"/>
              </w:rPr>
            </w:pPr>
            <w:r w:rsidRPr="00352E7F">
              <w:rPr>
                <w:szCs w:val="20"/>
                <w:lang w:val="es-ES" w:eastAsia="ja-JP"/>
              </w:rPr>
              <w:t>describing routines such as a day at home or school, for example,</w:t>
            </w:r>
            <w:r w:rsidRPr="00352E7F">
              <w:rPr>
                <w:i/>
                <w:iCs/>
                <w:szCs w:val="20"/>
                <w:lang w:val="es-ES" w:eastAsia="ja-JP"/>
              </w:rPr>
              <w:t xml:space="preserve"> </w:t>
            </w:r>
            <w:r w:rsidR="00256E82" w:rsidRPr="00352E7F">
              <w:rPr>
                <w:i/>
                <w:iCs/>
                <w:szCs w:val="20"/>
                <w:lang w:val="es-ES" w:eastAsia="ja-JP"/>
              </w:rPr>
              <w:t>N</w:t>
            </w:r>
            <w:r w:rsidRPr="00352E7F">
              <w:rPr>
                <w:i/>
                <w:iCs/>
                <w:szCs w:val="20"/>
                <w:lang w:val="es-ES" w:eastAsia="ja-JP"/>
              </w:rPr>
              <w:t>o</w:t>
            </w:r>
            <w:r w:rsidRPr="00352E7F">
              <w:rPr>
                <w:i/>
                <w:szCs w:val="20"/>
                <w:lang w:val="es-ES" w:eastAsia="ja-JP"/>
              </w:rPr>
              <w:t xml:space="preserve">rmalmente cuando estoy en casa veo </w:t>
            </w:r>
            <w:r w:rsidR="62C1082E" w:rsidRPr="00352E7F">
              <w:rPr>
                <w:i/>
                <w:iCs/>
                <w:szCs w:val="20"/>
                <w:lang w:val="es-ES" w:eastAsia="ja-JP"/>
              </w:rPr>
              <w:t xml:space="preserve">la </w:t>
            </w:r>
            <w:r w:rsidRPr="00352E7F">
              <w:rPr>
                <w:i/>
                <w:szCs w:val="20"/>
                <w:lang w:val="es-ES" w:eastAsia="ja-JP"/>
              </w:rPr>
              <w:t>tele</w:t>
            </w:r>
            <w:r w:rsidR="00B3299C" w:rsidRPr="00352E7F">
              <w:rPr>
                <w:i/>
                <w:szCs w:val="20"/>
                <w:lang w:val="es-ES" w:eastAsia="ja-JP"/>
              </w:rPr>
              <w:t>.</w:t>
            </w:r>
            <w:r w:rsidRPr="00352E7F">
              <w:rPr>
                <w:i/>
                <w:szCs w:val="20"/>
                <w:lang w:val="es-ES" w:eastAsia="ja-JP"/>
              </w:rPr>
              <w:t xml:space="preserve"> </w:t>
            </w:r>
            <w:r w:rsidR="002E65DE" w:rsidRPr="00352E7F">
              <w:rPr>
                <w:i/>
                <w:szCs w:val="20"/>
                <w:lang w:val="es-ES" w:eastAsia="ja-JP"/>
              </w:rPr>
              <w:t>L</w:t>
            </w:r>
            <w:r w:rsidRPr="00352E7F">
              <w:rPr>
                <w:i/>
                <w:szCs w:val="20"/>
                <w:lang w:val="es-ES" w:eastAsia="ja-JP"/>
              </w:rPr>
              <w:t xml:space="preserve">lego a la </w:t>
            </w:r>
            <w:r w:rsidRPr="00352E7F">
              <w:rPr>
                <w:i/>
                <w:iCs/>
                <w:szCs w:val="20"/>
                <w:lang w:val="es-ES" w:eastAsia="ja-JP"/>
              </w:rPr>
              <w:t>escuela a las 9</w:t>
            </w:r>
            <w:r w:rsidR="00B3299C" w:rsidRPr="00352E7F">
              <w:rPr>
                <w:i/>
                <w:iCs/>
                <w:szCs w:val="20"/>
                <w:lang w:val="es-ES" w:eastAsia="ja-JP"/>
              </w:rPr>
              <w:t xml:space="preserve">:00 </w:t>
            </w:r>
            <w:r w:rsidRPr="00352E7F">
              <w:rPr>
                <w:i/>
                <w:iCs/>
                <w:szCs w:val="20"/>
                <w:lang w:val="es-ES" w:eastAsia="ja-JP"/>
              </w:rPr>
              <w:t>am</w:t>
            </w:r>
            <w:r w:rsidR="00B3299C" w:rsidRPr="00352E7F">
              <w:rPr>
                <w:i/>
                <w:iCs/>
                <w:szCs w:val="20"/>
                <w:lang w:val="es-ES" w:eastAsia="ja-JP"/>
              </w:rPr>
              <w:t>.</w:t>
            </w:r>
            <w:r w:rsidRPr="00352E7F">
              <w:rPr>
                <w:i/>
                <w:iCs/>
                <w:szCs w:val="20"/>
                <w:lang w:val="es-ES" w:eastAsia="ja-JP"/>
              </w:rPr>
              <w:t xml:space="preserve"> </w:t>
            </w:r>
            <w:r w:rsidR="000E754F" w:rsidRPr="00352E7F">
              <w:rPr>
                <w:i/>
                <w:iCs/>
                <w:szCs w:val="20"/>
                <w:lang w:val="es-ES" w:eastAsia="ja-JP"/>
              </w:rPr>
              <w:t>L</w:t>
            </w:r>
            <w:r w:rsidRPr="00352E7F">
              <w:rPr>
                <w:i/>
                <w:iCs/>
                <w:szCs w:val="20"/>
                <w:lang w:val="es-ES" w:eastAsia="ja-JP"/>
              </w:rPr>
              <w:t>as clases terminan a las 3:30</w:t>
            </w:r>
            <w:r w:rsidR="006B3DC5" w:rsidRPr="00352E7F">
              <w:rPr>
                <w:i/>
                <w:iCs/>
                <w:szCs w:val="20"/>
                <w:lang w:val="es-ES" w:eastAsia="ja-JP"/>
              </w:rPr>
              <w:t xml:space="preserve"> </w:t>
            </w:r>
            <w:r w:rsidRPr="00352E7F">
              <w:rPr>
                <w:i/>
                <w:iCs/>
                <w:szCs w:val="20"/>
                <w:lang w:val="es-ES" w:eastAsia="ja-JP"/>
              </w:rPr>
              <w:t>pm</w:t>
            </w:r>
            <w:r w:rsidR="00256E82" w:rsidRPr="00352E7F">
              <w:rPr>
                <w:i/>
                <w:iCs/>
                <w:szCs w:val="20"/>
                <w:lang w:val="es-ES" w:eastAsia="ja-JP"/>
              </w:rPr>
              <w:t>.</w:t>
            </w:r>
          </w:p>
          <w:p w14:paraId="043BB562" w14:textId="68DC0A4F" w:rsidR="00E51F8C" w:rsidRPr="00352E7F" w:rsidRDefault="6F0FD08D" w:rsidP="000125F5">
            <w:pPr>
              <w:pStyle w:val="ACARA-Tablebullet"/>
              <w:spacing w:before="80" w:after="80"/>
              <w:ind w:left="587"/>
              <w:rPr>
                <w:szCs w:val="20"/>
              </w:rPr>
            </w:pPr>
            <w:r w:rsidRPr="00352E7F">
              <w:rPr>
                <w:szCs w:val="20"/>
              </w:rPr>
              <w:t xml:space="preserve">listing and expressing preferences </w:t>
            </w:r>
            <w:r w:rsidR="00944EC9" w:rsidRPr="00352E7F">
              <w:rPr>
                <w:szCs w:val="20"/>
              </w:rPr>
              <w:t>i</w:t>
            </w:r>
            <w:r w:rsidRPr="00352E7F">
              <w:rPr>
                <w:szCs w:val="20"/>
              </w:rPr>
              <w:t>n housework and negotiating household chores and times to complete them</w:t>
            </w:r>
            <w:r w:rsidR="00256E82" w:rsidRPr="00352E7F">
              <w:rPr>
                <w:szCs w:val="20"/>
              </w:rPr>
              <w:t xml:space="preserve">, </w:t>
            </w:r>
            <w:r w:rsidR="00E040F8" w:rsidRPr="00352E7F">
              <w:rPr>
                <w:i/>
                <w:iCs/>
                <w:szCs w:val="20"/>
              </w:rPr>
              <w:t>Después de hacer lo deberes, puedo ver la televisión.</w:t>
            </w:r>
          </w:p>
          <w:p w14:paraId="4F60EFB5" w14:textId="63AB14F0" w:rsidR="00450DC8" w:rsidRPr="00352E7F" w:rsidRDefault="00E51F8C" w:rsidP="000125F5">
            <w:pPr>
              <w:pStyle w:val="ACARA-Tablebullet"/>
              <w:spacing w:before="80" w:after="80"/>
              <w:ind w:left="587"/>
              <w:rPr>
                <w:szCs w:val="20"/>
                <w:lang w:val="es-ES"/>
              </w:rPr>
            </w:pPr>
            <w:r w:rsidRPr="00352E7F">
              <w:rPr>
                <w:szCs w:val="20"/>
                <w:lang w:val="es-ES"/>
              </w:rPr>
              <w:t xml:space="preserve">comparing community sports and hobbies in </w:t>
            </w:r>
            <w:r w:rsidR="003435F8" w:rsidRPr="00352E7F">
              <w:rPr>
                <w:szCs w:val="20"/>
                <w:lang w:val="es-ES"/>
              </w:rPr>
              <w:t>Spanish</w:t>
            </w:r>
            <w:r w:rsidR="00FA3221" w:rsidRPr="00352E7F">
              <w:rPr>
                <w:szCs w:val="20"/>
                <w:lang w:val="es-ES"/>
              </w:rPr>
              <w:t>-</w:t>
            </w:r>
            <w:r w:rsidR="003435F8" w:rsidRPr="00352E7F">
              <w:rPr>
                <w:szCs w:val="20"/>
                <w:lang w:val="es-ES"/>
              </w:rPr>
              <w:t>speaking countries</w:t>
            </w:r>
            <w:r w:rsidRPr="00352E7F">
              <w:rPr>
                <w:szCs w:val="20"/>
                <w:lang w:val="es-ES"/>
              </w:rPr>
              <w:t xml:space="preserve"> </w:t>
            </w:r>
            <w:r w:rsidR="00DB5707" w:rsidRPr="00352E7F">
              <w:rPr>
                <w:szCs w:val="20"/>
                <w:lang w:val="es-ES"/>
              </w:rPr>
              <w:t xml:space="preserve">and regions, </w:t>
            </w:r>
            <w:r w:rsidRPr="00352E7F">
              <w:rPr>
                <w:szCs w:val="20"/>
                <w:lang w:val="es-ES"/>
              </w:rPr>
              <w:t xml:space="preserve">and Australia, for example, </w:t>
            </w:r>
            <w:r w:rsidR="006B5367" w:rsidRPr="00352E7F">
              <w:rPr>
                <w:i/>
                <w:szCs w:val="20"/>
                <w:lang w:val="es-ES"/>
              </w:rPr>
              <w:t>E</w:t>
            </w:r>
            <w:r w:rsidRPr="00352E7F">
              <w:rPr>
                <w:i/>
                <w:szCs w:val="20"/>
                <w:lang w:val="es-ES"/>
              </w:rPr>
              <w:t xml:space="preserve">l deporte más popular en Australia es el </w:t>
            </w:r>
            <w:r w:rsidR="00450DC8" w:rsidRPr="00352E7F">
              <w:rPr>
                <w:i/>
                <w:szCs w:val="20"/>
                <w:lang w:val="es-ES"/>
              </w:rPr>
              <w:t>fútbol australiano</w:t>
            </w:r>
            <w:r w:rsidR="006B5367" w:rsidRPr="00352E7F">
              <w:rPr>
                <w:i/>
                <w:szCs w:val="20"/>
                <w:lang w:val="es-ES"/>
              </w:rPr>
              <w:t>.</w:t>
            </w:r>
            <w:r w:rsidR="00E040F8" w:rsidRPr="00352E7F">
              <w:rPr>
                <w:i/>
                <w:szCs w:val="20"/>
                <w:lang w:val="es-ES"/>
              </w:rPr>
              <w:t xml:space="preserve"> </w:t>
            </w:r>
            <w:r w:rsidR="006B5367" w:rsidRPr="00352E7F">
              <w:rPr>
                <w:i/>
                <w:szCs w:val="20"/>
                <w:lang w:val="es-ES"/>
              </w:rPr>
              <w:t>E</w:t>
            </w:r>
            <w:r w:rsidRPr="00352E7F">
              <w:rPr>
                <w:i/>
                <w:szCs w:val="20"/>
                <w:lang w:val="es-ES"/>
              </w:rPr>
              <w:t xml:space="preserve">l fútbol en países como Colombia y España </w:t>
            </w:r>
            <w:r w:rsidRPr="00352E7F">
              <w:rPr>
                <w:i/>
                <w:iCs/>
                <w:szCs w:val="20"/>
                <w:lang w:val="es-ES"/>
              </w:rPr>
              <w:t>tiene reglas differentes al fútbol australiano</w:t>
            </w:r>
            <w:r w:rsidR="00936465" w:rsidRPr="00352E7F">
              <w:rPr>
                <w:i/>
                <w:iCs/>
                <w:szCs w:val="20"/>
                <w:lang w:val="es-ES"/>
              </w:rPr>
              <w:t>.</w:t>
            </w:r>
          </w:p>
          <w:p w14:paraId="761A51BD" w14:textId="3B448166" w:rsidR="00E51F8C" w:rsidRPr="00352E7F" w:rsidRDefault="00E51F8C" w:rsidP="000125F5">
            <w:pPr>
              <w:pStyle w:val="ACARA-Tablebullet"/>
              <w:spacing w:before="80" w:after="80"/>
              <w:ind w:left="587"/>
              <w:rPr>
                <w:szCs w:val="20"/>
              </w:rPr>
            </w:pPr>
            <w:r w:rsidRPr="00352E7F">
              <w:rPr>
                <w:szCs w:val="20"/>
              </w:rPr>
              <w:t>creating a multimodal presentation of ‘</w:t>
            </w:r>
            <w:r w:rsidR="00936465" w:rsidRPr="00352E7F">
              <w:rPr>
                <w:szCs w:val="20"/>
              </w:rPr>
              <w:t>A</w:t>
            </w:r>
            <w:r w:rsidRPr="00352E7F">
              <w:rPr>
                <w:szCs w:val="20"/>
              </w:rPr>
              <w:t xml:space="preserve"> day at home/typical school</w:t>
            </w:r>
            <w:r w:rsidR="00911956" w:rsidRPr="00352E7F">
              <w:rPr>
                <w:szCs w:val="20"/>
              </w:rPr>
              <w:t xml:space="preserve"> day’</w:t>
            </w:r>
            <w:r w:rsidRPr="00352E7F">
              <w:rPr>
                <w:szCs w:val="20"/>
              </w:rPr>
              <w:t>,</w:t>
            </w:r>
            <w:r w:rsidR="007F627C" w:rsidRPr="00352E7F" w:rsidDel="007F627C">
              <w:rPr>
                <w:szCs w:val="20"/>
              </w:rPr>
              <w:t xml:space="preserve"> </w:t>
            </w:r>
            <w:r w:rsidRPr="00352E7F">
              <w:rPr>
                <w:szCs w:val="20"/>
              </w:rPr>
              <w:t>for a</w:t>
            </w:r>
            <w:r w:rsidR="003435F8" w:rsidRPr="00352E7F">
              <w:rPr>
                <w:szCs w:val="20"/>
              </w:rPr>
              <w:t xml:space="preserve"> Spanish</w:t>
            </w:r>
            <w:r w:rsidR="00911956" w:rsidRPr="00352E7F">
              <w:rPr>
                <w:szCs w:val="20"/>
              </w:rPr>
              <w:t>-</w:t>
            </w:r>
            <w:r w:rsidR="003435F8" w:rsidRPr="00352E7F">
              <w:rPr>
                <w:szCs w:val="20"/>
              </w:rPr>
              <w:t>speaking</w:t>
            </w:r>
            <w:r w:rsidRPr="00352E7F">
              <w:rPr>
                <w:szCs w:val="20"/>
              </w:rPr>
              <w:t xml:space="preserve"> </w:t>
            </w:r>
            <w:r w:rsidR="009D2587" w:rsidRPr="00352E7F">
              <w:rPr>
                <w:szCs w:val="20"/>
              </w:rPr>
              <w:t>student</w:t>
            </w:r>
          </w:p>
          <w:p w14:paraId="6ABEB166" w14:textId="240C6CCB" w:rsidR="00E51F8C" w:rsidRPr="00352E7F" w:rsidRDefault="00E51F8C" w:rsidP="000125F5">
            <w:pPr>
              <w:pStyle w:val="ACARA-Tablebullet"/>
              <w:spacing w:before="80" w:after="80"/>
              <w:ind w:left="587"/>
              <w:rPr>
                <w:szCs w:val="20"/>
              </w:rPr>
            </w:pPr>
            <w:r w:rsidRPr="00352E7F">
              <w:rPr>
                <w:szCs w:val="20"/>
              </w:rPr>
              <w:t xml:space="preserve">identifying </w:t>
            </w:r>
            <w:r w:rsidR="00C10BC8" w:rsidRPr="00352E7F">
              <w:rPr>
                <w:szCs w:val="20"/>
              </w:rPr>
              <w:t xml:space="preserve">a </w:t>
            </w:r>
            <w:r w:rsidR="266C0661" w:rsidRPr="00352E7F">
              <w:rPr>
                <w:szCs w:val="20"/>
              </w:rPr>
              <w:t xml:space="preserve">famous </w:t>
            </w:r>
            <w:r w:rsidRPr="00352E7F">
              <w:rPr>
                <w:szCs w:val="20"/>
              </w:rPr>
              <w:t xml:space="preserve">person </w:t>
            </w:r>
            <w:r w:rsidR="266C0661" w:rsidRPr="00352E7F">
              <w:rPr>
                <w:szCs w:val="20"/>
              </w:rPr>
              <w:t xml:space="preserve">from </w:t>
            </w:r>
            <w:r w:rsidR="00C97F87" w:rsidRPr="00352E7F">
              <w:rPr>
                <w:szCs w:val="20"/>
              </w:rPr>
              <w:t>a</w:t>
            </w:r>
            <w:r w:rsidR="266C0661" w:rsidRPr="00352E7F">
              <w:rPr>
                <w:szCs w:val="20"/>
              </w:rPr>
              <w:t xml:space="preserve"> Spanish</w:t>
            </w:r>
            <w:r w:rsidR="00450DC8" w:rsidRPr="00352E7F">
              <w:rPr>
                <w:szCs w:val="20"/>
              </w:rPr>
              <w:t>-</w:t>
            </w:r>
            <w:r w:rsidR="266C0661" w:rsidRPr="00352E7F">
              <w:rPr>
                <w:szCs w:val="20"/>
              </w:rPr>
              <w:t xml:space="preserve">speaking </w:t>
            </w:r>
            <w:r w:rsidR="00C97F87" w:rsidRPr="00352E7F">
              <w:rPr>
                <w:szCs w:val="20"/>
              </w:rPr>
              <w:t xml:space="preserve">country or region </w:t>
            </w:r>
            <w:r w:rsidRPr="00352E7F">
              <w:rPr>
                <w:szCs w:val="20"/>
              </w:rPr>
              <w:t>they would like to spend time with, and why</w:t>
            </w:r>
          </w:p>
          <w:p w14:paraId="14E68B46" w14:textId="0BB67DD8" w:rsidR="003435F8" w:rsidRPr="000125F5" w:rsidRDefault="003435F8" w:rsidP="000125F5">
            <w:pPr>
              <w:pStyle w:val="ACARA-Tablebullet"/>
              <w:spacing w:before="80" w:after="80"/>
              <w:ind w:left="587"/>
              <w:rPr>
                <w:szCs w:val="20"/>
                <w:lang w:val="fr-FR" w:eastAsia="ja-JP"/>
              </w:rPr>
            </w:pPr>
            <w:r w:rsidRPr="00352E7F">
              <w:rPr>
                <w:szCs w:val="20"/>
                <w:lang w:eastAsia="ja-JP"/>
              </w:rPr>
              <w:t>talking about what I do/did this weekend</w:t>
            </w:r>
            <w:r w:rsidR="003D55A3" w:rsidRPr="00352E7F">
              <w:rPr>
                <w:szCs w:val="20"/>
                <w:lang w:eastAsia="ja-JP"/>
              </w:rPr>
              <w:t xml:space="preserve"> or during holidays</w:t>
            </w:r>
            <w:r w:rsidRPr="00352E7F">
              <w:rPr>
                <w:szCs w:val="20"/>
                <w:lang w:eastAsia="ja-JP"/>
              </w:rPr>
              <w:t xml:space="preserve">, for example, </w:t>
            </w:r>
            <w:r w:rsidR="003A4E2B" w:rsidRPr="00352E7F">
              <w:rPr>
                <w:i/>
                <w:szCs w:val="20"/>
                <w:lang w:eastAsia="ja-JP"/>
              </w:rPr>
              <w:t>L</w:t>
            </w:r>
            <w:r w:rsidRPr="00352E7F">
              <w:rPr>
                <w:i/>
                <w:szCs w:val="20"/>
                <w:lang w:eastAsia="ja-JP"/>
              </w:rPr>
              <w:t xml:space="preserve">a semana pasada fui(mos) al cine. </w:t>
            </w:r>
            <w:r w:rsidRPr="000125F5">
              <w:rPr>
                <w:i/>
                <w:szCs w:val="20"/>
                <w:lang w:val="fr-FR" w:eastAsia="ja-JP"/>
              </w:rPr>
              <w:t>Esta semana, tengo una fiesta en casa de mis amigos</w:t>
            </w:r>
            <w:r w:rsidR="00D93BDF" w:rsidRPr="000125F5">
              <w:rPr>
                <w:i/>
                <w:szCs w:val="20"/>
                <w:lang w:val="fr-FR" w:eastAsia="ja-JP"/>
              </w:rPr>
              <w:t>.</w:t>
            </w:r>
          </w:p>
          <w:p w14:paraId="7F38D69E" w14:textId="73066FA1" w:rsidR="00E51F8C" w:rsidRPr="00352E7F" w:rsidRDefault="003435F8" w:rsidP="000125F5">
            <w:pPr>
              <w:pStyle w:val="ACARA-Tablebullet"/>
              <w:spacing w:before="80" w:after="80"/>
              <w:ind w:left="587"/>
              <w:rPr>
                <w:szCs w:val="20"/>
                <w:lang w:val="en-AU"/>
              </w:rPr>
            </w:pPr>
            <w:r w:rsidRPr="00352E7F">
              <w:rPr>
                <w:szCs w:val="20"/>
                <w:lang w:eastAsia="ja-JP"/>
              </w:rPr>
              <w:t>sharing</w:t>
            </w:r>
            <w:r w:rsidR="003D55A3" w:rsidRPr="00352E7F">
              <w:rPr>
                <w:szCs w:val="20"/>
                <w:lang w:eastAsia="ja-JP"/>
              </w:rPr>
              <w:t xml:space="preserve"> </w:t>
            </w:r>
            <w:r w:rsidR="00DA6077" w:rsidRPr="00352E7F">
              <w:rPr>
                <w:szCs w:val="20"/>
                <w:lang w:eastAsia="ja-JP"/>
              </w:rPr>
              <w:t>future dreams</w:t>
            </w:r>
            <w:r w:rsidRPr="00352E7F">
              <w:rPr>
                <w:szCs w:val="20"/>
                <w:lang w:eastAsia="ja-JP"/>
              </w:rPr>
              <w:t xml:space="preserve"> and occupations</w:t>
            </w:r>
            <w:r w:rsidR="00D04781" w:rsidRPr="00352E7F">
              <w:rPr>
                <w:szCs w:val="20"/>
                <w:lang w:eastAsia="ja-JP"/>
              </w:rPr>
              <w:t xml:space="preserve"> of interest</w:t>
            </w:r>
            <w:r w:rsidRPr="00352E7F">
              <w:rPr>
                <w:szCs w:val="20"/>
                <w:lang w:eastAsia="ja-JP"/>
              </w:rPr>
              <w:t xml:space="preserve">, for example, </w:t>
            </w:r>
            <w:r w:rsidR="00D16D26" w:rsidRPr="000125F5">
              <w:rPr>
                <w:i/>
                <w:iCs/>
                <w:szCs w:val="20"/>
                <w:lang w:eastAsia="ja-JP"/>
              </w:rPr>
              <w:t>Q</w:t>
            </w:r>
            <w:r w:rsidRPr="00352E7F">
              <w:rPr>
                <w:i/>
                <w:szCs w:val="20"/>
                <w:lang w:eastAsia="ja-JP"/>
              </w:rPr>
              <w:t xml:space="preserve">uiero ser </w:t>
            </w:r>
            <w:r w:rsidRPr="00352E7F">
              <w:rPr>
                <w:i/>
                <w:iCs/>
                <w:szCs w:val="20"/>
                <w:lang w:eastAsia="ja-JP"/>
              </w:rPr>
              <w:t>arquitecto</w:t>
            </w:r>
            <w:r w:rsidR="00D93BDF" w:rsidRPr="00352E7F">
              <w:rPr>
                <w:i/>
                <w:iCs/>
                <w:szCs w:val="20"/>
                <w:lang w:eastAsia="ja-JP"/>
              </w:rPr>
              <w:t>.</w:t>
            </w:r>
            <w:r w:rsidRPr="00352E7F">
              <w:rPr>
                <w:i/>
                <w:iCs/>
                <w:szCs w:val="20"/>
                <w:lang w:eastAsia="ja-JP"/>
              </w:rPr>
              <w:t xml:space="preserve"> </w:t>
            </w:r>
            <w:r w:rsidR="002E65DE" w:rsidRPr="00352E7F">
              <w:rPr>
                <w:i/>
                <w:iCs/>
                <w:szCs w:val="20"/>
                <w:lang w:eastAsia="ja-JP"/>
              </w:rPr>
              <w:t>V</w:t>
            </w:r>
            <w:r w:rsidRPr="00352E7F">
              <w:rPr>
                <w:i/>
                <w:iCs/>
                <w:szCs w:val="20"/>
                <w:lang w:eastAsia="ja-JP"/>
              </w:rPr>
              <w:t>oy a estudiar medicina</w:t>
            </w:r>
            <w:r w:rsidR="00D93BDF" w:rsidRPr="00352E7F">
              <w:rPr>
                <w:i/>
                <w:iCs/>
                <w:szCs w:val="20"/>
                <w:lang w:eastAsia="ja-JP"/>
              </w:rPr>
              <w:t>.</w:t>
            </w:r>
          </w:p>
        </w:tc>
        <w:tc>
          <w:tcPr>
            <w:tcW w:w="5017" w:type="dxa"/>
          </w:tcPr>
          <w:p w14:paraId="5BC0D531" w14:textId="58F55B1D" w:rsidR="002C2A66" w:rsidRPr="00352E7F" w:rsidRDefault="0075218C" w:rsidP="000125F5">
            <w:pPr>
              <w:pStyle w:val="Descriptiontitle"/>
              <w:spacing w:before="80" w:after="80"/>
              <w:ind w:left="462"/>
              <w:rPr>
                <w:rFonts w:cs="Arial"/>
              </w:rPr>
            </w:pPr>
            <w:r w:rsidRPr="00352E7F">
              <w:rPr>
                <w:rFonts w:cs="Arial"/>
              </w:rPr>
              <w:t>Reflecting on the past</w:t>
            </w:r>
            <w:r w:rsidR="008A3054">
              <w:rPr>
                <w:rFonts w:cs="Arial"/>
              </w:rPr>
              <w:t xml:space="preserve">, </w:t>
            </w:r>
            <w:r w:rsidRPr="00352E7F">
              <w:rPr>
                <w:rFonts w:cs="Arial"/>
              </w:rPr>
              <w:t>planning for the future</w:t>
            </w:r>
          </w:p>
          <w:p w14:paraId="4D54F488" w14:textId="6E1C585F" w:rsidR="004044E4" w:rsidRPr="000125F5" w:rsidRDefault="31A1D655" w:rsidP="000125F5">
            <w:pPr>
              <w:numPr>
                <w:ilvl w:val="0"/>
                <w:numId w:val="15"/>
              </w:numPr>
              <w:spacing w:before="60" w:after="0" w:line="240" w:lineRule="auto"/>
              <w:textAlignment w:val="baseline"/>
              <w:rPr>
                <w:rFonts w:eastAsia="Times New Roman"/>
                <w:color w:val="auto"/>
                <w:sz w:val="20"/>
                <w:szCs w:val="20"/>
                <w:lang w:val="en-US" w:eastAsia="ja-JP"/>
              </w:rPr>
            </w:pPr>
            <w:r w:rsidRPr="00352E7F">
              <w:rPr>
                <w:rFonts w:eastAsia="Times New Roman"/>
                <w:i w:val="0"/>
                <w:color w:val="auto"/>
                <w:sz w:val="20"/>
                <w:szCs w:val="20"/>
                <w:lang w:val="en-US" w:eastAsia="ja-JP"/>
              </w:rPr>
              <w:t>composing a profile that starts with</w:t>
            </w:r>
            <w:r w:rsidRPr="00352E7F">
              <w:rPr>
                <w:rFonts w:eastAsia="Times New Roman"/>
                <w:color w:val="auto"/>
                <w:sz w:val="20"/>
                <w:szCs w:val="20"/>
                <w:lang w:val="en-US" w:eastAsia="ja-JP"/>
              </w:rPr>
              <w:t xml:space="preserve"> </w:t>
            </w:r>
            <w:r w:rsidR="51E8677E" w:rsidRPr="00352E7F">
              <w:rPr>
                <w:rFonts w:eastAsia="Times New Roman"/>
                <w:color w:val="auto"/>
                <w:sz w:val="20"/>
                <w:szCs w:val="20"/>
                <w:lang w:val="en-US" w:eastAsia="ja-JP"/>
              </w:rPr>
              <w:t>Cuando era pequeño</w:t>
            </w:r>
            <w:r w:rsidR="00D93BDF" w:rsidRPr="00352E7F">
              <w:rPr>
                <w:rFonts w:eastAsia="Times New Roman"/>
                <w:color w:val="auto"/>
                <w:sz w:val="20"/>
                <w:szCs w:val="20"/>
                <w:lang w:val="en-US" w:eastAsia="ja-JP"/>
              </w:rPr>
              <w:t xml:space="preserve"> </w:t>
            </w:r>
            <w:r w:rsidR="51E8677E" w:rsidRPr="00352E7F">
              <w:rPr>
                <w:rFonts w:eastAsia="Times New Roman"/>
                <w:color w:val="auto"/>
                <w:sz w:val="20"/>
                <w:szCs w:val="20"/>
                <w:lang w:val="en-US" w:eastAsia="ja-JP"/>
              </w:rPr>
              <w:t>…</w:t>
            </w:r>
            <w:r w:rsidR="00D93BDF" w:rsidRPr="00352E7F">
              <w:rPr>
                <w:rFonts w:eastAsia="Times New Roman"/>
                <w:color w:val="auto"/>
                <w:sz w:val="20"/>
                <w:szCs w:val="20"/>
                <w:lang w:val="en-US" w:eastAsia="ja-JP"/>
              </w:rPr>
              <w:t>,</w:t>
            </w:r>
            <w:r w:rsidR="51E8677E" w:rsidRPr="00352E7F">
              <w:rPr>
                <w:rFonts w:eastAsia="Times New Roman"/>
                <w:i w:val="0"/>
                <w:color w:val="auto"/>
                <w:sz w:val="20"/>
                <w:szCs w:val="20"/>
                <w:lang w:val="en-US" w:eastAsia="ja-JP"/>
              </w:rPr>
              <w:t xml:space="preserve"> following the imperfect</w:t>
            </w:r>
            <w:r w:rsidR="008C04DF" w:rsidRPr="00352E7F">
              <w:rPr>
                <w:rFonts w:eastAsia="Times New Roman"/>
                <w:i w:val="0"/>
                <w:color w:val="auto"/>
                <w:sz w:val="20"/>
                <w:szCs w:val="20"/>
                <w:lang w:val="en-US" w:eastAsia="ja-JP"/>
              </w:rPr>
              <w:t>, for example,</w:t>
            </w:r>
            <w:r w:rsidR="51E8677E" w:rsidRPr="00352E7F">
              <w:rPr>
                <w:rFonts w:eastAsia="Times New Roman"/>
                <w:i w:val="0"/>
                <w:color w:val="auto"/>
                <w:sz w:val="20"/>
                <w:szCs w:val="20"/>
                <w:lang w:val="en-US" w:eastAsia="ja-JP"/>
              </w:rPr>
              <w:t xml:space="preserve"> </w:t>
            </w:r>
            <w:r w:rsidR="51E8677E" w:rsidRPr="00352E7F">
              <w:rPr>
                <w:rFonts w:eastAsia="Times New Roman"/>
                <w:color w:val="auto"/>
                <w:sz w:val="20"/>
                <w:szCs w:val="20"/>
                <w:lang w:val="en-US" w:eastAsia="ja-JP"/>
              </w:rPr>
              <w:t>comía puré, jugaba con mi osito Paddington</w:t>
            </w:r>
          </w:p>
          <w:p w14:paraId="62DBCD5F" w14:textId="26190AC8" w:rsidR="004044E4" w:rsidRPr="000125F5" w:rsidRDefault="31A1D655" w:rsidP="000125F5">
            <w:pPr>
              <w:numPr>
                <w:ilvl w:val="0"/>
                <w:numId w:val="15"/>
              </w:numPr>
              <w:spacing w:before="60" w:after="0" w:line="240" w:lineRule="auto"/>
              <w:textAlignment w:val="baseline"/>
              <w:rPr>
                <w:rFonts w:eastAsia="Times New Roman"/>
                <w:color w:val="auto"/>
                <w:sz w:val="20"/>
                <w:szCs w:val="20"/>
                <w:lang w:val="fr-FR" w:eastAsia="ja-JP"/>
              </w:rPr>
            </w:pPr>
            <w:r w:rsidRPr="00352E7F">
              <w:rPr>
                <w:rFonts w:eastAsia="Times New Roman"/>
                <w:i w:val="0"/>
                <w:color w:val="auto"/>
                <w:sz w:val="20"/>
                <w:szCs w:val="20"/>
                <w:lang w:val="en-US" w:eastAsia="ja-JP"/>
              </w:rPr>
              <w:t>sharing views and opinions about how I have changed growing up</w:t>
            </w:r>
            <w:r w:rsidR="006522CA" w:rsidRPr="00352E7F">
              <w:rPr>
                <w:rFonts w:eastAsia="Times New Roman"/>
                <w:i w:val="0"/>
                <w:color w:val="auto"/>
                <w:sz w:val="20"/>
                <w:szCs w:val="20"/>
                <w:lang w:val="en-US" w:eastAsia="ja-JP"/>
              </w:rPr>
              <w:t xml:space="preserve"> </w:t>
            </w:r>
            <w:r w:rsidR="541471FA" w:rsidRPr="00352E7F">
              <w:rPr>
                <w:rFonts w:eastAsia="Times New Roman"/>
                <w:i w:val="0"/>
                <w:color w:val="auto"/>
                <w:sz w:val="20"/>
                <w:szCs w:val="20"/>
                <w:lang w:val="en-US" w:eastAsia="ja-JP"/>
              </w:rPr>
              <w:t xml:space="preserve">and experiences that have shaped me, for example, </w:t>
            </w:r>
            <w:r w:rsidR="3A79C302" w:rsidRPr="00352E7F">
              <w:rPr>
                <w:rFonts w:eastAsia="Times New Roman"/>
                <w:color w:val="auto"/>
                <w:sz w:val="20"/>
                <w:szCs w:val="20"/>
                <w:lang w:val="en-US" w:eastAsia="ja-JP"/>
              </w:rPr>
              <w:t>C</w:t>
            </w:r>
            <w:r w:rsidR="541471FA" w:rsidRPr="00352E7F">
              <w:rPr>
                <w:rFonts w:eastAsia="Times New Roman"/>
                <w:color w:val="auto"/>
                <w:sz w:val="20"/>
                <w:szCs w:val="20"/>
                <w:lang w:val="en-US" w:eastAsia="ja-JP"/>
              </w:rPr>
              <w:t xml:space="preserve">reo que cuando era </w:t>
            </w:r>
            <w:r w:rsidR="5EB99155" w:rsidRPr="009D0EFA">
              <w:rPr>
                <w:rFonts w:eastAsia="Times New Roman"/>
                <w:color w:val="auto"/>
                <w:sz w:val="20"/>
                <w:szCs w:val="20"/>
                <w:lang w:val="es-ES" w:eastAsia="ja-JP"/>
              </w:rPr>
              <w:t>pequeño</w:t>
            </w:r>
            <w:r w:rsidR="541471FA" w:rsidRPr="009D0EFA">
              <w:rPr>
                <w:rFonts w:eastAsia="Times New Roman"/>
                <w:color w:val="auto"/>
                <w:sz w:val="20"/>
                <w:szCs w:val="20"/>
                <w:lang w:val="es-ES" w:eastAsia="ja-JP"/>
              </w:rPr>
              <w:t xml:space="preserve"> la vida era más simple. </w:t>
            </w:r>
            <w:r w:rsidR="541471FA" w:rsidRPr="009D0EFA">
              <w:rPr>
                <w:rFonts w:eastAsia="Times New Roman"/>
                <w:color w:val="auto"/>
                <w:sz w:val="20"/>
                <w:szCs w:val="20"/>
                <w:lang w:val="fr-FR" w:eastAsia="ja-JP"/>
              </w:rPr>
              <w:t>Ahora tengo muchas responsbilidades. Tengo que estudiar, ayudar en casa y trabajar</w:t>
            </w:r>
            <w:r w:rsidR="3A79C302" w:rsidRPr="009D0EFA">
              <w:rPr>
                <w:rFonts w:eastAsia="Times New Roman"/>
                <w:color w:val="auto"/>
                <w:sz w:val="20"/>
                <w:szCs w:val="20"/>
                <w:lang w:val="fr-FR" w:eastAsia="ja-JP"/>
              </w:rPr>
              <w:t>.</w:t>
            </w:r>
          </w:p>
          <w:p w14:paraId="492FC8EF" w14:textId="3FCBFAE4" w:rsidR="00B954E4" w:rsidRPr="000125F5" w:rsidRDefault="31A1D655" w:rsidP="000125F5">
            <w:pPr>
              <w:numPr>
                <w:ilvl w:val="0"/>
                <w:numId w:val="15"/>
              </w:numPr>
              <w:spacing w:before="60" w:after="0" w:line="240" w:lineRule="auto"/>
              <w:textAlignment w:val="baseline"/>
              <w:rPr>
                <w:rFonts w:eastAsia="Times New Roman"/>
                <w:i w:val="0"/>
                <w:color w:val="auto"/>
                <w:sz w:val="20"/>
                <w:szCs w:val="20"/>
                <w:lang w:val="es-ES" w:eastAsia="ja-JP"/>
              </w:rPr>
            </w:pPr>
            <w:r w:rsidRPr="00352E7F">
              <w:rPr>
                <w:rFonts w:eastAsia="Times New Roman"/>
                <w:i w:val="0"/>
                <w:color w:val="auto"/>
                <w:sz w:val="20"/>
                <w:szCs w:val="20"/>
                <w:lang w:val="es-ES" w:eastAsia="ja-JP"/>
              </w:rPr>
              <w:t xml:space="preserve">discussing role models, family, artists, musicians, teachers and </w:t>
            </w:r>
            <w:r w:rsidR="57FE3CC5" w:rsidRPr="00352E7F">
              <w:rPr>
                <w:rFonts w:eastAsia="Times New Roman"/>
                <w:i w:val="0"/>
                <w:color w:val="auto"/>
                <w:sz w:val="20"/>
                <w:szCs w:val="20"/>
                <w:lang w:val="es-ES" w:eastAsia="ja-JP"/>
              </w:rPr>
              <w:t>activists,</w:t>
            </w:r>
            <w:r w:rsidR="143ECE8B" w:rsidRPr="00352E7F">
              <w:rPr>
                <w:rFonts w:eastAsia="Times New Roman"/>
                <w:i w:val="0"/>
                <w:color w:val="auto"/>
                <w:sz w:val="20"/>
                <w:szCs w:val="20"/>
                <w:lang w:val="es-ES" w:eastAsia="ja-JP"/>
              </w:rPr>
              <w:t xml:space="preserve"> for example, </w:t>
            </w:r>
            <w:r w:rsidR="00E9664A" w:rsidRPr="00352E7F">
              <w:rPr>
                <w:rFonts w:eastAsia="Times New Roman"/>
                <w:color w:val="auto"/>
                <w:sz w:val="20"/>
                <w:szCs w:val="20"/>
                <w:lang w:val="es-ES" w:eastAsia="ja-JP"/>
              </w:rPr>
              <w:t>P</w:t>
            </w:r>
            <w:r w:rsidR="143ECE8B" w:rsidRPr="00352E7F">
              <w:rPr>
                <w:rFonts w:eastAsia="Times New Roman"/>
                <w:color w:val="auto"/>
                <w:sz w:val="20"/>
                <w:szCs w:val="20"/>
                <w:lang w:val="es-ES" w:eastAsia="ja-JP"/>
              </w:rPr>
              <w:t>ienso que ser profesor es una tarea importante. Cuando termine la escuela me gustaría ser maestro(a)</w:t>
            </w:r>
            <w:r w:rsidR="00E9664A" w:rsidRPr="00352E7F">
              <w:rPr>
                <w:rFonts w:eastAsia="Times New Roman"/>
                <w:color w:val="auto"/>
                <w:sz w:val="20"/>
                <w:szCs w:val="20"/>
                <w:lang w:val="es-ES" w:eastAsia="ja-JP"/>
              </w:rPr>
              <w:t>.</w:t>
            </w:r>
          </w:p>
          <w:p w14:paraId="61BF64BF" w14:textId="74E9D096" w:rsidR="00B954E4" w:rsidRPr="000125F5" w:rsidRDefault="31A1D655" w:rsidP="000125F5">
            <w:pPr>
              <w:numPr>
                <w:ilvl w:val="0"/>
                <w:numId w:val="15"/>
              </w:numPr>
              <w:spacing w:before="60" w:after="0" w:line="240" w:lineRule="auto"/>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sharing first memories of school</w:t>
            </w:r>
            <w:r w:rsidR="680ACEE1" w:rsidRPr="00352E7F">
              <w:rPr>
                <w:rFonts w:eastAsia="Times New Roman"/>
                <w:i w:val="0"/>
                <w:color w:val="auto"/>
                <w:sz w:val="20"/>
                <w:szCs w:val="20"/>
                <w:lang w:val="en-US" w:eastAsia="ja-JP"/>
              </w:rPr>
              <w:t>, for example,</w:t>
            </w:r>
            <w:r w:rsidR="6540AE34" w:rsidRPr="000125F5">
              <w:rPr>
                <w:color w:val="auto"/>
                <w:sz w:val="20"/>
                <w:szCs w:val="20"/>
              </w:rPr>
              <w:t xml:space="preserve"> </w:t>
            </w:r>
            <w:r w:rsidR="7F627F7F" w:rsidRPr="00352E7F">
              <w:rPr>
                <w:rFonts w:eastAsia="Times New Roman"/>
                <w:color w:val="auto"/>
                <w:sz w:val="20"/>
                <w:szCs w:val="20"/>
                <w:lang w:val="en-US" w:eastAsia="ja-JP"/>
              </w:rPr>
              <w:t>E</w:t>
            </w:r>
            <w:r w:rsidR="6795A770" w:rsidRPr="00352E7F">
              <w:rPr>
                <w:rFonts w:eastAsia="Times New Roman"/>
                <w:color w:val="auto"/>
                <w:sz w:val="20"/>
                <w:szCs w:val="20"/>
                <w:lang w:val="en-US" w:eastAsia="ja-JP"/>
              </w:rPr>
              <w:t>n</w:t>
            </w:r>
            <w:r w:rsidR="6540AE34" w:rsidRPr="00352E7F">
              <w:rPr>
                <w:rFonts w:eastAsia="Times New Roman"/>
                <w:color w:val="auto"/>
                <w:sz w:val="20"/>
                <w:szCs w:val="20"/>
                <w:lang w:val="en-US" w:eastAsia="ja-JP"/>
              </w:rPr>
              <w:t xml:space="preserve"> mi primer día de </w:t>
            </w:r>
            <w:r w:rsidR="7F627F7F" w:rsidRPr="00352E7F">
              <w:rPr>
                <w:rFonts w:eastAsia="Times New Roman"/>
                <w:color w:val="auto"/>
                <w:sz w:val="20"/>
                <w:szCs w:val="20"/>
                <w:lang w:val="en-US" w:eastAsia="ja-JP"/>
              </w:rPr>
              <w:t>colegio ...</w:t>
            </w:r>
          </w:p>
          <w:p w14:paraId="1B9B402D" w14:textId="600D591F" w:rsidR="00EF7087" w:rsidRPr="000125F5" w:rsidRDefault="31A1D655" w:rsidP="000125F5">
            <w:pPr>
              <w:numPr>
                <w:ilvl w:val="0"/>
                <w:numId w:val="15"/>
              </w:numPr>
              <w:spacing w:before="60" w:after="0" w:line="240" w:lineRule="auto"/>
              <w:ind w:left="714" w:hanging="357"/>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discussing use of social media and how social media influences relationships/leisure time</w:t>
            </w:r>
            <w:r w:rsidR="143ECE8B" w:rsidRPr="00352E7F">
              <w:rPr>
                <w:rFonts w:eastAsia="Times New Roman"/>
                <w:i w:val="0"/>
                <w:color w:val="auto"/>
                <w:sz w:val="20"/>
                <w:szCs w:val="20"/>
                <w:lang w:val="en-US" w:eastAsia="ja-JP"/>
              </w:rPr>
              <w:t xml:space="preserve">, for example, </w:t>
            </w:r>
            <w:r w:rsidR="42BF5DC5" w:rsidRPr="00352E7F">
              <w:rPr>
                <w:rFonts w:eastAsia="Times New Roman"/>
                <w:color w:val="auto"/>
                <w:sz w:val="20"/>
                <w:szCs w:val="20"/>
                <w:lang w:val="en-US" w:eastAsia="ja-JP"/>
              </w:rPr>
              <w:t>A</w:t>
            </w:r>
            <w:r w:rsidR="143ECE8B" w:rsidRPr="00352E7F">
              <w:rPr>
                <w:rFonts w:eastAsia="Times New Roman"/>
                <w:color w:val="auto"/>
                <w:sz w:val="20"/>
                <w:szCs w:val="20"/>
                <w:lang w:val="en-US" w:eastAsia="ja-JP"/>
              </w:rPr>
              <w:t xml:space="preserve"> menudo paso dos o tres horas chateando con mis amigos</w:t>
            </w:r>
            <w:r w:rsidR="006522CA" w:rsidRPr="00352E7F">
              <w:rPr>
                <w:rFonts w:eastAsia="Times New Roman"/>
                <w:i w:val="0"/>
                <w:color w:val="auto"/>
                <w:sz w:val="20"/>
                <w:szCs w:val="20"/>
                <w:lang w:val="en-US" w:eastAsia="ja-JP"/>
              </w:rPr>
              <w:t xml:space="preserve"> </w:t>
            </w:r>
            <w:r w:rsidR="42BF5DC5" w:rsidRPr="00352E7F">
              <w:rPr>
                <w:rFonts w:eastAsia="Times New Roman"/>
                <w:i w:val="0"/>
                <w:color w:val="auto"/>
                <w:sz w:val="20"/>
                <w:szCs w:val="20"/>
                <w:lang w:val="en-US" w:eastAsia="ja-JP"/>
              </w:rPr>
              <w:t>.</w:t>
            </w:r>
            <w:r w:rsidR="42BF5DC5" w:rsidRPr="00352E7F">
              <w:rPr>
                <w:rFonts w:eastAsia="Times New Roman"/>
                <w:color w:val="auto"/>
                <w:sz w:val="20"/>
                <w:szCs w:val="20"/>
                <w:lang w:val="en-US" w:eastAsia="ja-JP"/>
              </w:rPr>
              <w:t>..</w:t>
            </w:r>
          </w:p>
          <w:p w14:paraId="4D95F445" w14:textId="7416E904" w:rsidR="00EF7087" w:rsidRPr="000125F5" w:rsidRDefault="31A1D655" w:rsidP="000125F5">
            <w:pPr>
              <w:numPr>
                <w:ilvl w:val="0"/>
                <w:numId w:val="15"/>
              </w:numPr>
              <w:spacing w:before="60" w:after="0" w:line="240" w:lineRule="auto"/>
              <w:ind w:left="714" w:hanging="357"/>
              <w:textAlignment w:val="baseline"/>
              <w:rPr>
                <w:rFonts w:eastAsia="Times New Roman"/>
                <w:i w:val="0"/>
                <w:color w:val="auto"/>
                <w:sz w:val="20"/>
                <w:szCs w:val="20"/>
                <w:lang w:val="en-US" w:eastAsia="ja-JP"/>
              </w:rPr>
            </w:pPr>
            <w:r w:rsidRPr="00352E7F">
              <w:rPr>
                <w:rFonts w:eastAsia="Times New Roman"/>
                <w:i w:val="0"/>
                <w:color w:val="auto"/>
                <w:sz w:val="20"/>
                <w:szCs w:val="20"/>
                <w:lang w:val="en-US" w:eastAsia="ja-JP"/>
              </w:rPr>
              <w:t xml:space="preserve">interviewing </w:t>
            </w:r>
            <w:r w:rsidR="1C01CF3F" w:rsidRPr="00352E7F">
              <w:rPr>
                <w:rFonts w:eastAsia="Times New Roman"/>
                <w:i w:val="0"/>
                <w:color w:val="auto"/>
                <w:sz w:val="20"/>
                <w:szCs w:val="20"/>
                <w:lang w:val="en-US" w:eastAsia="ja-JP"/>
              </w:rPr>
              <w:t xml:space="preserve">elders </w:t>
            </w:r>
            <w:r w:rsidRPr="00352E7F">
              <w:rPr>
                <w:rFonts w:eastAsia="Times New Roman"/>
                <w:i w:val="0"/>
                <w:color w:val="auto"/>
                <w:sz w:val="20"/>
                <w:szCs w:val="20"/>
                <w:lang w:val="en-US" w:eastAsia="ja-JP"/>
              </w:rPr>
              <w:t>about what they did in their free time when they were my age, and presenting findings to class</w:t>
            </w:r>
            <w:r w:rsidR="1C01CF3F" w:rsidRPr="00352E7F">
              <w:rPr>
                <w:rFonts w:eastAsia="Times New Roman"/>
                <w:i w:val="0"/>
                <w:color w:val="auto"/>
                <w:sz w:val="20"/>
                <w:szCs w:val="20"/>
                <w:lang w:val="en-US" w:eastAsia="ja-JP"/>
              </w:rPr>
              <w:t xml:space="preserve">, </w:t>
            </w:r>
            <w:r w:rsidR="00BA09B3" w:rsidRPr="00352E7F">
              <w:rPr>
                <w:rFonts w:eastAsia="Times New Roman"/>
                <w:i w:val="0"/>
                <w:color w:val="auto"/>
                <w:sz w:val="20"/>
                <w:szCs w:val="20"/>
                <w:lang w:val="en-US" w:eastAsia="ja-JP"/>
              </w:rPr>
              <w:t xml:space="preserve">for example, </w:t>
            </w:r>
            <w:r w:rsidR="10013102" w:rsidRPr="00352E7F">
              <w:rPr>
                <w:rFonts w:eastAsia="Times New Roman"/>
                <w:color w:val="auto"/>
                <w:sz w:val="20"/>
                <w:szCs w:val="20"/>
                <w:lang w:val="en-US" w:eastAsia="ja-JP"/>
              </w:rPr>
              <w:t>Cuando tenía tu edad, yo jugaba en la calle.</w:t>
            </w:r>
          </w:p>
          <w:p w14:paraId="3F42F729" w14:textId="19EDC312" w:rsidR="002C2A66" w:rsidRPr="000125F5" w:rsidRDefault="31A1D655" w:rsidP="000125F5">
            <w:pPr>
              <w:numPr>
                <w:ilvl w:val="0"/>
                <w:numId w:val="15"/>
              </w:numPr>
              <w:spacing w:before="60" w:after="0" w:line="240" w:lineRule="auto"/>
              <w:ind w:left="714" w:hanging="357"/>
              <w:rPr>
                <w:iCs/>
                <w:color w:val="005D93" w:themeColor="text2"/>
                <w:sz w:val="20"/>
                <w:szCs w:val="20"/>
                <w:lang w:val="es-ES" w:eastAsia="ja-JP"/>
              </w:rPr>
            </w:pPr>
            <w:r w:rsidRPr="00352E7F">
              <w:rPr>
                <w:rFonts w:eastAsia="Times New Roman"/>
                <w:i w:val="0"/>
                <w:color w:val="auto"/>
                <w:sz w:val="20"/>
                <w:szCs w:val="20"/>
                <w:lang w:val="es-ES" w:eastAsia="ja-JP"/>
              </w:rPr>
              <w:t xml:space="preserve">comparing cultural attitudes among young people regarding free time, relationships and ambitions, for example, </w:t>
            </w:r>
            <w:r w:rsidR="6259059C" w:rsidRPr="00352E7F">
              <w:rPr>
                <w:rFonts w:eastAsia="Times New Roman"/>
                <w:color w:val="auto"/>
                <w:sz w:val="20"/>
                <w:szCs w:val="20"/>
                <w:lang w:val="es-ES" w:eastAsia="ja-JP"/>
              </w:rPr>
              <w:t>E</w:t>
            </w:r>
            <w:r w:rsidRPr="00352E7F">
              <w:rPr>
                <w:rFonts w:eastAsia="Times New Roman"/>
                <w:color w:val="auto"/>
                <w:sz w:val="20"/>
                <w:szCs w:val="20"/>
                <w:lang w:val="es-ES" w:eastAsia="ja-JP"/>
              </w:rPr>
              <w:t>n Chile los estudiantes deben pasar un examen de admisión para estudar en la universidad mientras que en Australia se considera el ATAR</w:t>
            </w:r>
            <w:r w:rsidR="6259059C" w:rsidRPr="00352E7F">
              <w:rPr>
                <w:rFonts w:eastAsia="Times New Roman"/>
                <w:color w:val="auto"/>
                <w:sz w:val="20"/>
                <w:szCs w:val="20"/>
                <w:lang w:val="es-ES" w:eastAsia="ja-JP"/>
              </w:rPr>
              <w:t>.</w:t>
            </w:r>
          </w:p>
          <w:p w14:paraId="428E7ABD" w14:textId="736CEC10" w:rsidR="002C2A66" w:rsidRPr="00352E7F" w:rsidRDefault="31A1D655" w:rsidP="000125F5">
            <w:pPr>
              <w:numPr>
                <w:ilvl w:val="0"/>
                <w:numId w:val="15"/>
              </w:numPr>
              <w:spacing w:before="60" w:after="0" w:line="240" w:lineRule="auto"/>
              <w:ind w:left="714" w:hanging="357"/>
              <w:rPr>
                <w:i w:val="0"/>
                <w:color w:val="000000" w:themeColor="accent4"/>
                <w:sz w:val="20"/>
                <w:szCs w:val="20"/>
                <w:lang w:val="es-ES" w:eastAsia="ja-JP"/>
              </w:rPr>
            </w:pPr>
            <w:r w:rsidRPr="00352E7F">
              <w:rPr>
                <w:rFonts w:eastAsia="Times New Roman"/>
                <w:i w:val="0"/>
                <w:color w:val="auto"/>
                <w:sz w:val="20"/>
                <w:szCs w:val="20"/>
                <w:lang w:val="es-ES" w:eastAsia="ja-JP"/>
              </w:rPr>
              <w:t xml:space="preserve">discussing </w:t>
            </w:r>
            <w:r w:rsidR="002A3191" w:rsidRPr="00352E7F">
              <w:rPr>
                <w:rFonts w:eastAsia="Times New Roman"/>
                <w:i w:val="0"/>
                <w:color w:val="auto"/>
                <w:sz w:val="20"/>
                <w:szCs w:val="20"/>
                <w:lang w:val="es-ES" w:eastAsia="ja-JP"/>
              </w:rPr>
              <w:t xml:space="preserve">immediate and/or more distant </w:t>
            </w:r>
            <w:r w:rsidRPr="00352E7F">
              <w:rPr>
                <w:rFonts w:eastAsia="Times New Roman"/>
                <w:i w:val="0"/>
                <w:color w:val="auto"/>
                <w:sz w:val="20"/>
                <w:szCs w:val="20"/>
                <w:lang w:val="es-ES" w:eastAsia="ja-JP"/>
              </w:rPr>
              <w:t xml:space="preserve">plans for </w:t>
            </w:r>
            <w:r w:rsidR="002A3191" w:rsidRPr="00352E7F">
              <w:rPr>
                <w:rFonts w:eastAsia="Times New Roman"/>
                <w:i w:val="0"/>
                <w:color w:val="auto"/>
                <w:sz w:val="20"/>
                <w:szCs w:val="20"/>
                <w:lang w:val="es-ES" w:eastAsia="ja-JP"/>
              </w:rPr>
              <w:t xml:space="preserve">the </w:t>
            </w:r>
            <w:r w:rsidRPr="00352E7F">
              <w:rPr>
                <w:rFonts w:eastAsia="Times New Roman"/>
                <w:i w:val="0"/>
                <w:color w:val="auto"/>
                <w:sz w:val="20"/>
                <w:szCs w:val="20"/>
                <w:lang w:val="es-ES" w:eastAsia="ja-JP"/>
              </w:rPr>
              <w:t xml:space="preserve">end of </w:t>
            </w:r>
            <w:r w:rsidR="002A3191" w:rsidRPr="00352E7F">
              <w:rPr>
                <w:rFonts w:eastAsia="Times New Roman"/>
                <w:i w:val="0"/>
                <w:color w:val="auto"/>
                <w:sz w:val="20"/>
                <w:szCs w:val="20"/>
                <w:lang w:val="es-ES" w:eastAsia="ja-JP"/>
              </w:rPr>
              <w:t xml:space="preserve">the </w:t>
            </w:r>
            <w:r w:rsidRPr="00352E7F">
              <w:rPr>
                <w:rFonts w:eastAsia="Times New Roman"/>
                <w:i w:val="0"/>
                <w:color w:val="auto"/>
                <w:sz w:val="20"/>
                <w:szCs w:val="20"/>
                <w:lang w:val="es-ES" w:eastAsia="ja-JP"/>
              </w:rPr>
              <w:t>year,</w:t>
            </w:r>
            <w:r w:rsidR="00BD6BA9" w:rsidRPr="00352E7F">
              <w:rPr>
                <w:rFonts w:eastAsia="Times New Roman"/>
                <w:i w:val="0"/>
                <w:color w:val="auto"/>
                <w:sz w:val="20"/>
                <w:szCs w:val="20"/>
                <w:lang w:val="es-ES" w:eastAsia="ja-JP"/>
              </w:rPr>
              <w:t xml:space="preserve"> for example,</w:t>
            </w:r>
            <w:r w:rsidR="13B24409" w:rsidRPr="000125F5">
              <w:rPr>
                <w:color w:val="auto"/>
                <w:sz w:val="20"/>
                <w:szCs w:val="20"/>
                <w:lang w:val="es-ES"/>
              </w:rPr>
              <w:t xml:space="preserve"> </w:t>
            </w:r>
            <w:r w:rsidR="13B24409" w:rsidRPr="00352E7F">
              <w:rPr>
                <w:rFonts w:eastAsia="Times New Roman"/>
                <w:color w:val="auto"/>
                <w:sz w:val="20"/>
                <w:szCs w:val="20"/>
                <w:lang w:val="es-ES" w:eastAsia="ja-JP"/>
              </w:rPr>
              <w:t>Estoy pensando en organizar una fiesta antes de irme de viaje a Sur América.</w:t>
            </w:r>
          </w:p>
        </w:tc>
      </w:tr>
    </w:tbl>
    <w:p w14:paraId="1B05A918" w14:textId="544FAD33" w:rsidR="0097276B" w:rsidRPr="000125F5" w:rsidRDefault="0097276B" w:rsidP="000125F5">
      <w:pPr>
        <w:spacing w:after="120" w:line="240" w:lineRule="auto"/>
        <w:rPr>
          <w:sz w:val="20"/>
          <w:szCs w:val="20"/>
          <w:lang w:val="es-ES"/>
        </w:rPr>
      </w:pPr>
      <w:bookmarkStart w:id="15" w:name="year1"/>
      <w:bookmarkEnd w:id="15"/>
    </w:p>
    <w:sectPr w:rsidR="0097276B" w:rsidRPr="000125F5" w:rsidSect="00AB26E7">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E859" w14:textId="77777777" w:rsidR="00B562B1" w:rsidRDefault="00B562B1" w:rsidP="00533177">
      <w:r>
        <w:separator/>
      </w:r>
    </w:p>
  </w:endnote>
  <w:endnote w:type="continuationSeparator" w:id="0">
    <w:p w14:paraId="14C252A9" w14:textId="77777777" w:rsidR="00B562B1" w:rsidRDefault="00B562B1" w:rsidP="00533177">
      <w:r>
        <w:continuationSeparator/>
      </w:r>
    </w:p>
  </w:endnote>
  <w:endnote w:type="continuationNotice" w:id="1">
    <w:p w14:paraId="0E636829" w14:textId="77777777" w:rsidR="00B562B1" w:rsidRDefault="00B562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543EE212" w:rsidR="004C209D" w:rsidRPr="004C209D" w:rsidRDefault="00BB0258" w:rsidP="004C209D">
        <w:pPr>
          <w:pStyle w:val="ACARA-TableHeadline"/>
          <w:jc w:val="right"/>
          <w:rPr>
            <w:sz w:val="24"/>
            <w:szCs w:val="24"/>
          </w:rPr>
        </w:pPr>
        <w:r>
          <w:rPr>
            <w:noProof/>
          </w:rPr>
          <w:pict w14:anchorId="0E949E2A">
            <v:shapetype id="_x0000_t202" coordsize="21600,21600" o:spt="202" path="m,l,21600r21600,l21600,xe">
              <v:stroke joinstyle="miter"/>
              <v:path gradientshapeok="t" o:connecttype="rect"/>
            </v:shapetype>
            <v:shape id="_x0000_s1038" type="#_x0000_t202" style="position:absolute;left:0;text-align:left;margin-left:0;margin-top:547.8pt;width:352pt;height:32.4pt;z-index:-251658233;visibility:visible;mso-wrap-edited:f;mso-position-horizontal:center;mso-position-horizontal-relative:margin;mso-position-vertical-relative:page" filled="f" stroked="f">
              <v:textbox style="mso-next-textbox:#_x0000_s1038"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w:r>
        <w:r>
          <w:rPr>
            <w:noProof/>
          </w:rPr>
          <w:pict w14:anchorId="768457EB">
            <v:shape id="_x0000_s1039" type="#_x0000_t202" style="position:absolute;left:0;text-align:left;margin-left:40.05pt;margin-top:556.2pt;width:71.45pt;height:13.15pt;z-index:-251658232;visibility:visible;mso-wrap-edited:f;mso-position-horizontal-relative:page;mso-position-vertical-relative:page" filled="f" stroked="f">
              <v:textbox style="mso-next-textbox:#_x0000_s1039" inset="0,0,0,0">
                <w:txbxContent>
                  <w:p w14:paraId="460A1B90" w14:textId="77777777" w:rsidR="004C209D" w:rsidRDefault="00BB0258"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82BB72C" w:rsidR="00E9248E" w:rsidRPr="00E9248E" w:rsidRDefault="00BB0258" w:rsidP="00E9248E">
        <w:pPr>
          <w:pStyle w:val="ACARA-TableHeadline"/>
          <w:jc w:val="right"/>
          <w:rPr>
            <w:sz w:val="24"/>
            <w:szCs w:val="24"/>
          </w:rPr>
        </w:pPr>
        <w:r>
          <w:rPr>
            <w:noProof/>
          </w:rPr>
          <w:pict w14:anchorId="1270F837">
            <v:shapetype id="_x0000_t202" coordsize="21600,21600" o:spt="202" path="m,l,21600r21600,l21600,xe">
              <v:stroke joinstyle="miter"/>
              <v:path gradientshapeok="t" o:connecttype="rect"/>
            </v:shapetype>
            <v:shape id="_x0000_s1026" type="#_x0000_t202" style="position:absolute;left:0;text-align:left;margin-left:0;margin-top:547.8pt;width:352pt;height:32.4pt;z-index:251658242;visibility:visible;mso-wrap-edited:f;mso-position-horizontal:center;mso-position-horizontal-relative:margin;mso-position-vertical-relative:page" filled="f" stroked="f">
              <v:textbox style="mso-next-textbox:#_x0000_s1026" inset="0,0,0,0">
                <w:txbxContent>
                  <w:p w14:paraId="222247A7" w14:textId="707EAFAC" w:rsidR="007A768C" w:rsidRPr="000E20AE" w:rsidRDefault="007A768C" w:rsidP="007A768C">
                    <w:pPr>
                      <w:pStyle w:val="BodyText"/>
                      <w:jc w:val="center"/>
                      <w:rPr>
                        <w:rStyle w:val="SubtleEmphasis"/>
                      </w:rPr>
                    </w:pPr>
                    <w:r w:rsidRPr="000E20AE">
                      <w:rPr>
                        <w:rStyle w:val="SubtleEmphasis"/>
                      </w:rPr>
                      <w:t xml:space="preserve">Australian Curriculum: </w:t>
                    </w:r>
                    <w:r w:rsidR="0060509E">
                      <w:rPr>
                        <w:rStyle w:val="SubtleEmphasis"/>
                      </w:rPr>
                      <w:t>Spanish</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v:textbox>
              <w10:wrap anchorx="margin" anchory="page"/>
            </v:shape>
          </w:pict>
        </w:r>
        <w:r>
          <w:rPr>
            <w:noProof/>
          </w:rPr>
          <w:pict w14:anchorId="450FE0D1">
            <v:shape id="_x0000_s1025" type="#_x0000_t202" style="position:absolute;left:0;text-align:left;margin-left:40.05pt;margin-top:556.2pt;width:71.45pt;height:13.15pt;z-index:-251658237;visibility:visible;mso-wrap-edited:f;mso-position-horizontal-relative:page;mso-position-vertical-relative:page" filled="f" stroked="f">
              <v:textbox style="mso-next-textbox:#_x0000_s1025" inset="0,0,0,0">
                <w:txbxContent>
                  <w:p w14:paraId="641E94F7" w14:textId="77777777" w:rsidR="00E9248E" w:rsidRDefault="00BB0258"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CC528D">
          <w:rPr>
            <w:noProof/>
            <w:szCs w:val="20"/>
          </w:rPr>
          <w:t>14</w:t>
        </w:r>
        <w:r w:rsidR="00E9248E" w:rsidRPr="004C209D">
          <w:rPr>
            <w:szCs w:val="20"/>
          </w:rPr>
          <w:fldChar w:fldCharType="end"/>
        </w:r>
      </w:p>
    </w:sdtContent>
  </w:sdt>
  <w:p w14:paraId="39445DBA" w14:textId="6136FEC5" w:rsidR="00E9248E" w:rsidRDefault="00E92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74B1" w14:textId="77777777" w:rsidR="00B562B1" w:rsidRDefault="00B562B1" w:rsidP="00533177">
      <w:r>
        <w:separator/>
      </w:r>
    </w:p>
  </w:footnote>
  <w:footnote w:type="continuationSeparator" w:id="0">
    <w:p w14:paraId="732F7B9E" w14:textId="77777777" w:rsidR="00B562B1" w:rsidRDefault="00B562B1" w:rsidP="00533177">
      <w:r>
        <w:continuationSeparator/>
      </w:r>
    </w:p>
  </w:footnote>
  <w:footnote w:type="continuationNotice" w:id="1">
    <w:p w14:paraId="28E877F9" w14:textId="77777777" w:rsidR="00B562B1" w:rsidRDefault="00B562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41B1D131" w:rsidR="00AF5767" w:rsidRDefault="00BB0258" w:rsidP="00624C87">
    <w:pPr>
      <w:pStyle w:val="Header"/>
      <w:ind w:right="-32"/>
    </w:pPr>
    <w:r>
      <w:rPr>
        <w:noProof/>
      </w:rPr>
      <w:pict w14:anchorId="76540F0F">
        <v:shapetype id="_x0000_t202" coordsize="21600,21600" o:spt="202" path="m,l,21600r21600,l21600,xe">
          <v:stroke joinstyle="miter"/>
          <v:path gradientshapeok="t" o:connecttype="rect"/>
        </v:shapetype>
        <v:shape id="MSIPCMa21841208334231bcaca228d" o:spid="_x0000_s1032" type="#_x0000_t202" alt="{&quot;HashCode&quot;:1838356193,&quot;Height&quot;:595.0,&quot;Width&quot;:841.0,&quot;Placement&quot;:&quot;Header&quot;,&quot;Index&quot;:&quot;Primary&quot;,&quot;Section&quot;:1,&quot;Top&quot;:0.0,&quot;Left&quot;:0.0}" style="position:absolute;margin-left:0;margin-top:15pt;width:841.9pt;height:21.5pt;z-index:251658245;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" o:allowincell="f" filled="f" stroked="f" strokeweight=".5pt">
          <v:textbox style="mso-next-textbox:#MSIPCMa21841208334231bcaca228d"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w:r>
    <w:r>
      <w:rPr>
        <w:noProof/>
      </w:rPr>
      <w:pict w14:anchorId="1F035E61">
        <v:line id="Straight Connector 1" o:spid="_x0000_s1031" style="position:absolute;z-index:251658246;visibility:visible;mso-wrap-distance-top:-6e-5mm;mso-wrap-distance-bottom:-6e-5mm;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" strokecolor="#0074e0" strokeweight=".5pt">
          <v:stroke joinstyle="miter"/>
          <o:lock v:ext="edit" shapetype="f"/>
          <w10:wrap anchorx="margin"/>
        </v:line>
      </w:pict>
    </w:r>
    <w:r w:rsidR="00AF5767">
      <w:rPr>
        <w:noProof/>
        <w:lang w:eastAsia="en-AU"/>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lang w:eastAsia="en-AU"/>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2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440AC915" w:rsidR="00CE7CA0" w:rsidRDefault="00BB0258">
    <w:pPr>
      <w:pStyle w:val="Header"/>
    </w:pPr>
    <w:r>
      <w:rPr>
        <w:noProof/>
      </w:rPr>
      <w:pict w14:anchorId="6CD11360">
        <v:shapetype id="_x0000_t202" coordsize="21600,21600" o:spt="202" path="m,l,21600r21600,l21600,xe">
          <v:stroke joinstyle="miter"/>
          <v:path gradientshapeok="t" o:connecttype="rect"/>
        </v:shapetype>
        <v:shape id="MSIPCMe1be4567876920a37782f808" o:spid="_x0000_s1044" type="#_x0000_t202" alt="{&quot;HashCode&quot;:1838356193,&quot;Height&quot;:595.0,&quot;Width&quot;:841.0,&quot;Placement&quot;:&quot;Header&quot;,&quot;Index&quot;:&quot;FirstPage&quot;,&quot;Section&quot;:1,&quot;Top&quot;:0.0,&quot;Left&quot;:0.0}" style="position:absolute;margin-left:0;margin-top:15pt;width:841.9pt;height:21.55pt;z-index:251658249;mso-position-horizontal-relative:page;mso-position-vertical-relative:page" o:allowincell="f" filled="f" stroked="f">
          <v:textbox style="mso-next-textbox:#MSIPCMe1be4567876920a37782f808"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235A92B5" w:rsidR="00E9248E" w:rsidRDefault="00BB0258" w:rsidP="00624C87">
    <w:pPr>
      <w:pStyle w:val="Header"/>
      <w:ind w:right="-32"/>
    </w:pPr>
    <w:r>
      <w:rPr>
        <w:noProof/>
      </w:rPr>
      <w:pict w14:anchorId="66F765BE">
        <v:shapetype id="_x0000_t202" coordsize="21600,21600" o:spt="202" path="m,l,21600r21600,l21600,xe">
          <v:stroke joinstyle="miter"/>
          <v:path gradientshapeok="t" o:connecttype="rect"/>
        </v:shapetype>
        <v:shape id="MSIPCM47254451934230e8d6c75f51"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4;mso-wrap-edited:f;mso-position-horizontal-relative:page;mso-position-vertical-relative:page" o:allowincell="f" filled="f" stroked="f">
          <v:textbox style="mso-next-textbox:#MSIPCM47254451934230e8d6c75f51" inset=",0,,0">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w:r>
    <w:r w:rsidR="00E9248E">
      <w:rPr>
        <w:noProof/>
        <w:lang w:eastAsia="en-AU"/>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lang w:eastAsia="en-AU"/>
      </w:rPr>
      <w:drawing>
        <wp:anchor distT="0" distB="0" distL="0" distR="0" simplePos="0" relativeHeight="251658251"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5D0C41DA" w:rsidR="006311CF" w:rsidRDefault="00BB0258">
    <w:pPr>
      <w:pStyle w:val="Header"/>
    </w:pPr>
    <w:r>
      <w:rPr>
        <w:noProof/>
      </w:rPr>
      <w:pict w14:anchorId="3A4735D1">
        <v:shapetype id="_x0000_t202" coordsize="21600,21600" o:spt="202" path="m,l,21600r21600,l21600,xe">
          <v:stroke joinstyle="miter"/>
          <v:path gradientshapeok="t" o:connecttype="rect"/>
        </v:shapetype>
        <v:shape id="MSIPCMb0934e2bb6fb847de6f64b85" o:spid="_x0000_s1045" type="#_x0000_t202" alt="{&quot;HashCode&quot;:1838356193,&quot;Height&quot;:595.0,&quot;Width&quot;:841.0,&quot;Placement&quot;:&quot;Header&quot;,&quot;Index&quot;:&quot;FirstPage&quot;,&quot;Section&quot;:2,&quot;Top&quot;:0.0,&quot;Left&quot;:0.0}" style="position:absolute;margin-left:0;margin-top:15pt;width:841.9pt;height:21.55pt;z-index:251658250;mso-position-horizontal-relative:page;mso-position-vertical-relative:page" o:allowincell="f" filled="f" stroked="f">
          <v:textbox style="mso-next-textbox:#MSIPCMb0934e2bb6fb847de6f64b85"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06F4F21"/>
    <w:multiLevelType w:val="hybridMultilevel"/>
    <w:tmpl w:val="D95077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8C7460"/>
    <w:multiLevelType w:val="hybridMultilevel"/>
    <w:tmpl w:val="6F8A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F28AB"/>
    <w:multiLevelType w:val="hybridMultilevel"/>
    <w:tmpl w:val="DF62781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52061"/>
    <w:multiLevelType w:val="hybridMultilevel"/>
    <w:tmpl w:val="DFDED9BE"/>
    <w:lvl w:ilvl="0" w:tplc="0A34BFE6">
      <w:start w:val="1"/>
      <w:numFmt w:val="bullet"/>
      <w:lvlText w:val=""/>
      <w:lvlJc w:val="left"/>
      <w:pPr>
        <w:ind w:left="720" w:hanging="360"/>
      </w:pPr>
      <w:rPr>
        <w:rFonts w:ascii="Symbol" w:hAnsi="Symbol" w:hint="default"/>
      </w:rPr>
    </w:lvl>
    <w:lvl w:ilvl="1" w:tplc="581805F8">
      <w:start w:val="1"/>
      <w:numFmt w:val="bullet"/>
      <w:lvlText w:val="o"/>
      <w:lvlJc w:val="left"/>
      <w:pPr>
        <w:ind w:left="1440" w:hanging="360"/>
      </w:pPr>
      <w:rPr>
        <w:rFonts w:ascii="Courier New" w:hAnsi="Courier New" w:hint="default"/>
      </w:rPr>
    </w:lvl>
    <w:lvl w:ilvl="2" w:tplc="4972FE52">
      <w:start w:val="1"/>
      <w:numFmt w:val="bullet"/>
      <w:lvlText w:val=""/>
      <w:lvlJc w:val="left"/>
      <w:pPr>
        <w:ind w:left="2160" w:hanging="360"/>
      </w:pPr>
      <w:rPr>
        <w:rFonts w:ascii="Wingdings" w:hAnsi="Wingdings" w:hint="default"/>
      </w:rPr>
    </w:lvl>
    <w:lvl w:ilvl="3" w:tplc="36805B82">
      <w:start w:val="1"/>
      <w:numFmt w:val="bullet"/>
      <w:lvlText w:val=""/>
      <w:lvlJc w:val="left"/>
      <w:pPr>
        <w:ind w:left="2880" w:hanging="360"/>
      </w:pPr>
      <w:rPr>
        <w:rFonts w:ascii="Symbol" w:hAnsi="Symbol" w:hint="default"/>
      </w:rPr>
    </w:lvl>
    <w:lvl w:ilvl="4" w:tplc="02D04522">
      <w:start w:val="1"/>
      <w:numFmt w:val="bullet"/>
      <w:lvlText w:val="o"/>
      <w:lvlJc w:val="left"/>
      <w:pPr>
        <w:ind w:left="3600" w:hanging="360"/>
      </w:pPr>
      <w:rPr>
        <w:rFonts w:ascii="Courier New" w:hAnsi="Courier New" w:hint="default"/>
      </w:rPr>
    </w:lvl>
    <w:lvl w:ilvl="5" w:tplc="7922B2D6">
      <w:start w:val="1"/>
      <w:numFmt w:val="bullet"/>
      <w:lvlText w:val=""/>
      <w:lvlJc w:val="left"/>
      <w:pPr>
        <w:ind w:left="4320" w:hanging="360"/>
      </w:pPr>
      <w:rPr>
        <w:rFonts w:ascii="Wingdings" w:hAnsi="Wingdings" w:hint="default"/>
      </w:rPr>
    </w:lvl>
    <w:lvl w:ilvl="6" w:tplc="5F9668A4">
      <w:start w:val="1"/>
      <w:numFmt w:val="bullet"/>
      <w:lvlText w:val=""/>
      <w:lvlJc w:val="left"/>
      <w:pPr>
        <w:ind w:left="5040" w:hanging="360"/>
      </w:pPr>
      <w:rPr>
        <w:rFonts w:ascii="Symbol" w:hAnsi="Symbol" w:hint="default"/>
      </w:rPr>
    </w:lvl>
    <w:lvl w:ilvl="7" w:tplc="F0AC76D2">
      <w:start w:val="1"/>
      <w:numFmt w:val="bullet"/>
      <w:lvlText w:val="o"/>
      <w:lvlJc w:val="left"/>
      <w:pPr>
        <w:ind w:left="5760" w:hanging="360"/>
      </w:pPr>
      <w:rPr>
        <w:rFonts w:ascii="Courier New" w:hAnsi="Courier New" w:hint="default"/>
      </w:rPr>
    </w:lvl>
    <w:lvl w:ilvl="8" w:tplc="E7BCDF36">
      <w:start w:val="1"/>
      <w:numFmt w:val="bullet"/>
      <w:lvlText w:val=""/>
      <w:lvlJc w:val="left"/>
      <w:pPr>
        <w:ind w:left="6480" w:hanging="360"/>
      </w:pPr>
      <w:rPr>
        <w:rFonts w:ascii="Wingdings" w:hAnsi="Wingdings" w:hint="default"/>
      </w:rPr>
    </w:lvl>
  </w:abstractNum>
  <w:abstractNum w:abstractNumId="5" w15:restartNumberingAfterBreak="0">
    <w:nsid w:val="0D8016BD"/>
    <w:multiLevelType w:val="hybridMultilevel"/>
    <w:tmpl w:val="3550CEEA"/>
    <w:lvl w:ilvl="0" w:tplc="155A9D9E">
      <w:start w:val="1"/>
      <w:numFmt w:val="bullet"/>
      <w:lvlText w:val=""/>
      <w:lvlJc w:val="left"/>
      <w:pPr>
        <w:ind w:left="720" w:hanging="360"/>
      </w:pPr>
      <w:rPr>
        <w:rFonts w:ascii="Symbol" w:hAnsi="Symbol" w:hint="default"/>
      </w:rPr>
    </w:lvl>
    <w:lvl w:ilvl="1" w:tplc="30963F64">
      <w:start w:val="1"/>
      <w:numFmt w:val="bullet"/>
      <w:lvlText w:val="o"/>
      <w:lvlJc w:val="left"/>
      <w:pPr>
        <w:ind w:left="1440" w:hanging="360"/>
      </w:pPr>
      <w:rPr>
        <w:rFonts w:ascii="Courier New" w:hAnsi="Courier New" w:hint="default"/>
      </w:rPr>
    </w:lvl>
    <w:lvl w:ilvl="2" w:tplc="4EA68F16">
      <w:start w:val="1"/>
      <w:numFmt w:val="bullet"/>
      <w:lvlText w:val=""/>
      <w:lvlJc w:val="left"/>
      <w:pPr>
        <w:ind w:left="2160" w:hanging="360"/>
      </w:pPr>
      <w:rPr>
        <w:rFonts w:ascii="Wingdings" w:hAnsi="Wingdings" w:hint="default"/>
      </w:rPr>
    </w:lvl>
    <w:lvl w:ilvl="3" w:tplc="D65C2F2E">
      <w:start w:val="1"/>
      <w:numFmt w:val="bullet"/>
      <w:lvlText w:val=""/>
      <w:lvlJc w:val="left"/>
      <w:pPr>
        <w:ind w:left="2880" w:hanging="360"/>
      </w:pPr>
      <w:rPr>
        <w:rFonts w:ascii="Symbol" w:hAnsi="Symbol" w:hint="default"/>
      </w:rPr>
    </w:lvl>
    <w:lvl w:ilvl="4" w:tplc="6A5E18BE">
      <w:start w:val="1"/>
      <w:numFmt w:val="bullet"/>
      <w:lvlText w:val="o"/>
      <w:lvlJc w:val="left"/>
      <w:pPr>
        <w:ind w:left="3600" w:hanging="360"/>
      </w:pPr>
      <w:rPr>
        <w:rFonts w:ascii="Courier New" w:hAnsi="Courier New" w:hint="default"/>
      </w:rPr>
    </w:lvl>
    <w:lvl w:ilvl="5" w:tplc="A07431AC">
      <w:start w:val="1"/>
      <w:numFmt w:val="bullet"/>
      <w:lvlText w:val=""/>
      <w:lvlJc w:val="left"/>
      <w:pPr>
        <w:ind w:left="4320" w:hanging="360"/>
      </w:pPr>
      <w:rPr>
        <w:rFonts w:ascii="Wingdings" w:hAnsi="Wingdings" w:hint="default"/>
      </w:rPr>
    </w:lvl>
    <w:lvl w:ilvl="6" w:tplc="DEE0D616">
      <w:start w:val="1"/>
      <w:numFmt w:val="bullet"/>
      <w:lvlText w:val=""/>
      <w:lvlJc w:val="left"/>
      <w:pPr>
        <w:ind w:left="5040" w:hanging="360"/>
      </w:pPr>
      <w:rPr>
        <w:rFonts w:ascii="Symbol" w:hAnsi="Symbol" w:hint="default"/>
      </w:rPr>
    </w:lvl>
    <w:lvl w:ilvl="7" w:tplc="AD343690">
      <w:start w:val="1"/>
      <w:numFmt w:val="bullet"/>
      <w:lvlText w:val="o"/>
      <w:lvlJc w:val="left"/>
      <w:pPr>
        <w:ind w:left="5760" w:hanging="360"/>
      </w:pPr>
      <w:rPr>
        <w:rFonts w:ascii="Courier New" w:hAnsi="Courier New" w:hint="default"/>
      </w:rPr>
    </w:lvl>
    <w:lvl w:ilvl="8" w:tplc="7DE67B3A">
      <w:start w:val="1"/>
      <w:numFmt w:val="bullet"/>
      <w:lvlText w:val=""/>
      <w:lvlJc w:val="left"/>
      <w:pPr>
        <w:ind w:left="6480" w:hanging="360"/>
      </w:pPr>
      <w:rPr>
        <w:rFonts w:ascii="Wingdings" w:hAnsi="Wingdings" w:hint="default"/>
      </w:rPr>
    </w:lvl>
  </w:abstractNum>
  <w:abstractNum w:abstractNumId="6" w15:restartNumberingAfterBreak="0">
    <w:nsid w:val="1D56349C"/>
    <w:multiLevelType w:val="hybridMultilevel"/>
    <w:tmpl w:val="06681FD8"/>
    <w:lvl w:ilvl="0" w:tplc="1E06489A">
      <w:start w:val="1"/>
      <w:numFmt w:val="bullet"/>
      <w:lvlText w:val=""/>
      <w:lvlJc w:val="left"/>
      <w:pPr>
        <w:ind w:left="720" w:hanging="360"/>
      </w:pPr>
      <w:rPr>
        <w:rFonts w:ascii="Symbol" w:hAnsi="Symbol" w:hint="default"/>
      </w:rPr>
    </w:lvl>
    <w:lvl w:ilvl="1" w:tplc="CFA23244">
      <w:start w:val="1"/>
      <w:numFmt w:val="bullet"/>
      <w:lvlText w:val="o"/>
      <w:lvlJc w:val="left"/>
      <w:pPr>
        <w:ind w:left="1440" w:hanging="360"/>
      </w:pPr>
      <w:rPr>
        <w:rFonts w:ascii="Courier New" w:hAnsi="Courier New" w:hint="default"/>
      </w:rPr>
    </w:lvl>
    <w:lvl w:ilvl="2" w:tplc="DC40015E">
      <w:start w:val="1"/>
      <w:numFmt w:val="bullet"/>
      <w:lvlText w:val=""/>
      <w:lvlJc w:val="left"/>
      <w:pPr>
        <w:ind w:left="2160" w:hanging="360"/>
      </w:pPr>
      <w:rPr>
        <w:rFonts w:ascii="Wingdings" w:hAnsi="Wingdings" w:hint="default"/>
      </w:rPr>
    </w:lvl>
    <w:lvl w:ilvl="3" w:tplc="E71489A0">
      <w:start w:val="1"/>
      <w:numFmt w:val="bullet"/>
      <w:lvlText w:val=""/>
      <w:lvlJc w:val="left"/>
      <w:pPr>
        <w:ind w:left="2880" w:hanging="360"/>
      </w:pPr>
      <w:rPr>
        <w:rFonts w:ascii="Symbol" w:hAnsi="Symbol" w:hint="default"/>
      </w:rPr>
    </w:lvl>
    <w:lvl w:ilvl="4" w:tplc="52ACE11E">
      <w:start w:val="1"/>
      <w:numFmt w:val="bullet"/>
      <w:lvlText w:val="o"/>
      <w:lvlJc w:val="left"/>
      <w:pPr>
        <w:ind w:left="3600" w:hanging="360"/>
      </w:pPr>
      <w:rPr>
        <w:rFonts w:ascii="Courier New" w:hAnsi="Courier New" w:hint="default"/>
      </w:rPr>
    </w:lvl>
    <w:lvl w:ilvl="5" w:tplc="DC52D4AE">
      <w:start w:val="1"/>
      <w:numFmt w:val="bullet"/>
      <w:lvlText w:val=""/>
      <w:lvlJc w:val="left"/>
      <w:pPr>
        <w:ind w:left="4320" w:hanging="360"/>
      </w:pPr>
      <w:rPr>
        <w:rFonts w:ascii="Wingdings" w:hAnsi="Wingdings" w:hint="default"/>
      </w:rPr>
    </w:lvl>
    <w:lvl w:ilvl="6" w:tplc="9514C768">
      <w:start w:val="1"/>
      <w:numFmt w:val="bullet"/>
      <w:lvlText w:val=""/>
      <w:lvlJc w:val="left"/>
      <w:pPr>
        <w:ind w:left="5040" w:hanging="360"/>
      </w:pPr>
      <w:rPr>
        <w:rFonts w:ascii="Symbol" w:hAnsi="Symbol" w:hint="default"/>
      </w:rPr>
    </w:lvl>
    <w:lvl w:ilvl="7" w:tplc="565214EC">
      <w:start w:val="1"/>
      <w:numFmt w:val="bullet"/>
      <w:lvlText w:val="o"/>
      <w:lvlJc w:val="left"/>
      <w:pPr>
        <w:ind w:left="5760" w:hanging="360"/>
      </w:pPr>
      <w:rPr>
        <w:rFonts w:ascii="Courier New" w:hAnsi="Courier New" w:hint="default"/>
      </w:rPr>
    </w:lvl>
    <w:lvl w:ilvl="8" w:tplc="2A288D80">
      <w:start w:val="1"/>
      <w:numFmt w:val="bullet"/>
      <w:lvlText w:val=""/>
      <w:lvlJc w:val="left"/>
      <w:pPr>
        <w:ind w:left="6480" w:hanging="360"/>
      </w:pPr>
      <w:rPr>
        <w:rFonts w:ascii="Wingdings" w:hAnsi="Wingdings" w:hint="default"/>
      </w:rPr>
    </w:lvl>
  </w:abstractNum>
  <w:abstractNum w:abstractNumId="7" w15:restartNumberingAfterBreak="0">
    <w:nsid w:val="1D881EA5"/>
    <w:multiLevelType w:val="hybridMultilevel"/>
    <w:tmpl w:val="C890D52C"/>
    <w:lvl w:ilvl="0" w:tplc="7B783424">
      <w:start w:val="1"/>
      <w:numFmt w:val="bullet"/>
      <w:lvlText w:val=""/>
      <w:lvlJc w:val="left"/>
      <w:pPr>
        <w:ind w:left="720" w:hanging="360"/>
      </w:pPr>
      <w:rPr>
        <w:rFonts w:ascii="Symbol" w:hAnsi="Symbol" w:hint="default"/>
      </w:rPr>
    </w:lvl>
    <w:lvl w:ilvl="1" w:tplc="BCE402BE">
      <w:start w:val="1"/>
      <w:numFmt w:val="bullet"/>
      <w:lvlText w:val="o"/>
      <w:lvlJc w:val="left"/>
      <w:pPr>
        <w:ind w:left="1440" w:hanging="360"/>
      </w:pPr>
      <w:rPr>
        <w:rFonts w:ascii="Courier New" w:hAnsi="Courier New" w:hint="default"/>
      </w:rPr>
    </w:lvl>
    <w:lvl w:ilvl="2" w:tplc="AFBC2A7A">
      <w:start w:val="1"/>
      <w:numFmt w:val="bullet"/>
      <w:lvlText w:val=""/>
      <w:lvlJc w:val="left"/>
      <w:pPr>
        <w:ind w:left="2160" w:hanging="360"/>
      </w:pPr>
      <w:rPr>
        <w:rFonts w:ascii="Wingdings" w:hAnsi="Wingdings" w:hint="default"/>
      </w:rPr>
    </w:lvl>
    <w:lvl w:ilvl="3" w:tplc="E6A26216">
      <w:start w:val="1"/>
      <w:numFmt w:val="bullet"/>
      <w:lvlText w:val=""/>
      <w:lvlJc w:val="left"/>
      <w:pPr>
        <w:ind w:left="2880" w:hanging="360"/>
      </w:pPr>
      <w:rPr>
        <w:rFonts w:ascii="Symbol" w:hAnsi="Symbol" w:hint="default"/>
      </w:rPr>
    </w:lvl>
    <w:lvl w:ilvl="4" w:tplc="6D62AF4A">
      <w:start w:val="1"/>
      <w:numFmt w:val="bullet"/>
      <w:lvlText w:val="o"/>
      <w:lvlJc w:val="left"/>
      <w:pPr>
        <w:ind w:left="3600" w:hanging="360"/>
      </w:pPr>
      <w:rPr>
        <w:rFonts w:ascii="Courier New" w:hAnsi="Courier New" w:hint="default"/>
      </w:rPr>
    </w:lvl>
    <w:lvl w:ilvl="5" w:tplc="56043CF2">
      <w:start w:val="1"/>
      <w:numFmt w:val="bullet"/>
      <w:lvlText w:val=""/>
      <w:lvlJc w:val="left"/>
      <w:pPr>
        <w:ind w:left="4320" w:hanging="360"/>
      </w:pPr>
      <w:rPr>
        <w:rFonts w:ascii="Wingdings" w:hAnsi="Wingdings" w:hint="default"/>
      </w:rPr>
    </w:lvl>
    <w:lvl w:ilvl="6" w:tplc="8F9E4550">
      <w:start w:val="1"/>
      <w:numFmt w:val="bullet"/>
      <w:lvlText w:val=""/>
      <w:lvlJc w:val="left"/>
      <w:pPr>
        <w:ind w:left="5040" w:hanging="360"/>
      </w:pPr>
      <w:rPr>
        <w:rFonts w:ascii="Symbol" w:hAnsi="Symbol" w:hint="default"/>
      </w:rPr>
    </w:lvl>
    <w:lvl w:ilvl="7" w:tplc="9244E10E">
      <w:start w:val="1"/>
      <w:numFmt w:val="bullet"/>
      <w:lvlText w:val="o"/>
      <w:lvlJc w:val="left"/>
      <w:pPr>
        <w:ind w:left="5760" w:hanging="360"/>
      </w:pPr>
      <w:rPr>
        <w:rFonts w:ascii="Courier New" w:hAnsi="Courier New" w:hint="default"/>
      </w:rPr>
    </w:lvl>
    <w:lvl w:ilvl="8" w:tplc="840E782C">
      <w:start w:val="1"/>
      <w:numFmt w:val="bullet"/>
      <w:lvlText w:val=""/>
      <w:lvlJc w:val="left"/>
      <w:pPr>
        <w:ind w:left="6480" w:hanging="360"/>
      </w:pPr>
      <w:rPr>
        <w:rFonts w:ascii="Wingdings" w:hAnsi="Wingdings" w:hint="default"/>
      </w:rPr>
    </w:lvl>
  </w:abstractNum>
  <w:abstractNum w:abstractNumId="8" w15:restartNumberingAfterBreak="0">
    <w:nsid w:val="31ED1159"/>
    <w:multiLevelType w:val="hybridMultilevel"/>
    <w:tmpl w:val="4C06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505764"/>
    <w:multiLevelType w:val="hybridMultilevel"/>
    <w:tmpl w:val="B1E66BBE"/>
    <w:lvl w:ilvl="0" w:tplc="D158973A">
      <w:start w:val="1"/>
      <w:numFmt w:val="bullet"/>
      <w:lvlText w:val=""/>
      <w:lvlJc w:val="left"/>
      <w:pPr>
        <w:ind w:left="720" w:hanging="360"/>
      </w:pPr>
      <w:rPr>
        <w:rFonts w:ascii="Symbol" w:hAnsi="Symbol" w:hint="default"/>
      </w:rPr>
    </w:lvl>
    <w:lvl w:ilvl="1" w:tplc="2968E724">
      <w:start w:val="1"/>
      <w:numFmt w:val="bullet"/>
      <w:lvlText w:val="o"/>
      <w:lvlJc w:val="left"/>
      <w:pPr>
        <w:ind w:left="1440" w:hanging="360"/>
      </w:pPr>
      <w:rPr>
        <w:rFonts w:ascii="Courier New" w:hAnsi="Courier New" w:hint="default"/>
      </w:rPr>
    </w:lvl>
    <w:lvl w:ilvl="2" w:tplc="09C2A99C">
      <w:start w:val="1"/>
      <w:numFmt w:val="bullet"/>
      <w:lvlText w:val=""/>
      <w:lvlJc w:val="left"/>
      <w:pPr>
        <w:ind w:left="2160" w:hanging="360"/>
      </w:pPr>
      <w:rPr>
        <w:rFonts w:ascii="Wingdings" w:hAnsi="Wingdings" w:hint="default"/>
      </w:rPr>
    </w:lvl>
    <w:lvl w:ilvl="3" w:tplc="538A6C74">
      <w:start w:val="1"/>
      <w:numFmt w:val="bullet"/>
      <w:lvlText w:val=""/>
      <w:lvlJc w:val="left"/>
      <w:pPr>
        <w:ind w:left="2880" w:hanging="360"/>
      </w:pPr>
      <w:rPr>
        <w:rFonts w:ascii="Symbol" w:hAnsi="Symbol" w:hint="default"/>
      </w:rPr>
    </w:lvl>
    <w:lvl w:ilvl="4" w:tplc="0B701786">
      <w:start w:val="1"/>
      <w:numFmt w:val="bullet"/>
      <w:lvlText w:val="o"/>
      <w:lvlJc w:val="left"/>
      <w:pPr>
        <w:ind w:left="3600" w:hanging="360"/>
      </w:pPr>
      <w:rPr>
        <w:rFonts w:ascii="Courier New" w:hAnsi="Courier New" w:hint="default"/>
      </w:rPr>
    </w:lvl>
    <w:lvl w:ilvl="5" w:tplc="DF7878B4">
      <w:start w:val="1"/>
      <w:numFmt w:val="bullet"/>
      <w:lvlText w:val=""/>
      <w:lvlJc w:val="left"/>
      <w:pPr>
        <w:ind w:left="4320" w:hanging="360"/>
      </w:pPr>
      <w:rPr>
        <w:rFonts w:ascii="Wingdings" w:hAnsi="Wingdings" w:hint="default"/>
      </w:rPr>
    </w:lvl>
    <w:lvl w:ilvl="6" w:tplc="11068FD6">
      <w:start w:val="1"/>
      <w:numFmt w:val="bullet"/>
      <w:lvlText w:val=""/>
      <w:lvlJc w:val="left"/>
      <w:pPr>
        <w:ind w:left="5040" w:hanging="360"/>
      </w:pPr>
      <w:rPr>
        <w:rFonts w:ascii="Symbol" w:hAnsi="Symbol" w:hint="default"/>
      </w:rPr>
    </w:lvl>
    <w:lvl w:ilvl="7" w:tplc="977E3AFC">
      <w:start w:val="1"/>
      <w:numFmt w:val="bullet"/>
      <w:lvlText w:val="o"/>
      <w:lvlJc w:val="left"/>
      <w:pPr>
        <w:ind w:left="5760" w:hanging="360"/>
      </w:pPr>
      <w:rPr>
        <w:rFonts w:ascii="Courier New" w:hAnsi="Courier New" w:hint="default"/>
      </w:rPr>
    </w:lvl>
    <w:lvl w:ilvl="8" w:tplc="2B467FC4">
      <w:start w:val="1"/>
      <w:numFmt w:val="bullet"/>
      <w:lvlText w:val=""/>
      <w:lvlJc w:val="left"/>
      <w:pPr>
        <w:ind w:left="6480" w:hanging="360"/>
      </w:pPr>
      <w:rPr>
        <w:rFonts w:ascii="Wingdings" w:hAnsi="Wingdings" w:hint="default"/>
      </w:rPr>
    </w:lvl>
  </w:abstractNum>
  <w:abstractNum w:abstractNumId="10" w15:restartNumberingAfterBreak="0">
    <w:nsid w:val="36772AAA"/>
    <w:multiLevelType w:val="hybridMultilevel"/>
    <w:tmpl w:val="1024B340"/>
    <w:lvl w:ilvl="0" w:tplc="31889160">
      <w:start w:val="1"/>
      <w:numFmt w:val="bullet"/>
      <w:lvlText w:val=""/>
      <w:lvlJc w:val="left"/>
      <w:pPr>
        <w:ind w:left="720" w:hanging="360"/>
      </w:pPr>
      <w:rPr>
        <w:rFonts w:ascii="Symbol" w:hAnsi="Symbol" w:hint="default"/>
      </w:rPr>
    </w:lvl>
    <w:lvl w:ilvl="1" w:tplc="9EC2161C">
      <w:start w:val="1"/>
      <w:numFmt w:val="bullet"/>
      <w:lvlText w:val="o"/>
      <w:lvlJc w:val="left"/>
      <w:pPr>
        <w:ind w:left="1440" w:hanging="360"/>
      </w:pPr>
      <w:rPr>
        <w:rFonts w:ascii="Courier New" w:hAnsi="Courier New" w:hint="default"/>
      </w:rPr>
    </w:lvl>
    <w:lvl w:ilvl="2" w:tplc="7F0EC200">
      <w:start w:val="1"/>
      <w:numFmt w:val="bullet"/>
      <w:lvlText w:val=""/>
      <w:lvlJc w:val="left"/>
      <w:pPr>
        <w:ind w:left="2160" w:hanging="360"/>
      </w:pPr>
      <w:rPr>
        <w:rFonts w:ascii="Wingdings" w:hAnsi="Wingdings" w:hint="default"/>
      </w:rPr>
    </w:lvl>
    <w:lvl w:ilvl="3" w:tplc="F9C248A4">
      <w:start w:val="1"/>
      <w:numFmt w:val="bullet"/>
      <w:lvlText w:val=""/>
      <w:lvlJc w:val="left"/>
      <w:pPr>
        <w:ind w:left="2880" w:hanging="360"/>
      </w:pPr>
      <w:rPr>
        <w:rFonts w:ascii="Symbol" w:hAnsi="Symbol" w:hint="default"/>
      </w:rPr>
    </w:lvl>
    <w:lvl w:ilvl="4" w:tplc="1BEEC82A">
      <w:start w:val="1"/>
      <w:numFmt w:val="bullet"/>
      <w:lvlText w:val="o"/>
      <w:lvlJc w:val="left"/>
      <w:pPr>
        <w:ind w:left="3600" w:hanging="360"/>
      </w:pPr>
      <w:rPr>
        <w:rFonts w:ascii="Courier New" w:hAnsi="Courier New" w:hint="default"/>
      </w:rPr>
    </w:lvl>
    <w:lvl w:ilvl="5" w:tplc="92F8C678">
      <w:start w:val="1"/>
      <w:numFmt w:val="bullet"/>
      <w:lvlText w:val=""/>
      <w:lvlJc w:val="left"/>
      <w:pPr>
        <w:ind w:left="4320" w:hanging="360"/>
      </w:pPr>
      <w:rPr>
        <w:rFonts w:ascii="Wingdings" w:hAnsi="Wingdings" w:hint="default"/>
      </w:rPr>
    </w:lvl>
    <w:lvl w:ilvl="6" w:tplc="5BB8F728">
      <w:start w:val="1"/>
      <w:numFmt w:val="bullet"/>
      <w:lvlText w:val=""/>
      <w:lvlJc w:val="left"/>
      <w:pPr>
        <w:ind w:left="5040" w:hanging="360"/>
      </w:pPr>
      <w:rPr>
        <w:rFonts w:ascii="Symbol" w:hAnsi="Symbol" w:hint="default"/>
      </w:rPr>
    </w:lvl>
    <w:lvl w:ilvl="7" w:tplc="43268C38">
      <w:start w:val="1"/>
      <w:numFmt w:val="bullet"/>
      <w:lvlText w:val="o"/>
      <w:lvlJc w:val="left"/>
      <w:pPr>
        <w:ind w:left="5760" w:hanging="360"/>
      </w:pPr>
      <w:rPr>
        <w:rFonts w:ascii="Courier New" w:hAnsi="Courier New" w:hint="default"/>
      </w:rPr>
    </w:lvl>
    <w:lvl w:ilvl="8" w:tplc="AEC089CE">
      <w:start w:val="1"/>
      <w:numFmt w:val="bullet"/>
      <w:lvlText w:val=""/>
      <w:lvlJc w:val="left"/>
      <w:pPr>
        <w:ind w:left="6480" w:hanging="360"/>
      </w:pPr>
      <w:rPr>
        <w:rFonts w:ascii="Wingdings" w:hAnsi="Wingdings" w:hint="default"/>
      </w:rPr>
    </w:lvl>
  </w:abstractNum>
  <w:abstractNum w:abstractNumId="11" w15:restartNumberingAfterBreak="0">
    <w:nsid w:val="377B2015"/>
    <w:multiLevelType w:val="hybridMultilevel"/>
    <w:tmpl w:val="0EB0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F42E2"/>
    <w:multiLevelType w:val="hybridMultilevel"/>
    <w:tmpl w:val="1DAA658C"/>
    <w:lvl w:ilvl="0" w:tplc="F06853A6">
      <w:start w:val="1"/>
      <w:numFmt w:val="bullet"/>
      <w:pStyle w:val="Bullets"/>
      <w:lvlText w:val=""/>
      <w:lvlJc w:val="left"/>
      <w:pPr>
        <w:ind w:left="720" w:hanging="360"/>
      </w:pPr>
      <w:rPr>
        <w:rFonts w:ascii="Symbol" w:hAnsi="Symbol" w:hint="default"/>
        <w:color w:val="000000" w:themeColor="accent4"/>
      </w:rPr>
    </w:lvl>
    <w:lvl w:ilvl="1" w:tplc="74204FEE">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EB456"/>
    <w:multiLevelType w:val="hybridMultilevel"/>
    <w:tmpl w:val="D8BC4B90"/>
    <w:lvl w:ilvl="0" w:tplc="2EA274DA">
      <w:start w:val="1"/>
      <w:numFmt w:val="bullet"/>
      <w:lvlText w:val=""/>
      <w:lvlJc w:val="left"/>
      <w:pPr>
        <w:ind w:left="720" w:hanging="360"/>
      </w:pPr>
      <w:rPr>
        <w:rFonts w:ascii="Symbol" w:hAnsi="Symbol" w:hint="default"/>
      </w:rPr>
    </w:lvl>
    <w:lvl w:ilvl="1" w:tplc="2ACAED58">
      <w:start w:val="1"/>
      <w:numFmt w:val="bullet"/>
      <w:lvlText w:val="o"/>
      <w:lvlJc w:val="left"/>
      <w:pPr>
        <w:ind w:left="1440" w:hanging="360"/>
      </w:pPr>
      <w:rPr>
        <w:rFonts w:ascii="Courier New" w:hAnsi="Courier New" w:hint="default"/>
      </w:rPr>
    </w:lvl>
    <w:lvl w:ilvl="2" w:tplc="DDC8E3EA">
      <w:start w:val="1"/>
      <w:numFmt w:val="bullet"/>
      <w:lvlText w:val=""/>
      <w:lvlJc w:val="left"/>
      <w:pPr>
        <w:ind w:left="2160" w:hanging="360"/>
      </w:pPr>
      <w:rPr>
        <w:rFonts w:ascii="Wingdings" w:hAnsi="Wingdings" w:hint="default"/>
      </w:rPr>
    </w:lvl>
    <w:lvl w:ilvl="3" w:tplc="2C7E3676">
      <w:start w:val="1"/>
      <w:numFmt w:val="bullet"/>
      <w:lvlText w:val=""/>
      <w:lvlJc w:val="left"/>
      <w:pPr>
        <w:ind w:left="2880" w:hanging="360"/>
      </w:pPr>
      <w:rPr>
        <w:rFonts w:ascii="Symbol" w:hAnsi="Symbol" w:hint="default"/>
      </w:rPr>
    </w:lvl>
    <w:lvl w:ilvl="4" w:tplc="BC4AFFF0">
      <w:start w:val="1"/>
      <w:numFmt w:val="bullet"/>
      <w:lvlText w:val="o"/>
      <w:lvlJc w:val="left"/>
      <w:pPr>
        <w:ind w:left="3600" w:hanging="360"/>
      </w:pPr>
      <w:rPr>
        <w:rFonts w:ascii="Courier New" w:hAnsi="Courier New" w:hint="default"/>
      </w:rPr>
    </w:lvl>
    <w:lvl w:ilvl="5" w:tplc="3392E806">
      <w:start w:val="1"/>
      <w:numFmt w:val="bullet"/>
      <w:lvlText w:val=""/>
      <w:lvlJc w:val="left"/>
      <w:pPr>
        <w:ind w:left="4320" w:hanging="360"/>
      </w:pPr>
      <w:rPr>
        <w:rFonts w:ascii="Wingdings" w:hAnsi="Wingdings" w:hint="default"/>
      </w:rPr>
    </w:lvl>
    <w:lvl w:ilvl="6" w:tplc="CDF0F2DE">
      <w:start w:val="1"/>
      <w:numFmt w:val="bullet"/>
      <w:lvlText w:val=""/>
      <w:lvlJc w:val="left"/>
      <w:pPr>
        <w:ind w:left="5040" w:hanging="360"/>
      </w:pPr>
      <w:rPr>
        <w:rFonts w:ascii="Symbol" w:hAnsi="Symbol" w:hint="default"/>
      </w:rPr>
    </w:lvl>
    <w:lvl w:ilvl="7" w:tplc="E3B66A2C">
      <w:start w:val="1"/>
      <w:numFmt w:val="bullet"/>
      <w:lvlText w:val="o"/>
      <w:lvlJc w:val="left"/>
      <w:pPr>
        <w:ind w:left="5760" w:hanging="360"/>
      </w:pPr>
      <w:rPr>
        <w:rFonts w:ascii="Courier New" w:hAnsi="Courier New" w:hint="default"/>
      </w:rPr>
    </w:lvl>
    <w:lvl w:ilvl="8" w:tplc="BC7217B2">
      <w:start w:val="1"/>
      <w:numFmt w:val="bullet"/>
      <w:lvlText w:val=""/>
      <w:lvlJc w:val="left"/>
      <w:pPr>
        <w:ind w:left="6480" w:hanging="360"/>
      </w:pPr>
      <w:rPr>
        <w:rFonts w:ascii="Wingdings" w:hAnsi="Wingdings" w:hint="default"/>
      </w:rPr>
    </w:lvl>
  </w:abstractNum>
  <w:abstractNum w:abstractNumId="14" w15:restartNumberingAfterBreak="0">
    <w:nsid w:val="46777A40"/>
    <w:multiLevelType w:val="hybridMultilevel"/>
    <w:tmpl w:val="9538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C5889"/>
    <w:multiLevelType w:val="hybridMultilevel"/>
    <w:tmpl w:val="7DACBF26"/>
    <w:lvl w:ilvl="0" w:tplc="87FC723C">
      <w:start w:val="1"/>
      <w:numFmt w:val="bullet"/>
      <w:lvlText w:val=""/>
      <w:lvlJc w:val="left"/>
      <w:pPr>
        <w:ind w:left="720" w:hanging="360"/>
      </w:pPr>
      <w:rPr>
        <w:rFonts w:ascii="Symbol" w:hAnsi="Symbol" w:hint="default"/>
      </w:rPr>
    </w:lvl>
    <w:lvl w:ilvl="1" w:tplc="E61A05C8">
      <w:start w:val="1"/>
      <w:numFmt w:val="bullet"/>
      <w:lvlText w:val="o"/>
      <w:lvlJc w:val="left"/>
      <w:pPr>
        <w:ind w:left="1440" w:hanging="360"/>
      </w:pPr>
      <w:rPr>
        <w:rFonts w:ascii="Courier New" w:hAnsi="Courier New" w:hint="default"/>
      </w:rPr>
    </w:lvl>
    <w:lvl w:ilvl="2" w:tplc="1408D7AE">
      <w:start w:val="1"/>
      <w:numFmt w:val="bullet"/>
      <w:lvlText w:val=""/>
      <w:lvlJc w:val="left"/>
      <w:pPr>
        <w:ind w:left="2160" w:hanging="360"/>
      </w:pPr>
      <w:rPr>
        <w:rFonts w:ascii="Wingdings" w:hAnsi="Wingdings" w:hint="default"/>
      </w:rPr>
    </w:lvl>
    <w:lvl w:ilvl="3" w:tplc="E6584206">
      <w:start w:val="1"/>
      <w:numFmt w:val="bullet"/>
      <w:lvlText w:val=""/>
      <w:lvlJc w:val="left"/>
      <w:pPr>
        <w:ind w:left="2880" w:hanging="360"/>
      </w:pPr>
      <w:rPr>
        <w:rFonts w:ascii="Symbol" w:hAnsi="Symbol" w:hint="default"/>
      </w:rPr>
    </w:lvl>
    <w:lvl w:ilvl="4" w:tplc="35AEBE22">
      <w:start w:val="1"/>
      <w:numFmt w:val="bullet"/>
      <w:lvlText w:val="o"/>
      <w:lvlJc w:val="left"/>
      <w:pPr>
        <w:ind w:left="3600" w:hanging="360"/>
      </w:pPr>
      <w:rPr>
        <w:rFonts w:ascii="Courier New" w:hAnsi="Courier New" w:hint="default"/>
      </w:rPr>
    </w:lvl>
    <w:lvl w:ilvl="5" w:tplc="9B2C8630">
      <w:start w:val="1"/>
      <w:numFmt w:val="bullet"/>
      <w:lvlText w:val=""/>
      <w:lvlJc w:val="left"/>
      <w:pPr>
        <w:ind w:left="4320" w:hanging="360"/>
      </w:pPr>
      <w:rPr>
        <w:rFonts w:ascii="Wingdings" w:hAnsi="Wingdings" w:hint="default"/>
      </w:rPr>
    </w:lvl>
    <w:lvl w:ilvl="6" w:tplc="3EE2C000">
      <w:start w:val="1"/>
      <w:numFmt w:val="bullet"/>
      <w:lvlText w:val=""/>
      <w:lvlJc w:val="left"/>
      <w:pPr>
        <w:ind w:left="5040" w:hanging="360"/>
      </w:pPr>
      <w:rPr>
        <w:rFonts w:ascii="Symbol" w:hAnsi="Symbol" w:hint="default"/>
      </w:rPr>
    </w:lvl>
    <w:lvl w:ilvl="7" w:tplc="6CA69BB8">
      <w:start w:val="1"/>
      <w:numFmt w:val="bullet"/>
      <w:lvlText w:val="o"/>
      <w:lvlJc w:val="left"/>
      <w:pPr>
        <w:ind w:left="5760" w:hanging="360"/>
      </w:pPr>
      <w:rPr>
        <w:rFonts w:ascii="Courier New" w:hAnsi="Courier New" w:hint="default"/>
      </w:rPr>
    </w:lvl>
    <w:lvl w:ilvl="8" w:tplc="74D21816">
      <w:start w:val="1"/>
      <w:numFmt w:val="bullet"/>
      <w:lvlText w:val=""/>
      <w:lvlJc w:val="left"/>
      <w:pPr>
        <w:ind w:left="6480" w:hanging="360"/>
      </w:pPr>
      <w:rPr>
        <w:rFonts w:ascii="Wingdings" w:hAnsi="Wingdings" w:hint="default"/>
      </w:rPr>
    </w:lvl>
  </w:abstractNum>
  <w:abstractNum w:abstractNumId="16" w15:restartNumberingAfterBreak="0">
    <w:nsid w:val="4BC92A53"/>
    <w:multiLevelType w:val="hybridMultilevel"/>
    <w:tmpl w:val="FB0CA3AE"/>
    <w:lvl w:ilvl="0" w:tplc="B86A4AB0">
      <w:start w:val="1"/>
      <w:numFmt w:val="bullet"/>
      <w:lvlText w:val=""/>
      <w:lvlJc w:val="left"/>
      <w:pPr>
        <w:ind w:left="720" w:hanging="360"/>
      </w:pPr>
      <w:rPr>
        <w:rFonts w:ascii="Symbol" w:hAnsi="Symbol" w:hint="default"/>
      </w:rPr>
    </w:lvl>
    <w:lvl w:ilvl="1" w:tplc="D52C9BC4">
      <w:start w:val="1"/>
      <w:numFmt w:val="bullet"/>
      <w:lvlText w:val="o"/>
      <w:lvlJc w:val="left"/>
      <w:pPr>
        <w:ind w:left="1440" w:hanging="360"/>
      </w:pPr>
      <w:rPr>
        <w:rFonts w:ascii="Courier New" w:hAnsi="Courier New" w:hint="default"/>
      </w:rPr>
    </w:lvl>
    <w:lvl w:ilvl="2" w:tplc="4A2CCCE2">
      <w:start w:val="1"/>
      <w:numFmt w:val="bullet"/>
      <w:lvlText w:val=""/>
      <w:lvlJc w:val="left"/>
      <w:pPr>
        <w:ind w:left="2160" w:hanging="360"/>
      </w:pPr>
      <w:rPr>
        <w:rFonts w:ascii="Wingdings" w:hAnsi="Wingdings" w:hint="default"/>
      </w:rPr>
    </w:lvl>
    <w:lvl w:ilvl="3" w:tplc="8D30D0AA">
      <w:start w:val="1"/>
      <w:numFmt w:val="bullet"/>
      <w:lvlText w:val=""/>
      <w:lvlJc w:val="left"/>
      <w:pPr>
        <w:ind w:left="2880" w:hanging="360"/>
      </w:pPr>
      <w:rPr>
        <w:rFonts w:ascii="Symbol" w:hAnsi="Symbol" w:hint="default"/>
      </w:rPr>
    </w:lvl>
    <w:lvl w:ilvl="4" w:tplc="8B581798">
      <w:start w:val="1"/>
      <w:numFmt w:val="bullet"/>
      <w:lvlText w:val="o"/>
      <w:lvlJc w:val="left"/>
      <w:pPr>
        <w:ind w:left="3600" w:hanging="360"/>
      </w:pPr>
      <w:rPr>
        <w:rFonts w:ascii="Courier New" w:hAnsi="Courier New" w:hint="default"/>
      </w:rPr>
    </w:lvl>
    <w:lvl w:ilvl="5" w:tplc="9E18672E">
      <w:start w:val="1"/>
      <w:numFmt w:val="bullet"/>
      <w:lvlText w:val=""/>
      <w:lvlJc w:val="left"/>
      <w:pPr>
        <w:ind w:left="4320" w:hanging="360"/>
      </w:pPr>
      <w:rPr>
        <w:rFonts w:ascii="Wingdings" w:hAnsi="Wingdings" w:hint="default"/>
      </w:rPr>
    </w:lvl>
    <w:lvl w:ilvl="6" w:tplc="EE9468F4">
      <w:start w:val="1"/>
      <w:numFmt w:val="bullet"/>
      <w:lvlText w:val=""/>
      <w:lvlJc w:val="left"/>
      <w:pPr>
        <w:ind w:left="5040" w:hanging="360"/>
      </w:pPr>
      <w:rPr>
        <w:rFonts w:ascii="Symbol" w:hAnsi="Symbol" w:hint="default"/>
      </w:rPr>
    </w:lvl>
    <w:lvl w:ilvl="7" w:tplc="F23815EE">
      <w:start w:val="1"/>
      <w:numFmt w:val="bullet"/>
      <w:lvlText w:val="o"/>
      <w:lvlJc w:val="left"/>
      <w:pPr>
        <w:ind w:left="5760" w:hanging="360"/>
      </w:pPr>
      <w:rPr>
        <w:rFonts w:ascii="Courier New" w:hAnsi="Courier New" w:hint="default"/>
      </w:rPr>
    </w:lvl>
    <w:lvl w:ilvl="8" w:tplc="941A4614">
      <w:start w:val="1"/>
      <w:numFmt w:val="bullet"/>
      <w:lvlText w:val=""/>
      <w:lvlJc w:val="left"/>
      <w:pPr>
        <w:ind w:left="6480" w:hanging="360"/>
      </w:pPr>
      <w:rPr>
        <w:rFonts w:ascii="Wingdings" w:hAnsi="Wingdings" w:hint="default"/>
      </w:rPr>
    </w:lvl>
  </w:abstractNum>
  <w:abstractNum w:abstractNumId="17" w15:restartNumberingAfterBreak="0">
    <w:nsid w:val="4E9C79CC"/>
    <w:multiLevelType w:val="hybridMultilevel"/>
    <w:tmpl w:val="A18CFC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50F34FD4"/>
    <w:multiLevelType w:val="hybridMultilevel"/>
    <w:tmpl w:val="0D24A18E"/>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1FE55C5"/>
    <w:multiLevelType w:val="hybridMultilevel"/>
    <w:tmpl w:val="F56C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C59B5"/>
    <w:multiLevelType w:val="hybridMultilevel"/>
    <w:tmpl w:val="8C9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13948"/>
    <w:multiLevelType w:val="hybridMultilevel"/>
    <w:tmpl w:val="863053D4"/>
    <w:lvl w:ilvl="0" w:tplc="3C7A902A">
      <w:start w:val="1"/>
      <w:numFmt w:val="bullet"/>
      <w:lvlText w:val=""/>
      <w:lvlJc w:val="left"/>
      <w:pPr>
        <w:ind w:left="720" w:hanging="360"/>
      </w:pPr>
      <w:rPr>
        <w:rFonts w:ascii="Symbol" w:hAnsi="Symbol" w:hint="default"/>
      </w:rPr>
    </w:lvl>
    <w:lvl w:ilvl="1" w:tplc="3D94EA50">
      <w:start w:val="1"/>
      <w:numFmt w:val="bullet"/>
      <w:lvlText w:val="o"/>
      <w:lvlJc w:val="left"/>
      <w:pPr>
        <w:ind w:left="1440" w:hanging="360"/>
      </w:pPr>
      <w:rPr>
        <w:rFonts w:ascii="Courier New" w:hAnsi="Courier New" w:hint="default"/>
      </w:rPr>
    </w:lvl>
    <w:lvl w:ilvl="2" w:tplc="B3A2C810">
      <w:start w:val="1"/>
      <w:numFmt w:val="bullet"/>
      <w:lvlText w:val=""/>
      <w:lvlJc w:val="left"/>
      <w:pPr>
        <w:ind w:left="2160" w:hanging="360"/>
      </w:pPr>
      <w:rPr>
        <w:rFonts w:ascii="Wingdings" w:hAnsi="Wingdings" w:hint="default"/>
      </w:rPr>
    </w:lvl>
    <w:lvl w:ilvl="3" w:tplc="93F6CDB2">
      <w:start w:val="1"/>
      <w:numFmt w:val="bullet"/>
      <w:lvlText w:val=""/>
      <w:lvlJc w:val="left"/>
      <w:pPr>
        <w:ind w:left="2880" w:hanging="360"/>
      </w:pPr>
      <w:rPr>
        <w:rFonts w:ascii="Symbol" w:hAnsi="Symbol" w:hint="default"/>
      </w:rPr>
    </w:lvl>
    <w:lvl w:ilvl="4" w:tplc="C0D67F9A">
      <w:start w:val="1"/>
      <w:numFmt w:val="bullet"/>
      <w:lvlText w:val="o"/>
      <w:lvlJc w:val="left"/>
      <w:pPr>
        <w:ind w:left="3600" w:hanging="360"/>
      </w:pPr>
      <w:rPr>
        <w:rFonts w:ascii="Courier New" w:hAnsi="Courier New" w:hint="default"/>
      </w:rPr>
    </w:lvl>
    <w:lvl w:ilvl="5" w:tplc="9A7E47E2">
      <w:start w:val="1"/>
      <w:numFmt w:val="bullet"/>
      <w:lvlText w:val=""/>
      <w:lvlJc w:val="left"/>
      <w:pPr>
        <w:ind w:left="4320" w:hanging="360"/>
      </w:pPr>
      <w:rPr>
        <w:rFonts w:ascii="Wingdings" w:hAnsi="Wingdings" w:hint="default"/>
      </w:rPr>
    </w:lvl>
    <w:lvl w:ilvl="6" w:tplc="17103A88">
      <w:start w:val="1"/>
      <w:numFmt w:val="bullet"/>
      <w:lvlText w:val=""/>
      <w:lvlJc w:val="left"/>
      <w:pPr>
        <w:ind w:left="5040" w:hanging="360"/>
      </w:pPr>
      <w:rPr>
        <w:rFonts w:ascii="Symbol" w:hAnsi="Symbol" w:hint="default"/>
      </w:rPr>
    </w:lvl>
    <w:lvl w:ilvl="7" w:tplc="D78CC5C0">
      <w:start w:val="1"/>
      <w:numFmt w:val="bullet"/>
      <w:lvlText w:val="o"/>
      <w:lvlJc w:val="left"/>
      <w:pPr>
        <w:ind w:left="5760" w:hanging="360"/>
      </w:pPr>
      <w:rPr>
        <w:rFonts w:ascii="Courier New" w:hAnsi="Courier New" w:hint="default"/>
      </w:rPr>
    </w:lvl>
    <w:lvl w:ilvl="8" w:tplc="0FDCBDCA">
      <w:start w:val="1"/>
      <w:numFmt w:val="bullet"/>
      <w:lvlText w:val=""/>
      <w:lvlJc w:val="left"/>
      <w:pPr>
        <w:ind w:left="6480" w:hanging="360"/>
      </w:pPr>
      <w:rPr>
        <w:rFonts w:ascii="Wingdings" w:hAnsi="Wingdings" w:hint="default"/>
      </w:rPr>
    </w:lvl>
  </w:abstractNum>
  <w:abstractNum w:abstractNumId="22" w15:restartNumberingAfterBreak="0">
    <w:nsid w:val="5F4E10D3"/>
    <w:multiLevelType w:val="hybridMultilevel"/>
    <w:tmpl w:val="7C9A9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238FB"/>
    <w:multiLevelType w:val="hybridMultilevel"/>
    <w:tmpl w:val="C1708B5A"/>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15:restartNumberingAfterBreak="0">
    <w:nsid w:val="63C9724C"/>
    <w:multiLevelType w:val="hybridMultilevel"/>
    <w:tmpl w:val="586A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A059E"/>
    <w:multiLevelType w:val="hybridMultilevel"/>
    <w:tmpl w:val="6E9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70539"/>
    <w:multiLevelType w:val="hybridMultilevel"/>
    <w:tmpl w:val="0164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E4690"/>
    <w:multiLevelType w:val="hybridMultilevel"/>
    <w:tmpl w:val="67A6C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0FE11C7"/>
    <w:multiLevelType w:val="hybridMultilevel"/>
    <w:tmpl w:val="7FD2FB72"/>
    <w:lvl w:ilvl="0" w:tplc="DBEC96F6">
      <w:start w:val="1"/>
      <w:numFmt w:val="bullet"/>
      <w:lvlText w:val=""/>
      <w:lvlJc w:val="left"/>
      <w:pPr>
        <w:ind w:left="720" w:hanging="360"/>
      </w:pPr>
      <w:rPr>
        <w:rFonts w:ascii="Symbol" w:hAnsi="Symbol" w:hint="default"/>
      </w:rPr>
    </w:lvl>
    <w:lvl w:ilvl="1" w:tplc="07B4E188">
      <w:start w:val="1"/>
      <w:numFmt w:val="bullet"/>
      <w:lvlText w:val="o"/>
      <w:lvlJc w:val="left"/>
      <w:pPr>
        <w:ind w:left="1440" w:hanging="360"/>
      </w:pPr>
      <w:rPr>
        <w:rFonts w:ascii="Courier New" w:hAnsi="Courier New" w:hint="default"/>
      </w:rPr>
    </w:lvl>
    <w:lvl w:ilvl="2" w:tplc="DC66E85E">
      <w:start w:val="1"/>
      <w:numFmt w:val="bullet"/>
      <w:lvlText w:val=""/>
      <w:lvlJc w:val="left"/>
      <w:pPr>
        <w:ind w:left="2160" w:hanging="360"/>
      </w:pPr>
      <w:rPr>
        <w:rFonts w:ascii="Wingdings" w:hAnsi="Wingdings" w:hint="default"/>
      </w:rPr>
    </w:lvl>
    <w:lvl w:ilvl="3" w:tplc="20F0ED9C">
      <w:start w:val="1"/>
      <w:numFmt w:val="bullet"/>
      <w:lvlText w:val=""/>
      <w:lvlJc w:val="left"/>
      <w:pPr>
        <w:ind w:left="2880" w:hanging="360"/>
      </w:pPr>
      <w:rPr>
        <w:rFonts w:ascii="Symbol" w:hAnsi="Symbol" w:hint="default"/>
      </w:rPr>
    </w:lvl>
    <w:lvl w:ilvl="4" w:tplc="08F294F8">
      <w:start w:val="1"/>
      <w:numFmt w:val="bullet"/>
      <w:lvlText w:val="o"/>
      <w:lvlJc w:val="left"/>
      <w:pPr>
        <w:ind w:left="3600" w:hanging="360"/>
      </w:pPr>
      <w:rPr>
        <w:rFonts w:ascii="Courier New" w:hAnsi="Courier New" w:hint="default"/>
      </w:rPr>
    </w:lvl>
    <w:lvl w:ilvl="5" w:tplc="772C46D2">
      <w:start w:val="1"/>
      <w:numFmt w:val="bullet"/>
      <w:lvlText w:val=""/>
      <w:lvlJc w:val="left"/>
      <w:pPr>
        <w:ind w:left="4320" w:hanging="360"/>
      </w:pPr>
      <w:rPr>
        <w:rFonts w:ascii="Wingdings" w:hAnsi="Wingdings" w:hint="default"/>
      </w:rPr>
    </w:lvl>
    <w:lvl w:ilvl="6" w:tplc="6D2805B6">
      <w:start w:val="1"/>
      <w:numFmt w:val="bullet"/>
      <w:lvlText w:val=""/>
      <w:lvlJc w:val="left"/>
      <w:pPr>
        <w:ind w:left="5040" w:hanging="360"/>
      </w:pPr>
      <w:rPr>
        <w:rFonts w:ascii="Symbol" w:hAnsi="Symbol" w:hint="default"/>
      </w:rPr>
    </w:lvl>
    <w:lvl w:ilvl="7" w:tplc="6AE2F62E">
      <w:start w:val="1"/>
      <w:numFmt w:val="bullet"/>
      <w:lvlText w:val="o"/>
      <w:lvlJc w:val="left"/>
      <w:pPr>
        <w:ind w:left="5760" w:hanging="360"/>
      </w:pPr>
      <w:rPr>
        <w:rFonts w:ascii="Courier New" w:hAnsi="Courier New" w:hint="default"/>
      </w:rPr>
    </w:lvl>
    <w:lvl w:ilvl="8" w:tplc="C3925AF6">
      <w:start w:val="1"/>
      <w:numFmt w:val="bullet"/>
      <w:lvlText w:val=""/>
      <w:lvlJc w:val="left"/>
      <w:pPr>
        <w:ind w:left="6480" w:hanging="360"/>
      </w:pPr>
      <w:rPr>
        <w:rFonts w:ascii="Wingdings" w:hAnsi="Wingdings" w:hint="default"/>
      </w:rPr>
    </w:lvl>
  </w:abstractNum>
  <w:abstractNum w:abstractNumId="29" w15:restartNumberingAfterBreak="0">
    <w:nsid w:val="75B72DBF"/>
    <w:multiLevelType w:val="hybridMultilevel"/>
    <w:tmpl w:val="6B1E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76535B"/>
    <w:multiLevelType w:val="hybridMultilevel"/>
    <w:tmpl w:val="E35E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5433E"/>
    <w:multiLevelType w:val="hybridMultilevel"/>
    <w:tmpl w:val="C868CE1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2" w15:restartNumberingAfterBreak="0">
    <w:nsid w:val="78C9790A"/>
    <w:multiLevelType w:val="hybridMultilevel"/>
    <w:tmpl w:val="B0D805E8"/>
    <w:lvl w:ilvl="0" w:tplc="13DE9210">
      <w:start w:val="1"/>
      <w:numFmt w:val="bullet"/>
      <w:lvlText w:val=""/>
      <w:lvlJc w:val="left"/>
      <w:pPr>
        <w:ind w:left="720" w:hanging="360"/>
      </w:pPr>
      <w:rPr>
        <w:rFonts w:ascii="Symbol" w:hAnsi="Symbol" w:hint="default"/>
      </w:rPr>
    </w:lvl>
    <w:lvl w:ilvl="1" w:tplc="E86072EC">
      <w:start w:val="1"/>
      <w:numFmt w:val="bullet"/>
      <w:lvlText w:val="o"/>
      <w:lvlJc w:val="left"/>
      <w:pPr>
        <w:ind w:left="1440" w:hanging="360"/>
      </w:pPr>
      <w:rPr>
        <w:rFonts w:ascii="Courier New" w:hAnsi="Courier New" w:hint="default"/>
      </w:rPr>
    </w:lvl>
    <w:lvl w:ilvl="2" w:tplc="6B64345E">
      <w:start w:val="1"/>
      <w:numFmt w:val="bullet"/>
      <w:lvlText w:val=""/>
      <w:lvlJc w:val="left"/>
      <w:pPr>
        <w:ind w:left="2160" w:hanging="360"/>
      </w:pPr>
      <w:rPr>
        <w:rFonts w:ascii="Wingdings" w:hAnsi="Wingdings" w:hint="default"/>
      </w:rPr>
    </w:lvl>
    <w:lvl w:ilvl="3" w:tplc="65888CA4">
      <w:start w:val="1"/>
      <w:numFmt w:val="bullet"/>
      <w:lvlText w:val=""/>
      <w:lvlJc w:val="left"/>
      <w:pPr>
        <w:ind w:left="2880" w:hanging="360"/>
      </w:pPr>
      <w:rPr>
        <w:rFonts w:ascii="Symbol" w:hAnsi="Symbol" w:hint="default"/>
      </w:rPr>
    </w:lvl>
    <w:lvl w:ilvl="4" w:tplc="F59E4708">
      <w:start w:val="1"/>
      <w:numFmt w:val="bullet"/>
      <w:lvlText w:val="o"/>
      <w:lvlJc w:val="left"/>
      <w:pPr>
        <w:ind w:left="3600" w:hanging="360"/>
      </w:pPr>
      <w:rPr>
        <w:rFonts w:ascii="Courier New" w:hAnsi="Courier New" w:hint="default"/>
      </w:rPr>
    </w:lvl>
    <w:lvl w:ilvl="5" w:tplc="81A89F28">
      <w:start w:val="1"/>
      <w:numFmt w:val="bullet"/>
      <w:lvlText w:val=""/>
      <w:lvlJc w:val="left"/>
      <w:pPr>
        <w:ind w:left="4320" w:hanging="360"/>
      </w:pPr>
      <w:rPr>
        <w:rFonts w:ascii="Wingdings" w:hAnsi="Wingdings" w:hint="default"/>
      </w:rPr>
    </w:lvl>
    <w:lvl w:ilvl="6" w:tplc="5BF431CE">
      <w:start w:val="1"/>
      <w:numFmt w:val="bullet"/>
      <w:lvlText w:val=""/>
      <w:lvlJc w:val="left"/>
      <w:pPr>
        <w:ind w:left="5040" w:hanging="360"/>
      </w:pPr>
      <w:rPr>
        <w:rFonts w:ascii="Symbol" w:hAnsi="Symbol" w:hint="default"/>
      </w:rPr>
    </w:lvl>
    <w:lvl w:ilvl="7" w:tplc="F7DEC4DE">
      <w:start w:val="1"/>
      <w:numFmt w:val="bullet"/>
      <w:lvlText w:val="o"/>
      <w:lvlJc w:val="left"/>
      <w:pPr>
        <w:ind w:left="5760" w:hanging="360"/>
      </w:pPr>
      <w:rPr>
        <w:rFonts w:ascii="Courier New" w:hAnsi="Courier New" w:hint="default"/>
      </w:rPr>
    </w:lvl>
    <w:lvl w:ilvl="8" w:tplc="23B2EE1A">
      <w:start w:val="1"/>
      <w:numFmt w:val="bullet"/>
      <w:lvlText w:val=""/>
      <w:lvlJc w:val="left"/>
      <w:pPr>
        <w:ind w:left="6480" w:hanging="360"/>
      </w:pPr>
      <w:rPr>
        <w:rFonts w:ascii="Wingdings" w:hAnsi="Wingdings" w:hint="default"/>
      </w:rPr>
    </w:lvl>
  </w:abstractNum>
  <w:abstractNum w:abstractNumId="33" w15:restartNumberingAfterBreak="0">
    <w:nsid w:val="7A5C6302"/>
    <w:multiLevelType w:val="hybridMultilevel"/>
    <w:tmpl w:val="2A101F16"/>
    <w:lvl w:ilvl="0" w:tplc="157A4026">
      <w:start w:val="1"/>
      <w:numFmt w:val="bullet"/>
      <w:lvlText w:val=""/>
      <w:lvlJc w:val="left"/>
      <w:pPr>
        <w:ind w:left="720" w:hanging="360"/>
      </w:pPr>
      <w:rPr>
        <w:rFonts w:ascii="Symbol" w:hAnsi="Symbol" w:hint="default"/>
      </w:rPr>
    </w:lvl>
    <w:lvl w:ilvl="1" w:tplc="7D1E746C">
      <w:start w:val="1"/>
      <w:numFmt w:val="bullet"/>
      <w:lvlText w:val="o"/>
      <w:lvlJc w:val="left"/>
      <w:pPr>
        <w:ind w:left="1440" w:hanging="360"/>
      </w:pPr>
      <w:rPr>
        <w:rFonts w:ascii="Courier New" w:hAnsi="Courier New" w:hint="default"/>
      </w:rPr>
    </w:lvl>
    <w:lvl w:ilvl="2" w:tplc="D51C2EC6">
      <w:start w:val="1"/>
      <w:numFmt w:val="bullet"/>
      <w:lvlText w:val=""/>
      <w:lvlJc w:val="left"/>
      <w:pPr>
        <w:ind w:left="2160" w:hanging="360"/>
      </w:pPr>
      <w:rPr>
        <w:rFonts w:ascii="Wingdings" w:hAnsi="Wingdings" w:hint="default"/>
      </w:rPr>
    </w:lvl>
    <w:lvl w:ilvl="3" w:tplc="B6CADFA8">
      <w:start w:val="1"/>
      <w:numFmt w:val="bullet"/>
      <w:lvlText w:val=""/>
      <w:lvlJc w:val="left"/>
      <w:pPr>
        <w:ind w:left="2880" w:hanging="360"/>
      </w:pPr>
      <w:rPr>
        <w:rFonts w:ascii="Symbol" w:hAnsi="Symbol" w:hint="default"/>
      </w:rPr>
    </w:lvl>
    <w:lvl w:ilvl="4" w:tplc="B5F85EB6">
      <w:start w:val="1"/>
      <w:numFmt w:val="bullet"/>
      <w:lvlText w:val="o"/>
      <w:lvlJc w:val="left"/>
      <w:pPr>
        <w:ind w:left="3600" w:hanging="360"/>
      </w:pPr>
      <w:rPr>
        <w:rFonts w:ascii="Courier New" w:hAnsi="Courier New" w:hint="default"/>
      </w:rPr>
    </w:lvl>
    <w:lvl w:ilvl="5" w:tplc="04A8F6AE">
      <w:start w:val="1"/>
      <w:numFmt w:val="bullet"/>
      <w:lvlText w:val=""/>
      <w:lvlJc w:val="left"/>
      <w:pPr>
        <w:ind w:left="4320" w:hanging="360"/>
      </w:pPr>
      <w:rPr>
        <w:rFonts w:ascii="Wingdings" w:hAnsi="Wingdings" w:hint="default"/>
      </w:rPr>
    </w:lvl>
    <w:lvl w:ilvl="6" w:tplc="1966CBF2">
      <w:start w:val="1"/>
      <w:numFmt w:val="bullet"/>
      <w:lvlText w:val=""/>
      <w:lvlJc w:val="left"/>
      <w:pPr>
        <w:ind w:left="5040" w:hanging="360"/>
      </w:pPr>
      <w:rPr>
        <w:rFonts w:ascii="Symbol" w:hAnsi="Symbol" w:hint="default"/>
      </w:rPr>
    </w:lvl>
    <w:lvl w:ilvl="7" w:tplc="B4C8DF2A">
      <w:start w:val="1"/>
      <w:numFmt w:val="bullet"/>
      <w:lvlText w:val="o"/>
      <w:lvlJc w:val="left"/>
      <w:pPr>
        <w:ind w:left="5760" w:hanging="360"/>
      </w:pPr>
      <w:rPr>
        <w:rFonts w:ascii="Courier New" w:hAnsi="Courier New" w:hint="default"/>
      </w:rPr>
    </w:lvl>
    <w:lvl w:ilvl="8" w:tplc="0E8A2224">
      <w:start w:val="1"/>
      <w:numFmt w:val="bullet"/>
      <w:lvlText w:val=""/>
      <w:lvlJc w:val="left"/>
      <w:pPr>
        <w:ind w:left="6480" w:hanging="360"/>
      </w:pPr>
      <w:rPr>
        <w:rFonts w:ascii="Wingdings" w:hAnsi="Wingdings" w:hint="default"/>
      </w:rPr>
    </w:lvl>
  </w:abstractNum>
  <w:abstractNum w:abstractNumId="34"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18008162">
    <w:abstractNumId w:val="13"/>
  </w:num>
  <w:num w:numId="2" w16cid:durableId="2141528938">
    <w:abstractNumId w:val="15"/>
  </w:num>
  <w:num w:numId="3" w16cid:durableId="1033382415">
    <w:abstractNumId w:val="10"/>
  </w:num>
  <w:num w:numId="4" w16cid:durableId="1930961808">
    <w:abstractNumId w:val="6"/>
  </w:num>
  <w:num w:numId="5" w16cid:durableId="591083793">
    <w:abstractNumId w:val="4"/>
  </w:num>
  <w:num w:numId="6" w16cid:durableId="125125166">
    <w:abstractNumId w:val="21"/>
  </w:num>
  <w:num w:numId="7" w16cid:durableId="850682812">
    <w:abstractNumId w:val="16"/>
  </w:num>
  <w:num w:numId="8" w16cid:durableId="168525329">
    <w:abstractNumId w:val="32"/>
  </w:num>
  <w:num w:numId="9" w16cid:durableId="1643734130">
    <w:abstractNumId w:val="5"/>
  </w:num>
  <w:num w:numId="10" w16cid:durableId="293601985">
    <w:abstractNumId w:val="28"/>
  </w:num>
  <w:num w:numId="11" w16cid:durableId="1396509976">
    <w:abstractNumId w:val="33"/>
  </w:num>
  <w:num w:numId="12" w16cid:durableId="1928533256">
    <w:abstractNumId w:val="7"/>
  </w:num>
  <w:num w:numId="13" w16cid:durableId="835612927">
    <w:abstractNumId w:val="12"/>
  </w:num>
  <w:num w:numId="14" w16cid:durableId="1251769942">
    <w:abstractNumId w:val="0"/>
  </w:num>
  <w:num w:numId="15" w16cid:durableId="1506358922">
    <w:abstractNumId w:val="19"/>
  </w:num>
  <w:num w:numId="16" w16cid:durableId="280767867">
    <w:abstractNumId w:val="8"/>
  </w:num>
  <w:num w:numId="17" w16cid:durableId="1322809292">
    <w:abstractNumId w:val="34"/>
  </w:num>
  <w:num w:numId="18" w16cid:durableId="1336689832">
    <w:abstractNumId w:val="18"/>
  </w:num>
  <w:num w:numId="19" w16cid:durableId="651714869">
    <w:abstractNumId w:val="23"/>
  </w:num>
  <w:num w:numId="20" w16cid:durableId="883562604">
    <w:abstractNumId w:val="26"/>
  </w:num>
  <w:num w:numId="21" w16cid:durableId="1998730835">
    <w:abstractNumId w:val="2"/>
  </w:num>
  <w:num w:numId="22" w16cid:durableId="748774825">
    <w:abstractNumId w:val="11"/>
  </w:num>
  <w:num w:numId="23" w16cid:durableId="1323663123">
    <w:abstractNumId w:val="30"/>
  </w:num>
  <w:num w:numId="24" w16cid:durableId="653098109">
    <w:abstractNumId w:val="20"/>
  </w:num>
  <w:num w:numId="25" w16cid:durableId="1605461059">
    <w:abstractNumId w:val="24"/>
  </w:num>
  <w:num w:numId="26" w16cid:durableId="2004770254">
    <w:abstractNumId w:val="22"/>
  </w:num>
  <w:num w:numId="27" w16cid:durableId="1971083851">
    <w:abstractNumId w:val="9"/>
  </w:num>
  <w:num w:numId="28" w16cid:durableId="1683628500">
    <w:abstractNumId w:val="31"/>
  </w:num>
  <w:num w:numId="29" w16cid:durableId="1047533141">
    <w:abstractNumId w:val="29"/>
  </w:num>
  <w:num w:numId="30" w16cid:durableId="1736124498">
    <w:abstractNumId w:val="3"/>
  </w:num>
  <w:num w:numId="31" w16cid:durableId="1981500149">
    <w:abstractNumId w:val="12"/>
  </w:num>
  <w:num w:numId="32" w16cid:durableId="1949041536">
    <w:abstractNumId w:val="27"/>
  </w:num>
  <w:num w:numId="33" w16cid:durableId="1410226160">
    <w:abstractNumId w:val="25"/>
  </w:num>
  <w:num w:numId="34" w16cid:durableId="579414567">
    <w:abstractNumId w:val="17"/>
  </w:num>
  <w:num w:numId="35" w16cid:durableId="1203901085">
    <w:abstractNumId w:val="14"/>
  </w:num>
  <w:num w:numId="36" w16cid:durableId="78403726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5A"/>
    <w:rsid w:val="000001F1"/>
    <w:rsid w:val="00000361"/>
    <w:rsid w:val="00000662"/>
    <w:rsid w:val="000006E0"/>
    <w:rsid w:val="00000871"/>
    <w:rsid w:val="00000A97"/>
    <w:rsid w:val="00001162"/>
    <w:rsid w:val="000013F1"/>
    <w:rsid w:val="00001476"/>
    <w:rsid w:val="00001CCB"/>
    <w:rsid w:val="00001FA1"/>
    <w:rsid w:val="000025EE"/>
    <w:rsid w:val="00002760"/>
    <w:rsid w:val="00002971"/>
    <w:rsid w:val="00002E48"/>
    <w:rsid w:val="000036D9"/>
    <w:rsid w:val="0000379B"/>
    <w:rsid w:val="00004155"/>
    <w:rsid w:val="000044B6"/>
    <w:rsid w:val="000052E1"/>
    <w:rsid w:val="000058F6"/>
    <w:rsid w:val="00005BFB"/>
    <w:rsid w:val="00005C73"/>
    <w:rsid w:val="00005C76"/>
    <w:rsid w:val="0000615A"/>
    <w:rsid w:val="00006F26"/>
    <w:rsid w:val="000073D4"/>
    <w:rsid w:val="000077AA"/>
    <w:rsid w:val="00007C03"/>
    <w:rsid w:val="00007D67"/>
    <w:rsid w:val="0000B507"/>
    <w:rsid w:val="000103C8"/>
    <w:rsid w:val="000103F1"/>
    <w:rsid w:val="000105C4"/>
    <w:rsid w:val="00010644"/>
    <w:rsid w:val="000107F2"/>
    <w:rsid w:val="00010C6B"/>
    <w:rsid w:val="00010E02"/>
    <w:rsid w:val="00010F14"/>
    <w:rsid w:val="00010F3F"/>
    <w:rsid w:val="000114FE"/>
    <w:rsid w:val="0001176A"/>
    <w:rsid w:val="000117D7"/>
    <w:rsid w:val="00011E62"/>
    <w:rsid w:val="00012024"/>
    <w:rsid w:val="00012103"/>
    <w:rsid w:val="00012145"/>
    <w:rsid w:val="00012541"/>
    <w:rsid w:val="000125F5"/>
    <w:rsid w:val="000126C7"/>
    <w:rsid w:val="00012DD9"/>
    <w:rsid w:val="00013449"/>
    <w:rsid w:val="00013CA6"/>
    <w:rsid w:val="00014067"/>
    <w:rsid w:val="000141FB"/>
    <w:rsid w:val="00014472"/>
    <w:rsid w:val="0001499B"/>
    <w:rsid w:val="00014A23"/>
    <w:rsid w:val="000153C1"/>
    <w:rsid w:val="000155DB"/>
    <w:rsid w:val="00015A2B"/>
    <w:rsid w:val="00015AAB"/>
    <w:rsid w:val="0001613D"/>
    <w:rsid w:val="000162D5"/>
    <w:rsid w:val="000162DF"/>
    <w:rsid w:val="00016324"/>
    <w:rsid w:val="00016C52"/>
    <w:rsid w:val="00016DE9"/>
    <w:rsid w:val="00017279"/>
    <w:rsid w:val="000177A7"/>
    <w:rsid w:val="000179BB"/>
    <w:rsid w:val="00017FC5"/>
    <w:rsid w:val="00020055"/>
    <w:rsid w:val="000201BE"/>
    <w:rsid w:val="00020706"/>
    <w:rsid w:val="00020B9C"/>
    <w:rsid w:val="00021074"/>
    <w:rsid w:val="00021823"/>
    <w:rsid w:val="00021905"/>
    <w:rsid w:val="00022263"/>
    <w:rsid w:val="0002250F"/>
    <w:rsid w:val="00022652"/>
    <w:rsid w:val="0002267D"/>
    <w:rsid w:val="00022AE8"/>
    <w:rsid w:val="00022D4A"/>
    <w:rsid w:val="0002359E"/>
    <w:rsid w:val="00023958"/>
    <w:rsid w:val="00024B44"/>
    <w:rsid w:val="00024C78"/>
    <w:rsid w:val="00024C7B"/>
    <w:rsid w:val="0002526A"/>
    <w:rsid w:val="000252CB"/>
    <w:rsid w:val="000252F6"/>
    <w:rsid w:val="000262B3"/>
    <w:rsid w:val="000264F2"/>
    <w:rsid w:val="00026817"/>
    <w:rsid w:val="00026B7B"/>
    <w:rsid w:val="00026BE6"/>
    <w:rsid w:val="0002743F"/>
    <w:rsid w:val="000275BD"/>
    <w:rsid w:val="00027AFD"/>
    <w:rsid w:val="00027EF8"/>
    <w:rsid w:val="00030A5F"/>
    <w:rsid w:val="00030DDB"/>
    <w:rsid w:val="00030DF0"/>
    <w:rsid w:val="00030F55"/>
    <w:rsid w:val="000318BB"/>
    <w:rsid w:val="00031DDC"/>
    <w:rsid w:val="00031F2A"/>
    <w:rsid w:val="000320D0"/>
    <w:rsid w:val="00032A70"/>
    <w:rsid w:val="00032A8B"/>
    <w:rsid w:val="00032E06"/>
    <w:rsid w:val="00032ED3"/>
    <w:rsid w:val="00033018"/>
    <w:rsid w:val="000333B7"/>
    <w:rsid w:val="000339B6"/>
    <w:rsid w:val="00033C34"/>
    <w:rsid w:val="00033C8E"/>
    <w:rsid w:val="00033FAA"/>
    <w:rsid w:val="00034141"/>
    <w:rsid w:val="00034590"/>
    <w:rsid w:val="00034B1B"/>
    <w:rsid w:val="000352FC"/>
    <w:rsid w:val="000355DA"/>
    <w:rsid w:val="0003561E"/>
    <w:rsid w:val="00035A6A"/>
    <w:rsid w:val="00035AF9"/>
    <w:rsid w:val="00035B54"/>
    <w:rsid w:val="000360A0"/>
    <w:rsid w:val="00036256"/>
    <w:rsid w:val="000363DF"/>
    <w:rsid w:val="000365D4"/>
    <w:rsid w:val="00036AAD"/>
    <w:rsid w:val="00036DC7"/>
    <w:rsid w:val="0003741D"/>
    <w:rsid w:val="0003758F"/>
    <w:rsid w:val="0003793D"/>
    <w:rsid w:val="00037EF4"/>
    <w:rsid w:val="00040DA3"/>
    <w:rsid w:val="00040F82"/>
    <w:rsid w:val="00041088"/>
    <w:rsid w:val="00041717"/>
    <w:rsid w:val="00041CC1"/>
    <w:rsid w:val="00041EBD"/>
    <w:rsid w:val="00042021"/>
    <w:rsid w:val="0004205F"/>
    <w:rsid w:val="00042539"/>
    <w:rsid w:val="00042C42"/>
    <w:rsid w:val="0004387A"/>
    <w:rsid w:val="00043C7A"/>
    <w:rsid w:val="00043F63"/>
    <w:rsid w:val="0004421B"/>
    <w:rsid w:val="000442E0"/>
    <w:rsid w:val="00044623"/>
    <w:rsid w:val="00044D33"/>
    <w:rsid w:val="0004535B"/>
    <w:rsid w:val="000460B3"/>
    <w:rsid w:val="000460B8"/>
    <w:rsid w:val="00046496"/>
    <w:rsid w:val="000466F4"/>
    <w:rsid w:val="00046712"/>
    <w:rsid w:val="0004685D"/>
    <w:rsid w:val="00046864"/>
    <w:rsid w:val="000469DD"/>
    <w:rsid w:val="00046B73"/>
    <w:rsid w:val="00046FBB"/>
    <w:rsid w:val="00046FCA"/>
    <w:rsid w:val="000474C3"/>
    <w:rsid w:val="00047A52"/>
    <w:rsid w:val="00047B1F"/>
    <w:rsid w:val="00047C88"/>
    <w:rsid w:val="00050257"/>
    <w:rsid w:val="000502E2"/>
    <w:rsid w:val="00050F3F"/>
    <w:rsid w:val="00050FD7"/>
    <w:rsid w:val="000521C0"/>
    <w:rsid w:val="000526B2"/>
    <w:rsid w:val="0005272A"/>
    <w:rsid w:val="00052833"/>
    <w:rsid w:val="00052971"/>
    <w:rsid w:val="00052CE5"/>
    <w:rsid w:val="000535D8"/>
    <w:rsid w:val="00053693"/>
    <w:rsid w:val="00053B05"/>
    <w:rsid w:val="00053F29"/>
    <w:rsid w:val="0005421D"/>
    <w:rsid w:val="00054347"/>
    <w:rsid w:val="00054CF3"/>
    <w:rsid w:val="00055113"/>
    <w:rsid w:val="000552F7"/>
    <w:rsid w:val="00055A3C"/>
    <w:rsid w:val="00055B49"/>
    <w:rsid w:val="00056152"/>
    <w:rsid w:val="0005641F"/>
    <w:rsid w:val="0005649D"/>
    <w:rsid w:val="000568AE"/>
    <w:rsid w:val="00056B22"/>
    <w:rsid w:val="00056FD7"/>
    <w:rsid w:val="00057289"/>
    <w:rsid w:val="000572E1"/>
    <w:rsid w:val="000574AC"/>
    <w:rsid w:val="0005751E"/>
    <w:rsid w:val="00057864"/>
    <w:rsid w:val="00057A7B"/>
    <w:rsid w:val="00057C47"/>
    <w:rsid w:val="00057DBF"/>
    <w:rsid w:val="00060155"/>
    <w:rsid w:val="000606F3"/>
    <w:rsid w:val="00060CAF"/>
    <w:rsid w:val="000614D4"/>
    <w:rsid w:val="00061CD7"/>
    <w:rsid w:val="000620B7"/>
    <w:rsid w:val="0006216C"/>
    <w:rsid w:val="00062205"/>
    <w:rsid w:val="0006243E"/>
    <w:rsid w:val="000624E5"/>
    <w:rsid w:val="00062577"/>
    <w:rsid w:val="00062C68"/>
    <w:rsid w:val="00062F25"/>
    <w:rsid w:val="000631A0"/>
    <w:rsid w:val="000639F9"/>
    <w:rsid w:val="00063D47"/>
    <w:rsid w:val="00064A92"/>
    <w:rsid w:val="00064BB7"/>
    <w:rsid w:val="00064ECA"/>
    <w:rsid w:val="000652D0"/>
    <w:rsid w:val="0006534C"/>
    <w:rsid w:val="000653AB"/>
    <w:rsid w:val="0006549C"/>
    <w:rsid w:val="00065675"/>
    <w:rsid w:val="00065740"/>
    <w:rsid w:val="00065CAD"/>
    <w:rsid w:val="000670E6"/>
    <w:rsid w:val="00067854"/>
    <w:rsid w:val="00067E05"/>
    <w:rsid w:val="00067F8A"/>
    <w:rsid w:val="00070896"/>
    <w:rsid w:val="00070946"/>
    <w:rsid w:val="00072769"/>
    <w:rsid w:val="000728D4"/>
    <w:rsid w:val="00072D7E"/>
    <w:rsid w:val="00073211"/>
    <w:rsid w:val="00073460"/>
    <w:rsid w:val="0007366C"/>
    <w:rsid w:val="0007385D"/>
    <w:rsid w:val="000738B7"/>
    <w:rsid w:val="000739BD"/>
    <w:rsid w:val="00074361"/>
    <w:rsid w:val="00074367"/>
    <w:rsid w:val="0007439C"/>
    <w:rsid w:val="00074591"/>
    <w:rsid w:val="00074CEA"/>
    <w:rsid w:val="00074D5A"/>
    <w:rsid w:val="00074E85"/>
    <w:rsid w:val="00074F78"/>
    <w:rsid w:val="0007558A"/>
    <w:rsid w:val="0007570B"/>
    <w:rsid w:val="000757F2"/>
    <w:rsid w:val="00075B35"/>
    <w:rsid w:val="00076011"/>
    <w:rsid w:val="000762FA"/>
    <w:rsid w:val="00076A54"/>
    <w:rsid w:val="00076CBA"/>
    <w:rsid w:val="00076E88"/>
    <w:rsid w:val="000770A9"/>
    <w:rsid w:val="00077B5F"/>
    <w:rsid w:val="00077BEA"/>
    <w:rsid w:val="00077C82"/>
    <w:rsid w:val="0008074C"/>
    <w:rsid w:val="00080884"/>
    <w:rsid w:val="0008098B"/>
    <w:rsid w:val="00080A29"/>
    <w:rsid w:val="000816F4"/>
    <w:rsid w:val="00081CEC"/>
    <w:rsid w:val="00081DF4"/>
    <w:rsid w:val="00081F62"/>
    <w:rsid w:val="0008227D"/>
    <w:rsid w:val="000822BB"/>
    <w:rsid w:val="00082D77"/>
    <w:rsid w:val="00083406"/>
    <w:rsid w:val="00083779"/>
    <w:rsid w:val="00083A6C"/>
    <w:rsid w:val="0008439A"/>
    <w:rsid w:val="000845C1"/>
    <w:rsid w:val="000846D8"/>
    <w:rsid w:val="0008493C"/>
    <w:rsid w:val="00084C02"/>
    <w:rsid w:val="00084D29"/>
    <w:rsid w:val="000851FD"/>
    <w:rsid w:val="00085204"/>
    <w:rsid w:val="00085217"/>
    <w:rsid w:val="00085444"/>
    <w:rsid w:val="00085945"/>
    <w:rsid w:val="0008597F"/>
    <w:rsid w:val="00085E16"/>
    <w:rsid w:val="000860C6"/>
    <w:rsid w:val="00086752"/>
    <w:rsid w:val="000867CB"/>
    <w:rsid w:val="00086CF0"/>
    <w:rsid w:val="00087006"/>
    <w:rsid w:val="000879F1"/>
    <w:rsid w:val="00087ABE"/>
    <w:rsid w:val="00087B28"/>
    <w:rsid w:val="000882EF"/>
    <w:rsid w:val="000917C1"/>
    <w:rsid w:val="00091FFC"/>
    <w:rsid w:val="000922DB"/>
    <w:rsid w:val="00092C2D"/>
    <w:rsid w:val="00092E90"/>
    <w:rsid w:val="000934AB"/>
    <w:rsid w:val="00093657"/>
    <w:rsid w:val="000937A1"/>
    <w:rsid w:val="00094585"/>
    <w:rsid w:val="00094D59"/>
    <w:rsid w:val="00094D72"/>
    <w:rsid w:val="00094FE4"/>
    <w:rsid w:val="00095321"/>
    <w:rsid w:val="00095364"/>
    <w:rsid w:val="0009553C"/>
    <w:rsid w:val="00096340"/>
    <w:rsid w:val="00096539"/>
    <w:rsid w:val="00096606"/>
    <w:rsid w:val="00096608"/>
    <w:rsid w:val="00096907"/>
    <w:rsid w:val="00096B5A"/>
    <w:rsid w:val="0009726B"/>
    <w:rsid w:val="00097548"/>
    <w:rsid w:val="00097733"/>
    <w:rsid w:val="000978BB"/>
    <w:rsid w:val="00097DF2"/>
    <w:rsid w:val="00097ED0"/>
    <w:rsid w:val="00097F3B"/>
    <w:rsid w:val="000A0048"/>
    <w:rsid w:val="000A082C"/>
    <w:rsid w:val="000A08E3"/>
    <w:rsid w:val="000A0C59"/>
    <w:rsid w:val="000A1098"/>
    <w:rsid w:val="000A1552"/>
    <w:rsid w:val="000A1E32"/>
    <w:rsid w:val="000A248A"/>
    <w:rsid w:val="000A24F8"/>
    <w:rsid w:val="000A2652"/>
    <w:rsid w:val="000A290D"/>
    <w:rsid w:val="000A2D9D"/>
    <w:rsid w:val="000A3BBE"/>
    <w:rsid w:val="000A3BD7"/>
    <w:rsid w:val="000A3BE1"/>
    <w:rsid w:val="000A478B"/>
    <w:rsid w:val="000A4804"/>
    <w:rsid w:val="000A4AE5"/>
    <w:rsid w:val="000A4B2B"/>
    <w:rsid w:val="000A5540"/>
    <w:rsid w:val="000A55F4"/>
    <w:rsid w:val="000A56BB"/>
    <w:rsid w:val="000A5779"/>
    <w:rsid w:val="000A58B4"/>
    <w:rsid w:val="000A59B7"/>
    <w:rsid w:val="000A5B84"/>
    <w:rsid w:val="000A5BB7"/>
    <w:rsid w:val="000A6994"/>
    <w:rsid w:val="000A6E38"/>
    <w:rsid w:val="000A6FDD"/>
    <w:rsid w:val="000A707A"/>
    <w:rsid w:val="000A728C"/>
    <w:rsid w:val="000A75E2"/>
    <w:rsid w:val="000A76D9"/>
    <w:rsid w:val="000A7A5B"/>
    <w:rsid w:val="000A7AE3"/>
    <w:rsid w:val="000A7BB9"/>
    <w:rsid w:val="000B032B"/>
    <w:rsid w:val="000B07DB"/>
    <w:rsid w:val="000B0815"/>
    <w:rsid w:val="000B0A45"/>
    <w:rsid w:val="000B0AE9"/>
    <w:rsid w:val="000B0B47"/>
    <w:rsid w:val="000B19E3"/>
    <w:rsid w:val="000B1B0B"/>
    <w:rsid w:val="000B1B76"/>
    <w:rsid w:val="000B1D19"/>
    <w:rsid w:val="000B2BA0"/>
    <w:rsid w:val="000B2BC2"/>
    <w:rsid w:val="000B43A4"/>
    <w:rsid w:val="000B4855"/>
    <w:rsid w:val="000B5D26"/>
    <w:rsid w:val="000B5D98"/>
    <w:rsid w:val="000B6321"/>
    <w:rsid w:val="000B6386"/>
    <w:rsid w:val="000B652F"/>
    <w:rsid w:val="000B6FEC"/>
    <w:rsid w:val="000B71F0"/>
    <w:rsid w:val="000B73FF"/>
    <w:rsid w:val="000B76AB"/>
    <w:rsid w:val="000B79F1"/>
    <w:rsid w:val="000B7F22"/>
    <w:rsid w:val="000B7FAE"/>
    <w:rsid w:val="000B7FB0"/>
    <w:rsid w:val="000C0021"/>
    <w:rsid w:val="000C068C"/>
    <w:rsid w:val="000C0D98"/>
    <w:rsid w:val="000C1094"/>
    <w:rsid w:val="000C176F"/>
    <w:rsid w:val="000C19A9"/>
    <w:rsid w:val="000C23E2"/>
    <w:rsid w:val="000C2629"/>
    <w:rsid w:val="000C28B5"/>
    <w:rsid w:val="000C292C"/>
    <w:rsid w:val="000C2962"/>
    <w:rsid w:val="000C2BAD"/>
    <w:rsid w:val="000C31B1"/>
    <w:rsid w:val="000C32BD"/>
    <w:rsid w:val="000C3B80"/>
    <w:rsid w:val="000C411F"/>
    <w:rsid w:val="000C4182"/>
    <w:rsid w:val="000C4971"/>
    <w:rsid w:val="000C4C13"/>
    <w:rsid w:val="000C4C56"/>
    <w:rsid w:val="000C4F27"/>
    <w:rsid w:val="000C5376"/>
    <w:rsid w:val="000C598B"/>
    <w:rsid w:val="000C5993"/>
    <w:rsid w:val="000C5EC3"/>
    <w:rsid w:val="000C64B1"/>
    <w:rsid w:val="000C6E63"/>
    <w:rsid w:val="000C6EEB"/>
    <w:rsid w:val="000C72CB"/>
    <w:rsid w:val="000C7334"/>
    <w:rsid w:val="000C7452"/>
    <w:rsid w:val="000C7870"/>
    <w:rsid w:val="000C7A12"/>
    <w:rsid w:val="000C7B65"/>
    <w:rsid w:val="000C7DE3"/>
    <w:rsid w:val="000D09C7"/>
    <w:rsid w:val="000D1241"/>
    <w:rsid w:val="000D1AD4"/>
    <w:rsid w:val="000D1D5A"/>
    <w:rsid w:val="000D1D8D"/>
    <w:rsid w:val="000D1E1F"/>
    <w:rsid w:val="000D200C"/>
    <w:rsid w:val="000D2B33"/>
    <w:rsid w:val="000D2D3F"/>
    <w:rsid w:val="000D300F"/>
    <w:rsid w:val="000D3113"/>
    <w:rsid w:val="000D326C"/>
    <w:rsid w:val="000D32FA"/>
    <w:rsid w:val="000D3485"/>
    <w:rsid w:val="000D36F3"/>
    <w:rsid w:val="000D38DF"/>
    <w:rsid w:val="000D39C5"/>
    <w:rsid w:val="000D3BA3"/>
    <w:rsid w:val="000D3D20"/>
    <w:rsid w:val="000D3FAC"/>
    <w:rsid w:val="000D4F7D"/>
    <w:rsid w:val="000D5103"/>
    <w:rsid w:val="000D51BF"/>
    <w:rsid w:val="000D534B"/>
    <w:rsid w:val="000D5717"/>
    <w:rsid w:val="000D5B38"/>
    <w:rsid w:val="000D5B47"/>
    <w:rsid w:val="000D5B78"/>
    <w:rsid w:val="000D5C46"/>
    <w:rsid w:val="000D5D7D"/>
    <w:rsid w:val="000D658D"/>
    <w:rsid w:val="000D7159"/>
    <w:rsid w:val="000D7581"/>
    <w:rsid w:val="000D7C1B"/>
    <w:rsid w:val="000D7FCF"/>
    <w:rsid w:val="000E0533"/>
    <w:rsid w:val="000E0669"/>
    <w:rsid w:val="000E0EC5"/>
    <w:rsid w:val="000E0F98"/>
    <w:rsid w:val="000E1CD0"/>
    <w:rsid w:val="000E1DD4"/>
    <w:rsid w:val="000E2364"/>
    <w:rsid w:val="000E29D3"/>
    <w:rsid w:val="000E2AAE"/>
    <w:rsid w:val="000E2B53"/>
    <w:rsid w:val="000E37BA"/>
    <w:rsid w:val="000E428A"/>
    <w:rsid w:val="000E4A38"/>
    <w:rsid w:val="000E4B4C"/>
    <w:rsid w:val="000E4FCB"/>
    <w:rsid w:val="000E54AB"/>
    <w:rsid w:val="000E59A3"/>
    <w:rsid w:val="000E5ADD"/>
    <w:rsid w:val="000E727B"/>
    <w:rsid w:val="000E754D"/>
    <w:rsid w:val="000E754F"/>
    <w:rsid w:val="000E7A5F"/>
    <w:rsid w:val="000F00B8"/>
    <w:rsid w:val="000F0D0B"/>
    <w:rsid w:val="000F0F66"/>
    <w:rsid w:val="000F1193"/>
    <w:rsid w:val="000F1A13"/>
    <w:rsid w:val="000F21E8"/>
    <w:rsid w:val="000F2F0E"/>
    <w:rsid w:val="000F339F"/>
    <w:rsid w:val="000F39A2"/>
    <w:rsid w:val="000F4091"/>
    <w:rsid w:val="000F41EE"/>
    <w:rsid w:val="000F44E2"/>
    <w:rsid w:val="000F46A6"/>
    <w:rsid w:val="000F46C0"/>
    <w:rsid w:val="000F4AB7"/>
    <w:rsid w:val="000F4CF0"/>
    <w:rsid w:val="000F4D9F"/>
    <w:rsid w:val="000F511B"/>
    <w:rsid w:val="000F5EAE"/>
    <w:rsid w:val="000F64F5"/>
    <w:rsid w:val="000F689C"/>
    <w:rsid w:val="000F6B91"/>
    <w:rsid w:val="000F6F12"/>
    <w:rsid w:val="000F74A9"/>
    <w:rsid w:val="000F7767"/>
    <w:rsid w:val="000F7DBA"/>
    <w:rsid w:val="001004F5"/>
    <w:rsid w:val="00100726"/>
    <w:rsid w:val="001008C2"/>
    <w:rsid w:val="00100A82"/>
    <w:rsid w:val="00100FE9"/>
    <w:rsid w:val="001013D1"/>
    <w:rsid w:val="00101643"/>
    <w:rsid w:val="00101CB8"/>
    <w:rsid w:val="00101DEA"/>
    <w:rsid w:val="0010258E"/>
    <w:rsid w:val="001025CA"/>
    <w:rsid w:val="00102638"/>
    <w:rsid w:val="00102694"/>
    <w:rsid w:val="00103227"/>
    <w:rsid w:val="00103A00"/>
    <w:rsid w:val="00103D7F"/>
    <w:rsid w:val="00103DC3"/>
    <w:rsid w:val="0010405B"/>
    <w:rsid w:val="00104199"/>
    <w:rsid w:val="0010419A"/>
    <w:rsid w:val="00104BD9"/>
    <w:rsid w:val="00104D33"/>
    <w:rsid w:val="0010500D"/>
    <w:rsid w:val="001055DC"/>
    <w:rsid w:val="00106075"/>
    <w:rsid w:val="00106B3A"/>
    <w:rsid w:val="00106D0A"/>
    <w:rsid w:val="00106DB3"/>
    <w:rsid w:val="00106DE3"/>
    <w:rsid w:val="00106FAF"/>
    <w:rsid w:val="00106FB4"/>
    <w:rsid w:val="00107053"/>
    <w:rsid w:val="00107DD3"/>
    <w:rsid w:val="00107F91"/>
    <w:rsid w:val="001102FE"/>
    <w:rsid w:val="001107C1"/>
    <w:rsid w:val="00110EDB"/>
    <w:rsid w:val="001113CF"/>
    <w:rsid w:val="0011144D"/>
    <w:rsid w:val="00111528"/>
    <w:rsid w:val="00111581"/>
    <w:rsid w:val="00111962"/>
    <w:rsid w:val="00111A8E"/>
    <w:rsid w:val="0011229C"/>
    <w:rsid w:val="00112965"/>
    <w:rsid w:val="00112BAD"/>
    <w:rsid w:val="00113000"/>
    <w:rsid w:val="00113418"/>
    <w:rsid w:val="00113B49"/>
    <w:rsid w:val="00113B88"/>
    <w:rsid w:val="00113FA2"/>
    <w:rsid w:val="0011402D"/>
    <w:rsid w:val="0011435F"/>
    <w:rsid w:val="001148AC"/>
    <w:rsid w:val="0011521C"/>
    <w:rsid w:val="0011527E"/>
    <w:rsid w:val="00115AB3"/>
    <w:rsid w:val="00115D47"/>
    <w:rsid w:val="00115EF9"/>
    <w:rsid w:val="0011608B"/>
    <w:rsid w:val="001164D1"/>
    <w:rsid w:val="00116691"/>
    <w:rsid w:val="00116A8C"/>
    <w:rsid w:val="00116E5F"/>
    <w:rsid w:val="0011719D"/>
    <w:rsid w:val="00117525"/>
    <w:rsid w:val="00120649"/>
    <w:rsid w:val="00120776"/>
    <w:rsid w:val="00120B2D"/>
    <w:rsid w:val="00120CB5"/>
    <w:rsid w:val="00120EA7"/>
    <w:rsid w:val="0012109D"/>
    <w:rsid w:val="00121310"/>
    <w:rsid w:val="00121ABE"/>
    <w:rsid w:val="0012206E"/>
    <w:rsid w:val="001223C4"/>
    <w:rsid w:val="00123597"/>
    <w:rsid w:val="00123DF6"/>
    <w:rsid w:val="001242CB"/>
    <w:rsid w:val="00124322"/>
    <w:rsid w:val="0012481E"/>
    <w:rsid w:val="00124C18"/>
    <w:rsid w:val="0012513C"/>
    <w:rsid w:val="00125165"/>
    <w:rsid w:val="00125DDB"/>
    <w:rsid w:val="00125E70"/>
    <w:rsid w:val="0012647E"/>
    <w:rsid w:val="00126739"/>
    <w:rsid w:val="00126BC7"/>
    <w:rsid w:val="00126E4E"/>
    <w:rsid w:val="00127000"/>
    <w:rsid w:val="00127807"/>
    <w:rsid w:val="001278AC"/>
    <w:rsid w:val="00127BEB"/>
    <w:rsid w:val="00127F23"/>
    <w:rsid w:val="001300C1"/>
    <w:rsid w:val="0013028A"/>
    <w:rsid w:val="00130474"/>
    <w:rsid w:val="001305F8"/>
    <w:rsid w:val="00130886"/>
    <w:rsid w:val="00130D99"/>
    <w:rsid w:val="00131261"/>
    <w:rsid w:val="00131A48"/>
    <w:rsid w:val="00131A78"/>
    <w:rsid w:val="0013206B"/>
    <w:rsid w:val="001320EC"/>
    <w:rsid w:val="0013259C"/>
    <w:rsid w:val="00132A96"/>
    <w:rsid w:val="00132BE1"/>
    <w:rsid w:val="001331E2"/>
    <w:rsid w:val="00133A25"/>
    <w:rsid w:val="00133B1F"/>
    <w:rsid w:val="00133C12"/>
    <w:rsid w:val="00134125"/>
    <w:rsid w:val="0013417B"/>
    <w:rsid w:val="00134D5B"/>
    <w:rsid w:val="00135163"/>
    <w:rsid w:val="00135AA2"/>
    <w:rsid w:val="00135CFA"/>
    <w:rsid w:val="00136051"/>
    <w:rsid w:val="00136205"/>
    <w:rsid w:val="0013634B"/>
    <w:rsid w:val="001370B9"/>
    <w:rsid w:val="00137269"/>
    <w:rsid w:val="001375A5"/>
    <w:rsid w:val="00137615"/>
    <w:rsid w:val="00137DCE"/>
    <w:rsid w:val="0014054D"/>
    <w:rsid w:val="0014059C"/>
    <w:rsid w:val="0014063E"/>
    <w:rsid w:val="00140A1E"/>
    <w:rsid w:val="00140DB4"/>
    <w:rsid w:val="001411DC"/>
    <w:rsid w:val="00141414"/>
    <w:rsid w:val="001419A9"/>
    <w:rsid w:val="00141E71"/>
    <w:rsid w:val="00141F2A"/>
    <w:rsid w:val="00141FBC"/>
    <w:rsid w:val="00141FE1"/>
    <w:rsid w:val="00142061"/>
    <w:rsid w:val="001425A9"/>
    <w:rsid w:val="00142F46"/>
    <w:rsid w:val="0014385F"/>
    <w:rsid w:val="00144005"/>
    <w:rsid w:val="001443FA"/>
    <w:rsid w:val="00144552"/>
    <w:rsid w:val="00144851"/>
    <w:rsid w:val="00144D27"/>
    <w:rsid w:val="00145002"/>
    <w:rsid w:val="001455E7"/>
    <w:rsid w:val="001458B7"/>
    <w:rsid w:val="001458F6"/>
    <w:rsid w:val="001465CB"/>
    <w:rsid w:val="00146CED"/>
    <w:rsid w:val="00147010"/>
    <w:rsid w:val="001470C9"/>
    <w:rsid w:val="001474B6"/>
    <w:rsid w:val="00147D3A"/>
    <w:rsid w:val="00147FA1"/>
    <w:rsid w:val="00150659"/>
    <w:rsid w:val="00150B3F"/>
    <w:rsid w:val="00150C33"/>
    <w:rsid w:val="00150CF1"/>
    <w:rsid w:val="00151038"/>
    <w:rsid w:val="00151209"/>
    <w:rsid w:val="0015197F"/>
    <w:rsid w:val="00152329"/>
    <w:rsid w:val="00152342"/>
    <w:rsid w:val="0015293A"/>
    <w:rsid w:val="0015302D"/>
    <w:rsid w:val="001531D7"/>
    <w:rsid w:val="0015357A"/>
    <w:rsid w:val="00153BD1"/>
    <w:rsid w:val="00153FC8"/>
    <w:rsid w:val="0015424C"/>
    <w:rsid w:val="00154A99"/>
    <w:rsid w:val="00154EC8"/>
    <w:rsid w:val="00155391"/>
    <w:rsid w:val="0015576A"/>
    <w:rsid w:val="00155973"/>
    <w:rsid w:val="00155E79"/>
    <w:rsid w:val="001562BD"/>
    <w:rsid w:val="001562D8"/>
    <w:rsid w:val="0015634C"/>
    <w:rsid w:val="0015646A"/>
    <w:rsid w:val="0015668A"/>
    <w:rsid w:val="00156D55"/>
    <w:rsid w:val="00157B62"/>
    <w:rsid w:val="00157C2D"/>
    <w:rsid w:val="00160126"/>
    <w:rsid w:val="001601AB"/>
    <w:rsid w:val="001603CA"/>
    <w:rsid w:val="001603D8"/>
    <w:rsid w:val="00160441"/>
    <w:rsid w:val="001604C9"/>
    <w:rsid w:val="001605FA"/>
    <w:rsid w:val="001606ED"/>
    <w:rsid w:val="001607CF"/>
    <w:rsid w:val="0016140F"/>
    <w:rsid w:val="00161470"/>
    <w:rsid w:val="00161A2E"/>
    <w:rsid w:val="00162041"/>
    <w:rsid w:val="0016254C"/>
    <w:rsid w:val="00162645"/>
    <w:rsid w:val="0016273C"/>
    <w:rsid w:val="00162B24"/>
    <w:rsid w:val="001635AE"/>
    <w:rsid w:val="00163FC8"/>
    <w:rsid w:val="00164194"/>
    <w:rsid w:val="001643BA"/>
    <w:rsid w:val="00164552"/>
    <w:rsid w:val="001648C2"/>
    <w:rsid w:val="00164CD4"/>
    <w:rsid w:val="00164F19"/>
    <w:rsid w:val="001655B2"/>
    <w:rsid w:val="00165A1C"/>
    <w:rsid w:val="00165BC9"/>
    <w:rsid w:val="00166110"/>
    <w:rsid w:val="00166389"/>
    <w:rsid w:val="00166868"/>
    <w:rsid w:val="0016710A"/>
    <w:rsid w:val="001676E1"/>
    <w:rsid w:val="00167777"/>
    <w:rsid w:val="00170237"/>
    <w:rsid w:val="0017024A"/>
    <w:rsid w:val="00170292"/>
    <w:rsid w:val="001705E3"/>
    <w:rsid w:val="00170CD4"/>
    <w:rsid w:val="00170F87"/>
    <w:rsid w:val="0017136F"/>
    <w:rsid w:val="00171E24"/>
    <w:rsid w:val="00173110"/>
    <w:rsid w:val="00173702"/>
    <w:rsid w:val="00173A53"/>
    <w:rsid w:val="00173ABF"/>
    <w:rsid w:val="00173C54"/>
    <w:rsid w:val="00173CA8"/>
    <w:rsid w:val="00173F7E"/>
    <w:rsid w:val="001742EB"/>
    <w:rsid w:val="00174467"/>
    <w:rsid w:val="001745F9"/>
    <w:rsid w:val="001748F4"/>
    <w:rsid w:val="00174A56"/>
    <w:rsid w:val="00174D8F"/>
    <w:rsid w:val="00174F07"/>
    <w:rsid w:val="00175298"/>
    <w:rsid w:val="00175AB4"/>
    <w:rsid w:val="00176479"/>
    <w:rsid w:val="00176531"/>
    <w:rsid w:val="001765F5"/>
    <w:rsid w:val="00176829"/>
    <w:rsid w:val="00176BCA"/>
    <w:rsid w:val="00176D7C"/>
    <w:rsid w:val="00176F09"/>
    <w:rsid w:val="0017755B"/>
    <w:rsid w:val="00177A49"/>
    <w:rsid w:val="00177DBC"/>
    <w:rsid w:val="001802AE"/>
    <w:rsid w:val="00180342"/>
    <w:rsid w:val="001803FB"/>
    <w:rsid w:val="00180DD2"/>
    <w:rsid w:val="0018140B"/>
    <w:rsid w:val="0018255D"/>
    <w:rsid w:val="00182966"/>
    <w:rsid w:val="00182C21"/>
    <w:rsid w:val="00183041"/>
    <w:rsid w:val="001830EC"/>
    <w:rsid w:val="0018365F"/>
    <w:rsid w:val="0018393F"/>
    <w:rsid w:val="0018428C"/>
    <w:rsid w:val="00184858"/>
    <w:rsid w:val="00184B86"/>
    <w:rsid w:val="00184BAD"/>
    <w:rsid w:val="00184DB2"/>
    <w:rsid w:val="00185311"/>
    <w:rsid w:val="001853D3"/>
    <w:rsid w:val="0018671A"/>
    <w:rsid w:val="00186B0E"/>
    <w:rsid w:val="00186B79"/>
    <w:rsid w:val="00186DCB"/>
    <w:rsid w:val="001871A3"/>
    <w:rsid w:val="00187F65"/>
    <w:rsid w:val="001905BF"/>
    <w:rsid w:val="00190950"/>
    <w:rsid w:val="00190E44"/>
    <w:rsid w:val="00190FDF"/>
    <w:rsid w:val="00191FB4"/>
    <w:rsid w:val="00193292"/>
    <w:rsid w:val="001932CF"/>
    <w:rsid w:val="00193514"/>
    <w:rsid w:val="00193BEF"/>
    <w:rsid w:val="0019405D"/>
    <w:rsid w:val="001942C4"/>
    <w:rsid w:val="0019443D"/>
    <w:rsid w:val="00194EE0"/>
    <w:rsid w:val="00194FD9"/>
    <w:rsid w:val="00195115"/>
    <w:rsid w:val="00195C4E"/>
    <w:rsid w:val="00195E92"/>
    <w:rsid w:val="00195ED9"/>
    <w:rsid w:val="0019628D"/>
    <w:rsid w:val="00196312"/>
    <w:rsid w:val="00196743"/>
    <w:rsid w:val="00196BDB"/>
    <w:rsid w:val="00196E2B"/>
    <w:rsid w:val="001970C7"/>
    <w:rsid w:val="0019758E"/>
    <w:rsid w:val="00197765"/>
    <w:rsid w:val="001978E7"/>
    <w:rsid w:val="00197E40"/>
    <w:rsid w:val="001A05FD"/>
    <w:rsid w:val="001A0710"/>
    <w:rsid w:val="001A07E7"/>
    <w:rsid w:val="001A0AB9"/>
    <w:rsid w:val="001A0C30"/>
    <w:rsid w:val="001A0D48"/>
    <w:rsid w:val="001A0D4C"/>
    <w:rsid w:val="001A0DE9"/>
    <w:rsid w:val="001A107A"/>
    <w:rsid w:val="001A14F1"/>
    <w:rsid w:val="001A1C8F"/>
    <w:rsid w:val="001A1D10"/>
    <w:rsid w:val="001A206A"/>
    <w:rsid w:val="001A34A1"/>
    <w:rsid w:val="001A37C1"/>
    <w:rsid w:val="001A39EE"/>
    <w:rsid w:val="001A4057"/>
    <w:rsid w:val="001A41F1"/>
    <w:rsid w:val="001A43AB"/>
    <w:rsid w:val="001A4DFA"/>
    <w:rsid w:val="001A4E19"/>
    <w:rsid w:val="001A4F53"/>
    <w:rsid w:val="001A4FF1"/>
    <w:rsid w:val="001A533E"/>
    <w:rsid w:val="001A5473"/>
    <w:rsid w:val="001A5544"/>
    <w:rsid w:val="001A55A0"/>
    <w:rsid w:val="001A590D"/>
    <w:rsid w:val="001A5BBF"/>
    <w:rsid w:val="001A5F0B"/>
    <w:rsid w:val="001A5FB8"/>
    <w:rsid w:val="001A645B"/>
    <w:rsid w:val="001A692C"/>
    <w:rsid w:val="001A6C6B"/>
    <w:rsid w:val="001A6CDB"/>
    <w:rsid w:val="001A6D86"/>
    <w:rsid w:val="001A7957"/>
    <w:rsid w:val="001B04B7"/>
    <w:rsid w:val="001B08C3"/>
    <w:rsid w:val="001B0E0D"/>
    <w:rsid w:val="001B115F"/>
    <w:rsid w:val="001B13C4"/>
    <w:rsid w:val="001B16CC"/>
    <w:rsid w:val="001B1E8E"/>
    <w:rsid w:val="001B2118"/>
    <w:rsid w:val="001B2E3B"/>
    <w:rsid w:val="001B310C"/>
    <w:rsid w:val="001B3278"/>
    <w:rsid w:val="001B43D1"/>
    <w:rsid w:val="001B4844"/>
    <w:rsid w:val="001B4883"/>
    <w:rsid w:val="001B505A"/>
    <w:rsid w:val="001B5320"/>
    <w:rsid w:val="001B558B"/>
    <w:rsid w:val="001B5A9C"/>
    <w:rsid w:val="001B606B"/>
    <w:rsid w:val="001B643F"/>
    <w:rsid w:val="001B6945"/>
    <w:rsid w:val="001B69D1"/>
    <w:rsid w:val="001B6BCA"/>
    <w:rsid w:val="001B6FF2"/>
    <w:rsid w:val="001B7687"/>
    <w:rsid w:val="001B79DE"/>
    <w:rsid w:val="001B7D20"/>
    <w:rsid w:val="001B7E5B"/>
    <w:rsid w:val="001C05F8"/>
    <w:rsid w:val="001C0806"/>
    <w:rsid w:val="001C10E9"/>
    <w:rsid w:val="001C1477"/>
    <w:rsid w:val="001C154A"/>
    <w:rsid w:val="001C1A7B"/>
    <w:rsid w:val="001C1E82"/>
    <w:rsid w:val="001C267D"/>
    <w:rsid w:val="001C26A7"/>
    <w:rsid w:val="001C2A5F"/>
    <w:rsid w:val="001C2BC2"/>
    <w:rsid w:val="001C2DA1"/>
    <w:rsid w:val="001C3249"/>
    <w:rsid w:val="001C3A29"/>
    <w:rsid w:val="001C3BC2"/>
    <w:rsid w:val="001C3DD0"/>
    <w:rsid w:val="001C3E51"/>
    <w:rsid w:val="001C4389"/>
    <w:rsid w:val="001C4637"/>
    <w:rsid w:val="001C4E96"/>
    <w:rsid w:val="001C4FBA"/>
    <w:rsid w:val="001C5355"/>
    <w:rsid w:val="001C5FDE"/>
    <w:rsid w:val="001C63DA"/>
    <w:rsid w:val="001C6586"/>
    <w:rsid w:val="001C65E1"/>
    <w:rsid w:val="001C6E1D"/>
    <w:rsid w:val="001C7349"/>
    <w:rsid w:val="001C747A"/>
    <w:rsid w:val="001C7509"/>
    <w:rsid w:val="001C782F"/>
    <w:rsid w:val="001C7E98"/>
    <w:rsid w:val="001D070D"/>
    <w:rsid w:val="001D093E"/>
    <w:rsid w:val="001D0A1B"/>
    <w:rsid w:val="001D0D27"/>
    <w:rsid w:val="001D11D4"/>
    <w:rsid w:val="001D19A0"/>
    <w:rsid w:val="001D19AE"/>
    <w:rsid w:val="001D1C18"/>
    <w:rsid w:val="001D1CB7"/>
    <w:rsid w:val="001D1DCC"/>
    <w:rsid w:val="001D2610"/>
    <w:rsid w:val="001D277C"/>
    <w:rsid w:val="001D2FE1"/>
    <w:rsid w:val="001D3BBF"/>
    <w:rsid w:val="001D4141"/>
    <w:rsid w:val="001D4306"/>
    <w:rsid w:val="001D458B"/>
    <w:rsid w:val="001D47A3"/>
    <w:rsid w:val="001D51C5"/>
    <w:rsid w:val="001D52BA"/>
    <w:rsid w:val="001D54C1"/>
    <w:rsid w:val="001D5C23"/>
    <w:rsid w:val="001D5C3A"/>
    <w:rsid w:val="001D651D"/>
    <w:rsid w:val="001D65B9"/>
    <w:rsid w:val="001D6932"/>
    <w:rsid w:val="001D6BA7"/>
    <w:rsid w:val="001D776F"/>
    <w:rsid w:val="001E0043"/>
    <w:rsid w:val="001E070C"/>
    <w:rsid w:val="001E141A"/>
    <w:rsid w:val="001E1AF1"/>
    <w:rsid w:val="001E1B04"/>
    <w:rsid w:val="001E1BA9"/>
    <w:rsid w:val="001E1DC5"/>
    <w:rsid w:val="001E2A8E"/>
    <w:rsid w:val="001E343C"/>
    <w:rsid w:val="001E4227"/>
    <w:rsid w:val="001E45DC"/>
    <w:rsid w:val="001E48C3"/>
    <w:rsid w:val="001E4BA6"/>
    <w:rsid w:val="001E53A2"/>
    <w:rsid w:val="001E6743"/>
    <w:rsid w:val="001E6C51"/>
    <w:rsid w:val="001E6EA0"/>
    <w:rsid w:val="001E7117"/>
    <w:rsid w:val="001E736E"/>
    <w:rsid w:val="001E754F"/>
    <w:rsid w:val="001E7AC5"/>
    <w:rsid w:val="001E7BFB"/>
    <w:rsid w:val="001E7E9E"/>
    <w:rsid w:val="001F020B"/>
    <w:rsid w:val="001F0622"/>
    <w:rsid w:val="001F0A90"/>
    <w:rsid w:val="001F1334"/>
    <w:rsid w:val="001F16FE"/>
    <w:rsid w:val="001F1899"/>
    <w:rsid w:val="001F1902"/>
    <w:rsid w:val="001F1DE6"/>
    <w:rsid w:val="001F2636"/>
    <w:rsid w:val="001F2764"/>
    <w:rsid w:val="001F2B00"/>
    <w:rsid w:val="001F39E6"/>
    <w:rsid w:val="001F3ED4"/>
    <w:rsid w:val="001F4359"/>
    <w:rsid w:val="001F446D"/>
    <w:rsid w:val="001F4654"/>
    <w:rsid w:val="001F4A25"/>
    <w:rsid w:val="001F4CD0"/>
    <w:rsid w:val="001F52A0"/>
    <w:rsid w:val="001F54F9"/>
    <w:rsid w:val="001F5B4E"/>
    <w:rsid w:val="001F5FB3"/>
    <w:rsid w:val="001F6070"/>
    <w:rsid w:val="001F6677"/>
    <w:rsid w:val="001F6ADA"/>
    <w:rsid w:val="001F7C23"/>
    <w:rsid w:val="002005AC"/>
    <w:rsid w:val="002018B7"/>
    <w:rsid w:val="00201F91"/>
    <w:rsid w:val="002026E1"/>
    <w:rsid w:val="0020270B"/>
    <w:rsid w:val="0020351E"/>
    <w:rsid w:val="002036FC"/>
    <w:rsid w:val="00203782"/>
    <w:rsid w:val="00204052"/>
    <w:rsid w:val="0020417F"/>
    <w:rsid w:val="00204394"/>
    <w:rsid w:val="00204822"/>
    <w:rsid w:val="00204A79"/>
    <w:rsid w:val="002058CC"/>
    <w:rsid w:val="00205A3D"/>
    <w:rsid w:val="00205ACA"/>
    <w:rsid w:val="00205D03"/>
    <w:rsid w:val="00205FDC"/>
    <w:rsid w:val="002060AC"/>
    <w:rsid w:val="0020613C"/>
    <w:rsid w:val="002064EC"/>
    <w:rsid w:val="00206B21"/>
    <w:rsid w:val="00206C52"/>
    <w:rsid w:val="00207014"/>
    <w:rsid w:val="0020711A"/>
    <w:rsid w:val="0020752B"/>
    <w:rsid w:val="002076A4"/>
    <w:rsid w:val="00207A7C"/>
    <w:rsid w:val="00207C1C"/>
    <w:rsid w:val="00207DD1"/>
    <w:rsid w:val="0021000C"/>
    <w:rsid w:val="00210191"/>
    <w:rsid w:val="002101D0"/>
    <w:rsid w:val="00210407"/>
    <w:rsid w:val="0021054E"/>
    <w:rsid w:val="00211035"/>
    <w:rsid w:val="002110A0"/>
    <w:rsid w:val="002112F7"/>
    <w:rsid w:val="002114E1"/>
    <w:rsid w:val="0021190B"/>
    <w:rsid w:val="00211C55"/>
    <w:rsid w:val="002128B7"/>
    <w:rsid w:val="00212AA3"/>
    <w:rsid w:val="00212C1D"/>
    <w:rsid w:val="00212D7C"/>
    <w:rsid w:val="00213005"/>
    <w:rsid w:val="0021356D"/>
    <w:rsid w:val="002146B5"/>
    <w:rsid w:val="00214B05"/>
    <w:rsid w:val="00214C9E"/>
    <w:rsid w:val="00214F12"/>
    <w:rsid w:val="002154B3"/>
    <w:rsid w:val="0021580D"/>
    <w:rsid w:val="00215BDC"/>
    <w:rsid w:val="00216504"/>
    <w:rsid w:val="00216650"/>
    <w:rsid w:val="0021770F"/>
    <w:rsid w:val="002178FA"/>
    <w:rsid w:val="00217D38"/>
    <w:rsid w:val="0022089D"/>
    <w:rsid w:val="002209DD"/>
    <w:rsid w:val="00220AEA"/>
    <w:rsid w:val="00220EDA"/>
    <w:rsid w:val="00220F8C"/>
    <w:rsid w:val="00221136"/>
    <w:rsid w:val="002213DF"/>
    <w:rsid w:val="00221452"/>
    <w:rsid w:val="002216D5"/>
    <w:rsid w:val="00221E3A"/>
    <w:rsid w:val="00222499"/>
    <w:rsid w:val="002225DE"/>
    <w:rsid w:val="00222A0D"/>
    <w:rsid w:val="00222A4A"/>
    <w:rsid w:val="00222B49"/>
    <w:rsid w:val="00222C0E"/>
    <w:rsid w:val="00222CC1"/>
    <w:rsid w:val="0022348E"/>
    <w:rsid w:val="00224579"/>
    <w:rsid w:val="002246BD"/>
    <w:rsid w:val="002247D5"/>
    <w:rsid w:val="0022482D"/>
    <w:rsid w:val="00224A42"/>
    <w:rsid w:val="002254CC"/>
    <w:rsid w:val="002257E5"/>
    <w:rsid w:val="00225D8A"/>
    <w:rsid w:val="00225EDB"/>
    <w:rsid w:val="00226128"/>
    <w:rsid w:val="00226230"/>
    <w:rsid w:val="00226314"/>
    <w:rsid w:val="00226CAD"/>
    <w:rsid w:val="00226E62"/>
    <w:rsid w:val="00227007"/>
    <w:rsid w:val="0022703B"/>
    <w:rsid w:val="00227FB9"/>
    <w:rsid w:val="0023077C"/>
    <w:rsid w:val="00230E67"/>
    <w:rsid w:val="0023134B"/>
    <w:rsid w:val="002315B8"/>
    <w:rsid w:val="00231A37"/>
    <w:rsid w:val="00231D53"/>
    <w:rsid w:val="00231EC4"/>
    <w:rsid w:val="0023248F"/>
    <w:rsid w:val="00232923"/>
    <w:rsid w:val="00232980"/>
    <w:rsid w:val="002331F9"/>
    <w:rsid w:val="002335AA"/>
    <w:rsid w:val="00233B0C"/>
    <w:rsid w:val="00233C71"/>
    <w:rsid w:val="0023420D"/>
    <w:rsid w:val="002346E8"/>
    <w:rsid w:val="00234757"/>
    <w:rsid w:val="00234CC7"/>
    <w:rsid w:val="00234E9F"/>
    <w:rsid w:val="002353E7"/>
    <w:rsid w:val="0023558A"/>
    <w:rsid w:val="00235D2D"/>
    <w:rsid w:val="00236626"/>
    <w:rsid w:val="00236682"/>
    <w:rsid w:val="00236F93"/>
    <w:rsid w:val="00237216"/>
    <w:rsid w:val="00237546"/>
    <w:rsid w:val="002378A0"/>
    <w:rsid w:val="00237C49"/>
    <w:rsid w:val="00237DCE"/>
    <w:rsid w:val="0024036B"/>
    <w:rsid w:val="0024055A"/>
    <w:rsid w:val="00240F23"/>
    <w:rsid w:val="00241567"/>
    <w:rsid w:val="0024168D"/>
    <w:rsid w:val="00241B47"/>
    <w:rsid w:val="00241DEA"/>
    <w:rsid w:val="00241F7F"/>
    <w:rsid w:val="002427D9"/>
    <w:rsid w:val="00242A1C"/>
    <w:rsid w:val="00242E53"/>
    <w:rsid w:val="002431D4"/>
    <w:rsid w:val="002432E5"/>
    <w:rsid w:val="002436E7"/>
    <w:rsid w:val="0024375D"/>
    <w:rsid w:val="002439A0"/>
    <w:rsid w:val="00243DDE"/>
    <w:rsid w:val="00244201"/>
    <w:rsid w:val="00244839"/>
    <w:rsid w:val="00244EEE"/>
    <w:rsid w:val="002459F9"/>
    <w:rsid w:val="00245A8D"/>
    <w:rsid w:val="00245CDF"/>
    <w:rsid w:val="00245EBF"/>
    <w:rsid w:val="002467B1"/>
    <w:rsid w:val="00246D51"/>
    <w:rsid w:val="00246F52"/>
    <w:rsid w:val="00247154"/>
    <w:rsid w:val="002474D3"/>
    <w:rsid w:val="00247566"/>
    <w:rsid w:val="0024790E"/>
    <w:rsid w:val="00247B59"/>
    <w:rsid w:val="00247E2E"/>
    <w:rsid w:val="00247E77"/>
    <w:rsid w:val="00250122"/>
    <w:rsid w:val="002502B5"/>
    <w:rsid w:val="00250BA7"/>
    <w:rsid w:val="00250DCC"/>
    <w:rsid w:val="0025125D"/>
    <w:rsid w:val="00251262"/>
    <w:rsid w:val="002513E3"/>
    <w:rsid w:val="002516D5"/>
    <w:rsid w:val="00251F54"/>
    <w:rsid w:val="00252061"/>
    <w:rsid w:val="002525F1"/>
    <w:rsid w:val="00252B01"/>
    <w:rsid w:val="00252B20"/>
    <w:rsid w:val="00252D2B"/>
    <w:rsid w:val="002533A6"/>
    <w:rsid w:val="0025341B"/>
    <w:rsid w:val="002535FC"/>
    <w:rsid w:val="002536B1"/>
    <w:rsid w:val="00253E30"/>
    <w:rsid w:val="00253EC4"/>
    <w:rsid w:val="00254132"/>
    <w:rsid w:val="00254481"/>
    <w:rsid w:val="002547B7"/>
    <w:rsid w:val="00254CDF"/>
    <w:rsid w:val="0025558F"/>
    <w:rsid w:val="00255B5A"/>
    <w:rsid w:val="00255C76"/>
    <w:rsid w:val="00255CB9"/>
    <w:rsid w:val="00255E3C"/>
    <w:rsid w:val="00255F2C"/>
    <w:rsid w:val="002566A1"/>
    <w:rsid w:val="0025678C"/>
    <w:rsid w:val="002569F5"/>
    <w:rsid w:val="00256D64"/>
    <w:rsid w:val="00256E82"/>
    <w:rsid w:val="00257288"/>
    <w:rsid w:val="002575AD"/>
    <w:rsid w:val="00257C94"/>
    <w:rsid w:val="002600F8"/>
    <w:rsid w:val="002604C4"/>
    <w:rsid w:val="00260602"/>
    <w:rsid w:val="002607B5"/>
    <w:rsid w:val="00260D11"/>
    <w:rsid w:val="0026113C"/>
    <w:rsid w:val="002612C6"/>
    <w:rsid w:val="00261592"/>
    <w:rsid w:val="00261ADC"/>
    <w:rsid w:val="00261C4B"/>
    <w:rsid w:val="0026200A"/>
    <w:rsid w:val="0026212A"/>
    <w:rsid w:val="0026345E"/>
    <w:rsid w:val="00263A27"/>
    <w:rsid w:val="00263FAD"/>
    <w:rsid w:val="00263FCF"/>
    <w:rsid w:val="00264343"/>
    <w:rsid w:val="002643A4"/>
    <w:rsid w:val="00264783"/>
    <w:rsid w:val="00264A32"/>
    <w:rsid w:val="0026504B"/>
    <w:rsid w:val="0026540D"/>
    <w:rsid w:val="002657E7"/>
    <w:rsid w:val="002659AD"/>
    <w:rsid w:val="0026646E"/>
    <w:rsid w:val="002668CD"/>
    <w:rsid w:val="00266E4D"/>
    <w:rsid w:val="002670C9"/>
    <w:rsid w:val="00267195"/>
    <w:rsid w:val="00267955"/>
    <w:rsid w:val="0027069F"/>
    <w:rsid w:val="002708A9"/>
    <w:rsid w:val="00270C44"/>
    <w:rsid w:val="00270CD5"/>
    <w:rsid w:val="00270F52"/>
    <w:rsid w:val="002713CD"/>
    <w:rsid w:val="0027173A"/>
    <w:rsid w:val="00271B65"/>
    <w:rsid w:val="00271B90"/>
    <w:rsid w:val="00271EBD"/>
    <w:rsid w:val="00272281"/>
    <w:rsid w:val="00272929"/>
    <w:rsid w:val="0027341D"/>
    <w:rsid w:val="002735C8"/>
    <w:rsid w:val="00273ACA"/>
    <w:rsid w:val="00273C8E"/>
    <w:rsid w:val="00273DA5"/>
    <w:rsid w:val="002744C6"/>
    <w:rsid w:val="00274AAE"/>
    <w:rsid w:val="00274C57"/>
    <w:rsid w:val="0027565A"/>
    <w:rsid w:val="00276559"/>
    <w:rsid w:val="00276A75"/>
    <w:rsid w:val="00276B3B"/>
    <w:rsid w:val="00276BD4"/>
    <w:rsid w:val="00276CC8"/>
    <w:rsid w:val="00276F4E"/>
    <w:rsid w:val="00276F70"/>
    <w:rsid w:val="002772E2"/>
    <w:rsid w:val="00277AA1"/>
    <w:rsid w:val="00277DEC"/>
    <w:rsid w:val="00277E14"/>
    <w:rsid w:val="00277E8F"/>
    <w:rsid w:val="0028046C"/>
    <w:rsid w:val="00280726"/>
    <w:rsid w:val="0028092C"/>
    <w:rsid w:val="00280CA4"/>
    <w:rsid w:val="00281D1F"/>
    <w:rsid w:val="00281E28"/>
    <w:rsid w:val="00282721"/>
    <w:rsid w:val="00282DF8"/>
    <w:rsid w:val="00282F92"/>
    <w:rsid w:val="002830C5"/>
    <w:rsid w:val="00283323"/>
    <w:rsid w:val="00283794"/>
    <w:rsid w:val="00283A7C"/>
    <w:rsid w:val="00283FD2"/>
    <w:rsid w:val="002844E5"/>
    <w:rsid w:val="00284B6F"/>
    <w:rsid w:val="002852F9"/>
    <w:rsid w:val="0028550A"/>
    <w:rsid w:val="00285A6D"/>
    <w:rsid w:val="00285F9D"/>
    <w:rsid w:val="0028600F"/>
    <w:rsid w:val="0028619F"/>
    <w:rsid w:val="00286776"/>
    <w:rsid w:val="00286BFB"/>
    <w:rsid w:val="00286C2D"/>
    <w:rsid w:val="00286FD6"/>
    <w:rsid w:val="0028778E"/>
    <w:rsid w:val="00287937"/>
    <w:rsid w:val="00287BF0"/>
    <w:rsid w:val="00287C44"/>
    <w:rsid w:val="00287D57"/>
    <w:rsid w:val="002900FD"/>
    <w:rsid w:val="00290531"/>
    <w:rsid w:val="002907D1"/>
    <w:rsid w:val="002907DD"/>
    <w:rsid w:val="0029081C"/>
    <w:rsid w:val="00290857"/>
    <w:rsid w:val="00290AEA"/>
    <w:rsid w:val="00290D28"/>
    <w:rsid w:val="00291214"/>
    <w:rsid w:val="002914F1"/>
    <w:rsid w:val="00291D35"/>
    <w:rsid w:val="00292037"/>
    <w:rsid w:val="002920AE"/>
    <w:rsid w:val="00292251"/>
    <w:rsid w:val="00292373"/>
    <w:rsid w:val="00292AA2"/>
    <w:rsid w:val="00292F21"/>
    <w:rsid w:val="0029335C"/>
    <w:rsid w:val="002933C9"/>
    <w:rsid w:val="00293C69"/>
    <w:rsid w:val="002940C2"/>
    <w:rsid w:val="0029410C"/>
    <w:rsid w:val="00294FFD"/>
    <w:rsid w:val="00295579"/>
    <w:rsid w:val="00295899"/>
    <w:rsid w:val="00295B21"/>
    <w:rsid w:val="00295EDC"/>
    <w:rsid w:val="00295FF4"/>
    <w:rsid w:val="002961D7"/>
    <w:rsid w:val="00296465"/>
    <w:rsid w:val="002971B3"/>
    <w:rsid w:val="002A022B"/>
    <w:rsid w:val="002A031A"/>
    <w:rsid w:val="002A085E"/>
    <w:rsid w:val="002A0A4A"/>
    <w:rsid w:val="002A0A65"/>
    <w:rsid w:val="002A0B02"/>
    <w:rsid w:val="002A0CE8"/>
    <w:rsid w:val="002A0F5D"/>
    <w:rsid w:val="002A0FE9"/>
    <w:rsid w:val="002A11E4"/>
    <w:rsid w:val="002A26AE"/>
    <w:rsid w:val="002A3172"/>
    <w:rsid w:val="002A3191"/>
    <w:rsid w:val="002A3345"/>
    <w:rsid w:val="002A3350"/>
    <w:rsid w:val="002A35E1"/>
    <w:rsid w:val="002A3771"/>
    <w:rsid w:val="002A3E1D"/>
    <w:rsid w:val="002A3E9D"/>
    <w:rsid w:val="002A417E"/>
    <w:rsid w:val="002A484B"/>
    <w:rsid w:val="002A5FD4"/>
    <w:rsid w:val="002A6144"/>
    <w:rsid w:val="002A6196"/>
    <w:rsid w:val="002A6859"/>
    <w:rsid w:val="002A6D7C"/>
    <w:rsid w:val="002A6F28"/>
    <w:rsid w:val="002A7409"/>
    <w:rsid w:val="002A766F"/>
    <w:rsid w:val="002A76CD"/>
    <w:rsid w:val="002A79A6"/>
    <w:rsid w:val="002B0106"/>
    <w:rsid w:val="002B024A"/>
    <w:rsid w:val="002B0602"/>
    <w:rsid w:val="002B0761"/>
    <w:rsid w:val="002B0BBE"/>
    <w:rsid w:val="002B12D5"/>
    <w:rsid w:val="002B13B9"/>
    <w:rsid w:val="002B18FD"/>
    <w:rsid w:val="002B1919"/>
    <w:rsid w:val="002B2C08"/>
    <w:rsid w:val="002B2C83"/>
    <w:rsid w:val="002B2D22"/>
    <w:rsid w:val="002B2E72"/>
    <w:rsid w:val="002B3236"/>
    <w:rsid w:val="002B385A"/>
    <w:rsid w:val="002B38B5"/>
    <w:rsid w:val="002B3E4B"/>
    <w:rsid w:val="002B43DC"/>
    <w:rsid w:val="002B44F4"/>
    <w:rsid w:val="002B59F5"/>
    <w:rsid w:val="002B5BB8"/>
    <w:rsid w:val="002B72CB"/>
    <w:rsid w:val="002B73B3"/>
    <w:rsid w:val="002B75B3"/>
    <w:rsid w:val="002B777D"/>
    <w:rsid w:val="002BBC6B"/>
    <w:rsid w:val="002C033D"/>
    <w:rsid w:val="002C0570"/>
    <w:rsid w:val="002C064E"/>
    <w:rsid w:val="002C0BF0"/>
    <w:rsid w:val="002C0F00"/>
    <w:rsid w:val="002C1073"/>
    <w:rsid w:val="002C13B0"/>
    <w:rsid w:val="002C142A"/>
    <w:rsid w:val="002C16D0"/>
    <w:rsid w:val="002C1781"/>
    <w:rsid w:val="002C1EE4"/>
    <w:rsid w:val="002C248E"/>
    <w:rsid w:val="002C2527"/>
    <w:rsid w:val="002C2884"/>
    <w:rsid w:val="002C28BF"/>
    <w:rsid w:val="002C28C0"/>
    <w:rsid w:val="002C29CD"/>
    <w:rsid w:val="002C2A66"/>
    <w:rsid w:val="002C34A9"/>
    <w:rsid w:val="002C381E"/>
    <w:rsid w:val="002C3F20"/>
    <w:rsid w:val="002C3F91"/>
    <w:rsid w:val="002C414B"/>
    <w:rsid w:val="002C43A8"/>
    <w:rsid w:val="002C43BA"/>
    <w:rsid w:val="002C4F80"/>
    <w:rsid w:val="002C5571"/>
    <w:rsid w:val="002C5C12"/>
    <w:rsid w:val="002C5C9F"/>
    <w:rsid w:val="002C6535"/>
    <w:rsid w:val="002C6946"/>
    <w:rsid w:val="002C69F6"/>
    <w:rsid w:val="002C780A"/>
    <w:rsid w:val="002C7ACD"/>
    <w:rsid w:val="002C7D12"/>
    <w:rsid w:val="002C7E91"/>
    <w:rsid w:val="002C7EC8"/>
    <w:rsid w:val="002D0048"/>
    <w:rsid w:val="002D0938"/>
    <w:rsid w:val="002D0B91"/>
    <w:rsid w:val="002D0BD3"/>
    <w:rsid w:val="002D0D30"/>
    <w:rsid w:val="002D0DA3"/>
    <w:rsid w:val="002D10BD"/>
    <w:rsid w:val="002D10CD"/>
    <w:rsid w:val="002D1392"/>
    <w:rsid w:val="002D1A08"/>
    <w:rsid w:val="002D23D1"/>
    <w:rsid w:val="002D2536"/>
    <w:rsid w:val="002D2AE4"/>
    <w:rsid w:val="002D2F45"/>
    <w:rsid w:val="002D376E"/>
    <w:rsid w:val="002D3909"/>
    <w:rsid w:val="002D3A9C"/>
    <w:rsid w:val="002D3AA0"/>
    <w:rsid w:val="002D3C49"/>
    <w:rsid w:val="002D4B89"/>
    <w:rsid w:val="002D5000"/>
    <w:rsid w:val="002D5CB6"/>
    <w:rsid w:val="002D603A"/>
    <w:rsid w:val="002D68B6"/>
    <w:rsid w:val="002D69A7"/>
    <w:rsid w:val="002D6A67"/>
    <w:rsid w:val="002D6B3F"/>
    <w:rsid w:val="002D6FA3"/>
    <w:rsid w:val="002D704C"/>
    <w:rsid w:val="002D7739"/>
    <w:rsid w:val="002D78BF"/>
    <w:rsid w:val="002D7DF3"/>
    <w:rsid w:val="002D7F07"/>
    <w:rsid w:val="002DCB76"/>
    <w:rsid w:val="002E02A3"/>
    <w:rsid w:val="002E072E"/>
    <w:rsid w:val="002E09D2"/>
    <w:rsid w:val="002E0F41"/>
    <w:rsid w:val="002E1064"/>
    <w:rsid w:val="002E108D"/>
    <w:rsid w:val="002E159B"/>
    <w:rsid w:val="002E1620"/>
    <w:rsid w:val="002E1894"/>
    <w:rsid w:val="002E21FA"/>
    <w:rsid w:val="002E27BD"/>
    <w:rsid w:val="002E3F74"/>
    <w:rsid w:val="002E46EB"/>
    <w:rsid w:val="002E4B00"/>
    <w:rsid w:val="002E4FDA"/>
    <w:rsid w:val="002E5121"/>
    <w:rsid w:val="002E5250"/>
    <w:rsid w:val="002E564D"/>
    <w:rsid w:val="002E5953"/>
    <w:rsid w:val="002E5EDD"/>
    <w:rsid w:val="002E6257"/>
    <w:rsid w:val="002E6274"/>
    <w:rsid w:val="002E63FC"/>
    <w:rsid w:val="002E654D"/>
    <w:rsid w:val="002E65DE"/>
    <w:rsid w:val="002E695A"/>
    <w:rsid w:val="002E6BFA"/>
    <w:rsid w:val="002E6EE2"/>
    <w:rsid w:val="002E6FCE"/>
    <w:rsid w:val="002E7024"/>
    <w:rsid w:val="002E7E44"/>
    <w:rsid w:val="002F0036"/>
    <w:rsid w:val="002F1102"/>
    <w:rsid w:val="002F1756"/>
    <w:rsid w:val="002F2221"/>
    <w:rsid w:val="002F2E16"/>
    <w:rsid w:val="002F3080"/>
    <w:rsid w:val="002F30DD"/>
    <w:rsid w:val="002F32F2"/>
    <w:rsid w:val="002F3744"/>
    <w:rsid w:val="002F3A59"/>
    <w:rsid w:val="002F3CD5"/>
    <w:rsid w:val="002F40F4"/>
    <w:rsid w:val="002F5014"/>
    <w:rsid w:val="002F504D"/>
    <w:rsid w:val="002F53E4"/>
    <w:rsid w:val="002F5F64"/>
    <w:rsid w:val="002F61CB"/>
    <w:rsid w:val="002F649B"/>
    <w:rsid w:val="002F6765"/>
    <w:rsid w:val="002F6D09"/>
    <w:rsid w:val="002F74AC"/>
    <w:rsid w:val="002F77E3"/>
    <w:rsid w:val="003003AF"/>
    <w:rsid w:val="003008A1"/>
    <w:rsid w:val="00300DB5"/>
    <w:rsid w:val="0030112A"/>
    <w:rsid w:val="00301225"/>
    <w:rsid w:val="00301AFC"/>
    <w:rsid w:val="00302951"/>
    <w:rsid w:val="0030299E"/>
    <w:rsid w:val="00302B28"/>
    <w:rsid w:val="00302E61"/>
    <w:rsid w:val="00302E76"/>
    <w:rsid w:val="00302E9C"/>
    <w:rsid w:val="00303805"/>
    <w:rsid w:val="00303831"/>
    <w:rsid w:val="00303EE0"/>
    <w:rsid w:val="00303F7C"/>
    <w:rsid w:val="0030426E"/>
    <w:rsid w:val="0030484C"/>
    <w:rsid w:val="003055E5"/>
    <w:rsid w:val="00305E6C"/>
    <w:rsid w:val="0030622A"/>
    <w:rsid w:val="00306472"/>
    <w:rsid w:val="00306858"/>
    <w:rsid w:val="003070F6"/>
    <w:rsid w:val="003072E1"/>
    <w:rsid w:val="00307AD2"/>
    <w:rsid w:val="00307BB6"/>
    <w:rsid w:val="00307BCA"/>
    <w:rsid w:val="00307F45"/>
    <w:rsid w:val="00310599"/>
    <w:rsid w:val="0031111D"/>
    <w:rsid w:val="00311127"/>
    <w:rsid w:val="003112E5"/>
    <w:rsid w:val="003113D5"/>
    <w:rsid w:val="003114A0"/>
    <w:rsid w:val="0031187B"/>
    <w:rsid w:val="003122C4"/>
    <w:rsid w:val="00312D36"/>
    <w:rsid w:val="00312F6E"/>
    <w:rsid w:val="003133B2"/>
    <w:rsid w:val="00313AFF"/>
    <w:rsid w:val="00313B30"/>
    <w:rsid w:val="00314947"/>
    <w:rsid w:val="00314AE0"/>
    <w:rsid w:val="00314BA5"/>
    <w:rsid w:val="00314CA2"/>
    <w:rsid w:val="00314CDC"/>
    <w:rsid w:val="00315A7B"/>
    <w:rsid w:val="00315D62"/>
    <w:rsid w:val="0031686B"/>
    <w:rsid w:val="003168D0"/>
    <w:rsid w:val="00316DFD"/>
    <w:rsid w:val="00316FD9"/>
    <w:rsid w:val="00317278"/>
    <w:rsid w:val="00317339"/>
    <w:rsid w:val="0031742C"/>
    <w:rsid w:val="003176FD"/>
    <w:rsid w:val="00317834"/>
    <w:rsid w:val="00317E49"/>
    <w:rsid w:val="00320608"/>
    <w:rsid w:val="00320CDA"/>
    <w:rsid w:val="003212DC"/>
    <w:rsid w:val="00321508"/>
    <w:rsid w:val="00321E94"/>
    <w:rsid w:val="0032218C"/>
    <w:rsid w:val="0032278D"/>
    <w:rsid w:val="0032298C"/>
    <w:rsid w:val="00322ABD"/>
    <w:rsid w:val="00322B10"/>
    <w:rsid w:val="00322C68"/>
    <w:rsid w:val="0032316D"/>
    <w:rsid w:val="00323EC8"/>
    <w:rsid w:val="00323F6B"/>
    <w:rsid w:val="0032447F"/>
    <w:rsid w:val="0032498A"/>
    <w:rsid w:val="00324C86"/>
    <w:rsid w:val="00324CE9"/>
    <w:rsid w:val="00325129"/>
    <w:rsid w:val="0032533D"/>
    <w:rsid w:val="00325722"/>
    <w:rsid w:val="003257FA"/>
    <w:rsid w:val="003258F3"/>
    <w:rsid w:val="00325B65"/>
    <w:rsid w:val="0032629E"/>
    <w:rsid w:val="00326B6B"/>
    <w:rsid w:val="00326C46"/>
    <w:rsid w:val="00327094"/>
    <w:rsid w:val="00327200"/>
    <w:rsid w:val="003272F0"/>
    <w:rsid w:val="00327782"/>
    <w:rsid w:val="003309CD"/>
    <w:rsid w:val="00331A4C"/>
    <w:rsid w:val="00331BCA"/>
    <w:rsid w:val="00331EB6"/>
    <w:rsid w:val="00331FEA"/>
    <w:rsid w:val="003321CC"/>
    <w:rsid w:val="00332607"/>
    <w:rsid w:val="003328F4"/>
    <w:rsid w:val="003329D8"/>
    <w:rsid w:val="0033317A"/>
    <w:rsid w:val="0033343D"/>
    <w:rsid w:val="003334B3"/>
    <w:rsid w:val="00333576"/>
    <w:rsid w:val="0033370D"/>
    <w:rsid w:val="003337CB"/>
    <w:rsid w:val="003337DC"/>
    <w:rsid w:val="0033385F"/>
    <w:rsid w:val="00333DCE"/>
    <w:rsid w:val="00333F24"/>
    <w:rsid w:val="003349CD"/>
    <w:rsid w:val="00334F84"/>
    <w:rsid w:val="003350BD"/>
    <w:rsid w:val="00335802"/>
    <w:rsid w:val="003358E0"/>
    <w:rsid w:val="00335A9D"/>
    <w:rsid w:val="00335B42"/>
    <w:rsid w:val="00335FB3"/>
    <w:rsid w:val="003364B9"/>
    <w:rsid w:val="003366AF"/>
    <w:rsid w:val="003367C3"/>
    <w:rsid w:val="0033684A"/>
    <w:rsid w:val="00336866"/>
    <w:rsid w:val="00336C61"/>
    <w:rsid w:val="00336F22"/>
    <w:rsid w:val="00337220"/>
    <w:rsid w:val="003373EA"/>
    <w:rsid w:val="003376CC"/>
    <w:rsid w:val="003377A5"/>
    <w:rsid w:val="00337E62"/>
    <w:rsid w:val="00337F6D"/>
    <w:rsid w:val="00340434"/>
    <w:rsid w:val="0034098F"/>
    <w:rsid w:val="00340D17"/>
    <w:rsid w:val="00341F53"/>
    <w:rsid w:val="00341F93"/>
    <w:rsid w:val="00341FFD"/>
    <w:rsid w:val="00342036"/>
    <w:rsid w:val="003421EE"/>
    <w:rsid w:val="003421FA"/>
    <w:rsid w:val="00342554"/>
    <w:rsid w:val="00342E96"/>
    <w:rsid w:val="0034308E"/>
    <w:rsid w:val="003435F8"/>
    <w:rsid w:val="0034402A"/>
    <w:rsid w:val="003443DC"/>
    <w:rsid w:val="003446B0"/>
    <w:rsid w:val="003446F3"/>
    <w:rsid w:val="003447BD"/>
    <w:rsid w:val="00344B72"/>
    <w:rsid w:val="00344D62"/>
    <w:rsid w:val="00345072"/>
    <w:rsid w:val="003453BC"/>
    <w:rsid w:val="003456C4"/>
    <w:rsid w:val="0034571A"/>
    <w:rsid w:val="00345833"/>
    <w:rsid w:val="00345986"/>
    <w:rsid w:val="00345A00"/>
    <w:rsid w:val="003465C3"/>
    <w:rsid w:val="003468BA"/>
    <w:rsid w:val="003468FF"/>
    <w:rsid w:val="0034754A"/>
    <w:rsid w:val="0034779C"/>
    <w:rsid w:val="00347E7A"/>
    <w:rsid w:val="00347F00"/>
    <w:rsid w:val="0035010B"/>
    <w:rsid w:val="003503ED"/>
    <w:rsid w:val="003514C8"/>
    <w:rsid w:val="00351710"/>
    <w:rsid w:val="00352152"/>
    <w:rsid w:val="00352478"/>
    <w:rsid w:val="00352515"/>
    <w:rsid w:val="00352554"/>
    <w:rsid w:val="00352B45"/>
    <w:rsid w:val="00352B60"/>
    <w:rsid w:val="00352C34"/>
    <w:rsid w:val="00352CF9"/>
    <w:rsid w:val="00352E7F"/>
    <w:rsid w:val="00353C57"/>
    <w:rsid w:val="00353CFA"/>
    <w:rsid w:val="00353F47"/>
    <w:rsid w:val="00353F5C"/>
    <w:rsid w:val="003544AA"/>
    <w:rsid w:val="00355005"/>
    <w:rsid w:val="0035510D"/>
    <w:rsid w:val="00355512"/>
    <w:rsid w:val="003555A3"/>
    <w:rsid w:val="003556C4"/>
    <w:rsid w:val="00355D6C"/>
    <w:rsid w:val="00355D90"/>
    <w:rsid w:val="003568F9"/>
    <w:rsid w:val="00356A0F"/>
    <w:rsid w:val="00356C36"/>
    <w:rsid w:val="00356F18"/>
    <w:rsid w:val="00357B64"/>
    <w:rsid w:val="00357BF8"/>
    <w:rsid w:val="00360531"/>
    <w:rsid w:val="00360986"/>
    <w:rsid w:val="00360AB3"/>
    <w:rsid w:val="00360DAC"/>
    <w:rsid w:val="00360EE0"/>
    <w:rsid w:val="00361151"/>
    <w:rsid w:val="003624AF"/>
    <w:rsid w:val="00362826"/>
    <w:rsid w:val="003629AD"/>
    <w:rsid w:val="00362D85"/>
    <w:rsid w:val="00362F8A"/>
    <w:rsid w:val="00362FE8"/>
    <w:rsid w:val="003631E4"/>
    <w:rsid w:val="0036358F"/>
    <w:rsid w:val="003639FF"/>
    <w:rsid w:val="00364B46"/>
    <w:rsid w:val="00364EE1"/>
    <w:rsid w:val="0036538E"/>
    <w:rsid w:val="0036552D"/>
    <w:rsid w:val="003657B7"/>
    <w:rsid w:val="0036593A"/>
    <w:rsid w:val="00365AE1"/>
    <w:rsid w:val="00365B47"/>
    <w:rsid w:val="00365D72"/>
    <w:rsid w:val="00365F51"/>
    <w:rsid w:val="003665D6"/>
    <w:rsid w:val="00366666"/>
    <w:rsid w:val="00366B16"/>
    <w:rsid w:val="00367587"/>
    <w:rsid w:val="00367648"/>
    <w:rsid w:val="00367679"/>
    <w:rsid w:val="0036788E"/>
    <w:rsid w:val="00367D18"/>
    <w:rsid w:val="0036D18C"/>
    <w:rsid w:val="00370927"/>
    <w:rsid w:val="00371197"/>
    <w:rsid w:val="00371458"/>
    <w:rsid w:val="00371541"/>
    <w:rsid w:val="00371E59"/>
    <w:rsid w:val="00372666"/>
    <w:rsid w:val="00372753"/>
    <w:rsid w:val="003728D8"/>
    <w:rsid w:val="00372F94"/>
    <w:rsid w:val="00373221"/>
    <w:rsid w:val="00373342"/>
    <w:rsid w:val="003733C2"/>
    <w:rsid w:val="00373972"/>
    <w:rsid w:val="00373B26"/>
    <w:rsid w:val="00373CBE"/>
    <w:rsid w:val="00373FB2"/>
    <w:rsid w:val="003742D7"/>
    <w:rsid w:val="00374A78"/>
    <w:rsid w:val="00374AB5"/>
    <w:rsid w:val="00374D2B"/>
    <w:rsid w:val="00375428"/>
    <w:rsid w:val="00375506"/>
    <w:rsid w:val="003757CF"/>
    <w:rsid w:val="00375BEA"/>
    <w:rsid w:val="0037676A"/>
    <w:rsid w:val="00376828"/>
    <w:rsid w:val="00376A35"/>
    <w:rsid w:val="0037725F"/>
    <w:rsid w:val="0037736D"/>
    <w:rsid w:val="00377A3A"/>
    <w:rsid w:val="00377AC8"/>
    <w:rsid w:val="00377E5E"/>
    <w:rsid w:val="00380132"/>
    <w:rsid w:val="003805DF"/>
    <w:rsid w:val="003818F7"/>
    <w:rsid w:val="003819FD"/>
    <w:rsid w:val="00381C10"/>
    <w:rsid w:val="003821DD"/>
    <w:rsid w:val="00382E03"/>
    <w:rsid w:val="003831C7"/>
    <w:rsid w:val="00383548"/>
    <w:rsid w:val="0038358B"/>
    <w:rsid w:val="00383658"/>
    <w:rsid w:val="003836E9"/>
    <w:rsid w:val="00383790"/>
    <w:rsid w:val="00383C74"/>
    <w:rsid w:val="00383CC8"/>
    <w:rsid w:val="003840B1"/>
    <w:rsid w:val="0038410A"/>
    <w:rsid w:val="0038489D"/>
    <w:rsid w:val="00385396"/>
    <w:rsid w:val="003853CE"/>
    <w:rsid w:val="003854DF"/>
    <w:rsid w:val="0038553C"/>
    <w:rsid w:val="00385911"/>
    <w:rsid w:val="00385941"/>
    <w:rsid w:val="00385D46"/>
    <w:rsid w:val="0038627C"/>
    <w:rsid w:val="003862FF"/>
    <w:rsid w:val="003864CD"/>
    <w:rsid w:val="003867F9"/>
    <w:rsid w:val="003869B4"/>
    <w:rsid w:val="00386A83"/>
    <w:rsid w:val="00386D37"/>
    <w:rsid w:val="00386DD3"/>
    <w:rsid w:val="003872C9"/>
    <w:rsid w:val="00387CB9"/>
    <w:rsid w:val="00387F7B"/>
    <w:rsid w:val="00390454"/>
    <w:rsid w:val="003904A5"/>
    <w:rsid w:val="0039075A"/>
    <w:rsid w:val="00391059"/>
    <w:rsid w:val="0039124C"/>
    <w:rsid w:val="003913AD"/>
    <w:rsid w:val="0039142E"/>
    <w:rsid w:val="003922F8"/>
    <w:rsid w:val="00392719"/>
    <w:rsid w:val="003928E4"/>
    <w:rsid w:val="00392D34"/>
    <w:rsid w:val="00393144"/>
    <w:rsid w:val="0039348C"/>
    <w:rsid w:val="00393615"/>
    <w:rsid w:val="00393ED7"/>
    <w:rsid w:val="00394636"/>
    <w:rsid w:val="00394A5C"/>
    <w:rsid w:val="00394C5C"/>
    <w:rsid w:val="00395009"/>
    <w:rsid w:val="00395185"/>
    <w:rsid w:val="00395EC0"/>
    <w:rsid w:val="00396858"/>
    <w:rsid w:val="0039688F"/>
    <w:rsid w:val="00396B29"/>
    <w:rsid w:val="003970E7"/>
    <w:rsid w:val="00397DA1"/>
    <w:rsid w:val="00397DD8"/>
    <w:rsid w:val="00397F1C"/>
    <w:rsid w:val="003A0063"/>
    <w:rsid w:val="003A0461"/>
    <w:rsid w:val="003A0D94"/>
    <w:rsid w:val="003A0DFB"/>
    <w:rsid w:val="003A11BC"/>
    <w:rsid w:val="003A12E4"/>
    <w:rsid w:val="003A16B0"/>
    <w:rsid w:val="003A16BC"/>
    <w:rsid w:val="003A1B2C"/>
    <w:rsid w:val="003A1D44"/>
    <w:rsid w:val="003A1EEF"/>
    <w:rsid w:val="003A2647"/>
    <w:rsid w:val="003A26FF"/>
    <w:rsid w:val="003A2C06"/>
    <w:rsid w:val="003A2CFD"/>
    <w:rsid w:val="003A3801"/>
    <w:rsid w:val="003A38F8"/>
    <w:rsid w:val="003A3945"/>
    <w:rsid w:val="003A3CEE"/>
    <w:rsid w:val="003A40F7"/>
    <w:rsid w:val="003A46CC"/>
    <w:rsid w:val="003A470F"/>
    <w:rsid w:val="003A4D88"/>
    <w:rsid w:val="003A4E2B"/>
    <w:rsid w:val="003A4EAA"/>
    <w:rsid w:val="003A4F44"/>
    <w:rsid w:val="003A51FE"/>
    <w:rsid w:val="003A546E"/>
    <w:rsid w:val="003A56CE"/>
    <w:rsid w:val="003A57FB"/>
    <w:rsid w:val="003A6921"/>
    <w:rsid w:val="003A6D82"/>
    <w:rsid w:val="003A75A8"/>
    <w:rsid w:val="003A7A15"/>
    <w:rsid w:val="003A7C0D"/>
    <w:rsid w:val="003B0252"/>
    <w:rsid w:val="003B045F"/>
    <w:rsid w:val="003B0A85"/>
    <w:rsid w:val="003B0C4D"/>
    <w:rsid w:val="003B0E54"/>
    <w:rsid w:val="003B0F93"/>
    <w:rsid w:val="003B11D9"/>
    <w:rsid w:val="003B142F"/>
    <w:rsid w:val="003B15BB"/>
    <w:rsid w:val="003B274F"/>
    <w:rsid w:val="003B2934"/>
    <w:rsid w:val="003B2A04"/>
    <w:rsid w:val="003B3209"/>
    <w:rsid w:val="003B34A9"/>
    <w:rsid w:val="003B3690"/>
    <w:rsid w:val="003B3ED1"/>
    <w:rsid w:val="003B4523"/>
    <w:rsid w:val="003B456B"/>
    <w:rsid w:val="003B505D"/>
    <w:rsid w:val="003B542B"/>
    <w:rsid w:val="003B56B0"/>
    <w:rsid w:val="003B5A50"/>
    <w:rsid w:val="003B6179"/>
    <w:rsid w:val="003B6212"/>
    <w:rsid w:val="003B6EE7"/>
    <w:rsid w:val="003B799D"/>
    <w:rsid w:val="003B7E55"/>
    <w:rsid w:val="003C04E2"/>
    <w:rsid w:val="003C08D5"/>
    <w:rsid w:val="003C0A3D"/>
    <w:rsid w:val="003C0DDB"/>
    <w:rsid w:val="003C0FFF"/>
    <w:rsid w:val="003C14CE"/>
    <w:rsid w:val="003C18D4"/>
    <w:rsid w:val="003C1AD3"/>
    <w:rsid w:val="003C1B1A"/>
    <w:rsid w:val="003C1C30"/>
    <w:rsid w:val="003C1D9B"/>
    <w:rsid w:val="003C2033"/>
    <w:rsid w:val="003C2C66"/>
    <w:rsid w:val="003C34FE"/>
    <w:rsid w:val="003C39BA"/>
    <w:rsid w:val="003C3F99"/>
    <w:rsid w:val="003C44E5"/>
    <w:rsid w:val="003C4E90"/>
    <w:rsid w:val="003C4FFC"/>
    <w:rsid w:val="003C520A"/>
    <w:rsid w:val="003C52DC"/>
    <w:rsid w:val="003C53E6"/>
    <w:rsid w:val="003C546D"/>
    <w:rsid w:val="003C56A9"/>
    <w:rsid w:val="003C5800"/>
    <w:rsid w:val="003C5A69"/>
    <w:rsid w:val="003C5E7D"/>
    <w:rsid w:val="003C651F"/>
    <w:rsid w:val="003C6E57"/>
    <w:rsid w:val="003C6FA6"/>
    <w:rsid w:val="003C773B"/>
    <w:rsid w:val="003C7B8B"/>
    <w:rsid w:val="003D0242"/>
    <w:rsid w:val="003D0283"/>
    <w:rsid w:val="003D03DB"/>
    <w:rsid w:val="003D0AD0"/>
    <w:rsid w:val="003D0CF5"/>
    <w:rsid w:val="003D0DA3"/>
    <w:rsid w:val="003D0F9A"/>
    <w:rsid w:val="003D1866"/>
    <w:rsid w:val="003D2273"/>
    <w:rsid w:val="003D2EF5"/>
    <w:rsid w:val="003D3271"/>
    <w:rsid w:val="003D32E3"/>
    <w:rsid w:val="003D3424"/>
    <w:rsid w:val="003D36C8"/>
    <w:rsid w:val="003D3C96"/>
    <w:rsid w:val="003D3FB7"/>
    <w:rsid w:val="003D4BD5"/>
    <w:rsid w:val="003D4DE3"/>
    <w:rsid w:val="003D50D3"/>
    <w:rsid w:val="003D517B"/>
    <w:rsid w:val="003D5347"/>
    <w:rsid w:val="003D55A3"/>
    <w:rsid w:val="003D5688"/>
    <w:rsid w:val="003D56AE"/>
    <w:rsid w:val="003D5981"/>
    <w:rsid w:val="003D5B9D"/>
    <w:rsid w:val="003D5D9D"/>
    <w:rsid w:val="003D64CE"/>
    <w:rsid w:val="003D6E00"/>
    <w:rsid w:val="003D731C"/>
    <w:rsid w:val="003D7471"/>
    <w:rsid w:val="003D75CC"/>
    <w:rsid w:val="003D7742"/>
    <w:rsid w:val="003D7883"/>
    <w:rsid w:val="003D7920"/>
    <w:rsid w:val="003D7A68"/>
    <w:rsid w:val="003D7B38"/>
    <w:rsid w:val="003D7CCD"/>
    <w:rsid w:val="003D7F67"/>
    <w:rsid w:val="003D7FA8"/>
    <w:rsid w:val="003E0650"/>
    <w:rsid w:val="003E0E10"/>
    <w:rsid w:val="003E10EA"/>
    <w:rsid w:val="003E112C"/>
    <w:rsid w:val="003E1824"/>
    <w:rsid w:val="003E1A70"/>
    <w:rsid w:val="003E1C4B"/>
    <w:rsid w:val="003E1EC2"/>
    <w:rsid w:val="003E3072"/>
    <w:rsid w:val="003E32B5"/>
    <w:rsid w:val="003E340E"/>
    <w:rsid w:val="003E3433"/>
    <w:rsid w:val="003E343F"/>
    <w:rsid w:val="003E3510"/>
    <w:rsid w:val="003E398F"/>
    <w:rsid w:val="003E3993"/>
    <w:rsid w:val="003E39A1"/>
    <w:rsid w:val="003E3CA3"/>
    <w:rsid w:val="003E45FE"/>
    <w:rsid w:val="003E49F1"/>
    <w:rsid w:val="003E4AD4"/>
    <w:rsid w:val="003E4BA1"/>
    <w:rsid w:val="003E5077"/>
    <w:rsid w:val="003E5572"/>
    <w:rsid w:val="003E5745"/>
    <w:rsid w:val="003E5806"/>
    <w:rsid w:val="003E5A41"/>
    <w:rsid w:val="003E5C8A"/>
    <w:rsid w:val="003E6AD3"/>
    <w:rsid w:val="003E7730"/>
    <w:rsid w:val="003E7861"/>
    <w:rsid w:val="003E794D"/>
    <w:rsid w:val="003E7A0D"/>
    <w:rsid w:val="003E7ACA"/>
    <w:rsid w:val="003E7F28"/>
    <w:rsid w:val="003F034F"/>
    <w:rsid w:val="003F06FD"/>
    <w:rsid w:val="003F0C12"/>
    <w:rsid w:val="003F0D13"/>
    <w:rsid w:val="003F0E4A"/>
    <w:rsid w:val="003F0F11"/>
    <w:rsid w:val="003F1189"/>
    <w:rsid w:val="003F1525"/>
    <w:rsid w:val="003F1639"/>
    <w:rsid w:val="003F2682"/>
    <w:rsid w:val="003F2B8B"/>
    <w:rsid w:val="003F2D6B"/>
    <w:rsid w:val="003F3291"/>
    <w:rsid w:val="003F367E"/>
    <w:rsid w:val="003F3787"/>
    <w:rsid w:val="003F38BB"/>
    <w:rsid w:val="003F39EA"/>
    <w:rsid w:val="003F3BC2"/>
    <w:rsid w:val="003F4474"/>
    <w:rsid w:val="003F45D9"/>
    <w:rsid w:val="003F53A5"/>
    <w:rsid w:val="003F541C"/>
    <w:rsid w:val="003F5B08"/>
    <w:rsid w:val="003F6017"/>
    <w:rsid w:val="003F6317"/>
    <w:rsid w:val="003F64A1"/>
    <w:rsid w:val="003F67E5"/>
    <w:rsid w:val="003F6804"/>
    <w:rsid w:val="003F6B85"/>
    <w:rsid w:val="003F7115"/>
    <w:rsid w:val="003F72F7"/>
    <w:rsid w:val="003F7678"/>
    <w:rsid w:val="003F7A80"/>
    <w:rsid w:val="003F7C2D"/>
    <w:rsid w:val="0040001F"/>
    <w:rsid w:val="0040037E"/>
    <w:rsid w:val="00400781"/>
    <w:rsid w:val="004013AD"/>
    <w:rsid w:val="0040171F"/>
    <w:rsid w:val="00401982"/>
    <w:rsid w:val="00401B68"/>
    <w:rsid w:val="00402731"/>
    <w:rsid w:val="00402942"/>
    <w:rsid w:val="00402CFF"/>
    <w:rsid w:val="0040324D"/>
    <w:rsid w:val="0040430D"/>
    <w:rsid w:val="00404408"/>
    <w:rsid w:val="004044E4"/>
    <w:rsid w:val="004045A4"/>
    <w:rsid w:val="00404723"/>
    <w:rsid w:val="0040479D"/>
    <w:rsid w:val="00404D33"/>
    <w:rsid w:val="00405471"/>
    <w:rsid w:val="00405695"/>
    <w:rsid w:val="0040577F"/>
    <w:rsid w:val="004058FF"/>
    <w:rsid w:val="00405B0E"/>
    <w:rsid w:val="00405FB2"/>
    <w:rsid w:val="004063F1"/>
    <w:rsid w:val="00406EC1"/>
    <w:rsid w:val="004071E4"/>
    <w:rsid w:val="004072B1"/>
    <w:rsid w:val="00407D82"/>
    <w:rsid w:val="00407E85"/>
    <w:rsid w:val="00407EAC"/>
    <w:rsid w:val="00410232"/>
    <w:rsid w:val="00410235"/>
    <w:rsid w:val="00410315"/>
    <w:rsid w:val="004107FF"/>
    <w:rsid w:val="00410D70"/>
    <w:rsid w:val="00411114"/>
    <w:rsid w:val="00411232"/>
    <w:rsid w:val="00411783"/>
    <w:rsid w:val="00411939"/>
    <w:rsid w:val="00412149"/>
    <w:rsid w:val="00412C0B"/>
    <w:rsid w:val="00412F2E"/>
    <w:rsid w:val="00413560"/>
    <w:rsid w:val="004135E4"/>
    <w:rsid w:val="0041364D"/>
    <w:rsid w:val="0041383C"/>
    <w:rsid w:val="00413ACC"/>
    <w:rsid w:val="004142A7"/>
    <w:rsid w:val="00414520"/>
    <w:rsid w:val="00414B19"/>
    <w:rsid w:val="00415622"/>
    <w:rsid w:val="004158D8"/>
    <w:rsid w:val="00415B9A"/>
    <w:rsid w:val="00415ED6"/>
    <w:rsid w:val="00415F53"/>
    <w:rsid w:val="00416401"/>
    <w:rsid w:val="00416444"/>
    <w:rsid w:val="0041697C"/>
    <w:rsid w:val="00416AA4"/>
    <w:rsid w:val="00416E5A"/>
    <w:rsid w:val="0041735A"/>
    <w:rsid w:val="0041799F"/>
    <w:rsid w:val="004179CE"/>
    <w:rsid w:val="00417A06"/>
    <w:rsid w:val="00417A42"/>
    <w:rsid w:val="00420078"/>
    <w:rsid w:val="004207DE"/>
    <w:rsid w:val="00420969"/>
    <w:rsid w:val="00420A02"/>
    <w:rsid w:val="00420CA2"/>
    <w:rsid w:val="004212D7"/>
    <w:rsid w:val="004218AA"/>
    <w:rsid w:val="0042194D"/>
    <w:rsid w:val="004219B5"/>
    <w:rsid w:val="00421BC5"/>
    <w:rsid w:val="00421C74"/>
    <w:rsid w:val="00421E40"/>
    <w:rsid w:val="00421EBD"/>
    <w:rsid w:val="0042251A"/>
    <w:rsid w:val="0042261E"/>
    <w:rsid w:val="00422DED"/>
    <w:rsid w:val="00422E46"/>
    <w:rsid w:val="00422F16"/>
    <w:rsid w:val="00423993"/>
    <w:rsid w:val="00423A93"/>
    <w:rsid w:val="00423BE7"/>
    <w:rsid w:val="00423F67"/>
    <w:rsid w:val="0042435C"/>
    <w:rsid w:val="00424581"/>
    <w:rsid w:val="004245CD"/>
    <w:rsid w:val="004246F5"/>
    <w:rsid w:val="00424737"/>
    <w:rsid w:val="00425228"/>
    <w:rsid w:val="00425730"/>
    <w:rsid w:val="00425926"/>
    <w:rsid w:val="00425C4D"/>
    <w:rsid w:val="00425EE9"/>
    <w:rsid w:val="00425FFE"/>
    <w:rsid w:val="004261A2"/>
    <w:rsid w:val="004265CF"/>
    <w:rsid w:val="004267F5"/>
    <w:rsid w:val="004269CE"/>
    <w:rsid w:val="00426B3F"/>
    <w:rsid w:val="00427EDB"/>
    <w:rsid w:val="0043031D"/>
    <w:rsid w:val="00430334"/>
    <w:rsid w:val="00430737"/>
    <w:rsid w:val="0043074A"/>
    <w:rsid w:val="00430973"/>
    <w:rsid w:val="00430BE1"/>
    <w:rsid w:val="004312E2"/>
    <w:rsid w:val="00431819"/>
    <w:rsid w:val="00432B5E"/>
    <w:rsid w:val="00433025"/>
    <w:rsid w:val="00433313"/>
    <w:rsid w:val="00434821"/>
    <w:rsid w:val="00434911"/>
    <w:rsid w:val="00434A57"/>
    <w:rsid w:val="00434B92"/>
    <w:rsid w:val="00434D79"/>
    <w:rsid w:val="00434E27"/>
    <w:rsid w:val="00435479"/>
    <w:rsid w:val="00435562"/>
    <w:rsid w:val="00435834"/>
    <w:rsid w:val="00435D6C"/>
    <w:rsid w:val="00435EF7"/>
    <w:rsid w:val="004368AD"/>
    <w:rsid w:val="00436E26"/>
    <w:rsid w:val="004370F4"/>
    <w:rsid w:val="00437379"/>
    <w:rsid w:val="0043766B"/>
    <w:rsid w:val="00437710"/>
    <w:rsid w:val="00437DFE"/>
    <w:rsid w:val="00437E1A"/>
    <w:rsid w:val="00437F9B"/>
    <w:rsid w:val="00440103"/>
    <w:rsid w:val="0044025C"/>
    <w:rsid w:val="0044077A"/>
    <w:rsid w:val="0044124C"/>
    <w:rsid w:val="00441784"/>
    <w:rsid w:val="00441DC5"/>
    <w:rsid w:val="00441E56"/>
    <w:rsid w:val="00442175"/>
    <w:rsid w:val="004424D4"/>
    <w:rsid w:val="0044276A"/>
    <w:rsid w:val="00442A7E"/>
    <w:rsid w:val="00442C18"/>
    <w:rsid w:val="00442E66"/>
    <w:rsid w:val="0044338E"/>
    <w:rsid w:val="00443410"/>
    <w:rsid w:val="00443AB3"/>
    <w:rsid w:val="004443AC"/>
    <w:rsid w:val="00444D64"/>
    <w:rsid w:val="00445396"/>
    <w:rsid w:val="00445910"/>
    <w:rsid w:val="004459A5"/>
    <w:rsid w:val="004459F8"/>
    <w:rsid w:val="00445A8F"/>
    <w:rsid w:val="00445D34"/>
    <w:rsid w:val="0044625B"/>
    <w:rsid w:val="0044697E"/>
    <w:rsid w:val="004469FB"/>
    <w:rsid w:val="00446A4D"/>
    <w:rsid w:val="004477B7"/>
    <w:rsid w:val="00447AA3"/>
    <w:rsid w:val="00447D37"/>
    <w:rsid w:val="00447E85"/>
    <w:rsid w:val="00450DC8"/>
    <w:rsid w:val="00450F59"/>
    <w:rsid w:val="00450F5C"/>
    <w:rsid w:val="00451123"/>
    <w:rsid w:val="00451491"/>
    <w:rsid w:val="00451928"/>
    <w:rsid w:val="00451BE3"/>
    <w:rsid w:val="00451F43"/>
    <w:rsid w:val="00452BF7"/>
    <w:rsid w:val="00452CAA"/>
    <w:rsid w:val="00453FFB"/>
    <w:rsid w:val="00454254"/>
    <w:rsid w:val="00454552"/>
    <w:rsid w:val="0045497E"/>
    <w:rsid w:val="00454B6F"/>
    <w:rsid w:val="00454F2B"/>
    <w:rsid w:val="0045518C"/>
    <w:rsid w:val="00455243"/>
    <w:rsid w:val="0045591C"/>
    <w:rsid w:val="00455AAC"/>
    <w:rsid w:val="00455D77"/>
    <w:rsid w:val="00455E39"/>
    <w:rsid w:val="00456243"/>
    <w:rsid w:val="0045773E"/>
    <w:rsid w:val="004578D4"/>
    <w:rsid w:val="00457DB4"/>
    <w:rsid w:val="00457E56"/>
    <w:rsid w:val="00457F29"/>
    <w:rsid w:val="00460D93"/>
    <w:rsid w:val="00461177"/>
    <w:rsid w:val="00461643"/>
    <w:rsid w:val="004616FC"/>
    <w:rsid w:val="00461B03"/>
    <w:rsid w:val="00461B41"/>
    <w:rsid w:val="00461E4F"/>
    <w:rsid w:val="00461FD9"/>
    <w:rsid w:val="00462180"/>
    <w:rsid w:val="004628E2"/>
    <w:rsid w:val="00462A86"/>
    <w:rsid w:val="00462EC8"/>
    <w:rsid w:val="004632D7"/>
    <w:rsid w:val="00463655"/>
    <w:rsid w:val="004636F2"/>
    <w:rsid w:val="0046390B"/>
    <w:rsid w:val="00463BDC"/>
    <w:rsid w:val="0046409C"/>
    <w:rsid w:val="00464A1A"/>
    <w:rsid w:val="00464C0B"/>
    <w:rsid w:val="00464D6B"/>
    <w:rsid w:val="00465197"/>
    <w:rsid w:val="0046549E"/>
    <w:rsid w:val="00465882"/>
    <w:rsid w:val="00465DB8"/>
    <w:rsid w:val="0046610E"/>
    <w:rsid w:val="004663B6"/>
    <w:rsid w:val="004666D0"/>
    <w:rsid w:val="00466A61"/>
    <w:rsid w:val="00466DF4"/>
    <w:rsid w:val="004671A5"/>
    <w:rsid w:val="004672A2"/>
    <w:rsid w:val="0046748D"/>
    <w:rsid w:val="00467B68"/>
    <w:rsid w:val="00470009"/>
    <w:rsid w:val="00470A6B"/>
    <w:rsid w:val="004716B9"/>
    <w:rsid w:val="00471701"/>
    <w:rsid w:val="00471A2A"/>
    <w:rsid w:val="00472003"/>
    <w:rsid w:val="0047208B"/>
    <w:rsid w:val="004720A0"/>
    <w:rsid w:val="004721F4"/>
    <w:rsid w:val="00472284"/>
    <w:rsid w:val="0047267B"/>
    <w:rsid w:val="00472893"/>
    <w:rsid w:val="00472A73"/>
    <w:rsid w:val="00472ADC"/>
    <w:rsid w:val="00472E59"/>
    <w:rsid w:val="00473011"/>
    <w:rsid w:val="004736C4"/>
    <w:rsid w:val="00473B0E"/>
    <w:rsid w:val="00473C8C"/>
    <w:rsid w:val="00473CC3"/>
    <w:rsid w:val="00474772"/>
    <w:rsid w:val="00474963"/>
    <w:rsid w:val="0047498C"/>
    <w:rsid w:val="00474A75"/>
    <w:rsid w:val="00474DB2"/>
    <w:rsid w:val="0047549B"/>
    <w:rsid w:val="004754DC"/>
    <w:rsid w:val="00475AA5"/>
    <w:rsid w:val="00475B0E"/>
    <w:rsid w:val="00475D94"/>
    <w:rsid w:val="00475E64"/>
    <w:rsid w:val="004762C0"/>
    <w:rsid w:val="00476492"/>
    <w:rsid w:val="00476935"/>
    <w:rsid w:val="00476AF6"/>
    <w:rsid w:val="00476DB3"/>
    <w:rsid w:val="00476E68"/>
    <w:rsid w:val="0047747F"/>
    <w:rsid w:val="004775B0"/>
    <w:rsid w:val="0047780D"/>
    <w:rsid w:val="00477B12"/>
    <w:rsid w:val="00477BD4"/>
    <w:rsid w:val="00477CE6"/>
    <w:rsid w:val="004800AE"/>
    <w:rsid w:val="004801C3"/>
    <w:rsid w:val="0048071E"/>
    <w:rsid w:val="00480892"/>
    <w:rsid w:val="00480CEC"/>
    <w:rsid w:val="00481A2F"/>
    <w:rsid w:val="00482344"/>
    <w:rsid w:val="0048335E"/>
    <w:rsid w:val="00483361"/>
    <w:rsid w:val="00483D09"/>
    <w:rsid w:val="00483E4D"/>
    <w:rsid w:val="00484119"/>
    <w:rsid w:val="004846B3"/>
    <w:rsid w:val="00484783"/>
    <w:rsid w:val="00484A99"/>
    <w:rsid w:val="00484E56"/>
    <w:rsid w:val="00484EBB"/>
    <w:rsid w:val="004854DF"/>
    <w:rsid w:val="00485CDE"/>
    <w:rsid w:val="00485CE4"/>
    <w:rsid w:val="00485DEC"/>
    <w:rsid w:val="004864A9"/>
    <w:rsid w:val="00486B7E"/>
    <w:rsid w:val="00486FF7"/>
    <w:rsid w:val="004902E8"/>
    <w:rsid w:val="00490379"/>
    <w:rsid w:val="0049068B"/>
    <w:rsid w:val="004908E4"/>
    <w:rsid w:val="00490EF3"/>
    <w:rsid w:val="00491162"/>
    <w:rsid w:val="00491570"/>
    <w:rsid w:val="00491C1E"/>
    <w:rsid w:val="004925F2"/>
    <w:rsid w:val="004926E8"/>
    <w:rsid w:val="00492E67"/>
    <w:rsid w:val="0049341C"/>
    <w:rsid w:val="00493660"/>
    <w:rsid w:val="004939CB"/>
    <w:rsid w:val="00493A95"/>
    <w:rsid w:val="00493E2E"/>
    <w:rsid w:val="00493FCD"/>
    <w:rsid w:val="004942BD"/>
    <w:rsid w:val="00494426"/>
    <w:rsid w:val="00494521"/>
    <w:rsid w:val="00494851"/>
    <w:rsid w:val="00494A33"/>
    <w:rsid w:val="00495007"/>
    <w:rsid w:val="004953D5"/>
    <w:rsid w:val="00495454"/>
    <w:rsid w:val="0049572E"/>
    <w:rsid w:val="00495A9C"/>
    <w:rsid w:val="00495B59"/>
    <w:rsid w:val="00495CA7"/>
    <w:rsid w:val="004960CF"/>
    <w:rsid w:val="00496531"/>
    <w:rsid w:val="004968A6"/>
    <w:rsid w:val="00496901"/>
    <w:rsid w:val="00496D11"/>
    <w:rsid w:val="00496E54"/>
    <w:rsid w:val="00497B26"/>
    <w:rsid w:val="00497E86"/>
    <w:rsid w:val="004A00F4"/>
    <w:rsid w:val="004A049F"/>
    <w:rsid w:val="004A0ABD"/>
    <w:rsid w:val="004A0B66"/>
    <w:rsid w:val="004A108B"/>
    <w:rsid w:val="004A11EB"/>
    <w:rsid w:val="004A130D"/>
    <w:rsid w:val="004A1AD1"/>
    <w:rsid w:val="004A1E1F"/>
    <w:rsid w:val="004A1E49"/>
    <w:rsid w:val="004A1ECB"/>
    <w:rsid w:val="004A25BE"/>
    <w:rsid w:val="004A273C"/>
    <w:rsid w:val="004A2A86"/>
    <w:rsid w:val="004A2DE1"/>
    <w:rsid w:val="004A2E56"/>
    <w:rsid w:val="004A2EAA"/>
    <w:rsid w:val="004A2FC0"/>
    <w:rsid w:val="004A3222"/>
    <w:rsid w:val="004A33DF"/>
    <w:rsid w:val="004A3547"/>
    <w:rsid w:val="004A3702"/>
    <w:rsid w:val="004A3B14"/>
    <w:rsid w:val="004A3BC6"/>
    <w:rsid w:val="004A4228"/>
    <w:rsid w:val="004A4260"/>
    <w:rsid w:val="004A42C0"/>
    <w:rsid w:val="004A43D2"/>
    <w:rsid w:val="004A4709"/>
    <w:rsid w:val="004A47A5"/>
    <w:rsid w:val="004A5002"/>
    <w:rsid w:val="004A59E7"/>
    <w:rsid w:val="004A59F5"/>
    <w:rsid w:val="004A5C15"/>
    <w:rsid w:val="004A6201"/>
    <w:rsid w:val="004A63EA"/>
    <w:rsid w:val="004A70A8"/>
    <w:rsid w:val="004A72AF"/>
    <w:rsid w:val="004A7B24"/>
    <w:rsid w:val="004A7E3D"/>
    <w:rsid w:val="004B01EB"/>
    <w:rsid w:val="004B027B"/>
    <w:rsid w:val="004B0586"/>
    <w:rsid w:val="004B074B"/>
    <w:rsid w:val="004B0B84"/>
    <w:rsid w:val="004B0C4D"/>
    <w:rsid w:val="004B17C4"/>
    <w:rsid w:val="004B1A69"/>
    <w:rsid w:val="004B2111"/>
    <w:rsid w:val="004B29BE"/>
    <w:rsid w:val="004B2C72"/>
    <w:rsid w:val="004B2CF1"/>
    <w:rsid w:val="004B2EBA"/>
    <w:rsid w:val="004B3621"/>
    <w:rsid w:val="004B38F1"/>
    <w:rsid w:val="004B3B1F"/>
    <w:rsid w:val="004B3C71"/>
    <w:rsid w:val="004B3E0F"/>
    <w:rsid w:val="004B3E95"/>
    <w:rsid w:val="004B41B3"/>
    <w:rsid w:val="004B41F1"/>
    <w:rsid w:val="004B4467"/>
    <w:rsid w:val="004B4945"/>
    <w:rsid w:val="004B4D41"/>
    <w:rsid w:val="004B5810"/>
    <w:rsid w:val="004B642E"/>
    <w:rsid w:val="004B69D4"/>
    <w:rsid w:val="004B6B6B"/>
    <w:rsid w:val="004B6CE7"/>
    <w:rsid w:val="004B72C1"/>
    <w:rsid w:val="004B7425"/>
    <w:rsid w:val="004B74A9"/>
    <w:rsid w:val="004B74FB"/>
    <w:rsid w:val="004B765B"/>
    <w:rsid w:val="004B7DFA"/>
    <w:rsid w:val="004B7E57"/>
    <w:rsid w:val="004C02ED"/>
    <w:rsid w:val="004C071A"/>
    <w:rsid w:val="004C09E2"/>
    <w:rsid w:val="004C0A10"/>
    <w:rsid w:val="004C0A1C"/>
    <w:rsid w:val="004C13EC"/>
    <w:rsid w:val="004C1465"/>
    <w:rsid w:val="004C1914"/>
    <w:rsid w:val="004C1B7C"/>
    <w:rsid w:val="004C1EDE"/>
    <w:rsid w:val="004C207D"/>
    <w:rsid w:val="004C209D"/>
    <w:rsid w:val="004C209F"/>
    <w:rsid w:val="004C2C24"/>
    <w:rsid w:val="004C2E7A"/>
    <w:rsid w:val="004C354F"/>
    <w:rsid w:val="004C371D"/>
    <w:rsid w:val="004C3764"/>
    <w:rsid w:val="004C3E62"/>
    <w:rsid w:val="004C4104"/>
    <w:rsid w:val="004C444E"/>
    <w:rsid w:val="004C448D"/>
    <w:rsid w:val="004C4524"/>
    <w:rsid w:val="004C4AF5"/>
    <w:rsid w:val="004C4FA2"/>
    <w:rsid w:val="004C5947"/>
    <w:rsid w:val="004C5D29"/>
    <w:rsid w:val="004C71B7"/>
    <w:rsid w:val="004C74EA"/>
    <w:rsid w:val="004C7874"/>
    <w:rsid w:val="004C7DC4"/>
    <w:rsid w:val="004C8199"/>
    <w:rsid w:val="004D0022"/>
    <w:rsid w:val="004D01A2"/>
    <w:rsid w:val="004D0314"/>
    <w:rsid w:val="004D04C1"/>
    <w:rsid w:val="004D08D3"/>
    <w:rsid w:val="004D1076"/>
    <w:rsid w:val="004D1185"/>
    <w:rsid w:val="004D1A0D"/>
    <w:rsid w:val="004D1D57"/>
    <w:rsid w:val="004D1DD1"/>
    <w:rsid w:val="004D2313"/>
    <w:rsid w:val="004D235C"/>
    <w:rsid w:val="004D2A6A"/>
    <w:rsid w:val="004D2CE4"/>
    <w:rsid w:val="004D35B3"/>
    <w:rsid w:val="004D3B5F"/>
    <w:rsid w:val="004D3BDD"/>
    <w:rsid w:val="004D3EEC"/>
    <w:rsid w:val="004D4221"/>
    <w:rsid w:val="004D4517"/>
    <w:rsid w:val="004D457E"/>
    <w:rsid w:val="004D49A6"/>
    <w:rsid w:val="004D4A4C"/>
    <w:rsid w:val="004D4DAE"/>
    <w:rsid w:val="004D4F1D"/>
    <w:rsid w:val="004D509F"/>
    <w:rsid w:val="004D5919"/>
    <w:rsid w:val="004D645F"/>
    <w:rsid w:val="004D69EC"/>
    <w:rsid w:val="004D6D40"/>
    <w:rsid w:val="004D6E5E"/>
    <w:rsid w:val="004D73DF"/>
    <w:rsid w:val="004D7481"/>
    <w:rsid w:val="004D7A89"/>
    <w:rsid w:val="004D7B4C"/>
    <w:rsid w:val="004E0190"/>
    <w:rsid w:val="004E07DD"/>
    <w:rsid w:val="004E0963"/>
    <w:rsid w:val="004E09D2"/>
    <w:rsid w:val="004E0A5E"/>
    <w:rsid w:val="004E0D43"/>
    <w:rsid w:val="004E0D7D"/>
    <w:rsid w:val="004E0EF1"/>
    <w:rsid w:val="004E10A0"/>
    <w:rsid w:val="004E1156"/>
    <w:rsid w:val="004E1347"/>
    <w:rsid w:val="004E1461"/>
    <w:rsid w:val="004E15B2"/>
    <w:rsid w:val="004E1BC5"/>
    <w:rsid w:val="004E1E89"/>
    <w:rsid w:val="004E1FB8"/>
    <w:rsid w:val="004E2271"/>
    <w:rsid w:val="004E232D"/>
    <w:rsid w:val="004E2351"/>
    <w:rsid w:val="004E34D2"/>
    <w:rsid w:val="004E369B"/>
    <w:rsid w:val="004E369D"/>
    <w:rsid w:val="004E4B2D"/>
    <w:rsid w:val="004E4BD7"/>
    <w:rsid w:val="004E4CB3"/>
    <w:rsid w:val="004E4DE8"/>
    <w:rsid w:val="004E5730"/>
    <w:rsid w:val="004E5A81"/>
    <w:rsid w:val="004E5FEA"/>
    <w:rsid w:val="004E6448"/>
    <w:rsid w:val="004E6497"/>
    <w:rsid w:val="004E683F"/>
    <w:rsid w:val="004E6ACD"/>
    <w:rsid w:val="004E759B"/>
    <w:rsid w:val="004E7826"/>
    <w:rsid w:val="004E78D6"/>
    <w:rsid w:val="004F01C9"/>
    <w:rsid w:val="004F0247"/>
    <w:rsid w:val="004F079D"/>
    <w:rsid w:val="004F0C75"/>
    <w:rsid w:val="004F0E44"/>
    <w:rsid w:val="004F11B7"/>
    <w:rsid w:val="004F1CEE"/>
    <w:rsid w:val="004F21AD"/>
    <w:rsid w:val="004F28B5"/>
    <w:rsid w:val="004F2928"/>
    <w:rsid w:val="004F2AAB"/>
    <w:rsid w:val="004F2E10"/>
    <w:rsid w:val="004F2E89"/>
    <w:rsid w:val="004F3014"/>
    <w:rsid w:val="004F36D9"/>
    <w:rsid w:val="004F3B40"/>
    <w:rsid w:val="004F3D78"/>
    <w:rsid w:val="004F400B"/>
    <w:rsid w:val="004F4253"/>
    <w:rsid w:val="004F4266"/>
    <w:rsid w:val="004F44A6"/>
    <w:rsid w:val="004F4BDE"/>
    <w:rsid w:val="004F5880"/>
    <w:rsid w:val="004F5AD9"/>
    <w:rsid w:val="004F5B55"/>
    <w:rsid w:val="004F5CB9"/>
    <w:rsid w:val="004F61B6"/>
    <w:rsid w:val="004F6443"/>
    <w:rsid w:val="004F6A67"/>
    <w:rsid w:val="004F6D1E"/>
    <w:rsid w:val="004F6D22"/>
    <w:rsid w:val="004F7318"/>
    <w:rsid w:val="004F73BC"/>
    <w:rsid w:val="004F74C3"/>
    <w:rsid w:val="004F78F4"/>
    <w:rsid w:val="004F7FFC"/>
    <w:rsid w:val="005005AD"/>
    <w:rsid w:val="005006B4"/>
    <w:rsid w:val="00500DBB"/>
    <w:rsid w:val="00501365"/>
    <w:rsid w:val="00501452"/>
    <w:rsid w:val="00501458"/>
    <w:rsid w:val="0050157E"/>
    <w:rsid w:val="0050193E"/>
    <w:rsid w:val="005019A5"/>
    <w:rsid w:val="00501C01"/>
    <w:rsid w:val="00501D02"/>
    <w:rsid w:val="00502639"/>
    <w:rsid w:val="00502F2D"/>
    <w:rsid w:val="005030BB"/>
    <w:rsid w:val="0050366B"/>
    <w:rsid w:val="00503708"/>
    <w:rsid w:val="005039B4"/>
    <w:rsid w:val="00503CAE"/>
    <w:rsid w:val="00503CB2"/>
    <w:rsid w:val="00504234"/>
    <w:rsid w:val="00504E74"/>
    <w:rsid w:val="005050A0"/>
    <w:rsid w:val="005051E8"/>
    <w:rsid w:val="005053CD"/>
    <w:rsid w:val="00505A65"/>
    <w:rsid w:val="00505D10"/>
    <w:rsid w:val="00505D4F"/>
    <w:rsid w:val="00505E0B"/>
    <w:rsid w:val="0050687B"/>
    <w:rsid w:val="0050721A"/>
    <w:rsid w:val="005073BE"/>
    <w:rsid w:val="00507808"/>
    <w:rsid w:val="00507961"/>
    <w:rsid w:val="0050798D"/>
    <w:rsid w:val="00507A16"/>
    <w:rsid w:val="00507E51"/>
    <w:rsid w:val="00510281"/>
    <w:rsid w:val="0051037B"/>
    <w:rsid w:val="00510A3A"/>
    <w:rsid w:val="00510D5B"/>
    <w:rsid w:val="00510D6B"/>
    <w:rsid w:val="00510E38"/>
    <w:rsid w:val="0051114B"/>
    <w:rsid w:val="0051116E"/>
    <w:rsid w:val="005114DE"/>
    <w:rsid w:val="005116FA"/>
    <w:rsid w:val="0051194C"/>
    <w:rsid w:val="00511AF6"/>
    <w:rsid w:val="00512287"/>
    <w:rsid w:val="00512333"/>
    <w:rsid w:val="00512952"/>
    <w:rsid w:val="00512DD8"/>
    <w:rsid w:val="0051336A"/>
    <w:rsid w:val="005136C5"/>
    <w:rsid w:val="00513813"/>
    <w:rsid w:val="005138EC"/>
    <w:rsid w:val="00513B4F"/>
    <w:rsid w:val="00513E7F"/>
    <w:rsid w:val="00513F34"/>
    <w:rsid w:val="00514280"/>
    <w:rsid w:val="00514681"/>
    <w:rsid w:val="00514E7D"/>
    <w:rsid w:val="00515360"/>
    <w:rsid w:val="0051547A"/>
    <w:rsid w:val="0051593A"/>
    <w:rsid w:val="00515968"/>
    <w:rsid w:val="00515D1C"/>
    <w:rsid w:val="00515E95"/>
    <w:rsid w:val="00517762"/>
    <w:rsid w:val="005177CA"/>
    <w:rsid w:val="0051782D"/>
    <w:rsid w:val="00517FBF"/>
    <w:rsid w:val="005206D0"/>
    <w:rsid w:val="005206D1"/>
    <w:rsid w:val="0052073A"/>
    <w:rsid w:val="00520938"/>
    <w:rsid w:val="00520AF7"/>
    <w:rsid w:val="00520F21"/>
    <w:rsid w:val="005212F0"/>
    <w:rsid w:val="00521640"/>
    <w:rsid w:val="0052225C"/>
    <w:rsid w:val="0052282C"/>
    <w:rsid w:val="0052293C"/>
    <w:rsid w:val="00522CB0"/>
    <w:rsid w:val="00522EF2"/>
    <w:rsid w:val="0052302A"/>
    <w:rsid w:val="005233C0"/>
    <w:rsid w:val="00523F46"/>
    <w:rsid w:val="005241F9"/>
    <w:rsid w:val="00524654"/>
    <w:rsid w:val="005247B4"/>
    <w:rsid w:val="005248CD"/>
    <w:rsid w:val="0052493F"/>
    <w:rsid w:val="00525367"/>
    <w:rsid w:val="00525475"/>
    <w:rsid w:val="00525723"/>
    <w:rsid w:val="00525AEF"/>
    <w:rsid w:val="00525D3E"/>
    <w:rsid w:val="00525E10"/>
    <w:rsid w:val="00525EA2"/>
    <w:rsid w:val="005260C0"/>
    <w:rsid w:val="00526448"/>
    <w:rsid w:val="0052693C"/>
    <w:rsid w:val="00526BC3"/>
    <w:rsid w:val="00526C8E"/>
    <w:rsid w:val="00526F86"/>
    <w:rsid w:val="00527371"/>
    <w:rsid w:val="005278E3"/>
    <w:rsid w:val="00527C46"/>
    <w:rsid w:val="00530884"/>
    <w:rsid w:val="00530956"/>
    <w:rsid w:val="00530BA2"/>
    <w:rsid w:val="00530D89"/>
    <w:rsid w:val="00530DAF"/>
    <w:rsid w:val="00530DDA"/>
    <w:rsid w:val="0053188F"/>
    <w:rsid w:val="00531AF4"/>
    <w:rsid w:val="00531C67"/>
    <w:rsid w:val="00531DA1"/>
    <w:rsid w:val="005322F9"/>
    <w:rsid w:val="00533177"/>
    <w:rsid w:val="00533901"/>
    <w:rsid w:val="00533A16"/>
    <w:rsid w:val="005340A5"/>
    <w:rsid w:val="00534107"/>
    <w:rsid w:val="00534212"/>
    <w:rsid w:val="005349B9"/>
    <w:rsid w:val="00534FE6"/>
    <w:rsid w:val="0053522B"/>
    <w:rsid w:val="00535BAA"/>
    <w:rsid w:val="0053618E"/>
    <w:rsid w:val="00536AF2"/>
    <w:rsid w:val="00537109"/>
    <w:rsid w:val="005375B7"/>
    <w:rsid w:val="0053769B"/>
    <w:rsid w:val="00537F56"/>
    <w:rsid w:val="0054075A"/>
    <w:rsid w:val="00541203"/>
    <w:rsid w:val="0054143D"/>
    <w:rsid w:val="005417C1"/>
    <w:rsid w:val="005418E8"/>
    <w:rsid w:val="00541C6D"/>
    <w:rsid w:val="00543005"/>
    <w:rsid w:val="00543010"/>
    <w:rsid w:val="005430CE"/>
    <w:rsid w:val="0054334B"/>
    <w:rsid w:val="0054352D"/>
    <w:rsid w:val="00543D0F"/>
    <w:rsid w:val="00543EBD"/>
    <w:rsid w:val="00543F8A"/>
    <w:rsid w:val="00544321"/>
    <w:rsid w:val="00544426"/>
    <w:rsid w:val="0054448E"/>
    <w:rsid w:val="0054459B"/>
    <w:rsid w:val="005447D9"/>
    <w:rsid w:val="00544BA0"/>
    <w:rsid w:val="00544F27"/>
    <w:rsid w:val="00545612"/>
    <w:rsid w:val="0054567F"/>
    <w:rsid w:val="00545BA9"/>
    <w:rsid w:val="00545CA3"/>
    <w:rsid w:val="00545F44"/>
    <w:rsid w:val="00545F60"/>
    <w:rsid w:val="0054637D"/>
    <w:rsid w:val="00546629"/>
    <w:rsid w:val="005466A3"/>
    <w:rsid w:val="00546A9D"/>
    <w:rsid w:val="005473D3"/>
    <w:rsid w:val="00547454"/>
    <w:rsid w:val="0054760C"/>
    <w:rsid w:val="00550255"/>
    <w:rsid w:val="00550328"/>
    <w:rsid w:val="00550439"/>
    <w:rsid w:val="00550897"/>
    <w:rsid w:val="00550C71"/>
    <w:rsid w:val="00550DF4"/>
    <w:rsid w:val="00550E06"/>
    <w:rsid w:val="00551861"/>
    <w:rsid w:val="005518B9"/>
    <w:rsid w:val="00551A24"/>
    <w:rsid w:val="00551AEA"/>
    <w:rsid w:val="00551B63"/>
    <w:rsid w:val="00551D8F"/>
    <w:rsid w:val="00551F47"/>
    <w:rsid w:val="00552682"/>
    <w:rsid w:val="00552A20"/>
    <w:rsid w:val="00553193"/>
    <w:rsid w:val="005532C4"/>
    <w:rsid w:val="0055330E"/>
    <w:rsid w:val="005536AE"/>
    <w:rsid w:val="005539E7"/>
    <w:rsid w:val="005541F6"/>
    <w:rsid w:val="00554992"/>
    <w:rsid w:val="005552D1"/>
    <w:rsid w:val="0055542E"/>
    <w:rsid w:val="00555692"/>
    <w:rsid w:val="005560EE"/>
    <w:rsid w:val="00556722"/>
    <w:rsid w:val="00556815"/>
    <w:rsid w:val="00556E51"/>
    <w:rsid w:val="005572EE"/>
    <w:rsid w:val="0055749C"/>
    <w:rsid w:val="00557664"/>
    <w:rsid w:val="00557821"/>
    <w:rsid w:val="005602F4"/>
    <w:rsid w:val="005603D5"/>
    <w:rsid w:val="0056105C"/>
    <w:rsid w:val="005613C5"/>
    <w:rsid w:val="005619B9"/>
    <w:rsid w:val="00561BED"/>
    <w:rsid w:val="00561C00"/>
    <w:rsid w:val="00561F13"/>
    <w:rsid w:val="005622C1"/>
    <w:rsid w:val="00562549"/>
    <w:rsid w:val="005626CF"/>
    <w:rsid w:val="005627C3"/>
    <w:rsid w:val="0056299C"/>
    <w:rsid w:val="00562C36"/>
    <w:rsid w:val="00562E5A"/>
    <w:rsid w:val="00563729"/>
    <w:rsid w:val="00563E4D"/>
    <w:rsid w:val="0056468E"/>
    <w:rsid w:val="00565605"/>
    <w:rsid w:val="0056565A"/>
    <w:rsid w:val="0056577C"/>
    <w:rsid w:val="005659B8"/>
    <w:rsid w:val="00565A22"/>
    <w:rsid w:val="00565F6B"/>
    <w:rsid w:val="00566126"/>
    <w:rsid w:val="005661A0"/>
    <w:rsid w:val="00566290"/>
    <w:rsid w:val="00566486"/>
    <w:rsid w:val="00566A0D"/>
    <w:rsid w:val="00566AE2"/>
    <w:rsid w:val="00566EB5"/>
    <w:rsid w:val="00567072"/>
    <w:rsid w:val="005679F6"/>
    <w:rsid w:val="00570139"/>
    <w:rsid w:val="0057070B"/>
    <w:rsid w:val="0057087C"/>
    <w:rsid w:val="00570AA4"/>
    <w:rsid w:val="0057103B"/>
    <w:rsid w:val="00571048"/>
    <w:rsid w:val="00571E93"/>
    <w:rsid w:val="00571F2A"/>
    <w:rsid w:val="0057241E"/>
    <w:rsid w:val="00572771"/>
    <w:rsid w:val="00573315"/>
    <w:rsid w:val="00573355"/>
    <w:rsid w:val="005734F6"/>
    <w:rsid w:val="005735FA"/>
    <w:rsid w:val="005737C3"/>
    <w:rsid w:val="0057420B"/>
    <w:rsid w:val="00574AD5"/>
    <w:rsid w:val="00574D5C"/>
    <w:rsid w:val="00575035"/>
    <w:rsid w:val="0057535A"/>
    <w:rsid w:val="00575928"/>
    <w:rsid w:val="00575BB3"/>
    <w:rsid w:val="005767E5"/>
    <w:rsid w:val="00576E68"/>
    <w:rsid w:val="00576EE7"/>
    <w:rsid w:val="00577288"/>
    <w:rsid w:val="00577409"/>
    <w:rsid w:val="005774D2"/>
    <w:rsid w:val="0057779C"/>
    <w:rsid w:val="00580020"/>
    <w:rsid w:val="0058042C"/>
    <w:rsid w:val="00580D80"/>
    <w:rsid w:val="0058105F"/>
    <w:rsid w:val="00581612"/>
    <w:rsid w:val="005819B1"/>
    <w:rsid w:val="00581C88"/>
    <w:rsid w:val="005823E1"/>
    <w:rsid w:val="00582832"/>
    <w:rsid w:val="005829B6"/>
    <w:rsid w:val="005829F4"/>
    <w:rsid w:val="005838A1"/>
    <w:rsid w:val="00583A7A"/>
    <w:rsid w:val="00583B67"/>
    <w:rsid w:val="00583CD4"/>
    <w:rsid w:val="0058403F"/>
    <w:rsid w:val="00584071"/>
    <w:rsid w:val="00584319"/>
    <w:rsid w:val="005843B6"/>
    <w:rsid w:val="0058458D"/>
    <w:rsid w:val="0058508D"/>
    <w:rsid w:val="00585950"/>
    <w:rsid w:val="00585ABE"/>
    <w:rsid w:val="005862C9"/>
    <w:rsid w:val="00586564"/>
    <w:rsid w:val="00586D5D"/>
    <w:rsid w:val="0058737D"/>
    <w:rsid w:val="005873E1"/>
    <w:rsid w:val="0058741F"/>
    <w:rsid w:val="00590075"/>
    <w:rsid w:val="0059065F"/>
    <w:rsid w:val="00591031"/>
    <w:rsid w:val="00591617"/>
    <w:rsid w:val="005916F8"/>
    <w:rsid w:val="00591DC0"/>
    <w:rsid w:val="00591F8E"/>
    <w:rsid w:val="005922DE"/>
    <w:rsid w:val="0059233E"/>
    <w:rsid w:val="00592807"/>
    <w:rsid w:val="00592A35"/>
    <w:rsid w:val="00592ADC"/>
    <w:rsid w:val="00592FF9"/>
    <w:rsid w:val="005932A7"/>
    <w:rsid w:val="00593315"/>
    <w:rsid w:val="00593A97"/>
    <w:rsid w:val="00593CE8"/>
    <w:rsid w:val="005941D3"/>
    <w:rsid w:val="0059473F"/>
    <w:rsid w:val="005947EE"/>
    <w:rsid w:val="005949A3"/>
    <w:rsid w:val="005949C1"/>
    <w:rsid w:val="00594CF2"/>
    <w:rsid w:val="00594FB8"/>
    <w:rsid w:val="00595010"/>
    <w:rsid w:val="00595129"/>
    <w:rsid w:val="0059517E"/>
    <w:rsid w:val="005958F1"/>
    <w:rsid w:val="00595B83"/>
    <w:rsid w:val="00595CD7"/>
    <w:rsid w:val="0059609A"/>
    <w:rsid w:val="0059618F"/>
    <w:rsid w:val="005966E9"/>
    <w:rsid w:val="00596700"/>
    <w:rsid w:val="00596C78"/>
    <w:rsid w:val="00597F5B"/>
    <w:rsid w:val="0059EA89"/>
    <w:rsid w:val="005A037E"/>
    <w:rsid w:val="005A0769"/>
    <w:rsid w:val="005A0E07"/>
    <w:rsid w:val="005A1539"/>
    <w:rsid w:val="005A1588"/>
    <w:rsid w:val="005A159E"/>
    <w:rsid w:val="005A161D"/>
    <w:rsid w:val="005A166F"/>
    <w:rsid w:val="005A17DB"/>
    <w:rsid w:val="005A1959"/>
    <w:rsid w:val="005A1970"/>
    <w:rsid w:val="005A1ED2"/>
    <w:rsid w:val="005A2542"/>
    <w:rsid w:val="005A255B"/>
    <w:rsid w:val="005A25AA"/>
    <w:rsid w:val="005A27BE"/>
    <w:rsid w:val="005A2AE9"/>
    <w:rsid w:val="005A2E26"/>
    <w:rsid w:val="005A2E61"/>
    <w:rsid w:val="005A3446"/>
    <w:rsid w:val="005A3481"/>
    <w:rsid w:val="005A3688"/>
    <w:rsid w:val="005A3699"/>
    <w:rsid w:val="005A3A20"/>
    <w:rsid w:val="005A3EFB"/>
    <w:rsid w:val="005A4563"/>
    <w:rsid w:val="005A4C10"/>
    <w:rsid w:val="005A51D1"/>
    <w:rsid w:val="005A53C7"/>
    <w:rsid w:val="005A6254"/>
    <w:rsid w:val="005A6456"/>
    <w:rsid w:val="005A65E8"/>
    <w:rsid w:val="005A7132"/>
    <w:rsid w:val="005A716F"/>
    <w:rsid w:val="005A7803"/>
    <w:rsid w:val="005A79B9"/>
    <w:rsid w:val="005A7BB7"/>
    <w:rsid w:val="005B0207"/>
    <w:rsid w:val="005B074B"/>
    <w:rsid w:val="005B0D04"/>
    <w:rsid w:val="005B1005"/>
    <w:rsid w:val="005B11B4"/>
    <w:rsid w:val="005B1287"/>
    <w:rsid w:val="005B12D0"/>
    <w:rsid w:val="005B1581"/>
    <w:rsid w:val="005B1B31"/>
    <w:rsid w:val="005B1D55"/>
    <w:rsid w:val="005B1ECC"/>
    <w:rsid w:val="005B2163"/>
    <w:rsid w:val="005B23D3"/>
    <w:rsid w:val="005B2809"/>
    <w:rsid w:val="005B3097"/>
    <w:rsid w:val="005B384E"/>
    <w:rsid w:val="005B41C4"/>
    <w:rsid w:val="005B4230"/>
    <w:rsid w:val="005B4328"/>
    <w:rsid w:val="005B4456"/>
    <w:rsid w:val="005B46A4"/>
    <w:rsid w:val="005B53C7"/>
    <w:rsid w:val="005B53CB"/>
    <w:rsid w:val="005B5464"/>
    <w:rsid w:val="005B54E8"/>
    <w:rsid w:val="005B5522"/>
    <w:rsid w:val="005B6426"/>
    <w:rsid w:val="005B6C14"/>
    <w:rsid w:val="005B7353"/>
    <w:rsid w:val="005B758E"/>
    <w:rsid w:val="005B7BCD"/>
    <w:rsid w:val="005C001E"/>
    <w:rsid w:val="005C04B7"/>
    <w:rsid w:val="005C0639"/>
    <w:rsid w:val="005C06F6"/>
    <w:rsid w:val="005C0E45"/>
    <w:rsid w:val="005C0E69"/>
    <w:rsid w:val="005C113C"/>
    <w:rsid w:val="005C1669"/>
    <w:rsid w:val="005C16C5"/>
    <w:rsid w:val="005C24AA"/>
    <w:rsid w:val="005C297B"/>
    <w:rsid w:val="005C2BA4"/>
    <w:rsid w:val="005C2C92"/>
    <w:rsid w:val="005C2D53"/>
    <w:rsid w:val="005C3660"/>
    <w:rsid w:val="005C3976"/>
    <w:rsid w:val="005C3E26"/>
    <w:rsid w:val="005C4C12"/>
    <w:rsid w:val="005C4F0C"/>
    <w:rsid w:val="005C5363"/>
    <w:rsid w:val="005C573E"/>
    <w:rsid w:val="005C5780"/>
    <w:rsid w:val="005C5BB4"/>
    <w:rsid w:val="005C5E93"/>
    <w:rsid w:val="005C6202"/>
    <w:rsid w:val="005C621D"/>
    <w:rsid w:val="005C6242"/>
    <w:rsid w:val="005C6402"/>
    <w:rsid w:val="005C6575"/>
    <w:rsid w:val="005C6B6B"/>
    <w:rsid w:val="005C6CA8"/>
    <w:rsid w:val="005C70A3"/>
    <w:rsid w:val="005C7105"/>
    <w:rsid w:val="005C7244"/>
    <w:rsid w:val="005C728C"/>
    <w:rsid w:val="005C799B"/>
    <w:rsid w:val="005D006B"/>
    <w:rsid w:val="005D0106"/>
    <w:rsid w:val="005D0570"/>
    <w:rsid w:val="005D05A5"/>
    <w:rsid w:val="005D0777"/>
    <w:rsid w:val="005D0A74"/>
    <w:rsid w:val="005D0D68"/>
    <w:rsid w:val="005D0DA9"/>
    <w:rsid w:val="005D0DCB"/>
    <w:rsid w:val="005D0F1C"/>
    <w:rsid w:val="005D1372"/>
    <w:rsid w:val="005D19F4"/>
    <w:rsid w:val="005D247A"/>
    <w:rsid w:val="005D2654"/>
    <w:rsid w:val="005D2686"/>
    <w:rsid w:val="005D26A9"/>
    <w:rsid w:val="005D2C6B"/>
    <w:rsid w:val="005D2C9E"/>
    <w:rsid w:val="005D2EBC"/>
    <w:rsid w:val="005D302E"/>
    <w:rsid w:val="005D3273"/>
    <w:rsid w:val="005D3448"/>
    <w:rsid w:val="005D373F"/>
    <w:rsid w:val="005D3831"/>
    <w:rsid w:val="005D478E"/>
    <w:rsid w:val="005D4C3B"/>
    <w:rsid w:val="005D4E48"/>
    <w:rsid w:val="005D5061"/>
    <w:rsid w:val="005D52DF"/>
    <w:rsid w:val="005D5429"/>
    <w:rsid w:val="005D567C"/>
    <w:rsid w:val="005D5D4E"/>
    <w:rsid w:val="005D6A9B"/>
    <w:rsid w:val="005D6CA8"/>
    <w:rsid w:val="005D71EA"/>
    <w:rsid w:val="005D7310"/>
    <w:rsid w:val="005D7576"/>
    <w:rsid w:val="005D7EC5"/>
    <w:rsid w:val="005E012C"/>
    <w:rsid w:val="005E0145"/>
    <w:rsid w:val="005E04FD"/>
    <w:rsid w:val="005E155C"/>
    <w:rsid w:val="005E188C"/>
    <w:rsid w:val="005E1983"/>
    <w:rsid w:val="005E1AAF"/>
    <w:rsid w:val="005E1BC0"/>
    <w:rsid w:val="005E1EA2"/>
    <w:rsid w:val="005E2117"/>
    <w:rsid w:val="005E2314"/>
    <w:rsid w:val="005E2553"/>
    <w:rsid w:val="005E3087"/>
    <w:rsid w:val="005E3D71"/>
    <w:rsid w:val="005E3D9C"/>
    <w:rsid w:val="005E3FA2"/>
    <w:rsid w:val="005E445A"/>
    <w:rsid w:val="005E454E"/>
    <w:rsid w:val="005E465C"/>
    <w:rsid w:val="005E47E3"/>
    <w:rsid w:val="005E4858"/>
    <w:rsid w:val="005E486C"/>
    <w:rsid w:val="005E494D"/>
    <w:rsid w:val="005E4C2C"/>
    <w:rsid w:val="005E4C88"/>
    <w:rsid w:val="005E4C8A"/>
    <w:rsid w:val="005E4D16"/>
    <w:rsid w:val="005E5052"/>
    <w:rsid w:val="005E591E"/>
    <w:rsid w:val="005E5CA6"/>
    <w:rsid w:val="005E6128"/>
    <w:rsid w:val="005E62EB"/>
    <w:rsid w:val="005E632F"/>
    <w:rsid w:val="005E655A"/>
    <w:rsid w:val="005E66EC"/>
    <w:rsid w:val="005E67BB"/>
    <w:rsid w:val="005E6A5A"/>
    <w:rsid w:val="005E6D49"/>
    <w:rsid w:val="005E7371"/>
    <w:rsid w:val="005E7560"/>
    <w:rsid w:val="005E773A"/>
    <w:rsid w:val="005F00AF"/>
    <w:rsid w:val="005F09AF"/>
    <w:rsid w:val="005F186E"/>
    <w:rsid w:val="005F2769"/>
    <w:rsid w:val="005F28A8"/>
    <w:rsid w:val="005F2C1E"/>
    <w:rsid w:val="005F2EAA"/>
    <w:rsid w:val="005F311F"/>
    <w:rsid w:val="005F3722"/>
    <w:rsid w:val="005F37DC"/>
    <w:rsid w:val="005F38DA"/>
    <w:rsid w:val="005F48A3"/>
    <w:rsid w:val="005F4ACC"/>
    <w:rsid w:val="005F4C98"/>
    <w:rsid w:val="005F4DCD"/>
    <w:rsid w:val="005F50EC"/>
    <w:rsid w:val="005F524D"/>
    <w:rsid w:val="005F54DE"/>
    <w:rsid w:val="005F55A1"/>
    <w:rsid w:val="005F5896"/>
    <w:rsid w:val="005F62F8"/>
    <w:rsid w:val="005F643D"/>
    <w:rsid w:val="005F6A8C"/>
    <w:rsid w:val="005F6B05"/>
    <w:rsid w:val="005F7A0F"/>
    <w:rsid w:val="005F7A9E"/>
    <w:rsid w:val="005F7DA6"/>
    <w:rsid w:val="00600251"/>
    <w:rsid w:val="006002C1"/>
    <w:rsid w:val="00600672"/>
    <w:rsid w:val="006009D6"/>
    <w:rsid w:val="0060150F"/>
    <w:rsid w:val="006019BD"/>
    <w:rsid w:val="00601F76"/>
    <w:rsid w:val="00602A79"/>
    <w:rsid w:val="00602A85"/>
    <w:rsid w:val="006030D7"/>
    <w:rsid w:val="0060375B"/>
    <w:rsid w:val="00603805"/>
    <w:rsid w:val="00603A69"/>
    <w:rsid w:val="00603BC6"/>
    <w:rsid w:val="006042B6"/>
    <w:rsid w:val="00604366"/>
    <w:rsid w:val="006046C4"/>
    <w:rsid w:val="00604D06"/>
    <w:rsid w:val="00604D81"/>
    <w:rsid w:val="0060509E"/>
    <w:rsid w:val="00605198"/>
    <w:rsid w:val="00605A4A"/>
    <w:rsid w:val="00605C47"/>
    <w:rsid w:val="006066DF"/>
    <w:rsid w:val="0060677A"/>
    <w:rsid w:val="00606803"/>
    <w:rsid w:val="00606848"/>
    <w:rsid w:val="00606A42"/>
    <w:rsid w:val="006074C9"/>
    <w:rsid w:val="006076B9"/>
    <w:rsid w:val="00610182"/>
    <w:rsid w:val="006102BE"/>
    <w:rsid w:val="006103E9"/>
    <w:rsid w:val="00610A04"/>
    <w:rsid w:val="00610B25"/>
    <w:rsid w:val="00611001"/>
    <w:rsid w:val="00611004"/>
    <w:rsid w:val="006111FB"/>
    <w:rsid w:val="00611256"/>
    <w:rsid w:val="00611406"/>
    <w:rsid w:val="006114B4"/>
    <w:rsid w:val="0061151E"/>
    <w:rsid w:val="006115E9"/>
    <w:rsid w:val="006119CC"/>
    <w:rsid w:val="006119F4"/>
    <w:rsid w:val="006127FA"/>
    <w:rsid w:val="00612D49"/>
    <w:rsid w:val="00612D66"/>
    <w:rsid w:val="00613897"/>
    <w:rsid w:val="00614022"/>
    <w:rsid w:val="006141D3"/>
    <w:rsid w:val="006142D7"/>
    <w:rsid w:val="006144FC"/>
    <w:rsid w:val="006146F7"/>
    <w:rsid w:val="006147EE"/>
    <w:rsid w:val="00614BB5"/>
    <w:rsid w:val="00615156"/>
    <w:rsid w:val="006161F7"/>
    <w:rsid w:val="006164BE"/>
    <w:rsid w:val="00616953"/>
    <w:rsid w:val="00616ABB"/>
    <w:rsid w:val="00616D2C"/>
    <w:rsid w:val="00616D47"/>
    <w:rsid w:val="00617336"/>
    <w:rsid w:val="00617B54"/>
    <w:rsid w:val="00617E09"/>
    <w:rsid w:val="006203FD"/>
    <w:rsid w:val="00620790"/>
    <w:rsid w:val="00620EF6"/>
    <w:rsid w:val="006211C6"/>
    <w:rsid w:val="006213AD"/>
    <w:rsid w:val="0062262D"/>
    <w:rsid w:val="0062265B"/>
    <w:rsid w:val="00622A15"/>
    <w:rsid w:val="00622B2B"/>
    <w:rsid w:val="00622C6C"/>
    <w:rsid w:val="00622D18"/>
    <w:rsid w:val="0062308B"/>
    <w:rsid w:val="006232D1"/>
    <w:rsid w:val="00623767"/>
    <w:rsid w:val="00623AA7"/>
    <w:rsid w:val="00624151"/>
    <w:rsid w:val="00624A35"/>
    <w:rsid w:val="00624C87"/>
    <w:rsid w:val="00625527"/>
    <w:rsid w:val="0062555E"/>
    <w:rsid w:val="00625EC8"/>
    <w:rsid w:val="006261E9"/>
    <w:rsid w:val="0062661B"/>
    <w:rsid w:val="00626661"/>
    <w:rsid w:val="00626739"/>
    <w:rsid w:val="00626839"/>
    <w:rsid w:val="00626B63"/>
    <w:rsid w:val="00626C7E"/>
    <w:rsid w:val="00627065"/>
    <w:rsid w:val="00627546"/>
    <w:rsid w:val="00627A7A"/>
    <w:rsid w:val="006303F3"/>
    <w:rsid w:val="00630AD6"/>
    <w:rsid w:val="00630B79"/>
    <w:rsid w:val="00630BC6"/>
    <w:rsid w:val="00630C34"/>
    <w:rsid w:val="006311CF"/>
    <w:rsid w:val="006313FD"/>
    <w:rsid w:val="006317E4"/>
    <w:rsid w:val="00631FF8"/>
    <w:rsid w:val="00632426"/>
    <w:rsid w:val="00632DAE"/>
    <w:rsid w:val="00632FAD"/>
    <w:rsid w:val="00633310"/>
    <w:rsid w:val="00633A23"/>
    <w:rsid w:val="00633ED3"/>
    <w:rsid w:val="00634103"/>
    <w:rsid w:val="00634713"/>
    <w:rsid w:val="00634ADF"/>
    <w:rsid w:val="00634BE6"/>
    <w:rsid w:val="00634D1E"/>
    <w:rsid w:val="006350B6"/>
    <w:rsid w:val="00635137"/>
    <w:rsid w:val="00635184"/>
    <w:rsid w:val="006352B4"/>
    <w:rsid w:val="006357CA"/>
    <w:rsid w:val="00635963"/>
    <w:rsid w:val="00635A8F"/>
    <w:rsid w:val="00635EFE"/>
    <w:rsid w:val="0063616E"/>
    <w:rsid w:val="0063674D"/>
    <w:rsid w:val="00636B20"/>
    <w:rsid w:val="0063739F"/>
    <w:rsid w:val="00637592"/>
    <w:rsid w:val="0063786D"/>
    <w:rsid w:val="00637916"/>
    <w:rsid w:val="00637DAD"/>
    <w:rsid w:val="00637DD3"/>
    <w:rsid w:val="00640295"/>
    <w:rsid w:val="006404D1"/>
    <w:rsid w:val="006404FD"/>
    <w:rsid w:val="0064082F"/>
    <w:rsid w:val="00640987"/>
    <w:rsid w:val="00640E14"/>
    <w:rsid w:val="006419EE"/>
    <w:rsid w:val="00641B60"/>
    <w:rsid w:val="00641E47"/>
    <w:rsid w:val="00642564"/>
    <w:rsid w:val="006426A3"/>
    <w:rsid w:val="006426DE"/>
    <w:rsid w:val="00642974"/>
    <w:rsid w:val="006430CF"/>
    <w:rsid w:val="00643267"/>
    <w:rsid w:val="006436D4"/>
    <w:rsid w:val="006437B7"/>
    <w:rsid w:val="0064393C"/>
    <w:rsid w:val="00643A23"/>
    <w:rsid w:val="00643A4B"/>
    <w:rsid w:val="00643A8D"/>
    <w:rsid w:val="00643EBE"/>
    <w:rsid w:val="00644287"/>
    <w:rsid w:val="0064438B"/>
    <w:rsid w:val="006443ED"/>
    <w:rsid w:val="00644CEA"/>
    <w:rsid w:val="00644DCF"/>
    <w:rsid w:val="0064538C"/>
    <w:rsid w:val="00645451"/>
    <w:rsid w:val="006457CF"/>
    <w:rsid w:val="00645D4B"/>
    <w:rsid w:val="00646B68"/>
    <w:rsid w:val="00646D96"/>
    <w:rsid w:val="00646F19"/>
    <w:rsid w:val="0064713E"/>
    <w:rsid w:val="006475E7"/>
    <w:rsid w:val="00647913"/>
    <w:rsid w:val="00650353"/>
    <w:rsid w:val="006505E4"/>
    <w:rsid w:val="00651213"/>
    <w:rsid w:val="006512A5"/>
    <w:rsid w:val="006522CA"/>
    <w:rsid w:val="00652434"/>
    <w:rsid w:val="00652F15"/>
    <w:rsid w:val="00652FF6"/>
    <w:rsid w:val="006533FB"/>
    <w:rsid w:val="00653515"/>
    <w:rsid w:val="00653A9A"/>
    <w:rsid w:val="00654201"/>
    <w:rsid w:val="00654328"/>
    <w:rsid w:val="006549FA"/>
    <w:rsid w:val="00654B39"/>
    <w:rsid w:val="00654F6C"/>
    <w:rsid w:val="006555F1"/>
    <w:rsid w:val="006558DE"/>
    <w:rsid w:val="00655CDA"/>
    <w:rsid w:val="00655DE7"/>
    <w:rsid w:val="006564F3"/>
    <w:rsid w:val="00656DB5"/>
    <w:rsid w:val="00656EB9"/>
    <w:rsid w:val="00656FFF"/>
    <w:rsid w:val="00657144"/>
    <w:rsid w:val="0065720D"/>
    <w:rsid w:val="006572EA"/>
    <w:rsid w:val="006579D3"/>
    <w:rsid w:val="00660116"/>
    <w:rsid w:val="00660268"/>
    <w:rsid w:val="006602DC"/>
    <w:rsid w:val="0066113E"/>
    <w:rsid w:val="006611E0"/>
    <w:rsid w:val="0066180F"/>
    <w:rsid w:val="006626F2"/>
    <w:rsid w:val="0066296F"/>
    <w:rsid w:val="00662FAA"/>
    <w:rsid w:val="00663ACE"/>
    <w:rsid w:val="00663F6A"/>
    <w:rsid w:val="006642B4"/>
    <w:rsid w:val="00664F1A"/>
    <w:rsid w:val="006654CD"/>
    <w:rsid w:val="00666068"/>
    <w:rsid w:val="00666166"/>
    <w:rsid w:val="00666D4C"/>
    <w:rsid w:val="00666FC0"/>
    <w:rsid w:val="006673DD"/>
    <w:rsid w:val="00667726"/>
    <w:rsid w:val="00667B4F"/>
    <w:rsid w:val="00667B8D"/>
    <w:rsid w:val="00667D1E"/>
    <w:rsid w:val="00670360"/>
    <w:rsid w:val="0067045F"/>
    <w:rsid w:val="00670548"/>
    <w:rsid w:val="006705A6"/>
    <w:rsid w:val="006708BF"/>
    <w:rsid w:val="00670928"/>
    <w:rsid w:val="00670F0D"/>
    <w:rsid w:val="00671058"/>
    <w:rsid w:val="006711D0"/>
    <w:rsid w:val="00671252"/>
    <w:rsid w:val="00671390"/>
    <w:rsid w:val="00671784"/>
    <w:rsid w:val="00671990"/>
    <w:rsid w:val="006721B7"/>
    <w:rsid w:val="006726E7"/>
    <w:rsid w:val="00672973"/>
    <w:rsid w:val="00672EF1"/>
    <w:rsid w:val="00673088"/>
    <w:rsid w:val="006731F0"/>
    <w:rsid w:val="00673D4A"/>
    <w:rsid w:val="0067450D"/>
    <w:rsid w:val="006754F2"/>
    <w:rsid w:val="006756AB"/>
    <w:rsid w:val="0067576F"/>
    <w:rsid w:val="00675A22"/>
    <w:rsid w:val="00675AFF"/>
    <w:rsid w:val="006762D2"/>
    <w:rsid w:val="00677064"/>
    <w:rsid w:val="006772E9"/>
    <w:rsid w:val="0067759E"/>
    <w:rsid w:val="006779FE"/>
    <w:rsid w:val="00680544"/>
    <w:rsid w:val="006807A9"/>
    <w:rsid w:val="006808A6"/>
    <w:rsid w:val="00680C2C"/>
    <w:rsid w:val="00680DEF"/>
    <w:rsid w:val="00681C1D"/>
    <w:rsid w:val="00682785"/>
    <w:rsid w:val="006827D2"/>
    <w:rsid w:val="00682B80"/>
    <w:rsid w:val="00682D19"/>
    <w:rsid w:val="00682EE6"/>
    <w:rsid w:val="00683219"/>
    <w:rsid w:val="0068324C"/>
    <w:rsid w:val="006839DC"/>
    <w:rsid w:val="00683A6C"/>
    <w:rsid w:val="00683BD2"/>
    <w:rsid w:val="00683D13"/>
    <w:rsid w:val="00683ECF"/>
    <w:rsid w:val="00684705"/>
    <w:rsid w:val="00684D3F"/>
    <w:rsid w:val="0068547E"/>
    <w:rsid w:val="0068556B"/>
    <w:rsid w:val="00685742"/>
    <w:rsid w:val="00685B28"/>
    <w:rsid w:val="0068619E"/>
    <w:rsid w:val="0068688B"/>
    <w:rsid w:val="006868EE"/>
    <w:rsid w:val="00686A6D"/>
    <w:rsid w:val="00686D91"/>
    <w:rsid w:val="006870DE"/>
    <w:rsid w:val="00687198"/>
    <w:rsid w:val="006874E1"/>
    <w:rsid w:val="0068766C"/>
    <w:rsid w:val="006900C6"/>
    <w:rsid w:val="0069012C"/>
    <w:rsid w:val="00690569"/>
    <w:rsid w:val="006907D4"/>
    <w:rsid w:val="006913D8"/>
    <w:rsid w:val="006913EC"/>
    <w:rsid w:val="00691479"/>
    <w:rsid w:val="006918A4"/>
    <w:rsid w:val="006928E3"/>
    <w:rsid w:val="0069314A"/>
    <w:rsid w:val="006934F5"/>
    <w:rsid w:val="006935B6"/>
    <w:rsid w:val="00693768"/>
    <w:rsid w:val="006941CF"/>
    <w:rsid w:val="0069455F"/>
    <w:rsid w:val="00694582"/>
    <w:rsid w:val="006947F7"/>
    <w:rsid w:val="00694878"/>
    <w:rsid w:val="00694B9A"/>
    <w:rsid w:val="00694C9F"/>
    <w:rsid w:val="006955B8"/>
    <w:rsid w:val="006958FB"/>
    <w:rsid w:val="006959EA"/>
    <w:rsid w:val="00695C6C"/>
    <w:rsid w:val="00695F9C"/>
    <w:rsid w:val="0069613A"/>
    <w:rsid w:val="006961F8"/>
    <w:rsid w:val="006969A6"/>
    <w:rsid w:val="00696FF4"/>
    <w:rsid w:val="00697015"/>
    <w:rsid w:val="00697669"/>
    <w:rsid w:val="006979FC"/>
    <w:rsid w:val="00697AB4"/>
    <w:rsid w:val="00697EDE"/>
    <w:rsid w:val="006A004F"/>
    <w:rsid w:val="006A0273"/>
    <w:rsid w:val="006A02BB"/>
    <w:rsid w:val="006A08CB"/>
    <w:rsid w:val="006A08D7"/>
    <w:rsid w:val="006A09C9"/>
    <w:rsid w:val="006A0AAC"/>
    <w:rsid w:val="006A116A"/>
    <w:rsid w:val="006A16CC"/>
    <w:rsid w:val="006A1714"/>
    <w:rsid w:val="006A176A"/>
    <w:rsid w:val="006A1797"/>
    <w:rsid w:val="006A189F"/>
    <w:rsid w:val="006A18F9"/>
    <w:rsid w:val="006A1CB8"/>
    <w:rsid w:val="006A2E46"/>
    <w:rsid w:val="006A2EF8"/>
    <w:rsid w:val="006A3005"/>
    <w:rsid w:val="006A31B3"/>
    <w:rsid w:val="006A3515"/>
    <w:rsid w:val="006A387D"/>
    <w:rsid w:val="006A410B"/>
    <w:rsid w:val="006A4263"/>
    <w:rsid w:val="006A44F6"/>
    <w:rsid w:val="006A4743"/>
    <w:rsid w:val="006A4807"/>
    <w:rsid w:val="006A48E4"/>
    <w:rsid w:val="006A4C5F"/>
    <w:rsid w:val="006A4DA6"/>
    <w:rsid w:val="006A4F6C"/>
    <w:rsid w:val="006A500C"/>
    <w:rsid w:val="006A51C2"/>
    <w:rsid w:val="006A534D"/>
    <w:rsid w:val="006A56C7"/>
    <w:rsid w:val="006A58D4"/>
    <w:rsid w:val="006A5BA2"/>
    <w:rsid w:val="006A6272"/>
    <w:rsid w:val="006A6637"/>
    <w:rsid w:val="006A694D"/>
    <w:rsid w:val="006A69AE"/>
    <w:rsid w:val="006A6D1A"/>
    <w:rsid w:val="006A799B"/>
    <w:rsid w:val="006A7C6A"/>
    <w:rsid w:val="006B0764"/>
    <w:rsid w:val="006B0787"/>
    <w:rsid w:val="006B0E06"/>
    <w:rsid w:val="006B0E17"/>
    <w:rsid w:val="006B1A0C"/>
    <w:rsid w:val="006B1CF8"/>
    <w:rsid w:val="006B2CFB"/>
    <w:rsid w:val="006B2E99"/>
    <w:rsid w:val="006B2F5C"/>
    <w:rsid w:val="006B3291"/>
    <w:rsid w:val="006B3307"/>
    <w:rsid w:val="006B3593"/>
    <w:rsid w:val="006B3DA9"/>
    <w:rsid w:val="006B3DB3"/>
    <w:rsid w:val="006B3DC5"/>
    <w:rsid w:val="006B4E31"/>
    <w:rsid w:val="006B4E91"/>
    <w:rsid w:val="006B4F52"/>
    <w:rsid w:val="006B5026"/>
    <w:rsid w:val="006B5367"/>
    <w:rsid w:val="006B5A6F"/>
    <w:rsid w:val="006B5D31"/>
    <w:rsid w:val="006B5DAC"/>
    <w:rsid w:val="006B63CC"/>
    <w:rsid w:val="006B651F"/>
    <w:rsid w:val="006B7156"/>
    <w:rsid w:val="006B71B1"/>
    <w:rsid w:val="006BEA70"/>
    <w:rsid w:val="006C0062"/>
    <w:rsid w:val="006C04C8"/>
    <w:rsid w:val="006C0607"/>
    <w:rsid w:val="006C08C6"/>
    <w:rsid w:val="006C0ABA"/>
    <w:rsid w:val="006C0ED9"/>
    <w:rsid w:val="006C156D"/>
    <w:rsid w:val="006C1594"/>
    <w:rsid w:val="006C1D75"/>
    <w:rsid w:val="006C21E0"/>
    <w:rsid w:val="006C2357"/>
    <w:rsid w:val="006C2485"/>
    <w:rsid w:val="006C2AC8"/>
    <w:rsid w:val="006C3022"/>
    <w:rsid w:val="006C3C25"/>
    <w:rsid w:val="006C3F4F"/>
    <w:rsid w:val="006C4363"/>
    <w:rsid w:val="006C49AF"/>
    <w:rsid w:val="006C4E0B"/>
    <w:rsid w:val="006C59C6"/>
    <w:rsid w:val="006C5AB3"/>
    <w:rsid w:val="006C5B06"/>
    <w:rsid w:val="006C5F37"/>
    <w:rsid w:val="006C6969"/>
    <w:rsid w:val="006C69B5"/>
    <w:rsid w:val="006C6B0E"/>
    <w:rsid w:val="006C78A1"/>
    <w:rsid w:val="006C7AE2"/>
    <w:rsid w:val="006C7F24"/>
    <w:rsid w:val="006D0918"/>
    <w:rsid w:val="006D0C87"/>
    <w:rsid w:val="006D138F"/>
    <w:rsid w:val="006D1619"/>
    <w:rsid w:val="006D1E20"/>
    <w:rsid w:val="006D2D7F"/>
    <w:rsid w:val="006D2FC2"/>
    <w:rsid w:val="006D2FC8"/>
    <w:rsid w:val="006D3320"/>
    <w:rsid w:val="006D3620"/>
    <w:rsid w:val="006D36E6"/>
    <w:rsid w:val="006D3790"/>
    <w:rsid w:val="006D3F14"/>
    <w:rsid w:val="006D3F2E"/>
    <w:rsid w:val="006D4333"/>
    <w:rsid w:val="006D4BA8"/>
    <w:rsid w:val="006D5051"/>
    <w:rsid w:val="006D57D4"/>
    <w:rsid w:val="006D57F3"/>
    <w:rsid w:val="006D58AB"/>
    <w:rsid w:val="006D645F"/>
    <w:rsid w:val="006D79FF"/>
    <w:rsid w:val="006D7AB3"/>
    <w:rsid w:val="006D7B30"/>
    <w:rsid w:val="006D7FEC"/>
    <w:rsid w:val="006E08C9"/>
    <w:rsid w:val="006E0C87"/>
    <w:rsid w:val="006E100C"/>
    <w:rsid w:val="006E1147"/>
    <w:rsid w:val="006E1586"/>
    <w:rsid w:val="006E166D"/>
    <w:rsid w:val="006E1A8D"/>
    <w:rsid w:val="006E1AB9"/>
    <w:rsid w:val="006E1F6D"/>
    <w:rsid w:val="006E20DF"/>
    <w:rsid w:val="006E2700"/>
    <w:rsid w:val="006E2792"/>
    <w:rsid w:val="006E3B63"/>
    <w:rsid w:val="006E405D"/>
    <w:rsid w:val="006E4C50"/>
    <w:rsid w:val="006E4E91"/>
    <w:rsid w:val="006E5291"/>
    <w:rsid w:val="006E556C"/>
    <w:rsid w:val="006E5BB8"/>
    <w:rsid w:val="006E5F13"/>
    <w:rsid w:val="006E6134"/>
    <w:rsid w:val="006E6230"/>
    <w:rsid w:val="006E6305"/>
    <w:rsid w:val="006E6438"/>
    <w:rsid w:val="006E65FB"/>
    <w:rsid w:val="006E69F8"/>
    <w:rsid w:val="006E6CDD"/>
    <w:rsid w:val="006E6F75"/>
    <w:rsid w:val="006E7A06"/>
    <w:rsid w:val="006E7BC7"/>
    <w:rsid w:val="006F017E"/>
    <w:rsid w:val="006F0980"/>
    <w:rsid w:val="006F0AC9"/>
    <w:rsid w:val="006F0B5A"/>
    <w:rsid w:val="006F140D"/>
    <w:rsid w:val="006F15E0"/>
    <w:rsid w:val="006F1AC7"/>
    <w:rsid w:val="006F1B88"/>
    <w:rsid w:val="006F1DA6"/>
    <w:rsid w:val="006F221D"/>
    <w:rsid w:val="006F2BD0"/>
    <w:rsid w:val="006F3BCA"/>
    <w:rsid w:val="006F4147"/>
    <w:rsid w:val="006F45A2"/>
    <w:rsid w:val="006F484A"/>
    <w:rsid w:val="006F4A05"/>
    <w:rsid w:val="006F4C79"/>
    <w:rsid w:val="006F5275"/>
    <w:rsid w:val="006F5715"/>
    <w:rsid w:val="006F5A04"/>
    <w:rsid w:val="006F5DFF"/>
    <w:rsid w:val="006F6F02"/>
    <w:rsid w:val="006F720A"/>
    <w:rsid w:val="006F7347"/>
    <w:rsid w:val="006F745A"/>
    <w:rsid w:val="006F7875"/>
    <w:rsid w:val="006F7FE8"/>
    <w:rsid w:val="007003C6"/>
    <w:rsid w:val="00700473"/>
    <w:rsid w:val="007009A3"/>
    <w:rsid w:val="00700F1D"/>
    <w:rsid w:val="007010C1"/>
    <w:rsid w:val="00701D0D"/>
    <w:rsid w:val="00702492"/>
    <w:rsid w:val="00702510"/>
    <w:rsid w:val="00702710"/>
    <w:rsid w:val="00702915"/>
    <w:rsid w:val="00702CB9"/>
    <w:rsid w:val="007037CB"/>
    <w:rsid w:val="00703AEC"/>
    <w:rsid w:val="00703C8F"/>
    <w:rsid w:val="00703CCD"/>
    <w:rsid w:val="007044CE"/>
    <w:rsid w:val="00704994"/>
    <w:rsid w:val="00705333"/>
    <w:rsid w:val="007053B9"/>
    <w:rsid w:val="00705735"/>
    <w:rsid w:val="0070574B"/>
    <w:rsid w:val="00705D50"/>
    <w:rsid w:val="00706579"/>
    <w:rsid w:val="007067F5"/>
    <w:rsid w:val="00706D55"/>
    <w:rsid w:val="0070708E"/>
    <w:rsid w:val="00707098"/>
    <w:rsid w:val="007078D3"/>
    <w:rsid w:val="00707C6F"/>
    <w:rsid w:val="00710030"/>
    <w:rsid w:val="00710559"/>
    <w:rsid w:val="00710D8E"/>
    <w:rsid w:val="00711014"/>
    <w:rsid w:val="007114C4"/>
    <w:rsid w:val="0071169F"/>
    <w:rsid w:val="00711954"/>
    <w:rsid w:val="00711C02"/>
    <w:rsid w:val="00711E13"/>
    <w:rsid w:val="00712160"/>
    <w:rsid w:val="00712927"/>
    <w:rsid w:val="0071302C"/>
    <w:rsid w:val="00713070"/>
    <w:rsid w:val="007133B4"/>
    <w:rsid w:val="0071356A"/>
    <w:rsid w:val="00713594"/>
    <w:rsid w:val="00713714"/>
    <w:rsid w:val="007138ED"/>
    <w:rsid w:val="007139DC"/>
    <w:rsid w:val="00713C05"/>
    <w:rsid w:val="00713DFD"/>
    <w:rsid w:val="0071404C"/>
    <w:rsid w:val="007141D7"/>
    <w:rsid w:val="007141DB"/>
    <w:rsid w:val="007147D9"/>
    <w:rsid w:val="00714A80"/>
    <w:rsid w:val="00714F53"/>
    <w:rsid w:val="00714F86"/>
    <w:rsid w:val="0071551D"/>
    <w:rsid w:val="00715D5A"/>
    <w:rsid w:val="00715EED"/>
    <w:rsid w:val="00716412"/>
    <w:rsid w:val="00716919"/>
    <w:rsid w:val="00716C6F"/>
    <w:rsid w:val="007176C4"/>
    <w:rsid w:val="0071776F"/>
    <w:rsid w:val="00717CE2"/>
    <w:rsid w:val="0072005D"/>
    <w:rsid w:val="007203D9"/>
    <w:rsid w:val="00720C71"/>
    <w:rsid w:val="00720D34"/>
    <w:rsid w:val="00720E99"/>
    <w:rsid w:val="00720F5A"/>
    <w:rsid w:val="00722025"/>
    <w:rsid w:val="007223BD"/>
    <w:rsid w:val="00722656"/>
    <w:rsid w:val="00722DC5"/>
    <w:rsid w:val="0072303A"/>
    <w:rsid w:val="00723527"/>
    <w:rsid w:val="0072386B"/>
    <w:rsid w:val="00723AF7"/>
    <w:rsid w:val="00723D1C"/>
    <w:rsid w:val="00724553"/>
    <w:rsid w:val="0072598A"/>
    <w:rsid w:val="00725CCC"/>
    <w:rsid w:val="00725EC2"/>
    <w:rsid w:val="00726030"/>
    <w:rsid w:val="00726608"/>
    <w:rsid w:val="00726F30"/>
    <w:rsid w:val="00726F4C"/>
    <w:rsid w:val="0072730A"/>
    <w:rsid w:val="00727AEA"/>
    <w:rsid w:val="00727D2F"/>
    <w:rsid w:val="00730110"/>
    <w:rsid w:val="00730D27"/>
    <w:rsid w:val="007310A0"/>
    <w:rsid w:val="00731288"/>
    <w:rsid w:val="0073178E"/>
    <w:rsid w:val="007319DE"/>
    <w:rsid w:val="00732023"/>
    <w:rsid w:val="00732043"/>
    <w:rsid w:val="007320A0"/>
    <w:rsid w:val="00732A75"/>
    <w:rsid w:val="00732D25"/>
    <w:rsid w:val="00733246"/>
    <w:rsid w:val="0073411D"/>
    <w:rsid w:val="0073479F"/>
    <w:rsid w:val="00735704"/>
    <w:rsid w:val="007359A6"/>
    <w:rsid w:val="007359C8"/>
    <w:rsid w:val="007365E1"/>
    <w:rsid w:val="0073720E"/>
    <w:rsid w:val="007373B1"/>
    <w:rsid w:val="007373BE"/>
    <w:rsid w:val="00737592"/>
    <w:rsid w:val="007375D5"/>
    <w:rsid w:val="00737B6F"/>
    <w:rsid w:val="00737CA5"/>
    <w:rsid w:val="00737DC7"/>
    <w:rsid w:val="0073EC80"/>
    <w:rsid w:val="00740510"/>
    <w:rsid w:val="00740697"/>
    <w:rsid w:val="0074069D"/>
    <w:rsid w:val="00740ECE"/>
    <w:rsid w:val="00740F71"/>
    <w:rsid w:val="007419C4"/>
    <w:rsid w:val="00741B46"/>
    <w:rsid w:val="00741B6D"/>
    <w:rsid w:val="00741EA3"/>
    <w:rsid w:val="00741F53"/>
    <w:rsid w:val="0074204C"/>
    <w:rsid w:val="00742187"/>
    <w:rsid w:val="007424C4"/>
    <w:rsid w:val="0074256D"/>
    <w:rsid w:val="00742754"/>
    <w:rsid w:val="007430DE"/>
    <w:rsid w:val="00743341"/>
    <w:rsid w:val="0074334C"/>
    <w:rsid w:val="00743A42"/>
    <w:rsid w:val="00743C62"/>
    <w:rsid w:val="00743DF6"/>
    <w:rsid w:val="0074436C"/>
    <w:rsid w:val="007448CF"/>
    <w:rsid w:val="00744A13"/>
    <w:rsid w:val="00744EF1"/>
    <w:rsid w:val="0074535E"/>
    <w:rsid w:val="0074571D"/>
    <w:rsid w:val="00745DD8"/>
    <w:rsid w:val="00745DE3"/>
    <w:rsid w:val="00746E73"/>
    <w:rsid w:val="00746F98"/>
    <w:rsid w:val="007470A8"/>
    <w:rsid w:val="00747696"/>
    <w:rsid w:val="00747A94"/>
    <w:rsid w:val="00747CBA"/>
    <w:rsid w:val="00747F62"/>
    <w:rsid w:val="007503F6"/>
    <w:rsid w:val="00750982"/>
    <w:rsid w:val="00750A2A"/>
    <w:rsid w:val="00750C8D"/>
    <w:rsid w:val="00751A93"/>
    <w:rsid w:val="0075218C"/>
    <w:rsid w:val="007531A2"/>
    <w:rsid w:val="0075330B"/>
    <w:rsid w:val="007535BF"/>
    <w:rsid w:val="007535CE"/>
    <w:rsid w:val="00753AEA"/>
    <w:rsid w:val="00753B39"/>
    <w:rsid w:val="00753DF4"/>
    <w:rsid w:val="007540D6"/>
    <w:rsid w:val="007541DE"/>
    <w:rsid w:val="007547FD"/>
    <w:rsid w:val="00754891"/>
    <w:rsid w:val="00754C07"/>
    <w:rsid w:val="00754D1E"/>
    <w:rsid w:val="00754F35"/>
    <w:rsid w:val="007554A1"/>
    <w:rsid w:val="007557A5"/>
    <w:rsid w:val="00755F07"/>
    <w:rsid w:val="007563BE"/>
    <w:rsid w:val="00756C87"/>
    <w:rsid w:val="007577A6"/>
    <w:rsid w:val="00757836"/>
    <w:rsid w:val="00757FC3"/>
    <w:rsid w:val="0076052B"/>
    <w:rsid w:val="0076057D"/>
    <w:rsid w:val="007609B1"/>
    <w:rsid w:val="00760C12"/>
    <w:rsid w:val="007613F9"/>
    <w:rsid w:val="0076140E"/>
    <w:rsid w:val="00761C03"/>
    <w:rsid w:val="00761FEA"/>
    <w:rsid w:val="007622BD"/>
    <w:rsid w:val="007622F4"/>
    <w:rsid w:val="007624E2"/>
    <w:rsid w:val="0076277F"/>
    <w:rsid w:val="00763105"/>
    <w:rsid w:val="0076317D"/>
    <w:rsid w:val="00763443"/>
    <w:rsid w:val="007635E2"/>
    <w:rsid w:val="007640B6"/>
    <w:rsid w:val="007647BE"/>
    <w:rsid w:val="007647D0"/>
    <w:rsid w:val="007650D2"/>
    <w:rsid w:val="0076551D"/>
    <w:rsid w:val="007658A7"/>
    <w:rsid w:val="0076631F"/>
    <w:rsid w:val="0076757C"/>
    <w:rsid w:val="0076792E"/>
    <w:rsid w:val="00770546"/>
    <w:rsid w:val="00770638"/>
    <w:rsid w:val="007706AB"/>
    <w:rsid w:val="007708CE"/>
    <w:rsid w:val="00770C85"/>
    <w:rsid w:val="00770ED2"/>
    <w:rsid w:val="00771125"/>
    <w:rsid w:val="0077143D"/>
    <w:rsid w:val="007714E6"/>
    <w:rsid w:val="00771D49"/>
    <w:rsid w:val="00772087"/>
    <w:rsid w:val="007722AF"/>
    <w:rsid w:val="007725D4"/>
    <w:rsid w:val="007736F4"/>
    <w:rsid w:val="00773908"/>
    <w:rsid w:val="00773D15"/>
    <w:rsid w:val="0077400B"/>
    <w:rsid w:val="007742B9"/>
    <w:rsid w:val="007742D1"/>
    <w:rsid w:val="0077473C"/>
    <w:rsid w:val="00775178"/>
    <w:rsid w:val="00775199"/>
    <w:rsid w:val="007753BD"/>
    <w:rsid w:val="00775417"/>
    <w:rsid w:val="007756FE"/>
    <w:rsid w:val="00775909"/>
    <w:rsid w:val="00775B36"/>
    <w:rsid w:val="007763C4"/>
    <w:rsid w:val="0077673A"/>
    <w:rsid w:val="00776BFB"/>
    <w:rsid w:val="00777618"/>
    <w:rsid w:val="00777D8B"/>
    <w:rsid w:val="007806E1"/>
    <w:rsid w:val="0078098B"/>
    <w:rsid w:val="00780D7C"/>
    <w:rsid w:val="00781280"/>
    <w:rsid w:val="00781911"/>
    <w:rsid w:val="00781AD0"/>
    <w:rsid w:val="00781F0E"/>
    <w:rsid w:val="00782491"/>
    <w:rsid w:val="00782671"/>
    <w:rsid w:val="0078292B"/>
    <w:rsid w:val="00782C2D"/>
    <w:rsid w:val="00782E17"/>
    <w:rsid w:val="00783A36"/>
    <w:rsid w:val="00783BB1"/>
    <w:rsid w:val="0078408D"/>
    <w:rsid w:val="007848AA"/>
    <w:rsid w:val="00784B18"/>
    <w:rsid w:val="007855A6"/>
    <w:rsid w:val="00785772"/>
    <w:rsid w:val="00785839"/>
    <w:rsid w:val="007858C2"/>
    <w:rsid w:val="007864A0"/>
    <w:rsid w:val="007864E1"/>
    <w:rsid w:val="0078680E"/>
    <w:rsid w:val="00786A19"/>
    <w:rsid w:val="00786A2A"/>
    <w:rsid w:val="007870B3"/>
    <w:rsid w:val="0078783E"/>
    <w:rsid w:val="00787C9E"/>
    <w:rsid w:val="007900C9"/>
    <w:rsid w:val="0079021A"/>
    <w:rsid w:val="007903E6"/>
    <w:rsid w:val="007909FC"/>
    <w:rsid w:val="00790AB6"/>
    <w:rsid w:val="00790DC4"/>
    <w:rsid w:val="007916C7"/>
    <w:rsid w:val="007916ED"/>
    <w:rsid w:val="00791BF6"/>
    <w:rsid w:val="00791C1F"/>
    <w:rsid w:val="007921D7"/>
    <w:rsid w:val="007921FE"/>
    <w:rsid w:val="007922AC"/>
    <w:rsid w:val="00792673"/>
    <w:rsid w:val="0079277F"/>
    <w:rsid w:val="007929B0"/>
    <w:rsid w:val="00793B7A"/>
    <w:rsid w:val="00793BC9"/>
    <w:rsid w:val="00793D08"/>
    <w:rsid w:val="00794323"/>
    <w:rsid w:val="00794DF5"/>
    <w:rsid w:val="00795C09"/>
    <w:rsid w:val="0079658A"/>
    <w:rsid w:val="00796B20"/>
    <w:rsid w:val="00796C27"/>
    <w:rsid w:val="00796D6A"/>
    <w:rsid w:val="00796F94"/>
    <w:rsid w:val="0079702A"/>
    <w:rsid w:val="0079714E"/>
    <w:rsid w:val="00797512"/>
    <w:rsid w:val="00797548"/>
    <w:rsid w:val="007978A2"/>
    <w:rsid w:val="00797925"/>
    <w:rsid w:val="00797AB4"/>
    <w:rsid w:val="007A0199"/>
    <w:rsid w:val="007A02B4"/>
    <w:rsid w:val="007A02F0"/>
    <w:rsid w:val="007A054D"/>
    <w:rsid w:val="007A0688"/>
    <w:rsid w:val="007A0AED"/>
    <w:rsid w:val="007A0FC3"/>
    <w:rsid w:val="007A110E"/>
    <w:rsid w:val="007A11AA"/>
    <w:rsid w:val="007A128A"/>
    <w:rsid w:val="007A12BA"/>
    <w:rsid w:val="007A1875"/>
    <w:rsid w:val="007A1914"/>
    <w:rsid w:val="007A1AC2"/>
    <w:rsid w:val="007A1B80"/>
    <w:rsid w:val="007A1E9D"/>
    <w:rsid w:val="007A2262"/>
    <w:rsid w:val="007A2626"/>
    <w:rsid w:val="007A274C"/>
    <w:rsid w:val="007A2AB7"/>
    <w:rsid w:val="007A389C"/>
    <w:rsid w:val="007A4482"/>
    <w:rsid w:val="007A4828"/>
    <w:rsid w:val="007A55BF"/>
    <w:rsid w:val="007A5A30"/>
    <w:rsid w:val="007A6150"/>
    <w:rsid w:val="007A61C5"/>
    <w:rsid w:val="007A6678"/>
    <w:rsid w:val="007A6BD1"/>
    <w:rsid w:val="007A72B8"/>
    <w:rsid w:val="007A768C"/>
    <w:rsid w:val="007A7691"/>
    <w:rsid w:val="007A78C5"/>
    <w:rsid w:val="007A7A22"/>
    <w:rsid w:val="007A7A2E"/>
    <w:rsid w:val="007A7C88"/>
    <w:rsid w:val="007B0027"/>
    <w:rsid w:val="007B014B"/>
    <w:rsid w:val="007B022F"/>
    <w:rsid w:val="007B0B0F"/>
    <w:rsid w:val="007B0BE6"/>
    <w:rsid w:val="007B0E49"/>
    <w:rsid w:val="007B0EA1"/>
    <w:rsid w:val="007B0FE5"/>
    <w:rsid w:val="007B14D8"/>
    <w:rsid w:val="007B171B"/>
    <w:rsid w:val="007B184A"/>
    <w:rsid w:val="007B1BBF"/>
    <w:rsid w:val="007B1DD8"/>
    <w:rsid w:val="007B1FCA"/>
    <w:rsid w:val="007B2023"/>
    <w:rsid w:val="007B2458"/>
    <w:rsid w:val="007B2BC5"/>
    <w:rsid w:val="007B2EDD"/>
    <w:rsid w:val="007B2F7B"/>
    <w:rsid w:val="007B2F95"/>
    <w:rsid w:val="007B3455"/>
    <w:rsid w:val="007B4D5F"/>
    <w:rsid w:val="007B55B5"/>
    <w:rsid w:val="007B57D7"/>
    <w:rsid w:val="007B5A2B"/>
    <w:rsid w:val="007B61F2"/>
    <w:rsid w:val="007B6A0F"/>
    <w:rsid w:val="007B6B9F"/>
    <w:rsid w:val="007B6BFC"/>
    <w:rsid w:val="007B762E"/>
    <w:rsid w:val="007B7795"/>
    <w:rsid w:val="007B781B"/>
    <w:rsid w:val="007B786E"/>
    <w:rsid w:val="007B7968"/>
    <w:rsid w:val="007B7C2A"/>
    <w:rsid w:val="007B7FCC"/>
    <w:rsid w:val="007C04C1"/>
    <w:rsid w:val="007C05AA"/>
    <w:rsid w:val="007C0644"/>
    <w:rsid w:val="007C07C6"/>
    <w:rsid w:val="007C0A77"/>
    <w:rsid w:val="007C11AB"/>
    <w:rsid w:val="007C11B0"/>
    <w:rsid w:val="007C1310"/>
    <w:rsid w:val="007C184F"/>
    <w:rsid w:val="007C187F"/>
    <w:rsid w:val="007C1AE5"/>
    <w:rsid w:val="007C235E"/>
    <w:rsid w:val="007C27EB"/>
    <w:rsid w:val="007C2A0D"/>
    <w:rsid w:val="007C2BF3"/>
    <w:rsid w:val="007C2D63"/>
    <w:rsid w:val="007C34C6"/>
    <w:rsid w:val="007C37BA"/>
    <w:rsid w:val="007C4181"/>
    <w:rsid w:val="007C42BD"/>
    <w:rsid w:val="007C430B"/>
    <w:rsid w:val="007C44AF"/>
    <w:rsid w:val="007C462D"/>
    <w:rsid w:val="007C4C11"/>
    <w:rsid w:val="007C50C5"/>
    <w:rsid w:val="007C52A5"/>
    <w:rsid w:val="007C5A67"/>
    <w:rsid w:val="007C6C73"/>
    <w:rsid w:val="007C6D78"/>
    <w:rsid w:val="007C6E5D"/>
    <w:rsid w:val="007C70A0"/>
    <w:rsid w:val="007C7423"/>
    <w:rsid w:val="007C7DF1"/>
    <w:rsid w:val="007D0492"/>
    <w:rsid w:val="007D09BD"/>
    <w:rsid w:val="007D0BDE"/>
    <w:rsid w:val="007D1233"/>
    <w:rsid w:val="007D15E8"/>
    <w:rsid w:val="007D15F5"/>
    <w:rsid w:val="007D1F00"/>
    <w:rsid w:val="007D2012"/>
    <w:rsid w:val="007D3C28"/>
    <w:rsid w:val="007D3FD5"/>
    <w:rsid w:val="007D5442"/>
    <w:rsid w:val="007D55B8"/>
    <w:rsid w:val="007D6552"/>
    <w:rsid w:val="007D65E2"/>
    <w:rsid w:val="007D6845"/>
    <w:rsid w:val="007D6918"/>
    <w:rsid w:val="007D6A00"/>
    <w:rsid w:val="007D6B52"/>
    <w:rsid w:val="007D6E06"/>
    <w:rsid w:val="007D740D"/>
    <w:rsid w:val="007D7736"/>
    <w:rsid w:val="007D7874"/>
    <w:rsid w:val="007D796E"/>
    <w:rsid w:val="007D7A2A"/>
    <w:rsid w:val="007D7C40"/>
    <w:rsid w:val="007E015C"/>
    <w:rsid w:val="007E0F0C"/>
    <w:rsid w:val="007E113D"/>
    <w:rsid w:val="007E16D2"/>
    <w:rsid w:val="007E192F"/>
    <w:rsid w:val="007E1BF6"/>
    <w:rsid w:val="007E1D64"/>
    <w:rsid w:val="007E1F74"/>
    <w:rsid w:val="007E237B"/>
    <w:rsid w:val="007E29B6"/>
    <w:rsid w:val="007E2AC6"/>
    <w:rsid w:val="007E2DF8"/>
    <w:rsid w:val="007E2E79"/>
    <w:rsid w:val="007E357C"/>
    <w:rsid w:val="007E3A65"/>
    <w:rsid w:val="007E3CB1"/>
    <w:rsid w:val="007E3DB9"/>
    <w:rsid w:val="007E3F60"/>
    <w:rsid w:val="007E47E2"/>
    <w:rsid w:val="007E4AE1"/>
    <w:rsid w:val="007E52B3"/>
    <w:rsid w:val="007E545A"/>
    <w:rsid w:val="007E57C7"/>
    <w:rsid w:val="007E68A0"/>
    <w:rsid w:val="007E6B42"/>
    <w:rsid w:val="007E6F53"/>
    <w:rsid w:val="007E749B"/>
    <w:rsid w:val="007E74D0"/>
    <w:rsid w:val="007E7B6B"/>
    <w:rsid w:val="007E7B97"/>
    <w:rsid w:val="007E7C2C"/>
    <w:rsid w:val="007F092D"/>
    <w:rsid w:val="007F1478"/>
    <w:rsid w:val="007F14B5"/>
    <w:rsid w:val="007F159D"/>
    <w:rsid w:val="007F15DF"/>
    <w:rsid w:val="007F1BA1"/>
    <w:rsid w:val="007F1D7D"/>
    <w:rsid w:val="007F2663"/>
    <w:rsid w:val="007F2697"/>
    <w:rsid w:val="007F2B95"/>
    <w:rsid w:val="007F2CD5"/>
    <w:rsid w:val="007F2E25"/>
    <w:rsid w:val="007F35FF"/>
    <w:rsid w:val="007F37DE"/>
    <w:rsid w:val="007F3C76"/>
    <w:rsid w:val="007F3E2A"/>
    <w:rsid w:val="007F4066"/>
    <w:rsid w:val="007F423B"/>
    <w:rsid w:val="007F4428"/>
    <w:rsid w:val="007F4508"/>
    <w:rsid w:val="007F481B"/>
    <w:rsid w:val="007F48D2"/>
    <w:rsid w:val="007F4A61"/>
    <w:rsid w:val="007F51B9"/>
    <w:rsid w:val="007F5236"/>
    <w:rsid w:val="007F53B9"/>
    <w:rsid w:val="007F627C"/>
    <w:rsid w:val="007F6499"/>
    <w:rsid w:val="007F656C"/>
    <w:rsid w:val="007F65C6"/>
    <w:rsid w:val="007F6FBC"/>
    <w:rsid w:val="007F704F"/>
    <w:rsid w:val="007F78CC"/>
    <w:rsid w:val="007F7CF5"/>
    <w:rsid w:val="0080016C"/>
    <w:rsid w:val="00800290"/>
    <w:rsid w:val="008003F2"/>
    <w:rsid w:val="00800841"/>
    <w:rsid w:val="0080153A"/>
    <w:rsid w:val="00801737"/>
    <w:rsid w:val="00801DD4"/>
    <w:rsid w:val="0080213B"/>
    <w:rsid w:val="008022E4"/>
    <w:rsid w:val="0080231B"/>
    <w:rsid w:val="00802A36"/>
    <w:rsid w:val="00802BB1"/>
    <w:rsid w:val="008031CC"/>
    <w:rsid w:val="008031DC"/>
    <w:rsid w:val="0080328E"/>
    <w:rsid w:val="0080330D"/>
    <w:rsid w:val="008034F8"/>
    <w:rsid w:val="008035C0"/>
    <w:rsid w:val="00803948"/>
    <w:rsid w:val="00803DAF"/>
    <w:rsid w:val="008044EA"/>
    <w:rsid w:val="00804550"/>
    <w:rsid w:val="0080497F"/>
    <w:rsid w:val="00804B7C"/>
    <w:rsid w:val="00805061"/>
    <w:rsid w:val="0080518C"/>
    <w:rsid w:val="00805333"/>
    <w:rsid w:val="00805D49"/>
    <w:rsid w:val="00806367"/>
    <w:rsid w:val="00806958"/>
    <w:rsid w:val="008100E5"/>
    <w:rsid w:val="00810594"/>
    <w:rsid w:val="00810C07"/>
    <w:rsid w:val="00810D1C"/>
    <w:rsid w:val="00810D5B"/>
    <w:rsid w:val="00810E2B"/>
    <w:rsid w:val="00811792"/>
    <w:rsid w:val="00811D09"/>
    <w:rsid w:val="00811E80"/>
    <w:rsid w:val="0081219A"/>
    <w:rsid w:val="00812EE7"/>
    <w:rsid w:val="00813C1B"/>
    <w:rsid w:val="00813F97"/>
    <w:rsid w:val="00814150"/>
    <w:rsid w:val="00814A2F"/>
    <w:rsid w:val="00814A66"/>
    <w:rsid w:val="00814F6C"/>
    <w:rsid w:val="00815304"/>
    <w:rsid w:val="008153B8"/>
    <w:rsid w:val="00815B9C"/>
    <w:rsid w:val="00815CE5"/>
    <w:rsid w:val="00815DE4"/>
    <w:rsid w:val="008161D3"/>
    <w:rsid w:val="00816371"/>
    <w:rsid w:val="008168F8"/>
    <w:rsid w:val="00816A82"/>
    <w:rsid w:val="00816D6D"/>
    <w:rsid w:val="00817480"/>
    <w:rsid w:val="0081798C"/>
    <w:rsid w:val="00817A76"/>
    <w:rsid w:val="00817C4A"/>
    <w:rsid w:val="00817C98"/>
    <w:rsid w:val="00817FC0"/>
    <w:rsid w:val="008200F0"/>
    <w:rsid w:val="00820548"/>
    <w:rsid w:val="00820B10"/>
    <w:rsid w:val="008217BC"/>
    <w:rsid w:val="0082186B"/>
    <w:rsid w:val="0082194C"/>
    <w:rsid w:val="00821F01"/>
    <w:rsid w:val="00822072"/>
    <w:rsid w:val="008221B9"/>
    <w:rsid w:val="008221ED"/>
    <w:rsid w:val="008225DE"/>
    <w:rsid w:val="00822811"/>
    <w:rsid w:val="00822B36"/>
    <w:rsid w:val="008230D1"/>
    <w:rsid w:val="0082364E"/>
    <w:rsid w:val="00823699"/>
    <w:rsid w:val="00823926"/>
    <w:rsid w:val="00824150"/>
    <w:rsid w:val="0082420D"/>
    <w:rsid w:val="00824581"/>
    <w:rsid w:val="008248F4"/>
    <w:rsid w:val="0082514C"/>
    <w:rsid w:val="0082589D"/>
    <w:rsid w:val="00825F65"/>
    <w:rsid w:val="00826549"/>
    <w:rsid w:val="0082669D"/>
    <w:rsid w:val="00826F0F"/>
    <w:rsid w:val="0082759C"/>
    <w:rsid w:val="008277C2"/>
    <w:rsid w:val="00827FAF"/>
    <w:rsid w:val="0082A2DB"/>
    <w:rsid w:val="008303F7"/>
    <w:rsid w:val="00830840"/>
    <w:rsid w:val="00830ADB"/>
    <w:rsid w:val="00830EA7"/>
    <w:rsid w:val="0083137C"/>
    <w:rsid w:val="0083192E"/>
    <w:rsid w:val="00831951"/>
    <w:rsid w:val="00831CCA"/>
    <w:rsid w:val="00831CF5"/>
    <w:rsid w:val="00831EC9"/>
    <w:rsid w:val="008321D4"/>
    <w:rsid w:val="00832345"/>
    <w:rsid w:val="008323E9"/>
    <w:rsid w:val="0083279F"/>
    <w:rsid w:val="00832A5A"/>
    <w:rsid w:val="0083300A"/>
    <w:rsid w:val="0083307F"/>
    <w:rsid w:val="0083379F"/>
    <w:rsid w:val="00833F7F"/>
    <w:rsid w:val="008341EE"/>
    <w:rsid w:val="00834424"/>
    <w:rsid w:val="00834464"/>
    <w:rsid w:val="0083470F"/>
    <w:rsid w:val="008347AE"/>
    <w:rsid w:val="00834F8D"/>
    <w:rsid w:val="0083504C"/>
    <w:rsid w:val="008350D5"/>
    <w:rsid w:val="008350F5"/>
    <w:rsid w:val="00835385"/>
    <w:rsid w:val="00836367"/>
    <w:rsid w:val="00836EFE"/>
    <w:rsid w:val="00837162"/>
    <w:rsid w:val="008371B2"/>
    <w:rsid w:val="00840437"/>
    <w:rsid w:val="0084050F"/>
    <w:rsid w:val="008406B9"/>
    <w:rsid w:val="00840B5E"/>
    <w:rsid w:val="0084115C"/>
    <w:rsid w:val="00841272"/>
    <w:rsid w:val="00841714"/>
    <w:rsid w:val="00841886"/>
    <w:rsid w:val="00841A95"/>
    <w:rsid w:val="00841EF7"/>
    <w:rsid w:val="008420A1"/>
    <w:rsid w:val="0084251C"/>
    <w:rsid w:val="00842973"/>
    <w:rsid w:val="00842A4B"/>
    <w:rsid w:val="00842A4F"/>
    <w:rsid w:val="00843333"/>
    <w:rsid w:val="008434F0"/>
    <w:rsid w:val="00843642"/>
    <w:rsid w:val="0084365B"/>
    <w:rsid w:val="00844A79"/>
    <w:rsid w:val="00844BC0"/>
    <w:rsid w:val="00844DFA"/>
    <w:rsid w:val="00844E8D"/>
    <w:rsid w:val="0084508F"/>
    <w:rsid w:val="008451F7"/>
    <w:rsid w:val="00845376"/>
    <w:rsid w:val="0084560D"/>
    <w:rsid w:val="00845851"/>
    <w:rsid w:val="00846469"/>
    <w:rsid w:val="0084656C"/>
    <w:rsid w:val="00846B6F"/>
    <w:rsid w:val="00847319"/>
    <w:rsid w:val="00847511"/>
    <w:rsid w:val="0084771C"/>
    <w:rsid w:val="008477C2"/>
    <w:rsid w:val="008501FB"/>
    <w:rsid w:val="00850C5D"/>
    <w:rsid w:val="00851543"/>
    <w:rsid w:val="008519EA"/>
    <w:rsid w:val="008523CA"/>
    <w:rsid w:val="00852560"/>
    <w:rsid w:val="00852A1C"/>
    <w:rsid w:val="00852AC1"/>
    <w:rsid w:val="008534C8"/>
    <w:rsid w:val="008534FB"/>
    <w:rsid w:val="00853821"/>
    <w:rsid w:val="0085428F"/>
    <w:rsid w:val="00854573"/>
    <w:rsid w:val="00854961"/>
    <w:rsid w:val="008549A0"/>
    <w:rsid w:val="00854E02"/>
    <w:rsid w:val="008554FE"/>
    <w:rsid w:val="0085594E"/>
    <w:rsid w:val="00856031"/>
    <w:rsid w:val="00856141"/>
    <w:rsid w:val="008564B7"/>
    <w:rsid w:val="00856825"/>
    <w:rsid w:val="00856BA6"/>
    <w:rsid w:val="008576DC"/>
    <w:rsid w:val="0085778B"/>
    <w:rsid w:val="008578E1"/>
    <w:rsid w:val="00857ED5"/>
    <w:rsid w:val="00857F41"/>
    <w:rsid w:val="008604BF"/>
    <w:rsid w:val="008604EC"/>
    <w:rsid w:val="00860810"/>
    <w:rsid w:val="00860D55"/>
    <w:rsid w:val="00860E0F"/>
    <w:rsid w:val="00861626"/>
    <w:rsid w:val="008616CE"/>
    <w:rsid w:val="00861915"/>
    <w:rsid w:val="0086197D"/>
    <w:rsid w:val="00861C1A"/>
    <w:rsid w:val="00861F9B"/>
    <w:rsid w:val="0086209E"/>
    <w:rsid w:val="00862455"/>
    <w:rsid w:val="00862960"/>
    <w:rsid w:val="00862B6D"/>
    <w:rsid w:val="00862E2B"/>
    <w:rsid w:val="00862FA7"/>
    <w:rsid w:val="0086316D"/>
    <w:rsid w:val="0086343B"/>
    <w:rsid w:val="00863598"/>
    <w:rsid w:val="00863901"/>
    <w:rsid w:val="00863A4A"/>
    <w:rsid w:val="00864859"/>
    <w:rsid w:val="008651AA"/>
    <w:rsid w:val="0086582E"/>
    <w:rsid w:val="00865925"/>
    <w:rsid w:val="00865B6A"/>
    <w:rsid w:val="00865C89"/>
    <w:rsid w:val="00866063"/>
    <w:rsid w:val="008662C8"/>
    <w:rsid w:val="00866959"/>
    <w:rsid w:val="00866A9F"/>
    <w:rsid w:val="00866CA0"/>
    <w:rsid w:val="00866DD4"/>
    <w:rsid w:val="00867257"/>
    <w:rsid w:val="008675DA"/>
    <w:rsid w:val="008676C9"/>
    <w:rsid w:val="00867700"/>
    <w:rsid w:val="00870114"/>
    <w:rsid w:val="008716E7"/>
    <w:rsid w:val="00871CDF"/>
    <w:rsid w:val="00871D05"/>
    <w:rsid w:val="00871DF0"/>
    <w:rsid w:val="00872323"/>
    <w:rsid w:val="00872333"/>
    <w:rsid w:val="008723AB"/>
    <w:rsid w:val="00872ED3"/>
    <w:rsid w:val="00872EF0"/>
    <w:rsid w:val="00873206"/>
    <w:rsid w:val="00873256"/>
    <w:rsid w:val="008732DE"/>
    <w:rsid w:val="0087343B"/>
    <w:rsid w:val="008737B5"/>
    <w:rsid w:val="008741A2"/>
    <w:rsid w:val="00874373"/>
    <w:rsid w:val="00874A4D"/>
    <w:rsid w:val="00874BF5"/>
    <w:rsid w:val="00874F2E"/>
    <w:rsid w:val="00875224"/>
    <w:rsid w:val="00875508"/>
    <w:rsid w:val="008759EA"/>
    <w:rsid w:val="00875ACF"/>
    <w:rsid w:val="00875EE0"/>
    <w:rsid w:val="0087605D"/>
    <w:rsid w:val="00876434"/>
    <w:rsid w:val="00876460"/>
    <w:rsid w:val="00876625"/>
    <w:rsid w:val="00876650"/>
    <w:rsid w:val="00876EB6"/>
    <w:rsid w:val="00877D17"/>
    <w:rsid w:val="00880159"/>
    <w:rsid w:val="0088055D"/>
    <w:rsid w:val="00880B5F"/>
    <w:rsid w:val="00880F32"/>
    <w:rsid w:val="00881448"/>
    <w:rsid w:val="008814AE"/>
    <w:rsid w:val="00881761"/>
    <w:rsid w:val="00881B7E"/>
    <w:rsid w:val="00881F29"/>
    <w:rsid w:val="00882912"/>
    <w:rsid w:val="00883021"/>
    <w:rsid w:val="008835AC"/>
    <w:rsid w:val="00883A8F"/>
    <w:rsid w:val="00883E79"/>
    <w:rsid w:val="00883F9A"/>
    <w:rsid w:val="0088412D"/>
    <w:rsid w:val="00884C34"/>
    <w:rsid w:val="00884DA1"/>
    <w:rsid w:val="00885180"/>
    <w:rsid w:val="008853FA"/>
    <w:rsid w:val="00885870"/>
    <w:rsid w:val="00885A09"/>
    <w:rsid w:val="00885B07"/>
    <w:rsid w:val="00885EF7"/>
    <w:rsid w:val="00886288"/>
    <w:rsid w:val="0088633F"/>
    <w:rsid w:val="008864E6"/>
    <w:rsid w:val="00886B81"/>
    <w:rsid w:val="00886C5C"/>
    <w:rsid w:val="0088716B"/>
    <w:rsid w:val="008871C9"/>
    <w:rsid w:val="0088723E"/>
    <w:rsid w:val="008876E6"/>
    <w:rsid w:val="008876FD"/>
    <w:rsid w:val="00887A22"/>
    <w:rsid w:val="00890712"/>
    <w:rsid w:val="00891D8C"/>
    <w:rsid w:val="0089202C"/>
    <w:rsid w:val="0089204B"/>
    <w:rsid w:val="008924C2"/>
    <w:rsid w:val="0089288E"/>
    <w:rsid w:val="00893192"/>
    <w:rsid w:val="00893801"/>
    <w:rsid w:val="00893A41"/>
    <w:rsid w:val="00893B8F"/>
    <w:rsid w:val="00893C56"/>
    <w:rsid w:val="00893CFF"/>
    <w:rsid w:val="008943CB"/>
    <w:rsid w:val="00894555"/>
    <w:rsid w:val="00894D18"/>
    <w:rsid w:val="0089554B"/>
    <w:rsid w:val="0089558F"/>
    <w:rsid w:val="008955CD"/>
    <w:rsid w:val="00895C8F"/>
    <w:rsid w:val="0089629F"/>
    <w:rsid w:val="00896A3C"/>
    <w:rsid w:val="00896C3A"/>
    <w:rsid w:val="00896D03"/>
    <w:rsid w:val="00897BDB"/>
    <w:rsid w:val="008A008E"/>
    <w:rsid w:val="008A033C"/>
    <w:rsid w:val="008A041C"/>
    <w:rsid w:val="008A0536"/>
    <w:rsid w:val="008A06BE"/>
    <w:rsid w:val="008A072D"/>
    <w:rsid w:val="008A0E11"/>
    <w:rsid w:val="008A17B3"/>
    <w:rsid w:val="008A2005"/>
    <w:rsid w:val="008A20DF"/>
    <w:rsid w:val="008A2173"/>
    <w:rsid w:val="008A2215"/>
    <w:rsid w:val="008A2729"/>
    <w:rsid w:val="008A2A1D"/>
    <w:rsid w:val="008A2BEE"/>
    <w:rsid w:val="008A2C22"/>
    <w:rsid w:val="008A3054"/>
    <w:rsid w:val="008A32D0"/>
    <w:rsid w:val="008A3706"/>
    <w:rsid w:val="008A37A6"/>
    <w:rsid w:val="008A3997"/>
    <w:rsid w:val="008A3EB5"/>
    <w:rsid w:val="008A3F8C"/>
    <w:rsid w:val="008A4687"/>
    <w:rsid w:val="008A4B16"/>
    <w:rsid w:val="008A5208"/>
    <w:rsid w:val="008A570A"/>
    <w:rsid w:val="008A5D3E"/>
    <w:rsid w:val="008A5E3C"/>
    <w:rsid w:val="008A62F3"/>
    <w:rsid w:val="008A633F"/>
    <w:rsid w:val="008A690F"/>
    <w:rsid w:val="008A6A61"/>
    <w:rsid w:val="008A6D41"/>
    <w:rsid w:val="008B01A5"/>
    <w:rsid w:val="008B1575"/>
    <w:rsid w:val="008B16DC"/>
    <w:rsid w:val="008B178E"/>
    <w:rsid w:val="008B194B"/>
    <w:rsid w:val="008B1E0F"/>
    <w:rsid w:val="008B1EBD"/>
    <w:rsid w:val="008B296B"/>
    <w:rsid w:val="008B2F10"/>
    <w:rsid w:val="008B2F15"/>
    <w:rsid w:val="008B2F36"/>
    <w:rsid w:val="008B3162"/>
    <w:rsid w:val="008B385C"/>
    <w:rsid w:val="008B3EE5"/>
    <w:rsid w:val="008B4268"/>
    <w:rsid w:val="008B4645"/>
    <w:rsid w:val="008B46EE"/>
    <w:rsid w:val="008B4722"/>
    <w:rsid w:val="008B4898"/>
    <w:rsid w:val="008B5032"/>
    <w:rsid w:val="008B5088"/>
    <w:rsid w:val="008B5561"/>
    <w:rsid w:val="008B56EF"/>
    <w:rsid w:val="008B59E6"/>
    <w:rsid w:val="008B6417"/>
    <w:rsid w:val="008B690B"/>
    <w:rsid w:val="008B7096"/>
    <w:rsid w:val="008C037D"/>
    <w:rsid w:val="008C04DF"/>
    <w:rsid w:val="008C04FE"/>
    <w:rsid w:val="008C0899"/>
    <w:rsid w:val="008C1367"/>
    <w:rsid w:val="008C162F"/>
    <w:rsid w:val="008C243A"/>
    <w:rsid w:val="008C260D"/>
    <w:rsid w:val="008C27A5"/>
    <w:rsid w:val="008C2B04"/>
    <w:rsid w:val="008C2DF4"/>
    <w:rsid w:val="008C34EB"/>
    <w:rsid w:val="008C35FC"/>
    <w:rsid w:val="008C3960"/>
    <w:rsid w:val="008C3B76"/>
    <w:rsid w:val="008C3F9D"/>
    <w:rsid w:val="008C475E"/>
    <w:rsid w:val="008C4A3E"/>
    <w:rsid w:val="008C4F75"/>
    <w:rsid w:val="008C52BC"/>
    <w:rsid w:val="008C5890"/>
    <w:rsid w:val="008C5A8A"/>
    <w:rsid w:val="008C64EA"/>
    <w:rsid w:val="008C6513"/>
    <w:rsid w:val="008C73D0"/>
    <w:rsid w:val="008C77B3"/>
    <w:rsid w:val="008C77EB"/>
    <w:rsid w:val="008C7C82"/>
    <w:rsid w:val="008C8718"/>
    <w:rsid w:val="008D0063"/>
    <w:rsid w:val="008D0286"/>
    <w:rsid w:val="008D083B"/>
    <w:rsid w:val="008D0B08"/>
    <w:rsid w:val="008D0E6B"/>
    <w:rsid w:val="008D0F1E"/>
    <w:rsid w:val="008D1ADD"/>
    <w:rsid w:val="008D1F6F"/>
    <w:rsid w:val="008D22B8"/>
    <w:rsid w:val="008D22FC"/>
    <w:rsid w:val="008D233C"/>
    <w:rsid w:val="008D240D"/>
    <w:rsid w:val="008D2428"/>
    <w:rsid w:val="008D2522"/>
    <w:rsid w:val="008D26E8"/>
    <w:rsid w:val="008D2858"/>
    <w:rsid w:val="008D2A3F"/>
    <w:rsid w:val="008D2AE3"/>
    <w:rsid w:val="008D2C9B"/>
    <w:rsid w:val="008D3920"/>
    <w:rsid w:val="008D3DF3"/>
    <w:rsid w:val="008D3E29"/>
    <w:rsid w:val="008D3E8D"/>
    <w:rsid w:val="008D42FF"/>
    <w:rsid w:val="008D441C"/>
    <w:rsid w:val="008D4927"/>
    <w:rsid w:val="008D4E09"/>
    <w:rsid w:val="008D5152"/>
    <w:rsid w:val="008D5E10"/>
    <w:rsid w:val="008D6138"/>
    <w:rsid w:val="008D6302"/>
    <w:rsid w:val="008D63DE"/>
    <w:rsid w:val="008D654B"/>
    <w:rsid w:val="008D6855"/>
    <w:rsid w:val="008D6EE5"/>
    <w:rsid w:val="008D748F"/>
    <w:rsid w:val="008D75B0"/>
    <w:rsid w:val="008D768B"/>
    <w:rsid w:val="008D7995"/>
    <w:rsid w:val="008D7A70"/>
    <w:rsid w:val="008E03E9"/>
    <w:rsid w:val="008E0706"/>
    <w:rsid w:val="008E135D"/>
    <w:rsid w:val="008E1775"/>
    <w:rsid w:val="008E1FBC"/>
    <w:rsid w:val="008E2108"/>
    <w:rsid w:val="008E214C"/>
    <w:rsid w:val="008E22EB"/>
    <w:rsid w:val="008E2482"/>
    <w:rsid w:val="008E257C"/>
    <w:rsid w:val="008E2716"/>
    <w:rsid w:val="008E299C"/>
    <w:rsid w:val="008E2D0D"/>
    <w:rsid w:val="008E2E6E"/>
    <w:rsid w:val="008E32FE"/>
    <w:rsid w:val="008E3C2B"/>
    <w:rsid w:val="008E3DE8"/>
    <w:rsid w:val="008E3F0D"/>
    <w:rsid w:val="008E4576"/>
    <w:rsid w:val="008E4643"/>
    <w:rsid w:val="008E46BC"/>
    <w:rsid w:val="008E488F"/>
    <w:rsid w:val="008E5021"/>
    <w:rsid w:val="008E54CA"/>
    <w:rsid w:val="008E5954"/>
    <w:rsid w:val="008E5A14"/>
    <w:rsid w:val="008E5BAC"/>
    <w:rsid w:val="008E5C17"/>
    <w:rsid w:val="008E5CE4"/>
    <w:rsid w:val="008E5D17"/>
    <w:rsid w:val="008E60EB"/>
    <w:rsid w:val="008E6C44"/>
    <w:rsid w:val="008E7253"/>
    <w:rsid w:val="008E774E"/>
    <w:rsid w:val="008E78FF"/>
    <w:rsid w:val="008E7963"/>
    <w:rsid w:val="008E7A9A"/>
    <w:rsid w:val="008E7E24"/>
    <w:rsid w:val="008F01E8"/>
    <w:rsid w:val="008F08CB"/>
    <w:rsid w:val="008F0B78"/>
    <w:rsid w:val="008F140D"/>
    <w:rsid w:val="008F1537"/>
    <w:rsid w:val="008F1621"/>
    <w:rsid w:val="008F1682"/>
    <w:rsid w:val="008F1768"/>
    <w:rsid w:val="008F1BBA"/>
    <w:rsid w:val="008F1C3C"/>
    <w:rsid w:val="008F1F66"/>
    <w:rsid w:val="008F1FC3"/>
    <w:rsid w:val="008F20A5"/>
    <w:rsid w:val="008F21D0"/>
    <w:rsid w:val="008F23A2"/>
    <w:rsid w:val="008F23C3"/>
    <w:rsid w:val="008F23D3"/>
    <w:rsid w:val="008F2B4D"/>
    <w:rsid w:val="008F3427"/>
    <w:rsid w:val="008F39CB"/>
    <w:rsid w:val="008F449A"/>
    <w:rsid w:val="008F5071"/>
    <w:rsid w:val="008F514A"/>
    <w:rsid w:val="008F5414"/>
    <w:rsid w:val="008F54DB"/>
    <w:rsid w:val="008F5734"/>
    <w:rsid w:val="008F5787"/>
    <w:rsid w:val="008F59A8"/>
    <w:rsid w:val="008F5A41"/>
    <w:rsid w:val="008F6163"/>
    <w:rsid w:val="008F6180"/>
    <w:rsid w:val="008F625C"/>
    <w:rsid w:val="008F62F6"/>
    <w:rsid w:val="008F6420"/>
    <w:rsid w:val="008F6621"/>
    <w:rsid w:val="008F6BB8"/>
    <w:rsid w:val="008F74F5"/>
    <w:rsid w:val="008F7CE8"/>
    <w:rsid w:val="008F7F35"/>
    <w:rsid w:val="008F7F94"/>
    <w:rsid w:val="0090021E"/>
    <w:rsid w:val="0090046B"/>
    <w:rsid w:val="0090085B"/>
    <w:rsid w:val="009008B7"/>
    <w:rsid w:val="00901369"/>
    <w:rsid w:val="009015F4"/>
    <w:rsid w:val="009018FD"/>
    <w:rsid w:val="00902A12"/>
    <w:rsid w:val="00902BEA"/>
    <w:rsid w:val="0090330D"/>
    <w:rsid w:val="00903334"/>
    <w:rsid w:val="009036D3"/>
    <w:rsid w:val="009046B0"/>
    <w:rsid w:val="00904D3A"/>
    <w:rsid w:val="00905121"/>
    <w:rsid w:val="0090514A"/>
    <w:rsid w:val="00905280"/>
    <w:rsid w:val="0090564E"/>
    <w:rsid w:val="00905726"/>
    <w:rsid w:val="00905A8C"/>
    <w:rsid w:val="00905D2C"/>
    <w:rsid w:val="00905DD7"/>
    <w:rsid w:val="00905EF3"/>
    <w:rsid w:val="00905FFA"/>
    <w:rsid w:val="00906128"/>
    <w:rsid w:val="00906616"/>
    <w:rsid w:val="0090662F"/>
    <w:rsid w:val="00906F6D"/>
    <w:rsid w:val="0090747F"/>
    <w:rsid w:val="009075C3"/>
    <w:rsid w:val="00907748"/>
    <w:rsid w:val="00907BA9"/>
    <w:rsid w:val="00907C26"/>
    <w:rsid w:val="00907C44"/>
    <w:rsid w:val="00907DB5"/>
    <w:rsid w:val="009100A3"/>
    <w:rsid w:val="00910615"/>
    <w:rsid w:val="009106B0"/>
    <w:rsid w:val="009110C1"/>
    <w:rsid w:val="009110DE"/>
    <w:rsid w:val="009113A1"/>
    <w:rsid w:val="009114BF"/>
    <w:rsid w:val="009117C6"/>
    <w:rsid w:val="00911956"/>
    <w:rsid w:val="00911D87"/>
    <w:rsid w:val="00911EA9"/>
    <w:rsid w:val="0091200C"/>
    <w:rsid w:val="009126CC"/>
    <w:rsid w:val="009127B8"/>
    <w:rsid w:val="00912930"/>
    <w:rsid w:val="00912B8B"/>
    <w:rsid w:val="00913121"/>
    <w:rsid w:val="009135ED"/>
    <w:rsid w:val="009137CA"/>
    <w:rsid w:val="00913D32"/>
    <w:rsid w:val="00914101"/>
    <w:rsid w:val="0091482C"/>
    <w:rsid w:val="00914954"/>
    <w:rsid w:val="00914EA2"/>
    <w:rsid w:val="0091500C"/>
    <w:rsid w:val="009153A9"/>
    <w:rsid w:val="009154A4"/>
    <w:rsid w:val="00915511"/>
    <w:rsid w:val="0091551A"/>
    <w:rsid w:val="009156F6"/>
    <w:rsid w:val="00915D69"/>
    <w:rsid w:val="00916D2D"/>
    <w:rsid w:val="00917104"/>
    <w:rsid w:val="00917511"/>
    <w:rsid w:val="009176AB"/>
    <w:rsid w:val="00917E8B"/>
    <w:rsid w:val="00920490"/>
    <w:rsid w:val="00920E13"/>
    <w:rsid w:val="00921431"/>
    <w:rsid w:val="00921827"/>
    <w:rsid w:val="00921F9C"/>
    <w:rsid w:val="00921FE0"/>
    <w:rsid w:val="00922425"/>
    <w:rsid w:val="00922E1B"/>
    <w:rsid w:val="00923769"/>
    <w:rsid w:val="00923B03"/>
    <w:rsid w:val="0092447E"/>
    <w:rsid w:val="009245EC"/>
    <w:rsid w:val="00924692"/>
    <w:rsid w:val="00924D83"/>
    <w:rsid w:val="00924E82"/>
    <w:rsid w:val="00924EB1"/>
    <w:rsid w:val="00925098"/>
    <w:rsid w:val="00925576"/>
    <w:rsid w:val="0092658D"/>
    <w:rsid w:val="00926A98"/>
    <w:rsid w:val="00927024"/>
    <w:rsid w:val="009274A3"/>
    <w:rsid w:val="009275C1"/>
    <w:rsid w:val="00927F1E"/>
    <w:rsid w:val="00930A69"/>
    <w:rsid w:val="009313F1"/>
    <w:rsid w:val="00931F61"/>
    <w:rsid w:val="00932339"/>
    <w:rsid w:val="0093266C"/>
    <w:rsid w:val="00932855"/>
    <w:rsid w:val="00932923"/>
    <w:rsid w:val="00932C96"/>
    <w:rsid w:val="00932E41"/>
    <w:rsid w:val="009333ED"/>
    <w:rsid w:val="00933B93"/>
    <w:rsid w:val="00933EF7"/>
    <w:rsid w:val="00933F6D"/>
    <w:rsid w:val="009349B8"/>
    <w:rsid w:val="00934AB7"/>
    <w:rsid w:val="00934B1A"/>
    <w:rsid w:val="00934BD7"/>
    <w:rsid w:val="00934CDF"/>
    <w:rsid w:val="009350F4"/>
    <w:rsid w:val="009351F9"/>
    <w:rsid w:val="0093526E"/>
    <w:rsid w:val="009356E0"/>
    <w:rsid w:val="00935CAF"/>
    <w:rsid w:val="00935DD4"/>
    <w:rsid w:val="00936465"/>
    <w:rsid w:val="00936702"/>
    <w:rsid w:val="00936B60"/>
    <w:rsid w:val="00937508"/>
    <w:rsid w:val="00937544"/>
    <w:rsid w:val="00937B05"/>
    <w:rsid w:val="00937B54"/>
    <w:rsid w:val="00937E4D"/>
    <w:rsid w:val="009401F0"/>
    <w:rsid w:val="0094076B"/>
    <w:rsid w:val="009408D3"/>
    <w:rsid w:val="00940A45"/>
    <w:rsid w:val="00940B0E"/>
    <w:rsid w:val="0094126B"/>
    <w:rsid w:val="00941784"/>
    <w:rsid w:val="00941885"/>
    <w:rsid w:val="00942365"/>
    <w:rsid w:val="009425C7"/>
    <w:rsid w:val="00942A07"/>
    <w:rsid w:val="00942B60"/>
    <w:rsid w:val="00942C00"/>
    <w:rsid w:val="009441E0"/>
    <w:rsid w:val="00944643"/>
    <w:rsid w:val="00944B4D"/>
    <w:rsid w:val="00944E5F"/>
    <w:rsid w:val="00944EC9"/>
    <w:rsid w:val="00945049"/>
    <w:rsid w:val="00945353"/>
    <w:rsid w:val="00945FBD"/>
    <w:rsid w:val="00945FCE"/>
    <w:rsid w:val="009463A4"/>
    <w:rsid w:val="0094669C"/>
    <w:rsid w:val="009467A9"/>
    <w:rsid w:val="00946BF9"/>
    <w:rsid w:val="0094720F"/>
    <w:rsid w:val="009472BD"/>
    <w:rsid w:val="00947469"/>
    <w:rsid w:val="009503FA"/>
    <w:rsid w:val="009505B4"/>
    <w:rsid w:val="00950935"/>
    <w:rsid w:val="00950E66"/>
    <w:rsid w:val="00951749"/>
    <w:rsid w:val="00951872"/>
    <w:rsid w:val="00951B13"/>
    <w:rsid w:val="00951BD8"/>
    <w:rsid w:val="00951DF6"/>
    <w:rsid w:val="00951F5D"/>
    <w:rsid w:val="00951F96"/>
    <w:rsid w:val="00952668"/>
    <w:rsid w:val="00952BD9"/>
    <w:rsid w:val="00952C21"/>
    <w:rsid w:val="00952D3E"/>
    <w:rsid w:val="009531CB"/>
    <w:rsid w:val="009536C1"/>
    <w:rsid w:val="00953821"/>
    <w:rsid w:val="00953AE7"/>
    <w:rsid w:val="00954029"/>
    <w:rsid w:val="00954C5B"/>
    <w:rsid w:val="00954F4B"/>
    <w:rsid w:val="00954FBE"/>
    <w:rsid w:val="00954FF9"/>
    <w:rsid w:val="009550B4"/>
    <w:rsid w:val="009553D9"/>
    <w:rsid w:val="009556E8"/>
    <w:rsid w:val="00955A8F"/>
    <w:rsid w:val="00955C5A"/>
    <w:rsid w:val="00955E77"/>
    <w:rsid w:val="009563F8"/>
    <w:rsid w:val="0095661C"/>
    <w:rsid w:val="00956BA9"/>
    <w:rsid w:val="0095744E"/>
    <w:rsid w:val="0096001A"/>
    <w:rsid w:val="009600A2"/>
    <w:rsid w:val="0096040C"/>
    <w:rsid w:val="0096081B"/>
    <w:rsid w:val="00960D51"/>
    <w:rsid w:val="00960E62"/>
    <w:rsid w:val="00961324"/>
    <w:rsid w:val="00961A50"/>
    <w:rsid w:val="0096269B"/>
    <w:rsid w:val="00962C57"/>
    <w:rsid w:val="009637D8"/>
    <w:rsid w:val="00963A12"/>
    <w:rsid w:val="00963DB1"/>
    <w:rsid w:val="00964559"/>
    <w:rsid w:val="00964758"/>
    <w:rsid w:val="00964F6B"/>
    <w:rsid w:val="009652E2"/>
    <w:rsid w:val="009655CA"/>
    <w:rsid w:val="009658A6"/>
    <w:rsid w:val="009659AB"/>
    <w:rsid w:val="00965B75"/>
    <w:rsid w:val="00965C1F"/>
    <w:rsid w:val="00966795"/>
    <w:rsid w:val="00966D44"/>
    <w:rsid w:val="00966D45"/>
    <w:rsid w:val="00966D5F"/>
    <w:rsid w:val="009673C9"/>
    <w:rsid w:val="0096754E"/>
    <w:rsid w:val="00967F2A"/>
    <w:rsid w:val="00970700"/>
    <w:rsid w:val="00970899"/>
    <w:rsid w:val="00970AA5"/>
    <w:rsid w:val="00970FFB"/>
    <w:rsid w:val="00971367"/>
    <w:rsid w:val="0097137C"/>
    <w:rsid w:val="0097175E"/>
    <w:rsid w:val="0097198D"/>
    <w:rsid w:val="00972109"/>
    <w:rsid w:val="009722C5"/>
    <w:rsid w:val="009724A9"/>
    <w:rsid w:val="0097276B"/>
    <w:rsid w:val="00972972"/>
    <w:rsid w:val="00972A3C"/>
    <w:rsid w:val="00972BBE"/>
    <w:rsid w:val="009733C9"/>
    <w:rsid w:val="009734FB"/>
    <w:rsid w:val="00973926"/>
    <w:rsid w:val="0097399A"/>
    <w:rsid w:val="009743CF"/>
    <w:rsid w:val="009744B0"/>
    <w:rsid w:val="00974A6B"/>
    <w:rsid w:val="00974DE9"/>
    <w:rsid w:val="00975369"/>
    <w:rsid w:val="0097563C"/>
    <w:rsid w:val="00975FB5"/>
    <w:rsid w:val="0097647B"/>
    <w:rsid w:val="009765AB"/>
    <w:rsid w:val="00976795"/>
    <w:rsid w:val="00976D47"/>
    <w:rsid w:val="00976FC2"/>
    <w:rsid w:val="00977190"/>
    <w:rsid w:val="0097759B"/>
    <w:rsid w:val="00977655"/>
    <w:rsid w:val="009777FB"/>
    <w:rsid w:val="009802B4"/>
    <w:rsid w:val="00980301"/>
    <w:rsid w:val="00980BEA"/>
    <w:rsid w:val="00980CEB"/>
    <w:rsid w:val="00981B45"/>
    <w:rsid w:val="00981EAC"/>
    <w:rsid w:val="00982438"/>
    <w:rsid w:val="0098251C"/>
    <w:rsid w:val="009825DE"/>
    <w:rsid w:val="00982EFB"/>
    <w:rsid w:val="009835A6"/>
    <w:rsid w:val="009836EF"/>
    <w:rsid w:val="00983CB6"/>
    <w:rsid w:val="00983DBD"/>
    <w:rsid w:val="00983FB0"/>
    <w:rsid w:val="00983FFF"/>
    <w:rsid w:val="009842C0"/>
    <w:rsid w:val="009844D1"/>
    <w:rsid w:val="00984B34"/>
    <w:rsid w:val="00984F59"/>
    <w:rsid w:val="009850E9"/>
    <w:rsid w:val="00985690"/>
    <w:rsid w:val="00985B07"/>
    <w:rsid w:val="009861A8"/>
    <w:rsid w:val="009862BA"/>
    <w:rsid w:val="00986815"/>
    <w:rsid w:val="0098689D"/>
    <w:rsid w:val="009869E8"/>
    <w:rsid w:val="00986D45"/>
    <w:rsid w:val="00987487"/>
    <w:rsid w:val="0098783A"/>
    <w:rsid w:val="00987A19"/>
    <w:rsid w:val="00987AC3"/>
    <w:rsid w:val="00987C81"/>
    <w:rsid w:val="009902D4"/>
    <w:rsid w:val="00990497"/>
    <w:rsid w:val="00990D91"/>
    <w:rsid w:val="0099139F"/>
    <w:rsid w:val="00991828"/>
    <w:rsid w:val="00991D98"/>
    <w:rsid w:val="00991DCE"/>
    <w:rsid w:val="00991FC8"/>
    <w:rsid w:val="00992803"/>
    <w:rsid w:val="0099322F"/>
    <w:rsid w:val="00993653"/>
    <w:rsid w:val="00993A01"/>
    <w:rsid w:val="00993ECA"/>
    <w:rsid w:val="00994404"/>
    <w:rsid w:val="009947A8"/>
    <w:rsid w:val="00995391"/>
    <w:rsid w:val="00995946"/>
    <w:rsid w:val="00995B08"/>
    <w:rsid w:val="00996114"/>
    <w:rsid w:val="00996157"/>
    <w:rsid w:val="00996387"/>
    <w:rsid w:val="00996D21"/>
    <w:rsid w:val="009973F2"/>
    <w:rsid w:val="00997937"/>
    <w:rsid w:val="009A0B31"/>
    <w:rsid w:val="009A0F56"/>
    <w:rsid w:val="009A102B"/>
    <w:rsid w:val="009A1034"/>
    <w:rsid w:val="009A10B3"/>
    <w:rsid w:val="009A1436"/>
    <w:rsid w:val="009A1B4E"/>
    <w:rsid w:val="009A1BCE"/>
    <w:rsid w:val="009A25BE"/>
    <w:rsid w:val="009A2946"/>
    <w:rsid w:val="009A2BB3"/>
    <w:rsid w:val="009A2DD2"/>
    <w:rsid w:val="009A3A41"/>
    <w:rsid w:val="009A423F"/>
    <w:rsid w:val="009A4912"/>
    <w:rsid w:val="009A4B8F"/>
    <w:rsid w:val="009A50E6"/>
    <w:rsid w:val="009A5528"/>
    <w:rsid w:val="009A555C"/>
    <w:rsid w:val="009A5683"/>
    <w:rsid w:val="009A59C3"/>
    <w:rsid w:val="009A5C36"/>
    <w:rsid w:val="009A5E69"/>
    <w:rsid w:val="009A638A"/>
    <w:rsid w:val="009A714F"/>
    <w:rsid w:val="009A7327"/>
    <w:rsid w:val="009A744C"/>
    <w:rsid w:val="009A7BF7"/>
    <w:rsid w:val="009B01B5"/>
    <w:rsid w:val="009B03E5"/>
    <w:rsid w:val="009B05ED"/>
    <w:rsid w:val="009B0860"/>
    <w:rsid w:val="009B0996"/>
    <w:rsid w:val="009B0C4C"/>
    <w:rsid w:val="009B1488"/>
    <w:rsid w:val="009B249C"/>
    <w:rsid w:val="009B26FB"/>
    <w:rsid w:val="009B27DB"/>
    <w:rsid w:val="009B2B09"/>
    <w:rsid w:val="009B342D"/>
    <w:rsid w:val="009B38F5"/>
    <w:rsid w:val="009B43B1"/>
    <w:rsid w:val="009B51FC"/>
    <w:rsid w:val="009B54EC"/>
    <w:rsid w:val="009B5565"/>
    <w:rsid w:val="009B56CC"/>
    <w:rsid w:val="009B59CD"/>
    <w:rsid w:val="009B6046"/>
    <w:rsid w:val="009B612A"/>
    <w:rsid w:val="009B6D7A"/>
    <w:rsid w:val="009B730E"/>
    <w:rsid w:val="009B7518"/>
    <w:rsid w:val="009B7597"/>
    <w:rsid w:val="009B79EB"/>
    <w:rsid w:val="009B7C12"/>
    <w:rsid w:val="009B7FF7"/>
    <w:rsid w:val="009C003A"/>
    <w:rsid w:val="009C05D3"/>
    <w:rsid w:val="009C0D60"/>
    <w:rsid w:val="009C1134"/>
    <w:rsid w:val="009C131F"/>
    <w:rsid w:val="009C16E4"/>
    <w:rsid w:val="009C1DB7"/>
    <w:rsid w:val="009C1E01"/>
    <w:rsid w:val="009C2284"/>
    <w:rsid w:val="009C22CC"/>
    <w:rsid w:val="009C26DF"/>
    <w:rsid w:val="009C2753"/>
    <w:rsid w:val="009C31A7"/>
    <w:rsid w:val="009C3CA3"/>
    <w:rsid w:val="009C4096"/>
    <w:rsid w:val="009C447F"/>
    <w:rsid w:val="009C5F4F"/>
    <w:rsid w:val="009C5FC5"/>
    <w:rsid w:val="009C607A"/>
    <w:rsid w:val="009C64BB"/>
    <w:rsid w:val="009C669F"/>
    <w:rsid w:val="009C6F05"/>
    <w:rsid w:val="009C7219"/>
    <w:rsid w:val="009C7489"/>
    <w:rsid w:val="009C7B0E"/>
    <w:rsid w:val="009C7F87"/>
    <w:rsid w:val="009D000C"/>
    <w:rsid w:val="009D024A"/>
    <w:rsid w:val="009D0342"/>
    <w:rsid w:val="009D0387"/>
    <w:rsid w:val="009D08ED"/>
    <w:rsid w:val="009D0AE7"/>
    <w:rsid w:val="009D0C89"/>
    <w:rsid w:val="009D0D3E"/>
    <w:rsid w:val="009D0DC9"/>
    <w:rsid w:val="009D0EFA"/>
    <w:rsid w:val="009D1103"/>
    <w:rsid w:val="009D1446"/>
    <w:rsid w:val="009D16D7"/>
    <w:rsid w:val="009D1BF6"/>
    <w:rsid w:val="009D1FF5"/>
    <w:rsid w:val="009D2587"/>
    <w:rsid w:val="009D26CC"/>
    <w:rsid w:val="009D27C6"/>
    <w:rsid w:val="009D281E"/>
    <w:rsid w:val="009D2A84"/>
    <w:rsid w:val="009D2EC9"/>
    <w:rsid w:val="009D3218"/>
    <w:rsid w:val="009D3496"/>
    <w:rsid w:val="009D35EE"/>
    <w:rsid w:val="009D371F"/>
    <w:rsid w:val="009D398C"/>
    <w:rsid w:val="009D3B76"/>
    <w:rsid w:val="009D3D5D"/>
    <w:rsid w:val="009D41E2"/>
    <w:rsid w:val="009D49AF"/>
    <w:rsid w:val="009D4AB9"/>
    <w:rsid w:val="009D4B68"/>
    <w:rsid w:val="009D4DAF"/>
    <w:rsid w:val="009D4EC4"/>
    <w:rsid w:val="009D509C"/>
    <w:rsid w:val="009D53F8"/>
    <w:rsid w:val="009D595C"/>
    <w:rsid w:val="009D59A6"/>
    <w:rsid w:val="009D5B9E"/>
    <w:rsid w:val="009D6993"/>
    <w:rsid w:val="009D6A3B"/>
    <w:rsid w:val="009D6B73"/>
    <w:rsid w:val="009D6DD5"/>
    <w:rsid w:val="009D6E91"/>
    <w:rsid w:val="009D75B8"/>
    <w:rsid w:val="009D762E"/>
    <w:rsid w:val="009D778D"/>
    <w:rsid w:val="009D786B"/>
    <w:rsid w:val="009D7D98"/>
    <w:rsid w:val="009D7F2D"/>
    <w:rsid w:val="009E03E8"/>
    <w:rsid w:val="009E0759"/>
    <w:rsid w:val="009E12E2"/>
    <w:rsid w:val="009E13D0"/>
    <w:rsid w:val="009E1889"/>
    <w:rsid w:val="009E1D92"/>
    <w:rsid w:val="009E1FAA"/>
    <w:rsid w:val="009E1FEB"/>
    <w:rsid w:val="009E2906"/>
    <w:rsid w:val="009E2AE5"/>
    <w:rsid w:val="009E31B4"/>
    <w:rsid w:val="009E3236"/>
    <w:rsid w:val="009E3A21"/>
    <w:rsid w:val="009E41FF"/>
    <w:rsid w:val="009E4C7A"/>
    <w:rsid w:val="009E56EE"/>
    <w:rsid w:val="009E58C7"/>
    <w:rsid w:val="009E5F5D"/>
    <w:rsid w:val="009E639A"/>
    <w:rsid w:val="009E6AB8"/>
    <w:rsid w:val="009E6D47"/>
    <w:rsid w:val="009E7995"/>
    <w:rsid w:val="009E7C7A"/>
    <w:rsid w:val="009E7D4C"/>
    <w:rsid w:val="009E7F6F"/>
    <w:rsid w:val="009F0B82"/>
    <w:rsid w:val="009F10A1"/>
    <w:rsid w:val="009F17BD"/>
    <w:rsid w:val="009F1854"/>
    <w:rsid w:val="009F1AB8"/>
    <w:rsid w:val="009F1D9D"/>
    <w:rsid w:val="009F2233"/>
    <w:rsid w:val="009F236E"/>
    <w:rsid w:val="009F28ED"/>
    <w:rsid w:val="009F2D6B"/>
    <w:rsid w:val="009F2E6D"/>
    <w:rsid w:val="009F3B14"/>
    <w:rsid w:val="009F407F"/>
    <w:rsid w:val="009F44A2"/>
    <w:rsid w:val="009F44C7"/>
    <w:rsid w:val="009F452B"/>
    <w:rsid w:val="009F4671"/>
    <w:rsid w:val="009F4851"/>
    <w:rsid w:val="009F4C1E"/>
    <w:rsid w:val="009F5811"/>
    <w:rsid w:val="009F5A62"/>
    <w:rsid w:val="009F6565"/>
    <w:rsid w:val="009F6A92"/>
    <w:rsid w:val="009F7364"/>
    <w:rsid w:val="009F77CF"/>
    <w:rsid w:val="009F77FB"/>
    <w:rsid w:val="009F7D57"/>
    <w:rsid w:val="009F7FD8"/>
    <w:rsid w:val="00A0002C"/>
    <w:rsid w:val="00A003AF"/>
    <w:rsid w:val="00A00720"/>
    <w:rsid w:val="00A009DF"/>
    <w:rsid w:val="00A0168F"/>
    <w:rsid w:val="00A01A44"/>
    <w:rsid w:val="00A02429"/>
    <w:rsid w:val="00A02D93"/>
    <w:rsid w:val="00A02F0D"/>
    <w:rsid w:val="00A03D60"/>
    <w:rsid w:val="00A04130"/>
    <w:rsid w:val="00A043CA"/>
    <w:rsid w:val="00A04467"/>
    <w:rsid w:val="00A0488A"/>
    <w:rsid w:val="00A04EAE"/>
    <w:rsid w:val="00A050F3"/>
    <w:rsid w:val="00A051D9"/>
    <w:rsid w:val="00A069C2"/>
    <w:rsid w:val="00A06E57"/>
    <w:rsid w:val="00A06F5B"/>
    <w:rsid w:val="00A06FAC"/>
    <w:rsid w:val="00A071C5"/>
    <w:rsid w:val="00A072FD"/>
    <w:rsid w:val="00A07872"/>
    <w:rsid w:val="00A07984"/>
    <w:rsid w:val="00A079FD"/>
    <w:rsid w:val="00A1007C"/>
    <w:rsid w:val="00A103B5"/>
    <w:rsid w:val="00A104F0"/>
    <w:rsid w:val="00A105E9"/>
    <w:rsid w:val="00A107CD"/>
    <w:rsid w:val="00A107F8"/>
    <w:rsid w:val="00A10AA3"/>
    <w:rsid w:val="00A10E10"/>
    <w:rsid w:val="00A115EA"/>
    <w:rsid w:val="00A117E9"/>
    <w:rsid w:val="00A11B69"/>
    <w:rsid w:val="00A11C8A"/>
    <w:rsid w:val="00A11EF5"/>
    <w:rsid w:val="00A120EA"/>
    <w:rsid w:val="00A121CA"/>
    <w:rsid w:val="00A12304"/>
    <w:rsid w:val="00A12349"/>
    <w:rsid w:val="00A12383"/>
    <w:rsid w:val="00A123A6"/>
    <w:rsid w:val="00A1303B"/>
    <w:rsid w:val="00A131D7"/>
    <w:rsid w:val="00A132DA"/>
    <w:rsid w:val="00A13502"/>
    <w:rsid w:val="00A13630"/>
    <w:rsid w:val="00A13675"/>
    <w:rsid w:val="00A136CE"/>
    <w:rsid w:val="00A143CD"/>
    <w:rsid w:val="00A146CA"/>
    <w:rsid w:val="00A14C39"/>
    <w:rsid w:val="00A15287"/>
    <w:rsid w:val="00A15626"/>
    <w:rsid w:val="00A15DDB"/>
    <w:rsid w:val="00A16366"/>
    <w:rsid w:val="00A16640"/>
    <w:rsid w:val="00A1677E"/>
    <w:rsid w:val="00A16CFD"/>
    <w:rsid w:val="00A17028"/>
    <w:rsid w:val="00A17BFC"/>
    <w:rsid w:val="00A17C07"/>
    <w:rsid w:val="00A17C1C"/>
    <w:rsid w:val="00A204F6"/>
    <w:rsid w:val="00A208F6"/>
    <w:rsid w:val="00A20F13"/>
    <w:rsid w:val="00A21109"/>
    <w:rsid w:val="00A2172F"/>
    <w:rsid w:val="00A21FEE"/>
    <w:rsid w:val="00A22099"/>
    <w:rsid w:val="00A2229F"/>
    <w:rsid w:val="00A222F8"/>
    <w:rsid w:val="00A22A6F"/>
    <w:rsid w:val="00A23722"/>
    <w:rsid w:val="00A240C9"/>
    <w:rsid w:val="00A242CD"/>
    <w:rsid w:val="00A244B6"/>
    <w:rsid w:val="00A24635"/>
    <w:rsid w:val="00A24C16"/>
    <w:rsid w:val="00A24E73"/>
    <w:rsid w:val="00A25193"/>
    <w:rsid w:val="00A25601"/>
    <w:rsid w:val="00A25646"/>
    <w:rsid w:val="00A268D2"/>
    <w:rsid w:val="00A26F72"/>
    <w:rsid w:val="00A27189"/>
    <w:rsid w:val="00A279A0"/>
    <w:rsid w:val="00A27C48"/>
    <w:rsid w:val="00A27CE5"/>
    <w:rsid w:val="00A30276"/>
    <w:rsid w:val="00A302A1"/>
    <w:rsid w:val="00A3037B"/>
    <w:rsid w:val="00A30BF6"/>
    <w:rsid w:val="00A30CBB"/>
    <w:rsid w:val="00A31449"/>
    <w:rsid w:val="00A314A8"/>
    <w:rsid w:val="00A31799"/>
    <w:rsid w:val="00A319E3"/>
    <w:rsid w:val="00A31D42"/>
    <w:rsid w:val="00A31E6A"/>
    <w:rsid w:val="00A31F07"/>
    <w:rsid w:val="00A33336"/>
    <w:rsid w:val="00A33789"/>
    <w:rsid w:val="00A33879"/>
    <w:rsid w:val="00A33916"/>
    <w:rsid w:val="00A3397D"/>
    <w:rsid w:val="00A33FB8"/>
    <w:rsid w:val="00A3433C"/>
    <w:rsid w:val="00A343DA"/>
    <w:rsid w:val="00A34A9B"/>
    <w:rsid w:val="00A34F25"/>
    <w:rsid w:val="00A351E8"/>
    <w:rsid w:val="00A35849"/>
    <w:rsid w:val="00A35BFB"/>
    <w:rsid w:val="00A35E1E"/>
    <w:rsid w:val="00A35EB3"/>
    <w:rsid w:val="00A3620F"/>
    <w:rsid w:val="00A36272"/>
    <w:rsid w:val="00A362D5"/>
    <w:rsid w:val="00A36A16"/>
    <w:rsid w:val="00A3700E"/>
    <w:rsid w:val="00A3727B"/>
    <w:rsid w:val="00A37571"/>
    <w:rsid w:val="00A37B7D"/>
    <w:rsid w:val="00A40069"/>
    <w:rsid w:val="00A40141"/>
    <w:rsid w:val="00A40690"/>
    <w:rsid w:val="00A4085F"/>
    <w:rsid w:val="00A40997"/>
    <w:rsid w:val="00A40B32"/>
    <w:rsid w:val="00A410B5"/>
    <w:rsid w:val="00A410D1"/>
    <w:rsid w:val="00A41C8B"/>
    <w:rsid w:val="00A41F60"/>
    <w:rsid w:val="00A423D2"/>
    <w:rsid w:val="00A433AB"/>
    <w:rsid w:val="00A43482"/>
    <w:rsid w:val="00A435E5"/>
    <w:rsid w:val="00A43BDE"/>
    <w:rsid w:val="00A445E1"/>
    <w:rsid w:val="00A44C48"/>
    <w:rsid w:val="00A44C9D"/>
    <w:rsid w:val="00A44CDA"/>
    <w:rsid w:val="00A4510B"/>
    <w:rsid w:val="00A45229"/>
    <w:rsid w:val="00A4554A"/>
    <w:rsid w:val="00A456CD"/>
    <w:rsid w:val="00A45741"/>
    <w:rsid w:val="00A458E0"/>
    <w:rsid w:val="00A45D9F"/>
    <w:rsid w:val="00A46464"/>
    <w:rsid w:val="00A46809"/>
    <w:rsid w:val="00A46821"/>
    <w:rsid w:val="00A46BAF"/>
    <w:rsid w:val="00A4783B"/>
    <w:rsid w:val="00A47E73"/>
    <w:rsid w:val="00A47F92"/>
    <w:rsid w:val="00A50763"/>
    <w:rsid w:val="00A507F8"/>
    <w:rsid w:val="00A51131"/>
    <w:rsid w:val="00A51C65"/>
    <w:rsid w:val="00A522E7"/>
    <w:rsid w:val="00A52ACE"/>
    <w:rsid w:val="00A533FB"/>
    <w:rsid w:val="00A53F1E"/>
    <w:rsid w:val="00A54408"/>
    <w:rsid w:val="00A54944"/>
    <w:rsid w:val="00A54F49"/>
    <w:rsid w:val="00A5507F"/>
    <w:rsid w:val="00A550F3"/>
    <w:rsid w:val="00A55866"/>
    <w:rsid w:val="00A56110"/>
    <w:rsid w:val="00A561A3"/>
    <w:rsid w:val="00A562AF"/>
    <w:rsid w:val="00A5678F"/>
    <w:rsid w:val="00A56D08"/>
    <w:rsid w:val="00A56E40"/>
    <w:rsid w:val="00A5718E"/>
    <w:rsid w:val="00A57213"/>
    <w:rsid w:val="00A5724C"/>
    <w:rsid w:val="00A57824"/>
    <w:rsid w:val="00A57920"/>
    <w:rsid w:val="00A57998"/>
    <w:rsid w:val="00A57D96"/>
    <w:rsid w:val="00A60109"/>
    <w:rsid w:val="00A605FC"/>
    <w:rsid w:val="00A6070A"/>
    <w:rsid w:val="00A60B68"/>
    <w:rsid w:val="00A613FC"/>
    <w:rsid w:val="00A61BF1"/>
    <w:rsid w:val="00A61F62"/>
    <w:rsid w:val="00A62B07"/>
    <w:rsid w:val="00A62BB7"/>
    <w:rsid w:val="00A62BCE"/>
    <w:rsid w:val="00A63AB8"/>
    <w:rsid w:val="00A63B56"/>
    <w:rsid w:val="00A63F5E"/>
    <w:rsid w:val="00A64049"/>
    <w:rsid w:val="00A64524"/>
    <w:rsid w:val="00A64914"/>
    <w:rsid w:val="00A64BD9"/>
    <w:rsid w:val="00A64D69"/>
    <w:rsid w:val="00A653D1"/>
    <w:rsid w:val="00A65A41"/>
    <w:rsid w:val="00A65E5A"/>
    <w:rsid w:val="00A66133"/>
    <w:rsid w:val="00A6673A"/>
    <w:rsid w:val="00A66792"/>
    <w:rsid w:val="00A66AB4"/>
    <w:rsid w:val="00A66F0E"/>
    <w:rsid w:val="00A6701C"/>
    <w:rsid w:val="00A6726A"/>
    <w:rsid w:val="00A67739"/>
    <w:rsid w:val="00A70208"/>
    <w:rsid w:val="00A70823"/>
    <w:rsid w:val="00A70940"/>
    <w:rsid w:val="00A70EB4"/>
    <w:rsid w:val="00A71204"/>
    <w:rsid w:val="00A71388"/>
    <w:rsid w:val="00A71B3F"/>
    <w:rsid w:val="00A71D4B"/>
    <w:rsid w:val="00A71D6A"/>
    <w:rsid w:val="00A71E62"/>
    <w:rsid w:val="00A71F17"/>
    <w:rsid w:val="00A72237"/>
    <w:rsid w:val="00A725F3"/>
    <w:rsid w:val="00A7272B"/>
    <w:rsid w:val="00A72772"/>
    <w:rsid w:val="00A72A56"/>
    <w:rsid w:val="00A72A89"/>
    <w:rsid w:val="00A730BA"/>
    <w:rsid w:val="00A73159"/>
    <w:rsid w:val="00A73274"/>
    <w:rsid w:val="00A73701"/>
    <w:rsid w:val="00A737E3"/>
    <w:rsid w:val="00A73A21"/>
    <w:rsid w:val="00A73DBC"/>
    <w:rsid w:val="00A740CE"/>
    <w:rsid w:val="00A74715"/>
    <w:rsid w:val="00A74D73"/>
    <w:rsid w:val="00A75260"/>
    <w:rsid w:val="00A7539F"/>
    <w:rsid w:val="00A759D9"/>
    <w:rsid w:val="00A75A0A"/>
    <w:rsid w:val="00A7693D"/>
    <w:rsid w:val="00A76AB4"/>
    <w:rsid w:val="00A7710D"/>
    <w:rsid w:val="00A774F6"/>
    <w:rsid w:val="00A7764A"/>
    <w:rsid w:val="00A778A5"/>
    <w:rsid w:val="00A77B7F"/>
    <w:rsid w:val="00A77FBF"/>
    <w:rsid w:val="00A8040C"/>
    <w:rsid w:val="00A806BE"/>
    <w:rsid w:val="00A80898"/>
    <w:rsid w:val="00A80ACD"/>
    <w:rsid w:val="00A81222"/>
    <w:rsid w:val="00A812C3"/>
    <w:rsid w:val="00A81F20"/>
    <w:rsid w:val="00A82018"/>
    <w:rsid w:val="00A822D6"/>
    <w:rsid w:val="00A82500"/>
    <w:rsid w:val="00A82C84"/>
    <w:rsid w:val="00A82E18"/>
    <w:rsid w:val="00A82FE0"/>
    <w:rsid w:val="00A83094"/>
    <w:rsid w:val="00A83A36"/>
    <w:rsid w:val="00A83DA8"/>
    <w:rsid w:val="00A845AD"/>
    <w:rsid w:val="00A84660"/>
    <w:rsid w:val="00A849A0"/>
    <w:rsid w:val="00A84B08"/>
    <w:rsid w:val="00A84E26"/>
    <w:rsid w:val="00A85307"/>
    <w:rsid w:val="00A85513"/>
    <w:rsid w:val="00A855D3"/>
    <w:rsid w:val="00A85700"/>
    <w:rsid w:val="00A859FC"/>
    <w:rsid w:val="00A85B03"/>
    <w:rsid w:val="00A85C1F"/>
    <w:rsid w:val="00A85E65"/>
    <w:rsid w:val="00A862B8"/>
    <w:rsid w:val="00A862E1"/>
    <w:rsid w:val="00A86632"/>
    <w:rsid w:val="00A86846"/>
    <w:rsid w:val="00A86D19"/>
    <w:rsid w:val="00A872A7"/>
    <w:rsid w:val="00A872E8"/>
    <w:rsid w:val="00A87517"/>
    <w:rsid w:val="00A87662"/>
    <w:rsid w:val="00A877CB"/>
    <w:rsid w:val="00A877CE"/>
    <w:rsid w:val="00A87ED8"/>
    <w:rsid w:val="00A90576"/>
    <w:rsid w:val="00A90638"/>
    <w:rsid w:val="00A90996"/>
    <w:rsid w:val="00A90AD7"/>
    <w:rsid w:val="00A90AE3"/>
    <w:rsid w:val="00A90CB0"/>
    <w:rsid w:val="00A90CCF"/>
    <w:rsid w:val="00A910A1"/>
    <w:rsid w:val="00A91691"/>
    <w:rsid w:val="00A91DA9"/>
    <w:rsid w:val="00A91F1D"/>
    <w:rsid w:val="00A92126"/>
    <w:rsid w:val="00A921FA"/>
    <w:rsid w:val="00A92374"/>
    <w:rsid w:val="00A927AD"/>
    <w:rsid w:val="00A93098"/>
    <w:rsid w:val="00A930FD"/>
    <w:rsid w:val="00A9383E"/>
    <w:rsid w:val="00A9404B"/>
    <w:rsid w:val="00A9421F"/>
    <w:rsid w:val="00A94484"/>
    <w:rsid w:val="00A946B7"/>
    <w:rsid w:val="00A9485D"/>
    <w:rsid w:val="00A94B3B"/>
    <w:rsid w:val="00A94D40"/>
    <w:rsid w:val="00A9513A"/>
    <w:rsid w:val="00A9541E"/>
    <w:rsid w:val="00A955A5"/>
    <w:rsid w:val="00A9577D"/>
    <w:rsid w:val="00A957A4"/>
    <w:rsid w:val="00A95F04"/>
    <w:rsid w:val="00A95FD5"/>
    <w:rsid w:val="00A96D7A"/>
    <w:rsid w:val="00A97083"/>
    <w:rsid w:val="00A972A1"/>
    <w:rsid w:val="00A974A4"/>
    <w:rsid w:val="00A975C0"/>
    <w:rsid w:val="00A97D7D"/>
    <w:rsid w:val="00A97E1D"/>
    <w:rsid w:val="00AA02C1"/>
    <w:rsid w:val="00AA0741"/>
    <w:rsid w:val="00AA07E9"/>
    <w:rsid w:val="00AA086B"/>
    <w:rsid w:val="00AA0D48"/>
    <w:rsid w:val="00AA11DE"/>
    <w:rsid w:val="00AA20E0"/>
    <w:rsid w:val="00AA2B2C"/>
    <w:rsid w:val="00AA2C7A"/>
    <w:rsid w:val="00AA2DF0"/>
    <w:rsid w:val="00AA2DFD"/>
    <w:rsid w:val="00AA2EE8"/>
    <w:rsid w:val="00AA2FCE"/>
    <w:rsid w:val="00AA3256"/>
    <w:rsid w:val="00AA3548"/>
    <w:rsid w:val="00AA358C"/>
    <w:rsid w:val="00AA3940"/>
    <w:rsid w:val="00AA3D4C"/>
    <w:rsid w:val="00AA5277"/>
    <w:rsid w:val="00AA535E"/>
    <w:rsid w:val="00AA5524"/>
    <w:rsid w:val="00AA5AB9"/>
    <w:rsid w:val="00AA5E6D"/>
    <w:rsid w:val="00AA6694"/>
    <w:rsid w:val="00AA6998"/>
    <w:rsid w:val="00AA76EE"/>
    <w:rsid w:val="00AA7D40"/>
    <w:rsid w:val="00AA7ECB"/>
    <w:rsid w:val="00AB0628"/>
    <w:rsid w:val="00AB0AE2"/>
    <w:rsid w:val="00AB0C57"/>
    <w:rsid w:val="00AB0C7D"/>
    <w:rsid w:val="00AB0C8C"/>
    <w:rsid w:val="00AB122A"/>
    <w:rsid w:val="00AB140F"/>
    <w:rsid w:val="00AB14B2"/>
    <w:rsid w:val="00AB1D86"/>
    <w:rsid w:val="00AB210A"/>
    <w:rsid w:val="00AB2433"/>
    <w:rsid w:val="00AB26E7"/>
    <w:rsid w:val="00AB28C2"/>
    <w:rsid w:val="00AB2DB8"/>
    <w:rsid w:val="00AB2F82"/>
    <w:rsid w:val="00AB301B"/>
    <w:rsid w:val="00AB3753"/>
    <w:rsid w:val="00AB38ED"/>
    <w:rsid w:val="00AB39EC"/>
    <w:rsid w:val="00AB3CB4"/>
    <w:rsid w:val="00AB3E8C"/>
    <w:rsid w:val="00AB3EF6"/>
    <w:rsid w:val="00AB489C"/>
    <w:rsid w:val="00AB4C3A"/>
    <w:rsid w:val="00AB50C1"/>
    <w:rsid w:val="00AB5133"/>
    <w:rsid w:val="00AB5588"/>
    <w:rsid w:val="00AB5773"/>
    <w:rsid w:val="00AB5B2F"/>
    <w:rsid w:val="00AB5D5E"/>
    <w:rsid w:val="00AB625E"/>
    <w:rsid w:val="00AB6726"/>
    <w:rsid w:val="00AB6B6C"/>
    <w:rsid w:val="00AB6DC9"/>
    <w:rsid w:val="00AB74C6"/>
    <w:rsid w:val="00AB76F3"/>
    <w:rsid w:val="00AB7E7C"/>
    <w:rsid w:val="00AC0672"/>
    <w:rsid w:val="00AC0AA4"/>
    <w:rsid w:val="00AC0C10"/>
    <w:rsid w:val="00AC0E47"/>
    <w:rsid w:val="00AC0F76"/>
    <w:rsid w:val="00AC1291"/>
    <w:rsid w:val="00AC13CD"/>
    <w:rsid w:val="00AC13FA"/>
    <w:rsid w:val="00AC167F"/>
    <w:rsid w:val="00AC1789"/>
    <w:rsid w:val="00AC2275"/>
    <w:rsid w:val="00AC22D9"/>
    <w:rsid w:val="00AC2806"/>
    <w:rsid w:val="00AC3038"/>
    <w:rsid w:val="00AC303A"/>
    <w:rsid w:val="00AC386C"/>
    <w:rsid w:val="00AC3F09"/>
    <w:rsid w:val="00AC40F4"/>
    <w:rsid w:val="00AC4382"/>
    <w:rsid w:val="00AC4C8D"/>
    <w:rsid w:val="00AC4E33"/>
    <w:rsid w:val="00AC4E4F"/>
    <w:rsid w:val="00AC55F5"/>
    <w:rsid w:val="00AC5C59"/>
    <w:rsid w:val="00AC63D1"/>
    <w:rsid w:val="00AC667A"/>
    <w:rsid w:val="00AC7044"/>
    <w:rsid w:val="00AC7909"/>
    <w:rsid w:val="00AC7F0B"/>
    <w:rsid w:val="00AD03A1"/>
    <w:rsid w:val="00AD08B0"/>
    <w:rsid w:val="00AD0C58"/>
    <w:rsid w:val="00AD0F8A"/>
    <w:rsid w:val="00AD118A"/>
    <w:rsid w:val="00AD1213"/>
    <w:rsid w:val="00AD1248"/>
    <w:rsid w:val="00AD1275"/>
    <w:rsid w:val="00AD21AA"/>
    <w:rsid w:val="00AD2260"/>
    <w:rsid w:val="00AD22BA"/>
    <w:rsid w:val="00AD22DF"/>
    <w:rsid w:val="00AD2EAE"/>
    <w:rsid w:val="00AD3015"/>
    <w:rsid w:val="00AD30CF"/>
    <w:rsid w:val="00AD3616"/>
    <w:rsid w:val="00AD39C1"/>
    <w:rsid w:val="00AD3AD6"/>
    <w:rsid w:val="00AD3F52"/>
    <w:rsid w:val="00AD431B"/>
    <w:rsid w:val="00AD493A"/>
    <w:rsid w:val="00AD4984"/>
    <w:rsid w:val="00AD4B27"/>
    <w:rsid w:val="00AD4EB8"/>
    <w:rsid w:val="00AD5719"/>
    <w:rsid w:val="00AD5816"/>
    <w:rsid w:val="00AD59A7"/>
    <w:rsid w:val="00AD5D17"/>
    <w:rsid w:val="00AD607F"/>
    <w:rsid w:val="00AD60EC"/>
    <w:rsid w:val="00AD67E8"/>
    <w:rsid w:val="00AD6F1B"/>
    <w:rsid w:val="00AD73BB"/>
    <w:rsid w:val="00AD78AB"/>
    <w:rsid w:val="00AD7D09"/>
    <w:rsid w:val="00AD7D44"/>
    <w:rsid w:val="00AE069D"/>
    <w:rsid w:val="00AE0719"/>
    <w:rsid w:val="00AE07FB"/>
    <w:rsid w:val="00AE0B42"/>
    <w:rsid w:val="00AE0C56"/>
    <w:rsid w:val="00AE0C85"/>
    <w:rsid w:val="00AE0E1D"/>
    <w:rsid w:val="00AE1256"/>
    <w:rsid w:val="00AE16BC"/>
    <w:rsid w:val="00AE1853"/>
    <w:rsid w:val="00AE1A61"/>
    <w:rsid w:val="00AE1C4C"/>
    <w:rsid w:val="00AE1F49"/>
    <w:rsid w:val="00AE23A2"/>
    <w:rsid w:val="00AE268F"/>
    <w:rsid w:val="00AE2833"/>
    <w:rsid w:val="00AE2BDA"/>
    <w:rsid w:val="00AE3130"/>
    <w:rsid w:val="00AE317A"/>
    <w:rsid w:val="00AE3391"/>
    <w:rsid w:val="00AE3696"/>
    <w:rsid w:val="00AE3A2D"/>
    <w:rsid w:val="00AE3BBE"/>
    <w:rsid w:val="00AE3FFD"/>
    <w:rsid w:val="00AE417E"/>
    <w:rsid w:val="00AE4182"/>
    <w:rsid w:val="00AE41B0"/>
    <w:rsid w:val="00AE442A"/>
    <w:rsid w:val="00AE4B23"/>
    <w:rsid w:val="00AE4F4A"/>
    <w:rsid w:val="00AE5500"/>
    <w:rsid w:val="00AE5A2A"/>
    <w:rsid w:val="00AE5B2E"/>
    <w:rsid w:val="00AE5B53"/>
    <w:rsid w:val="00AE62F5"/>
    <w:rsid w:val="00AE6837"/>
    <w:rsid w:val="00AE6D36"/>
    <w:rsid w:val="00AE6DAD"/>
    <w:rsid w:val="00AE6FB6"/>
    <w:rsid w:val="00AE79E4"/>
    <w:rsid w:val="00AF0C74"/>
    <w:rsid w:val="00AF23C6"/>
    <w:rsid w:val="00AF28A8"/>
    <w:rsid w:val="00AF2B12"/>
    <w:rsid w:val="00AF2BD7"/>
    <w:rsid w:val="00AF2C31"/>
    <w:rsid w:val="00AF2D0F"/>
    <w:rsid w:val="00AF3174"/>
    <w:rsid w:val="00AF3285"/>
    <w:rsid w:val="00AF37BB"/>
    <w:rsid w:val="00AF401A"/>
    <w:rsid w:val="00AF4330"/>
    <w:rsid w:val="00AF4491"/>
    <w:rsid w:val="00AF477C"/>
    <w:rsid w:val="00AF4A61"/>
    <w:rsid w:val="00AF4B08"/>
    <w:rsid w:val="00AF504C"/>
    <w:rsid w:val="00AF537B"/>
    <w:rsid w:val="00AF5636"/>
    <w:rsid w:val="00AF5767"/>
    <w:rsid w:val="00AF5934"/>
    <w:rsid w:val="00AF5A9E"/>
    <w:rsid w:val="00AF5EE0"/>
    <w:rsid w:val="00AF6266"/>
    <w:rsid w:val="00AF62BD"/>
    <w:rsid w:val="00AF674D"/>
    <w:rsid w:val="00AF69E5"/>
    <w:rsid w:val="00AF6EAE"/>
    <w:rsid w:val="00AF707B"/>
    <w:rsid w:val="00AF7D42"/>
    <w:rsid w:val="00AF7F1D"/>
    <w:rsid w:val="00B0006B"/>
    <w:rsid w:val="00B00729"/>
    <w:rsid w:val="00B015FE"/>
    <w:rsid w:val="00B01F55"/>
    <w:rsid w:val="00B027F5"/>
    <w:rsid w:val="00B02982"/>
    <w:rsid w:val="00B02E1B"/>
    <w:rsid w:val="00B0323D"/>
    <w:rsid w:val="00B037D7"/>
    <w:rsid w:val="00B03C1E"/>
    <w:rsid w:val="00B03EC4"/>
    <w:rsid w:val="00B04021"/>
    <w:rsid w:val="00B04ED1"/>
    <w:rsid w:val="00B05018"/>
    <w:rsid w:val="00B05268"/>
    <w:rsid w:val="00B05580"/>
    <w:rsid w:val="00B057EF"/>
    <w:rsid w:val="00B05E57"/>
    <w:rsid w:val="00B06118"/>
    <w:rsid w:val="00B077CD"/>
    <w:rsid w:val="00B10022"/>
    <w:rsid w:val="00B10662"/>
    <w:rsid w:val="00B10688"/>
    <w:rsid w:val="00B10A38"/>
    <w:rsid w:val="00B10C6E"/>
    <w:rsid w:val="00B10C84"/>
    <w:rsid w:val="00B10E0F"/>
    <w:rsid w:val="00B12210"/>
    <w:rsid w:val="00B12450"/>
    <w:rsid w:val="00B130D8"/>
    <w:rsid w:val="00B13A6F"/>
    <w:rsid w:val="00B13C6B"/>
    <w:rsid w:val="00B13CB7"/>
    <w:rsid w:val="00B13EA8"/>
    <w:rsid w:val="00B143E8"/>
    <w:rsid w:val="00B1449F"/>
    <w:rsid w:val="00B15176"/>
    <w:rsid w:val="00B161EC"/>
    <w:rsid w:val="00B1621D"/>
    <w:rsid w:val="00B175CA"/>
    <w:rsid w:val="00B17820"/>
    <w:rsid w:val="00B200B7"/>
    <w:rsid w:val="00B2034F"/>
    <w:rsid w:val="00B20B0A"/>
    <w:rsid w:val="00B20B52"/>
    <w:rsid w:val="00B20EC6"/>
    <w:rsid w:val="00B2108D"/>
    <w:rsid w:val="00B2165C"/>
    <w:rsid w:val="00B21CD1"/>
    <w:rsid w:val="00B2225B"/>
    <w:rsid w:val="00B22324"/>
    <w:rsid w:val="00B224DB"/>
    <w:rsid w:val="00B225A9"/>
    <w:rsid w:val="00B228C0"/>
    <w:rsid w:val="00B22A6C"/>
    <w:rsid w:val="00B22C14"/>
    <w:rsid w:val="00B22D2B"/>
    <w:rsid w:val="00B23159"/>
    <w:rsid w:val="00B231F6"/>
    <w:rsid w:val="00B2329C"/>
    <w:rsid w:val="00B23516"/>
    <w:rsid w:val="00B238A1"/>
    <w:rsid w:val="00B23C10"/>
    <w:rsid w:val="00B24563"/>
    <w:rsid w:val="00B24572"/>
    <w:rsid w:val="00B24967"/>
    <w:rsid w:val="00B24E6C"/>
    <w:rsid w:val="00B24FBF"/>
    <w:rsid w:val="00B250AE"/>
    <w:rsid w:val="00B254FA"/>
    <w:rsid w:val="00B25626"/>
    <w:rsid w:val="00B2570D"/>
    <w:rsid w:val="00B26185"/>
    <w:rsid w:val="00B265D7"/>
    <w:rsid w:val="00B268F0"/>
    <w:rsid w:val="00B26A05"/>
    <w:rsid w:val="00B26EB9"/>
    <w:rsid w:val="00B273B3"/>
    <w:rsid w:val="00B275AC"/>
    <w:rsid w:val="00B27A4A"/>
    <w:rsid w:val="00B27A95"/>
    <w:rsid w:val="00B27BD1"/>
    <w:rsid w:val="00B27C3E"/>
    <w:rsid w:val="00B27E15"/>
    <w:rsid w:val="00B303BC"/>
    <w:rsid w:val="00B3248E"/>
    <w:rsid w:val="00B327BA"/>
    <w:rsid w:val="00B32959"/>
    <w:rsid w:val="00B3296E"/>
    <w:rsid w:val="00B3299C"/>
    <w:rsid w:val="00B32C52"/>
    <w:rsid w:val="00B32CF8"/>
    <w:rsid w:val="00B32D56"/>
    <w:rsid w:val="00B32DC9"/>
    <w:rsid w:val="00B33612"/>
    <w:rsid w:val="00B3405F"/>
    <w:rsid w:val="00B3504A"/>
    <w:rsid w:val="00B35AF3"/>
    <w:rsid w:val="00B35DB5"/>
    <w:rsid w:val="00B3670E"/>
    <w:rsid w:val="00B3672C"/>
    <w:rsid w:val="00B36A1D"/>
    <w:rsid w:val="00B36A28"/>
    <w:rsid w:val="00B37330"/>
    <w:rsid w:val="00B37867"/>
    <w:rsid w:val="00B37999"/>
    <w:rsid w:val="00B37F7D"/>
    <w:rsid w:val="00B401B1"/>
    <w:rsid w:val="00B402BE"/>
    <w:rsid w:val="00B40620"/>
    <w:rsid w:val="00B40C78"/>
    <w:rsid w:val="00B40E17"/>
    <w:rsid w:val="00B40E9E"/>
    <w:rsid w:val="00B41054"/>
    <w:rsid w:val="00B413EB"/>
    <w:rsid w:val="00B41624"/>
    <w:rsid w:val="00B41CAE"/>
    <w:rsid w:val="00B4251F"/>
    <w:rsid w:val="00B4311F"/>
    <w:rsid w:val="00B43438"/>
    <w:rsid w:val="00B43627"/>
    <w:rsid w:val="00B4379F"/>
    <w:rsid w:val="00B4398A"/>
    <w:rsid w:val="00B44547"/>
    <w:rsid w:val="00B44827"/>
    <w:rsid w:val="00B4494A"/>
    <w:rsid w:val="00B44D12"/>
    <w:rsid w:val="00B4504B"/>
    <w:rsid w:val="00B45BAA"/>
    <w:rsid w:val="00B45C97"/>
    <w:rsid w:val="00B463DC"/>
    <w:rsid w:val="00B464A9"/>
    <w:rsid w:val="00B465D7"/>
    <w:rsid w:val="00B467D8"/>
    <w:rsid w:val="00B469BD"/>
    <w:rsid w:val="00B46EFD"/>
    <w:rsid w:val="00B4769F"/>
    <w:rsid w:val="00B478C9"/>
    <w:rsid w:val="00B47D7F"/>
    <w:rsid w:val="00B50170"/>
    <w:rsid w:val="00B507AA"/>
    <w:rsid w:val="00B510A6"/>
    <w:rsid w:val="00B510B3"/>
    <w:rsid w:val="00B51102"/>
    <w:rsid w:val="00B51B72"/>
    <w:rsid w:val="00B51BDC"/>
    <w:rsid w:val="00B5202E"/>
    <w:rsid w:val="00B523E4"/>
    <w:rsid w:val="00B52563"/>
    <w:rsid w:val="00B527BC"/>
    <w:rsid w:val="00B52FFE"/>
    <w:rsid w:val="00B53184"/>
    <w:rsid w:val="00B533EA"/>
    <w:rsid w:val="00B5384D"/>
    <w:rsid w:val="00B53E64"/>
    <w:rsid w:val="00B541CE"/>
    <w:rsid w:val="00B54F01"/>
    <w:rsid w:val="00B54F54"/>
    <w:rsid w:val="00B55D5A"/>
    <w:rsid w:val="00B56021"/>
    <w:rsid w:val="00B5619D"/>
    <w:rsid w:val="00B562B1"/>
    <w:rsid w:val="00B562E8"/>
    <w:rsid w:val="00B56336"/>
    <w:rsid w:val="00B5639B"/>
    <w:rsid w:val="00B5641E"/>
    <w:rsid w:val="00B56C19"/>
    <w:rsid w:val="00B56F31"/>
    <w:rsid w:val="00B5740E"/>
    <w:rsid w:val="00B57474"/>
    <w:rsid w:val="00B576E7"/>
    <w:rsid w:val="00B57980"/>
    <w:rsid w:val="00B60089"/>
    <w:rsid w:val="00B60281"/>
    <w:rsid w:val="00B60645"/>
    <w:rsid w:val="00B608AB"/>
    <w:rsid w:val="00B60DF6"/>
    <w:rsid w:val="00B60FFA"/>
    <w:rsid w:val="00B61210"/>
    <w:rsid w:val="00B6173A"/>
    <w:rsid w:val="00B61FA3"/>
    <w:rsid w:val="00B6206E"/>
    <w:rsid w:val="00B6215E"/>
    <w:rsid w:val="00B621DA"/>
    <w:rsid w:val="00B62284"/>
    <w:rsid w:val="00B62996"/>
    <w:rsid w:val="00B62B47"/>
    <w:rsid w:val="00B631FC"/>
    <w:rsid w:val="00B6369E"/>
    <w:rsid w:val="00B63FBA"/>
    <w:rsid w:val="00B6400A"/>
    <w:rsid w:val="00B64425"/>
    <w:rsid w:val="00B6455E"/>
    <w:rsid w:val="00B64A2A"/>
    <w:rsid w:val="00B64F0C"/>
    <w:rsid w:val="00B652A7"/>
    <w:rsid w:val="00B655F4"/>
    <w:rsid w:val="00B659B8"/>
    <w:rsid w:val="00B659C9"/>
    <w:rsid w:val="00B65B0B"/>
    <w:rsid w:val="00B65E41"/>
    <w:rsid w:val="00B65EEC"/>
    <w:rsid w:val="00B65FD5"/>
    <w:rsid w:val="00B66169"/>
    <w:rsid w:val="00B66D30"/>
    <w:rsid w:val="00B6774D"/>
    <w:rsid w:val="00B67B0A"/>
    <w:rsid w:val="00B67D2A"/>
    <w:rsid w:val="00B70149"/>
    <w:rsid w:val="00B717A0"/>
    <w:rsid w:val="00B71FA0"/>
    <w:rsid w:val="00B72238"/>
    <w:rsid w:val="00B722DE"/>
    <w:rsid w:val="00B725B3"/>
    <w:rsid w:val="00B72DB1"/>
    <w:rsid w:val="00B72EB7"/>
    <w:rsid w:val="00B733D1"/>
    <w:rsid w:val="00B739DF"/>
    <w:rsid w:val="00B74113"/>
    <w:rsid w:val="00B74440"/>
    <w:rsid w:val="00B749B0"/>
    <w:rsid w:val="00B74C45"/>
    <w:rsid w:val="00B74CCC"/>
    <w:rsid w:val="00B757DB"/>
    <w:rsid w:val="00B75858"/>
    <w:rsid w:val="00B75A7D"/>
    <w:rsid w:val="00B75ACB"/>
    <w:rsid w:val="00B75BE4"/>
    <w:rsid w:val="00B75C32"/>
    <w:rsid w:val="00B75EDA"/>
    <w:rsid w:val="00B76095"/>
    <w:rsid w:val="00B76122"/>
    <w:rsid w:val="00B76144"/>
    <w:rsid w:val="00B76243"/>
    <w:rsid w:val="00B76597"/>
    <w:rsid w:val="00B76F78"/>
    <w:rsid w:val="00B76FC2"/>
    <w:rsid w:val="00B77066"/>
    <w:rsid w:val="00B771BD"/>
    <w:rsid w:val="00B774B4"/>
    <w:rsid w:val="00B77638"/>
    <w:rsid w:val="00B776D2"/>
    <w:rsid w:val="00B77CD5"/>
    <w:rsid w:val="00B80203"/>
    <w:rsid w:val="00B8046D"/>
    <w:rsid w:val="00B804F9"/>
    <w:rsid w:val="00B80CB9"/>
    <w:rsid w:val="00B80D2D"/>
    <w:rsid w:val="00B80EF2"/>
    <w:rsid w:val="00B8164F"/>
    <w:rsid w:val="00B81BAE"/>
    <w:rsid w:val="00B81EEA"/>
    <w:rsid w:val="00B82151"/>
    <w:rsid w:val="00B8235E"/>
    <w:rsid w:val="00B823B3"/>
    <w:rsid w:val="00B825D1"/>
    <w:rsid w:val="00B8278D"/>
    <w:rsid w:val="00B82F23"/>
    <w:rsid w:val="00B83076"/>
    <w:rsid w:val="00B83182"/>
    <w:rsid w:val="00B832E7"/>
    <w:rsid w:val="00B8352C"/>
    <w:rsid w:val="00B83982"/>
    <w:rsid w:val="00B839C7"/>
    <w:rsid w:val="00B83AFC"/>
    <w:rsid w:val="00B83DC3"/>
    <w:rsid w:val="00B83E31"/>
    <w:rsid w:val="00B8445A"/>
    <w:rsid w:val="00B84AB0"/>
    <w:rsid w:val="00B84C0A"/>
    <w:rsid w:val="00B84DA6"/>
    <w:rsid w:val="00B851B7"/>
    <w:rsid w:val="00B85297"/>
    <w:rsid w:val="00B859A9"/>
    <w:rsid w:val="00B85CDA"/>
    <w:rsid w:val="00B85D79"/>
    <w:rsid w:val="00B869D7"/>
    <w:rsid w:val="00B86C0C"/>
    <w:rsid w:val="00B87460"/>
    <w:rsid w:val="00B87AEE"/>
    <w:rsid w:val="00B8F609"/>
    <w:rsid w:val="00B9018E"/>
    <w:rsid w:val="00B903D7"/>
    <w:rsid w:val="00B9044B"/>
    <w:rsid w:val="00B908D9"/>
    <w:rsid w:val="00B90ECC"/>
    <w:rsid w:val="00B91655"/>
    <w:rsid w:val="00B91AEF"/>
    <w:rsid w:val="00B91C3B"/>
    <w:rsid w:val="00B91E33"/>
    <w:rsid w:val="00B9207D"/>
    <w:rsid w:val="00B923FB"/>
    <w:rsid w:val="00B927D3"/>
    <w:rsid w:val="00B92D46"/>
    <w:rsid w:val="00B9336E"/>
    <w:rsid w:val="00B9390A"/>
    <w:rsid w:val="00B93A07"/>
    <w:rsid w:val="00B9536A"/>
    <w:rsid w:val="00B954E4"/>
    <w:rsid w:val="00B956A9"/>
    <w:rsid w:val="00B95AB5"/>
    <w:rsid w:val="00B95BF2"/>
    <w:rsid w:val="00B95E02"/>
    <w:rsid w:val="00B96A2C"/>
    <w:rsid w:val="00B96CAC"/>
    <w:rsid w:val="00B96E80"/>
    <w:rsid w:val="00B96F6D"/>
    <w:rsid w:val="00B97310"/>
    <w:rsid w:val="00B9737D"/>
    <w:rsid w:val="00B9758B"/>
    <w:rsid w:val="00B97A8A"/>
    <w:rsid w:val="00B97E08"/>
    <w:rsid w:val="00BA088C"/>
    <w:rsid w:val="00BA0962"/>
    <w:rsid w:val="00BA09B3"/>
    <w:rsid w:val="00BA0BA6"/>
    <w:rsid w:val="00BA0D79"/>
    <w:rsid w:val="00BA0F93"/>
    <w:rsid w:val="00BA130A"/>
    <w:rsid w:val="00BA15FF"/>
    <w:rsid w:val="00BA16FE"/>
    <w:rsid w:val="00BA1722"/>
    <w:rsid w:val="00BA1991"/>
    <w:rsid w:val="00BA1ED1"/>
    <w:rsid w:val="00BA1F61"/>
    <w:rsid w:val="00BA25DE"/>
    <w:rsid w:val="00BA2B5E"/>
    <w:rsid w:val="00BA2D5B"/>
    <w:rsid w:val="00BA32EE"/>
    <w:rsid w:val="00BA343D"/>
    <w:rsid w:val="00BA378E"/>
    <w:rsid w:val="00BA3A9E"/>
    <w:rsid w:val="00BA3D79"/>
    <w:rsid w:val="00BA42E5"/>
    <w:rsid w:val="00BA42F8"/>
    <w:rsid w:val="00BA464D"/>
    <w:rsid w:val="00BA4DA5"/>
    <w:rsid w:val="00BA5016"/>
    <w:rsid w:val="00BA523E"/>
    <w:rsid w:val="00BA5242"/>
    <w:rsid w:val="00BA5D48"/>
    <w:rsid w:val="00BA618B"/>
    <w:rsid w:val="00BA6308"/>
    <w:rsid w:val="00BA63E4"/>
    <w:rsid w:val="00BA65AA"/>
    <w:rsid w:val="00BA67FC"/>
    <w:rsid w:val="00BA72EB"/>
    <w:rsid w:val="00BA7A16"/>
    <w:rsid w:val="00BA7A5F"/>
    <w:rsid w:val="00BA7E6E"/>
    <w:rsid w:val="00BA7FB1"/>
    <w:rsid w:val="00BB0258"/>
    <w:rsid w:val="00BB0414"/>
    <w:rsid w:val="00BB067D"/>
    <w:rsid w:val="00BB0DBD"/>
    <w:rsid w:val="00BB10F5"/>
    <w:rsid w:val="00BB1290"/>
    <w:rsid w:val="00BB142B"/>
    <w:rsid w:val="00BB1740"/>
    <w:rsid w:val="00BB1BAB"/>
    <w:rsid w:val="00BB1E3C"/>
    <w:rsid w:val="00BB1FF3"/>
    <w:rsid w:val="00BB2316"/>
    <w:rsid w:val="00BB24E5"/>
    <w:rsid w:val="00BB252E"/>
    <w:rsid w:val="00BB2589"/>
    <w:rsid w:val="00BB2C05"/>
    <w:rsid w:val="00BB2CB4"/>
    <w:rsid w:val="00BB2F4B"/>
    <w:rsid w:val="00BB3D7F"/>
    <w:rsid w:val="00BB4010"/>
    <w:rsid w:val="00BB4598"/>
    <w:rsid w:val="00BB489F"/>
    <w:rsid w:val="00BB4A28"/>
    <w:rsid w:val="00BB4B5F"/>
    <w:rsid w:val="00BB4D00"/>
    <w:rsid w:val="00BB5877"/>
    <w:rsid w:val="00BB5C26"/>
    <w:rsid w:val="00BB5F72"/>
    <w:rsid w:val="00BB5F7B"/>
    <w:rsid w:val="00BB679F"/>
    <w:rsid w:val="00BB6CE8"/>
    <w:rsid w:val="00BB6FF7"/>
    <w:rsid w:val="00BB71FC"/>
    <w:rsid w:val="00BB73F2"/>
    <w:rsid w:val="00BB7C2E"/>
    <w:rsid w:val="00BB7E65"/>
    <w:rsid w:val="00BB7FA7"/>
    <w:rsid w:val="00BC0185"/>
    <w:rsid w:val="00BC06EE"/>
    <w:rsid w:val="00BC0723"/>
    <w:rsid w:val="00BC096B"/>
    <w:rsid w:val="00BC0BD2"/>
    <w:rsid w:val="00BC0C1E"/>
    <w:rsid w:val="00BC0FE3"/>
    <w:rsid w:val="00BC1657"/>
    <w:rsid w:val="00BC1B8B"/>
    <w:rsid w:val="00BC1E53"/>
    <w:rsid w:val="00BC214E"/>
    <w:rsid w:val="00BC2A43"/>
    <w:rsid w:val="00BC33C5"/>
    <w:rsid w:val="00BC3C47"/>
    <w:rsid w:val="00BC3F6D"/>
    <w:rsid w:val="00BC40DE"/>
    <w:rsid w:val="00BC455A"/>
    <w:rsid w:val="00BC4BBE"/>
    <w:rsid w:val="00BC4F2E"/>
    <w:rsid w:val="00BC5098"/>
    <w:rsid w:val="00BC516D"/>
    <w:rsid w:val="00BC5503"/>
    <w:rsid w:val="00BC5B99"/>
    <w:rsid w:val="00BC5C09"/>
    <w:rsid w:val="00BC5D0C"/>
    <w:rsid w:val="00BC6FC8"/>
    <w:rsid w:val="00BC6FFB"/>
    <w:rsid w:val="00BC71E6"/>
    <w:rsid w:val="00BC7509"/>
    <w:rsid w:val="00BC7B2A"/>
    <w:rsid w:val="00BC7B47"/>
    <w:rsid w:val="00BD0133"/>
    <w:rsid w:val="00BD06C1"/>
    <w:rsid w:val="00BD0AEF"/>
    <w:rsid w:val="00BD16E8"/>
    <w:rsid w:val="00BD1FF6"/>
    <w:rsid w:val="00BD290F"/>
    <w:rsid w:val="00BD2914"/>
    <w:rsid w:val="00BD309C"/>
    <w:rsid w:val="00BD3173"/>
    <w:rsid w:val="00BD3A4E"/>
    <w:rsid w:val="00BD3C77"/>
    <w:rsid w:val="00BD3E14"/>
    <w:rsid w:val="00BD44D5"/>
    <w:rsid w:val="00BD46FE"/>
    <w:rsid w:val="00BD49DF"/>
    <w:rsid w:val="00BD586A"/>
    <w:rsid w:val="00BD5B40"/>
    <w:rsid w:val="00BD66C4"/>
    <w:rsid w:val="00BD686C"/>
    <w:rsid w:val="00BD68EE"/>
    <w:rsid w:val="00BD69F4"/>
    <w:rsid w:val="00BD6B16"/>
    <w:rsid w:val="00BD6BA9"/>
    <w:rsid w:val="00BD712C"/>
    <w:rsid w:val="00BD736D"/>
    <w:rsid w:val="00BD7C2C"/>
    <w:rsid w:val="00BD7ECF"/>
    <w:rsid w:val="00BE002B"/>
    <w:rsid w:val="00BE011E"/>
    <w:rsid w:val="00BE03EF"/>
    <w:rsid w:val="00BE0680"/>
    <w:rsid w:val="00BE0E68"/>
    <w:rsid w:val="00BE0E8B"/>
    <w:rsid w:val="00BE1052"/>
    <w:rsid w:val="00BE111B"/>
    <w:rsid w:val="00BE113F"/>
    <w:rsid w:val="00BE22B0"/>
    <w:rsid w:val="00BE2615"/>
    <w:rsid w:val="00BE26AF"/>
    <w:rsid w:val="00BE3382"/>
    <w:rsid w:val="00BE36A3"/>
    <w:rsid w:val="00BE3E1B"/>
    <w:rsid w:val="00BE3ECF"/>
    <w:rsid w:val="00BE465D"/>
    <w:rsid w:val="00BE4794"/>
    <w:rsid w:val="00BE4C23"/>
    <w:rsid w:val="00BE4C8E"/>
    <w:rsid w:val="00BE4DE4"/>
    <w:rsid w:val="00BE52DD"/>
    <w:rsid w:val="00BE61DF"/>
    <w:rsid w:val="00BE672F"/>
    <w:rsid w:val="00BE7DBC"/>
    <w:rsid w:val="00BEE2D7"/>
    <w:rsid w:val="00BF06B4"/>
    <w:rsid w:val="00BF07B3"/>
    <w:rsid w:val="00BF0B41"/>
    <w:rsid w:val="00BF0B8E"/>
    <w:rsid w:val="00BF0BE9"/>
    <w:rsid w:val="00BF15C7"/>
    <w:rsid w:val="00BF1B3C"/>
    <w:rsid w:val="00BF1D1E"/>
    <w:rsid w:val="00BF1E4F"/>
    <w:rsid w:val="00BF1EBC"/>
    <w:rsid w:val="00BF1F47"/>
    <w:rsid w:val="00BF20AC"/>
    <w:rsid w:val="00BF23DF"/>
    <w:rsid w:val="00BF2961"/>
    <w:rsid w:val="00BF29D1"/>
    <w:rsid w:val="00BF39E4"/>
    <w:rsid w:val="00BF3B50"/>
    <w:rsid w:val="00BF3D9C"/>
    <w:rsid w:val="00BF4343"/>
    <w:rsid w:val="00BF43AD"/>
    <w:rsid w:val="00BF4D40"/>
    <w:rsid w:val="00BF55B8"/>
    <w:rsid w:val="00BF59CE"/>
    <w:rsid w:val="00BF6081"/>
    <w:rsid w:val="00BF63F3"/>
    <w:rsid w:val="00BF694A"/>
    <w:rsid w:val="00BF6CFE"/>
    <w:rsid w:val="00BF6EA1"/>
    <w:rsid w:val="00BF7AB5"/>
    <w:rsid w:val="00C000EA"/>
    <w:rsid w:val="00C0058B"/>
    <w:rsid w:val="00C00731"/>
    <w:rsid w:val="00C009EC"/>
    <w:rsid w:val="00C016F2"/>
    <w:rsid w:val="00C01B52"/>
    <w:rsid w:val="00C020FF"/>
    <w:rsid w:val="00C025B5"/>
    <w:rsid w:val="00C02932"/>
    <w:rsid w:val="00C02C4E"/>
    <w:rsid w:val="00C03751"/>
    <w:rsid w:val="00C03770"/>
    <w:rsid w:val="00C03809"/>
    <w:rsid w:val="00C039E0"/>
    <w:rsid w:val="00C03DB4"/>
    <w:rsid w:val="00C03E20"/>
    <w:rsid w:val="00C04547"/>
    <w:rsid w:val="00C04573"/>
    <w:rsid w:val="00C0507F"/>
    <w:rsid w:val="00C0544E"/>
    <w:rsid w:val="00C057A8"/>
    <w:rsid w:val="00C05FB0"/>
    <w:rsid w:val="00C060F6"/>
    <w:rsid w:val="00C062CE"/>
    <w:rsid w:val="00C06A0F"/>
    <w:rsid w:val="00C06BBC"/>
    <w:rsid w:val="00C06D48"/>
    <w:rsid w:val="00C06D4C"/>
    <w:rsid w:val="00C073E2"/>
    <w:rsid w:val="00C07883"/>
    <w:rsid w:val="00C07C9D"/>
    <w:rsid w:val="00C10361"/>
    <w:rsid w:val="00C10584"/>
    <w:rsid w:val="00C10B44"/>
    <w:rsid w:val="00C10BC8"/>
    <w:rsid w:val="00C114DE"/>
    <w:rsid w:val="00C116B9"/>
    <w:rsid w:val="00C117C9"/>
    <w:rsid w:val="00C11894"/>
    <w:rsid w:val="00C118E4"/>
    <w:rsid w:val="00C11D93"/>
    <w:rsid w:val="00C11FD7"/>
    <w:rsid w:val="00C11FFB"/>
    <w:rsid w:val="00C12180"/>
    <w:rsid w:val="00C138D4"/>
    <w:rsid w:val="00C13EE6"/>
    <w:rsid w:val="00C14052"/>
    <w:rsid w:val="00C140EB"/>
    <w:rsid w:val="00C14235"/>
    <w:rsid w:val="00C146D5"/>
    <w:rsid w:val="00C151B4"/>
    <w:rsid w:val="00C1529E"/>
    <w:rsid w:val="00C1570C"/>
    <w:rsid w:val="00C15B2E"/>
    <w:rsid w:val="00C15DE0"/>
    <w:rsid w:val="00C15FDF"/>
    <w:rsid w:val="00C161D7"/>
    <w:rsid w:val="00C1625D"/>
    <w:rsid w:val="00C167DC"/>
    <w:rsid w:val="00C16A8C"/>
    <w:rsid w:val="00C16B7A"/>
    <w:rsid w:val="00C16D58"/>
    <w:rsid w:val="00C17021"/>
    <w:rsid w:val="00C174A6"/>
    <w:rsid w:val="00C1790D"/>
    <w:rsid w:val="00C20137"/>
    <w:rsid w:val="00C2074C"/>
    <w:rsid w:val="00C20B2C"/>
    <w:rsid w:val="00C20E83"/>
    <w:rsid w:val="00C21387"/>
    <w:rsid w:val="00C2166C"/>
    <w:rsid w:val="00C21776"/>
    <w:rsid w:val="00C217F6"/>
    <w:rsid w:val="00C21EF6"/>
    <w:rsid w:val="00C21F36"/>
    <w:rsid w:val="00C222BB"/>
    <w:rsid w:val="00C229C3"/>
    <w:rsid w:val="00C2301D"/>
    <w:rsid w:val="00C238B1"/>
    <w:rsid w:val="00C239F8"/>
    <w:rsid w:val="00C23C93"/>
    <w:rsid w:val="00C23F4A"/>
    <w:rsid w:val="00C24007"/>
    <w:rsid w:val="00C2401D"/>
    <w:rsid w:val="00C240FD"/>
    <w:rsid w:val="00C2437E"/>
    <w:rsid w:val="00C24635"/>
    <w:rsid w:val="00C24D14"/>
    <w:rsid w:val="00C24E05"/>
    <w:rsid w:val="00C24F3A"/>
    <w:rsid w:val="00C25712"/>
    <w:rsid w:val="00C25DB6"/>
    <w:rsid w:val="00C263FC"/>
    <w:rsid w:val="00C2651C"/>
    <w:rsid w:val="00C266A0"/>
    <w:rsid w:val="00C26B0E"/>
    <w:rsid w:val="00C27322"/>
    <w:rsid w:val="00C275AE"/>
    <w:rsid w:val="00C27A34"/>
    <w:rsid w:val="00C30877"/>
    <w:rsid w:val="00C30CF1"/>
    <w:rsid w:val="00C30DFA"/>
    <w:rsid w:val="00C30F46"/>
    <w:rsid w:val="00C31105"/>
    <w:rsid w:val="00C312E1"/>
    <w:rsid w:val="00C31F94"/>
    <w:rsid w:val="00C32857"/>
    <w:rsid w:val="00C32B13"/>
    <w:rsid w:val="00C32C86"/>
    <w:rsid w:val="00C32CD9"/>
    <w:rsid w:val="00C330B9"/>
    <w:rsid w:val="00C3343B"/>
    <w:rsid w:val="00C33647"/>
    <w:rsid w:val="00C33AAB"/>
    <w:rsid w:val="00C33BCD"/>
    <w:rsid w:val="00C33DA7"/>
    <w:rsid w:val="00C33EEA"/>
    <w:rsid w:val="00C34529"/>
    <w:rsid w:val="00C347F6"/>
    <w:rsid w:val="00C34FE2"/>
    <w:rsid w:val="00C35817"/>
    <w:rsid w:val="00C363AA"/>
    <w:rsid w:val="00C367DB"/>
    <w:rsid w:val="00C367F1"/>
    <w:rsid w:val="00C36DA4"/>
    <w:rsid w:val="00C37040"/>
    <w:rsid w:val="00C37A70"/>
    <w:rsid w:val="00C37DA9"/>
    <w:rsid w:val="00C37F0D"/>
    <w:rsid w:val="00C37F9A"/>
    <w:rsid w:val="00C404D5"/>
    <w:rsid w:val="00C409E6"/>
    <w:rsid w:val="00C40DEA"/>
    <w:rsid w:val="00C41CC0"/>
    <w:rsid w:val="00C4242E"/>
    <w:rsid w:val="00C425D3"/>
    <w:rsid w:val="00C427E1"/>
    <w:rsid w:val="00C42A84"/>
    <w:rsid w:val="00C430F4"/>
    <w:rsid w:val="00C4323D"/>
    <w:rsid w:val="00C435C7"/>
    <w:rsid w:val="00C43D06"/>
    <w:rsid w:val="00C43EDC"/>
    <w:rsid w:val="00C43F72"/>
    <w:rsid w:val="00C44059"/>
    <w:rsid w:val="00C441DA"/>
    <w:rsid w:val="00C446C9"/>
    <w:rsid w:val="00C44A19"/>
    <w:rsid w:val="00C44BB4"/>
    <w:rsid w:val="00C44EEE"/>
    <w:rsid w:val="00C4671D"/>
    <w:rsid w:val="00C467F9"/>
    <w:rsid w:val="00C46CE2"/>
    <w:rsid w:val="00C47311"/>
    <w:rsid w:val="00C473E3"/>
    <w:rsid w:val="00C47420"/>
    <w:rsid w:val="00C47B92"/>
    <w:rsid w:val="00C47E4F"/>
    <w:rsid w:val="00C47F22"/>
    <w:rsid w:val="00C5034F"/>
    <w:rsid w:val="00C50887"/>
    <w:rsid w:val="00C50ABA"/>
    <w:rsid w:val="00C50B6E"/>
    <w:rsid w:val="00C50C03"/>
    <w:rsid w:val="00C50C4D"/>
    <w:rsid w:val="00C50EE9"/>
    <w:rsid w:val="00C5111B"/>
    <w:rsid w:val="00C5149A"/>
    <w:rsid w:val="00C5154B"/>
    <w:rsid w:val="00C5177B"/>
    <w:rsid w:val="00C517CA"/>
    <w:rsid w:val="00C51B15"/>
    <w:rsid w:val="00C51C9C"/>
    <w:rsid w:val="00C52067"/>
    <w:rsid w:val="00C521AA"/>
    <w:rsid w:val="00C523C8"/>
    <w:rsid w:val="00C52407"/>
    <w:rsid w:val="00C52604"/>
    <w:rsid w:val="00C52B79"/>
    <w:rsid w:val="00C533AC"/>
    <w:rsid w:val="00C53838"/>
    <w:rsid w:val="00C538A5"/>
    <w:rsid w:val="00C538D9"/>
    <w:rsid w:val="00C53ACB"/>
    <w:rsid w:val="00C53B74"/>
    <w:rsid w:val="00C53E7A"/>
    <w:rsid w:val="00C5446D"/>
    <w:rsid w:val="00C54819"/>
    <w:rsid w:val="00C54946"/>
    <w:rsid w:val="00C54A73"/>
    <w:rsid w:val="00C55786"/>
    <w:rsid w:val="00C55FC2"/>
    <w:rsid w:val="00C56130"/>
    <w:rsid w:val="00C5632C"/>
    <w:rsid w:val="00C568C3"/>
    <w:rsid w:val="00C56A23"/>
    <w:rsid w:val="00C56AAF"/>
    <w:rsid w:val="00C56EED"/>
    <w:rsid w:val="00C57707"/>
    <w:rsid w:val="00C57B13"/>
    <w:rsid w:val="00C6073E"/>
    <w:rsid w:val="00C6089F"/>
    <w:rsid w:val="00C60B0E"/>
    <w:rsid w:val="00C60B8C"/>
    <w:rsid w:val="00C60DFD"/>
    <w:rsid w:val="00C60EBA"/>
    <w:rsid w:val="00C6112E"/>
    <w:rsid w:val="00C61464"/>
    <w:rsid w:val="00C61C51"/>
    <w:rsid w:val="00C61C78"/>
    <w:rsid w:val="00C61EB2"/>
    <w:rsid w:val="00C620C4"/>
    <w:rsid w:val="00C622CA"/>
    <w:rsid w:val="00C62E84"/>
    <w:rsid w:val="00C6339C"/>
    <w:rsid w:val="00C63827"/>
    <w:rsid w:val="00C63A32"/>
    <w:rsid w:val="00C63ADF"/>
    <w:rsid w:val="00C63EF8"/>
    <w:rsid w:val="00C64267"/>
    <w:rsid w:val="00C6440F"/>
    <w:rsid w:val="00C6443B"/>
    <w:rsid w:val="00C64682"/>
    <w:rsid w:val="00C6470E"/>
    <w:rsid w:val="00C64B17"/>
    <w:rsid w:val="00C64DEE"/>
    <w:rsid w:val="00C6501C"/>
    <w:rsid w:val="00C65654"/>
    <w:rsid w:val="00C65C5C"/>
    <w:rsid w:val="00C65D23"/>
    <w:rsid w:val="00C662E9"/>
    <w:rsid w:val="00C66449"/>
    <w:rsid w:val="00C664A4"/>
    <w:rsid w:val="00C66C57"/>
    <w:rsid w:val="00C66CE2"/>
    <w:rsid w:val="00C66E2E"/>
    <w:rsid w:val="00C67486"/>
    <w:rsid w:val="00C674DB"/>
    <w:rsid w:val="00C67A4D"/>
    <w:rsid w:val="00C700C3"/>
    <w:rsid w:val="00C70510"/>
    <w:rsid w:val="00C70A9C"/>
    <w:rsid w:val="00C71109"/>
    <w:rsid w:val="00C71505"/>
    <w:rsid w:val="00C72130"/>
    <w:rsid w:val="00C7266C"/>
    <w:rsid w:val="00C726E0"/>
    <w:rsid w:val="00C728EB"/>
    <w:rsid w:val="00C72B02"/>
    <w:rsid w:val="00C735B8"/>
    <w:rsid w:val="00C73D79"/>
    <w:rsid w:val="00C73FB3"/>
    <w:rsid w:val="00C74124"/>
    <w:rsid w:val="00C74764"/>
    <w:rsid w:val="00C7534F"/>
    <w:rsid w:val="00C753BB"/>
    <w:rsid w:val="00C7568F"/>
    <w:rsid w:val="00C75891"/>
    <w:rsid w:val="00C760C6"/>
    <w:rsid w:val="00C76B44"/>
    <w:rsid w:val="00C77301"/>
    <w:rsid w:val="00C7764B"/>
    <w:rsid w:val="00C803E5"/>
    <w:rsid w:val="00C8066B"/>
    <w:rsid w:val="00C80C16"/>
    <w:rsid w:val="00C80DED"/>
    <w:rsid w:val="00C814F0"/>
    <w:rsid w:val="00C8162F"/>
    <w:rsid w:val="00C81893"/>
    <w:rsid w:val="00C818C8"/>
    <w:rsid w:val="00C81B8B"/>
    <w:rsid w:val="00C81FC2"/>
    <w:rsid w:val="00C82115"/>
    <w:rsid w:val="00C8230A"/>
    <w:rsid w:val="00C8245F"/>
    <w:rsid w:val="00C82D70"/>
    <w:rsid w:val="00C830F5"/>
    <w:rsid w:val="00C83179"/>
    <w:rsid w:val="00C83335"/>
    <w:rsid w:val="00C83BA3"/>
    <w:rsid w:val="00C84054"/>
    <w:rsid w:val="00C844D0"/>
    <w:rsid w:val="00C85CBD"/>
    <w:rsid w:val="00C861BF"/>
    <w:rsid w:val="00C86870"/>
    <w:rsid w:val="00C868C9"/>
    <w:rsid w:val="00C8704C"/>
    <w:rsid w:val="00C8753E"/>
    <w:rsid w:val="00C87C61"/>
    <w:rsid w:val="00C9004F"/>
    <w:rsid w:val="00C90C7C"/>
    <w:rsid w:val="00C910B3"/>
    <w:rsid w:val="00C91768"/>
    <w:rsid w:val="00C92082"/>
    <w:rsid w:val="00C921E7"/>
    <w:rsid w:val="00C9274F"/>
    <w:rsid w:val="00C92B29"/>
    <w:rsid w:val="00C93B58"/>
    <w:rsid w:val="00C93C3F"/>
    <w:rsid w:val="00C94868"/>
    <w:rsid w:val="00C94B37"/>
    <w:rsid w:val="00C94CB8"/>
    <w:rsid w:val="00C95185"/>
    <w:rsid w:val="00C952A4"/>
    <w:rsid w:val="00C958DA"/>
    <w:rsid w:val="00C961F3"/>
    <w:rsid w:val="00C9636D"/>
    <w:rsid w:val="00C96B29"/>
    <w:rsid w:val="00C972F7"/>
    <w:rsid w:val="00C973D3"/>
    <w:rsid w:val="00C975FE"/>
    <w:rsid w:val="00C97F87"/>
    <w:rsid w:val="00CA00A5"/>
    <w:rsid w:val="00CA0360"/>
    <w:rsid w:val="00CA0729"/>
    <w:rsid w:val="00CA0A64"/>
    <w:rsid w:val="00CA0E56"/>
    <w:rsid w:val="00CA0EA7"/>
    <w:rsid w:val="00CA0F26"/>
    <w:rsid w:val="00CA0FC4"/>
    <w:rsid w:val="00CA13BD"/>
    <w:rsid w:val="00CA1DDD"/>
    <w:rsid w:val="00CA28E7"/>
    <w:rsid w:val="00CA2E33"/>
    <w:rsid w:val="00CA3030"/>
    <w:rsid w:val="00CA3836"/>
    <w:rsid w:val="00CA39BD"/>
    <w:rsid w:val="00CA44C3"/>
    <w:rsid w:val="00CA487C"/>
    <w:rsid w:val="00CA4A66"/>
    <w:rsid w:val="00CA4C4C"/>
    <w:rsid w:val="00CA4DE3"/>
    <w:rsid w:val="00CA53B1"/>
    <w:rsid w:val="00CA6211"/>
    <w:rsid w:val="00CA629A"/>
    <w:rsid w:val="00CA64C9"/>
    <w:rsid w:val="00CA6798"/>
    <w:rsid w:val="00CA6C65"/>
    <w:rsid w:val="00CA6E32"/>
    <w:rsid w:val="00CA6F8E"/>
    <w:rsid w:val="00CA7060"/>
    <w:rsid w:val="00CA71CD"/>
    <w:rsid w:val="00CA74C9"/>
    <w:rsid w:val="00CA74F2"/>
    <w:rsid w:val="00CA767A"/>
    <w:rsid w:val="00CA7D7D"/>
    <w:rsid w:val="00CA7F30"/>
    <w:rsid w:val="00CB06D8"/>
    <w:rsid w:val="00CB0732"/>
    <w:rsid w:val="00CB09EF"/>
    <w:rsid w:val="00CB0D47"/>
    <w:rsid w:val="00CB0FCB"/>
    <w:rsid w:val="00CB1366"/>
    <w:rsid w:val="00CB1C64"/>
    <w:rsid w:val="00CB1EBB"/>
    <w:rsid w:val="00CB261E"/>
    <w:rsid w:val="00CB287B"/>
    <w:rsid w:val="00CB2BA5"/>
    <w:rsid w:val="00CB2CBF"/>
    <w:rsid w:val="00CB32E5"/>
    <w:rsid w:val="00CB34C0"/>
    <w:rsid w:val="00CB3694"/>
    <w:rsid w:val="00CB3D1D"/>
    <w:rsid w:val="00CB4138"/>
    <w:rsid w:val="00CB4A08"/>
    <w:rsid w:val="00CB4B63"/>
    <w:rsid w:val="00CB4C63"/>
    <w:rsid w:val="00CB516D"/>
    <w:rsid w:val="00CB5A48"/>
    <w:rsid w:val="00CB5AED"/>
    <w:rsid w:val="00CB6148"/>
    <w:rsid w:val="00CB64B1"/>
    <w:rsid w:val="00CB6B8F"/>
    <w:rsid w:val="00CB6F3B"/>
    <w:rsid w:val="00CB7A0A"/>
    <w:rsid w:val="00CC019B"/>
    <w:rsid w:val="00CC06D1"/>
    <w:rsid w:val="00CC0D1D"/>
    <w:rsid w:val="00CC0D61"/>
    <w:rsid w:val="00CC14B4"/>
    <w:rsid w:val="00CC1622"/>
    <w:rsid w:val="00CC1B88"/>
    <w:rsid w:val="00CC204F"/>
    <w:rsid w:val="00CC2174"/>
    <w:rsid w:val="00CC24AE"/>
    <w:rsid w:val="00CC323D"/>
    <w:rsid w:val="00CC3306"/>
    <w:rsid w:val="00CC3469"/>
    <w:rsid w:val="00CC34EA"/>
    <w:rsid w:val="00CC3B13"/>
    <w:rsid w:val="00CC3B85"/>
    <w:rsid w:val="00CC3BD8"/>
    <w:rsid w:val="00CC3C63"/>
    <w:rsid w:val="00CC3D5A"/>
    <w:rsid w:val="00CC4057"/>
    <w:rsid w:val="00CC420A"/>
    <w:rsid w:val="00CC4664"/>
    <w:rsid w:val="00CC4950"/>
    <w:rsid w:val="00CC4C3C"/>
    <w:rsid w:val="00CC4DA0"/>
    <w:rsid w:val="00CC528D"/>
    <w:rsid w:val="00CC612A"/>
    <w:rsid w:val="00CC7110"/>
    <w:rsid w:val="00CC727B"/>
    <w:rsid w:val="00CC72B7"/>
    <w:rsid w:val="00CC7659"/>
    <w:rsid w:val="00CC7AD5"/>
    <w:rsid w:val="00CD03C0"/>
    <w:rsid w:val="00CD0751"/>
    <w:rsid w:val="00CD0AC7"/>
    <w:rsid w:val="00CD1102"/>
    <w:rsid w:val="00CD12FA"/>
    <w:rsid w:val="00CD134E"/>
    <w:rsid w:val="00CD1665"/>
    <w:rsid w:val="00CD1B45"/>
    <w:rsid w:val="00CD1CBE"/>
    <w:rsid w:val="00CD1DC7"/>
    <w:rsid w:val="00CD1ED2"/>
    <w:rsid w:val="00CD1F45"/>
    <w:rsid w:val="00CD1F87"/>
    <w:rsid w:val="00CD2120"/>
    <w:rsid w:val="00CD23AA"/>
    <w:rsid w:val="00CD23DC"/>
    <w:rsid w:val="00CD2420"/>
    <w:rsid w:val="00CD3352"/>
    <w:rsid w:val="00CD3492"/>
    <w:rsid w:val="00CD35AB"/>
    <w:rsid w:val="00CD3D2C"/>
    <w:rsid w:val="00CD3E34"/>
    <w:rsid w:val="00CD4185"/>
    <w:rsid w:val="00CD45A9"/>
    <w:rsid w:val="00CD48FD"/>
    <w:rsid w:val="00CD4D92"/>
    <w:rsid w:val="00CD5079"/>
    <w:rsid w:val="00CD519D"/>
    <w:rsid w:val="00CD5555"/>
    <w:rsid w:val="00CD5B85"/>
    <w:rsid w:val="00CD6362"/>
    <w:rsid w:val="00CD6C78"/>
    <w:rsid w:val="00CD6C9F"/>
    <w:rsid w:val="00CD7076"/>
    <w:rsid w:val="00CD711E"/>
    <w:rsid w:val="00CD7201"/>
    <w:rsid w:val="00CD730B"/>
    <w:rsid w:val="00CD7462"/>
    <w:rsid w:val="00CD7AD5"/>
    <w:rsid w:val="00CD7B0E"/>
    <w:rsid w:val="00CD7F4A"/>
    <w:rsid w:val="00CE01D4"/>
    <w:rsid w:val="00CE076B"/>
    <w:rsid w:val="00CE0CE6"/>
    <w:rsid w:val="00CE118A"/>
    <w:rsid w:val="00CE11A2"/>
    <w:rsid w:val="00CE137F"/>
    <w:rsid w:val="00CE15A7"/>
    <w:rsid w:val="00CE18B8"/>
    <w:rsid w:val="00CE1D18"/>
    <w:rsid w:val="00CE1F58"/>
    <w:rsid w:val="00CE2399"/>
    <w:rsid w:val="00CE23C6"/>
    <w:rsid w:val="00CE2492"/>
    <w:rsid w:val="00CE2E91"/>
    <w:rsid w:val="00CE331F"/>
    <w:rsid w:val="00CE3800"/>
    <w:rsid w:val="00CE3B01"/>
    <w:rsid w:val="00CE42C0"/>
    <w:rsid w:val="00CE48D2"/>
    <w:rsid w:val="00CE5351"/>
    <w:rsid w:val="00CE5624"/>
    <w:rsid w:val="00CE5A41"/>
    <w:rsid w:val="00CE5B1E"/>
    <w:rsid w:val="00CE5EB2"/>
    <w:rsid w:val="00CE5F8B"/>
    <w:rsid w:val="00CE640F"/>
    <w:rsid w:val="00CE6847"/>
    <w:rsid w:val="00CE69C8"/>
    <w:rsid w:val="00CE6BF6"/>
    <w:rsid w:val="00CE6F27"/>
    <w:rsid w:val="00CE7010"/>
    <w:rsid w:val="00CE792C"/>
    <w:rsid w:val="00CE7932"/>
    <w:rsid w:val="00CE7CA0"/>
    <w:rsid w:val="00CE7E35"/>
    <w:rsid w:val="00CE7EAA"/>
    <w:rsid w:val="00CF0BB8"/>
    <w:rsid w:val="00CF0EA7"/>
    <w:rsid w:val="00CF199C"/>
    <w:rsid w:val="00CF1FA9"/>
    <w:rsid w:val="00CF2928"/>
    <w:rsid w:val="00CF2E2E"/>
    <w:rsid w:val="00CF3294"/>
    <w:rsid w:val="00CF3682"/>
    <w:rsid w:val="00CF38B6"/>
    <w:rsid w:val="00CF3C77"/>
    <w:rsid w:val="00CF3C86"/>
    <w:rsid w:val="00CF3C8B"/>
    <w:rsid w:val="00CF3F5C"/>
    <w:rsid w:val="00CF405B"/>
    <w:rsid w:val="00CF4368"/>
    <w:rsid w:val="00CF45A7"/>
    <w:rsid w:val="00CF4B04"/>
    <w:rsid w:val="00CF4C4A"/>
    <w:rsid w:val="00CF4E15"/>
    <w:rsid w:val="00CF549C"/>
    <w:rsid w:val="00CF5F54"/>
    <w:rsid w:val="00CF6522"/>
    <w:rsid w:val="00CF6655"/>
    <w:rsid w:val="00CF6BA7"/>
    <w:rsid w:val="00CF71E7"/>
    <w:rsid w:val="00D00140"/>
    <w:rsid w:val="00D00524"/>
    <w:rsid w:val="00D00538"/>
    <w:rsid w:val="00D00811"/>
    <w:rsid w:val="00D00E8E"/>
    <w:rsid w:val="00D00F69"/>
    <w:rsid w:val="00D01C4F"/>
    <w:rsid w:val="00D0254B"/>
    <w:rsid w:val="00D0292B"/>
    <w:rsid w:val="00D033F0"/>
    <w:rsid w:val="00D037D0"/>
    <w:rsid w:val="00D03AF8"/>
    <w:rsid w:val="00D03E15"/>
    <w:rsid w:val="00D04743"/>
    <w:rsid w:val="00D04781"/>
    <w:rsid w:val="00D04BB6"/>
    <w:rsid w:val="00D04CAA"/>
    <w:rsid w:val="00D05507"/>
    <w:rsid w:val="00D05591"/>
    <w:rsid w:val="00D05B61"/>
    <w:rsid w:val="00D05D48"/>
    <w:rsid w:val="00D06239"/>
    <w:rsid w:val="00D06292"/>
    <w:rsid w:val="00D06E35"/>
    <w:rsid w:val="00D07115"/>
    <w:rsid w:val="00D0760D"/>
    <w:rsid w:val="00D1077E"/>
    <w:rsid w:val="00D10941"/>
    <w:rsid w:val="00D10E8F"/>
    <w:rsid w:val="00D10EF2"/>
    <w:rsid w:val="00D10FE6"/>
    <w:rsid w:val="00D11139"/>
    <w:rsid w:val="00D1135C"/>
    <w:rsid w:val="00D113F0"/>
    <w:rsid w:val="00D116D6"/>
    <w:rsid w:val="00D11854"/>
    <w:rsid w:val="00D11D6B"/>
    <w:rsid w:val="00D11DE2"/>
    <w:rsid w:val="00D121C6"/>
    <w:rsid w:val="00D125C6"/>
    <w:rsid w:val="00D127A4"/>
    <w:rsid w:val="00D12883"/>
    <w:rsid w:val="00D12999"/>
    <w:rsid w:val="00D12AC3"/>
    <w:rsid w:val="00D12AE2"/>
    <w:rsid w:val="00D12F3C"/>
    <w:rsid w:val="00D12FD4"/>
    <w:rsid w:val="00D13115"/>
    <w:rsid w:val="00D13451"/>
    <w:rsid w:val="00D13803"/>
    <w:rsid w:val="00D14237"/>
    <w:rsid w:val="00D1431B"/>
    <w:rsid w:val="00D143F4"/>
    <w:rsid w:val="00D14EDC"/>
    <w:rsid w:val="00D14EE2"/>
    <w:rsid w:val="00D14FA8"/>
    <w:rsid w:val="00D150B4"/>
    <w:rsid w:val="00D15428"/>
    <w:rsid w:val="00D15655"/>
    <w:rsid w:val="00D1591B"/>
    <w:rsid w:val="00D1597A"/>
    <w:rsid w:val="00D15B73"/>
    <w:rsid w:val="00D1687D"/>
    <w:rsid w:val="00D16D26"/>
    <w:rsid w:val="00D176E1"/>
    <w:rsid w:val="00D17EB5"/>
    <w:rsid w:val="00D20287"/>
    <w:rsid w:val="00D20CAC"/>
    <w:rsid w:val="00D2156D"/>
    <w:rsid w:val="00D21645"/>
    <w:rsid w:val="00D220A6"/>
    <w:rsid w:val="00D2293B"/>
    <w:rsid w:val="00D2297D"/>
    <w:rsid w:val="00D22A41"/>
    <w:rsid w:val="00D22DEF"/>
    <w:rsid w:val="00D234B1"/>
    <w:rsid w:val="00D23CAE"/>
    <w:rsid w:val="00D23ECB"/>
    <w:rsid w:val="00D23F10"/>
    <w:rsid w:val="00D24125"/>
    <w:rsid w:val="00D24378"/>
    <w:rsid w:val="00D248CB"/>
    <w:rsid w:val="00D24A5F"/>
    <w:rsid w:val="00D24B4B"/>
    <w:rsid w:val="00D24B8D"/>
    <w:rsid w:val="00D24DF4"/>
    <w:rsid w:val="00D24F8E"/>
    <w:rsid w:val="00D259FF"/>
    <w:rsid w:val="00D25A05"/>
    <w:rsid w:val="00D25A56"/>
    <w:rsid w:val="00D262FD"/>
    <w:rsid w:val="00D268AC"/>
    <w:rsid w:val="00D26E4C"/>
    <w:rsid w:val="00D270A2"/>
    <w:rsid w:val="00D27875"/>
    <w:rsid w:val="00D27A24"/>
    <w:rsid w:val="00D27E22"/>
    <w:rsid w:val="00D27EC8"/>
    <w:rsid w:val="00D30203"/>
    <w:rsid w:val="00D30373"/>
    <w:rsid w:val="00D3046B"/>
    <w:rsid w:val="00D30A89"/>
    <w:rsid w:val="00D31146"/>
    <w:rsid w:val="00D3155C"/>
    <w:rsid w:val="00D31629"/>
    <w:rsid w:val="00D3165C"/>
    <w:rsid w:val="00D31877"/>
    <w:rsid w:val="00D31A8C"/>
    <w:rsid w:val="00D31F62"/>
    <w:rsid w:val="00D321A1"/>
    <w:rsid w:val="00D321CF"/>
    <w:rsid w:val="00D32342"/>
    <w:rsid w:val="00D32B76"/>
    <w:rsid w:val="00D32C21"/>
    <w:rsid w:val="00D32F0F"/>
    <w:rsid w:val="00D33392"/>
    <w:rsid w:val="00D336A1"/>
    <w:rsid w:val="00D33AEA"/>
    <w:rsid w:val="00D34AF9"/>
    <w:rsid w:val="00D34D96"/>
    <w:rsid w:val="00D34EB5"/>
    <w:rsid w:val="00D35045"/>
    <w:rsid w:val="00D35553"/>
    <w:rsid w:val="00D358A6"/>
    <w:rsid w:val="00D35CDF"/>
    <w:rsid w:val="00D36016"/>
    <w:rsid w:val="00D36090"/>
    <w:rsid w:val="00D366E4"/>
    <w:rsid w:val="00D36D90"/>
    <w:rsid w:val="00D37863"/>
    <w:rsid w:val="00D37942"/>
    <w:rsid w:val="00D37F23"/>
    <w:rsid w:val="00D402C6"/>
    <w:rsid w:val="00D404CD"/>
    <w:rsid w:val="00D40715"/>
    <w:rsid w:val="00D4080E"/>
    <w:rsid w:val="00D40CBD"/>
    <w:rsid w:val="00D40E72"/>
    <w:rsid w:val="00D40F11"/>
    <w:rsid w:val="00D4130C"/>
    <w:rsid w:val="00D413A6"/>
    <w:rsid w:val="00D4146D"/>
    <w:rsid w:val="00D41939"/>
    <w:rsid w:val="00D419FA"/>
    <w:rsid w:val="00D4204C"/>
    <w:rsid w:val="00D4230C"/>
    <w:rsid w:val="00D42467"/>
    <w:rsid w:val="00D4273A"/>
    <w:rsid w:val="00D43263"/>
    <w:rsid w:val="00D43349"/>
    <w:rsid w:val="00D435E5"/>
    <w:rsid w:val="00D43725"/>
    <w:rsid w:val="00D43AC9"/>
    <w:rsid w:val="00D43B89"/>
    <w:rsid w:val="00D43F59"/>
    <w:rsid w:val="00D441EE"/>
    <w:rsid w:val="00D441F0"/>
    <w:rsid w:val="00D443BE"/>
    <w:rsid w:val="00D44631"/>
    <w:rsid w:val="00D44BA7"/>
    <w:rsid w:val="00D45334"/>
    <w:rsid w:val="00D456F4"/>
    <w:rsid w:val="00D46172"/>
    <w:rsid w:val="00D463B0"/>
    <w:rsid w:val="00D465A1"/>
    <w:rsid w:val="00D46BF5"/>
    <w:rsid w:val="00D4723C"/>
    <w:rsid w:val="00D4763F"/>
    <w:rsid w:val="00D476E4"/>
    <w:rsid w:val="00D47B96"/>
    <w:rsid w:val="00D47BF0"/>
    <w:rsid w:val="00D50250"/>
    <w:rsid w:val="00D50257"/>
    <w:rsid w:val="00D50715"/>
    <w:rsid w:val="00D5082B"/>
    <w:rsid w:val="00D509BD"/>
    <w:rsid w:val="00D50A56"/>
    <w:rsid w:val="00D50F49"/>
    <w:rsid w:val="00D51098"/>
    <w:rsid w:val="00D51535"/>
    <w:rsid w:val="00D51B4F"/>
    <w:rsid w:val="00D51D83"/>
    <w:rsid w:val="00D51E0A"/>
    <w:rsid w:val="00D5263E"/>
    <w:rsid w:val="00D52A32"/>
    <w:rsid w:val="00D52E89"/>
    <w:rsid w:val="00D53147"/>
    <w:rsid w:val="00D531C5"/>
    <w:rsid w:val="00D535E0"/>
    <w:rsid w:val="00D53627"/>
    <w:rsid w:val="00D536CF"/>
    <w:rsid w:val="00D5380E"/>
    <w:rsid w:val="00D540D3"/>
    <w:rsid w:val="00D54B85"/>
    <w:rsid w:val="00D5500B"/>
    <w:rsid w:val="00D551F5"/>
    <w:rsid w:val="00D55925"/>
    <w:rsid w:val="00D55A8E"/>
    <w:rsid w:val="00D55BE6"/>
    <w:rsid w:val="00D55D4E"/>
    <w:rsid w:val="00D56025"/>
    <w:rsid w:val="00D5637A"/>
    <w:rsid w:val="00D564BA"/>
    <w:rsid w:val="00D5681F"/>
    <w:rsid w:val="00D56B78"/>
    <w:rsid w:val="00D56C12"/>
    <w:rsid w:val="00D5771E"/>
    <w:rsid w:val="00D60154"/>
    <w:rsid w:val="00D60730"/>
    <w:rsid w:val="00D607AD"/>
    <w:rsid w:val="00D608CD"/>
    <w:rsid w:val="00D60B13"/>
    <w:rsid w:val="00D60B5B"/>
    <w:rsid w:val="00D60EDC"/>
    <w:rsid w:val="00D610F1"/>
    <w:rsid w:val="00D612E9"/>
    <w:rsid w:val="00D617B4"/>
    <w:rsid w:val="00D61920"/>
    <w:rsid w:val="00D61BCD"/>
    <w:rsid w:val="00D61E47"/>
    <w:rsid w:val="00D62185"/>
    <w:rsid w:val="00D6243A"/>
    <w:rsid w:val="00D62636"/>
    <w:rsid w:val="00D6312E"/>
    <w:rsid w:val="00D6345B"/>
    <w:rsid w:val="00D63557"/>
    <w:rsid w:val="00D6362C"/>
    <w:rsid w:val="00D636DA"/>
    <w:rsid w:val="00D63928"/>
    <w:rsid w:val="00D63ADF"/>
    <w:rsid w:val="00D644C0"/>
    <w:rsid w:val="00D645C0"/>
    <w:rsid w:val="00D647EC"/>
    <w:rsid w:val="00D64E54"/>
    <w:rsid w:val="00D65048"/>
    <w:rsid w:val="00D65345"/>
    <w:rsid w:val="00D65977"/>
    <w:rsid w:val="00D65E90"/>
    <w:rsid w:val="00D65FE3"/>
    <w:rsid w:val="00D661D8"/>
    <w:rsid w:val="00D6655B"/>
    <w:rsid w:val="00D6669E"/>
    <w:rsid w:val="00D667A9"/>
    <w:rsid w:val="00D669A9"/>
    <w:rsid w:val="00D66F9D"/>
    <w:rsid w:val="00D670BF"/>
    <w:rsid w:val="00D676C4"/>
    <w:rsid w:val="00D67E46"/>
    <w:rsid w:val="00D701F1"/>
    <w:rsid w:val="00D7044F"/>
    <w:rsid w:val="00D7051D"/>
    <w:rsid w:val="00D70988"/>
    <w:rsid w:val="00D70A1C"/>
    <w:rsid w:val="00D71939"/>
    <w:rsid w:val="00D71F5F"/>
    <w:rsid w:val="00D72051"/>
    <w:rsid w:val="00D726C7"/>
    <w:rsid w:val="00D728B8"/>
    <w:rsid w:val="00D72D99"/>
    <w:rsid w:val="00D72E88"/>
    <w:rsid w:val="00D72F5B"/>
    <w:rsid w:val="00D73702"/>
    <w:rsid w:val="00D73E41"/>
    <w:rsid w:val="00D7460A"/>
    <w:rsid w:val="00D75827"/>
    <w:rsid w:val="00D76A68"/>
    <w:rsid w:val="00D7712D"/>
    <w:rsid w:val="00D7736D"/>
    <w:rsid w:val="00D7744C"/>
    <w:rsid w:val="00D774E2"/>
    <w:rsid w:val="00D7753D"/>
    <w:rsid w:val="00D7796F"/>
    <w:rsid w:val="00D77EDC"/>
    <w:rsid w:val="00D77F01"/>
    <w:rsid w:val="00D77F59"/>
    <w:rsid w:val="00D806D5"/>
    <w:rsid w:val="00D8077A"/>
    <w:rsid w:val="00D8106E"/>
    <w:rsid w:val="00D815AC"/>
    <w:rsid w:val="00D8233C"/>
    <w:rsid w:val="00D8294D"/>
    <w:rsid w:val="00D82F5A"/>
    <w:rsid w:val="00D83803"/>
    <w:rsid w:val="00D8418A"/>
    <w:rsid w:val="00D8469E"/>
    <w:rsid w:val="00D8493D"/>
    <w:rsid w:val="00D85185"/>
    <w:rsid w:val="00D8527F"/>
    <w:rsid w:val="00D852B8"/>
    <w:rsid w:val="00D852DA"/>
    <w:rsid w:val="00D85E02"/>
    <w:rsid w:val="00D862F5"/>
    <w:rsid w:val="00D86641"/>
    <w:rsid w:val="00D86A50"/>
    <w:rsid w:val="00D86A8F"/>
    <w:rsid w:val="00D8745F"/>
    <w:rsid w:val="00D87ED4"/>
    <w:rsid w:val="00D901C9"/>
    <w:rsid w:val="00D90242"/>
    <w:rsid w:val="00D9063F"/>
    <w:rsid w:val="00D90672"/>
    <w:rsid w:val="00D906AF"/>
    <w:rsid w:val="00D9076E"/>
    <w:rsid w:val="00D90810"/>
    <w:rsid w:val="00D9091D"/>
    <w:rsid w:val="00D90AE8"/>
    <w:rsid w:val="00D9142D"/>
    <w:rsid w:val="00D91754"/>
    <w:rsid w:val="00D91B15"/>
    <w:rsid w:val="00D91C5A"/>
    <w:rsid w:val="00D91DB2"/>
    <w:rsid w:val="00D92776"/>
    <w:rsid w:val="00D92BB0"/>
    <w:rsid w:val="00D92F60"/>
    <w:rsid w:val="00D93070"/>
    <w:rsid w:val="00D937CC"/>
    <w:rsid w:val="00D93AE0"/>
    <w:rsid w:val="00D93BDF"/>
    <w:rsid w:val="00D93CEE"/>
    <w:rsid w:val="00D96A48"/>
    <w:rsid w:val="00D96FB0"/>
    <w:rsid w:val="00D973DD"/>
    <w:rsid w:val="00D9769C"/>
    <w:rsid w:val="00D97B8B"/>
    <w:rsid w:val="00D97CB7"/>
    <w:rsid w:val="00D97CE6"/>
    <w:rsid w:val="00DA02E3"/>
    <w:rsid w:val="00DA0454"/>
    <w:rsid w:val="00DA04F8"/>
    <w:rsid w:val="00DA06AD"/>
    <w:rsid w:val="00DA0746"/>
    <w:rsid w:val="00DA0801"/>
    <w:rsid w:val="00DA0F4E"/>
    <w:rsid w:val="00DA1300"/>
    <w:rsid w:val="00DA139C"/>
    <w:rsid w:val="00DA13FD"/>
    <w:rsid w:val="00DA145F"/>
    <w:rsid w:val="00DA17FD"/>
    <w:rsid w:val="00DA1B6B"/>
    <w:rsid w:val="00DA1C15"/>
    <w:rsid w:val="00DA1D55"/>
    <w:rsid w:val="00DA1E1D"/>
    <w:rsid w:val="00DA1E4D"/>
    <w:rsid w:val="00DA2847"/>
    <w:rsid w:val="00DA31E2"/>
    <w:rsid w:val="00DA3512"/>
    <w:rsid w:val="00DA4BA1"/>
    <w:rsid w:val="00DA4CAD"/>
    <w:rsid w:val="00DA51EC"/>
    <w:rsid w:val="00DA6077"/>
    <w:rsid w:val="00DA6416"/>
    <w:rsid w:val="00DA6C90"/>
    <w:rsid w:val="00DA6D05"/>
    <w:rsid w:val="00DA6E37"/>
    <w:rsid w:val="00DA6ECD"/>
    <w:rsid w:val="00DA76BD"/>
    <w:rsid w:val="00DA7DB4"/>
    <w:rsid w:val="00DB02E8"/>
    <w:rsid w:val="00DB066D"/>
    <w:rsid w:val="00DB0A00"/>
    <w:rsid w:val="00DB10B9"/>
    <w:rsid w:val="00DB12A8"/>
    <w:rsid w:val="00DB1652"/>
    <w:rsid w:val="00DB19C2"/>
    <w:rsid w:val="00DB1A7B"/>
    <w:rsid w:val="00DB1AB9"/>
    <w:rsid w:val="00DB1B08"/>
    <w:rsid w:val="00DB1E33"/>
    <w:rsid w:val="00DB2135"/>
    <w:rsid w:val="00DB2765"/>
    <w:rsid w:val="00DB2D39"/>
    <w:rsid w:val="00DB2F4A"/>
    <w:rsid w:val="00DB2FE2"/>
    <w:rsid w:val="00DB32DF"/>
    <w:rsid w:val="00DB36F8"/>
    <w:rsid w:val="00DB3F44"/>
    <w:rsid w:val="00DB41C5"/>
    <w:rsid w:val="00DB43C4"/>
    <w:rsid w:val="00DB44DB"/>
    <w:rsid w:val="00DB48DA"/>
    <w:rsid w:val="00DB4FE8"/>
    <w:rsid w:val="00DB5707"/>
    <w:rsid w:val="00DB58C0"/>
    <w:rsid w:val="00DB5AE9"/>
    <w:rsid w:val="00DB60F0"/>
    <w:rsid w:val="00DB6A00"/>
    <w:rsid w:val="00DB6CDE"/>
    <w:rsid w:val="00DB6E2C"/>
    <w:rsid w:val="00DB73F5"/>
    <w:rsid w:val="00DB74AB"/>
    <w:rsid w:val="00DB7BE2"/>
    <w:rsid w:val="00DC0E29"/>
    <w:rsid w:val="00DC10EC"/>
    <w:rsid w:val="00DC1C5C"/>
    <w:rsid w:val="00DC1CE8"/>
    <w:rsid w:val="00DC1F69"/>
    <w:rsid w:val="00DC1FC6"/>
    <w:rsid w:val="00DC227E"/>
    <w:rsid w:val="00DC22F8"/>
    <w:rsid w:val="00DC2368"/>
    <w:rsid w:val="00DC2A57"/>
    <w:rsid w:val="00DC2AE0"/>
    <w:rsid w:val="00DC2F00"/>
    <w:rsid w:val="00DC3033"/>
    <w:rsid w:val="00DC3217"/>
    <w:rsid w:val="00DC341D"/>
    <w:rsid w:val="00DC3FA3"/>
    <w:rsid w:val="00DC4004"/>
    <w:rsid w:val="00DC40AA"/>
    <w:rsid w:val="00DC4298"/>
    <w:rsid w:val="00DC4506"/>
    <w:rsid w:val="00DC4F9E"/>
    <w:rsid w:val="00DC5241"/>
    <w:rsid w:val="00DC562A"/>
    <w:rsid w:val="00DC5704"/>
    <w:rsid w:val="00DC592D"/>
    <w:rsid w:val="00DC5D43"/>
    <w:rsid w:val="00DC604C"/>
    <w:rsid w:val="00DC61DD"/>
    <w:rsid w:val="00DC6DEC"/>
    <w:rsid w:val="00DC6E43"/>
    <w:rsid w:val="00DC70F4"/>
    <w:rsid w:val="00DC7607"/>
    <w:rsid w:val="00DC7822"/>
    <w:rsid w:val="00DC7947"/>
    <w:rsid w:val="00DD0010"/>
    <w:rsid w:val="00DD01FF"/>
    <w:rsid w:val="00DD0239"/>
    <w:rsid w:val="00DD074D"/>
    <w:rsid w:val="00DD0D22"/>
    <w:rsid w:val="00DD1006"/>
    <w:rsid w:val="00DD1520"/>
    <w:rsid w:val="00DD17F0"/>
    <w:rsid w:val="00DD1806"/>
    <w:rsid w:val="00DD233D"/>
    <w:rsid w:val="00DD2F72"/>
    <w:rsid w:val="00DD383D"/>
    <w:rsid w:val="00DD46BE"/>
    <w:rsid w:val="00DD4ED7"/>
    <w:rsid w:val="00DD5584"/>
    <w:rsid w:val="00DD58FB"/>
    <w:rsid w:val="00DD5E86"/>
    <w:rsid w:val="00DD5F9E"/>
    <w:rsid w:val="00DD62C7"/>
    <w:rsid w:val="00DD6833"/>
    <w:rsid w:val="00DD6B9A"/>
    <w:rsid w:val="00DD6DA1"/>
    <w:rsid w:val="00DD7EF5"/>
    <w:rsid w:val="00DD7F50"/>
    <w:rsid w:val="00DE00B5"/>
    <w:rsid w:val="00DE111B"/>
    <w:rsid w:val="00DE1386"/>
    <w:rsid w:val="00DE16EC"/>
    <w:rsid w:val="00DE1771"/>
    <w:rsid w:val="00DE1A3B"/>
    <w:rsid w:val="00DE1D68"/>
    <w:rsid w:val="00DE266B"/>
    <w:rsid w:val="00DE296D"/>
    <w:rsid w:val="00DE299D"/>
    <w:rsid w:val="00DE2C2F"/>
    <w:rsid w:val="00DE2E14"/>
    <w:rsid w:val="00DE317E"/>
    <w:rsid w:val="00DE3D46"/>
    <w:rsid w:val="00DE3DF2"/>
    <w:rsid w:val="00DE3EF4"/>
    <w:rsid w:val="00DE4A9F"/>
    <w:rsid w:val="00DE5243"/>
    <w:rsid w:val="00DE6154"/>
    <w:rsid w:val="00DE6D02"/>
    <w:rsid w:val="00DE76BC"/>
    <w:rsid w:val="00DE785B"/>
    <w:rsid w:val="00DE7895"/>
    <w:rsid w:val="00DE7933"/>
    <w:rsid w:val="00DE7965"/>
    <w:rsid w:val="00DE7A0B"/>
    <w:rsid w:val="00DE7AB7"/>
    <w:rsid w:val="00DE7AF9"/>
    <w:rsid w:val="00DE7F16"/>
    <w:rsid w:val="00DF0D52"/>
    <w:rsid w:val="00DF0EC0"/>
    <w:rsid w:val="00DF1991"/>
    <w:rsid w:val="00DF19EC"/>
    <w:rsid w:val="00DF1E6B"/>
    <w:rsid w:val="00DF2371"/>
    <w:rsid w:val="00DF239B"/>
    <w:rsid w:val="00DF2545"/>
    <w:rsid w:val="00DF3269"/>
    <w:rsid w:val="00DF36A2"/>
    <w:rsid w:val="00DF3A05"/>
    <w:rsid w:val="00DF43A0"/>
    <w:rsid w:val="00DF43C0"/>
    <w:rsid w:val="00DF4442"/>
    <w:rsid w:val="00DF45C6"/>
    <w:rsid w:val="00DF4C4A"/>
    <w:rsid w:val="00DF509D"/>
    <w:rsid w:val="00DF52B5"/>
    <w:rsid w:val="00DF5409"/>
    <w:rsid w:val="00DF5607"/>
    <w:rsid w:val="00DF5897"/>
    <w:rsid w:val="00DF5B0D"/>
    <w:rsid w:val="00DF65D7"/>
    <w:rsid w:val="00DF74C8"/>
    <w:rsid w:val="00DF7EA1"/>
    <w:rsid w:val="00E00183"/>
    <w:rsid w:val="00E00717"/>
    <w:rsid w:val="00E0096F"/>
    <w:rsid w:val="00E014DC"/>
    <w:rsid w:val="00E01A42"/>
    <w:rsid w:val="00E01B75"/>
    <w:rsid w:val="00E01E0C"/>
    <w:rsid w:val="00E01FCB"/>
    <w:rsid w:val="00E020C4"/>
    <w:rsid w:val="00E02291"/>
    <w:rsid w:val="00E02937"/>
    <w:rsid w:val="00E02B90"/>
    <w:rsid w:val="00E02DCD"/>
    <w:rsid w:val="00E02E50"/>
    <w:rsid w:val="00E0395E"/>
    <w:rsid w:val="00E03D4D"/>
    <w:rsid w:val="00E040F8"/>
    <w:rsid w:val="00E046AF"/>
    <w:rsid w:val="00E04878"/>
    <w:rsid w:val="00E04C60"/>
    <w:rsid w:val="00E04E46"/>
    <w:rsid w:val="00E0517D"/>
    <w:rsid w:val="00E056F6"/>
    <w:rsid w:val="00E0628E"/>
    <w:rsid w:val="00E07314"/>
    <w:rsid w:val="00E0766A"/>
    <w:rsid w:val="00E0787C"/>
    <w:rsid w:val="00E1012A"/>
    <w:rsid w:val="00E10372"/>
    <w:rsid w:val="00E103C7"/>
    <w:rsid w:val="00E105EE"/>
    <w:rsid w:val="00E108AA"/>
    <w:rsid w:val="00E1092D"/>
    <w:rsid w:val="00E10FA3"/>
    <w:rsid w:val="00E10FC2"/>
    <w:rsid w:val="00E112B8"/>
    <w:rsid w:val="00E112DA"/>
    <w:rsid w:val="00E1180F"/>
    <w:rsid w:val="00E118DC"/>
    <w:rsid w:val="00E11E6E"/>
    <w:rsid w:val="00E11F97"/>
    <w:rsid w:val="00E1255E"/>
    <w:rsid w:val="00E125E3"/>
    <w:rsid w:val="00E127A4"/>
    <w:rsid w:val="00E1293E"/>
    <w:rsid w:val="00E12B89"/>
    <w:rsid w:val="00E12CFD"/>
    <w:rsid w:val="00E12F04"/>
    <w:rsid w:val="00E1300A"/>
    <w:rsid w:val="00E13338"/>
    <w:rsid w:val="00E1414E"/>
    <w:rsid w:val="00E14D0D"/>
    <w:rsid w:val="00E15372"/>
    <w:rsid w:val="00E15B03"/>
    <w:rsid w:val="00E15B08"/>
    <w:rsid w:val="00E15C68"/>
    <w:rsid w:val="00E15D6E"/>
    <w:rsid w:val="00E15F18"/>
    <w:rsid w:val="00E1624D"/>
    <w:rsid w:val="00E16456"/>
    <w:rsid w:val="00E16FAC"/>
    <w:rsid w:val="00E1722B"/>
    <w:rsid w:val="00E17276"/>
    <w:rsid w:val="00E17292"/>
    <w:rsid w:val="00E17397"/>
    <w:rsid w:val="00E17524"/>
    <w:rsid w:val="00E17E12"/>
    <w:rsid w:val="00E17F9E"/>
    <w:rsid w:val="00E17FA5"/>
    <w:rsid w:val="00E2009C"/>
    <w:rsid w:val="00E206CE"/>
    <w:rsid w:val="00E210E5"/>
    <w:rsid w:val="00E21A1F"/>
    <w:rsid w:val="00E22543"/>
    <w:rsid w:val="00E22616"/>
    <w:rsid w:val="00E22695"/>
    <w:rsid w:val="00E228F1"/>
    <w:rsid w:val="00E229E0"/>
    <w:rsid w:val="00E22B76"/>
    <w:rsid w:val="00E237B5"/>
    <w:rsid w:val="00E237EC"/>
    <w:rsid w:val="00E23BE6"/>
    <w:rsid w:val="00E23CD3"/>
    <w:rsid w:val="00E23DF5"/>
    <w:rsid w:val="00E23F39"/>
    <w:rsid w:val="00E24058"/>
    <w:rsid w:val="00E24169"/>
    <w:rsid w:val="00E24429"/>
    <w:rsid w:val="00E246C2"/>
    <w:rsid w:val="00E24D79"/>
    <w:rsid w:val="00E24E3B"/>
    <w:rsid w:val="00E24EC3"/>
    <w:rsid w:val="00E250BD"/>
    <w:rsid w:val="00E25125"/>
    <w:rsid w:val="00E2529E"/>
    <w:rsid w:val="00E25648"/>
    <w:rsid w:val="00E259ED"/>
    <w:rsid w:val="00E25BEB"/>
    <w:rsid w:val="00E25C9E"/>
    <w:rsid w:val="00E25D1B"/>
    <w:rsid w:val="00E25EC0"/>
    <w:rsid w:val="00E26463"/>
    <w:rsid w:val="00E26BF7"/>
    <w:rsid w:val="00E26E25"/>
    <w:rsid w:val="00E26ECC"/>
    <w:rsid w:val="00E27BC5"/>
    <w:rsid w:val="00E3014C"/>
    <w:rsid w:val="00E3073A"/>
    <w:rsid w:val="00E307BC"/>
    <w:rsid w:val="00E30BBE"/>
    <w:rsid w:val="00E30C11"/>
    <w:rsid w:val="00E31AA9"/>
    <w:rsid w:val="00E3215B"/>
    <w:rsid w:val="00E32309"/>
    <w:rsid w:val="00E32894"/>
    <w:rsid w:val="00E32C28"/>
    <w:rsid w:val="00E338FF"/>
    <w:rsid w:val="00E33A9C"/>
    <w:rsid w:val="00E33B2F"/>
    <w:rsid w:val="00E33DCF"/>
    <w:rsid w:val="00E344D1"/>
    <w:rsid w:val="00E34A7A"/>
    <w:rsid w:val="00E34E1E"/>
    <w:rsid w:val="00E352F2"/>
    <w:rsid w:val="00E353AB"/>
    <w:rsid w:val="00E35B1C"/>
    <w:rsid w:val="00E35BF7"/>
    <w:rsid w:val="00E3602E"/>
    <w:rsid w:val="00E36111"/>
    <w:rsid w:val="00E362D4"/>
    <w:rsid w:val="00E36313"/>
    <w:rsid w:val="00E36D92"/>
    <w:rsid w:val="00E36DD2"/>
    <w:rsid w:val="00E36F45"/>
    <w:rsid w:val="00E3713E"/>
    <w:rsid w:val="00E3734A"/>
    <w:rsid w:val="00E373E1"/>
    <w:rsid w:val="00E3741D"/>
    <w:rsid w:val="00E375EB"/>
    <w:rsid w:val="00E37CE7"/>
    <w:rsid w:val="00E37FAC"/>
    <w:rsid w:val="00E40106"/>
    <w:rsid w:val="00E4028A"/>
    <w:rsid w:val="00E407E8"/>
    <w:rsid w:val="00E40B51"/>
    <w:rsid w:val="00E40CE3"/>
    <w:rsid w:val="00E41028"/>
    <w:rsid w:val="00E41187"/>
    <w:rsid w:val="00E414D0"/>
    <w:rsid w:val="00E416AC"/>
    <w:rsid w:val="00E417B5"/>
    <w:rsid w:val="00E41903"/>
    <w:rsid w:val="00E41A8D"/>
    <w:rsid w:val="00E41E56"/>
    <w:rsid w:val="00E42244"/>
    <w:rsid w:val="00E425CB"/>
    <w:rsid w:val="00E42C92"/>
    <w:rsid w:val="00E4343B"/>
    <w:rsid w:val="00E43815"/>
    <w:rsid w:val="00E43A4A"/>
    <w:rsid w:val="00E43B71"/>
    <w:rsid w:val="00E4411E"/>
    <w:rsid w:val="00E44378"/>
    <w:rsid w:val="00E4454B"/>
    <w:rsid w:val="00E44728"/>
    <w:rsid w:val="00E4486E"/>
    <w:rsid w:val="00E44CCB"/>
    <w:rsid w:val="00E44DF9"/>
    <w:rsid w:val="00E45111"/>
    <w:rsid w:val="00E456EF"/>
    <w:rsid w:val="00E456FD"/>
    <w:rsid w:val="00E45B9A"/>
    <w:rsid w:val="00E45E38"/>
    <w:rsid w:val="00E4673F"/>
    <w:rsid w:val="00E468F1"/>
    <w:rsid w:val="00E469F7"/>
    <w:rsid w:val="00E471B3"/>
    <w:rsid w:val="00E47318"/>
    <w:rsid w:val="00E473A8"/>
    <w:rsid w:val="00E4772D"/>
    <w:rsid w:val="00E478CC"/>
    <w:rsid w:val="00E47CB9"/>
    <w:rsid w:val="00E47F01"/>
    <w:rsid w:val="00E505A6"/>
    <w:rsid w:val="00E50E26"/>
    <w:rsid w:val="00E51002"/>
    <w:rsid w:val="00E51116"/>
    <w:rsid w:val="00E514F3"/>
    <w:rsid w:val="00E51A5E"/>
    <w:rsid w:val="00E51F8C"/>
    <w:rsid w:val="00E51FC0"/>
    <w:rsid w:val="00E52530"/>
    <w:rsid w:val="00E526B4"/>
    <w:rsid w:val="00E52962"/>
    <w:rsid w:val="00E52A38"/>
    <w:rsid w:val="00E52CB4"/>
    <w:rsid w:val="00E535C1"/>
    <w:rsid w:val="00E536D2"/>
    <w:rsid w:val="00E53A2E"/>
    <w:rsid w:val="00E53BDF"/>
    <w:rsid w:val="00E53FD0"/>
    <w:rsid w:val="00E5411D"/>
    <w:rsid w:val="00E54146"/>
    <w:rsid w:val="00E54617"/>
    <w:rsid w:val="00E5472C"/>
    <w:rsid w:val="00E5476F"/>
    <w:rsid w:val="00E549E3"/>
    <w:rsid w:val="00E54A96"/>
    <w:rsid w:val="00E5502D"/>
    <w:rsid w:val="00E5568B"/>
    <w:rsid w:val="00E55D87"/>
    <w:rsid w:val="00E55F1E"/>
    <w:rsid w:val="00E56531"/>
    <w:rsid w:val="00E5783B"/>
    <w:rsid w:val="00E57BEE"/>
    <w:rsid w:val="00E57C9B"/>
    <w:rsid w:val="00E57D4A"/>
    <w:rsid w:val="00E601A9"/>
    <w:rsid w:val="00E6027E"/>
    <w:rsid w:val="00E60646"/>
    <w:rsid w:val="00E6064C"/>
    <w:rsid w:val="00E6065A"/>
    <w:rsid w:val="00E60A6A"/>
    <w:rsid w:val="00E60BCA"/>
    <w:rsid w:val="00E61049"/>
    <w:rsid w:val="00E614FF"/>
    <w:rsid w:val="00E61A5B"/>
    <w:rsid w:val="00E61F34"/>
    <w:rsid w:val="00E62C1A"/>
    <w:rsid w:val="00E62C5F"/>
    <w:rsid w:val="00E62DBF"/>
    <w:rsid w:val="00E634E0"/>
    <w:rsid w:val="00E63655"/>
    <w:rsid w:val="00E637FC"/>
    <w:rsid w:val="00E64378"/>
    <w:rsid w:val="00E64599"/>
    <w:rsid w:val="00E654E4"/>
    <w:rsid w:val="00E656FB"/>
    <w:rsid w:val="00E65BE2"/>
    <w:rsid w:val="00E65D41"/>
    <w:rsid w:val="00E6616A"/>
    <w:rsid w:val="00E66FEE"/>
    <w:rsid w:val="00E670D8"/>
    <w:rsid w:val="00E6726F"/>
    <w:rsid w:val="00E677F3"/>
    <w:rsid w:val="00E67833"/>
    <w:rsid w:val="00E67A9B"/>
    <w:rsid w:val="00E67B4A"/>
    <w:rsid w:val="00E67F1D"/>
    <w:rsid w:val="00E6B4ED"/>
    <w:rsid w:val="00E7027B"/>
    <w:rsid w:val="00E70E42"/>
    <w:rsid w:val="00E70EBB"/>
    <w:rsid w:val="00E718D8"/>
    <w:rsid w:val="00E71EA1"/>
    <w:rsid w:val="00E71EAB"/>
    <w:rsid w:val="00E722E9"/>
    <w:rsid w:val="00E72364"/>
    <w:rsid w:val="00E72750"/>
    <w:rsid w:val="00E72803"/>
    <w:rsid w:val="00E72E94"/>
    <w:rsid w:val="00E73060"/>
    <w:rsid w:val="00E73162"/>
    <w:rsid w:val="00E73248"/>
    <w:rsid w:val="00E73A40"/>
    <w:rsid w:val="00E73D7B"/>
    <w:rsid w:val="00E73EC8"/>
    <w:rsid w:val="00E74100"/>
    <w:rsid w:val="00E75300"/>
    <w:rsid w:val="00E75E2F"/>
    <w:rsid w:val="00E75E7F"/>
    <w:rsid w:val="00E76272"/>
    <w:rsid w:val="00E762DD"/>
    <w:rsid w:val="00E76809"/>
    <w:rsid w:val="00E76AFE"/>
    <w:rsid w:val="00E76EAE"/>
    <w:rsid w:val="00E76F58"/>
    <w:rsid w:val="00E770A1"/>
    <w:rsid w:val="00E776F2"/>
    <w:rsid w:val="00E77A08"/>
    <w:rsid w:val="00E800C8"/>
    <w:rsid w:val="00E8012D"/>
    <w:rsid w:val="00E80800"/>
    <w:rsid w:val="00E8086E"/>
    <w:rsid w:val="00E80CE9"/>
    <w:rsid w:val="00E8117C"/>
    <w:rsid w:val="00E8171D"/>
    <w:rsid w:val="00E81A09"/>
    <w:rsid w:val="00E81D2B"/>
    <w:rsid w:val="00E8204A"/>
    <w:rsid w:val="00E821EE"/>
    <w:rsid w:val="00E8224C"/>
    <w:rsid w:val="00E8274E"/>
    <w:rsid w:val="00E82982"/>
    <w:rsid w:val="00E82D9A"/>
    <w:rsid w:val="00E82ED8"/>
    <w:rsid w:val="00E82EDF"/>
    <w:rsid w:val="00E82EE6"/>
    <w:rsid w:val="00E837F6"/>
    <w:rsid w:val="00E83980"/>
    <w:rsid w:val="00E83B9C"/>
    <w:rsid w:val="00E83C2A"/>
    <w:rsid w:val="00E83DCF"/>
    <w:rsid w:val="00E83E78"/>
    <w:rsid w:val="00E83F0C"/>
    <w:rsid w:val="00E84723"/>
    <w:rsid w:val="00E848A1"/>
    <w:rsid w:val="00E85513"/>
    <w:rsid w:val="00E8559C"/>
    <w:rsid w:val="00E857E1"/>
    <w:rsid w:val="00E8596F"/>
    <w:rsid w:val="00E85979"/>
    <w:rsid w:val="00E85A92"/>
    <w:rsid w:val="00E85EEA"/>
    <w:rsid w:val="00E860D5"/>
    <w:rsid w:val="00E86618"/>
    <w:rsid w:val="00E8698C"/>
    <w:rsid w:val="00E86AA2"/>
    <w:rsid w:val="00E86C83"/>
    <w:rsid w:val="00E86E20"/>
    <w:rsid w:val="00E8740B"/>
    <w:rsid w:val="00E87737"/>
    <w:rsid w:val="00E87806"/>
    <w:rsid w:val="00E900E1"/>
    <w:rsid w:val="00E907B3"/>
    <w:rsid w:val="00E90C76"/>
    <w:rsid w:val="00E9167B"/>
    <w:rsid w:val="00E91907"/>
    <w:rsid w:val="00E919F1"/>
    <w:rsid w:val="00E91DC7"/>
    <w:rsid w:val="00E9248E"/>
    <w:rsid w:val="00E92719"/>
    <w:rsid w:val="00E93277"/>
    <w:rsid w:val="00E93333"/>
    <w:rsid w:val="00E93475"/>
    <w:rsid w:val="00E935BF"/>
    <w:rsid w:val="00E9364F"/>
    <w:rsid w:val="00E93AEB"/>
    <w:rsid w:val="00E93E10"/>
    <w:rsid w:val="00E9439A"/>
    <w:rsid w:val="00E944DC"/>
    <w:rsid w:val="00E94651"/>
    <w:rsid w:val="00E948F7"/>
    <w:rsid w:val="00E95362"/>
    <w:rsid w:val="00E95D0D"/>
    <w:rsid w:val="00E95F57"/>
    <w:rsid w:val="00E9616C"/>
    <w:rsid w:val="00E962DB"/>
    <w:rsid w:val="00E9664A"/>
    <w:rsid w:val="00E96B02"/>
    <w:rsid w:val="00E96B64"/>
    <w:rsid w:val="00E96FB8"/>
    <w:rsid w:val="00E977D8"/>
    <w:rsid w:val="00E97B68"/>
    <w:rsid w:val="00E97F32"/>
    <w:rsid w:val="00EA056F"/>
    <w:rsid w:val="00EA0922"/>
    <w:rsid w:val="00EA0A5E"/>
    <w:rsid w:val="00EA0F36"/>
    <w:rsid w:val="00EA1291"/>
    <w:rsid w:val="00EA1304"/>
    <w:rsid w:val="00EA13D3"/>
    <w:rsid w:val="00EA1E09"/>
    <w:rsid w:val="00EA2367"/>
    <w:rsid w:val="00EA240B"/>
    <w:rsid w:val="00EA2A3A"/>
    <w:rsid w:val="00EA329A"/>
    <w:rsid w:val="00EA3904"/>
    <w:rsid w:val="00EA43B1"/>
    <w:rsid w:val="00EA44CD"/>
    <w:rsid w:val="00EA49A4"/>
    <w:rsid w:val="00EA4B61"/>
    <w:rsid w:val="00EA4BFB"/>
    <w:rsid w:val="00EA4D2A"/>
    <w:rsid w:val="00EA4E15"/>
    <w:rsid w:val="00EA4F3D"/>
    <w:rsid w:val="00EA515A"/>
    <w:rsid w:val="00EA5609"/>
    <w:rsid w:val="00EA5E41"/>
    <w:rsid w:val="00EA6345"/>
    <w:rsid w:val="00EA70F4"/>
    <w:rsid w:val="00EA74D3"/>
    <w:rsid w:val="00EA756C"/>
    <w:rsid w:val="00EA79AD"/>
    <w:rsid w:val="00EB0010"/>
    <w:rsid w:val="00EB008A"/>
    <w:rsid w:val="00EB0248"/>
    <w:rsid w:val="00EB050A"/>
    <w:rsid w:val="00EB0797"/>
    <w:rsid w:val="00EB07EC"/>
    <w:rsid w:val="00EB0884"/>
    <w:rsid w:val="00EB0888"/>
    <w:rsid w:val="00EB0C20"/>
    <w:rsid w:val="00EB13CE"/>
    <w:rsid w:val="00EB16A9"/>
    <w:rsid w:val="00EB17E4"/>
    <w:rsid w:val="00EB1946"/>
    <w:rsid w:val="00EB1AB5"/>
    <w:rsid w:val="00EB1E72"/>
    <w:rsid w:val="00EB2663"/>
    <w:rsid w:val="00EB2754"/>
    <w:rsid w:val="00EB30F1"/>
    <w:rsid w:val="00EB31C5"/>
    <w:rsid w:val="00EB334A"/>
    <w:rsid w:val="00EB3E18"/>
    <w:rsid w:val="00EB4192"/>
    <w:rsid w:val="00EB4394"/>
    <w:rsid w:val="00EB46A5"/>
    <w:rsid w:val="00EB47B6"/>
    <w:rsid w:val="00EB4C18"/>
    <w:rsid w:val="00EB5012"/>
    <w:rsid w:val="00EB52D7"/>
    <w:rsid w:val="00EB5414"/>
    <w:rsid w:val="00EB56BE"/>
    <w:rsid w:val="00EB590D"/>
    <w:rsid w:val="00EB59BA"/>
    <w:rsid w:val="00EB641A"/>
    <w:rsid w:val="00EB6959"/>
    <w:rsid w:val="00EB7129"/>
    <w:rsid w:val="00EB73A7"/>
    <w:rsid w:val="00EB7A9E"/>
    <w:rsid w:val="00EC02CA"/>
    <w:rsid w:val="00EC09DB"/>
    <w:rsid w:val="00EC0EC7"/>
    <w:rsid w:val="00EC1EAF"/>
    <w:rsid w:val="00EC1EC8"/>
    <w:rsid w:val="00EC25F4"/>
    <w:rsid w:val="00EC2738"/>
    <w:rsid w:val="00EC29E8"/>
    <w:rsid w:val="00EC2C11"/>
    <w:rsid w:val="00EC2C3F"/>
    <w:rsid w:val="00EC2F76"/>
    <w:rsid w:val="00EC31ED"/>
    <w:rsid w:val="00EC33C1"/>
    <w:rsid w:val="00EC3493"/>
    <w:rsid w:val="00EC3710"/>
    <w:rsid w:val="00EC3AEA"/>
    <w:rsid w:val="00EC3CE0"/>
    <w:rsid w:val="00EC3FD2"/>
    <w:rsid w:val="00EC4107"/>
    <w:rsid w:val="00EC46BB"/>
    <w:rsid w:val="00EC4834"/>
    <w:rsid w:val="00EC4D5A"/>
    <w:rsid w:val="00EC5132"/>
    <w:rsid w:val="00EC5FE8"/>
    <w:rsid w:val="00EC6107"/>
    <w:rsid w:val="00EC654E"/>
    <w:rsid w:val="00EC655D"/>
    <w:rsid w:val="00EC72C1"/>
    <w:rsid w:val="00EC78B9"/>
    <w:rsid w:val="00EC7A4E"/>
    <w:rsid w:val="00EC7C0B"/>
    <w:rsid w:val="00ED05EF"/>
    <w:rsid w:val="00ED06EB"/>
    <w:rsid w:val="00ED0A61"/>
    <w:rsid w:val="00ED0BCA"/>
    <w:rsid w:val="00ED17D3"/>
    <w:rsid w:val="00ED198D"/>
    <w:rsid w:val="00ED1CEC"/>
    <w:rsid w:val="00ED21AF"/>
    <w:rsid w:val="00ED276F"/>
    <w:rsid w:val="00ED2CF4"/>
    <w:rsid w:val="00ED2E4E"/>
    <w:rsid w:val="00ED2E81"/>
    <w:rsid w:val="00ED2F3D"/>
    <w:rsid w:val="00ED2F98"/>
    <w:rsid w:val="00ED30A8"/>
    <w:rsid w:val="00ED361A"/>
    <w:rsid w:val="00ED39A8"/>
    <w:rsid w:val="00ED3AF0"/>
    <w:rsid w:val="00ED3B31"/>
    <w:rsid w:val="00ED3B7F"/>
    <w:rsid w:val="00ED3FA4"/>
    <w:rsid w:val="00ED4134"/>
    <w:rsid w:val="00ED41E1"/>
    <w:rsid w:val="00ED4723"/>
    <w:rsid w:val="00ED4F60"/>
    <w:rsid w:val="00ED5532"/>
    <w:rsid w:val="00ED58FD"/>
    <w:rsid w:val="00ED61FF"/>
    <w:rsid w:val="00ED6251"/>
    <w:rsid w:val="00ED6463"/>
    <w:rsid w:val="00ED65EC"/>
    <w:rsid w:val="00ED66A8"/>
    <w:rsid w:val="00ED6818"/>
    <w:rsid w:val="00ED69AC"/>
    <w:rsid w:val="00ED6EDF"/>
    <w:rsid w:val="00ED6F09"/>
    <w:rsid w:val="00ED74FC"/>
    <w:rsid w:val="00ED753A"/>
    <w:rsid w:val="00ED786D"/>
    <w:rsid w:val="00ED7EC1"/>
    <w:rsid w:val="00EE0824"/>
    <w:rsid w:val="00EE0A91"/>
    <w:rsid w:val="00EE0FE8"/>
    <w:rsid w:val="00EE1132"/>
    <w:rsid w:val="00EE14BC"/>
    <w:rsid w:val="00EE1F7F"/>
    <w:rsid w:val="00EE1FA1"/>
    <w:rsid w:val="00EE20DE"/>
    <w:rsid w:val="00EE2B7B"/>
    <w:rsid w:val="00EE3437"/>
    <w:rsid w:val="00EE3F23"/>
    <w:rsid w:val="00EE3F91"/>
    <w:rsid w:val="00EE4194"/>
    <w:rsid w:val="00EE48DA"/>
    <w:rsid w:val="00EE5058"/>
    <w:rsid w:val="00EE55C4"/>
    <w:rsid w:val="00EE588C"/>
    <w:rsid w:val="00EE5C97"/>
    <w:rsid w:val="00EE5E0E"/>
    <w:rsid w:val="00EE5EED"/>
    <w:rsid w:val="00EE625D"/>
    <w:rsid w:val="00EE6A67"/>
    <w:rsid w:val="00EE74D3"/>
    <w:rsid w:val="00EE7520"/>
    <w:rsid w:val="00EE7BBA"/>
    <w:rsid w:val="00EE7D97"/>
    <w:rsid w:val="00EE7F13"/>
    <w:rsid w:val="00EF00F6"/>
    <w:rsid w:val="00EF0C14"/>
    <w:rsid w:val="00EF134D"/>
    <w:rsid w:val="00EF1A86"/>
    <w:rsid w:val="00EF1C69"/>
    <w:rsid w:val="00EF2F01"/>
    <w:rsid w:val="00EF3435"/>
    <w:rsid w:val="00EF3672"/>
    <w:rsid w:val="00EF38F7"/>
    <w:rsid w:val="00EF3A1A"/>
    <w:rsid w:val="00EF3A65"/>
    <w:rsid w:val="00EF3BEF"/>
    <w:rsid w:val="00EF3D04"/>
    <w:rsid w:val="00EF3D25"/>
    <w:rsid w:val="00EF4471"/>
    <w:rsid w:val="00EF45DA"/>
    <w:rsid w:val="00EF57D3"/>
    <w:rsid w:val="00EF58F5"/>
    <w:rsid w:val="00EF5A1B"/>
    <w:rsid w:val="00EF5B27"/>
    <w:rsid w:val="00EF5BDD"/>
    <w:rsid w:val="00EF5DAE"/>
    <w:rsid w:val="00EF635B"/>
    <w:rsid w:val="00EF6830"/>
    <w:rsid w:val="00EF6853"/>
    <w:rsid w:val="00EF7087"/>
    <w:rsid w:val="00EF74C5"/>
    <w:rsid w:val="00EF74D8"/>
    <w:rsid w:val="00EF76B8"/>
    <w:rsid w:val="00EF7AB6"/>
    <w:rsid w:val="00EF7BD7"/>
    <w:rsid w:val="00EF7E4A"/>
    <w:rsid w:val="00F0044A"/>
    <w:rsid w:val="00F00585"/>
    <w:rsid w:val="00F00933"/>
    <w:rsid w:val="00F00E59"/>
    <w:rsid w:val="00F01B53"/>
    <w:rsid w:val="00F02454"/>
    <w:rsid w:val="00F02C22"/>
    <w:rsid w:val="00F02CF0"/>
    <w:rsid w:val="00F03030"/>
    <w:rsid w:val="00F03483"/>
    <w:rsid w:val="00F0353B"/>
    <w:rsid w:val="00F0372A"/>
    <w:rsid w:val="00F03A8F"/>
    <w:rsid w:val="00F03C7C"/>
    <w:rsid w:val="00F03D82"/>
    <w:rsid w:val="00F04430"/>
    <w:rsid w:val="00F0495F"/>
    <w:rsid w:val="00F04FA9"/>
    <w:rsid w:val="00F050A6"/>
    <w:rsid w:val="00F05130"/>
    <w:rsid w:val="00F053EE"/>
    <w:rsid w:val="00F05959"/>
    <w:rsid w:val="00F05B4D"/>
    <w:rsid w:val="00F05BAB"/>
    <w:rsid w:val="00F05D9E"/>
    <w:rsid w:val="00F05F7C"/>
    <w:rsid w:val="00F06472"/>
    <w:rsid w:val="00F068A0"/>
    <w:rsid w:val="00F0762E"/>
    <w:rsid w:val="00F07A03"/>
    <w:rsid w:val="00F07B85"/>
    <w:rsid w:val="00F07BA6"/>
    <w:rsid w:val="00F07E20"/>
    <w:rsid w:val="00F1013C"/>
    <w:rsid w:val="00F102FD"/>
    <w:rsid w:val="00F104E2"/>
    <w:rsid w:val="00F1063F"/>
    <w:rsid w:val="00F10808"/>
    <w:rsid w:val="00F10ACE"/>
    <w:rsid w:val="00F10C75"/>
    <w:rsid w:val="00F10CD3"/>
    <w:rsid w:val="00F10F16"/>
    <w:rsid w:val="00F123EF"/>
    <w:rsid w:val="00F124E4"/>
    <w:rsid w:val="00F12C1C"/>
    <w:rsid w:val="00F12DE5"/>
    <w:rsid w:val="00F13996"/>
    <w:rsid w:val="00F13A2D"/>
    <w:rsid w:val="00F13BCC"/>
    <w:rsid w:val="00F14307"/>
    <w:rsid w:val="00F1456B"/>
    <w:rsid w:val="00F14711"/>
    <w:rsid w:val="00F14861"/>
    <w:rsid w:val="00F150B4"/>
    <w:rsid w:val="00F15141"/>
    <w:rsid w:val="00F15199"/>
    <w:rsid w:val="00F159FA"/>
    <w:rsid w:val="00F15BC0"/>
    <w:rsid w:val="00F15ED3"/>
    <w:rsid w:val="00F16689"/>
    <w:rsid w:val="00F16A0B"/>
    <w:rsid w:val="00F16AA0"/>
    <w:rsid w:val="00F16AA1"/>
    <w:rsid w:val="00F16D2C"/>
    <w:rsid w:val="00F16F56"/>
    <w:rsid w:val="00F17496"/>
    <w:rsid w:val="00F175E8"/>
    <w:rsid w:val="00F17B5E"/>
    <w:rsid w:val="00F17D4C"/>
    <w:rsid w:val="00F17E57"/>
    <w:rsid w:val="00F20145"/>
    <w:rsid w:val="00F201E0"/>
    <w:rsid w:val="00F204E2"/>
    <w:rsid w:val="00F208D7"/>
    <w:rsid w:val="00F20C2D"/>
    <w:rsid w:val="00F21B01"/>
    <w:rsid w:val="00F22824"/>
    <w:rsid w:val="00F22CA2"/>
    <w:rsid w:val="00F22CB8"/>
    <w:rsid w:val="00F22D98"/>
    <w:rsid w:val="00F23064"/>
    <w:rsid w:val="00F23543"/>
    <w:rsid w:val="00F23763"/>
    <w:rsid w:val="00F23A28"/>
    <w:rsid w:val="00F23B34"/>
    <w:rsid w:val="00F23DF0"/>
    <w:rsid w:val="00F23E6D"/>
    <w:rsid w:val="00F24A80"/>
    <w:rsid w:val="00F24C12"/>
    <w:rsid w:val="00F24D1C"/>
    <w:rsid w:val="00F25235"/>
    <w:rsid w:val="00F257EB"/>
    <w:rsid w:val="00F25A2E"/>
    <w:rsid w:val="00F25B49"/>
    <w:rsid w:val="00F25B91"/>
    <w:rsid w:val="00F260A8"/>
    <w:rsid w:val="00F2625D"/>
    <w:rsid w:val="00F264AA"/>
    <w:rsid w:val="00F2671A"/>
    <w:rsid w:val="00F26B15"/>
    <w:rsid w:val="00F275DD"/>
    <w:rsid w:val="00F27AF5"/>
    <w:rsid w:val="00F27BEF"/>
    <w:rsid w:val="00F30022"/>
    <w:rsid w:val="00F3033E"/>
    <w:rsid w:val="00F30417"/>
    <w:rsid w:val="00F31C3D"/>
    <w:rsid w:val="00F31FDA"/>
    <w:rsid w:val="00F324BC"/>
    <w:rsid w:val="00F32517"/>
    <w:rsid w:val="00F32C52"/>
    <w:rsid w:val="00F32C67"/>
    <w:rsid w:val="00F32DD1"/>
    <w:rsid w:val="00F330D3"/>
    <w:rsid w:val="00F33914"/>
    <w:rsid w:val="00F33976"/>
    <w:rsid w:val="00F33CF5"/>
    <w:rsid w:val="00F34503"/>
    <w:rsid w:val="00F34558"/>
    <w:rsid w:val="00F34833"/>
    <w:rsid w:val="00F353A5"/>
    <w:rsid w:val="00F35B19"/>
    <w:rsid w:val="00F35B38"/>
    <w:rsid w:val="00F35BE3"/>
    <w:rsid w:val="00F36B66"/>
    <w:rsid w:val="00F36C40"/>
    <w:rsid w:val="00F36D16"/>
    <w:rsid w:val="00F36EA8"/>
    <w:rsid w:val="00F371E7"/>
    <w:rsid w:val="00F37972"/>
    <w:rsid w:val="00F37D0B"/>
    <w:rsid w:val="00F37F58"/>
    <w:rsid w:val="00F40252"/>
    <w:rsid w:val="00F4027E"/>
    <w:rsid w:val="00F40824"/>
    <w:rsid w:val="00F40DFC"/>
    <w:rsid w:val="00F40E1B"/>
    <w:rsid w:val="00F4111E"/>
    <w:rsid w:val="00F411C6"/>
    <w:rsid w:val="00F412BD"/>
    <w:rsid w:val="00F41344"/>
    <w:rsid w:val="00F414C1"/>
    <w:rsid w:val="00F41804"/>
    <w:rsid w:val="00F41996"/>
    <w:rsid w:val="00F41DE3"/>
    <w:rsid w:val="00F41FEE"/>
    <w:rsid w:val="00F42003"/>
    <w:rsid w:val="00F4220E"/>
    <w:rsid w:val="00F4225F"/>
    <w:rsid w:val="00F4229B"/>
    <w:rsid w:val="00F428E6"/>
    <w:rsid w:val="00F42C85"/>
    <w:rsid w:val="00F42FC3"/>
    <w:rsid w:val="00F431CC"/>
    <w:rsid w:val="00F43502"/>
    <w:rsid w:val="00F435CF"/>
    <w:rsid w:val="00F43A02"/>
    <w:rsid w:val="00F43B02"/>
    <w:rsid w:val="00F43E35"/>
    <w:rsid w:val="00F43FF0"/>
    <w:rsid w:val="00F441DD"/>
    <w:rsid w:val="00F442E0"/>
    <w:rsid w:val="00F44B06"/>
    <w:rsid w:val="00F44B64"/>
    <w:rsid w:val="00F44B7C"/>
    <w:rsid w:val="00F44F33"/>
    <w:rsid w:val="00F45AE6"/>
    <w:rsid w:val="00F45CD4"/>
    <w:rsid w:val="00F45CEA"/>
    <w:rsid w:val="00F46536"/>
    <w:rsid w:val="00F46A0A"/>
    <w:rsid w:val="00F470E5"/>
    <w:rsid w:val="00F4754C"/>
    <w:rsid w:val="00F475CE"/>
    <w:rsid w:val="00F47C07"/>
    <w:rsid w:val="00F47C9D"/>
    <w:rsid w:val="00F4B92F"/>
    <w:rsid w:val="00F503FC"/>
    <w:rsid w:val="00F50AF2"/>
    <w:rsid w:val="00F50DDE"/>
    <w:rsid w:val="00F519C8"/>
    <w:rsid w:val="00F52186"/>
    <w:rsid w:val="00F52238"/>
    <w:rsid w:val="00F523BC"/>
    <w:rsid w:val="00F52892"/>
    <w:rsid w:val="00F52CE6"/>
    <w:rsid w:val="00F53186"/>
    <w:rsid w:val="00F531BA"/>
    <w:rsid w:val="00F53582"/>
    <w:rsid w:val="00F5396F"/>
    <w:rsid w:val="00F542DD"/>
    <w:rsid w:val="00F5469F"/>
    <w:rsid w:val="00F54F9E"/>
    <w:rsid w:val="00F55476"/>
    <w:rsid w:val="00F55A87"/>
    <w:rsid w:val="00F560ED"/>
    <w:rsid w:val="00F563DC"/>
    <w:rsid w:val="00F5656D"/>
    <w:rsid w:val="00F5679B"/>
    <w:rsid w:val="00F56F07"/>
    <w:rsid w:val="00F5732F"/>
    <w:rsid w:val="00F57669"/>
    <w:rsid w:val="00F57765"/>
    <w:rsid w:val="00F579CD"/>
    <w:rsid w:val="00F57EAF"/>
    <w:rsid w:val="00F60D0C"/>
    <w:rsid w:val="00F60EE5"/>
    <w:rsid w:val="00F60F87"/>
    <w:rsid w:val="00F6123D"/>
    <w:rsid w:val="00F613CA"/>
    <w:rsid w:val="00F61424"/>
    <w:rsid w:val="00F6148A"/>
    <w:rsid w:val="00F61515"/>
    <w:rsid w:val="00F61942"/>
    <w:rsid w:val="00F61B56"/>
    <w:rsid w:val="00F61EB3"/>
    <w:rsid w:val="00F6237F"/>
    <w:rsid w:val="00F62B96"/>
    <w:rsid w:val="00F62D30"/>
    <w:rsid w:val="00F62E38"/>
    <w:rsid w:val="00F62EC5"/>
    <w:rsid w:val="00F63560"/>
    <w:rsid w:val="00F638A8"/>
    <w:rsid w:val="00F63D75"/>
    <w:rsid w:val="00F64259"/>
    <w:rsid w:val="00F64654"/>
    <w:rsid w:val="00F64B1B"/>
    <w:rsid w:val="00F65076"/>
    <w:rsid w:val="00F658BA"/>
    <w:rsid w:val="00F65B92"/>
    <w:rsid w:val="00F65BEA"/>
    <w:rsid w:val="00F660B6"/>
    <w:rsid w:val="00F66501"/>
    <w:rsid w:val="00F6701E"/>
    <w:rsid w:val="00F67589"/>
    <w:rsid w:val="00F67B11"/>
    <w:rsid w:val="00F67BD2"/>
    <w:rsid w:val="00F702F1"/>
    <w:rsid w:val="00F70328"/>
    <w:rsid w:val="00F70604"/>
    <w:rsid w:val="00F706BF"/>
    <w:rsid w:val="00F70733"/>
    <w:rsid w:val="00F7087C"/>
    <w:rsid w:val="00F70D5B"/>
    <w:rsid w:val="00F70FE0"/>
    <w:rsid w:val="00F70FF4"/>
    <w:rsid w:val="00F71B30"/>
    <w:rsid w:val="00F71C68"/>
    <w:rsid w:val="00F720F7"/>
    <w:rsid w:val="00F722D0"/>
    <w:rsid w:val="00F72963"/>
    <w:rsid w:val="00F72AD3"/>
    <w:rsid w:val="00F72E61"/>
    <w:rsid w:val="00F72FC8"/>
    <w:rsid w:val="00F73039"/>
    <w:rsid w:val="00F73B60"/>
    <w:rsid w:val="00F73E58"/>
    <w:rsid w:val="00F74244"/>
    <w:rsid w:val="00F7433E"/>
    <w:rsid w:val="00F7446A"/>
    <w:rsid w:val="00F746F2"/>
    <w:rsid w:val="00F75046"/>
    <w:rsid w:val="00F7515F"/>
    <w:rsid w:val="00F752F8"/>
    <w:rsid w:val="00F7538A"/>
    <w:rsid w:val="00F75590"/>
    <w:rsid w:val="00F7581A"/>
    <w:rsid w:val="00F75A81"/>
    <w:rsid w:val="00F75B29"/>
    <w:rsid w:val="00F75B6C"/>
    <w:rsid w:val="00F767CF"/>
    <w:rsid w:val="00F77658"/>
    <w:rsid w:val="00F77679"/>
    <w:rsid w:val="00F801DC"/>
    <w:rsid w:val="00F802C9"/>
    <w:rsid w:val="00F80D57"/>
    <w:rsid w:val="00F80F34"/>
    <w:rsid w:val="00F81313"/>
    <w:rsid w:val="00F8133B"/>
    <w:rsid w:val="00F813A8"/>
    <w:rsid w:val="00F81452"/>
    <w:rsid w:val="00F8208C"/>
    <w:rsid w:val="00F82AC4"/>
    <w:rsid w:val="00F832FB"/>
    <w:rsid w:val="00F83801"/>
    <w:rsid w:val="00F838EB"/>
    <w:rsid w:val="00F8399A"/>
    <w:rsid w:val="00F839E8"/>
    <w:rsid w:val="00F8470D"/>
    <w:rsid w:val="00F84EE4"/>
    <w:rsid w:val="00F855C4"/>
    <w:rsid w:val="00F85B86"/>
    <w:rsid w:val="00F85D9E"/>
    <w:rsid w:val="00F85F7C"/>
    <w:rsid w:val="00F865F2"/>
    <w:rsid w:val="00F86F20"/>
    <w:rsid w:val="00F87124"/>
    <w:rsid w:val="00F87826"/>
    <w:rsid w:val="00F87C70"/>
    <w:rsid w:val="00F90066"/>
    <w:rsid w:val="00F903BE"/>
    <w:rsid w:val="00F90C1D"/>
    <w:rsid w:val="00F90FFB"/>
    <w:rsid w:val="00F91198"/>
    <w:rsid w:val="00F916E4"/>
    <w:rsid w:val="00F91700"/>
    <w:rsid w:val="00F92C45"/>
    <w:rsid w:val="00F92D15"/>
    <w:rsid w:val="00F93590"/>
    <w:rsid w:val="00F93895"/>
    <w:rsid w:val="00F9422F"/>
    <w:rsid w:val="00F947DA"/>
    <w:rsid w:val="00F948D9"/>
    <w:rsid w:val="00F94C87"/>
    <w:rsid w:val="00F950A0"/>
    <w:rsid w:val="00F95285"/>
    <w:rsid w:val="00F953D4"/>
    <w:rsid w:val="00F95AE1"/>
    <w:rsid w:val="00F960C1"/>
    <w:rsid w:val="00F96279"/>
    <w:rsid w:val="00F96CF3"/>
    <w:rsid w:val="00F96F6E"/>
    <w:rsid w:val="00F9707C"/>
    <w:rsid w:val="00F97364"/>
    <w:rsid w:val="00F97461"/>
    <w:rsid w:val="00F97593"/>
    <w:rsid w:val="00F977B9"/>
    <w:rsid w:val="00F97B8A"/>
    <w:rsid w:val="00F97D11"/>
    <w:rsid w:val="00F97E87"/>
    <w:rsid w:val="00FA01CF"/>
    <w:rsid w:val="00FA0871"/>
    <w:rsid w:val="00FA0B28"/>
    <w:rsid w:val="00FA0CB8"/>
    <w:rsid w:val="00FA1525"/>
    <w:rsid w:val="00FA18A0"/>
    <w:rsid w:val="00FA207C"/>
    <w:rsid w:val="00FA229E"/>
    <w:rsid w:val="00FA250D"/>
    <w:rsid w:val="00FA312A"/>
    <w:rsid w:val="00FA31A8"/>
    <w:rsid w:val="00FA3221"/>
    <w:rsid w:val="00FA37D5"/>
    <w:rsid w:val="00FA3BCB"/>
    <w:rsid w:val="00FA4181"/>
    <w:rsid w:val="00FA4223"/>
    <w:rsid w:val="00FA4691"/>
    <w:rsid w:val="00FA4797"/>
    <w:rsid w:val="00FA4C0C"/>
    <w:rsid w:val="00FA5577"/>
    <w:rsid w:val="00FA587E"/>
    <w:rsid w:val="00FA5C43"/>
    <w:rsid w:val="00FA5F08"/>
    <w:rsid w:val="00FA628E"/>
    <w:rsid w:val="00FA64F4"/>
    <w:rsid w:val="00FA6660"/>
    <w:rsid w:val="00FA6D7B"/>
    <w:rsid w:val="00FA7706"/>
    <w:rsid w:val="00FA78FD"/>
    <w:rsid w:val="00FA7A91"/>
    <w:rsid w:val="00FB02E8"/>
    <w:rsid w:val="00FB0362"/>
    <w:rsid w:val="00FB0677"/>
    <w:rsid w:val="00FB0698"/>
    <w:rsid w:val="00FB0C7C"/>
    <w:rsid w:val="00FB0DAB"/>
    <w:rsid w:val="00FB0F3A"/>
    <w:rsid w:val="00FB120F"/>
    <w:rsid w:val="00FB1545"/>
    <w:rsid w:val="00FB1D48"/>
    <w:rsid w:val="00FB22CE"/>
    <w:rsid w:val="00FB280D"/>
    <w:rsid w:val="00FB2DB5"/>
    <w:rsid w:val="00FB3434"/>
    <w:rsid w:val="00FB359D"/>
    <w:rsid w:val="00FB35D4"/>
    <w:rsid w:val="00FB369A"/>
    <w:rsid w:val="00FB3AE0"/>
    <w:rsid w:val="00FB3B99"/>
    <w:rsid w:val="00FB41CC"/>
    <w:rsid w:val="00FB42D8"/>
    <w:rsid w:val="00FB4378"/>
    <w:rsid w:val="00FB475A"/>
    <w:rsid w:val="00FB49E1"/>
    <w:rsid w:val="00FB5051"/>
    <w:rsid w:val="00FB5573"/>
    <w:rsid w:val="00FB6131"/>
    <w:rsid w:val="00FB6323"/>
    <w:rsid w:val="00FB6698"/>
    <w:rsid w:val="00FB6994"/>
    <w:rsid w:val="00FB6BBA"/>
    <w:rsid w:val="00FB6DC6"/>
    <w:rsid w:val="00FB6F83"/>
    <w:rsid w:val="00FB70BF"/>
    <w:rsid w:val="00FB77AB"/>
    <w:rsid w:val="00FBAFA8"/>
    <w:rsid w:val="00FC050C"/>
    <w:rsid w:val="00FC0857"/>
    <w:rsid w:val="00FC0A24"/>
    <w:rsid w:val="00FC0A8B"/>
    <w:rsid w:val="00FC0AA2"/>
    <w:rsid w:val="00FC1652"/>
    <w:rsid w:val="00FC17AC"/>
    <w:rsid w:val="00FC203D"/>
    <w:rsid w:val="00FC2321"/>
    <w:rsid w:val="00FC28BB"/>
    <w:rsid w:val="00FC2B0D"/>
    <w:rsid w:val="00FC3317"/>
    <w:rsid w:val="00FC3675"/>
    <w:rsid w:val="00FC381F"/>
    <w:rsid w:val="00FC4AF6"/>
    <w:rsid w:val="00FC4DC2"/>
    <w:rsid w:val="00FC4EC9"/>
    <w:rsid w:val="00FC510A"/>
    <w:rsid w:val="00FC54F3"/>
    <w:rsid w:val="00FC559A"/>
    <w:rsid w:val="00FC59E3"/>
    <w:rsid w:val="00FC5FB8"/>
    <w:rsid w:val="00FC6C57"/>
    <w:rsid w:val="00FC6D35"/>
    <w:rsid w:val="00FC7139"/>
    <w:rsid w:val="00FC72ED"/>
    <w:rsid w:val="00FC733F"/>
    <w:rsid w:val="00FC752D"/>
    <w:rsid w:val="00FC769B"/>
    <w:rsid w:val="00FC77D8"/>
    <w:rsid w:val="00FC7AE8"/>
    <w:rsid w:val="00FC7B9F"/>
    <w:rsid w:val="00FC7CC9"/>
    <w:rsid w:val="00FC7F83"/>
    <w:rsid w:val="00FCB9F6"/>
    <w:rsid w:val="00FD0682"/>
    <w:rsid w:val="00FD0ABF"/>
    <w:rsid w:val="00FD0B46"/>
    <w:rsid w:val="00FD0FC8"/>
    <w:rsid w:val="00FD1598"/>
    <w:rsid w:val="00FD1E5B"/>
    <w:rsid w:val="00FD26A8"/>
    <w:rsid w:val="00FD277E"/>
    <w:rsid w:val="00FD290A"/>
    <w:rsid w:val="00FD2E5F"/>
    <w:rsid w:val="00FD35AD"/>
    <w:rsid w:val="00FD35DA"/>
    <w:rsid w:val="00FD361E"/>
    <w:rsid w:val="00FD3CF4"/>
    <w:rsid w:val="00FD3D5F"/>
    <w:rsid w:val="00FD3FBE"/>
    <w:rsid w:val="00FD45BE"/>
    <w:rsid w:val="00FD45EE"/>
    <w:rsid w:val="00FD4CF2"/>
    <w:rsid w:val="00FD4D89"/>
    <w:rsid w:val="00FD5537"/>
    <w:rsid w:val="00FD5584"/>
    <w:rsid w:val="00FD5B68"/>
    <w:rsid w:val="00FD5C72"/>
    <w:rsid w:val="00FD638A"/>
    <w:rsid w:val="00FD6509"/>
    <w:rsid w:val="00FD659F"/>
    <w:rsid w:val="00FD6BD9"/>
    <w:rsid w:val="00FD6E2B"/>
    <w:rsid w:val="00FD6EFC"/>
    <w:rsid w:val="00FD7149"/>
    <w:rsid w:val="00FD757D"/>
    <w:rsid w:val="00FD75E6"/>
    <w:rsid w:val="00FD76EE"/>
    <w:rsid w:val="00FD7C02"/>
    <w:rsid w:val="00FE0436"/>
    <w:rsid w:val="00FE086A"/>
    <w:rsid w:val="00FE0AD8"/>
    <w:rsid w:val="00FE0C60"/>
    <w:rsid w:val="00FE10E5"/>
    <w:rsid w:val="00FE1895"/>
    <w:rsid w:val="00FE2824"/>
    <w:rsid w:val="00FE2F8A"/>
    <w:rsid w:val="00FE3832"/>
    <w:rsid w:val="00FE3E4A"/>
    <w:rsid w:val="00FE4004"/>
    <w:rsid w:val="00FE42AA"/>
    <w:rsid w:val="00FE4A44"/>
    <w:rsid w:val="00FE527B"/>
    <w:rsid w:val="00FE5678"/>
    <w:rsid w:val="00FE568E"/>
    <w:rsid w:val="00FE56B4"/>
    <w:rsid w:val="00FE599A"/>
    <w:rsid w:val="00FE5BC4"/>
    <w:rsid w:val="00FE5BD7"/>
    <w:rsid w:val="00FE5C98"/>
    <w:rsid w:val="00FE5EDB"/>
    <w:rsid w:val="00FE6422"/>
    <w:rsid w:val="00FE6B9E"/>
    <w:rsid w:val="00FE6DEC"/>
    <w:rsid w:val="00FE70D2"/>
    <w:rsid w:val="00FE7EE1"/>
    <w:rsid w:val="00FF057E"/>
    <w:rsid w:val="00FF06C0"/>
    <w:rsid w:val="00FF1227"/>
    <w:rsid w:val="00FF1911"/>
    <w:rsid w:val="00FF1FD9"/>
    <w:rsid w:val="00FF213B"/>
    <w:rsid w:val="00FF2338"/>
    <w:rsid w:val="00FF2551"/>
    <w:rsid w:val="00FF2AC1"/>
    <w:rsid w:val="00FF31E9"/>
    <w:rsid w:val="00FF3690"/>
    <w:rsid w:val="00FF385D"/>
    <w:rsid w:val="00FF3DAB"/>
    <w:rsid w:val="00FF3ED7"/>
    <w:rsid w:val="00FF3FDD"/>
    <w:rsid w:val="00FF441A"/>
    <w:rsid w:val="00FF4D1C"/>
    <w:rsid w:val="00FF5196"/>
    <w:rsid w:val="00FF5CDF"/>
    <w:rsid w:val="00FF604B"/>
    <w:rsid w:val="00FF6627"/>
    <w:rsid w:val="00FF6AF7"/>
    <w:rsid w:val="00FF6E2A"/>
    <w:rsid w:val="00FF6F6D"/>
    <w:rsid w:val="00FF769B"/>
    <w:rsid w:val="00FF77A5"/>
    <w:rsid w:val="00FF7DCD"/>
    <w:rsid w:val="00FF7E2E"/>
    <w:rsid w:val="00FF7E9D"/>
    <w:rsid w:val="00FF7FBD"/>
    <w:rsid w:val="011BEBD0"/>
    <w:rsid w:val="011FBA33"/>
    <w:rsid w:val="01208C90"/>
    <w:rsid w:val="012A9870"/>
    <w:rsid w:val="0132170C"/>
    <w:rsid w:val="0142823F"/>
    <w:rsid w:val="01455EFC"/>
    <w:rsid w:val="01559A8D"/>
    <w:rsid w:val="01606413"/>
    <w:rsid w:val="0160FE17"/>
    <w:rsid w:val="0162F3C9"/>
    <w:rsid w:val="0165F204"/>
    <w:rsid w:val="016CC33E"/>
    <w:rsid w:val="016F565A"/>
    <w:rsid w:val="01729AF0"/>
    <w:rsid w:val="017AED36"/>
    <w:rsid w:val="017FF435"/>
    <w:rsid w:val="018A1088"/>
    <w:rsid w:val="018B89D7"/>
    <w:rsid w:val="01A3F283"/>
    <w:rsid w:val="01AEA662"/>
    <w:rsid w:val="01B978CD"/>
    <w:rsid w:val="01CAA1A9"/>
    <w:rsid w:val="01CF0B68"/>
    <w:rsid w:val="01CF7D31"/>
    <w:rsid w:val="01D02AD4"/>
    <w:rsid w:val="01E709A4"/>
    <w:rsid w:val="01E9176E"/>
    <w:rsid w:val="01EC8018"/>
    <w:rsid w:val="01ED59D8"/>
    <w:rsid w:val="01F25881"/>
    <w:rsid w:val="01F45A24"/>
    <w:rsid w:val="01F64FBB"/>
    <w:rsid w:val="01F6AE9F"/>
    <w:rsid w:val="01FFC39F"/>
    <w:rsid w:val="0201E5BC"/>
    <w:rsid w:val="02036735"/>
    <w:rsid w:val="020C18DA"/>
    <w:rsid w:val="0213DB5C"/>
    <w:rsid w:val="02150B98"/>
    <w:rsid w:val="022D1B30"/>
    <w:rsid w:val="022E412E"/>
    <w:rsid w:val="02318F11"/>
    <w:rsid w:val="0232C294"/>
    <w:rsid w:val="0233C16D"/>
    <w:rsid w:val="02466F34"/>
    <w:rsid w:val="0251BDD9"/>
    <w:rsid w:val="028D0664"/>
    <w:rsid w:val="02A59D0C"/>
    <w:rsid w:val="02AE63EC"/>
    <w:rsid w:val="02B08076"/>
    <w:rsid w:val="02C56E8B"/>
    <w:rsid w:val="02DF2001"/>
    <w:rsid w:val="02F5C2B4"/>
    <w:rsid w:val="03080439"/>
    <w:rsid w:val="030C7083"/>
    <w:rsid w:val="030EF37B"/>
    <w:rsid w:val="03249E6F"/>
    <w:rsid w:val="032B23FC"/>
    <w:rsid w:val="033BBE2C"/>
    <w:rsid w:val="033CC0A1"/>
    <w:rsid w:val="033ED9BD"/>
    <w:rsid w:val="033FB1D1"/>
    <w:rsid w:val="034D115C"/>
    <w:rsid w:val="0357DE93"/>
    <w:rsid w:val="036162C5"/>
    <w:rsid w:val="03635D2D"/>
    <w:rsid w:val="036EE270"/>
    <w:rsid w:val="037B47C6"/>
    <w:rsid w:val="037E7652"/>
    <w:rsid w:val="03840C00"/>
    <w:rsid w:val="0389A231"/>
    <w:rsid w:val="0390E0A6"/>
    <w:rsid w:val="039B4F0D"/>
    <w:rsid w:val="03A8A298"/>
    <w:rsid w:val="03AFA915"/>
    <w:rsid w:val="03C08EA9"/>
    <w:rsid w:val="03C100AC"/>
    <w:rsid w:val="03C181D2"/>
    <w:rsid w:val="03C8BB61"/>
    <w:rsid w:val="03CCD3CA"/>
    <w:rsid w:val="03D9CF63"/>
    <w:rsid w:val="03DAB11A"/>
    <w:rsid w:val="03F16D33"/>
    <w:rsid w:val="03F83E01"/>
    <w:rsid w:val="03FAF1A6"/>
    <w:rsid w:val="04010764"/>
    <w:rsid w:val="040EAA13"/>
    <w:rsid w:val="041A9709"/>
    <w:rsid w:val="041AE690"/>
    <w:rsid w:val="041E3BB0"/>
    <w:rsid w:val="04206177"/>
    <w:rsid w:val="0432EEEB"/>
    <w:rsid w:val="04373EF2"/>
    <w:rsid w:val="044695C6"/>
    <w:rsid w:val="044CEAA2"/>
    <w:rsid w:val="0460075E"/>
    <w:rsid w:val="04608359"/>
    <w:rsid w:val="0476E45A"/>
    <w:rsid w:val="0499FD13"/>
    <w:rsid w:val="04A2EEAF"/>
    <w:rsid w:val="04A414AD"/>
    <w:rsid w:val="04B41228"/>
    <w:rsid w:val="04BC58E8"/>
    <w:rsid w:val="04C86DC9"/>
    <w:rsid w:val="04D60F32"/>
    <w:rsid w:val="04DB876B"/>
    <w:rsid w:val="04DBF45D"/>
    <w:rsid w:val="04DE51F2"/>
    <w:rsid w:val="04E5A116"/>
    <w:rsid w:val="04E5FE73"/>
    <w:rsid w:val="04F103BA"/>
    <w:rsid w:val="04F35607"/>
    <w:rsid w:val="04FD08B4"/>
    <w:rsid w:val="0501AAF3"/>
    <w:rsid w:val="050DDFB4"/>
    <w:rsid w:val="051660A8"/>
    <w:rsid w:val="052E9E0D"/>
    <w:rsid w:val="053AECA5"/>
    <w:rsid w:val="0545685A"/>
    <w:rsid w:val="05496469"/>
    <w:rsid w:val="0549DD64"/>
    <w:rsid w:val="055FC56A"/>
    <w:rsid w:val="056123EF"/>
    <w:rsid w:val="056463A3"/>
    <w:rsid w:val="05657D49"/>
    <w:rsid w:val="0565A1E6"/>
    <w:rsid w:val="0566C7BD"/>
    <w:rsid w:val="056C9F8B"/>
    <w:rsid w:val="056D8A97"/>
    <w:rsid w:val="056EDA07"/>
    <w:rsid w:val="0587A211"/>
    <w:rsid w:val="058A921A"/>
    <w:rsid w:val="059D6746"/>
    <w:rsid w:val="059D79C7"/>
    <w:rsid w:val="059F635E"/>
    <w:rsid w:val="059F9255"/>
    <w:rsid w:val="05A4DFC3"/>
    <w:rsid w:val="05ABF0F6"/>
    <w:rsid w:val="05AD167D"/>
    <w:rsid w:val="05B1967A"/>
    <w:rsid w:val="05B89A70"/>
    <w:rsid w:val="05C24946"/>
    <w:rsid w:val="05C66776"/>
    <w:rsid w:val="05CC0056"/>
    <w:rsid w:val="05DA4B68"/>
    <w:rsid w:val="05DEAF33"/>
    <w:rsid w:val="05E2B722"/>
    <w:rsid w:val="05E48944"/>
    <w:rsid w:val="05E765D4"/>
    <w:rsid w:val="05F0DF77"/>
    <w:rsid w:val="05F56DE6"/>
    <w:rsid w:val="06047DAE"/>
    <w:rsid w:val="06172414"/>
    <w:rsid w:val="063A044B"/>
    <w:rsid w:val="063E90E7"/>
    <w:rsid w:val="063EBAF3"/>
    <w:rsid w:val="0653A262"/>
    <w:rsid w:val="0657B010"/>
    <w:rsid w:val="0665F64E"/>
    <w:rsid w:val="0675EF9F"/>
    <w:rsid w:val="06764C60"/>
    <w:rsid w:val="06769220"/>
    <w:rsid w:val="067E592A"/>
    <w:rsid w:val="06803CBC"/>
    <w:rsid w:val="0687CC86"/>
    <w:rsid w:val="068EBFF2"/>
    <w:rsid w:val="06929A38"/>
    <w:rsid w:val="06936B2B"/>
    <w:rsid w:val="0693EA7A"/>
    <w:rsid w:val="06982D04"/>
    <w:rsid w:val="069ACC46"/>
    <w:rsid w:val="069EA18C"/>
    <w:rsid w:val="069F748D"/>
    <w:rsid w:val="06A39305"/>
    <w:rsid w:val="06BB1005"/>
    <w:rsid w:val="06C1CF14"/>
    <w:rsid w:val="06C21C11"/>
    <w:rsid w:val="06EA5B55"/>
    <w:rsid w:val="06EFB4FE"/>
    <w:rsid w:val="06F641E8"/>
    <w:rsid w:val="070209BF"/>
    <w:rsid w:val="071FD545"/>
    <w:rsid w:val="0727534A"/>
    <w:rsid w:val="0729E300"/>
    <w:rsid w:val="072A0F13"/>
    <w:rsid w:val="073C2C40"/>
    <w:rsid w:val="073CD752"/>
    <w:rsid w:val="07493427"/>
    <w:rsid w:val="074BAFE0"/>
    <w:rsid w:val="074E04C1"/>
    <w:rsid w:val="074F4F11"/>
    <w:rsid w:val="0752459C"/>
    <w:rsid w:val="07542571"/>
    <w:rsid w:val="07592837"/>
    <w:rsid w:val="075BA25D"/>
    <w:rsid w:val="0767C103"/>
    <w:rsid w:val="076A6C00"/>
    <w:rsid w:val="077377CB"/>
    <w:rsid w:val="0777F2D3"/>
    <w:rsid w:val="077B0635"/>
    <w:rsid w:val="077ED0A6"/>
    <w:rsid w:val="079E57C7"/>
    <w:rsid w:val="07A2D9EB"/>
    <w:rsid w:val="07A43BAC"/>
    <w:rsid w:val="07A9B286"/>
    <w:rsid w:val="07C3C795"/>
    <w:rsid w:val="07CD6EF5"/>
    <w:rsid w:val="07CF0D33"/>
    <w:rsid w:val="07DEEC0A"/>
    <w:rsid w:val="07EBE6EE"/>
    <w:rsid w:val="07F80F92"/>
    <w:rsid w:val="08065A2F"/>
    <w:rsid w:val="080CD858"/>
    <w:rsid w:val="080EBD8D"/>
    <w:rsid w:val="0819ED39"/>
    <w:rsid w:val="081DA5F3"/>
    <w:rsid w:val="082239C2"/>
    <w:rsid w:val="0836CE50"/>
    <w:rsid w:val="0838EB0A"/>
    <w:rsid w:val="0843131A"/>
    <w:rsid w:val="0847014D"/>
    <w:rsid w:val="084FDEC3"/>
    <w:rsid w:val="086A2B32"/>
    <w:rsid w:val="086E187C"/>
    <w:rsid w:val="0881A0C0"/>
    <w:rsid w:val="088C6DF7"/>
    <w:rsid w:val="088DA4AE"/>
    <w:rsid w:val="08AD2F0E"/>
    <w:rsid w:val="08AD6F52"/>
    <w:rsid w:val="08AE45CB"/>
    <w:rsid w:val="08B99295"/>
    <w:rsid w:val="08C793CE"/>
    <w:rsid w:val="08D3F31D"/>
    <w:rsid w:val="08D7745A"/>
    <w:rsid w:val="08DBE90D"/>
    <w:rsid w:val="08E049C3"/>
    <w:rsid w:val="08E6FEF4"/>
    <w:rsid w:val="08E8D295"/>
    <w:rsid w:val="08ED157D"/>
    <w:rsid w:val="08EFD68B"/>
    <w:rsid w:val="08EFFD3B"/>
    <w:rsid w:val="08F31831"/>
    <w:rsid w:val="08F3E627"/>
    <w:rsid w:val="08F8E6D2"/>
    <w:rsid w:val="08FB18F8"/>
    <w:rsid w:val="08FF0E8C"/>
    <w:rsid w:val="0909D591"/>
    <w:rsid w:val="090DEE24"/>
    <w:rsid w:val="091171F9"/>
    <w:rsid w:val="0914B094"/>
    <w:rsid w:val="0925374D"/>
    <w:rsid w:val="092D68B7"/>
    <w:rsid w:val="0954411B"/>
    <w:rsid w:val="095A193C"/>
    <w:rsid w:val="095A8AC3"/>
    <w:rsid w:val="09685E78"/>
    <w:rsid w:val="096AAE02"/>
    <w:rsid w:val="096B84BB"/>
    <w:rsid w:val="096D3168"/>
    <w:rsid w:val="09703149"/>
    <w:rsid w:val="0970DA21"/>
    <w:rsid w:val="097E02D9"/>
    <w:rsid w:val="09813D23"/>
    <w:rsid w:val="09859559"/>
    <w:rsid w:val="098B8DEE"/>
    <w:rsid w:val="0993E3CD"/>
    <w:rsid w:val="0999F0BD"/>
    <w:rsid w:val="099AA078"/>
    <w:rsid w:val="099BD570"/>
    <w:rsid w:val="099CFB6E"/>
    <w:rsid w:val="09A61AE5"/>
    <w:rsid w:val="09A9C70B"/>
    <w:rsid w:val="09A9FD52"/>
    <w:rsid w:val="09B18F23"/>
    <w:rsid w:val="09B4D465"/>
    <w:rsid w:val="09B59D2A"/>
    <w:rsid w:val="09BA431D"/>
    <w:rsid w:val="09BB56C1"/>
    <w:rsid w:val="09BC200F"/>
    <w:rsid w:val="09C2DE26"/>
    <w:rsid w:val="09DBA029"/>
    <w:rsid w:val="09DD519D"/>
    <w:rsid w:val="09E163D7"/>
    <w:rsid w:val="09EDF4FC"/>
    <w:rsid w:val="09F9582C"/>
    <w:rsid w:val="0A06BA31"/>
    <w:rsid w:val="0A0739FF"/>
    <w:rsid w:val="0A12B25F"/>
    <w:rsid w:val="0A20F7FB"/>
    <w:rsid w:val="0A30F1F4"/>
    <w:rsid w:val="0A38D756"/>
    <w:rsid w:val="0A3C439C"/>
    <w:rsid w:val="0A41DA55"/>
    <w:rsid w:val="0A42C5FC"/>
    <w:rsid w:val="0A47AC1C"/>
    <w:rsid w:val="0A4B8B58"/>
    <w:rsid w:val="0A56EA98"/>
    <w:rsid w:val="0A75B57D"/>
    <w:rsid w:val="0A767A23"/>
    <w:rsid w:val="0A7BB310"/>
    <w:rsid w:val="0A7C3A77"/>
    <w:rsid w:val="0A7CF653"/>
    <w:rsid w:val="0A80411E"/>
    <w:rsid w:val="0A80E450"/>
    <w:rsid w:val="0A8A1E91"/>
    <w:rsid w:val="0A8F42F1"/>
    <w:rsid w:val="0A8FF786"/>
    <w:rsid w:val="0A91C9ED"/>
    <w:rsid w:val="0A9A3C73"/>
    <w:rsid w:val="0A9A8BFA"/>
    <w:rsid w:val="0AA044F2"/>
    <w:rsid w:val="0AA528C6"/>
    <w:rsid w:val="0AA59897"/>
    <w:rsid w:val="0AC57A72"/>
    <w:rsid w:val="0ACC99DF"/>
    <w:rsid w:val="0AD7AD8E"/>
    <w:rsid w:val="0AD9EADC"/>
    <w:rsid w:val="0AE3C51E"/>
    <w:rsid w:val="0AE58073"/>
    <w:rsid w:val="0AF91358"/>
    <w:rsid w:val="0AFB9044"/>
    <w:rsid w:val="0B0159CD"/>
    <w:rsid w:val="0B0225F2"/>
    <w:rsid w:val="0B038B8D"/>
    <w:rsid w:val="0B0F04E8"/>
    <w:rsid w:val="0B0F41A6"/>
    <w:rsid w:val="0B11A1DC"/>
    <w:rsid w:val="0B14ABE1"/>
    <w:rsid w:val="0B1D0D84"/>
    <w:rsid w:val="0B29BFE1"/>
    <w:rsid w:val="0B3232D1"/>
    <w:rsid w:val="0B361F4A"/>
    <w:rsid w:val="0B376EE3"/>
    <w:rsid w:val="0B37A872"/>
    <w:rsid w:val="0B5051B4"/>
    <w:rsid w:val="0B53B5C5"/>
    <w:rsid w:val="0B541F3B"/>
    <w:rsid w:val="0B5F3D9E"/>
    <w:rsid w:val="0B61801B"/>
    <w:rsid w:val="0B64B42F"/>
    <w:rsid w:val="0B6B0453"/>
    <w:rsid w:val="0B76C0A3"/>
    <w:rsid w:val="0B79340C"/>
    <w:rsid w:val="0B84525D"/>
    <w:rsid w:val="0B8EF0E9"/>
    <w:rsid w:val="0B97C3D6"/>
    <w:rsid w:val="0B999EDB"/>
    <w:rsid w:val="0B9EFC43"/>
    <w:rsid w:val="0BB11E09"/>
    <w:rsid w:val="0BB31D05"/>
    <w:rsid w:val="0BC4A7C7"/>
    <w:rsid w:val="0BC83866"/>
    <w:rsid w:val="0BC91776"/>
    <w:rsid w:val="0BD5872E"/>
    <w:rsid w:val="0BD8722F"/>
    <w:rsid w:val="0BD892A3"/>
    <w:rsid w:val="0BE37486"/>
    <w:rsid w:val="0BE442A9"/>
    <w:rsid w:val="0BF614F8"/>
    <w:rsid w:val="0C00A8E3"/>
    <w:rsid w:val="0C089669"/>
    <w:rsid w:val="0C0A993F"/>
    <w:rsid w:val="0C12556B"/>
    <w:rsid w:val="0C1B9D09"/>
    <w:rsid w:val="0C1E5BD2"/>
    <w:rsid w:val="0C1FFD59"/>
    <w:rsid w:val="0C200EB0"/>
    <w:rsid w:val="0C2D72FC"/>
    <w:rsid w:val="0C307205"/>
    <w:rsid w:val="0C3AA0A6"/>
    <w:rsid w:val="0C4283D7"/>
    <w:rsid w:val="0C4C7894"/>
    <w:rsid w:val="0C505EC5"/>
    <w:rsid w:val="0C520C57"/>
    <w:rsid w:val="0C553626"/>
    <w:rsid w:val="0C5C76D4"/>
    <w:rsid w:val="0C5D442C"/>
    <w:rsid w:val="0C67ECC3"/>
    <w:rsid w:val="0C7C946A"/>
    <w:rsid w:val="0C8989B6"/>
    <w:rsid w:val="0C8F0DC9"/>
    <w:rsid w:val="0C90937A"/>
    <w:rsid w:val="0C92477D"/>
    <w:rsid w:val="0C9A538A"/>
    <w:rsid w:val="0C9A8BDE"/>
    <w:rsid w:val="0C9C8ECF"/>
    <w:rsid w:val="0C9E655A"/>
    <w:rsid w:val="0C9F0EF1"/>
    <w:rsid w:val="0CB18472"/>
    <w:rsid w:val="0CBBB2A1"/>
    <w:rsid w:val="0CC4312E"/>
    <w:rsid w:val="0CD3A59D"/>
    <w:rsid w:val="0CDD668E"/>
    <w:rsid w:val="0CE14C21"/>
    <w:rsid w:val="0CE27F57"/>
    <w:rsid w:val="0CE4119A"/>
    <w:rsid w:val="0CE6DEB9"/>
    <w:rsid w:val="0CF80F84"/>
    <w:rsid w:val="0CF8E7B3"/>
    <w:rsid w:val="0D061D71"/>
    <w:rsid w:val="0D08EFC0"/>
    <w:rsid w:val="0D0B7F76"/>
    <w:rsid w:val="0D140F0C"/>
    <w:rsid w:val="0D187BDD"/>
    <w:rsid w:val="0D1E13B6"/>
    <w:rsid w:val="0D334500"/>
    <w:rsid w:val="0D367900"/>
    <w:rsid w:val="0D3969B0"/>
    <w:rsid w:val="0D3BE569"/>
    <w:rsid w:val="0D4D5952"/>
    <w:rsid w:val="0D4F291F"/>
    <w:rsid w:val="0D694CAA"/>
    <w:rsid w:val="0D6D7AA6"/>
    <w:rsid w:val="0D6FC4E5"/>
    <w:rsid w:val="0D71A0E7"/>
    <w:rsid w:val="0D800B9C"/>
    <w:rsid w:val="0D82DBDA"/>
    <w:rsid w:val="0D8781F2"/>
    <w:rsid w:val="0D8C1027"/>
    <w:rsid w:val="0D94D9B6"/>
    <w:rsid w:val="0D98711E"/>
    <w:rsid w:val="0D9FC631"/>
    <w:rsid w:val="0DA0B2BC"/>
    <w:rsid w:val="0DA2F3F5"/>
    <w:rsid w:val="0DA3EC37"/>
    <w:rsid w:val="0DA4CCFF"/>
    <w:rsid w:val="0DB19C47"/>
    <w:rsid w:val="0DBFDB20"/>
    <w:rsid w:val="0DC287F1"/>
    <w:rsid w:val="0DC9BFE9"/>
    <w:rsid w:val="0DCDF002"/>
    <w:rsid w:val="0DD150BF"/>
    <w:rsid w:val="0DD595CB"/>
    <w:rsid w:val="0DD6FADD"/>
    <w:rsid w:val="0DE687D0"/>
    <w:rsid w:val="0DE75394"/>
    <w:rsid w:val="0DE77013"/>
    <w:rsid w:val="0DE921F3"/>
    <w:rsid w:val="0DF2D4E6"/>
    <w:rsid w:val="0DF36551"/>
    <w:rsid w:val="0E066D9D"/>
    <w:rsid w:val="0E071E70"/>
    <w:rsid w:val="0E17DDE6"/>
    <w:rsid w:val="0E17F7EB"/>
    <w:rsid w:val="0E209546"/>
    <w:rsid w:val="0E30D50D"/>
    <w:rsid w:val="0E33EEE6"/>
    <w:rsid w:val="0E383177"/>
    <w:rsid w:val="0E44DF42"/>
    <w:rsid w:val="0E45C820"/>
    <w:rsid w:val="0E47B32C"/>
    <w:rsid w:val="0E4F3FD8"/>
    <w:rsid w:val="0E5421DB"/>
    <w:rsid w:val="0E569A07"/>
    <w:rsid w:val="0E57AE54"/>
    <w:rsid w:val="0E6443ED"/>
    <w:rsid w:val="0E69A582"/>
    <w:rsid w:val="0E705B85"/>
    <w:rsid w:val="0E73063F"/>
    <w:rsid w:val="0E78E35B"/>
    <w:rsid w:val="0E8F8D15"/>
    <w:rsid w:val="0E92D506"/>
    <w:rsid w:val="0E96E740"/>
    <w:rsid w:val="0E975295"/>
    <w:rsid w:val="0E9B438A"/>
    <w:rsid w:val="0E9BBEAB"/>
    <w:rsid w:val="0EA05F6B"/>
    <w:rsid w:val="0EA33064"/>
    <w:rsid w:val="0EA52F60"/>
    <w:rsid w:val="0EAA6EA7"/>
    <w:rsid w:val="0EAEEB45"/>
    <w:rsid w:val="0EB2D3CA"/>
    <w:rsid w:val="0EB5D3BA"/>
    <w:rsid w:val="0EB5E3CE"/>
    <w:rsid w:val="0EC078C0"/>
    <w:rsid w:val="0EC3D016"/>
    <w:rsid w:val="0ECDB004"/>
    <w:rsid w:val="0ED77487"/>
    <w:rsid w:val="0EE07668"/>
    <w:rsid w:val="0EE1C19B"/>
    <w:rsid w:val="0EE47ED8"/>
    <w:rsid w:val="0EE90051"/>
    <w:rsid w:val="0EEA42CE"/>
    <w:rsid w:val="0EED804E"/>
    <w:rsid w:val="0EF0CAF4"/>
    <w:rsid w:val="0EF2E0FD"/>
    <w:rsid w:val="0EF94703"/>
    <w:rsid w:val="0EFA279E"/>
    <w:rsid w:val="0EFCAB9A"/>
    <w:rsid w:val="0EFEAB7A"/>
    <w:rsid w:val="0F008FFF"/>
    <w:rsid w:val="0F028463"/>
    <w:rsid w:val="0F10E4E2"/>
    <w:rsid w:val="0F1723D1"/>
    <w:rsid w:val="0F28F2CF"/>
    <w:rsid w:val="0F2D2500"/>
    <w:rsid w:val="0F2D346D"/>
    <w:rsid w:val="0F2D846D"/>
    <w:rsid w:val="0F3004B9"/>
    <w:rsid w:val="0F316F8B"/>
    <w:rsid w:val="0F3DC179"/>
    <w:rsid w:val="0F40FE24"/>
    <w:rsid w:val="0F42F0BD"/>
    <w:rsid w:val="0F4B0393"/>
    <w:rsid w:val="0F4EB4DF"/>
    <w:rsid w:val="0F4EC5F3"/>
    <w:rsid w:val="0F5A6187"/>
    <w:rsid w:val="0F75C5F1"/>
    <w:rsid w:val="0F76994B"/>
    <w:rsid w:val="0F81CCC1"/>
    <w:rsid w:val="0F8A3DB8"/>
    <w:rsid w:val="0F93FA25"/>
    <w:rsid w:val="0F95D179"/>
    <w:rsid w:val="0F9689DB"/>
    <w:rsid w:val="0FA19610"/>
    <w:rsid w:val="0FB0DF6B"/>
    <w:rsid w:val="0FB674A8"/>
    <w:rsid w:val="0FB93DED"/>
    <w:rsid w:val="0FD2B3F9"/>
    <w:rsid w:val="0FD527D6"/>
    <w:rsid w:val="0FD56762"/>
    <w:rsid w:val="0FDAE008"/>
    <w:rsid w:val="0FDC0C94"/>
    <w:rsid w:val="0FDFA8EC"/>
    <w:rsid w:val="0FE36525"/>
    <w:rsid w:val="0FED945B"/>
    <w:rsid w:val="0FF237B6"/>
    <w:rsid w:val="0FF5E3D9"/>
    <w:rsid w:val="0FF6F7F1"/>
    <w:rsid w:val="0FF6F8D3"/>
    <w:rsid w:val="0FFCCF8B"/>
    <w:rsid w:val="10013102"/>
    <w:rsid w:val="100AC360"/>
    <w:rsid w:val="100CDF02"/>
    <w:rsid w:val="10111AB5"/>
    <w:rsid w:val="101FD5A9"/>
    <w:rsid w:val="102AE6C1"/>
    <w:rsid w:val="104500A5"/>
    <w:rsid w:val="10508D02"/>
    <w:rsid w:val="105476AD"/>
    <w:rsid w:val="1057FB91"/>
    <w:rsid w:val="10583CBE"/>
    <w:rsid w:val="105EF66D"/>
    <w:rsid w:val="10615026"/>
    <w:rsid w:val="106E84E5"/>
    <w:rsid w:val="107A037E"/>
    <w:rsid w:val="107A2999"/>
    <w:rsid w:val="107CE811"/>
    <w:rsid w:val="108751B3"/>
    <w:rsid w:val="10887BCE"/>
    <w:rsid w:val="108DFFBA"/>
    <w:rsid w:val="108E6C67"/>
    <w:rsid w:val="10940E8E"/>
    <w:rsid w:val="10945501"/>
    <w:rsid w:val="1099975E"/>
    <w:rsid w:val="109A5364"/>
    <w:rsid w:val="109CFBF5"/>
    <w:rsid w:val="10A8A309"/>
    <w:rsid w:val="10ABFF2E"/>
    <w:rsid w:val="10B3E3CD"/>
    <w:rsid w:val="10BADAFA"/>
    <w:rsid w:val="10BADEA6"/>
    <w:rsid w:val="10C20254"/>
    <w:rsid w:val="10C26CAB"/>
    <w:rsid w:val="10C42D6F"/>
    <w:rsid w:val="10DE48ED"/>
    <w:rsid w:val="11021DBB"/>
    <w:rsid w:val="1106B7C3"/>
    <w:rsid w:val="110757C8"/>
    <w:rsid w:val="110B7DA6"/>
    <w:rsid w:val="11115F59"/>
    <w:rsid w:val="111508E4"/>
    <w:rsid w:val="111EECED"/>
    <w:rsid w:val="1120DE2B"/>
    <w:rsid w:val="11218265"/>
    <w:rsid w:val="11233FDC"/>
    <w:rsid w:val="112510DC"/>
    <w:rsid w:val="112B9BA0"/>
    <w:rsid w:val="113343FF"/>
    <w:rsid w:val="1136284F"/>
    <w:rsid w:val="1138E601"/>
    <w:rsid w:val="1144BEC8"/>
    <w:rsid w:val="114E5D90"/>
    <w:rsid w:val="1150459F"/>
    <w:rsid w:val="1154D4BF"/>
    <w:rsid w:val="115C8AD8"/>
    <w:rsid w:val="1164119C"/>
    <w:rsid w:val="116B3A95"/>
    <w:rsid w:val="116C6DA2"/>
    <w:rsid w:val="1172686A"/>
    <w:rsid w:val="118B4B57"/>
    <w:rsid w:val="118E8524"/>
    <w:rsid w:val="11ACA8D1"/>
    <w:rsid w:val="11AE3C68"/>
    <w:rsid w:val="11B05F80"/>
    <w:rsid w:val="11B1EE29"/>
    <w:rsid w:val="11B769FA"/>
    <w:rsid w:val="11B98912"/>
    <w:rsid w:val="11BC4CD6"/>
    <w:rsid w:val="11C9B9B3"/>
    <w:rsid w:val="11CD3F91"/>
    <w:rsid w:val="11D3FF03"/>
    <w:rsid w:val="11D4E397"/>
    <w:rsid w:val="11D8AA34"/>
    <w:rsid w:val="11DEBC57"/>
    <w:rsid w:val="11E11CC2"/>
    <w:rsid w:val="11E44362"/>
    <w:rsid w:val="11E49A44"/>
    <w:rsid w:val="11E74DCE"/>
    <w:rsid w:val="11ECBB42"/>
    <w:rsid w:val="11EECE84"/>
    <w:rsid w:val="11F265EC"/>
    <w:rsid w:val="11FB38AE"/>
    <w:rsid w:val="11FED691"/>
    <w:rsid w:val="1208102E"/>
    <w:rsid w:val="121A0D57"/>
    <w:rsid w:val="121A8EB0"/>
    <w:rsid w:val="121B24FA"/>
    <w:rsid w:val="12249905"/>
    <w:rsid w:val="12288401"/>
    <w:rsid w:val="123FBDBD"/>
    <w:rsid w:val="1244B09A"/>
    <w:rsid w:val="124B69D3"/>
    <w:rsid w:val="1258DD28"/>
    <w:rsid w:val="12621842"/>
    <w:rsid w:val="12627E0A"/>
    <w:rsid w:val="12643DB7"/>
    <w:rsid w:val="128674E8"/>
    <w:rsid w:val="128AEAAF"/>
    <w:rsid w:val="12913D62"/>
    <w:rsid w:val="12A0C874"/>
    <w:rsid w:val="12A1E9E2"/>
    <w:rsid w:val="12AB5048"/>
    <w:rsid w:val="12B738C9"/>
    <w:rsid w:val="12C2A6AA"/>
    <w:rsid w:val="12CAD199"/>
    <w:rsid w:val="12D1CFC3"/>
    <w:rsid w:val="12D3A471"/>
    <w:rsid w:val="12D7AF94"/>
    <w:rsid w:val="12DD5C80"/>
    <w:rsid w:val="12ED614C"/>
    <w:rsid w:val="12F7FF4B"/>
    <w:rsid w:val="131BAE81"/>
    <w:rsid w:val="13217339"/>
    <w:rsid w:val="1336A2C6"/>
    <w:rsid w:val="133F7EDB"/>
    <w:rsid w:val="1348CE4D"/>
    <w:rsid w:val="136137D0"/>
    <w:rsid w:val="13627010"/>
    <w:rsid w:val="137EA12F"/>
    <w:rsid w:val="13814CBF"/>
    <w:rsid w:val="1387890D"/>
    <w:rsid w:val="139937F8"/>
    <w:rsid w:val="139CAE9D"/>
    <w:rsid w:val="13A9C284"/>
    <w:rsid w:val="13AE1770"/>
    <w:rsid w:val="13B24409"/>
    <w:rsid w:val="13B41750"/>
    <w:rsid w:val="13B5C3FD"/>
    <w:rsid w:val="13B810BE"/>
    <w:rsid w:val="13B9C71A"/>
    <w:rsid w:val="13BC2C14"/>
    <w:rsid w:val="13CD37F4"/>
    <w:rsid w:val="13F01D91"/>
    <w:rsid w:val="13F0A20F"/>
    <w:rsid w:val="13FDA158"/>
    <w:rsid w:val="140DFD52"/>
    <w:rsid w:val="14158508"/>
    <w:rsid w:val="141BED69"/>
    <w:rsid w:val="141D9F95"/>
    <w:rsid w:val="14212F17"/>
    <w:rsid w:val="142D8B32"/>
    <w:rsid w:val="1432575C"/>
    <w:rsid w:val="1432BB57"/>
    <w:rsid w:val="1433975F"/>
    <w:rsid w:val="1434A23E"/>
    <w:rsid w:val="143A99D9"/>
    <w:rsid w:val="143ECE8B"/>
    <w:rsid w:val="145753CE"/>
    <w:rsid w:val="1467975B"/>
    <w:rsid w:val="14696A82"/>
    <w:rsid w:val="146B1CE0"/>
    <w:rsid w:val="146C8F89"/>
    <w:rsid w:val="146D7081"/>
    <w:rsid w:val="1479EF11"/>
    <w:rsid w:val="147A6884"/>
    <w:rsid w:val="14844417"/>
    <w:rsid w:val="148931AD"/>
    <w:rsid w:val="148D13B7"/>
    <w:rsid w:val="14923323"/>
    <w:rsid w:val="149494DD"/>
    <w:rsid w:val="14955AAD"/>
    <w:rsid w:val="14A4DA53"/>
    <w:rsid w:val="14B7441A"/>
    <w:rsid w:val="14BA1168"/>
    <w:rsid w:val="14BB1132"/>
    <w:rsid w:val="14C728C3"/>
    <w:rsid w:val="14C9ADE1"/>
    <w:rsid w:val="14CD4D60"/>
    <w:rsid w:val="14D1A504"/>
    <w:rsid w:val="14D3CF87"/>
    <w:rsid w:val="14D94DB5"/>
    <w:rsid w:val="14E1AA73"/>
    <w:rsid w:val="14E52C65"/>
    <w:rsid w:val="14EC93C9"/>
    <w:rsid w:val="14F8B72B"/>
    <w:rsid w:val="14F9356D"/>
    <w:rsid w:val="1504E623"/>
    <w:rsid w:val="15095C04"/>
    <w:rsid w:val="150CB489"/>
    <w:rsid w:val="1520D6F7"/>
    <w:rsid w:val="152DC07F"/>
    <w:rsid w:val="153342CE"/>
    <w:rsid w:val="153D7442"/>
    <w:rsid w:val="1545D73E"/>
    <w:rsid w:val="1545ECBD"/>
    <w:rsid w:val="154E02B7"/>
    <w:rsid w:val="154F1BC2"/>
    <w:rsid w:val="15554ADA"/>
    <w:rsid w:val="15589166"/>
    <w:rsid w:val="1559C5C7"/>
    <w:rsid w:val="15622F59"/>
    <w:rsid w:val="156EA17F"/>
    <w:rsid w:val="158130F8"/>
    <w:rsid w:val="159FE7C1"/>
    <w:rsid w:val="15A574C4"/>
    <w:rsid w:val="15B27760"/>
    <w:rsid w:val="15BA48AB"/>
    <w:rsid w:val="15BCC05E"/>
    <w:rsid w:val="15BFC7CA"/>
    <w:rsid w:val="15CBC5C0"/>
    <w:rsid w:val="15DAE985"/>
    <w:rsid w:val="15DD4898"/>
    <w:rsid w:val="15DE904E"/>
    <w:rsid w:val="15E21230"/>
    <w:rsid w:val="15F9DBBF"/>
    <w:rsid w:val="1604849E"/>
    <w:rsid w:val="1605894C"/>
    <w:rsid w:val="160A62C0"/>
    <w:rsid w:val="161F8B34"/>
    <w:rsid w:val="1622F7C2"/>
    <w:rsid w:val="1625A73A"/>
    <w:rsid w:val="1631C14D"/>
    <w:rsid w:val="163C49FE"/>
    <w:rsid w:val="165184BE"/>
    <w:rsid w:val="1651FAEF"/>
    <w:rsid w:val="1658CA0F"/>
    <w:rsid w:val="165B1490"/>
    <w:rsid w:val="1679E4CB"/>
    <w:rsid w:val="167E5091"/>
    <w:rsid w:val="167FEB01"/>
    <w:rsid w:val="16811826"/>
    <w:rsid w:val="169E07AE"/>
    <w:rsid w:val="16A5F01C"/>
    <w:rsid w:val="16AC6036"/>
    <w:rsid w:val="16B100F6"/>
    <w:rsid w:val="16B1659D"/>
    <w:rsid w:val="16B17778"/>
    <w:rsid w:val="16C3578A"/>
    <w:rsid w:val="16CCE623"/>
    <w:rsid w:val="16CE4993"/>
    <w:rsid w:val="16DA7A9A"/>
    <w:rsid w:val="16E91A38"/>
    <w:rsid w:val="16F64E58"/>
    <w:rsid w:val="16F82D8C"/>
    <w:rsid w:val="16F8AC38"/>
    <w:rsid w:val="16FB0DEE"/>
    <w:rsid w:val="1704F737"/>
    <w:rsid w:val="170677E0"/>
    <w:rsid w:val="170FDA81"/>
    <w:rsid w:val="170FE21A"/>
    <w:rsid w:val="171561E9"/>
    <w:rsid w:val="171BC670"/>
    <w:rsid w:val="17243F8D"/>
    <w:rsid w:val="172E8BE9"/>
    <w:rsid w:val="17324298"/>
    <w:rsid w:val="1737CB80"/>
    <w:rsid w:val="173A2F23"/>
    <w:rsid w:val="173A9ED6"/>
    <w:rsid w:val="173AD787"/>
    <w:rsid w:val="173B660A"/>
    <w:rsid w:val="173DA327"/>
    <w:rsid w:val="17473F5C"/>
    <w:rsid w:val="17522890"/>
    <w:rsid w:val="17545C2F"/>
    <w:rsid w:val="176849A4"/>
    <w:rsid w:val="17724533"/>
    <w:rsid w:val="177896A4"/>
    <w:rsid w:val="1781E899"/>
    <w:rsid w:val="179341E9"/>
    <w:rsid w:val="17950C47"/>
    <w:rsid w:val="17960086"/>
    <w:rsid w:val="1799AF35"/>
    <w:rsid w:val="17A9956D"/>
    <w:rsid w:val="17ACA240"/>
    <w:rsid w:val="17B3A4BA"/>
    <w:rsid w:val="17B46F03"/>
    <w:rsid w:val="17B8B313"/>
    <w:rsid w:val="17C2F703"/>
    <w:rsid w:val="17C7B2BC"/>
    <w:rsid w:val="17E2A2BF"/>
    <w:rsid w:val="17E3EA2D"/>
    <w:rsid w:val="17FE532C"/>
    <w:rsid w:val="180E57F9"/>
    <w:rsid w:val="1815AC5F"/>
    <w:rsid w:val="1823207E"/>
    <w:rsid w:val="18269C08"/>
    <w:rsid w:val="183563C9"/>
    <w:rsid w:val="183D7F57"/>
    <w:rsid w:val="183E1802"/>
    <w:rsid w:val="1853DEC4"/>
    <w:rsid w:val="185D9F7A"/>
    <w:rsid w:val="186AFF0E"/>
    <w:rsid w:val="186E856C"/>
    <w:rsid w:val="1879E8DE"/>
    <w:rsid w:val="187F154A"/>
    <w:rsid w:val="1880008F"/>
    <w:rsid w:val="1884B334"/>
    <w:rsid w:val="188C5424"/>
    <w:rsid w:val="189BE6AD"/>
    <w:rsid w:val="18A5B121"/>
    <w:rsid w:val="18B70EED"/>
    <w:rsid w:val="18BF2A6F"/>
    <w:rsid w:val="18C4563B"/>
    <w:rsid w:val="18C65F00"/>
    <w:rsid w:val="18CD89BA"/>
    <w:rsid w:val="18D045FF"/>
    <w:rsid w:val="18D3A9C2"/>
    <w:rsid w:val="18D45A3B"/>
    <w:rsid w:val="18D626C2"/>
    <w:rsid w:val="18E8E4E0"/>
    <w:rsid w:val="18EF0F15"/>
    <w:rsid w:val="18FEEAA5"/>
    <w:rsid w:val="1903F58C"/>
    <w:rsid w:val="1904215E"/>
    <w:rsid w:val="1909DA12"/>
    <w:rsid w:val="190C1D56"/>
    <w:rsid w:val="191662EC"/>
    <w:rsid w:val="191C1DCB"/>
    <w:rsid w:val="191E2F09"/>
    <w:rsid w:val="1923A2AF"/>
    <w:rsid w:val="1924FAC1"/>
    <w:rsid w:val="19322E7E"/>
    <w:rsid w:val="19375470"/>
    <w:rsid w:val="193C55F8"/>
    <w:rsid w:val="1940E98A"/>
    <w:rsid w:val="1944778D"/>
    <w:rsid w:val="19518FA2"/>
    <w:rsid w:val="196B37C6"/>
    <w:rsid w:val="196C300B"/>
    <w:rsid w:val="196FBBE0"/>
    <w:rsid w:val="19748612"/>
    <w:rsid w:val="19752692"/>
    <w:rsid w:val="197E0B4C"/>
    <w:rsid w:val="199331D8"/>
    <w:rsid w:val="1999CCBA"/>
    <w:rsid w:val="199CBE37"/>
    <w:rsid w:val="19AB196A"/>
    <w:rsid w:val="19AB6EB6"/>
    <w:rsid w:val="19B1F048"/>
    <w:rsid w:val="19B4B2CF"/>
    <w:rsid w:val="19BA2603"/>
    <w:rsid w:val="19BD8A23"/>
    <w:rsid w:val="19BDFFC6"/>
    <w:rsid w:val="19BFD21B"/>
    <w:rsid w:val="19C21126"/>
    <w:rsid w:val="19CD84F7"/>
    <w:rsid w:val="19CDDE9A"/>
    <w:rsid w:val="19D212C6"/>
    <w:rsid w:val="19D414D9"/>
    <w:rsid w:val="19EE4347"/>
    <w:rsid w:val="19F24460"/>
    <w:rsid w:val="19F62D1D"/>
    <w:rsid w:val="19FE4606"/>
    <w:rsid w:val="1A15E49A"/>
    <w:rsid w:val="1A16D813"/>
    <w:rsid w:val="1A1845AC"/>
    <w:rsid w:val="1A271B54"/>
    <w:rsid w:val="1A28A4D9"/>
    <w:rsid w:val="1A36CBB4"/>
    <w:rsid w:val="1A3ED37E"/>
    <w:rsid w:val="1A4604CE"/>
    <w:rsid w:val="1A4782DC"/>
    <w:rsid w:val="1A52853F"/>
    <w:rsid w:val="1A68DBA8"/>
    <w:rsid w:val="1A6B85E9"/>
    <w:rsid w:val="1A78EC64"/>
    <w:rsid w:val="1A94B32C"/>
    <w:rsid w:val="1AA3BAFD"/>
    <w:rsid w:val="1ABAE9B6"/>
    <w:rsid w:val="1ABDD012"/>
    <w:rsid w:val="1AC33C4E"/>
    <w:rsid w:val="1AC3C80C"/>
    <w:rsid w:val="1AC615F2"/>
    <w:rsid w:val="1AC6E228"/>
    <w:rsid w:val="1ACD0946"/>
    <w:rsid w:val="1ACF3455"/>
    <w:rsid w:val="1ACF389D"/>
    <w:rsid w:val="1ACFC56E"/>
    <w:rsid w:val="1ADD7C98"/>
    <w:rsid w:val="1AE14ABC"/>
    <w:rsid w:val="1AE4457C"/>
    <w:rsid w:val="1AE5F59E"/>
    <w:rsid w:val="1AE80FDC"/>
    <w:rsid w:val="1B017881"/>
    <w:rsid w:val="1B1197EF"/>
    <w:rsid w:val="1B139207"/>
    <w:rsid w:val="1B18E3FD"/>
    <w:rsid w:val="1B1A42F5"/>
    <w:rsid w:val="1B1A4381"/>
    <w:rsid w:val="1B25A384"/>
    <w:rsid w:val="1B28B513"/>
    <w:rsid w:val="1B2FD3EA"/>
    <w:rsid w:val="1B32A109"/>
    <w:rsid w:val="1B3F33DC"/>
    <w:rsid w:val="1B44A52E"/>
    <w:rsid w:val="1B48D401"/>
    <w:rsid w:val="1B4A35A9"/>
    <w:rsid w:val="1B4F5915"/>
    <w:rsid w:val="1B698354"/>
    <w:rsid w:val="1B6AEC4D"/>
    <w:rsid w:val="1B74A2A0"/>
    <w:rsid w:val="1B7DC21D"/>
    <w:rsid w:val="1B8396ED"/>
    <w:rsid w:val="1B8D375F"/>
    <w:rsid w:val="1B9097C8"/>
    <w:rsid w:val="1B970C94"/>
    <w:rsid w:val="1B9797F5"/>
    <w:rsid w:val="1B98DD8F"/>
    <w:rsid w:val="1BA17226"/>
    <w:rsid w:val="1BC05167"/>
    <w:rsid w:val="1BC8EA48"/>
    <w:rsid w:val="1BD3172C"/>
    <w:rsid w:val="1BE86758"/>
    <w:rsid w:val="1BF2A126"/>
    <w:rsid w:val="1BF8518F"/>
    <w:rsid w:val="1BFA05E9"/>
    <w:rsid w:val="1BFB6292"/>
    <w:rsid w:val="1BFFD856"/>
    <w:rsid w:val="1C017FB8"/>
    <w:rsid w:val="1C01CF3F"/>
    <w:rsid w:val="1C02202D"/>
    <w:rsid w:val="1C039836"/>
    <w:rsid w:val="1C12FD1B"/>
    <w:rsid w:val="1C1DFA87"/>
    <w:rsid w:val="1C22B547"/>
    <w:rsid w:val="1C23033F"/>
    <w:rsid w:val="1C339AF3"/>
    <w:rsid w:val="1C35F3EF"/>
    <w:rsid w:val="1C363561"/>
    <w:rsid w:val="1C60FC39"/>
    <w:rsid w:val="1C729732"/>
    <w:rsid w:val="1C7AB80D"/>
    <w:rsid w:val="1C7ACF5A"/>
    <w:rsid w:val="1C7C213F"/>
    <w:rsid w:val="1C7DEACE"/>
    <w:rsid w:val="1C8E6AD9"/>
    <w:rsid w:val="1C91B425"/>
    <w:rsid w:val="1C991AFD"/>
    <w:rsid w:val="1CA2D635"/>
    <w:rsid w:val="1CA9413A"/>
    <w:rsid w:val="1CAB745C"/>
    <w:rsid w:val="1CAE768B"/>
    <w:rsid w:val="1CAFD36C"/>
    <w:rsid w:val="1CB393D6"/>
    <w:rsid w:val="1CB613E2"/>
    <w:rsid w:val="1CB75B50"/>
    <w:rsid w:val="1CB7EFD7"/>
    <w:rsid w:val="1CBF60A7"/>
    <w:rsid w:val="1CD6EAD5"/>
    <w:rsid w:val="1CD6FD64"/>
    <w:rsid w:val="1CDC1DCB"/>
    <w:rsid w:val="1CDEE6CD"/>
    <w:rsid w:val="1CEBFF0D"/>
    <w:rsid w:val="1CF76B9B"/>
    <w:rsid w:val="1CFDFEFD"/>
    <w:rsid w:val="1D029603"/>
    <w:rsid w:val="1D040CF4"/>
    <w:rsid w:val="1D07D412"/>
    <w:rsid w:val="1D13DA14"/>
    <w:rsid w:val="1D17CCE9"/>
    <w:rsid w:val="1D1FA289"/>
    <w:rsid w:val="1D211660"/>
    <w:rsid w:val="1D32E1CA"/>
    <w:rsid w:val="1D383AEC"/>
    <w:rsid w:val="1D498530"/>
    <w:rsid w:val="1D4AD662"/>
    <w:rsid w:val="1D4AD6A2"/>
    <w:rsid w:val="1D60459B"/>
    <w:rsid w:val="1D60E725"/>
    <w:rsid w:val="1D6CB651"/>
    <w:rsid w:val="1D782DF3"/>
    <w:rsid w:val="1D832191"/>
    <w:rsid w:val="1D8AC196"/>
    <w:rsid w:val="1D946C2A"/>
    <w:rsid w:val="1D97E900"/>
    <w:rsid w:val="1D9D45D5"/>
    <w:rsid w:val="1DA52A62"/>
    <w:rsid w:val="1DA90FDA"/>
    <w:rsid w:val="1DC29CDE"/>
    <w:rsid w:val="1DC64BF0"/>
    <w:rsid w:val="1DD7844D"/>
    <w:rsid w:val="1DE9A94C"/>
    <w:rsid w:val="1E102274"/>
    <w:rsid w:val="1E17B5DF"/>
    <w:rsid w:val="1E17FFF5"/>
    <w:rsid w:val="1E21A40D"/>
    <w:rsid w:val="1E24E635"/>
    <w:rsid w:val="1E38194A"/>
    <w:rsid w:val="1E41831A"/>
    <w:rsid w:val="1E48349E"/>
    <w:rsid w:val="1E4F1A72"/>
    <w:rsid w:val="1E4F5401"/>
    <w:rsid w:val="1E5134F2"/>
    <w:rsid w:val="1E51B0E6"/>
    <w:rsid w:val="1E51E3B7"/>
    <w:rsid w:val="1E59B776"/>
    <w:rsid w:val="1E5ACC61"/>
    <w:rsid w:val="1E5EAFA4"/>
    <w:rsid w:val="1E766FD0"/>
    <w:rsid w:val="1E915598"/>
    <w:rsid w:val="1E95F3B7"/>
    <w:rsid w:val="1E98F3A7"/>
    <w:rsid w:val="1E9985E0"/>
    <w:rsid w:val="1E9C6332"/>
    <w:rsid w:val="1EA520F6"/>
    <w:rsid w:val="1EB8AD22"/>
    <w:rsid w:val="1EB8B449"/>
    <w:rsid w:val="1EC327E4"/>
    <w:rsid w:val="1ED7D4E1"/>
    <w:rsid w:val="1EDA9712"/>
    <w:rsid w:val="1EE3F17D"/>
    <w:rsid w:val="1EEEE446"/>
    <w:rsid w:val="1EEF09FF"/>
    <w:rsid w:val="1EF03E32"/>
    <w:rsid w:val="1EF22FB2"/>
    <w:rsid w:val="1EF59449"/>
    <w:rsid w:val="1EF8F8E0"/>
    <w:rsid w:val="1EFBBF84"/>
    <w:rsid w:val="1EFF3DD4"/>
    <w:rsid w:val="1EFFF5EB"/>
    <w:rsid w:val="1EFFFDFC"/>
    <w:rsid w:val="1F038CD2"/>
    <w:rsid w:val="1F066DE4"/>
    <w:rsid w:val="1F11F815"/>
    <w:rsid w:val="1F1CF32E"/>
    <w:rsid w:val="1F23501F"/>
    <w:rsid w:val="1F27970B"/>
    <w:rsid w:val="1F27EAC6"/>
    <w:rsid w:val="1F29222E"/>
    <w:rsid w:val="1F33C087"/>
    <w:rsid w:val="1F379F41"/>
    <w:rsid w:val="1F5708BF"/>
    <w:rsid w:val="1F6151FA"/>
    <w:rsid w:val="1F679EE5"/>
    <w:rsid w:val="1F6A6D83"/>
    <w:rsid w:val="1F6FFD29"/>
    <w:rsid w:val="1F71D327"/>
    <w:rsid w:val="1F72397A"/>
    <w:rsid w:val="1F774EBB"/>
    <w:rsid w:val="1F77EB18"/>
    <w:rsid w:val="1F7AAABC"/>
    <w:rsid w:val="1F7F0CF1"/>
    <w:rsid w:val="1F7FE98D"/>
    <w:rsid w:val="1F8AD766"/>
    <w:rsid w:val="1F990A56"/>
    <w:rsid w:val="1FA13545"/>
    <w:rsid w:val="1FB103C3"/>
    <w:rsid w:val="1FB7B95D"/>
    <w:rsid w:val="1FC63AA9"/>
    <w:rsid w:val="1FC97144"/>
    <w:rsid w:val="1FDA76F7"/>
    <w:rsid w:val="1FE5053B"/>
    <w:rsid w:val="1FF7B2E6"/>
    <w:rsid w:val="1FF994C4"/>
    <w:rsid w:val="20040FEF"/>
    <w:rsid w:val="20079DBD"/>
    <w:rsid w:val="200A2510"/>
    <w:rsid w:val="200FEF74"/>
    <w:rsid w:val="20154932"/>
    <w:rsid w:val="201650E4"/>
    <w:rsid w:val="2017BBE6"/>
    <w:rsid w:val="20209B4F"/>
    <w:rsid w:val="202397FF"/>
    <w:rsid w:val="202BA1CF"/>
    <w:rsid w:val="202D25F9"/>
    <w:rsid w:val="2031085F"/>
    <w:rsid w:val="2034C408"/>
    <w:rsid w:val="20351083"/>
    <w:rsid w:val="203E2EFA"/>
    <w:rsid w:val="2044D006"/>
    <w:rsid w:val="20452DD8"/>
    <w:rsid w:val="20494AAA"/>
    <w:rsid w:val="204CA043"/>
    <w:rsid w:val="20528198"/>
    <w:rsid w:val="2052F980"/>
    <w:rsid w:val="20562260"/>
    <w:rsid w:val="205A4021"/>
    <w:rsid w:val="205C76F1"/>
    <w:rsid w:val="20631E0C"/>
    <w:rsid w:val="2073675C"/>
    <w:rsid w:val="207E4C8B"/>
    <w:rsid w:val="207FC1DE"/>
    <w:rsid w:val="2091BA5B"/>
    <w:rsid w:val="20A54FFA"/>
    <w:rsid w:val="20ADE60B"/>
    <w:rsid w:val="20B3B82F"/>
    <w:rsid w:val="20B970BC"/>
    <w:rsid w:val="20BD055C"/>
    <w:rsid w:val="20BEDCFE"/>
    <w:rsid w:val="20BFC3ED"/>
    <w:rsid w:val="20C4BBF3"/>
    <w:rsid w:val="20C85288"/>
    <w:rsid w:val="20D5F21D"/>
    <w:rsid w:val="20D6ACFF"/>
    <w:rsid w:val="20E7F86F"/>
    <w:rsid w:val="20EFA763"/>
    <w:rsid w:val="2102A1C2"/>
    <w:rsid w:val="2105BB18"/>
    <w:rsid w:val="2114E558"/>
    <w:rsid w:val="21189C88"/>
    <w:rsid w:val="211BD13E"/>
    <w:rsid w:val="212E42A6"/>
    <w:rsid w:val="2138ACE7"/>
    <w:rsid w:val="213C05FD"/>
    <w:rsid w:val="21413604"/>
    <w:rsid w:val="21432131"/>
    <w:rsid w:val="214432C3"/>
    <w:rsid w:val="215D73AF"/>
    <w:rsid w:val="21764758"/>
    <w:rsid w:val="217977C0"/>
    <w:rsid w:val="2179B25F"/>
    <w:rsid w:val="21868C80"/>
    <w:rsid w:val="2188885A"/>
    <w:rsid w:val="218B983B"/>
    <w:rsid w:val="21911073"/>
    <w:rsid w:val="21B09E9A"/>
    <w:rsid w:val="21BC8A88"/>
    <w:rsid w:val="21C4F38D"/>
    <w:rsid w:val="21D53903"/>
    <w:rsid w:val="21E7A6A4"/>
    <w:rsid w:val="21E8C63C"/>
    <w:rsid w:val="21EEE363"/>
    <w:rsid w:val="21EEE38F"/>
    <w:rsid w:val="21F62368"/>
    <w:rsid w:val="2211D32D"/>
    <w:rsid w:val="22145729"/>
    <w:rsid w:val="221721F7"/>
    <w:rsid w:val="2217ABE1"/>
    <w:rsid w:val="2217D09C"/>
    <w:rsid w:val="221A2FF2"/>
    <w:rsid w:val="221FAD8B"/>
    <w:rsid w:val="2222EEBD"/>
    <w:rsid w:val="2229CC9A"/>
    <w:rsid w:val="222EC935"/>
    <w:rsid w:val="2235231D"/>
    <w:rsid w:val="223C6463"/>
    <w:rsid w:val="2248E849"/>
    <w:rsid w:val="2254702C"/>
    <w:rsid w:val="2258CDED"/>
    <w:rsid w:val="22594E18"/>
    <w:rsid w:val="22625606"/>
    <w:rsid w:val="2268330E"/>
    <w:rsid w:val="2268C8AB"/>
    <w:rsid w:val="226A80AE"/>
    <w:rsid w:val="22764B6D"/>
    <w:rsid w:val="22788677"/>
    <w:rsid w:val="227D8001"/>
    <w:rsid w:val="228A2984"/>
    <w:rsid w:val="228EB419"/>
    <w:rsid w:val="229C7594"/>
    <w:rsid w:val="22A0392C"/>
    <w:rsid w:val="22A76B4C"/>
    <w:rsid w:val="22B68C24"/>
    <w:rsid w:val="22B72740"/>
    <w:rsid w:val="22BA8780"/>
    <w:rsid w:val="22BE10C1"/>
    <w:rsid w:val="22C0F471"/>
    <w:rsid w:val="22C236A2"/>
    <w:rsid w:val="22C553FF"/>
    <w:rsid w:val="22F59F69"/>
    <w:rsid w:val="22FA5370"/>
    <w:rsid w:val="22FA7496"/>
    <w:rsid w:val="230FADE5"/>
    <w:rsid w:val="231C1AD2"/>
    <w:rsid w:val="231D9A25"/>
    <w:rsid w:val="2325B34F"/>
    <w:rsid w:val="232A4175"/>
    <w:rsid w:val="233B1C0B"/>
    <w:rsid w:val="233C7E81"/>
    <w:rsid w:val="23438D71"/>
    <w:rsid w:val="234A38C2"/>
    <w:rsid w:val="234B65CA"/>
    <w:rsid w:val="234B88D8"/>
    <w:rsid w:val="234C854D"/>
    <w:rsid w:val="234F2304"/>
    <w:rsid w:val="23521F8B"/>
    <w:rsid w:val="23647300"/>
    <w:rsid w:val="2366BC58"/>
    <w:rsid w:val="23671CE2"/>
    <w:rsid w:val="236BEE9F"/>
    <w:rsid w:val="236C1A28"/>
    <w:rsid w:val="23736086"/>
    <w:rsid w:val="23753186"/>
    <w:rsid w:val="2377A9C0"/>
    <w:rsid w:val="238503D8"/>
    <w:rsid w:val="23956A17"/>
    <w:rsid w:val="2398C1B9"/>
    <w:rsid w:val="239A2756"/>
    <w:rsid w:val="239A5010"/>
    <w:rsid w:val="23A42E04"/>
    <w:rsid w:val="23AF0FE7"/>
    <w:rsid w:val="23BC9524"/>
    <w:rsid w:val="23CA6632"/>
    <w:rsid w:val="23CD7817"/>
    <w:rsid w:val="23D37184"/>
    <w:rsid w:val="23E78EBB"/>
    <w:rsid w:val="23E853EC"/>
    <w:rsid w:val="23EEB6BD"/>
    <w:rsid w:val="23F1117E"/>
    <w:rsid w:val="240AD94A"/>
    <w:rsid w:val="24255611"/>
    <w:rsid w:val="24271429"/>
    <w:rsid w:val="243324FC"/>
    <w:rsid w:val="24389823"/>
    <w:rsid w:val="2439184C"/>
    <w:rsid w:val="2452F34A"/>
    <w:rsid w:val="2467D32B"/>
    <w:rsid w:val="246A3F57"/>
    <w:rsid w:val="2470037A"/>
    <w:rsid w:val="247FD426"/>
    <w:rsid w:val="248EC3FD"/>
    <w:rsid w:val="24995DF3"/>
    <w:rsid w:val="24A5387B"/>
    <w:rsid w:val="24A78D9F"/>
    <w:rsid w:val="24BB31A6"/>
    <w:rsid w:val="24BB9595"/>
    <w:rsid w:val="24C4EFBD"/>
    <w:rsid w:val="24D5C883"/>
    <w:rsid w:val="24D64127"/>
    <w:rsid w:val="24D6E806"/>
    <w:rsid w:val="24E0E475"/>
    <w:rsid w:val="24EF1444"/>
    <w:rsid w:val="24F77109"/>
    <w:rsid w:val="250304ED"/>
    <w:rsid w:val="250AC5A3"/>
    <w:rsid w:val="2514BBE8"/>
    <w:rsid w:val="251962C9"/>
    <w:rsid w:val="2519F0C6"/>
    <w:rsid w:val="2522AEF6"/>
    <w:rsid w:val="252C50FC"/>
    <w:rsid w:val="2530823D"/>
    <w:rsid w:val="2530E5A8"/>
    <w:rsid w:val="253300E0"/>
    <w:rsid w:val="2536EE34"/>
    <w:rsid w:val="25391FAB"/>
    <w:rsid w:val="253B2D75"/>
    <w:rsid w:val="253DD1A1"/>
    <w:rsid w:val="2546702B"/>
    <w:rsid w:val="254E79E5"/>
    <w:rsid w:val="255359B3"/>
    <w:rsid w:val="2553B121"/>
    <w:rsid w:val="2558C120"/>
    <w:rsid w:val="255F899E"/>
    <w:rsid w:val="25622597"/>
    <w:rsid w:val="25711EDC"/>
    <w:rsid w:val="2572A4AF"/>
    <w:rsid w:val="25764A03"/>
    <w:rsid w:val="258AF2A6"/>
    <w:rsid w:val="2590BA8A"/>
    <w:rsid w:val="2592FCD1"/>
    <w:rsid w:val="25958E1B"/>
    <w:rsid w:val="25988E7C"/>
    <w:rsid w:val="259EA996"/>
    <w:rsid w:val="25A57DBF"/>
    <w:rsid w:val="25AB8718"/>
    <w:rsid w:val="25B0B89A"/>
    <w:rsid w:val="25B47325"/>
    <w:rsid w:val="25CAB591"/>
    <w:rsid w:val="25DEBEFD"/>
    <w:rsid w:val="25EA79E0"/>
    <w:rsid w:val="25ECE75B"/>
    <w:rsid w:val="25ECEA02"/>
    <w:rsid w:val="25F0F48A"/>
    <w:rsid w:val="25FB0E9C"/>
    <w:rsid w:val="25FCDDBD"/>
    <w:rsid w:val="260063B5"/>
    <w:rsid w:val="26165D49"/>
    <w:rsid w:val="2619F0F2"/>
    <w:rsid w:val="26224CF2"/>
    <w:rsid w:val="26225CD5"/>
    <w:rsid w:val="26299393"/>
    <w:rsid w:val="262E1FCB"/>
    <w:rsid w:val="262F2339"/>
    <w:rsid w:val="2630121F"/>
    <w:rsid w:val="263064B8"/>
    <w:rsid w:val="263D8E50"/>
    <w:rsid w:val="2645E1F6"/>
    <w:rsid w:val="26470BF3"/>
    <w:rsid w:val="2649B6F4"/>
    <w:rsid w:val="2649DA5E"/>
    <w:rsid w:val="264C4B23"/>
    <w:rsid w:val="266684EC"/>
    <w:rsid w:val="266942DD"/>
    <w:rsid w:val="266C0661"/>
    <w:rsid w:val="2676B476"/>
    <w:rsid w:val="2682A1E5"/>
    <w:rsid w:val="2683C168"/>
    <w:rsid w:val="2688C42E"/>
    <w:rsid w:val="26A01A6D"/>
    <w:rsid w:val="26A12242"/>
    <w:rsid w:val="26A486D8"/>
    <w:rsid w:val="26A6A87E"/>
    <w:rsid w:val="26B2059E"/>
    <w:rsid w:val="26B3C52C"/>
    <w:rsid w:val="26C5C2FF"/>
    <w:rsid w:val="26CE1FC4"/>
    <w:rsid w:val="26CE5295"/>
    <w:rsid w:val="26DE49D8"/>
    <w:rsid w:val="26E09423"/>
    <w:rsid w:val="26F3C8D9"/>
    <w:rsid w:val="26FDACFC"/>
    <w:rsid w:val="27068978"/>
    <w:rsid w:val="270E5530"/>
    <w:rsid w:val="271117B7"/>
    <w:rsid w:val="27137103"/>
    <w:rsid w:val="2715A669"/>
    <w:rsid w:val="2715F4BE"/>
    <w:rsid w:val="271FBE03"/>
    <w:rsid w:val="272ADD4F"/>
    <w:rsid w:val="273127DA"/>
    <w:rsid w:val="27477871"/>
    <w:rsid w:val="27599894"/>
    <w:rsid w:val="275D38A1"/>
    <w:rsid w:val="27678962"/>
    <w:rsid w:val="276CAE8F"/>
    <w:rsid w:val="276EB030"/>
    <w:rsid w:val="277C8F18"/>
    <w:rsid w:val="27872B9B"/>
    <w:rsid w:val="278F5A09"/>
    <w:rsid w:val="2792D019"/>
    <w:rsid w:val="27991C0C"/>
    <w:rsid w:val="27A50B21"/>
    <w:rsid w:val="27A84556"/>
    <w:rsid w:val="27AD09DE"/>
    <w:rsid w:val="27B213D4"/>
    <w:rsid w:val="27B548A6"/>
    <w:rsid w:val="27B9908A"/>
    <w:rsid w:val="27B9B8C3"/>
    <w:rsid w:val="27B9D570"/>
    <w:rsid w:val="27BA959B"/>
    <w:rsid w:val="27C5314F"/>
    <w:rsid w:val="27C8FA61"/>
    <w:rsid w:val="27CE6835"/>
    <w:rsid w:val="27D81EAE"/>
    <w:rsid w:val="27DB922A"/>
    <w:rsid w:val="27DEA181"/>
    <w:rsid w:val="27DF5E24"/>
    <w:rsid w:val="27FACEB8"/>
    <w:rsid w:val="27FC23D6"/>
    <w:rsid w:val="27FE22D2"/>
    <w:rsid w:val="2800CE3A"/>
    <w:rsid w:val="28034618"/>
    <w:rsid w:val="2806AED0"/>
    <w:rsid w:val="280AA645"/>
    <w:rsid w:val="28162B3C"/>
    <w:rsid w:val="28177DC1"/>
    <w:rsid w:val="281B0B97"/>
    <w:rsid w:val="282B2054"/>
    <w:rsid w:val="283162F6"/>
    <w:rsid w:val="283DF29C"/>
    <w:rsid w:val="283FE216"/>
    <w:rsid w:val="284319C1"/>
    <w:rsid w:val="28456C0E"/>
    <w:rsid w:val="2846E241"/>
    <w:rsid w:val="284B84F8"/>
    <w:rsid w:val="284E366C"/>
    <w:rsid w:val="28527CCA"/>
    <w:rsid w:val="2866FFC2"/>
    <w:rsid w:val="28712D67"/>
    <w:rsid w:val="2873298D"/>
    <w:rsid w:val="287733C2"/>
    <w:rsid w:val="287F3C7A"/>
    <w:rsid w:val="2881283B"/>
    <w:rsid w:val="2894708B"/>
    <w:rsid w:val="2897C8DC"/>
    <w:rsid w:val="28A49A08"/>
    <w:rsid w:val="28A6DD01"/>
    <w:rsid w:val="28B79350"/>
    <w:rsid w:val="28D37599"/>
    <w:rsid w:val="28DEE1E5"/>
    <w:rsid w:val="28E794D2"/>
    <w:rsid w:val="28EC87F5"/>
    <w:rsid w:val="28F17965"/>
    <w:rsid w:val="28F994E7"/>
    <w:rsid w:val="2901E2FF"/>
    <w:rsid w:val="291CC02F"/>
    <w:rsid w:val="291E63A6"/>
    <w:rsid w:val="2925E299"/>
    <w:rsid w:val="292F11D3"/>
    <w:rsid w:val="2941A49A"/>
    <w:rsid w:val="294252BC"/>
    <w:rsid w:val="294613BA"/>
    <w:rsid w:val="294783ED"/>
    <w:rsid w:val="2948A370"/>
    <w:rsid w:val="2952FD48"/>
    <w:rsid w:val="2954DAC8"/>
    <w:rsid w:val="296AB849"/>
    <w:rsid w:val="297DA2B8"/>
    <w:rsid w:val="297E6733"/>
    <w:rsid w:val="298C9107"/>
    <w:rsid w:val="298D0452"/>
    <w:rsid w:val="2993676E"/>
    <w:rsid w:val="2998B2C2"/>
    <w:rsid w:val="29AF6591"/>
    <w:rsid w:val="29B3349A"/>
    <w:rsid w:val="29BA1CE8"/>
    <w:rsid w:val="29BD9BAB"/>
    <w:rsid w:val="29C10F4C"/>
    <w:rsid w:val="29C2140B"/>
    <w:rsid w:val="29C331E8"/>
    <w:rsid w:val="29C42F26"/>
    <w:rsid w:val="29DCF6D3"/>
    <w:rsid w:val="29E86A02"/>
    <w:rsid w:val="29FD535C"/>
    <w:rsid w:val="29FF59D8"/>
    <w:rsid w:val="2A06BD91"/>
    <w:rsid w:val="2A07B8C4"/>
    <w:rsid w:val="2A080719"/>
    <w:rsid w:val="2A0B39DA"/>
    <w:rsid w:val="2A10EE01"/>
    <w:rsid w:val="2A15EA9A"/>
    <w:rsid w:val="2A25AC17"/>
    <w:rsid w:val="2A302254"/>
    <w:rsid w:val="2A344F9C"/>
    <w:rsid w:val="2A378098"/>
    <w:rsid w:val="2A3DE06B"/>
    <w:rsid w:val="2A41DEBC"/>
    <w:rsid w:val="2A45BF47"/>
    <w:rsid w:val="2A4B7764"/>
    <w:rsid w:val="2A4BC301"/>
    <w:rsid w:val="2A4DF8A8"/>
    <w:rsid w:val="2A554EB6"/>
    <w:rsid w:val="2A60B0EB"/>
    <w:rsid w:val="2A6111B8"/>
    <w:rsid w:val="2A62300E"/>
    <w:rsid w:val="2A72A286"/>
    <w:rsid w:val="2A819ABB"/>
    <w:rsid w:val="2A9CFF66"/>
    <w:rsid w:val="2AA2EA6B"/>
    <w:rsid w:val="2AA6EC9D"/>
    <w:rsid w:val="2AAD1592"/>
    <w:rsid w:val="2AB085E3"/>
    <w:rsid w:val="2AB6ED01"/>
    <w:rsid w:val="2AC105DE"/>
    <w:rsid w:val="2AC2CC46"/>
    <w:rsid w:val="2AC766D1"/>
    <w:rsid w:val="2ACCEED9"/>
    <w:rsid w:val="2AE95D5C"/>
    <w:rsid w:val="2AF3115B"/>
    <w:rsid w:val="2B051F04"/>
    <w:rsid w:val="2B059113"/>
    <w:rsid w:val="2B09778F"/>
    <w:rsid w:val="2B0B22F7"/>
    <w:rsid w:val="2B1A11D5"/>
    <w:rsid w:val="2B2CD331"/>
    <w:rsid w:val="2B369C8B"/>
    <w:rsid w:val="2B3C454D"/>
    <w:rsid w:val="2B519FC2"/>
    <w:rsid w:val="2B5B6FDD"/>
    <w:rsid w:val="2B628C9F"/>
    <w:rsid w:val="2B6375C0"/>
    <w:rsid w:val="2B8B2453"/>
    <w:rsid w:val="2B8B4790"/>
    <w:rsid w:val="2B8F2720"/>
    <w:rsid w:val="2B9A3BD4"/>
    <w:rsid w:val="2BA7E835"/>
    <w:rsid w:val="2BB2336B"/>
    <w:rsid w:val="2BB40EAB"/>
    <w:rsid w:val="2BB8FBCE"/>
    <w:rsid w:val="2BBCB67E"/>
    <w:rsid w:val="2BD21B30"/>
    <w:rsid w:val="2BD5AF05"/>
    <w:rsid w:val="2BDE83FE"/>
    <w:rsid w:val="2BE0E1DE"/>
    <w:rsid w:val="2BEFF98C"/>
    <w:rsid w:val="2BF72C61"/>
    <w:rsid w:val="2BFB2AE1"/>
    <w:rsid w:val="2C01C78D"/>
    <w:rsid w:val="2C068073"/>
    <w:rsid w:val="2C12B4F0"/>
    <w:rsid w:val="2C1A1518"/>
    <w:rsid w:val="2C1B1F7B"/>
    <w:rsid w:val="2C32E0DD"/>
    <w:rsid w:val="2C35A5F2"/>
    <w:rsid w:val="2C394CBF"/>
    <w:rsid w:val="2C3E1D66"/>
    <w:rsid w:val="2C404A05"/>
    <w:rsid w:val="2C4429AF"/>
    <w:rsid w:val="2C45FC2E"/>
    <w:rsid w:val="2C4FAE28"/>
    <w:rsid w:val="2C55FA2E"/>
    <w:rsid w:val="2C687D96"/>
    <w:rsid w:val="2C6DBC59"/>
    <w:rsid w:val="2C6DD654"/>
    <w:rsid w:val="2C7F7EBE"/>
    <w:rsid w:val="2C886F21"/>
    <w:rsid w:val="2C8ADF90"/>
    <w:rsid w:val="2C942099"/>
    <w:rsid w:val="2C9ADCC2"/>
    <w:rsid w:val="2CA25779"/>
    <w:rsid w:val="2CAD0FDE"/>
    <w:rsid w:val="2CAFAE06"/>
    <w:rsid w:val="2CB64FF6"/>
    <w:rsid w:val="2CB9A37A"/>
    <w:rsid w:val="2CBA416D"/>
    <w:rsid w:val="2CCA0310"/>
    <w:rsid w:val="2CCC2B8D"/>
    <w:rsid w:val="2CE06F46"/>
    <w:rsid w:val="2CE5BABE"/>
    <w:rsid w:val="2CE8870D"/>
    <w:rsid w:val="2CEA2CD1"/>
    <w:rsid w:val="2CF70993"/>
    <w:rsid w:val="2CFCB95D"/>
    <w:rsid w:val="2D174BF0"/>
    <w:rsid w:val="2D210BFA"/>
    <w:rsid w:val="2D3770D5"/>
    <w:rsid w:val="2D37E90C"/>
    <w:rsid w:val="2D43EAF5"/>
    <w:rsid w:val="2D523761"/>
    <w:rsid w:val="2D5C3122"/>
    <w:rsid w:val="2D61B920"/>
    <w:rsid w:val="2D639A71"/>
    <w:rsid w:val="2D7CB733"/>
    <w:rsid w:val="2D802B5D"/>
    <w:rsid w:val="2D82CC4B"/>
    <w:rsid w:val="2D85B236"/>
    <w:rsid w:val="2D882A9F"/>
    <w:rsid w:val="2D976121"/>
    <w:rsid w:val="2D9D34EE"/>
    <w:rsid w:val="2DB351C8"/>
    <w:rsid w:val="2DB3DDED"/>
    <w:rsid w:val="2DB4A7F6"/>
    <w:rsid w:val="2DBA1D8D"/>
    <w:rsid w:val="2DC89390"/>
    <w:rsid w:val="2DD06AA1"/>
    <w:rsid w:val="2DEBF3BD"/>
    <w:rsid w:val="2DF86FF5"/>
    <w:rsid w:val="2DFCC613"/>
    <w:rsid w:val="2E03ED2A"/>
    <w:rsid w:val="2E12662A"/>
    <w:rsid w:val="2E32205A"/>
    <w:rsid w:val="2E37EAC8"/>
    <w:rsid w:val="2E48E419"/>
    <w:rsid w:val="2E5CDBCB"/>
    <w:rsid w:val="2E633248"/>
    <w:rsid w:val="2E644E43"/>
    <w:rsid w:val="2E65A2E3"/>
    <w:rsid w:val="2E69F3A2"/>
    <w:rsid w:val="2E6A9F2E"/>
    <w:rsid w:val="2E6EED55"/>
    <w:rsid w:val="2E74276D"/>
    <w:rsid w:val="2E7F6D50"/>
    <w:rsid w:val="2E91C181"/>
    <w:rsid w:val="2E98D654"/>
    <w:rsid w:val="2E995853"/>
    <w:rsid w:val="2EA8C029"/>
    <w:rsid w:val="2EAD9EBD"/>
    <w:rsid w:val="2EAF5F2F"/>
    <w:rsid w:val="2EB339B2"/>
    <w:rsid w:val="2ECAA08D"/>
    <w:rsid w:val="2ED2F2BA"/>
    <w:rsid w:val="2ED41344"/>
    <w:rsid w:val="2ED729B0"/>
    <w:rsid w:val="2EE5CA10"/>
    <w:rsid w:val="2EECAC94"/>
    <w:rsid w:val="2F05B085"/>
    <w:rsid w:val="2F1829B3"/>
    <w:rsid w:val="2F18E747"/>
    <w:rsid w:val="2F1B2D7D"/>
    <w:rsid w:val="2F27D466"/>
    <w:rsid w:val="2F29E14A"/>
    <w:rsid w:val="2F2AA8AA"/>
    <w:rsid w:val="2F384447"/>
    <w:rsid w:val="2F3CB307"/>
    <w:rsid w:val="2F3D5F47"/>
    <w:rsid w:val="2F452735"/>
    <w:rsid w:val="2F523112"/>
    <w:rsid w:val="2F622CF6"/>
    <w:rsid w:val="2F678DA1"/>
    <w:rsid w:val="2F69DBD2"/>
    <w:rsid w:val="2F6E3C32"/>
    <w:rsid w:val="2F7A6FF9"/>
    <w:rsid w:val="2F84296D"/>
    <w:rsid w:val="2FBE0743"/>
    <w:rsid w:val="2FC16611"/>
    <w:rsid w:val="2FC77EFB"/>
    <w:rsid w:val="2FC7B1CC"/>
    <w:rsid w:val="2FE1CAB5"/>
    <w:rsid w:val="2FE2D16C"/>
    <w:rsid w:val="2FEDC67B"/>
    <w:rsid w:val="2FF36900"/>
    <w:rsid w:val="2FF845BB"/>
    <w:rsid w:val="30043A43"/>
    <w:rsid w:val="300484E3"/>
    <w:rsid w:val="3008B744"/>
    <w:rsid w:val="30096F7F"/>
    <w:rsid w:val="30097EF6"/>
    <w:rsid w:val="300A6B56"/>
    <w:rsid w:val="300AA577"/>
    <w:rsid w:val="300F1119"/>
    <w:rsid w:val="302708F8"/>
    <w:rsid w:val="302FE7B7"/>
    <w:rsid w:val="30371459"/>
    <w:rsid w:val="303B8476"/>
    <w:rsid w:val="303E72AB"/>
    <w:rsid w:val="304688C8"/>
    <w:rsid w:val="3050EE2D"/>
    <w:rsid w:val="305C4329"/>
    <w:rsid w:val="3065BF71"/>
    <w:rsid w:val="3068A6E7"/>
    <w:rsid w:val="308A602E"/>
    <w:rsid w:val="308A8C4F"/>
    <w:rsid w:val="308D3E90"/>
    <w:rsid w:val="3094AA99"/>
    <w:rsid w:val="3098E170"/>
    <w:rsid w:val="309F7F43"/>
    <w:rsid w:val="30A09877"/>
    <w:rsid w:val="30A480F8"/>
    <w:rsid w:val="30A56423"/>
    <w:rsid w:val="30A9E17F"/>
    <w:rsid w:val="30ACA2D3"/>
    <w:rsid w:val="30B16E38"/>
    <w:rsid w:val="30B4F164"/>
    <w:rsid w:val="30B9F23B"/>
    <w:rsid w:val="30C77C15"/>
    <w:rsid w:val="30D45FE1"/>
    <w:rsid w:val="30D9D459"/>
    <w:rsid w:val="30DAAD14"/>
    <w:rsid w:val="30DC45C2"/>
    <w:rsid w:val="30E6AC4F"/>
    <w:rsid w:val="30EA8725"/>
    <w:rsid w:val="30F0088D"/>
    <w:rsid w:val="30F2BE2B"/>
    <w:rsid w:val="30F9F7BA"/>
    <w:rsid w:val="310DD3FB"/>
    <w:rsid w:val="3111422A"/>
    <w:rsid w:val="3117CCA8"/>
    <w:rsid w:val="31193E64"/>
    <w:rsid w:val="31230CB7"/>
    <w:rsid w:val="312F8CC9"/>
    <w:rsid w:val="31323A33"/>
    <w:rsid w:val="313EEEA9"/>
    <w:rsid w:val="314CE622"/>
    <w:rsid w:val="315122D3"/>
    <w:rsid w:val="3160DD81"/>
    <w:rsid w:val="31691CED"/>
    <w:rsid w:val="316C93E1"/>
    <w:rsid w:val="3170186A"/>
    <w:rsid w:val="3173800F"/>
    <w:rsid w:val="3174E225"/>
    <w:rsid w:val="317E7502"/>
    <w:rsid w:val="31800FA5"/>
    <w:rsid w:val="31818A60"/>
    <w:rsid w:val="31932AFE"/>
    <w:rsid w:val="3197DE27"/>
    <w:rsid w:val="3198E9AD"/>
    <w:rsid w:val="319F2DFD"/>
    <w:rsid w:val="31A1167E"/>
    <w:rsid w:val="31A1D655"/>
    <w:rsid w:val="31A5B196"/>
    <w:rsid w:val="31BDD740"/>
    <w:rsid w:val="31C2D959"/>
    <w:rsid w:val="31CAF53A"/>
    <w:rsid w:val="31E66879"/>
    <w:rsid w:val="31F518B2"/>
    <w:rsid w:val="32078301"/>
    <w:rsid w:val="3209BEED"/>
    <w:rsid w:val="320D3FD8"/>
    <w:rsid w:val="3213CDA6"/>
    <w:rsid w:val="322B5F68"/>
    <w:rsid w:val="3234E743"/>
    <w:rsid w:val="323AF9AD"/>
    <w:rsid w:val="323F9655"/>
    <w:rsid w:val="324487C5"/>
    <w:rsid w:val="324C01B4"/>
    <w:rsid w:val="324EF95E"/>
    <w:rsid w:val="3252A3AF"/>
    <w:rsid w:val="32549A6A"/>
    <w:rsid w:val="3254D532"/>
    <w:rsid w:val="3255B1B7"/>
    <w:rsid w:val="32585236"/>
    <w:rsid w:val="326CC6A8"/>
    <w:rsid w:val="3273162C"/>
    <w:rsid w:val="327ADD00"/>
    <w:rsid w:val="328197EC"/>
    <w:rsid w:val="328ACFE6"/>
    <w:rsid w:val="328CC6A5"/>
    <w:rsid w:val="32995F83"/>
    <w:rsid w:val="32B7ECAC"/>
    <w:rsid w:val="32BBD374"/>
    <w:rsid w:val="32C39D7B"/>
    <w:rsid w:val="32C8AF52"/>
    <w:rsid w:val="32F74F81"/>
    <w:rsid w:val="32F7F958"/>
    <w:rsid w:val="3302FB09"/>
    <w:rsid w:val="3309214F"/>
    <w:rsid w:val="33266DAF"/>
    <w:rsid w:val="3329C784"/>
    <w:rsid w:val="333035A2"/>
    <w:rsid w:val="3365E694"/>
    <w:rsid w:val="3366D3E2"/>
    <w:rsid w:val="336DD6D5"/>
    <w:rsid w:val="336DF9D0"/>
    <w:rsid w:val="3371EBB0"/>
    <w:rsid w:val="33774B67"/>
    <w:rsid w:val="3386F425"/>
    <w:rsid w:val="3387D149"/>
    <w:rsid w:val="338E84E7"/>
    <w:rsid w:val="3392F1B7"/>
    <w:rsid w:val="33A703BF"/>
    <w:rsid w:val="33B3ED47"/>
    <w:rsid w:val="33B88B0D"/>
    <w:rsid w:val="33DA936F"/>
    <w:rsid w:val="33E6AD40"/>
    <w:rsid w:val="33ED32D1"/>
    <w:rsid w:val="33F8C67B"/>
    <w:rsid w:val="3406326B"/>
    <w:rsid w:val="341341ED"/>
    <w:rsid w:val="34141AFC"/>
    <w:rsid w:val="342B3D80"/>
    <w:rsid w:val="34310104"/>
    <w:rsid w:val="34319D38"/>
    <w:rsid w:val="3432F971"/>
    <w:rsid w:val="343A3C3B"/>
    <w:rsid w:val="344B4570"/>
    <w:rsid w:val="344C9FB2"/>
    <w:rsid w:val="344E9B03"/>
    <w:rsid w:val="34552FE1"/>
    <w:rsid w:val="345911EB"/>
    <w:rsid w:val="345D5C76"/>
    <w:rsid w:val="34601A2E"/>
    <w:rsid w:val="34663E80"/>
    <w:rsid w:val="34673AC4"/>
    <w:rsid w:val="34674565"/>
    <w:rsid w:val="34681620"/>
    <w:rsid w:val="346AF69E"/>
    <w:rsid w:val="3471AD68"/>
    <w:rsid w:val="347D741D"/>
    <w:rsid w:val="34810D33"/>
    <w:rsid w:val="348A59F8"/>
    <w:rsid w:val="3492AEFF"/>
    <w:rsid w:val="3499EAE6"/>
    <w:rsid w:val="34B9DF55"/>
    <w:rsid w:val="34BA3E9E"/>
    <w:rsid w:val="34C9C01F"/>
    <w:rsid w:val="34CBE279"/>
    <w:rsid w:val="34D31367"/>
    <w:rsid w:val="34DAAF51"/>
    <w:rsid w:val="34F313A7"/>
    <w:rsid w:val="34F49889"/>
    <w:rsid w:val="3507B8B0"/>
    <w:rsid w:val="350B81B7"/>
    <w:rsid w:val="3517B464"/>
    <w:rsid w:val="351B9CE9"/>
    <w:rsid w:val="3527998E"/>
    <w:rsid w:val="35297EBC"/>
    <w:rsid w:val="353C0CC0"/>
    <w:rsid w:val="3543D3EC"/>
    <w:rsid w:val="3545D5B0"/>
    <w:rsid w:val="35593091"/>
    <w:rsid w:val="355E089B"/>
    <w:rsid w:val="3570EEEB"/>
    <w:rsid w:val="3578C016"/>
    <w:rsid w:val="358635E8"/>
    <w:rsid w:val="35879692"/>
    <w:rsid w:val="358AAF24"/>
    <w:rsid w:val="358F5FF2"/>
    <w:rsid w:val="35929B4F"/>
    <w:rsid w:val="35994B89"/>
    <w:rsid w:val="359BD7D4"/>
    <w:rsid w:val="35A75FA1"/>
    <w:rsid w:val="35A7E272"/>
    <w:rsid w:val="35B7FF26"/>
    <w:rsid w:val="35BE2F33"/>
    <w:rsid w:val="35D6B729"/>
    <w:rsid w:val="36018D76"/>
    <w:rsid w:val="3602F5F5"/>
    <w:rsid w:val="3609BB61"/>
    <w:rsid w:val="360BDA48"/>
    <w:rsid w:val="36109964"/>
    <w:rsid w:val="36120A27"/>
    <w:rsid w:val="361CE7A0"/>
    <w:rsid w:val="361DE799"/>
    <w:rsid w:val="3622888F"/>
    <w:rsid w:val="362A5939"/>
    <w:rsid w:val="362BC97B"/>
    <w:rsid w:val="36331D97"/>
    <w:rsid w:val="3637D56A"/>
    <w:rsid w:val="36440ADA"/>
    <w:rsid w:val="3644B152"/>
    <w:rsid w:val="36485343"/>
    <w:rsid w:val="364EEBC2"/>
    <w:rsid w:val="36509C69"/>
    <w:rsid w:val="3652E3F7"/>
    <w:rsid w:val="365D6B41"/>
    <w:rsid w:val="3668EEB7"/>
    <w:rsid w:val="3671A59E"/>
    <w:rsid w:val="36775FB2"/>
    <w:rsid w:val="367C0B02"/>
    <w:rsid w:val="367FEDCD"/>
    <w:rsid w:val="368D37A8"/>
    <w:rsid w:val="36927C04"/>
    <w:rsid w:val="36A4CFB5"/>
    <w:rsid w:val="36A9FBB1"/>
    <w:rsid w:val="36AA07CB"/>
    <w:rsid w:val="36B079CA"/>
    <w:rsid w:val="36CABBF3"/>
    <w:rsid w:val="36D0318C"/>
    <w:rsid w:val="36DB5AE4"/>
    <w:rsid w:val="36E41592"/>
    <w:rsid w:val="36F2B146"/>
    <w:rsid w:val="36FC557A"/>
    <w:rsid w:val="370295EF"/>
    <w:rsid w:val="370515BE"/>
    <w:rsid w:val="370A515F"/>
    <w:rsid w:val="371E2006"/>
    <w:rsid w:val="373F237F"/>
    <w:rsid w:val="374E1271"/>
    <w:rsid w:val="37504D47"/>
    <w:rsid w:val="3753380F"/>
    <w:rsid w:val="375E12DF"/>
    <w:rsid w:val="3761B7F2"/>
    <w:rsid w:val="37679B0F"/>
    <w:rsid w:val="377C00AB"/>
    <w:rsid w:val="377DE78E"/>
    <w:rsid w:val="377F653C"/>
    <w:rsid w:val="378A88EE"/>
    <w:rsid w:val="378F670F"/>
    <w:rsid w:val="37924644"/>
    <w:rsid w:val="3793BFC0"/>
    <w:rsid w:val="37968F5B"/>
    <w:rsid w:val="37A37068"/>
    <w:rsid w:val="37A7CC96"/>
    <w:rsid w:val="37A82771"/>
    <w:rsid w:val="37AACB83"/>
    <w:rsid w:val="37B70AA8"/>
    <w:rsid w:val="37BB6BFE"/>
    <w:rsid w:val="37C86738"/>
    <w:rsid w:val="37D35C63"/>
    <w:rsid w:val="37D72C66"/>
    <w:rsid w:val="37D99DF2"/>
    <w:rsid w:val="37DA3987"/>
    <w:rsid w:val="37EBF825"/>
    <w:rsid w:val="37ED5FE2"/>
    <w:rsid w:val="37ED7412"/>
    <w:rsid w:val="37EEB458"/>
    <w:rsid w:val="37F0E1A7"/>
    <w:rsid w:val="37F5B842"/>
    <w:rsid w:val="380197FB"/>
    <w:rsid w:val="38117182"/>
    <w:rsid w:val="3823EDDC"/>
    <w:rsid w:val="3829B42D"/>
    <w:rsid w:val="3832028B"/>
    <w:rsid w:val="383DD4EF"/>
    <w:rsid w:val="38587342"/>
    <w:rsid w:val="385E35B9"/>
    <w:rsid w:val="3869748E"/>
    <w:rsid w:val="387D12B3"/>
    <w:rsid w:val="387FD686"/>
    <w:rsid w:val="38847D97"/>
    <w:rsid w:val="38858996"/>
    <w:rsid w:val="38959B66"/>
    <w:rsid w:val="389802C4"/>
    <w:rsid w:val="389D8303"/>
    <w:rsid w:val="389E4924"/>
    <w:rsid w:val="38B1BECD"/>
    <w:rsid w:val="38BB4695"/>
    <w:rsid w:val="38CAD743"/>
    <w:rsid w:val="38D1FEE0"/>
    <w:rsid w:val="38D3D004"/>
    <w:rsid w:val="38E0043B"/>
    <w:rsid w:val="38EA67B0"/>
    <w:rsid w:val="38F1FDC8"/>
    <w:rsid w:val="38F50850"/>
    <w:rsid w:val="38F64B95"/>
    <w:rsid w:val="38F7C419"/>
    <w:rsid w:val="38F95462"/>
    <w:rsid w:val="390379E2"/>
    <w:rsid w:val="3910ED4A"/>
    <w:rsid w:val="39110DBD"/>
    <w:rsid w:val="39153731"/>
    <w:rsid w:val="3916167A"/>
    <w:rsid w:val="391DDBC7"/>
    <w:rsid w:val="391DDC35"/>
    <w:rsid w:val="39265532"/>
    <w:rsid w:val="3927253E"/>
    <w:rsid w:val="3927580F"/>
    <w:rsid w:val="393F517C"/>
    <w:rsid w:val="3947580C"/>
    <w:rsid w:val="39616BFA"/>
    <w:rsid w:val="39644AAD"/>
    <w:rsid w:val="396720C2"/>
    <w:rsid w:val="396B237C"/>
    <w:rsid w:val="396FBB8C"/>
    <w:rsid w:val="39807E32"/>
    <w:rsid w:val="3984317E"/>
    <w:rsid w:val="398C81CC"/>
    <w:rsid w:val="3997B648"/>
    <w:rsid w:val="399DC50D"/>
    <w:rsid w:val="39AC39FC"/>
    <w:rsid w:val="39B348C3"/>
    <w:rsid w:val="39B77E3A"/>
    <w:rsid w:val="39BB90E5"/>
    <w:rsid w:val="39BBF6FC"/>
    <w:rsid w:val="39BE7688"/>
    <w:rsid w:val="39CDB121"/>
    <w:rsid w:val="39E5F6B8"/>
    <w:rsid w:val="39EDF64A"/>
    <w:rsid w:val="39F39A49"/>
    <w:rsid w:val="39F498F4"/>
    <w:rsid w:val="39FACF68"/>
    <w:rsid w:val="39FAD131"/>
    <w:rsid w:val="39FDC4C0"/>
    <w:rsid w:val="39FE763D"/>
    <w:rsid w:val="3A02508E"/>
    <w:rsid w:val="3A032195"/>
    <w:rsid w:val="3A0B45AF"/>
    <w:rsid w:val="3A12642E"/>
    <w:rsid w:val="3A13DDC6"/>
    <w:rsid w:val="3A144D05"/>
    <w:rsid w:val="3A1B47B8"/>
    <w:rsid w:val="3A2600BF"/>
    <w:rsid w:val="3A3E90A9"/>
    <w:rsid w:val="3A3F4632"/>
    <w:rsid w:val="3A4DB704"/>
    <w:rsid w:val="3A572C99"/>
    <w:rsid w:val="3A5A242E"/>
    <w:rsid w:val="3A5DE441"/>
    <w:rsid w:val="3A6277C8"/>
    <w:rsid w:val="3A639F54"/>
    <w:rsid w:val="3A651F4F"/>
    <w:rsid w:val="3A6DDC77"/>
    <w:rsid w:val="3A6E002F"/>
    <w:rsid w:val="3A76DB95"/>
    <w:rsid w:val="3A79C302"/>
    <w:rsid w:val="3A829611"/>
    <w:rsid w:val="3A850C8E"/>
    <w:rsid w:val="3A8CF6A7"/>
    <w:rsid w:val="3A95AC72"/>
    <w:rsid w:val="3A9A8F7E"/>
    <w:rsid w:val="3AA1B94F"/>
    <w:rsid w:val="3AA69B7C"/>
    <w:rsid w:val="3AAD2251"/>
    <w:rsid w:val="3AB3DB3F"/>
    <w:rsid w:val="3AB8B1DE"/>
    <w:rsid w:val="3AB8FAF6"/>
    <w:rsid w:val="3ABEFDE2"/>
    <w:rsid w:val="3AC79879"/>
    <w:rsid w:val="3AC8A449"/>
    <w:rsid w:val="3AC92DA9"/>
    <w:rsid w:val="3ACC41D0"/>
    <w:rsid w:val="3AD85CB5"/>
    <w:rsid w:val="3AE0A5F0"/>
    <w:rsid w:val="3AE61F44"/>
    <w:rsid w:val="3AE6EB4F"/>
    <w:rsid w:val="3AEF0E0D"/>
    <w:rsid w:val="3AFB7056"/>
    <w:rsid w:val="3B074364"/>
    <w:rsid w:val="3B0891C6"/>
    <w:rsid w:val="3B0A208F"/>
    <w:rsid w:val="3B11470A"/>
    <w:rsid w:val="3B139324"/>
    <w:rsid w:val="3B26551A"/>
    <w:rsid w:val="3B2C193D"/>
    <w:rsid w:val="3B360034"/>
    <w:rsid w:val="3B447347"/>
    <w:rsid w:val="3B502E15"/>
    <w:rsid w:val="3B584A99"/>
    <w:rsid w:val="3B5BC1B6"/>
    <w:rsid w:val="3B65E100"/>
    <w:rsid w:val="3B66CA19"/>
    <w:rsid w:val="3B6AB86B"/>
    <w:rsid w:val="3B6D7F69"/>
    <w:rsid w:val="3B70C95E"/>
    <w:rsid w:val="3B751F7C"/>
    <w:rsid w:val="3B77C345"/>
    <w:rsid w:val="3B7BD35D"/>
    <w:rsid w:val="3B7D2B97"/>
    <w:rsid w:val="3B818710"/>
    <w:rsid w:val="3B87AB6A"/>
    <w:rsid w:val="3B8A151F"/>
    <w:rsid w:val="3B8F17E5"/>
    <w:rsid w:val="3BAD86DD"/>
    <w:rsid w:val="3BB0BD87"/>
    <w:rsid w:val="3BB963CC"/>
    <w:rsid w:val="3BBEEED1"/>
    <w:rsid w:val="3BC18C3B"/>
    <w:rsid w:val="3BC39D4B"/>
    <w:rsid w:val="3BCE2DB4"/>
    <w:rsid w:val="3BCF9C38"/>
    <w:rsid w:val="3BD4737B"/>
    <w:rsid w:val="3BE2A129"/>
    <w:rsid w:val="3BE8FF8B"/>
    <w:rsid w:val="3BEB1EBC"/>
    <w:rsid w:val="3BEC3A17"/>
    <w:rsid w:val="3BF6FC82"/>
    <w:rsid w:val="3C0781C9"/>
    <w:rsid w:val="3C1E7205"/>
    <w:rsid w:val="3C1E9875"/>
    <w:rsid w:val="3C29B88F"/>
    <w:rsid w:val="3C360F35"/>
    <w:rsid w:val="3C3A5573"/>
    <w:rsid w:val="3C414ED4"/>
    <w:rsid w:val="3C46CDCF"/>
    <w:rsid w:val="3C4E1CD3"/>
    <w:rsid w:val="3C59BDF1"/>
    <w:rsid w:val="3C5D8C78"/>
    <w:rsid w:val="3C613F64"/>
    <w:rsid w:val="3C66ED8F"/>
    <w:rsid w:val="3C6F5AF3"/>
    <w:rsid w:val="3C728425"/>
    <w:rsid w:val="3C755314"/>
    <w:rsid w:val="3C75AA82"/>
    <w:rsid w:val="3C75CB45"/>
    <w:rsid w:val="3C8890F8"/>
    <w:rsid w:val="3C890087"/>
    <w:rsid w:val="3C89F041"/>
    <w:rsid w:val="3C8E1EAB"/>
    <w:rsid w:val="3C9ACD87"/>
    <w:rsid w:val="3C9E321E"/>
    <w:rsid w:val="3CB0D1D8"/>
    <w:rsid w:val="3CB0EAA4"/>
    <w:rsid w:val="3CB8C320"/>
    <w:rsid w:val="3CBB9C5D"/>
    <w:rsid w:val="3CC9B480"/>
    <w:rsid w:val="3CCC9066"/>
    <w:rsid w:val="3CD580C9"/>
    <w:rsid w:val="3CE75C1C"/>
    <w:rsid w:val="3CF08898"/>
    <w:rsid w:val="3CFE2580"/>
    <w:rsid w:val="3D00421F"/>
    <w:rsid w:val="3D0D21AC"/>
    <w:rsid w:val="3D0D9CC1"/>
    <w:rsid w:val="3D158A1D"/>
    <w:rsid w:val="3D16A9FE"/>
    <w:rsid w:val="3D1EF514"/>
    <w:rsid w:val="3D26DCD0"/>
    <w:rsid w:val="3D379091"/>
    <w:rsid w:val="3D429F7B"/>
    <w:rsid w:val="3D432954"/>
    <w:rsid w:val="3D43F7FA"/>
    <w:rsid w:val="3D47A46F"/>
    <w:rsid w:val="3D48C5B7"/>
    <w:rsid w:val="3D4ECAF3"/>
    <w:rsid w:val="3D669AED"/>
    <w:rsid w:val="3D697D0B"/>
    <w:rsid w:val="3D6FCA0E"/>
    <w:rsid w:val="3D787F0F"/>
    <w:rsid w:val="3D7A0FA1"/>
    <w:rsid w:val="3D7BC111"/>
    <w:rsid w:val="3D7DD40F"/>
    <w:rsid w:val="3D83426F"/>
    <w:rsid w:val="3D9425D2"/>
    <w:rsid w:val="3D9E7428"/>
    <w:rsid w:val="3DAADA0E"/>
    <w:rsid w:val="3DBB4004"/>
    <w:rsid w:val="3DBF9F3B"/>
    <w:rsid w:val="3DC1A48B"/>
    <w:rsid w:val="3DCAD4B2"/>
    <w:rsid w:val="3DCB026B"/>
    <w:rsid w:val="3DD3D7D4"/>
    <w:rsid w:val="3DE4B032"/>
    <w:rsid w:val="3DEE68D9"/>
    <w:rsid w:val="3DF3F2CB"/>
    <w:rsid w:val="3DFD136E"/>
    <w:rsid w:val="3E101C14"/>
    <w:rsid w:val="3E19990C"/>
    <w:rsid w:val="3E1C93DB"/>
    <w:rsid w:val="3E1DFAF5"/>
    <w:rsid w:val="3E1F1F4D"/>
    <w:rsid w:val="3E269FB5"/>
    <w:rsid w:val="3E284560"/>
    <w:rsid w:val="3E306C33"/>
    <w:rsid w:val="3E340D37"/>
    <w:rsid w:val="3E365B83"/>
    <w:rsid w:val="3E377DDC"/>
    <w:rsid w:val="3E3F1B5A"/>
    <w:rsid w:val="3E482BAD"/>
    <w:rsid w:val="3E4CBB05"/>
    <w:rsid w:val="3E4F0BC7"/>
    <w:rsid w:val="3E54DD08"/>
    <w:rsid w:val="3E61D128"/>
    <w:rsid w:val="3E65762A"/>
    <w:rsid w:val="3E70D75D"/>
    <w:rsid w:val="3E96BB35"/>
    <w:rsid w:val="3E985430"/>
    <w:rsid w:val="3E9A28BE"/>
    <w:rsid w:val="3EAF51B5"/>
    <w:rsid w:val="3EB51688"/>
    <w:rsid w:val="3EB5426D"/>
    <w:rsid w:val="3ECFA12C"/>
    <w:rsid w:val="3EDC8464"/>
    <w:rsid w:val="3EE9ADFC"/>
    <w:rsid w:val="3EEA7084"/>
    <w:rsid w:val="3EEB2B68"/>
    <w:rsid w:val="3EEDC11C"/>
    <w:rsid w:val="3F0A05AD"/>
    <w:rsid w:val="3F0A34FB"/>
    <w:rsid w:val="3F1C6F74"/>
    <w:rsid w:val="3F2D8DCC"/>
    <w:rsid w:val="3F2EAD34"/>
    <w:rsid w:val="3F44B72D"/>
    <w:rsid w:val="3F4CDE6C"/>
    <w:rsid w:val="3F57197E"/>
    <w:rsid w:val="3F585158"/>
    <w:rsid w:val="3F64FCD0"/>
    <w:rsid w:val="3F660AC8"/>
    <w:rsid w:val="3F751D63"/>
    <w:rsid w:val="3F85AA97"/>
    <w:rsid w:val="3F875FEC"/>
    <w:rsid w:val="3F90E00E"/>
    <w:rsid w:val="3F9C1AEB"/>
    <w:rsid w:val="3F9CB0C2"/>
    <w:rsid w:val="3FA2FFB9"/>
    <w:rsid w:val="3FB1DAF1"/>
    <w:rsid w:val="3FBF038E"/>
    <w:rsid w:val="3FD5AB08"/>
    <w:rsid w:val="3FD5CD36"/>
    <w:rsid w:val="3FE8D3C3"/>
    <w:rsid w:val="3FE9CFC9"/>
    <w:rsid w:val="3FF90E02"/>
    <w:rsid w:val="3FFB6BE2"/>
    <w:rsid w:val="4018B21E"/>
    <w:rsid w:val="401995B3"/>
    <w:rsid w:val="40218C34"/>
    <w:rsid w:val="4024CF5B"/>
    <w:rsid w:val="403640AE"/>
    <w:rsid w:val="40388EA2"/>
    <w:rsid w:val="4038B7F6"/>
    <w:rsid w:val="403E744F"/>
    <w:rsid w:val="4040F21A"/>
    <w:rsid w:val="404310A9"/>
    <w:rsid w:val="404A198A"/>
    <w:rsid w:val="4053CF31"/>
    <w:rsid w:val="405A1A8A"/>
    <w:rsid w:val="40634384"/>
    <w:rsid w:val="40792A5C"/>
    <w:rsid w:val="407DA8A2"/>
    <w:rsid w:val="408933E7"/>
    <w:rsid w:val="408A50F3"/>
    <w:rsid w:val="40909395"/>
    <w:rsid w:val="40992396"/>
    <w:rsid w:val="409BDDC3"/>
    <w:rsid w:val="409F5C1A"/>
    <w:rsid w:val="40AF582F"/>
    <w:rsid w:val="40AF65C4"/>
    <w:rsid w:val="40C1C822"/>
    <w:rsid w:val="40C5B588"/>
    <w:rsid w:val="40CE0BB9"/>
    <w:rsid w:val="40D460D3"/>
    <w:rsid w:val="40E83C4C"/>
    <w:rsid w:val="40E85BF8"/>
    <w:rsid w:val="40EE7A4D"/>
    <w:rsid w:val="41038742"/>
    <w:rsid w:val="410B9F89"/>
    <w:rsid w:val="41103D60"/>
    <w:rsid w:val="4113629B"/>
    <w:rsid w:val="411E381F"/>
    <w:rsid w:val="4127376D"/>
    <w:rsid w:val="4128E219"/>
    <w:rsid w:val="412BED9C"/>
    <w:rsid w:val="4136B0AB"/>
    <w:rsid w:val="413D79E7"/>
    <w:rsid w:val="41453862"/>
    <w:rsid w:val="4149CBE9"/>
    <w:rsid w:val="414F3FD5"/>
    <w:rsid w:val="41562897"/>
    <w:rsid w:val="41582C68"/>
    <w:rsid w:val="415A6BB0"/>
    <w:rsid w:val="4161DC65"/>
    <w:rsid w:val="416D64CD"/>
    <w:rsid w:val="4171D934"/>
    <w:rsid w:val="4173FC4C"/>
    <w:rsid w:val="41742E22"/>
    <w:rsid w:val="4175EA7E"/>
    <w:rsid w:val="417F02CC"/>
    <w:rsid w:val="418E5D36"/>
    <w:rsid w:val="4190DB81"/>
    <w:rsid w:val="4197C166"/>
    <w:rsid w:val="419DECA0"/>
    <w:rsid w:val="419E3B9E"/>
    <w:rsid w:val="41A3F9BE"/>
    <w:rsid w:val="41BB8D89"/>
    <w:rsid w:val="41BFEF3E"/>
    <w:rsid w:val="41C1E8C8"/>
    <w:rsid w:val="41CEDD7F"/>
    <w:rsid w:val="41D38AD0"/>
    <w:rsid w:val="41E093E8"/>
    <w:rsid w:val="41EBA066"/>
    <w:rsid w:val="41F75D86"/>
    <w:rsid w:val="41FE736E"/>
    <w:rsid w:val="41FEBC6A"/>
    <w:rsid w:val="4213C6FA"/>
    <w:rsid w:val="421A2B81"/>
    <w:rsid w:val="422B5244"/>
    <w:rsid w:val="42326F90"/>
    <w:rsid w:val="42343831"/>
    <w:rsid w:val="42425439"/>
    <w:rsid w:val="424BAA7C"/>
    <w:rsid w:val="424F23A9"/>
    <w:rsid w:val="4251281F"/>
    <w:rsid w:val="42536ACF"/>
    <w:rsid w:val="42600C81"/>
    <w:rsid w:val="42621052"/>
    <w:rsid w:val="42731809"/>
    <w:rsid w:val="427A00CD"/>
    <w:rsid w:val="428EB036"/>
    <w:rsid w:val="429397F9"/>
    <w:rsid w:val="4297A3E5"/>
    <w:rsid w:val="42A70E41"/>
    <w:rsid w:val="42A91EC6"/>
    <w:rsid w:val="42B8FD95"/>
    <w:rsid w:val="42BF5DC5"/>
    <w:rsid w:val="42C11B01"/>
    <w:rsid w:val="42C932C0"/>
    <w:rsid w:val="42D5A1EB"/>
    <w:rsid w:val="42D5B2D2"/>
    <w:rsid w:val="42EA305C"/>
    <w:rsid w:val="42F3FCC9"/>
    <w:rsid w:val="42FF9CAD"/>
    <w:rsid w:val="43029C57"/>
    <w:rsid w:val="4308D087"/>
    <w:rsid w:val="431A3F22"/>
    <w:rsid w:val="431B874B"/>
    <w:rsid w:val="431FAB5D"/>
    <w:rsid w:val="43236FFC"/>
    <w:rsid w:val="432F241F"/>
    <w:rsid w:val="4337A405"/>
    <w:rsid w:val="4342C914"/>
    <w:rsid w:val="4343F146"/>
    <w:rsid w:val="434E208A"/>
    <w:rsid w:val="43502981"/>
    <w:rsid w:val="4350A625"/>
    <w:rsid w:val="435581A2"/>
    <w:rsid w:val="435D14CE"/>
    <w:rsid w:val="435DECC4"/>
    <w:rsid w:val="436141EC"/>
    <w:rsid w:val="43657193"/>
    <w:rsid w:val="436A706D"/>
    <w:rsid w:val="436B163F"/>
    <w:rsid w:val="436E998C"/>
    <w:rsid w:val="437565A9"/>
    <w:rsid w:val="43790498"/>
    <w:rsid w:val="4380A633"/>
    <w:rsid w:val="43854CF3"/>
    <w:rsid w:val="43889338"/>
    <w:rsid w:val="438E7A54"/>
    <w:rsid w:val="438EFEC4"/>
    <w:rsid w:val="43932092"/>
    <w:rsid w:val="4393F99B"/>
    <w:rsid w:val="4394DC62"/>
    <w:rsid w:val="43A3E64A"/>
    <w:rsid w:val="43A50F87"/>
    <w:rsid w:val="43B0BAB8"/>
    <w:rsid w:val="43B4A386"/>
    <w:rsid w:val="43B7B2DD"/>
    <w:rsid w:val="43C377F0"/>
    <w:rsid w:val="43C6878C"/>
    <w:rsid w:val="43C6BBD8"/>
    <w:rsid w:val="43C83915"/>
    <w:rsid w:val="43D40C88"/>
    <w:rsid w:val="43D90A78"/>
    <w:rsid w:val="43ED4E67"/>
    <w:rsid w:val="43F8E39E"/>
    <w:rsid w:val="43FD9A58"/>
    <w:rsid w:val="4404EE9D"/>
    <w:rsid w:val="440AE88D"/>
    <w:rsid w:val="440F923F"/>
    <w:rsid w:val="44110FAB"/>
    <w:rsid w:val="4415FB2B"/>
    <w:rsid w:val="441BBAE3"/>
    <w:rsid w:val="441D4141"/>
    <w:rsid w:val="442A043C"/>
    <w:rsid w:val="4434A048"/>
    <w:rsid w:val="445DF9E3"/>
    <w:rsid w:val="445F5F7E"/>
    <w:rsid w:val="44607F01"/>
    <w:rsid w:val="4468A9F0"/>
    <w:rsid w:val="44731C25"/>
    <w:rsid w:val="4479A582"/>
    <w:rsid w:val="447B9263"/>
    <w:rsid w:val="4487ADF4"/>
    <w:rsid w:val="448D20CE"/>
    <w:rsid w:val="449D8D3F"/>
    <w:rsid w:val="44A2B83E"/>
    <w:rsid w:val="44A9C838"/>
    <w:rsid w:val="44ABAE71"/>
    <w:rsid w:val="44B2A31E"/>
    <w:rsid w:val="44B6C451"/>
    <w:rsid w:val="44BFA3CA"/>
    <w:rsid w:val="44C35111"/>
    <w:rsid w:val="44CB3CE2"/>
    <w:rsid w:val="44D507FD"/>
    <w:rsid w:val="44D566DF"/>
    <w:rsid w:val="44DF65C2"/>
    <w:rsid w:val="44E31113"/>
    <w:rsid w:val="44E7E6D7"/>
    <w:rsid w:val="44F46233"/>
    <w:rsid w:val="44F4E00F"/>
    <w:rsid w:val="44FF611D"/>
    <w:rsid w:val="4501C571"/>
    <w:rsid w:val="450911EA"/>
    <w:rsid w:val="4509EE30"/>
    <w:rsid w:val="450CBCD6"/>
    <w:rsid w:val="45209549"/>
    <w:rsid w:val="4521E79D"/>
    <w:rsid w:val="452481EB"/>
    <w:rsid w:val="4530D38F"/>
    <w:rsid w:val="45346694"/>
    <w:rsid w:val="453F4877"/>
    <w:rsid w:val="45615C0E"/>
    <w:rsid w:val="4564C184"/>
    <w:rsid w:val="456C45F9"/>
    <w:rsid w:val="45790F07"/>
    <w:rsid w:val="457D7398"/>
    <w:rsid w:val="4583A7EE"/>
    <w:rsid w:val="4587DC1C"/>
    <w:rsid w:val="458E7A6A"/>
    <w:rsid w:val="45918204"/>
    <w:rsid w:val="45935E9B"/>
    <w:rsid w:val="459B3121"/>
    <w:rsid w:val="459B3C04"/>
    <w:rsid w:val="45A63E85"/>
    <w:rsid w:val="45A7A86F"/>
    <w:rsid w:val="45A9C59D"/>
    <w:rsid w:val="45AB641F"/>
    <w:rsid w:val="45ADCC97"/>
    <w:rsid w:val="45B6A259"/>
    <w:rsid w:val="45B7B270"/>
    <w:rsid w:val="45BB4ED7"/>
    <w:rsid w:val="45C54DD0"/>
    <w:rsid w:val="45C82EA3"/>
    <w:rsid w:val="45CE9089"/>
    <w:rsid w:val="45CF3299"/>
    <w:rsid w:val="45D46886"/>
    <w:rsid w:val="45D6680A"/>
    <w:rsid w:val="45DE73E1"/>
    <w:rsid w:val="45F13571"/>
    <w:rsid w:val="45F4AEB2"/>
    <w:rsid w:val="45F591C7"/>
    <w:rsid w:val="45FE3A67"/>
    <w:rsid w:val="45FE89DE"/>
    <w:rsid w:val="46003C0A"/>
    <w:rsid w:val="46144CA9"/>
    <w:rsid w:val="4615B528"/>
    <w:rsid w:val="461EAEC5"/>
    <w:rsid w:val="46211C75"/>
    <w:rsid w:val="462822C9"/>
    <w:rsid w:val="462B3F33"/>
    <w:rsid w:val="46347CD8"/>
    <w:rsid w:val="463FBD52"/>
    <w:rsid w:val="4656AC76"/>
    <w:rsid w:val="465A4675"/>
    <w:rsid w:val="465AAC17"/>
    <w:rsid w:val="4664CE49"/>
    <w:rsid w:val="466FB02C"/>
    <w:rsid w:val="4692784B"/>
    <w:rsid w:val="4699ADBE"/>
    <w:rsid w:val="469D301A"/>
    <w:rsid w:val="46A4DC6A"/>
    <w:rsid w:val="46B0D907"/>
    <w:rsid w:val="46C07963"/>
    <w:rsid w:val="46C5F963"/>
    <w:rsid w:val="46C72C25"/>
    <w:rsid w:val="46C96137"/>
    <w:rsid w:val="46CB98D6"/>
    <w:rsid w:val="46DA8AFF"/>
    <w:rsid w:val="46E8C7DA"/>
    <w:rsid w:val="46EFB188"/>
    <w:rsid w:val="46FE1697"/>
    <w:rsid w:val="4705B1BC"/>
    <w:rsid w:val="470E3D78"/>
    <w:rsid w:val="470FA1D2"/>
    <w:rsid w:val="47109F32"/>
    <w:rsid w:val="4711AEE9"/>
    <w:rsid w:val="471493CB"/>
    <w:rsid w:val="4717875F"/>
    <w:rsid w:val="4719E7C7"/>
    <w:rsid w:val="4731DE12"/>
    <w:rsid w:val="473A69F3"/>
    <w:rsid w:val="473DB1E4"/>
    <w:rsid w:val="4741D62C"/>
    <w:rsid w:val="47432785"/>
    <w:rsid w:val="4752143F"/>
    <w:rsid w:val="4752915C"/>
    <w:rsid w:val="475ABC4B"/>
    <w:rsid w:val="4766DB65"/>
    <w:rsid w:val="47710C79"/>
    <w:rsid w:val="4775DCE6"/>
    <w:rsid w:val="477BF1A8"/>
    <w:rsid w:val="478AE0FB"/>
    <w:rsid w:val="4794D722"/>
    <w:rsid w:val="47965A56"/>
    <w:rsid w:val="47984F2E"/>
    <w:rsid w:val="479C1018"/>
    <w:rsid w:val="47A0B333"/>
    <w:rsid w:val="47A50951"/>
    <w:rsid w:val="47ACEE81"/>
    <w:rsid w:val="47AF9542"/>
    <w:rsid w:val="47B4B74F"/>
    <w:rsid w:val="47BAA757"/>
    <w:rsid w:val="47BC3C92"/>
    <w:rsid w:val="47C4B89E"/>
    <w:rsid w:val="47CC6F3D"/>
    <w:rsid w:val="47CEC47E"/>
    <w:rsid w:val="47CF3ED5"/>
    <w:rsid w:val="47D206D3"/>
    <w:rsid w:val="47D3405B"/>
    <w:rsid w:val="47D73ACC"/>
    <w:rsid w:val="47DFE4DD"/>
    <w:rsid w:val="47E439EF"/>
    <w:rsid w:val="47E6EE42"/>
    <w:rsid w:val="47EAAB47"/>
    <w:rsid w:val="47F4AE79"/>
    <w:rsid w:val="47F8AF7E"/>
    <w:rsid w:val="480311EC"/>
    <w:rsid w:val="48086153"/>
    <w:rsid w:val="4812C6F7"/>
    <w:rsid w:val="48159827"/>
    <w:rsid w:val="48169446"/>
    <w:rsid w:val="48199436"/>
    <w:rsid w:val="481A46F3"/>
    <w:rsid w:val="481F1944"/>
    <w:rsid w:val="4829A854"/>
    <w:rsid w:val="482E7761"/>
    <w:rsid w:val="48314301"/>
    <w:rsid w:val="483816C7"/>
    <w:rsid w:val="48456D55"/>
    <w:rsid w:val="484E1535"/>
    <w:rsid w:val="485BC1E0"/>
    <w:rsid w:val="4869870D"/>
    <w:rsid w:val="486DF4FC"/>
    <w:rsid w:val="487B7602"/>
    <w:rsid w:val="487E5851"/>
    <w:rsid w:val="487E7227"/>
    <w:rsid w:val="48AA765A"/>
    <w:rsid w:val="48C0B8A0"/>
    <w:rsid w:val="48C93EC1"/>
    <w:rsid w:val="48D77002"/>
    <w:rsid w:val="48D9FE7E"/>
    <w:rsid w:val="48DD0CF7"/>
    <w:rsid w:val="48E2BADB"/>
    <w:rsid w:val="48E4EC33"/>
    <w:rsid w:val="48E51C63"/>
    <w:rsid w:val="48E55F06"/>
    <w:rsid w:val="48FB3080"/>
    <w:rsid w:val="48FF6ABE"/>
    <w:rsid w:val="4904F30E"/>
    <w:rsid w:val="4927B165"/>
    <w:rsid w:val="4936B902"/>
    <w:rsid w:val="49514AA4"/>
    <w:rsid w:val="49580082"/>
    <w:rsid w:val="495F3030"/>
    <w:rsid w:val="49627404"/>
    <w:rsid w:val="4964080A"/>
    <w:rsid w:val="497ADDFA"/>
    <w:rsid w:val="498742A1"/>
    <w:rsid w:val="4988DB29"/>
    <w:rsid w:val="499E3E39"/>
    <w:rsid w:val="49A8A71C"/>
    <w:rsid w:val="49BDAB31"/>
    <w:rsid w:val="49BF0608"/>
    <w:rsid w:val="49CB1110"/>
    <w:rsid w:val="49D1675B"/>
    <w:rsid w:val="49FFB88C"/>
    <w:rsid w:val="4A003981"/>
    <w:rsid w:val="4A0CC927"/>
    <w:rsid w:val="4A15B6E9"/>
    <w:rsid w:val="4A1A5AD8"/>
    <w:rsid w:val="4A20FC9D"/>
    <w:rsid w:val="4A232B23"/>
    <w:rsid w:val="4A2E7C8B"/>
    <w:rsid w:val="4A30E62B"/>
    <w:rsid w:val="4A325DD3"/>
    <w:rsid w:val="4A453070"/>
    <w:rsid w:val="4A4BFB4C"/>
    <w:rsid w:val="4A4DCE9F"/>
    <w:rsid w:val="4A4EB77D"/>
    <w:rsid w:val="4A5FA15B"/>
    <w:rsid w:val="4A671A60"/>
    <w:rsid w:val="4A6E1E56"/>
    <w:rsid w:val="4A730534"/>
    <w:rsid w:val="4A74E886"/>
    <w:rsid w:val="4A999BD2"/>
    <w:rsid w:val="4A9B1BD8"/>
    <w:rsid w:val="4AA32B72"/>
    <w:rsid w:val="4AA7733A"/>
    <w:rsid w:val="4AA824AD"/>
    <w:rsid w:val="4AAF2B44"/>
    <w:rsid w:val="4AC6DC75"/>
    <w:rsid w:val="4AD37E09"/>
    <w:rsid w:val="4AD52CC7"/>
    <w:rsid w:val="4AD64C4A"/>
    <w:rsid w:val="4ADC28C6"/>
    <w:rsid w:val="4ADD7879"/>
    <w:rsid w:val="4AE77F85"/>
    <w:rsid w:val="4AF037A2"/>
    <w:rsid w:val="4AF116B0"/>
    <w:rsid w:val="4B02B254"/>
    <w:rsid w:val="4B0CBB82"/>
    <w:rsid w:val="4B1874F8"/>
    <w:rsid w:val="4B1AE945"/>
    <w:rsid w:val="4B3736B9"/>
    <w:rsid w:val="4B3EE657"/>
    <w:rsid w:val="4B407820"/>
    <w:rsid w:val="4B474D8E"/>
    <w:rsid w:val="4B48AE54"/>
    <w:rsid w:val="4B5199AF"/>
    <w:rsid w:val="4B5221B0"/>
    <w:rsid w:val="4B528B26"/>
    <w:rsid w:val="4B591003"/>
    <w:rsid w:val="4B5A5F63"/>
    <w:rsid w:val="4B654B15"/>
    <w:rsid w:val="4B6B0F65"/>
    <w:rsid w:val="4B704AE4"/>
    <w:rsid w:val="4B75E148"/>
    <w:rsid w:val="4B77D2C8"/>
    <w:rsid w:val="4B7D2973"/>
    <w:rsid w:val="4B7F88A8"/>
    <w:rsid w:val="4B826FCC"/>
    <w:rsid w:val="4B8378FD"/>
    <w:rsid w:val="4B8767FA"/>
    <w:rsid w:val="4B8DD7E4"/>
    <w:rsid w:val="4B9594A7"/>
    <w:rsid w:val="4B9A176D"/>
    <w:rsid w:val="4B9C3AAF"/>
    <w:rsid w:val="4BA0C478"/>
    <w:rsid w:val="4BA22D84"/>
    <w:rsid w:val="4BA2D1C7"/>
    <w:rsid w:val="4BAC6E59"/>
    <w:rsid w:val="4BCF8F7C"/>
    <w:rsid w:val="4BDEE208"/>
    <w:rsid w:val="4BE7CF9F"/>
    <w:rsid w:val="4BE99468"/>
    <w:rsid w:val="4BF51C46"/>
    <w:rsid w:val="4BFD3F6A"/>
    <w:rsid w:val="4C08EA15"/>
    <w:rsid w:val="4C09290C"/>
    <w:rsid w:val="4C09A957"/>
    <w:rsid w:val="4C0ED5E7"/>
    <w:rsid w:val="4C0FCF7A"/>
    <w:rsid w:val="4C131A75"/>
    <w:rsid w:val="4C15A6BF"/>
    <w:rsid w:val="4C262318"/>
    <w:rsid w:val="4C28C506"/>
    <w:rsid w:val="4C29D092"/>
    <w:rsid w:val="4C3AA378"/>
    <w:rsid w:val="4C44971E"/>
    <w:rsid w:val="4C4E0CA8"/>
    <w:rsid w:val="4C559CD1"/>
    <w:rsid w:val="4C59A6C6"/>
    <w:rsid w:val="4C72FFD1"/>
    <w:rsid w:val="4C75EB9C"/>
    <w:rsid w:val="4C89B675"/>
    <w:rsid w:val="4C8AE416"/>
    <w:rsid w:val="4C8CB958"/>
    <w:rsid w:val="4C974CD8"/>
    <w:rsid w:val="4C9BEED4"/>
    <w:rsid w:val="4CA5287F"/>
    <w:rsid w:val="4CA985EF"/>
    <w:rsid w:val="4CAD6B3F"/>
    <w:rsid w:val="4CB83A45"/>
    <w:rsid w:val="4CC7A27F"/>
    <w:rsid w:val="4CC861FB"/>
    <w:rsid w:val="4CD31A80"/>
    <w:rsid w:val="4CD9C588"/>
    <w:rsid w:val="4CF3FA9A"/>
    <w:rsid w:val="4CF4E8B0"/>
    <w:rsid w:val="4CFCA67A"/>
    <w:rsid w:val="4D127AF7"/>
    <w:rsid w:val="4D12BC3A"/>
    <w:rsid w:val="4D142A12"/>
    <w:rsid w:val="4D152B70"/>
    <w:rsid w:val="4D180005"/>
    <w:rsid w:val="4D1DE2D0"/>
    <w:rsid w:val="4D2432B4"/>
    <w:rsid w:val="4D2C2F39"/>
    <w:rsid w:val="4D2E0413"/>
    <w:rsid w:val="4D4E8C27"/>
    <w:rsid w:val="4D4F4BCC"/>
    <w:rsid w:val="4D54A8A1"/>
    <w:rsid w:val="4D570D3F"/>
    <w:rsid w:val="4D592101"/>
    <w:rsid w:val="4D59CECB"/>
    <w:rsid w:val="4D5E1ECA"/>
    <w:rsid w:val="4D6F1946"/>
    <w:rsid w:val="4D782DA2"/>
    <w:rsid w:val="4D7C86B7"/>
    <w:rsid w:val="4D863DC7"/>
    <w:rsid w:val="4D87D0FF"/>
    <w:rsid w:val="4D9F7DEE"/>
    <w:rsid w:val="4DA0CB45"/>
    <w:rsid w:val="4DA22188"/>
    <w:rsid w:val="4DA72B89"/>
    <w:rsid w:val="4DA892B2"/>
    <w:rsid w:val="4DB0A0FB"/>
    <w:rsid w:val="4DB327BF"/>
    <w:rsid w:val="4DBB6D7B"/>
    <w:rsid w:val="4DBBEA26"/>
    <w:rsid w:val="4DBE50A2"/>
    <w:rsid w:val="4DC741D7"/>
    <w:rsid w:val="4DDA12A8"/>
    <w:rsid w:val="4DDBB752"/>
    <w:rsid w:val="4DDE50C5"/>
    <w:rsid w:val="4DDF05BE"/>
    <w:rsid w:val="4DE96654"/>
    <w:rsid w:val="4DE982FA"/>
    <w:rsid w:val="4DF3E3A6"/>
    <w:rsid w:val="4DF536D2"/>
    <w:rsid w:val="4DF7C4BE"/>
    <w:rsid w:val="4DF845C5"/>
    <w:rsid w:val="4E1AAA19"/>
    <w:rsid w:val="4E23F6F2"/>
    <w:rsid w:val="4E242F7E"/>
    <w:rsid w:val="4E2581D2"/>
    <w:rsid w:val="4E283625"/>
    <w:rsid w:val="4E2B4C40"/>
    <w:rsid w:val="4E2C2E5A"/>
    <w:rsid w:val="4E384BF7"/>
    <w:rsid w:val="4E4FE037"/>
    <w:rsid w:val="4E66BBEF"/>
    <w:rsid w:val="4E69E523"/>
    <w:rsid w:val="4E6DB555"/>
    <w:rsid w:val="4E719B03"/>
    <w:rsid w:val="4E72E122"/>
    <w:rsid w:val="4E753751"/>
    <w:rsid w:val="4E802BA0"/>
    <w:rsid w:val="4E8059AE"/>
    <w:rsid w:val="4E89240F"/>
    <w:rsid w:val="4E96C369"/>
    <w:rsid w:val="4E97E582"/>
    <w:rsid w:val="4E9D3B99"/>
    <w:rsid w:val="4E9D891E"/>
    <w:rsid w:val="4EA06E5A"/>
    <w:rsid w:val="4EA86543"/>
    <w:rsid w:val="4EBC8B14"/>
    <w:rsid w:val="4EBDF1C3"/>
    <w:rsid w:val="4EC6A5EA"/>
    <w:rsid w:val="4EDBD939"/>
    <w:rsid w:val="4EE98896"/>
    <w:rsid w:val="4EF5D8DE"/>
    <w:rsid w:val="4EFADF31"/>
    <w:rsid w:val="4EFD1DFF"/>
    <w:rsid w:val="4F0242D7"/>
    <w:rsid w:val="4F07630F"/>
    <w:rsid w:val="4F09BF71"/>
    <w:rsid w:val="4F11135B"/>
    <w:rsid w:val="4F15A1C3"/>
    <w:rsid w:val="4F255C9D"/>
    <w:rsid w:val="4F2701A9"/>
    <w:rsid w:val="4F2BCFB5"/>
    <w:rsid w:val="4F373238"/>
    <w:rsid w:val="4F47B697"/>
    <w:rsid w:val="4F5BFA78"/>
    <w:rsid w:val="4F617154"/>
    <w:rsid w:val="4F649C9F"/>
    <w:rsid w:val="4F6737E8"/>
    <w:rsid w:val="4F67ADA2"/>
    <w:rsid w:val="4F742DB0"/>
    <w:rsid w:val="4F7A8575"/>
    <w:rsid w:val="4F7DABF1"/>
    <w:rsid w:val="4F7F4987"/>
    <w:rsid w:val="4F7F8010"/>
    <w:rsid w:val="4F80151B"/>
    <w:rsid w:val="4F97443F"/>
    <w:rsid w:val="4FA10F8B"/>
    <w:rsid w:val="4FA53744"/>
    <w:rsid w:val="4FBB237B"/>
    <w:rsid w:val="4FD9F18A"/>
    <w:rsid w:val="4FDA5257"/>
    <w:rsid w:val="4FE3570E"/>
    <w:rsid w:val="4FECB145"/>
    <w:rsid w:val="4FF271E0"/>
    <w:rsid w:val="50048D52"/>
    <w:rsid w:val="500CD4E7"/>
    <w:rsid w:val="500E4937"/>
    <w:rsid w:val="500E5131"/>
    <w:rsid w:val="501E4194"/>
    <w:rsid w:val="50279A78"/>
    <w:rsid w:val="5028F613"/>
    <w:rsid w:val="50366DD2"/>
    <w:rsid w:val="503745C8"/>
    <w:rsid w:val="5040017E"/>
    <w:rsid w:val="504703F8"/>
    <w:rsid w:val="504B5579"/>
    <w:rsid w:val="504F623C"/>
    <w:rsid w:val="5054CACB"/>
    <w:rsid w:val="505BCCAF"/>
    <w:rsid w:val="5071E77E"/>
    <w:rsid w:val="5073EF6C"/>
    <w:rsid w:val="507CC442"/>
    <w:rsid w:val="507D0AC4"/>
    <w:rsid w:val="50817DAB"/>
    <w:rsid w:val="508E7F0A"/>
    <w:rsid w:val="50A131CD"/>
    <w:rsid w:val="50A36BD9"/>
    <w:rsid w:val="50A5BB40"/>
    <w:rsid w:val="50A7A133"/>
    <w:rsid w:val="50ADD2A2"/>
    <w:rsid w:val="50B05966"/>
    <w:rsid w:val="50B6FF19"/>
    <w:rsid w:val="50C2031E"/>
    <w:rsid w:val="50CBB22E"/>
    <w:rsid w:val="50CCEA34"/>
    <w:rsid w:val="50E69653"/>
    <w:rsid w:val="50EA63DA"/>
    <w:rsid w:val="50F27223"/>
    <w:rsid w:val="51000AFA"/>
    <w:rsid w:val="5109B25A"/>
    <w:rsid w:val="51100B81"/>
    <w:rsid w:val="5118E6FF"/>
    <w:rsid w:val="5121DE98"/>
    <w:rsid w:val="512280A8"/>
    <w:rsid w:val="5124F88D"/>
    <w:rsid w:val="5126B72F"/>
    <w:rsid w:val="513B56ED"/>
    <w:rsid w:val="513DFD5B"/>
    <w:rsid w:val="513FBE1E"/>
    <w:rsid w:val="514BDF22"/>
    <w:rsid w:val="51558B49"/>
    <w:rsid w:val="515ADF9A"/>
    <w:rsid w:val="515BF77E"/>
    <w:rsid w:val="5166E911"/>
    <w:rsid w:val="516BC99F"/>
    <w:rsid w:val="516DD97D"/>
    <w:rsid w:val="51891490"/>
    <w:rsid w:val="518FF10B"/>
    <w:rsid w:val="51997D44"/>
    <w:rsid w:val="519B66AF"/>
    <w:rsid w:val="51A65200"/>
    <w:rsid w:val="51C11EE0"/>
    <w:rsid w:val="51C321B6"/>
    <w:rsid w:val="51CF7ABB"/>
    <w:rsid w:val="51D90B3B"/>
    <w:rsid w:val="51E8677E"/>
    <w:rsid w:val="520D1C8D"/>
    <w:rsid w:val="52250A40"/>
    <w:rsid w:val="52261DAC"/>
    <w:rsid w:val="5228CFD1"/>
    <w:rsid w:val="522C3D5B"/>
    <w:rsid w:val="524B5476"/>
    <w:rsid w:val="52594A43"/>
    <w:rsid w:val="5265FD26"/>
    <w:rsid w:val="5268ED66"/>
    <w:rsid w:val="527FB2A1"/>
    <w:rsid w:val="528A631B"/>
    <w:rsid w:val="528C829E"/>
    <w:rsid w:val="528E4284"/>
    <w:rsid w:val="528FD9F5"/>
    <w:rsid w:val="5291BC05"/>
    <w:rsid w:val="529A6F61"/>
    <w:rsid w:val="52AC4151"/>
    <w:rsid w:val="52ACF08F"/>
    <w:rsid w:val="52B2394D"/>
    <w:rsid w:val="52B4D0E7"/>
    <w:rsid w:val="52BE383D"/>
    <w:rsid w:val="52C77354"/>
    <w:rsid w:val="52D49E13"/>
    <w:rsid w:val="52D6D287"/>
    <w:rsid w:val="52D75A1F"/>
    <w:rsid w:val="52DB2C9D"/>
    <w:rsid w:val="52E94F8F"/>
    <w:rsid w:val="52F40FF7"/>
    <w:rsid w:val="52F69E07"/>
    <w:rsid w:val="52FB0220"/>
    <w:rsid w:val="5300D291"/>
    <w:rsid w:val="53019B95"/>
    <w:rsid w:val="530CBD40"/>
    <w:rsid w:val="5315BC57"/>
    <w:rsid w:val="532AF09C"/>
    <w:rsid w:val="532DF707"/>
    <w:rsid w:val="533932F9"/>
    <w:rsid w:val="533B31F5"/>
    <w:rsid w:val="53406B66"/>
    <w:rsid w:val="534C5D65"/>
    <w:rsid w:val="53545E2C"/>
    <w:rsid w:val="535D4E75"/>
    <w:rsid w:val="536370F8"/>
    <w:rsid w:val="5363CF40"/>
    <w:rsid w:val="5366806C"/>
    <w:rsid w:val="536D858E"/>
    <w:rsid w:val="53732B5F"/>
    <w:rsid w:val="5375D2D7"/>
    <w:rsid w:val="53763B71"/>
    <w:rsid w:val="5377CFF9"/>
    <w:rsid w:val="537EFFF0"/>
    <w:rsid w:val="53822122"/>
    <w:rsid w:val="53837C09"/>
    <w:rsid w:val="5388156F"/>
    <w:rsid w:val="53895283"/>
    <w:rsid w:val="538AD7F6"/>
    <w:rsid w:val="538BD8EA"/>
    <w:rsid w:val="539397BC"/>
    <w:rsid w:val="53977557"/>
    <w:rsid w:val="539BA38E"/>
    <w:rsid w:val="539E7D6D"/>
    <w:rsid w:val="53A4AD61"/>
    <w:rsid w:val="53AD1BCE"/>
    <w:rsid w:val="53AF7FA5"/>
    <w:rsid w:val="53B27C7D"/>
    <w:rsid w:val="53B9AEAA"/>
    <w:rsid w:val="53C00ED9"/>
    <w:rsid w:val="53D82909"/>
    <w:rsid w:val="53ECB9C2"/>
    <w:rsid w:val="53ED71FD"/>
    <w:rsid w:val="53F71583"/>
    <w:rsid w:val="53FA1B6F"/>
    <w:rsid w:val="53FBF786"/>
    <w:rsid w:val="54025B55"/>
    <w:rsid w:val="54119EA6"/>
    <w:rsid w:val="541471FA"/>
    <w:rsid w:val="5419A403"/>
    <w:rsid w:val="5421CE4B"/>
    <w:rsid w:val="542241F3"/>
    <w:rsid w:val="542425DF"/>
    <w:rsid w:val="542DD565"/>
    <w:rsid w:val="54332127"/>
    <w:rsid w:val="543B7B4E"/>
    <w:rsid w:val="543BCA1A"/>
    <w:rsid w:val="543FFB48"/>
    <w:rsid w:val="5445B8A7"/>
    <w:rsid w:val="544735AD"/>
    <w:rsid w:val="545F1366"/>
    <w:rsid w:val="545F1D72"/>
    <w:rsid w:val="5461917D"/>
    <w:rsid w:val="546401D0"/>
    <w:rsid w:val="546539F8"/>
    <w:rsid w:val="546E7B47"/>
    <w:rsid w:val="547B5E2F"/>
    <w:rsid w:val="5481FCDF"/>
    <w:rsid w:val="5485105C"/>
    <w:rsid w:val="54884C48"/>
    <w:rsid w:val="548CEFD5"/>
    <w:rsid w:val="548F2677"/>
    <w:rsid w:val="549104B0"/>
    <w:rsid w:val="549ABB7D"/>
    <w:rsid w:val="54A5551D"/>
    <w:rsid w:val="54AB7457"/>
    <w:rsid w:val="54AD8142"/>
    <w:rsid w:val="54AFC29F"/>
    <w:rsid w:val="54B1F634"/>
    <w:rsid w:val="54B58311"/>
    <w:rsid w:val="54B789F7"/>
    <w:rsid w:val="54BFCB5B"/>
    <w:rsid w:val="54CE3209"/>
    <w:rsid w:val="54D33918"/>
    <w:rsid w:val="54DA2053"/>
    <w:rsid w:val="54EBBCBE"/>
    <w:rsid w:val="54ECE88B"/>
    <w:rsid w:val="54EEC234"/>
    <w:rsid w:val="54F36BE6"/>
    <w:rsid w:val="54F379AE"/>
    <w:rsid w:val="54F57CF0"/>
    <w:rsid w:val="551A5EF0"/>
    <w:rsid w:val="551C7FDA"/>
    <w:rsid w:val="55252AEB"/>
    <w:rsid w:val="552CEA76"/>
    <w:rsid w:val="5534DC7E"/>
    <w:rsid w:val="5536D416"/>
    <w:rsid w:val="5543E997"/>
    <w:rsid w:val="554B3BDB"/>
    <w:rsid w:val="554E1F25"/>
    <w:rsid w:val="5551A6DD"/>
    <w:rsid w:val="55569F0B"/>
    <w:rsid w:val="556ED10C"/>
    <w:rsid w:val="55702B29"/>
    <w:rsid w:val="557E179F"/>
    <w:rsid w:val="5585CCBF"/>
    <w:rsid w:val="5588A5E4"/>
    <w:rsid w:val="558CF283"/>
    <w:rsid w:val="558F32D1"/>
    <w:rsid w:val="5593F15C"/>
    <w:rsid w:val="559D7311"/>
    <w:rsid w:val="55B0EF9E"/>
    <w:rsid w:val="55B41FF6"/>
    <w:rsid w:val="55BD6F0A"/>
    <w:rsid w:val="55C16C65"/>
    <w:rsid w:val="55C5FFEF"/>
    <w:rsid w:val="55CDE03D"/>
    <w:rsid w:val="55DF274E"/>
    <w:rsid w:val="55E5F990"/>
    <w:rsid w:val="55EAA483"/>
    <w:rsid w:val="55EE71DE"/>
    <w:rsid w:val="55EFCA37"/>
    <w:rsid w:val="55FC6391"/>
    <w:rsid w:val="5602DE46"/>
    <w:rsid w:val="56058E73"/>
    <w:rsid w:val="563345AF"/>
    <w:rsid w:val="563B1B8B"/>
    <w:rsid w:val="5640FA18"/>
    <w:rsid w:val="564ADD18"/>
    <w:rsid w:val="564CCFE4"/>
    <w:rsid w:val="5657D397"/>
    <w:rsid w:val="5661CCDA"/>
    <w:rsid w:val="566DA492"/>
    <w:rsid w:val="567907A6"/>
    <w:rsid w:val="567981D7"/>
    <w:rsid w:val="5686CD8A"/>
    <w:rsid w:val="568D159C"/>
    <w:rsid w:val="569B1DBF"/>
    <w:rsid w:val="56A23C27"/>
    <w:rsid w:val="56AA3376"/>
    <w:rsid w:val="56AEEF6E"/>
    <w:rsid w:val="56AFD932"/>
    <w:rsid w:val="56B2C76C"/>
    <w:rsid w:val="56BCBB16"/>
    <w:rsid w:val="56BDEA06"/>
    <w:rsid w:val="56BE2B8C"/>
    <w:rsid w:val="56CE5A94"/>
    <w:rsid w:val="56E62130"/>
    <w:rsid w:val="56E6B947"/>
    <w:rsid w:val="56E8D2A4"/>
    <w:rsid w:val="56E99BF2"/>
    <w:rsid w:val="56F1D41A"/>
    <w:rsid w:val="56FE0CF1"/>
    <w:rsid w:val="570D3A15"/>
    <w:rsid w:val="5711DAD5"/>
    <w:rsid w:val="5712F3DA"/>
    <w:rsid w:val="571E2F8C"/>
    <w:rsid w:val="57200883"/>
    <w:rsid w:val="5724D91A"/>
    <w:rsid w:val="57273DCE"/>
    <w:rsid w:val="572E716B"/>
    <w:rsid w:val="5731C9FA"/>
    <w:rsid w:val="5743C9C7"/>
    <w:rsid w:val="5745470B"/>
    <w:rsid w:val="5746C13C"/>
    <w:rsid w:val="57479695"/>
    <w:rsid w:val="574837B6"/>
    <w:rsid w:val="5748A7F0"/>
    <w:rsid w:val="574E9834"/>
    <w:rsid w:val="5756350B"/>
    <w:rsid w:val="575D36D7"/>
    <w:rsid w:val="57662A45"/>
    <w:rsid w:val="57697F6F"/>
    <w:rsid w:val="576A4F56"/>
    <w:rsid w:val="577443EB"/>
    <w:rsid w:val="57754A26"/>
    <w:rsid w:val="5782F53B"/>
    <w:rsid w:val="57844DF2"/>
    <w:rsid w:val="578D2F82"/>
    <w:rsid w:val="579050C4"/>
    <w:rsid w:val="57A7F034"/>
    <w:rsid w:val="57ADB7A8"/>
    <w:rsid w:val="57ADF270"/>
    <w:rsid w:val="57B8E496"/>
    <w:rsid w:val="57BA2C27"/>
    <w:rsid w:val="57BFA57B"/>
    <w:rsid w:val="57C8CE37"/>
    <w:rsid w:val="57CA29A2"/>
    <w:rsid w:val="57CE524A"/>
    <w:rsid w:val="57CF5753"/>
    <w:rsid w:val="57D52237"/>
    <w:rsid w:val="57D575C1"/>
    <w:rsid w:val="57DC3D2E"/>
    <w:rsid w:val="57EC2757"/>
    <w:rsid w:val="57ECCDBE"/>
    <w:rsid w:val="57FE3CC5"/>
    <w:rsid w:val="5801682A"/>
    <w:rsid w:val="580F07BF"/>
    <w:rsid w:val="5810CE27"/>
    <w:rsid w:val="58127BC3"/>
    <w:rsid w:val="58269C85"/>
    <w:rsid w:val="5827981C"/>
    <w:rsid w:val="5828BBEF"/>
    <w:rsid w:val="5830A04B"/>
    <w:rsid w:val="5832B132"/>
    <w:rsid w:val="5832C6D0"/>
    <w:rsid w:val="5843B938"/>
    <w:rsid w:val="5846AE90"/>
    <w:rsid w:val="586EF56A"/>
    <w:rsid w:val="5870D9F9"/>
    <w:rsid w:val="5877427F"/>
    <w:rsid w:val="58780F9B"/>
    <w:rsid w:val="58785003"/>
    <w:rsid w:val="587B37E6"/>
    <w:rsid w:val="587D82AA"/>
    <w:rsid w:val="5880FC30"/>
    <w:rsid w:val="5885156E"/>
    <w:rsid w:val="5886B40F"/>
    <w:rsid w:val="58938E30"/>
    <w:rsid w:val="58989015"/>
    <w:rsid w:val="58A20A5A"/>
    <w:rsid w:val="58B2A9DF"/>
    <w:rsid w:val="58B30F61"/>
    <w:rsid w:val="58BE3965"/>
    <w:rsid w:val="58C76156"/>
    <w:rsid w:val="58CAD61D"/>
    <w:rsid w:val="58CE4071"/>
    <w:rsid w:val="58D2F0AA"/>
    <w:rsid w:val="58F59682"/>
    <w:rsid w:val="58F597B1"/>
    <w:rsid w:val="58FADB6C"/>
    <w:rsid w:val="58FD0936"/>
    <w:rsid w:val="58FD8408"/>
    <w:rsid w:val="59013E47"/>
    <w:rsid w:val="5905CE80"/>
    <w:rsid w:val="590C5A41"/>
    <w:rsid w:val="590CD7B4"/>
    <w:rsid w:val="590FBED8"/>
    <w:rsid w:val="5917E799"/>
    <w:rsid w:val="592339F8"/>
    <w:rsid w:val="592BF838"/>
    <w:rsid w:val="59399423"/>
    <w:rsid w:val="594A6B5C"/>
    <w:rsid w:val="59500228"/>
    <w:rsid w:val="595E9510"/>
    <w:rsid w:val="59601FB5"/>
    <w:rsid w:val="59639DEB"/>
    <w:rsid w:val="5969A430"/>
    <w:rsid w:val="597224D5"/>
    <w:rsid w:val="59791D42"/>
    <w:rsid w:val="597963D3"/>
    <w:rsid w:val="597B63BA"/>
    <w:rsid w:val="59875BBB"/>
    <w:rsid w:val="5992B0B7"/>
    <w:rsid w:val="5998EF93"/>
    <w:rsid w:val="59A2ABA7"/>
    <w:rsid w:val="59AAA3A9"/>
    <w:rsid w:val="59AAE0D7"/>
    <w:rsid w:val="59AD1543"/>
    <w:rsid w:val="59AECD71"/>
    <w:rsid w:val="59BBAE50"/>
    <w:rsid w:val="59BCB73C"/>
    <w:rsid w:val="59BE6170"/>
    <w:rsid w:val="59C04ED9"/>
    <w:rsid w:val="59C170C7"/>
    <w:rsid w:val="59C1EF73"/>
    <w:rsid w:val="59CF30B5"/>
    <w:rsid w:val="59D9F324"/>
    <w:rsid w:val="59DAA915"/>
    <w:rsid w:val="59E31194"/>
    <w:rsid w:val="59E5D2F9"/>
    <w:rsid w:val="59E611AC"/>
    <w:rsid w:val="59E9F6C7"/>
    <w:rsid w:val="59EFDD35"/>
    <w:rsid w:val="59F41E9F"/>
    <w:rsid w:val="59FAE1B6"/>
    <w:rsid w:val="5A0334F5"/>
    <w:rsid w:val="5A15C226"/>
    <w:rsid w:val="5A1ABC62"/>
    <w:rsid w:val="5A26E95A"/>
    <w:rsid w:val="5A283B54"/>
    <w:rsid w:val="5A2D831C"/>
    <w:rsid w:val="5A331082"/>
    <w:rsid w:val="5A4BDED0"/>
    <w:rsid w:val="5A4D53AB"/>
    <w:rsid w:val="5A53A919"/>
    <w:rsid w:val="5A57EFA3"/>
    <w:rsid w:val="5A5F6B7C"/>
    <w:rsid w:val="5A60AAF0"/>
    <w:rsid w:val="5A6A6C9B"/>
    <w:rsid w:val="5A70360D"/>
    <w:rsid w:val="5A72C7C3"/>
    <w:rsid w:val="5A796859"/>
    <w:rsid w:val="5A7A16FC"/>
    <w:rsid w:val="5A7D88FC"/>
    <w:rsid w:val="5A87391E"/>
    <w:rsid w:val="5AA3BA7F"/>
    <w:rsid w:val="5AA3E7D1"/>
    <w:rsid w:val="5AA4595F"/>
    <w:rsid w:val="5AA49ECD"/>
    <w:rsid w:val="5AAEA03C"/>
    <w:rsid w:val="5AB436A0"/>
    <w:rsid w:val="5AC00ABA"/>
    <w:rsid w:val="5ACF83AA"/>
    <w:rsid w:val="5AE6703F"/>
    <w:rsid w:val="5AE6BD0A"/>
    <w:rsid w:val="5AF92D8F"/>
    <w:rsid w:val="5B17BDA1"/>
    <w:rsid w:val="5B18357F"/>
    <w:rsid w:val="5B1CAE1D"/>
    <w:rsid w:val="5B2099C5"/>
    <w:rsid w:val="5B2C6DB3"/>
    <w:rsid w:val="5B2E7680"/>
    <w:rsid w:val="5B326F41"/>
    <w:rsid w:val="5B34024C"/>
    <w:rsid w:val="5B490661"/>
    <w:rsid w:val="5B4AE0E3"/>
    <w:rsid w:val="5B53108D"/>
    <w:rsid w:val="5B548E2E"/>
    <w:rsid w:val="5B5B7E9A"/>
    <w:rsid w:val="5B631580"/>
    <w:rsid w:val="5B69392F"/>
    <w:rsid w:val="5B6955D5"/>
    <w:rsid w:val="5B78CF98"/>
    <w:rsid w:val="5B7AE3E9"/>
    <w:rsid w:val="5B846BF1"/>
    <w:rsid w:val="5B85A08B"/>
    <w:rsid w:val="5B871975"/>
    <w:rsid w:val="5B8FEAF6"/>
    <w:rsid w:val="5B90BFD7"/>
    <w:rsid w:val="5BAA7448"/>
    <w:rsid w:val="5BAFDF60"/>
    <w:rsid w:val="5BB031C1"/>
    <w:rsid w:val="5BB25A04"/>
    <w:rsid w:val="5BB754F7"/>
    <w:rsid w:val="5BC04D0F"/>
    <w:rsid w:val="5BC4DCBA"/>
    <w:rsid w:val="5BC53D4A"/>
    <w:rsid w:val="5BCCC279"/>
    <w:rsid w:val="5BD1EC8D"/>
    <w:rsid w:val="5BD79F9D"/>
    <w:rsid w:val="5BDA6B76"/>
    <w:rsid w:val="5BDB8039"/>
    <w:rsid w:val="5BDBAB13"/>
    <w:rsid w:val="5BE2D059"/>
    <w:rsid w:val="5BE2F26C"/>
    <w:rsid w:val="5BE7EFA1"/>
    <w:rsid w:val="5BF15CCB"/>
    <w:rsid w:val="5BFAAEF1"/>
    <w:rsid w:val="5BFACFB4"/>
    <w:rsid w:val="5BFF6240"/>
    <w:rsid w:val="5C050721"/>
    <w:rsid w:val="5C124464"/>
    <w:rsid w:val="5C15B994"/>
    <w:rsid w:val="5C17164D"/>
    <w:rsid w:val="5C230B5C"/>
    <w:rsid w:val="5C2F82D3"/>
    <w:rsid w:val="5C418EB1"/>
    <w:rsid w:val="5C460D94"/>
    <w:rsid w:val="5C4BFF22"/>
    <w:rsid w:val="5C4F787B"/>
    <w:rsid w:val="5C514EC3"/>
    <w:rsid w:val="5C5E74B9"/>
    <w:rsid w:val="5C611002"/>
    <w:rsid w:val="5C650F11"/>
    <w:rsid w:val="5C6702D3"/>
    <w:rsid w:val="5C6928A0"/>
    <w:rsid w:val="5C6B9118"/>
    <w:rsid w:val="5C73E908"/>
    <w:rsid w:val="5C759B18"/>
    <w:rsid w:val="5C76D7A2"/>
    <w:rsid w:val="5C786B39"/>
    <w:rsid w:val="5C796E16"/>
    <w:rsid w:val="5C7ECD2E"/>
    <w:rsid w:val="5C8D4195"/>
    <w:rsid w:val="5C8E9815"/>
    <w:rsid w:val="5C9234AB"/>
    <w:rsid w:val="5C9AEE75"/>
    <w:rsid w:val="5C9B9F6A"/>
    <w:rsid w:val="5C9BB1EE"/>
    <w:rsid w:val="5C9E0AC3"/>
    <w:rsid w:val="5CA8593E"/>
    <w:rsid w:val="5CAF2A63"/>
    <w:rsid w:val="5CBDE911"/>
    <w:rsid w:val="5CC1846C"/>
    <w:rsid w:val="5CD30473"/>
    <w:rsid w:val="5CDA5F0E"/>
    <w:rsid w:val="5CE0153F"/>
    <w:rsid w:val="5CE4929B"/>
    <w:rsid w:val="5CE5A902"/>
    <w:rsid w:val="5CF285C4"/>
    <w:rsid w:val="5D0101EE"/>
    <w:rsid w:val="5D025442"/>
    <w:rsid w:val="5D07D481"/>
    <w:rsid w:val="5D096A46"/>
    <w:rsid w:val="5D0CC34A"/>
    <w:rsid w:val="5D166189"/>
    <w:rsid w:val="5D1C91D7"/>
    <w:rsid w:val="5D34D203"/>
    <w:rsid w:val="5D3B953D"/>
    <w:rsid w:val="5D4362AC"/>
    <w:rsid w:val="5D477E02"/>
    <w:rsid w:val="5D47AECA"/>
    <w:rsid w:val="5D4825A1"/>
    <w:rsid w:val="5D4CE56F"/>
    <w:rsid w:val="5D4FDAC7"/>
    <w:rsid w:val="5D508C44"/>
    <w:rsid w:val="5D53A68C"/>
    <w:rsid w:val="5D54A902"/>
    <w:rsid w:val="5D5E8DE4"/>
    <w:rsid w:val="5D625E93"/>
    <w:rsid w:val="5D7D0D1B"/>
    <w:rsid w:val="5D7EC5EF"/>
    <w:rsid w:val="5D95B822"/>
    <w:rsid w:val="5D9F9041"/>
    <w:rsid w:val="5DA84CCC"/>
    <w:rsid w:val="5DCE7688"/>
    <w:rsid w:val="5DCF44B2"/>
    <w:rsid w:val="5DD2B7F7"/>
    <w:rsid w:val="5DD43250"/>
    <w:rsid w:val="5DDAE56D"/>
    <w:rsid w:val="5DDEBE32"/>
    <w:rsid w:val="5DE3E03F"/>
    <w:rsid w:val="5DF4FA85"/>
    <w:rsid w:val="5DF9C12C"/>
    <w:rsid w:val="5E2382F5"/>
    <w:rsid w:val="5E2C05EA"/>
    <w:rsid w:val="5E2E9D45"/>
    <w:rsid w:val="5E319C74"/>
    <w:rsid w:val="5E39DB6B"/>
    <w:rsid w:val="5E4F340C"/>
    <w:rsid w:val="5E4F5C75"/>
    <w:rsid w:val="5E4FB82A"/>
    <w:rsid w:val="5E5344FA"/>
    <w:rsid w:val="5E57CE12"/>
    <w:rsid w:val="5E672311"/>
    <w:rsid w:val="5E6C9848"/>
    <w:rsid w:val="5E7CB5AC"/>
    <w:rsid w:val="5E81A71C"/>
    <w:rsid w:val="5E8C4B96"/>
    <w:rsid w:val="5E8DE1C5"/>
    <w:rsid w:val="5E915374"/>
    <w:rsid w:val="5E93F353"/>
    <w:rsid w:val="5E956096"/>
    <w:rsid w:val="5EACDB57"/>
    <w:rsid w:val="5EAFCFB4"/>
    <w:rsid w:val="5EB99155"/>
    <w:rsid w:val="5EBF1D16"/>
    <w:rsid w:val="5EC4E16B"/>
    <w:rsid w:val="5ECD2144"/>
    <w:rsid w:val="5EE361ED"/>
    <w:rsid w:val="5EE9468A"/>
    <w:rsid w:val="5EFED2E3"/>
    <w:rsid w:val="5F013FF7"/>
    <w:rsid w:val="5F0928A8"/>
    <w:rsid w:val="5F0F2235"/>
    <w:rsid w:val="5F22D382"/>
    <w:rsid w:val="5F2568D5"/>
    <w:rsid w:val="5F2F345B"/>
    <w:rsid w:val="5F327076"/>
    <w:rsid w:val="5F3D7C81"/>
    <w:rsid w:val="5F427D1E"/>
    <w:rsid w:val="5F4CC3D8"/>
    <w:rsid w:val="5F4F7296"/>
    <w:rsid w:val="5F5CA0D9"/>
    <w:rsid w:val="5F65939F"/>
    <w:rsid w:val="5F6CC58C"/>
    <w:rsid w:val="5F70880C"/>
    <w:rsid w:val="5F733B26"/>
    <w:rsid w:val="5F7A897B"/>
    <w:rsid w:val="5F7BB7E1"/>
    <w:rsid w:val="5F814C2E"/>
    <w:rsid w:val="5F88253C"/>
    <w:rsid w:val="5F8D1ABA"/>
    <w:rsid w:val="5F8E8E89"/>
    <w:rsid w:val="5F930D4E"/>
    <w:rsid w:val="5F9E8EBF"/>
    <w:rsid w:val="5FB3556B"/>
    <w:rsid w:val="5FC538B0"/>
    <w:rsid w:val="5FC62CF2"/>
    <w:rsid w:val="5FECE38E"/>
    <w:rsid w:val="5FF4CC3F"/>
    <w:rsid w:val="5FFD2904"/>
    <w:rsid w:val="600E39FC"/>
    <w:rsid w:val="600EAE28"/>
    <w:rsid w:val="6013E02E"/>
    <w:rsid w:val="601AB767"/>
    <w:rsid w:val="601FA7DC"/>
    <w:rsid w:val="603223FD"/>
    <w:rsid w:val="603D2856"/>
    <w:rsid w:val="603D37DA"/>
    <w:rsid w:val="6040EA45"/>
    <w:rsid w:val="604496DD"/>
    <w:rsid w:val="6046DE92"/>
    <w:rsid w:val="604E9947"/>
    <w:rsid w:val="604EB190"/>
    <w:rsid w:val="60515FEB"/>
    <w:rsid w:val="60544FCF"/>
    <w:rsid w:val="60582084"/>
    <w:rsid w:val="605A6815"/>
    <w:rsid w:val="60622941"/>
    <w:rsid w:val="60642193"/>
    <w:rsid w:val="6064AD97"/>
    <w:rsid w:val="60743D0E"/>
    <w:rsid w:val="607B91F4"/>
    <w:rsid w:val="60818B16"/>
    <w:rsid w:val="60829D60"/>
    <w:rsid w:val="60861065"/>
    <w:rsid w:val="6092B3DF"/>
    <w:rsid w:val="6096851F"/>
    <w:rsid w:val="609CB649"/>
    <w:rsid w:val="60A67BE8"/>
    <w:rsid w:val="60AEE04A"/>
    <w:rsid w:val="60CE4FF9"/>
    <w:rsid w:val="60D2E11B"/>
    <w:rsid w:val="60D33013"/>
    <w:rsid w:val="60D362E4"/>
    <w:rsid w:val="60D5F29A"/>
    <w:rsid w:val="60E356FA"/>
    <w:rsid w:val="60EC7D2E"/>
    <w:rsid w:val="60F0BC03"/>
    <w:rsid w:val="6100685D"/>
    <w:rsid w:val="61058C8C"/>
    <w:rsid w:val="610C6EB3"/>
    <w:rsid w:val="610FFD0E"/>
    <w:rsid w:val="6111479B"/>
    <w:rsid w:val="61159B23"/>
    <w:rsid w:val="61250BBB"/>
    <w:rsid w:val="61285116"/>
    <w:rsid w:val="612D5DE8"/>
    <w:rsid w:val="612E15BC"/>
    <w:rsid w:val="6136EF82"/>
    <w:rsid w:val="6137482C"/>
    <w:rsid w:val="6137661B"/>
    <w:rsid w:val="613A7572"/>
    <w:rsid w:val="613F2E36"/>
    <w:rsid w:val="613F7A6F"/>
    <w:rsid w:val="61410378"/>
    <w:rsid w:val="614131A8"/>
    <w:rsid w:val="614B0459"/>
    <w:rsid w:val="614BE14E"/>
    <w:rsid w:val="6159F763"/>
    <w:rsid w:val="615AF6BC"/>
    <w:rsid w:val="6161FC20"/>
    <w:rsid w:val="6167F41A"/>
    <w:rsid w:val="617C5D0A"/>
    <w:rsid w:val="61803A84"/>
    <w:rsid w:val="6182ED9E"/>
    <w:rsid w:val="61840E5A"/>
    <w:rsid w:val="618AE4D3"/>
    <w:rsid w:val="61A0E21F"/>
    <w:rsid w:val="61A90E3E"/>
    <w:rsid w:val="61AC8A63"/>
    <w:rsid w:val="61B5892E"/>
    <w:rsid w:val="61BAEDB3"/>
    <w:rsid w:val="61C05CA9"/>
    <w:rsid w:val="61D4C431"/>
    <w:rsid w:val="61F0C29C"/>
    <w:rsid w:val="620875F7"/>
    <w:rsid w:val="620F47CE"/>
    <w:rsid w:val="62136741"/>
    <w:rsid w:val="6214D24E"/>
    <w:rsid w:val="62199239"/>
    <w:rsid w:val="621CC3FF"/>
    <w:rsid w:val="6225ACD4"/>
    <w:rsid w:val="622F8786"/>
    <w:rsid w:val="623258BA"/>
    <w:rsid w:val="623BC403"/>
    <w:rsid w:val="623C28AA"/>
    <w:rsid w:val="624D4D56"/>
    <w:rsid w:val="624E87BC"/>
    <w:rsid w:val="6251B324"/>
    <w:rsid w:val="6252C9BB"/>
    <w:rsid w:val="62537F0C"/>
    <w:rsid w:val="62557F62"/>
    <w:rsid w:val="6259059C"/>
    <w:rsid w:val="625E2940"/>
    <w:rsid w:val="6262011F"/>
    <w:rsid w:val="6267BF84"/>
    <w:rsid w:val="6269F8DF"/>
    <w:rsid w:val="627FA3D3"/>
    <w:rsid w:val="628209AA"/>
    <w:rsid w:val="6290482D"/>
    <w:rsid w:val="6294D5A5"/>
    <w:rsid w:val="6297C0AA"/>
    <w:rsid w:val="62A64C3B"/>
    <w:rsid w:val="62A74480"/>
    <w:rsid w:val="62AED139"/>
    <w:rsid w:val="62B9A256"/>
    <w:rsid w:val="62B9FC9C"/>
    <w:rsid w:val="62C1082E"/>
    <w:rsid w:val="62C4A012"/>
    <w:rsid w:val="62D4B23C"/>
    <w:rsid w:val="62D553A9"/>
    <w:rsid w:val="62DCC700"/>
    <w:rsid w:val="62E25A80"/>
    <w:rsid w:val="62EC3B6F"/>
    <w:rsid w:val="62EEC2C2"/>
    <w:rsid w:val="62F45ACB"/>
    <w:rsid w:val="6302DA39"/>
    <w:rsid w:val="63062D1A"/>
    <w:rsid w:val="63077079"/>
    <w:rsid w:val="6310B27A"/>
    <w:rsid w:val="63121A89"/>
    <w:rsid w:val="631289C8"/>
    <w:rsid w:val="631DF3B6"/>
    <w:rsid w:val="632BBCDF"/>
    <w:rsid w:val="632E3743"/>
    <w:rsid w:val="6335B67E"/>
    <w:rsid w:val="6337DCE8"/>
    <w:rsid w:val="633BDAB2"/>
    <w:rsid w:val="633E49E8"/>
    <w:rsid w:val="63447106"/>
    <w:rsid w:val="634C73BC"/>
    <w:rsid w:val="634DE690"/>
    <w:rsid w:val="635480C7"/>
    <w:rsid w:val="63561084"/>
    <w:rsid w:val="6363F17A"/>
    <w:rsid w:val="6372A97B"/>
    <w:rsid w:val="637AAD6D"/>
    <w:rsid w:val="637B16E3"/>
    <w:rsid w:val="637BAD60"/>
    <w:rsid w:val="637E1AAD"/>
    <w:rsid w:val="638C971A"/>
    <w:rsid w:val="639706A8"/>
    <w:rsid w:val="639C0C84"/>
    <w:rsid w:val="63A62EB6"/>
    <w:rsid w:val="63A89B41"/>
    <w:rsid w:val="63AF2BE8"/>
    <w:rsid w:val="63B599D3"/>
    <w:rsid w:val="63C3AD31"/>
    <w:rsid w:val="63CA536E"/>
    <w:rsid w:val="63D12962"/>
    <w:rsid w:val="63E5753C"/>
    <w:rsid w:val="63ED50B4"/>
    <w:rsid w:val="63EDF0D4"/>
    <w:rsid w:val="63F05DDD"/>
    <w:rsid w:val="63F21C2E"/>
    <w:rsid w:val="63F61395"/>
    <w:rsid w:val="6401E16D"/>
    <w:rsid w:val="64020F69"/>
    <w:rsid w:val="640ABCE4"/>
    <w:rsid w:val="640F21CE"/>
    <w:rsid w:val="6413B3BC"/>
    <w:rsid w:val="6414A732"/>
    <w:rsid w:val="6417B689"/>
    <w:rsid w:val="641F7043"/>
    <w:rsid w:val="64221C78"/>
    <w:rsid w:val="6426DE7E"/>
    <w:rsid w:val="6429A51A"/>
    <w:rsid w:val="642DED68"/>
    <w:rsid w:val="642F8D16"/>
    <w:rsid w:val="643A5253"/>
    <w:rsid w:val="643B23A1"/>
    <w:rsid w:val="64555F61"/>
    <w:rsid w:val="6464E94B"/>
    <w:rsid w:val="64679752"/>
    <w:rsid w:val="646DAAE6"/>
    <w:rsid w:val="6475D9A3"/>
    <w:rsid w:val="6483F175"/>
    <w:rsid w:val="6493525A"/>
    <w:rsid w:val="649BE1F0"/>
    <w:rsid w:val="649EE048"/>
    <w:rsid w:val="64A06DBE"/>
    <w:rsid w:val="64A769BD"/>
    <w:rsid w:val="64B59163"/>
    <w:rsid w:val="64B5A4A4"/>
    <w:rsid w:val="64BC6757"/>
    <w:rsid w:val="64C0B57E"/>
    <w:rsid w:val="64C61253"/>
    <w:rsid w:val="64DC175C"/>
    <w:rsid w:val="64E67D68"/>
    <w:rsid w:val="64ECB9F5"/>
    <w:rsid w:val="64FAE48F"/>
    <w:rsid w:val="650DCFEE"/>
    <w:rsid w:val="650E87DE"/>
    <w:rsid w:val="650FD279"/>
    <w:rsid w:val="6515DCF1"/>
    <w:rsid w:val="65295F7D"/>
    <w:rsid w:val="652CA63B"/>
    <w:rsid w:val="6532A9EF"/>
    <w:rsid w:val="6540AE34"/>
    <w:rsid w:val="6557BEC0"/>
    <w:rsid w:val="65601172"/>
    <w:rsid w:val="6569B1A5"/>
    <w:rsid w:val="65711232"/>
    <w:rsid w:val="657EC320"/>
    <w:rsid w:val="65946A40"/>
    <w:rsid w:val="6596BC8D"/>
    <w:rsid w:val="659863AE"/>
    <w:rsid w:val="659A6C79"/>
    <w:rsid w:val="659C734A"/>
    <w:rsid w:val="659F16D9"/>
    <w:rsid w:val="659FFDA0"/>
    <w:rsid w:val="65AA2C9D"/>
    <w:rsid w:val="65B12842"/>
    <w:rsid w:val="65B29D65"/>
    <w:rsid w:val="65B8ECEC"/>
    <w:rsid w:val="65C16521"/>
    <w:rsid w:val="65C8FA27"/>
    <w:rsid w:val="65D8F0F5"/>
    <w:rsid w:val="65E44312"/>
    <w:rsid w:val="65F52BD1"/>
    <w:rsid w:val="6607760C"/>
    <w:rsid w:val="66080334"/>
    <w:rsid w:val="66087E25"/>
    <w:rsid w:val="660B81F7"/>
    <w:rsid w:val="66142937"/>
    <w:rsid w:val="661DF27C"/>
    <w:rsid w:val="66241D74"/>
    <w:rsid w:val="6635FCD5"/>
    <w:rsid w:val="6644A677"/>
    <w:rsid w:val="6645845F"/>
    <w:rsid w:val="665468A2"/>
    <w:rsid w:val="6654BDF1"/>
    <w:rsid w:val="6657743D"/>
    <w:rsid w:val="665BAE5D"/>
    <w:rsid w:val="66679876"/>
    <w:rsid w:val="6669274C"/>
    <w:rsid w:val="667535E8"/>
    <w:rsid w:val="667758DE"/>
    <w:rsid w:val="66A2B656"/>
    <w:rsid w:val="66A721A4"/>
    <w:rsid w:val="66ADD206"/>
    <w:rsid w:val="66AE0B52"/>
    <w:rsid w:val="66B523F7"/>
    <w:rsid w:val="66C4D1F5"/>
    <w:rsid w:val="66C9D91E"/>
    <w:rsid w:val="66CE20FA"/>
    <w:rsid w:val="66D43FA6"/>
    <w:rsid w:val="66D5ACE3"/>
    <w:rsid w:val="66D66702"/>
    <w:rsid w:val="66E51CCD"/>
    <w:rsid w:val="66E5A974"/>
    <w:rsid w:val="66EBD586"/>
    <w:rsid w:val="66F0393F"/>
    <w:rsid w:val="66F1503D"/>
    <w:rsid w:val="66F421C4"/>
    <w:rsid w:val="66F7258E"/>
    <w:rsid w:val="66F9B16A"/>
    <w:rsid w:val="670B9DBE"/>
    <w:rsid w:val="670DDA2C"/>
    <w:rsid w:val="67137044"/>
    <w:rsid w:val="671A9AE1"/>
    <w:rsid w:val="671AAAAC"/>
    <w:rsid w:val="671C32AB"/>
    <w:rsid w:val="671C950D"/>
    <w:rsid w:val="671ECCF9"/>
    <w:rsid w:val="672B0FA2"/>
    <w:rsid w:val="6748CB86"/>
    <w:rsid w:val="676842CB"/>
    <w:rsid w:val="676E8CFF"/>
    <w:rsid w:val="677DE1A6"/>
    <w:rsid w:val="677F9D9D"/>
    <w:rsid w:val="6795A770"/>
    <w:rsid w:val="679A20F0"/>
    <w:rsid w:val="67A10374"/>
    <w:rsid w:val="67B00FEA"/>
    <w:rsid w:val="67B73488"/>
    <w:rsid w:val="67C6B9C6"/>
    <w:rsid w:val="67CAC146"/>
    <w:rsid w:val="67D2B869"/>
    <w:rsid w:val="67D92DDC"/>
    <w:rsid w:val="67DE42AB"/>
    <w:rsid w:val="67E04D49"/>
    <w:rsid w:val="67E22715"/>
    <w:rsid w:val="67F50BE9"/>
    <w:rsid w:val="67FF46DF"/>
    <w:rsid w:val="67FF4935"/>
    <w:rsid w:val="68020933"/>
    <w:rsid w:val="680ACEE1"/>
    <w:rsid w:val="681B60B6"/>
    <w:rsid w:val="681BE999"/>
    <w:rsid w:val="6820D3C5"/>
    <w:rsid w:val="683F39EB"/>
    <w:rsid w:val="6846DBC3"/>
    <w:rsid w:val="684C678F"/>
    <w:rsid w:val="685BA36A"/>
    <w:rsid w:val="686CC863"/>
    <w:rsid w:val="686F806F"/>
    <w:rsid w:val="687335B5"/>
    <w:rsid w:val="68879CC2"/>
    <w:rsid w:val="688BD2B2"/>
    <w:rsid w:val="68915E7E"/>
    <w:rsid w:val="68A0A90E"/>
    <w:rsid w:val="68A33153"/>
    <w:rsid w:val="68A4D9E8"/>
    <w:rsid w:val="68A7C83D"/>
    <w:rsid w:val="68B1ADF2"/>
    <w:rsid w:val="68B70EE4"/>
    <w:rsid w:val="68B88337"/>
    <w:rsid w:val="68CF1831"/>
    <w:rsid w:val="68D271BB"/>
    <w:rsid w:val="68D54DBB"/>
    <w:rsid w:val="68D7AFFB"/>
    <w:rsid w:val="68E09071"/>
    <w:rsid w:val="68E24E46"/>
    <w:rsid w:val="68E2E9DD"/>
    <w:rsid w:val="68F08D86"/>
    <w:rsid w:val="68FAD6E3"/>
    <w:rsid w:val="69069BD9"/>
    <w:rsid w:val="690B8173"/>
    <w:rsid w:val="690C448B"/>
    <w:rsid w:val="6932C856"/>
    <w:rsid w:val="6932E027"/>
    <w:rsid w:val="69330246"/>
    <w:rsid w:val="69496FA5"/>
    <w:rsid w:val="694A45F6"/>
    <w:rsid w:val="6959CC8C"/>
    <w:rsid w:val="695D7E23"/>
    <w:rsid w:val="696604C7"/>
    <w:rsid w:val="6979BFED"/>
    <w:rsid w:val="698C6BEC"/>
    <w:rsid w:val="6991D359"/>
    <w:rsid w:val="699BE83E"/>
    <w:rsid w:val="69A25CB9"/>
    <w:rsid w:val="69A5B71B"/>
    <w:rsid w:val="69A74C7D"/>
    <w:rsid w:val="69AC8F4D"/>
    <w:rsid w:val="69ACC21E"/>
    <w:rsid w:val="69B7BE84"/>
    <w:rsid w:val="69C3A81F"/>
    <w:rsid w:val="69C9CCC3"/>
    <w:rsid w:val="69DA488A"/>
    <w:rsid w:val="69E56AD1"/>
    <w:rsid w:val="69E8DED5"/>
    <w:rsid w:val="69EB0DB5"/>
    <w:rsid w:val="69F07E8A"/>
    <w:rsid w:val="69F8CBE8"/>
    <w:rsid w:val="69FD4656"/>
    <w:rsid w:val="69FECDF6"/>
    <w:rsid w:val="6A0A514B"/>
    <w:rsid w:val="6A0B48F0"/>
    <w:rsid w:val="6A0C649F"/>
    <w:rsid w:val="6A0E48E0"/>
    <w:rsid w:val="6A0FAE20"/>
    <w:rsid w:val="6A10C555"/>
    <w:rsid w:val="6A20E578"/>
    <w:rsid w:val="6A261DC5"/>
    <w:rsid w:val="6A2725EE"/>
    <w:rsid w:val="6A318CF4"/>
    <w:rsid w:val="6A3A4B84"/>
    <w:rsid w:val="6A3B7559"/>
    <w:rsid w:val="6A436AD6"/>
    <w:rsid w:val="6A4AAC5F"/>
    <w:rsid w:val="6A533BF5"/>
    <w:rsid w:val="6A55BC44"/>
    <w:rsid w:val="6A77DCB2"/>
    <w:rsid w:val="6A81448A"/>
    <w:rsid w:val="6A89C521"/>
    <w:rsid w:val="6A90D083"/>
    <w:rsid w:val="6A92F6F2"/>
    <w:rsid w:val="6A955A0B"/>
    <w:rsid w:val="6A9EA0B9"/>
    <w:rsid w:val="6AAF7833"/>
    <w:rsid w:val="6AB1E257"/>
    <w:rsid w:val="6AC3D797"/>
    <w:rsid w:val="6AC9EE37"/>
    <w:rsid w:val="6AD08562"/>
    <w:rsid w:val="6ADBC154"/>
    <w:rsid w:val="6ADCF702"/>
    <w:rsid w:val="6ADE4741"/>
    <w:rsid w:val="6AE72DB0"/>
    <w:rsid w:val="6AFD29D0"/>
    <w:rsid w:val="6AFDAF3A"/>
    <w:rsid w:val="6B005F69"/>
    <w:rsid w:val="6B070B36"/>
    <w:rsid w:val="6B14AF9F"/>
    <w:rsid w:val="6B1D4E3E"/>
    <w:rsid w:val="6B37F2FA"/>
    <w:rsid w:val="6B423A27"/>
    <w:rsid w:val="6B4695EB"/>
    <w:rsid w:val="6B4F36C2"/>
    <w:rsid w:val="6B631AA7"/>
    <w:rsid w:val="6B635152"/>
    <w:rsid w:val="6B63BDB2"/>
    <w:rsid w:val="6B68AA4D"/>
    <w:rsid w:val="6B6BAA3D"/>
    <w:rsid w:val="6B6D13F5"/>
    <w:rsid w:val="6B6DBB86"/>
    <w:rsid w:val="6B7C339D"/>
    <w:rsid w:val="6B909A1F"/>
    <w:rsid w:val="6B944699"/>
    <w:rsid w:val="6B9F8F40"/>
    <w:rsid w:val="6BAA9592"/>
    <w:rsid w:val="6BAAF8BA"/>
    <w:rsid w:val="6BAEBFBB"/>
    <w:rsid w:val="6BAF8C41"/>
    <w:rsid w:val="6BAFAAFB"/>
    <w:rsid w:val="6BB11FD8"/>
    <w:rsid w:val="6BD16AD9"/>
    <w:rsid w:val="6BD537DB"/>
    <w:rsid w:val="6BDF5983"/>
    <w:rsid w:val="6BE323BC"/>
    <w:rsid w:val="6BEF7B94"/>
    <w:rsid w:val="6BF0FBDC"/>
    <w:rsid w:val="6BFFE286"/>
    <w:rsid w:val="6C23C93F"/>
    <w:rsid w:val="6C248343"/>
    <w:rsid w:val="6C3AA6E1"/>
    <w:rsid w:val="6C48FCC2"/>
    <w:rsid w:val="6C4BE231"/>
    <w:rsid w:val="6C5308F2"/>
    <w:rsid w:val="6C673CEE"/>
    <w:rsid w:val="6C67A192"/>
    <w:rsid w:val="6C7235DB"/>
    <w:rsid w:val="6C792C0A"/>
    <w:rsid w:val="6C7C7F0C"/>
    <w:rsid w:val="6C8F146D"/>
    <w:rsid w:val="6C95D303"/>
    <w:rsid w:val="6C9BDF21"/>
    <w:rsid w:val="6CA43528"/>
    <w:rsid w:val="6CA8F6AB"/>
    <w:rsid w:val="6CB99EDF"/>
    <w:rsid w:val="6CCAC819"/>
    <w:rsid w:val="6CEBFBCC"/>
    <w:rsid w:val="6CEE066C"/>
    <w:rsid w:val="6CF254A4"/>
    <w:rsid w:val="6CF50A19"/>
    <w:rsid w:val="6CFC45CB"/>
    <w:rsid w:val="6CFD98D5"/>
    <w:rsid w:val="6D053590"/>
    <w:rsid w:val="6D0E850F"/>
    <w:rsid w:val="6D0ECE0B"/>
    <w:rsid w:val="6D1C7086"/>
    <w:rsid w:val="6D23D220"/>
    <w:rsid w:val="6D37BBC4"/>
    <w:rsid w:val="6D386D71"/>
    <w:rsid w:val="6D4A2C7F"/>
    <w:rsid w:val="6D4A2EC6"/>
    <w:rsid w:val="6D51CBC1"/>
    <w:rsid w:val="6D5255E5"/>
    <w:rsid w:val="6D61D38B"/>
    <w:rsid w:val="6D690DAC"/>
    <w:rsid w:val="6D75412A"/>
    <w:rsid w:val="6D7DC907"/>
    <w:rsid w:val="6D821B4B"/>
    <w:rsid w:val="6D84C031"/>
    <w:rsid w:val="6D9561EA"/>
    <w:rsid w:val="6D998FCF"/>
    <w:rsid w:val="6D9D399E"/>
    <w:rsid w:val="6DA04375"/>
    <w:rsid w:val="6DA18E68"/>
    <w:rsid w:val="6DA39A28"/>
    <w:rsid w:val="6DAF8993"/>
    <w:rsid w:val="6DB93067"/>
    <w:rsid w:val="6DBA20CC"/>
    <w:rsid w:val="6DBA21C7"/>
    <w:rsid w:val="6DBEF6B8"/>
    <w:rsid w:val="6DCE2310"/>
    <w:rsid w:val="6DD00A51"/>
    <w:rsid w:val="6DD0F32F"/>
    <w:rsid w:val="6DD129D4"/>
    <w:rsid w:val="6DD176D9"/>
    <w:rsid w:val="6DD9480E"/>
    <w:rsid w:val="6DD996AA"/>
    <w:rsid w:val="6DDEF919"/>
    <w:rsid w:val="6DF36A10"/>
    <w:rsid w:val="6DF40FBC"/>
    <w:rsid w:val="6DFA2435"/>
    <w:rsid w:val="6DFAD131"/>
    <w:rsid w:val="6E0A348D"/>
    <w:rsid w:val="6E15E5EF"/>
    <w:rsid w:val="6E21D254"/>
    <w:rsid w:val="6E2ACC50"/>
    <w:rsid w:val="6E2DD764"/>
    <w:rsid w:val="6E39C9D0"/>
    <w:rsid w:val="6E4028ED"/>
    <w:rsid w:val="6E45AAAF"/>
    <w:rsid w:val="6E51C19D"/>
    <w:rsid w:val="6E555FD3"/>
    <w:rsid w:val="6E5B2624"/>
    <w:rsid w:val="6E5DBC98"/>
    <w:rsid w:val="6E607F1F"/>
    <w:rsid w:val="6E6CE5B8"/>
    <w:rsid w:val="6E758334"/>
    <w:rsid w:val="6E7D98E7"/>
    <w:rsid w:val="6E7FA3C0"/>
    <w:rsid w:val="6E89C6ED"/>
    <w:rsid w:val="6E8D796C"/>
    <w:rsid w:val="6E9D0456"/>
    <w:rsid w:val="6E9D2BC2"/>
    <w:rsid w:val="6EB0BC27"/>
    <w:rsid w:val="6EB7DD65"/>
    <w:rsid w:val="6EB94832"/>
    <w:rsid w:val="6EBAACF4"/>
    <w:rsid w:val="6EC206BA"/>
    <w:rsid w:val="6ECF9901"/>
    <w:rsid w:val="6EE2AEC9"/>
    <w:rsid w:val="6EE330F4"/>
    <w:rsid w:val="6EE9CAED"/>
    <w:rsid w:val="6EEF4B2C"/>
    <w:rsid w:val="6EF227B2"/>
    <w:rsid w:val="6EFE9C31"/>
    <w:rsid w:val="6EFFB5A4"/>
    <w:rsid w:val="6F001E44"/>
    <w:rsid w:val="6F008694"/>
    <w:rsid w:val="6F06C720"/>
    <w:rsid w:val="6F0CA2BD"/>
    <w:rsid w:val="6F0FD08D"/>
    <w:rsid w:val="6F16C86F"/>
    <w:rsid w:val="6F1C35BE"/>
    <w:rsid w:val="6F33F678"/>
    <w:rsid w:val="6F38D4A7"/>
    <w:rsid w:val="6F4731D1"/>
    <w:rsid w:val="6F4925AC"/>
    <w:rsid w:val="6F5619B5"/>
    <w:rsid w:val="6F57D4A5"/>
    <w:rsid w:val="6F59A2C1"/>
    <w:rsid w:val="6F665948"/>
    <w:rsid w:val="6F7090A2"/>
    <w:rsid w:val="6F762048"/>
    <w:rsid w:val="6F82B8E2"/>
    <w:rsid w:val="6F82E956"/>
    <w:rsid w:val="6F879D5D"/>
    <w:rsid w:val="6F9D6028"/>
    <w:rsid w:val="6F9DC0F5"/>
    <w:rsid w:val="6FA7D88F"/>
    <w:rsid w:val="6FB2B92C"/>
    <w:rsid w:val="6FB376BF"/>
    <w:rsid w:val="6FB8632E"/>
    <w:rsid w:val="6FBCE163"/>
    <w:rsid w:val="6FC006C4"/>
    <w:rsid w:val="6FCDE9D1"/>
    <w:rsid w:val="6FCEF54E"/>
    <w:rsid w:val="6FD0ED8C"/>
    <w:rsid w:val="6FD58C6C"/>
    <w:rsid w:val="6FD8EE9F"/>
    <w:rsid w:val="6FDA2FEB"/>
    <w:rsid w:val="6FDF7842"/>
    <w:rsid w:val="6FE30B78"/>
    <w:rsid w:val="6FEBA0E3"/>
    <w:rsid w:val="6FECE308"/>
    <w:rsid w:val="6FECEF93"/>
    <w:rsid w:val="700A3CF7"/>
    <w:rsid w:val="7018B19A"/>
    <w:rsid w:val="701CD0CA"/>
    <w:rsid w:val="701D366C"/>
    <w:rsid w:val="70325193"/>
    <w:rsid w:val="7034938C"/>
    <w:rsid w:val="70369321"/>
    <w:rsid w:val="70558FA8"/>
    <w:rsid w:val="70580387"/>
    <w:rsid w:val="706720B4"/>
    <w:rsid w:val="706A160C"/>
    <w:rsid w:val="7071EA73"/>
    <w:rsid w:val="7089DA6C"/>
    <w:rsid w:val="709483D8"/>
    <w:rsid w:val="709492F8"/>
    <w:rsid w:val="709DACE8"/>
    <w:rsid w:val="70AB42C2"/>
    <w:rsid w:val="70AF65E8"/>
    <w:rsid w:val="70B0C85C"/>
    <w:rsid w:val="70B1BC4F"/>
    <w:rsid w:val="70CF190F"/>
    <w:rsid w:val="70D9AAC6"/>
    <w:rsid w:val="70E05ADE"/>
    <w:rsid w:val="70F935C6"/>
    <w:rsid w:val="71077C5F"/>
    <w:rsid w:val="711B5A79"/>
    <w:rsid w:val="711CB22A"/>
    <w:rsid w:val="711D6A04"/>
    <w:rsid w:val="712C4115"/>
    <w:rsid w:val="71311BC5"/>
    <w:rsid w:val="7135AB41"/>
    <w:rsid w:val="7141F7BB"/>
    <w:rsid w:val="71443D46"/>
    <w:rsid w:val="714A02DF"/>
    <w:rsid w:val="714EB729"/>
    <w:rsid w:val="7151D500"/>
    <w:rsid w:val="71566797"/>
    <w:rsid w:val="7166FC71"/>
    <w:rsid w:val="7172298E"/>
    <w:rsid w:val="71764585"/>
    <w:rsid w:val="7176846D"/>
    <w:rsid w:val="7187EA75"/>
    <w:rsid w:val="719FC1CA"/>
    <w:rsid w:val="71A4562C"/>
    <w:rsid w:val="71ADE7C9"/>
    <w:rsid w:val="71B2D01B"/>
    <w:rsid w:val="71B34456"/>
    <w:rsid w:val="71C4355A"/>
    <w:rsid w:val="71C7E016"/>
    <w:rsid w:val="71C967C7"/>
    <w:rsid w:val="71DBAA77"/>
    <w:rsid w:val="71E2D18E"/>
    <w:rsid w:val="71E6C9C3"/>
    <w:rsid w:val="71EA5C63"/>
    <w:rsid w:val="71FC78A6"/>
    <w:rsid w:val="7200BFD4"/>
    <w:rsid w:val="72038A14"/>
    <w:rsid w:val="720635E1"/>
    <w:rsid w:val="7209FA53"/>
    <w:rsid w:val="720BC65A"/>
    <w:rsid w:val="721615BE"/>
    <w:rsid w:val="721D42CD"/>
    <w:rsid w:val="72254877"/>
    <w:rsid w:val="722CF0C7"/>
    <w:rsid w:val="72328718"/>
    <w:rsid w:val="7235D84C"/>
    <w:rsid w:val="7235EF86"/>
    <w:rsid w:val="723D26A1"/>
    <w:rsid w:val="72433CAC"/>
    <w:rsid w:val="727C10C6"/>
    <w:rsid w:val="72850DEC"/>
    <w:rsid w:val="728759E5"/>
    <w:rsid w:val="728B5BAC"/>
    <w:rsid w:val="728D2B55"/>
    <w:rsid w:val="728DBE55"/>
    <w:rsid w:val="72925B74"/>
    <w:rsid w:val="7292BA74"/>
    <w:rsid w:val="7294259A"/>
    <w:rsid w:val="72A161BB"/>
    <w:rsid w:val="72AC2F8E"/>
    <w:rsid w:val="72BF7709"/>
    <w:rsid w:val="72CC9B7C"/>
    <w:rsid w:val="72D17FDD"/>
    <w:rsid w:val="72D30CC9"/>
    <w:rsid w:val="72D8699E"/>
    <w:rsid w:val="72EF458E"/>
    <w:rsid w:val="72F6CD8B"/>
    <w:rsid w:val="72FC43AE"/>
    <w:rsid w:val="73055D17"/>
    <w:rsid w:val="73069779"/>
    <w:rsid w:val="730B257A"/>
    <w:rsid w:val="730C97BE"/>
    <w:rsid w:val="73119746"/>
    <w:rsid w:val="731B6D24"/>
    <w:rsid w:val="7320D6BE"/>
    <w:rsid w:val="73226505"/>
    <w:rsid w:val="732759E7"/>
    <w:rsid w:val="732CCD05"/>
    <w:rsid w:val="733F08D0"/>
    <w:rsid w:val="7343989C"/>
    <w:rsid w:val="734B3E88"/>
    <w:rsid w:val="734B7743"/>
    <w:rsid w:val="73548309"/>
    <w:rsid w:val="7356A359"/>
    <w:rsid w:val="735A4A2E"/>
    <w:rsid w:val="73608482"/>
    <w:rsid w:val="7376783A"/>
    <w:rsid w:val="737998AE"/>
    <w:rsid w:val="7384F709"/>
    <w:rsid w:val="7385F423"/>
    <w:rsid w:val="738C2FC5"/>
    <w:rsid w:val="738CA604"/>
    <w:rsid w:val="738CE9CF"/>
    <w:rsid w:val="738E9CC3"/>
    <w:rsid w:val="73959F3D"/>
    <w:rsid w:val="739624A7"/>
    <w:rsid w:val="739D4963"/>
    <w:rsid w:val="739DED40"/>
    <w:rsid w:val="73B106F2"/>
    <w:rsid w:val="73B31290"/>
    <w:rsid w:val="73D18966"/>
    <w:rsid w:val="73D1BC37"/>
    <w:rsid w:val="73DB9CE3"/>
    <w:rsid w:val="73E2B1AE"/>
    <w:rsid w:val="73E63B40"/>
    <w:rsid w:val="73E92E0C"/>
    <w:rsid w:val="73ED9E29"/>
    <w:rsid w:val="73EE6B51"/>
    <w:rsid w:val="73F98B68"/>
    <w:rsid w:val="73FF6244"/>
    <w:rsid w:val="74059EA4"/>
    <w:rsid w:val="7419D162"/>
    <w:rsid w:val="74202F2B"/>
    <w:rsid w:val="742DC7D9"/>
    <w:rsid w:val="743160D4"/>
    <w:rsid w:val="7431AF59"/>
    <w:rsid w:val="743FC73F"/>
    <w:rsid w:val="74459F6F"/>
    <w:rsid w:val="7446C44C"/>
    <w:rsid w:val="744ED36A"/>
    <w:rsid w:val="7453F5DB"/>
    <w:rsid w:val="74577DD6"/>
    <w:rsid w:val="7457DFDC"/>
    <w:rsid w:val="74618EB2"/>
    <w:rsid w:val="746E63D7"/>
    <w:rsid w:val="747496AF"/>
    <w:rsid w:val="74768333"/>
    <w:rsid w:val="747D8079"/>
    <w:rsid w:val="747FA75B"/>
    <w:rsid w:val="74816516"/>
    <w:rsid w:val="74824216"/>
    <w:rsid w:val="748BEE0C"/>
    <w:rsid w:val="748FE920"/>
    <w:rsid w:val="74938088"/>
    <w:rsid w:val="74A7A150"/>
    <w:rsid w:val="74AE0D85"/>
    <w:rsid w:val="74BED16F"/>
    <w:rsid w:val="74C5C30E"/>
    <w:rsid w:val="74C606F2"/>
    <w:rsid w:val="74CAED72"/>
    <w:rsid w:val="74D4E5F1"/>
    <w:rsid w:val="74EBFE7A"/>
    <w:rsid w:val="74EF789F"/>
    <w:rsid w:val="74F078DB"/>
    <w:rsid w:val="74F86807"/>
    <w:rsid w:val="74FA51DF"/>
    <w:rsid w:val="7500E647"/>
    <w:rsid w:val="75054F77"/>
    <w:rsid w:val="7505B68E"/>
    <w:rsid w:val="7505E7DA"/>
    <w:rsid w:val="75071F8F"/>
    <w:rsid w:val="75153CFC"/>
    <w:rsid w:val="75194878"/>
    <w:rsid w:val="751EE2B6"/>
    <w:rsid w:val="752001F6"/>
    <w:rsid w:val="752C1C46"/>
    <w:rsid w:val="75334DB0"/>
    <w:rsid w:val="7537A732"/>
    <w:rsid w:val="75450E2A"/>
    <w:rsid w:val="75472D84"/>
    <w:rsid w:val="754B0360"/>
    <w:rsid w:val="7553D208"/>
    <w:rsid w:val="7554875C"/>
    <w:rsid w:val="755BE187"/>
    <w:rsid w:val="755FDAE4"/>
    <w:rsid w:val="756355BA"/>
    <w:rsid w:val="756414CA"/>
    <w:rsid w:val="7568CDC1"/>
    <w:rsid w:val="75950FAF"/>
    <w:rsid w:val="75A2BBF1"/>
    <w:rsid w:val="75AF6C39"/>
    <w:rsid w:val="75BB036D"/>
    <w:rsid w:val="75C37E52"/>
    <w:rsid w:val="75C8D341"/>
    <w:rsid w:val="75DC053D"/>
    <w:rsid w:val="75DCF33A"/>
    <w:rsid w:val="75EC570D"/>
    <w:rsid w:val="75F03676"/>
    <w:rsid w:val="75F758E3"/>
    <w:rsid w:val="761650C5"/>
    <w:rsid w:val="761DA5D8"/>
    <w:rsid w:val="76217011"/>
    <w:rsid w:val="762B54DA"/>
    <w:rsid w:val="7630141F"/>
    <w:rsid w:val="76377449"/>
    <w:rsid w:val="76426DAC"/>
    <w:rsid w:val="7642BAA9"/>
    <w:rsid w:val="7651FB40"/>
    <w:rsid w:val="7657D7F5"/>
    <w:rsid w:val="7658BFF5"/>
    <w:rsid w:val="7661A99A"/>
    <w:rsid w:val="7665B6BC"/>
    <w:rsid w:val="766DBC13"/>
    <w:rsid w:val="7672BF25"/>
    <w:rsid w:val="7691701E"/>
    <w:rsid w:val="769E61CE"/>
    <w:rsid w:val="76A67433"/>
    <w:rsid w:val="76AAAEE4"/>
    <w:rsid w:val="76BD06BA"/>
    <w:rsid w:val="76BF60A7"/>
    <w:rsid w:val="76C5A60D"/>
    <w:rsid w:val="76C5F922"/>
    <w:rsid w:val="76CE0C88"/>
    <w:rsid w:val="76DFE355"/>
    <w:rsid w:val="76E1C2C7"/>
    <w:rsid w:val="76E825A6"/>
    <w:rsid w:val="76FBBA0D"/>
    <w:rsid w:val="76FF31D5"/>
    <w:rsid w:val="76FF3C6D"/>
    <w:rsid w:val="770EC9AE"/>
    <w:rsid w:val="77124B6C"/>
    <w:rsid w:val="771369AB"/>
    <w:rsid w:val="77136FC6"/>
    <w:rsid w:val="771FBDB7"/>
    <w:rsid w:val="773405AA"/>
    <w:rsid w:val="77412405"/>
    <w:rsid w:val="7741990E"/>
    <w:rsid w:val="774ECA9D"/>
    <w:rsid w:val="7750512F"/>
    <w:rsid w:val="7753A10D"/>
    <w:rsid w:val="7754DB90"/>
    <w:rsid w:val="77652CE4"/>
    <w:rsid w:val="77653C92"/>
    <w:rsid w:val="7766A90A"/>
    <w:rsid w:val="7767559D"/>
    <w:rsid w:val="776A6B8A"/>
    <w:rsid w:val="778C46E1"/>
    <w:rsid w:val="77926043"/>
    <w:rsid w:val="779D81B8"/>
    <w:rsid w:val="77A07241"/>
    <w:rsid w:val="77B8D07F"/>
    <w:rsid w:val="77CD3CF2"/>
    <w:rsid w:val="77CE9C5F"/>
    <w:rsid w:val="77DF4FF8"/>
    <w:rsid w:val="77E08B01"/>
    <w:rsid w:val="77E76445"/>
    <w:rsid w:val="77E82763"/>
    <w:rsid w:val="780AF20F"/>
    <w:rsid w:val="781C8A33"/>
    <w:rsid w:val="781FFCE2"/>
    <w:rsid w:val="783F7775"/>
    <w:rsid w:val="784581ED"/>
    <w:rsid w:val="784773B0"/>
    <w:rsid w:val="784F6D74"/>
    <w:rsid w:val="78508493"/>
    <w:rsid w:val="78550F28"/>
    <w:rsid w:val="7859A689"/>
    <w:rsid w:val="7859B95F"/>
    <w:rsid w:val="786153D5"/>
    <w:rsid w:val="7861887C"/>
    <w:rsid w:val="787322FE"/>
    <w:rsid w:val="78742804"/>
    <w:rsid w:val="787C3A29"/>
    <w:rsid w:val="789B6A8A"/>
    <w:rsid w:val="78B78064"/>
    <w:rsid w:val="78BCB33B"/>
    <w:rsid w:val="78E08C59"/>
    <w:rsid w:val="78F222E2"/>
    <w:rsid w:val="78FFDD48"/>
    <w:rsid w:val="790A85BD"/>
    <w:rsid w:val="79150FDE"/>
    <w:rsid w:val="79176C2A"/>
    <w:rsid w:val="791AFAE9"/>
    <w:rsid w:val="792626C8"/>
    <w:rsid w:val="7930E115"/>
    <w:rsid w:val="79348007"/>
    <w:rsid w:val="793E84DD"/>
    <w:rsid w:val="7957A47A"/>
    <w:rsid w:val="796B3C0F"/>
    <w:rsid w:val="797878FD"/>
    <w:rsid w:val="79838279"/>
    <w:rsid w:val="7984A65C"/>
    <w:rsid w:val="79902C69"/>
    <w:rsid w:val="79939DEF"/>
    <w:rsid w:val="799CC006"/>
    <w:rsid w:val="799E2A44"/>
    <w:rsid w:val="79B0FB05"/>
    <w:rsid w:val="79B3583B"/>
    <w:rsid w:val="79CBA096"/>
    <w:rsid w:val="79D120CF"/>
    <w:rsid w:val="79D1F770"/>
    <w:rsid w:val="79D2C3D3"/>
    <w:rsid w:val="79F406B7"/>
    <w:rsid w:val="7A097B06"/>
    <w:rsid w:val="7A11FC68"/>
    <w:rsid w:val="7A1249B1"/>
    <w:rsid w:val="7A14F83B"/>
    <w:rsid w:val="7A1C6379"/>
    <w:rsid w:val="7A1C801F"/>
    <w:rsid w:val="7A35AC99"/>
    <w:rsid w:val="7A365E89"/>
    <w:rsid w:val="7A45D2F8"/>
    <w:rsid w:val="7A4701ED"/>
    <w:rsid w:val="7A4B2FCD"/>
    <w:rsid w:val="7A5BFFB5"/>
    <w:rsid w:val="7A68A5A0"/>
    <w:rsid w:val="7A73D6DC"/>
    <w:rsid w:val="7A77C5E8"/>
    <w:rsid w:val="7A8E7490"/>
    <w:rsid w:val="7AA24783"/>
    <w:rsid w:val="7AB46126"/>
    <w:rsid w:val="7AB50D8B"/>
    <w:rsid w:val="7ABD6676"/>
    <w:rsid w:val="7AC3C85C"/>
    <w:rsid w:val="7ACBF314"/>
    <w:rsid w:val="7ADBEBA8"/>
    <w:rsid w:val="7ADF9E94"/>
    <w:rsid w:val="7AE60342"/>
    <w:rsid w:val="7AE83CC3"/>
    <w:rsid w:val="7AFA8C94"/>
    <w:rsid w:val="7AFF1EEA"/>
    <w:rsid w:val="7B01089C"/>
    <w:rsid w:val="7B022A94"/>
    <w:rsid w:val="7B1A92C1"/>
    <w:rsid w:val="7B230147"/>
    <w:rsid w:val="7B260032"/>
    <w:rsid w:val="7B2D0D20"/>
    <w:rsid w:val="7B4DB68F"/>
    <w:rsid w:val="7B4F4DDA"/>
    <w:rsid w:val="7B5C88C7"/>
    <w:rsid w:val="7B67E54E"/>
    <w:rsid w:val="7B6A55C0"/>
    <w:rsid w:val="7B75C27E"/>
    <w:rsid w:val="7B876187"/>
    <w:rsid w:val="7B909EEF"/>
    <w:rsid w:val="7B97DF27"/>
    <w:rsid w:val="7B9C572A"/>
    <w:rsid w:val="7B9E282A"/>
    <w:rsid w:val="7BA286FD"/>
    <w:rsid w:val="7BA3558A"/>
    <w:rsid w:val="7BA8916A"/>
    <w:rsid w:val="7BA91204"/>
    <w:rsid w:val="7BA9BB8A"/>
    <w:rsid w:val="7BB83BDF"/>
    <w:rsid w:val="7BC4C3EA"/>
    <w:rsid w:val="7BC93B60"/>
    <w:rsid w:val="7BD37538"/>
    <w:rsid w:val="7BD6078F"/>
    <w:rsid w:val="7BD66C36"/>
    <w:rsid w:val="7BE4E309"/>
    <w:rsid w:val="7BF7C7EB"/>
    <w:rsid w:val="7C0694C0"/>
    <w:rsid w:val="7C0B5EC7"/>
    <w:rsid w:val="7C0C6808"/>
    <w:rsid w:val="7C0D0D44"/>
    <w:rsid w:val="7C10FD4D"/>
    <w:rsid w:val="7C17C01E"/>
    <w:rsid w:val="7C18577B"/>
    <w:rsid w:val="7C196846"/>
    <w:rsid w:val="7C2050BB"/>
    <w:rsid w:val="7C2A76C7"/>
    <w:rsid w:val="7C2DFFD3"/>
    <w:rsid w:val="7C2FC366"/>
    <w:rsid w:val="7C37A349"/>
    <w:rsid w:val="7C3C3348"/>
    <w:rsid w:val="7C3D0F85"/>
    <w:rsid w:val="7C3E139B"/>
    <w:rsid w:val="7C459771"/>
    <w:rsid w:val="7C503187"/>
    <w:rsid w:val="7C565DFE"/>
    <w:rsid w:val="7C63E147"/>
    <w:rsid w:val="7C72D24D"/>
    <w:rsid w:val="7C808B4F"/>
    <w:rsid w:val="7C88BAC9"/>
    <w:rsid w:val="7C898E58"/>
    <w:rsid w:val="7C8B67AD"/>
    <w:rsid w:val="7C907FD3"/>
    <w:rsid w:val="7CA36737"/>
    <w:rsid w:val="7CA46CC9"/>
    <w:rsid w:val="7CB4186C"/>
    <w:rsid w:val="7CC774D6"/>
    <w:rsid w:val="7CC92C4C"/>
    <w:rsid w:val="7CD3ECB4"/>
    <w:rsid w:val="7CD469B5"/>
    <w:rsid w:val="7CDAFB7D"/>
    <w:rsid w:val="7CE4C6BE"/>
    <w:rsid w:val="7CEAD2B5"/>
    <w:rsid w:val="7CEC375E"/>
    <w:rsid w:val="7CF1385E"/>
    <w:rsid w:val="7D04C2E1"/>
    <w:rsid w:val="7D082A19"/>
    <w:rsid w:val="7D091620"/>
    <w:rsid w:val="7D12ECB5"/>
    <w:rsid w:val="7D1F4EB6"/>
    <w:rsid w:val="7D24790C"/>
    <w:rsid w:val="7D26E979"/>
    <w:rsid w:val="7D2B18FA"/>
    <w:rsid w:val="7D34346E"/>
    <w:rsid w:val="7D38A5CA"/>
    <w:rsid w:val="7D3C59D5"/>
    <w:rsid w:val="7D4A95CB"/>
    <w:rsid w:val="7D5339F2"/>
    <w:rsid w:val="7D5FCFB4"/>
    <w:rsid w:val="7D61C076"/>
    <w:rsid w:val="7D69DFD2"/>
    <w:rsid w:val="7D6EF8DC"/>
    <w:rsid w:val="7D76D8E1"/>
    <w:rsid w:val="7D79D3E8"/>
    <w:rsid w:val="7D7E7F40"/>
    <w:rsid w:val="7D879F90"/>
    <w:rsid w:val="7D8A6BD3"/>
    <w:rsid w:val="7D922669"/>
    <w:rsid w:val="7D9DD745"/>
    <w:rsid w:val="7D9E923C"/>
    <w:rsid w:val="7DA62F5A"/>
    <w:rsid w:val="7DA64BD4"/>
    <w:rsid w:val="7DAA5965"/>
    <w:rsid w:val="7DB50E0D"/>
    <w:rsid w:val="7DBBE43F"/>
    <w:rsid w:val="7DBC03A2"/>
    <w:rsid w:val="7DBE8C25"/>
    <w:rsid w:val="7DBEC348"/>
    <w:rsid w:val="7DC017BA"/>
    <w:rsid w:val="7DC46515"/>
    <w:rsid w:val="7DCBB50D"/>
    <w:rsid w:val="7DD6A21C"/>
    <w:rsid w:val="7DE44C8C"/>
    <w:rsid w:val="7DE6C0BE"/>
    <w:rsid w:val="7DE9BD3E"/>
    <w:rsid w:val="7DF5CA67"/>
    <w:rsid w:val="7E03AA48"/>
    <w:rsid w:val="7E0BC71D"/>
    <w:rsid w:val="7E0EF8E3"/>
    <w:rsid w:val="7E13BE40"/>
    <w:rsid w:val="7E1D31C4"/>
    <w:rsid w:val="7E1DF9CA"/>
    <w:rsid w:val="7E264B71"/>
    <w:rsid w:val="7E281040"/>
    <w:rsid w:val="7E316158"/>
    <w:rsid w:val="7E38B66B"/>
    <w:rsid w:val="7E38D311"/>
    <w:rsid w:val="7E398233"/>
    <w:rsid w:val="7E4F5C4B"/>
    <w:rsid w:val="7E5150C9"/>
    <w:rsid w:val="7E57E523"/>
    <w:rsid w:val="7E5AC772"/>
    <w:rsid w:val="7E5C681B"/>
    <w:rsid w:val="7E5CDD51"/>
    <w:rsid w:val="7E629AB4"/>
    <w:rsid w:val="7E7A366B"/>
    <w:rsid w:val="7E7B475C"/>
    <w:rsid w:val="7E87FE83"/>
    <w:rsid w:val="7E88DA02"/>
    <w:rsid w:val="7E8F2230"/>
    <w:rsid w:val="7E8F6021"/>
    <w:rsid w:val="7E91A020"/>
    <w:rsid w:val="7E959A42"/>
    <w:rsid w:val="7E9A88CA"/>
    <w:rsid w:val="7E9AE997"/>
    <w:rsid w:val="7EA7C3B8"/>
    <w:rsid w:val="7EA866C3"/>
    <w:rsid w:val="7EACCF70"/>
    <w:rsid w:val="7EB2D51F"/>
    <w:rsid w:val="7EBE6AD1"/>
    <w:rsid w:val="7EC7935E"/>
    <w:rsid w:val="7EC819EA"/>
    <w:rsid w:val="7EC84CBB"/>
    <w:rsid w:val="7EC8EF6D"/>
    <w:rsid w:val="7ECBF508"/>
    <w:rsid w:val="7ECD6C27"/>
    <w:rsid w:val="7EDB96AB"/>
    <w:rsid w:val="7EDCB958"/>
    <w:rsid w:val="7EDD963B"/>
    <w:rsid w:val="7EDDEE76"/>
    <w:rsid w:val="7EE3754D"/>
    <w:rsid w:val="7EE532C3"/>
    <w:rsid w:val="7EE7079D"/>
    <w:rsid w:val="7EEFD114"/>
    <w:rsid w:val="7EF9C437"/>
    <w:rsid w:val="7F07180D"/>
    <w:rsid w:val="7F11BFE4"/>
    <w:rsid w:val="7F126316"/>
    <w:rsid w:val="7F1D421F"/>
    <w:rsid w:val="7F21503F"/>
    <w:rsid w:val="7F220ECF"/>
    <w:rsid w:val="7F4332F5"/>
    <w:rsid w:val="7F4DDDBD"/>
    <w:rsid w:val="7F5C0FFB"/>
    <w:rsid w:val="7F627F7F"/>
    <w:rsid w:val="7F670BDD"/>
    <w:rsid w:val="7F6B7D7F"/>
    <w:rsid w:val="7F6B96C1"/>
    <w:rsid w:val="7F6C1378"/>
    <w:rsid w:val="7F6F12A3"/>
    <w:rsid w:val="7F7253EE"/>
    <w:rsid w:val="7F8308A5"/>
    <w:rsid w:val="7F919AC8"/>
    <w:rsid w:val="7F9629D6"/>
    <w:rsid w:val="7F9E53CA"/>
    <w:rsid w:val="7FA0EB03"/>
    <w:rsid w:val="7FAB5502"/>
    <w:rsid w:val="7FB45258"/>
    <w:rsid w:val="7FB56AB7"/>
    <w:rsid w:val="7FC1A507"/>
    <w:rsid w:val="7FC8EDA9"/>
    <w:rsid w:val="7FCB841D"/>
    <w:rsid w:val="7FE0238B"/>
    <w:rsid w:val="7FE0CA2B"/>
    <w:rsid w:val="7FE37D8A"/>
    <w:rsid w:val="7FE828E8"/>
    <w:rsid w:val="7FEC4562"/>
    <w:rsid w:val="7FF91D7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5282A1C-F88B-47B6-86BD-588A48C2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84115C"/>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1E1BA9"/>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13"/>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14"/>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ARA-Tablebullet">
    <w:name w:val="ACARA - Table bullet"/>
    <w:basedOn w:val="Normal"/>
    <w:qFormat/>
    <w:rsid w:val="0060509E"/>
    <w:pPr>
      <w:numPr>
        <w:numId w:val="19"/>
      </w:numPr>
      <w:spacing w:after="120" w:line="240" w:lineRule="auto"/>
    </w:pPr>
    <w:rPr>
      <w:rFonts w:eastAsia="Calibri"/>
      <w:i w:val="0"/>
      <w:color w:val="auto"/>
      <w:sz w:val="20"/>
      <w:szCs w:val="24"/>
      <w:lang w:val="en-US"/>
    </w:rPr>
  </w:style>
  <w:style w:type="paragraph" w:customStyle="1" w:styleId="Samplequestions">
    <w:name w:val="Sample questions"/>
    <w:basedOn w:val="BodyText"/>
    <w:link w:val="SamplequestionsChar"/>
    <w:qFormat/>
    <w:rsid w:val="0060509E"/>
    <w:pPr>
      <w:spacing w:before="120" w:after="120" w:line="240" w:lineRule="auto"/>
      <w:ind w:left="470" w:hanging="357"/>
    </w:pPr>
    <w:rPr>
      <w:sz w:val="20"/>
    </w:rPr>
  </w:style>
  <w:style w:type="character" w:customStyle="1" w:styleId="SamplequestionsChar">
    <w:name w:val="Sample questions Char"/>
    <w:basedOn w:val="BodyTextChar"/>
    <w:link w:val="Samplequestions"/>
    <w:rsid w:val="0060509E"/>
    <w:rPr>
      <w:rFonts w:ascii="Arial" w:eastAsia="Arial" w:hAnsi="Arial" w:cs="Arial"/>
      <w:color w:val="000000" w:themeColor="accent4"/>
      <w:sz w:val="20"/>
      <w:szCs w:val="20"/>
      <w:lang w:val="en-AU"/>
    </w:rPr>
  </w:style>
  <w:style w:type="character" w:customStyle="1" w:styleId="SOFinalGrammarCharacterTextTimes11">
    <w:name w:val="SO Final Grammar Character Text Times 11"/>
    <w:rsid w:val="000A75E2"/>
    <w:rPr>
      <w:rFonts w:ascii="Times New Roman" w:hAnsi="Times New Roman" w:cs="Arial"/>
      <w:i/>
      <w:sz w:val="22"/>
      <w:szCs w:val="22"/>
      <w:lang w:val="en-AU" w:eastAsia="en-US" w:bidi="ar-SA"/>
    </w:rPr>
  </w:style>
  <w:style w:type="character" w:customStyle="1" w:styleId="UnresolvedMention1">
    <w:name w:val="Unresolved Mention1"/>
    <w:basedOn w:val="DefaultParagraphFont"/>
    <w:uiPriority w:val="99"/>
    <w:semiHidden/>
    <w:unhideWhenUsed/>
    <w:rsid w:val="00A5718E"/>
    <w:rPr>
      <w:color w:val="605E5C"/>
      <w:shd w:val="clear" w:color="auto" w:fill="E1DFDD"/>
    </w:rPr>
  </w:style>
  <w:style w:type="character" w:customStyle="1" w:styleId="scxw97772177">
    <w:name w:val="scxw97772177"/>
    <w:basedOn w:val="DefaultParagraphFont"/>
    <w:rsid w:val="00A5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4889956">
      <w:bodyDiv w:val="1"/>
      <w:marLeft w:val="0"/>
      <w:marRight w:val="0"/>
      <w:marTop w:val="0"/>
      <w:marBottom w:val="0"/>
      <w:divBdr>
        <w:top w:val="none" w:sz="0" w:space="0" w:color="auto"/>
        <w:left w:val="none" w:sz="0" w:space="0" w:color="auto"/>
        <w:bottom w:val="none" w:sz="0" w:space="0" w:color="auto"/>
        <w:right w:val="none" w:sz="0" w:space="0" w:color="auto"/>
      </w:divBdr>
    </w:div>
    <w:div w:id="37169208">
      <w:bodyDiv w:val="1"/>
      <w:marLeft w:val="0"/>
      <w:marRight w:val="0"/>
      <w:marTop w:val="0"/>
      <w:marBottom w:val="0"/>
      <w:divBdr>
        <w:top w:val="none" w:sz="0" w:space="0" w:color="auto"/>
        <w:left w:val="none" w:sz="0" w:space="0" w:color="auto"/>
        <w:bottom w:val="none" w:sz="0" w:space="0" w:color="auto"/>
        <w:right w:val="none" w:sz="0" w:space="0" w:color="auto"/>
      </w:divBdr>
    </w:div>
    <w:div w:id="49160310">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74996753">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6770738">
      <w:bodyDiv w:val="1"/>
      <w:marLeft w:val="0"/>
      <w:marRight w:val="0"/>
      <w:marTop w:val="0"/>
      <w:marBottom w:val="0"/>
      <w:divBdr>
        <w:top w:val="none" w:sz="0" w:space="0" w:color="auto"/>
        <w:left w:val="none" w:sz="0" w:space="0" w:color="auto"/>
        <w:bottom w:val="none" w:sz="0" w:space="0" w:color="auto"/>
        <w:right w:val="none" w:sz="0" w:space="0" w:color="auto"/>
      </w:divBdr>
    </w:div>
    <w:div w:id="261380930">
      <w:bodyDiv w:val="1"/>
      <w:marLeft w:val="0"/>
      <w:marRight w:val="0"/>
      <w:marTop w:val="0"/>
      <w:marBottom w:val="0"/>
      <w:divBdr>
        <w:top w:val="none" w:sz="0" w:space="0" w:color="auto"/>
        <w:left w:val="none" w:sz="0" w:space="0" w:color="auto"/>
        <w:bottom w:val="none" w:sz="0" w:space="0" w:color="auto"/>
        <w:right w:val="none" w:sz="0" w:space="0" w:color="auto"/>
      </w:divBdr>
    </w:div>
    <w:div w:id="286815765">
      <w:bodyDiv w:val="1"/>
      <w:marLeft w:val="0"/>
      <w:marRight w:val="0"/>
      <w:marTop w:val="0"/>
      <w:marBottom w:val="0"/>
      <w:divBdr>
        <w:top w:val="none" w:sz="0" w:space="0" w:color="auto"/>
        <w:left w:val="none" w:sz="0" w:space="0" w:color="auto"/>
        <w:bottom w:val="none" w:sz="0" w:space="0" w:color="auto"/>
        <w:right w:val="none" w:sz="0" w:space="0" w:color="auto"/>
      </w:divBdr>
    </w:div>
    <w:div w:id="290325769">
      <w:bodyDiv w:val="1"/>
      <w:marLeft w:val="0"/>
      <w:marRight w:val="0"/>
      <w:marTop w:val="0"/>
      <w:marBottom w:val="0"/>
      <w:divBdr>
        <w:top w:val="none" w:sz="0" w:space="0" w:color="auto"/>
        <w:left w:val="none" w:sz="0" w:space="0" w:color="auto"/>
        <w:bottom w:val="none" w:sz="0" w:space="0" w:color="auto"/>
        <w:right w:val="none" w:sz="0" w:space="0" w:color="auto"/>
      </w:divBdr>
    </w:div>
    <w:div w:id="308286567">
      <w:bodyDiv w:val="1"/>
      <w:marLeft w:val="0"/>
      <w:marRight w:val="0"/>
      <w:marTop w:val="0"/>
      <w:marBottom w:val="0"/>
      <w:divBdr>
        <w:top w:val="none" w:sz="0" w:space="0" w:color="auto"/>
        <w:left w:val="none" w:sz="0" w:space="0" w:color="auto"/>
        <w:bottom w:val="none" w:sz="0" w:space="0" w:color="auto"/>
        <w:right w:val="none" w:sz="0" w:space="0" w:color="auto"/>
      </w:divBdr>
    </w:div>
    <w:div w:id="333654117">
      <w:bodyDiv w:val="1"/>
      <w:marLeft w:val="0"/>
      <w:marRight w:val="0"/>
      <w:marTop w:val="0"/>
      <w:marBottom w:val="0"/>
      <w:divBdr>
        <w:top w:val="none" w:sz="0" w:space="0" w:color="auto"/>
        <w:left w:val="none" w:sz="0" w:space="0" w:color="auto"/>
        <w:bottom w:val="none" w:sz="0" w:space="0" w:color="auto"/>
        <w:right w:val="none" w:sz="0" w:space="0" w:color="auto"/>
      </w:divBdr>
    </w:div>
    <w:div w:id="353118834">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0257966">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32479014">
      <w:bodyDiv w:val="1"/>
      <w:marLeft w:val="0"/>
      <w:marRight w:val="0"/>
      <w:marTop w:val="0"/>
      <w:marBottom w:val="0"/>
      <w:divBdr>
        <w:top w:val="none" w:sz="0" w:space="0" w:color="auto"/>
        <w:left w:val="none" w:sz="0" w:space="0" w:color="auto"/>
        <w:bottom w:val="none" w:sz="0" w:space="0" w:color="auto"/>
        <w:right w:val="none" w:sz="0" w:space="0" w:color="auto"/>
      </w:divBdr>
    </w:div>
    <w:div w:id="442772894">
      <w:bodyDiv w:val="1"/>
      <w:marLeft w:val="0"/>
      <w:marRight w:val="0"/>
      <w:marTop w:val="0"/>
      <w:marBottom w:val="0"/>
      <w:divBdr>
        <w:top w:val="none" w:sz="0" w:space="0" w:color="auto"/>
        <w:left w:val="none" w:sz="0" w:space="0" w:color="auto"/>
        <w:bottom w:val="none" w:sz="0" w:space="0" w:color="auto"/>
        <w:right w:val="none" w:sz="0" w:space="0" w:color="auto"/>
      </w:divBdr>
    </w:div>
    <w:div w:id="452596873">
      <w:bodyDiv w:val="1"/>
      <w:marLeft w:val="0"/>
      <w:marRight w:val="0"/>
      <w:marTop w:val="0"/>
      <w:marBottom w:val="0"/>
      <w:divBdr>
        <w:top w:val="none" w:sz="0" w:space="0" w:color="auto"/>
        <w:left w:val="none" w:sz="0" w:space="0" w:color="auto"/>
        <w:bottom w:val="none" w:sz="0" w:space="0" w:color="auto"/>
        <w:right w:val="none" w:sz="0" w:space="0" w:color="auto"/>
      </w:divBdr>
    </w:div>
    <w:div w:id="455410986">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3035052">
      <w:bodyDiv w:val="1"/>
      <w:marLeft w:val="0"/>
      <w:marRight w:val="0"/>
      <w:marTop w:val="0"/>
      <w:marBottom w:val="0"/>
      <w:divBdr>
        <w:top w:val="none" w:sz="0" w:space="0" w:color="auto"/>
        <w:left w:val="none" w:sz="0" w:space="0" w:color="auto"/>
        <w:bottom w:val="none" w:sz="0" w:space="0" w:color="auto"/>
        <w:right w:val="none" w:sz="0" w:space="0" w:color="auto"/>
      </w:divBdr>
    </w:div>
    <w:div w:id="521279982">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5023602">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07935315">
      <w:bodyDiv w:val="1"/>
      <w:marLeft w:val="0"/>
      <w:marRight w:val="0"/>
      <w:marTop w:val="0"/>
      <w:marBottom w:val="0"/>
      <w:divBdr>
        <w:top w:val="none" w:sz="0" w:space="0" w:color="auto"/>
        <w:left w:val="none" w:sz="0" w:space="0" w:color="auto"/>
        <w:bottom w:val="none" w:sz="0" w:space="0" w:color="auto"/>
        <w:right w:val="none" w:sz="0" w:space="0" w:color="auto"/>
      </w:divBdr>
    </w:div>
    <w:div w:id="624312781">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53870668">
      <w:bodyDiv w:val="1"/>
      <w:marLeft w:val="0"/>
      <w:marRight w:val="0"/>
      <w:marTop w:val="0"/>
      <w:marBottom w:val="0"/>
      <w:divBdr>
        <w:top w:val="none" w:sz="0" w:space="0" w:color="auto"/>
        <w:left w:val="none" w:sz="0" w:space="0" w:color="auto"/>
        <w:bottom w:val="none" w:sz="0" w:space="0" w:color="auto"/>
        <w:right w:val="none" w:sz="0" w:space="0" w:color="auto"/>
      </w:divBdr>
    </w:div>
    <w:div w:id="686172224">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9209661">
      <w:bodyDiv w:val="1"/>
      <w:marLeft w:val="0"/>
      <w:marRight w:val="0"/>
      <w:marTop w:val="0"/>
      <w:marBottom w:val="0"/>
      <w:divBdr>
        <w:top w:val="none" w:sz="0" w:space="0" w:color="auto"/>
        <w:left w:val="none" w:sz="0" w:space="0" w:color="auto"/>
        <w:bottom w:val="none" w:sz="0" w:space="0" w:color="auto"/>
        <w:right w:val="none" w:sz="0" w:space="0" w:color="auto"/>
      </w:divBdr>
    </w:div>
    <w:div w:id="754208796">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7722327">
      <w:bodyDiv w:val="1"/>
      <w:marLeft w:val="0"/>
      <w:marRight w:val="0"/>
      <w:marTop w:val="0"/>
      <w:marBottom w:val="0"/>
      <w:divBdr>
        <w:top w:val="none" w:sz="0" w:space="0" w:color="auto"/>
        <w:left w:val="none" w:sz="0" w:space="0" w:color="auto"/>
        <w:bottom w:val="none" w:sz="0" w:space="0" w:color="auto"/>
        <w:right w:val="none" w:sz="0" w:space="0" w:color="auto"/>
      </w:divBdr>
    </w:div>
    <w:div w:id="783381442">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5733425">
      <w:bodyDiv w:val="1"/>
      <w:marLeft w:val="0"/>
      <w:marRight w:val="0"/>
      <w:marTop w:val="0"/>
      <w:marBottom w:val="0"/>
      <w:divBdr>
        <w:top w:val="none" w:sz="0" w:space="0" w:color="auto"/>
        <w:left w:val="none" w:sz="0" w:space="0" w:color="auto"/>
        <w:bottom w:val="none" w:sz="0" w:space="0" w:color="auto"/>
        <w:right w:val="none" w:sz="0" w:space="0" w:color="auto"/>
      </w:divBdr>
    </w:div>
    <w:div w:id="836965597">
      <w:bodyDiv w:val="1"/>
      <w:marLeft w:val="0"/>
      <w:marRight w:val="0"/>
      <w:marTop w:val="0"/>
      <w:marBottom w:val="0"/>
      <w:divBdr>
        <w:top w:val="none" w:sz="0" w:space="0" w:color="auto"/>
        <w:left w:val="none" w:sz="0" w:space="0" w:color="auto"/>
        <w:bottom w:val="none" w:sz="0" w:space="0" w:color="auto"/>
        <w:right w:val="none" w:sz="0" w:space="0" w:color="auto"/>
      </w:divBdr>
    </w:div>
    <w:div w:id="837498913">
      <w:bodyDiv w:val="1"/>
      <w:marLeft w:val="0"/>
      <w:marRight w:val="0"/>
      <w:marTop w:val="0"/>
      <w:marBottom w:val="0"/>
      <w:divBdr>
        <w:top w:val="none" w:sz="0" w:space="0" w:color="auto"/>
        <w:left w:val="none" w:sz="0" w:space="0" w:color="auto"/>
        <w:bottom w:val="none" w:sz="0" w:space="0" w:color="auto"/>
        <w:right w:val="none" w:sz="0" w:space="0" w:color="auto"/>
      </w:divBdr>
    </w:div>
    <w:div w:id="842819000">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61012705">
      <w:bodyDiv w:val="1"/>
      <w:marLeft w:val="0"/>
      <w:marRight w:val="0"/>
      <w:marTop w:val="0"/>
      <w:marBottom w:val="0"/>
      <w:divBdr>
        <w:top w:val="none" w:sz="0" w:space="0" w:color="auto"/>
        <w:left w:val="none" w:sz="0" w:space="0" w:color="auto"/>
        <w:bottom w:val="none" w:sz="0" w:space="0" w:color="auto"/>
        <w:right w:val="none" w:sz="0" w:space="0" w:color="auto"/>
      </w:divBdr>
    </w:div>
    <w:div w:id="884028463">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6818054">
      <w:bodyDiv w:val="1"/>
      <w:marLeft w:val="0"/>
      <w:marRight w:val="0"/>
      <w:marTop w:val="0"/>
      <w:marBottom w:val="0"/>
      <w:divBdr>
        <w:top w:val="none" w:sz="0" w:space="0" w:color="auto"/>
        <w:left w:val="none" w:sz="0" w:space="0" w:color="auto"/>
        <w:bottom w:val="none" w:sz="0" w:space="0" w:color="auto"/>
        <w:right w:val="none" w:sz="0" w:space="0" w:color="auto"/>
      </w:divBdr>
    </w:div>
    <w:div w:id="903220993">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1906187">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8459239">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11706612">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7784706">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043469">
      <w:bodyDiv w:val="1"/>
      <w:marLeft w:val="0"/>
      <w:marRight w:val="0"/>
      <w:marTop w:val="0"/>
      <w:marBottom w:val="0"/>
      <w:divBdr>
        <w:top w:val="none" w:sz="0" w:space="0" w:color="auto"/>
        <w:left w:val="none" w:sz="0" w:space="0" w:color="auto"/>
        <w:bottom w:val="none" w:sz="0" w:space="0" w:color="auto"/>
        <w:right w:val="none" w:sz="0" w:space="0" w:color="auto"/>
      </w:divBdr>
    </w:div>
    <w:div w:id="1291596517">
      <w:bodyDiv w:val="1"/>
      <w:marLeft w:val="0"/>
      <w:marRight w:val="0"/>
      <w:marTop w:val="0"/>
      <w:marBottom w:val="0"/>
      <w:divBdr>
        <w:top w:val="none" w:sz="0" w:space="0" w:color="auto"/>
        <w:left w:val="none" w:sz="0" w:space="0" w:color="auto"/>
        <w:bottom w:val="none" w:sz="0" w:space="0" w:color="auto"/>
        <w:right w:val="none" w:sz="0" w:space="0" w:color="auto"/>
      </w:divBdr>
    </w:div>
    <w:div w:id="1292132844">
      <w:bodyDiv w:val="1"/>
      <w:marLeft w:val="0"/>
      <w:marRight w:val="0"/>
      <w:marTop w:val="0"/>
      <w:marBottom w:val="0"/>
      <w:divBdr>
        <w:top w:val="none" w:sz="0" w:space="0" w:color="auto"/>
        <w:left w:val="none" w:sz="0" w:space="0" w:color="auto"/>
        <w:bottom w:val="none" w:sz="0" w:space="0" w:color="auto"/>
        <w:right w:val="none" w:sz="0" w:space="0" w:color="auto"/>
      </w:divBdr>
    </w:div>
    <w:div w:id="1341665649">
      <w:bodyDiv w:val="1"/>
      <w:marLeft w:val="0"/>
      <w:marRight w:val="0"/>
      <w:marTop w:val="0"/>
      <w:marBottom w:val="0"/>
      <w:divBdr>
        <w:top w:val="none" w:sz="0" w:space="0" w:color="auto"/>
        <w:left w:val="none" w:sz="0" w:space="0" w:color="auto"/>
        <w:bottom w:val="none" w:sz="0" w:space="0" w:color="auto"/>
        <w:right w:val="none" w:sz="0" w:space="0" w:color="auto"/>
      </w:divBdr>
    </w:div>
    <w:div w:id="1360814929">
      <w:bodyDiv w:val="1"/>
      <w:marLeft w:val="0"/>
      <w:marRight w:val="0"/>
      <w:marTop w:val="0"/>
      <w:marBottom w:val="0"/>
      <w:divBdr>
        <w:top w:val="none" w:sz="0" w:space="0" w:color="auto"/>
        <w:left w:val="none" w:sz="0" w:space="0" w:color="auto"/>
        <w:bottom w:val="none" w:sz="0" w:space="0" w:color="auto"/>
        <w:right w:val="none" w:sz="0" w:space="0" w:color="auto"/>
      </w:divBdr>
    </w:div>
    <w:div w:id="1361320998">
      <w:bodyDiv w:val="1"/>
      <w:marLeft w:val="0"/>
      <w:marRight w:val="0"/>
      <w:marTop w:val="0"/>
      <w:marBottom w:val="0"/>
      <w:divBdr>
        <w:top w:val="none" w:sz="0" w:space="0" w:color="auto"/>
        <w:left w:val="none" w:sz="0" w:space="0" w:color="auto"/>
        <w:bottom w:val="none" w:sz="0" w:space="0" w:color="auto"/>
        <w:right w:val="none" w:sz="0" w:space="0" w:color="auto"/>
      </w:divBdr>
    </w:div>
    <w:div w:id="1371497830">
      <w:bodyDiv w:val="1"/>
      <w:marLeft w:val="0"/>
      <w:marRight w:val="0"/>
      <w:marTop w:val="0"/>
      <w:marBottom w:val="0"/>
      <w:divBdr>
        <w:top w:val="none" w:sz="0" w:space="0" w:color="auto"/>
        <w:left w:val="none" w:sz="0" w:space="0" w:color="auto"/>
        <w:bottom w:val="none" w:sz="0" w:space="0" w:color="auto"/>
        <w:right w:val="none" w:sz="0" w:space="0" w:color="auto"/>
      </w:divBdr>
    </w:div>
    <w:div w:id="137442780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1734382">
      <w:bodyDiv w:val="1"/>
      <w:marLeft w:val="0"/>
      <w:marRight w:val="0"/>
      <w:marTop w:val="0"/>
      <w:marBottom w:val="0"/>
      <w:divBdr>
        <w:top w:val="none" w:sz="0" w:space="0" w:color="auto"/>
        <w:left w:val="none" w:sz="0" w:space="0" w:color="auto"/>
        <w:bottom w:val="none" w:sz="0" w:space="0" w:color="auto"/>
        <w:right w:val="none" w:sz="0" w:space="0" w:color="auto"/>
      </w:divBdr>
    </w:div>
    <w:div w:id="1430926330">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0117085">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3179347">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3482972">
      <w:bodyDiv w:val="1"/>
      <w:marLeft w:val="0"/>
      <w:marRight w:val="0"/>
      <w:marTop w:val="0"/>
      <w:marBottom w:val="0"/>
      <w:divBdr>
        <w:top w:val="none" w:sz="0" w:space="0" w:color="auto"/>
        <w:left w:val="none" w:sz="0" w:space="0" w:color="auto"/>
        <w:bottom w:val="none" w:sz="0" w:space="0" w:color="auto"/>
        <w:right w:val="none" w:sz="0" w:space="0" w:color="auto"/>
      </w:divBdr>
    </w:div>
    <w:div w:id="166581630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3779772">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7659395">
      <w:bodyDiv w:val="1"/>
      <w:marLeft w:val="0"/>
      <w:marRight w:val="0"/>
      <w:marTop w:val="0"/>
      <w:marBottom w:val="0"/>
      <w:divBdr>
        <w:top w:val="none" w:sz="0" w:space="0" w:color="auto"/>
        <w:left w:val="none" w:sz="0" w:space="0" w:color="auto"/>
        <w:bottom w:val="none" w:sz="0" w:space="0" w:color="auto"/>
        <w:right w:val="none" w:sz="0" w:space="0" w:color="auto"/>
      </w:divBdr>
    </w:div>
    <w:div w:id="172348089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43661867">
      <w:bodyDiv w:val="1"/>
      <w:marLeft w:val="0"/>
      <w:marRight w:val="0"/>
      <w:marTop w:val="0"/>
      <w:marBottom w:val="0"/>
      <w:divBdr>
        <w:top w:val="none" w:sz="0" w:space="0" w:color="auto"/>
        <w:left w:val="none" w:sz="0" w:space="0" w:color="auto"/>
        <w:bottom w:val="none" w:sz="0" w:space="0" w:color="auto"/>
        <w:right w:val="none" w:sz="0" w:space="0" w:color="auto"/>
      </w:divBdr>
    </w:div>
    <w:div w:id="184871667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53512574">
      <w:bodyDiv w:val="1"/>
      <w:marLeft w:val="0"/>
      <w:marRight w:val="0"/>
      <w:marTop w:val="0"/>
      <w:marBottom w:val="0"/>
      <w:divBdr>
        <w:top w:val="none" w:sz="0" w:space="0" w:color="auto"/>
        <w:left w:val="none" w:sz="0" w:space="0" w:color="auto"/>
        <w:bottom w:val="none" w:sz="0" w:space="0" w:color="auto"/>
        <w:right w:val="none" w:sz="0" w:space="0" w:color="auto"/>
      </w:divBdr>
    </w:div>
    <w:div w:id="1956208086">
      <w:bodyDiv w:val="1"/>
      <w:marLeft w:val="0"/>
      <w:marRight w:val="0"/>
      <w:marTop w:val="0"/>
      <w:marBottom w:val="0"/>
      <w:divBdr>
        <w:top w:val="none" w:sz="0" w:space="0" w:color="auto"/>
        <w:left w:val="none" w:sz="0" w:space="0" w:color="auto"/>
        <w:bottom w:val="none" w:sz="0" w:space="0" w:color="auto"/>
        <w:right w:val="none" w:sz="0" w:space="0" w:color="auto"/>
      </w:divBdr>
    </w:div>
    <w:div w:id="1964966491">
      <w:bodyDiv w:val="1"/>
      <w:marLeft w:val="0"/>
      <w:marRight w:val="0"/>
      <w:marTop w:val="0"/>
      <w:marBottom w:val="0"/>
      <w:divBdr>
        <w:top w:val="none" w:sz="0" w:space="0" w:color="auto"/>
        <w:left w:val="none" w:sz="0" w:space="0" w:color="auto"/>
        <w:bottom w:val="none" w:sz="0" w:space="0" w:color="auto"/>
        <w:right w:val="none" w:sz="0" w:space="0" w:color="auto"/>
      </w:divBdr>
    </w:div>
    <w:div w:id="1966500626">
      <w:bodyDiv w:val="1"/>
      <w:marLeft w:val="0"/>
      <w:marRight w:val="0"/>
      <w:marTop w:val="0"/>
      <w:marBottom w:val="0"/>
      <w:divBdr>
        <w:top w:val="none" w:sz="0" w:space="0" w:color="auto"/>
        <w:left w:val="none" w:sz="0" w:space="0" w:color="auto"/>
        <w:bottom w:val="none" w:sz="0" w:space="0" w:color="auto"/>
        <w:right w:val="none" w:sz="0" w:space="0" w:color="auto"/>
      </w:divBdr>
    </w:div>
    <w:div w:id="1983843921">
      <w:bodyDiv w:val="1"/>
      <w:marLeft w:val="0"/>
      <w:marRight w:val="0"/>
      <w:marTop w:val="0"/>
      <w:marBottom w:val="0"/>
      <w:divBdr>
        <w:top w:val="none" w:sz="0" w:space="0" w:color="auto"/>
        <w:left w:val="none" w:sz="0" w:space="0" w:color="auto"/>
        <w:bottom w:val="none" w:sz="0" w:space="0" w:color="auto"/>
        <w:right w:val="none" w:sz="0" w:space="0" w:color="auto"/>
      </w:divBdr>
    </w:div>
    <w:div w:id="1986817174">
      <w:bodyDiv w:val="1"/>
      <w:marLeft w:val="0"/>
      <w:marRight w:val="0"/>
      <w:marTop w:val="0"/>
      <w:marBottom w:val="0"/>
      <w:divBdr>
        <w:top w:val="none" w:sz="0" w:space="0" w:color="auto"/>
        <w:left w:val="none" w:sz="0" w:space="0" w:color="auto"/>
        <w:bottom w:val="none" w:sz="0" w:space="0" w:color="auto"/>
        <w:right w:val="none" w:sz="0" w:space="0" w:color="auto"/>
      </w:divBdr>
    </w:div>
    <w:div w:id="198923834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43573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4</Value>
      <Value>3</Value>
    </TaxCatchAll>
    <TaxCatchAllLabel xmlns="783fd492-fe55-4a9d-8dc2-317bf256f4b7" xsi:nil="tru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UserInfo>
        <DisplayName>Dixon, Hilary</DisplayName>
        <AccountId>67</AccountId>
        <AccountType/>
      </UserInfo>
    </SharedWithUsers>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ab40df8-26c1-4a1c-a19e-907d7b1a0161"/>
    <ds:schemaRef ds:uri="783fd492-fe55-4a9d-8dc2-317bf256f4b7"/>
    <ds:schemaRef ds:uri="http://www.w3.org/XML/1998/namespace"/>
  </ds:schemaRefs>
</ds:datastoreItem>
</file>

<file path=customXml/itemProps2.xml><?xml version="1.0" encoding="utf-8"?>
<ds:datastoreItem xmlns:ds="http://schemas.openxmlformats.org/officeDocument/2006/customXml" ds:itemID="{25474006-FFD6-4B9C-A6ED-38D38D414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27</Pages>
  <Words>8399</Words>
  <Characters>47877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56164</CharactersWithSpaces>
  <SharedDoc>false</SharedDoc>
  <HLinks>
    <vt:vector size="54" baseType="variant">
      <vt:variant>
        <vt:i4>1638449</vt:i4>
      </vt:variant>
      <vt:variant>
        <vt:i4>35</vt:i4>
      </vt:variant>
      <vt:variant>
        <vt:i4>0</vt:i4>
      </vt:variant>
      <vt:variant>
        <vt:i4>5</vt:i4>
      </vt:variant>
      <vt:variant>
        <vt:lpwstr/>
      </vt:variant>
      <vt:variant>
        <vt:lpwstr>_Toc94090685</vt:lpwstr>
      </vt:variant>
      <vt:variant>
        <vt:i4>1572913</vt:i4>
      </vt:variant>
      <vt:variant>
        <vt:i4>29</vt:i4>
      </vt:variant>
      <vt:variant>
        <vt:i4>0</vt:i4>
      </vt:variant>
      <vt:variant>
        <vt:i4>5</vt:i4>
      </vt:variant>
      <vt:variant>
        <vt:lpwstr/>
      </vt:variant>
      <vt:variant>
        <vt:lpwstr>_Toc94090684</vt:lpwstr>
      </vt:variant>
      <vt:variant>
        <vt:i4>2031665</vt:i4>
      </vt:variant>
      <vt:variant>
        <vt:i4>23</vt:i4>
      </vt:variant>
      <vt:variant>
        <vt:i4>0</vt:i4>
      </vt:variant>
      <vt:variant>
        <vt:i4>5</vt:i4>
      </vt:variant>
      <vt:variant>
        <vt:lpwstr/>
      </vt:variant>
      <vt:variant>
        <vt:lpwstr>_Toc94090683</vt:lpwstr>
      </vt:variant>
      <vt:variant>
        <vt:i4>1966129</vt:i4>
      </vt:variant>
      <vt:variant>
        <vt:i4>17</vt:i4>
      </vt:variant>
      <vt:variant>
        <vt:i4>0</vt:i4>
      </vt:variant>
      <vt:variant>
        <vt:i4>5</vt:i4>
      </vt:variant>
      <vt:variant>
        <vt:lpwstr/>
      </vt:variant>
      <vt:variant>
        <vt:lpwstr>_Toc94090682</vt:lpwstr>
      </vt:variant>
      <vt:variant>
        <vt:i4>1900593</vt:i4>
      </vt:variant>
      <vt:variant>
        <vt:i4>11</vt:i4>
      </vt:variant>
      <vt:variant>
        <vt:i4>0</vt:i4>
      </vt:variant>
      <vt:variant>
        <vt:i4>5</vt:i4>
      </vt:variant>
      <vt:variant>
        <vt:lpwstr/>
      </vt:variant>
      <vt:variant>
        <vt:lpwstr>_Toc94090681</vt:lpwstr>
      </vt:variant>
      <vt:variant>
        <vt:i4>1835057</vt:i4>
      </vt:variant>
      <vt:variant>
        <vt:i4>5</vt:i4>
      </vt:variant>
      <vt:variant>
        <vt:i4>0</vt:i4>
      </vt:variant>
      <vt:variant>
        <vt:i4>5</vt:i4>
      </vt:variant>
      <vt:variant>
        <vt:lpwstr/>
      </vt:variant>
      <vt:variant>
        <vt:lpwstr>_Toc94090680</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3537</cp:revision>
  <cp:lastPrinted>2022-11-27T06:01:00Z</cp:lastPrinted>
  <dcterms:created xsi:type="dcterms:W3CDTF">2022-03-01T19:41:00Z</dcterms:created>
  <dcterms:modified xsi:type="dcterms:W3CDTF">2022-12-19T22:27:00Z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ContentBits">
    <vt:lpwstr>1</vt:lpwstr>
  </property>
  <property fmtid="{D5CDD505-2E9C-101B-9397-08002B2CF9AE}" pid="11" name="Order">
    <vt:r8>73401300</vt:r8>
  </property>
  <property fmtid="{D5CDD505-2E9C-101B-9397-08002B2CF9AE}" pid="12" name="xd_Signature">
    <vt:bool>false</vt:bool>
  </property>
  <property fmtid="{D5CDD505-2E9C-101B-9397-08002B2CF9AE}" pid="13" name="SharedWithUsers">
    <vt:lpwstr>2974;#Dodd, Vanessa;#74;#Jonas, Natalie;#836;#Foster, Sharon;#89;#Schwarzkopf, Joseph;#68;#Davy, Janet;#3049;#von Dietze, Alison;#366;#Ardino, Josephine</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SIP_Label_513c403f-62ba-48c5-b221-2519db7cca50_SetDate">
    <vt:lpwstr>2022-05-13T02:57:34Z</vt:lpwstr>
  </property>
  <property fmtid="{D5CDD505-2E9C-101B-9397-08002B2CF9AE}" pid="20" name="MSIP_Label_513c403f-62ba-48c5-b221-2519db7cca50_ActionId">
    <vt:lpwstr>555aac62-3fd1-4ced-9687-ee524f2ce14b</vt:lpwstr>
  </property>
</Properties>
</file>