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B7042" w14:textId="52AFD60E" w:rsidR="000A2D9D" w:rsidRPr="000A24F8" w:rsidRDefault="00D009CB" w:rsidP="008F1BBA">
      <w:pPr>
        <w:spacing w:before="0" w:afterLines="60" w:after="144"/>
        <w:contextualSpacing/>
        <w:rPr>
          <w:b/>
          <w:color w:val="005FB8"/>
        </w:rPr>
      </w:pPr>
      <w:r w:rsidRPr="00D009CB">
        <w:rPr>
          <w:b/>
          <w:noProof/>
          <w:color w:val="005FB8"/>
        </w:rPr>
        <w:drawing>
          <wp:anchor distT="0" distB="0" distL="114300" distR="114300" simplePos="0" relativeHeight="251658240" behindDoc="0" locked="0" layoutInCell="1" allowOverlap="1" wp14:anchorId="3EB3B994" wp14:editId="65ECE7DC">
            <wp:simplePos x="0" y="0"/>
            <wp:positionH relativeFrom="column">
              <wp:posOffset>-540385</wp:posOffset>
            </wp:positionH>
            <wp:positionV relativeFrom="page">
              <wp:posOffset>10727</wp:posOffset>
            </wp:positionV>
            <wp:extent cx="10700811" cy="754554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0700811" cy="7545546"/>
                    </a:xfrm>
                    <a:prstGeom prst="rect">
                      <a:avLst/>
                    </a:prstGeom>
                  </pic:spPr>
                </pic:pic>
              </a:graphicData>
            </a:graphic>
            <wp14:sizeRelH relativeFrom="page">
              <wp14:pctWidth>0</wp14:pctWidth>
            </wp14:sizeRelH>
            <wp14:sizeRelV relativeFrom="page">
              <wp14:pctHeight>0</wp14:pctHeight>
            </wp14:sizeRelV>
          </wp:anchor>
        </w:drawing>
      </w:r>
    </w:p>
    <w:p w14:paraId="36B7F6D6" w14:textId="0FC566E0" w:rsidR="000A2D9D" w:rsidRPr="008B3162" w:rsidRDefault="000A2D9D" w:rsidP="008F1BBA">
      <w:pPr>
        <w:spacing w:before="0" w:afterLines="60" w:after="144"/>
        <w:contextualSpacing/>
      </w:pPr>
    </w:p>
    <w:p w14:paraId="77534010" w14:textId="4B3AF770" w:rsidR="000A2D9D" w:rsidRPr="008B3162" w:rsidRDefault="008D2C0F" w:rsidP="005B609E">
      <w:pPr>
        <w:tabs>
          <w:tab w:val="left" w:pos="5195"/>
        </w:tabs>
        <w:spacing w:before="0" w:afterLines="60" w:after="144"/>
        <w:contextualSpacing/>
      </w:pPr>
      <w:r>
        <w:tab/>
      </w:r>
    </w:p>
    <w:p w14:paraId="1FD11458" w14:textId="246E2444" w:rsidR="000A2D9D" w:rsidRPr="008B3162" w:rsidRDefault="000A2D9D" w:rsidP="008F1BBA">
      <w:pPr>
        <w:spacing w:before="0" w:afterLines="60" w:after="144"/>
        <w:contextualSpacing/>
      </w:pPr>
    </w:p>
    <w:p w14:paraId="0E38312F" w14:textId="02C83A45" w:rsidR="000A2D9D" w:rsidRPr="008B3162" w:rsidRDefault="000A2D9D" w:rsidP="008F1BBA">
      <w:pPr>
        <w:spacing w:before="0" w:afterLines="60" w:after="144"/>
        <w:contextualSpacing/>
        <w:rPr>
          <w:b/>
          <w:color w:val="005FB8"/>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0DC090E0" w:rsidR="00046BF6" w:rsidRPr="00046BF6" w:rsidRDefault="00046BF6" w:rsidP="44A8B977">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00F423D5" w:rsidRPr="44A8B977">
        <w:rPr>
          <w:rFonts w:eastAsia="Times New Roman"/>
          <w:b/>
          <w:bCs/>
          <w:i w:val="0"/>
          <w:color w:val="1F1F11"/>
          <w:sz w:val="20"/>
          <w:szCs w:val="20"/>
          <w:shd w:val="clear" w:color="auto" w:fill="FFFFFF"/>
          <w:lang w:val="en-US"/>
        </w:rPr>
        <w:t>202</w:t>
      </w:r>
      <w:r w:rsidR="00F423D5">
        <w:rPr>
          <w:rFonts w:eastAsia="Times New Roman"/>
          <w:b/>
          <w:bCs/>
          <w:i w:val="0"/>
          <w:color w:val="1F1F11"/>
          <w:sz w:val="20"/>
          <w:szCs w:val="20"/>
          <w:shd w:val="clear" w:color="auto" w:fill="FFFFFF"/>
          <w:lang w:val="en-US"/>
        </w:rPr>
        <w:t>3</w:t>
      </w:r>
      <w:r w:rsidR="00F423D5" w:rsidRPr="00046BF6">
        <w:rPr>
          <w:rFonts w:eastAsia="Times New Roman"/>
          <w:i w:val="0"/>
          <w:color w:val="1F1F11"/>
          <w:sz w:val="20"/>
          <w:szCs w:val="20"/>
          <w:lang w:val="en-US"/>
        </w:rPr>
        <w:t> </w:t>
      </w:r>
    </w:p>
    <w:p w14:paraId="0FF508E3" w14:textId="5BE4A87A"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6E20401C"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r:id="rId12"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30959AC9" w14:textId="56CB9110" w:rsidR="000378FF" w:rsidRDefault="000378FF" w:rsidP="000378FF">
      <w:pPr>
        <w:pStyle w:val="AC9ToCHeading"/>
        <w:rPr>
          <w:rStyle w:val="Heading1Char"/>
          <w:rFonts w:ascii="Arial" w:hAnsi="Arial" w:cs="Arial"/>
          <w:color w:val="005D93"/>
          <w:sz w:val="24"/>
        </w:rPr>
      </w:pPr>
      <w:bookmarkStart w:id="0" w:name="_Toc81842154"/>
      <w:bookmarkStart w:id="1" w:name="_Toc82116523"/>
      <w:bookmarkStart w:id="2" w:name="_Toc83218807"/>
      <w:bookmarkStart w:id="3" w:name="F10AustralianCurriculum"/>
      <w:bookmarkStart w:id="4" w:name="_Toc83125419"/>
      <w:bookmarkStart w:id="5" w:name="heading1_3"/>
      <w:r w:rsidRPr="00FA4C25">
        <w:rPr>
          <w:rStyle w:val="Heading1Char"/>
          <w:rFonts w:ascii="Arial" w:hAnsi="Arial" w:cs="Arial"/>
          <w:color w:val="005D93"/>
          <w:sz w:val="24"/>
        </w:rPr>
        <w:lastRenderedPageBreak/>
        <w:t>TABLE OF CONTENTS</w:t>
      </w:r>
    </w:p>
    <w:p w14:paraId="2BFDEB65" w14:textId="55A05117" w:rsidR="00D009CB" w:rsidRDefault="00231846">
      <w:pPr>
        <w:pStyle w:val="TOC1"/>
        <w:rPr>
          <w:rFonts w:asciiTheme="minorHAnsi" w:eastAsiaTheme="minorEastAsia" w:hAnsiTheme="minorHAnsi" w:cstheme="minorBidi"/>
          <w:b w:val="0"/>
          <w:iCs w:val="0"/>
          <w:color w:val="auto"/>
          <w:kern w:val="2"/>
          <w:sz w:val="22"/>
          <w:lang w:val="en-AU" w:eastAsia="en-AU"/>
          <w14:ligatures w14:val="standardContextual"/>
        </w:rPr>
      </w:pPr>
      <w:r w:rsidRPr="697C7FFF">
        <w:rPr>
          <w:rStyle w:val="Heading1Char"/>
          <w:rFonts w:ascii="Arial" w:hAnsi="Arial" w:cs="Arial"/>
          <w:color w:val="005D93"/>
          <w:sz w:val="24"/>
        </w:rPr>
        <w:fldChar w:fldCharType="begin"/>
      </w:r>
      <w:r>
        <w:rPr>
          <w:rStyle w:val="Heading1Char"/>
          <w:rFonts w:ascii="Arial" w:hAnsi="Arial" w:cs="Arial"/>
          <w:color w:val="005D93"/>
          <w:sz w:val="24"/>
        </w:rPr>
        <w:instrText xml:space="preserve"> TOC \h \z \t "ACARA - HEADING 1,1,ACARA - Heading 2,2" </w:instrText>
      </w:r>
      <w:r w:rsidRPr="697C7FFF">
        <w:rPr>
          <w:rStyle w:val="Heading1Char"/>
          <w:rFonts w:ascii="Arial" w:hAnsi="Arial" w:cs="Arial"/>
          <w:color w:val="005D93"/>
          <w:sz w:val="24"/>
        </w:rPr>
        <w:fldChar w:fldCharType="separate"/>
      </w:r>
      <w:hyperlink w:anchor="_Toc145682945" w:history="1">
        <w:r w:rsidR="00D009CB" w:rsidRPr="003F0D8A">
          <w:rPr>
            <w:rStyle w:val="Hyperlink"/>
          </w:rPr>
          <w:t>Years 7–8 (Year 7 entry)</w:t>
        </w:r>
        <w:r w:rsidR="00D009CB">
          <w:rPr>
            <w:webHidden/>
          </w:rPr>
          <w:tab/>
        </w:r>
        <w:r w:rsidR="00D009CB">
          <w:rPr>
            <w:webHidden/>
          </w:rPr>
          <w:fldChar w:fldCharType="begin"/>
        </w:r>
        <w:r w:rsidR="00D009CB">
          <w:rPr>
            <w:webHidden/>
          </w:rPr>
          <w:instrText xml:space="preserve"> PAGEREF _Toc145682945 \h </w:instrText>
        </w:r>
        <w:r w:rsidR="00D009CB">
          <w:rPr>
            <w:webHidden/>
          </w:rPr>
        </w:r>
        <w:r w:rsidR="00D009CB">
          <w:rPr>
            <w:webHidden/>
          </w:rPr>
          <w:fldChar w:fldCharType="separate"/>
        </w:r>
        <w:r w:rsidR="00CB741D">
          <w:rPr>
            <w:webHidden/>
          </w:rPr>
          <w:t>4</w:t>
        </w:r>
        <w:r w:rsidR="00D009CB">
          <w:rPr>
            <w:webHidden/>
          </w:rPr>
          <w:fldChar w:fldCharType="end"/>
        </w:r>
      </w:hyperlink>
    </w:p>
    <w:p w14:paraId="473C4401" w14:textId="3983BFC5" w:rsidR="00D009CB" w:rsidRDefault="00000000">
      <w:pPr>
        <w:pStyle w:val="TOC2"/>
        <w:rPr>
          <w:rStyle w:val="Hyperlink"/>
        </w:rPr>
      </w:pPr>
      <w:hyperlink w:anchor="_Toc145682946" w:history="1">
        <w:r w:rsidR="00D009CB" w:rsidRPr="003F0D8A">
          <w:rPr>
            <w:rStyle w:val="Hyperlink"/>
          </w:rPr>
          <w:t>Years 9–10 (Year 7 entry)</w:t>
        </w:r>
        <w:r w:rsidR="00D009CB">
          <w:rPr>
            <w:webHidden/>
          </w:rPr>
          <w:tab/>
        </w:r>
        <w:r w:rsidR="00D009CB">
          <w:rPr>
            <w:webHidden/>
          </w:rPr>
          <w:fldChar w:fldCharType="begin"/>
        </w:r>
        <w:r w:rsidR="00D009CB">
          <w:rPr>
            <w:webHidden/>
          </w:rPr>
          <w:instrText xml:space="preserve"> PAGEREF _Toc145682946 \h </w:instrText>
        </w:r>
        <w:r w:rsidR="00D009CB">
          <w:rPr>
            <w:webHidden/>
          </w:rPr>
        </w:r>
        <w:r w:rsidR="00D009CB">
          <w:rPr>
            <w:webHidden/>
          </w:rPr>
          <w:fldChar w:fldCharType="separate"/>
        </w:r>
        <w:r w:rsidR="00CB741D">
          <w:rPr>
            <w:webHidden/>
          </w:rPr>
          <w:t>13</w:t>
        </w:r>
        <w:r w:rsidR="00D009CB">
          <w:rPr>
            <w:webHidden/>
          </w:rPr>
          <w:fldChar w:fldCharType="end"/>
        </w:r>
      </w:hyperlink>
    </w:p>
    <w:p w14:paraId="22EEA45A" w14:textId="3823C7B2" w:rsidR="00D009CB" w:rsidRDefault="00D009CB">
      <w:pPr>
        <w:spacing w:before="160" w:after="0" w:line="360" w:lineRule="auto"/>
        <w:rPr>
          <w:noProof/>
        </w:rPr>
      </w:pPr>
      <w:r>
        <w:rPr>
          <w:noProof/>
        </w:rPr>
        <w:br w:type="page"/>
      </w:r>
    </w:p>
    <w:p w14:paraId="657D4C41" w14:textId="6E09AAAF" w:rsidR="007E3407" w:rsidRPr="00C51823" w:rsidRDefault="00231846" w:rsidP="00D009CB">
      <w:pPr>
        <w:pStyle w:val="ACARA-HEADING1"/>
        <w:rPr>
          <w:color w:val="005D93" w:themeColor="text2"/>
        </w:rPr>
      </w:pPr>
      <w:r w:rsidRPr="697C7FFF">
        <w:rPr>
          <w:rStyle w:val="Heading1Char"/>
          <w:rFonts w:ascii="Arial" w:hAnsi="Arial" w:cs="Arial"/>
          <w:color w:val="005D93" w:themeColor="text2"/>
          <w:sz w:val="24"/>
          <w:szCs w:val="24"/>
        </w:rPr>
        <w:lastRenderedPageBreak/>
        <w:fldChar w:fldCharType="end"/>
      </w:r>
      <w:bookmarkStart w:id="6" w:name="year6"/>
      <w:bookmarkEnd w:id="0"/>
      <w:bookmarkEnd w:id="1"/>
      <w:bookmarkEnd w:id="2"/>
      <w:bookmarkEnd w:id="3"/>
      <w:bookmarkEnd w:id="4"/>
      <w:bookmarkEnd w:id="5"/>
      <w:r w:rsidR="00D009CB" w:rsidRPr="00C51823">
        <w:rPr>
          <w:color w:val="005D93" w:themeColor="text2"/>
        </w:rPr>
        <w:t xml:space="preserve"> </w:t>
      </w:r>
      <w:bookmarkStart w:id="7" w:name="_Toc145682945"/>
      <w:r w:rsidR="007E3407" w:rsidRPr="00C51823">
        <w:rPr>
          <w:color w:val="005D93" w:themeColor="text2"/>
        </w:rPr>
        <w:t>Year</w:t>
      </w:r>
      <w:r w:rsidR="00C51823" w:rsidRPr="00C51823">
        <w:rPr>
          <w:color w:val="005D93" w:themeColor="text2"/>
        </w:rPr>
        <w:t>s</w:t>
      </w:r>
      <w:r w:rsidR="007E3407" w:rsidRPr="00C51823">
        <w:rPr>
          <w:color w:val="005D93" w:themeColor="text2"/>
        </w:rPr>
        <w:t xml:space="preserve"> 7–8 (Year 7 </w:t>
      </w:r>
      <w:r w:rsidR="007126AF" w:rsidRPr="00C51823">
        <w:rPr>
          <w:color w:val="005D93" w:themeColor="text2"/>
        </w:rPr>
        <w:t>entry</w:t>
      </w:r>
      <w:r w:rsidR="007E3407" w:rsidRPr="00C51823">
        <w:rPr>
          <w:color w:val="005D93" w:themeColor="text2"/>
        </w:rPr>
        <w:t>)</w:t>
      </w:r>
      <w:bookmarkEnd w:id="7"/>
      <w:r w:rsidR="005708A8">
        <w:rPr>
          <w:color w:val="005D93" w:themeColor="text2"/>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E3407" w:rsidRPr="00C42132" w14:paraId="32D1E873" w14:textId="77777777" w:rsidTr="697C7FFF">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12E33E18" w14:textId="48D6592B" w:rsidR="007E3407" w:rsidRPr="00BF2D9C" w:rsidRDefault="007E3407" w:rsidP="00334516">
            <w:pPr>
              <w:pStyle w:val="BodyText"/>
              <w:spacing w:before="40" w:after="40"/>
              <w:ind w:left="23" w:right="23"/>
              <w:jc w:val="center"/>
              <w:rPr>
                <w:rStyle w:val="SubtleEmphasis"/>
                <w:b/>
                <w:bCs/>
                <w:sz w:val="22"/>
                <w:szCs w:val="22"/>
              </w:rPr>
            </w:pPr>
            <w:r w:rsidRPr="00BF2D9C">
              <w:rPr>
                <w:rStyle w:val="SubtleEmphasis"/>
                <w:b/>
                <w:bCs/>
                <w:color w:val="FFFFFF" w:themeColor="accent6"/>
                <w:sz w:val="22"/>
                <w:szCs w:val="22"/>
              </w:rPr>
              <w:t>Band level description</w:t>
            </w:r>
          </w:p>
        </w:tc>
      </w:tr>
      <w:tr w:rsidR="007E3407" w:rsidRPr="00C42132" w14:paraId="2B3C72CD" w14:textId="77777777" w:rsidTr="697C7FFF">
        <w:tc>
          <w:tcPr>
            <w:tcW w:w="15126" w:type="dxa"/>
            <w:tcBorders>
              <w:top w:val="single" w:sz="4" w:space="0" w:color="auto"/>
              <w:left w:val="single" w:sz="4" w:space="0" w:color="auto"/>
              <w:bottom w:val="single" w:sz="4" w:space="0" w:color="auto"/>
              <w:right w:val="single" w:sz="4" w:space="0" w:color="auto"/>
            </w:tcBorders>
          </w:tcPr>
          <w:p w14:paraId="1B834C3A" w14:textId="1CE79D79" w:rsidR="00CD7735" w:rsidRDefault="00832AA0" w:rsidP="00AB4D17">
            <w:pPr>
              <w:pStyle w:val="ACtabletextAS"/>
            </w:pPr>
            <w:r w:rsidRPr="00E87805">
              <w:t xml:space="preserve">In Years 7 and 8, students </w:t>
            </w:r>
            <w:r w:rsidR="00B17148">
              <w:t>are</w:t>
            </w:r>
            <w:r>
              <w:t xml:space="preserve"> </w:t>
            </w:r>
            <w:r w:rsidRPr="00E87805">
              <w:t xml:space="preserve">beginning their learning of </w:t>
            </w:r>
            <w:r w:rsidR="009658F9">
              <w:t>Vietnamese</w:t>
            </w:r>
            <w:r w:rsidRPr="00E87805">
              <w:t xml:space="preserve"> language. This will be influenced by </w:t>
            </w:r>
            <w:r w:rsidR="00D13C57">
              <w:t xml:space="preserve">the extent of students’ </w:t>
            </w:r>
            <w:r w:rsidR="001E7734">
              <w:t xml:space="preserve">backgrounds and </w:t>
            </w:r>
            <w:r w:rsidRPr="00E87805">
              <w:t xml:space="preserve">prior experiences of language learning. Students use </w:t>
            </w:r>
            <w:r w:rsidR="009658F9">
              <w:t>Vietnamese</w:t>
            </w:r>
            <w:r w:rsidRPr="00E87805">
              <w:t xml:space="preserve"> to describe their personal world</w:t>
            </w:r>
            <w:r w:rsidR="001E7734">
              <w:t>s</w:t>
            </w:r>
            <w:r w:rsidRPr="00E87805">
              <w:t xml:space="preserve"> and interact and collaborate with teachers and peers within and beyond the classroom. </w:t>
            </w:r>
            <w:r w:rsidR="006B34D0" w:rsidRPr="006B34D0">
              <w:t>Background</w:t>
            </w:r>
            <w:r w:rsidR="001557A9">
              <w:t>-language</w:t>
            </w:r>
            <w:r w:rsidR="006B34D0" w:rsidRPr="006B34D0">
              <w:t xml:space="preserve"> learners may also interact in </w:t>
            </w:r>
            <w:r w:rsidR="007C06D6">
              <w:t>Vietnamese</w:t>
            </w:r>
            <w:r w:rsidR="006B34D0" w:rsidRPr="006B34D0">
              <w:t xml:space="preserve"> </w:t>
            </w:r>
            <w:r w:rsidR="007062E3">
              <w:t xml:space="preserve">within their family and </w:t>
            </w:r>
            <w:r w:rsidR="006B34D0" w:rsidRPr="006B34D0">
              <w:t>in their local community.</w:t>
            </w:r>
            <w:r w:rsidR="006B34D0">
              <w:t xml:space="preserve"> </w:t>
            </w:r>
            <w:r w:rsidRPr="00E87805">
              <w:t>Listening, speaking, reading</w:t>
            </w:r>
            <w:r w:rsidR="00420CC8">
              <w:t xml:space="preserve"> and</w:t>
            </w:r>
            <w:r w:rsidR="00EF061A">
              <w:t xml:space="preserve"> </w:t>
            </w:r>
            <w:r w:rsidRPr="00E87805">
              <w:t xml:space="preserve">viewing, and writing activities are supported by </w:t>
            </w:r>
            <w:r w:rsidR="00693445">
              <w:t>modelling, scaffolding</w:t>
            </w:r>
            <w:r w:rsidRPr="00E87805">
              <w:t xml:space="preserve"> and feedback</w:t>
            </w:r>
            <w:r w:rsidR="004F02CA">
              <w:t xml:space="preserve"> </w:t>
            </w:r>
            <w:r w:rsidR="004F02CA" w:rsidRPr="004F02CA">
              <w:t xml:space="preserve">as required. </w:t>
            </w:r>
            <w:r w:rsidR="00CD7735" w:rsidRPr="00CD7735">
              <w:t>Background</w:t>
            </w:r>
            <w:r w:rsidR="001557A9">
              <w:t>-language learners</w:t>
            </w:r>
            <w:r w:rsidR="00CD7735" w:rsidRPr="00CD7735">
              <w:t xml:space="preserve"> and second-language learners may work collaboratively to facilitate learning.</w:t>
            </w:r>
          </w:p>
          <w:p w14:paraId="61C059A8" w14:textId="35FC2536" w:rsidR="007E3407" w:rsidRPr="00C42132" w:rsidRDefault="00832AA0" w:rsidP="00AB4D17">
            <w:pPr>
              <w:pStyle w:val="ACtabletextAS"/>
            </w:pPr>
            <w:r w:rsidRPr="00E87805">
              <w:t xml:space="preserve">Students access authentic and purpose-developed spoken, written and multimodal resources which may include traditional and contemporary stories, conversations, audio and video clips, textbooks, advertisements, blogs and magazines. </w:t>
            </w:r>
            <w:r w:rsidR="007C06D6" w:rsidRPr="007C06D6">
              <w:t>Background</w:t>
            </w:r>
            <w:r w:rsidR="001557A9">
              <w:t>-language</w:t>
            </w:r>
            <w:r w:rsidR="007C06D6" w:rsidRPr="007C06D6">
              <w:t xml:space="preserve"> learners may source texts and other resources from their local community to share with peers.</w:t>
            </w:r>
            <w:r w:rsidR="007C06D6">
              <w:t xml:space="preserve"> </w:t>
            </w:r>
            <w:r w:rsidR="007062E3">
              <w:t>Students</w:t>
            </w:r>
            <w:r w:rsidR="007062E3" w:rsidRPr="00E87805">
              <w:t xml:space="preserve"> </w:t>
            </w:r>
            <w:r w:rsidRPr="00E87805">
              <w:t xml:space="preserve">use their English </w:t>
            </w:r>
            <w:r w:rsidR="007C06D6">
              <w:t xml:space="preserve">and/or Vietnamese </w:t>
            </w:r>
            <w:r w:rsidRPr="00E87805">
              <w:t xml:space="preserve">literacy knowledge of metalanguage to reflect on similarities and differences between </w:t>
            </w:r>
            <w:r w:rsidR="009658F9">
              <w:t>Vietnamese</w:t>
            </w:r>
            <w:r w:rsidRPr="00E87805">
              <w:t xml:space="preserve"> and English language pronunciation, structures and features</w:t>
            </w:r>
            <w:r w:rsidR="00B7263E">
              <w:t xml:space="preserve">. They </w:t>
            </w:r>
            <w:r w:rsidR="004F4F04">
              <w:t>understand</w:t>
            </w:r>
            <w:r w:rsidR="003E6A47" w:rsidRPr="00CB5AC6">
              <w:t xml:space="preserve"> differences between using the Roman alphabet in </w:t>
            </w:r>
            <w:r w:rsidR="00714CE6">
              <w:t>Vietnamese</w:t>
            </w:r>
            <w:r w:rsidR="003E6A47" w:rsidRPr="00CB5AC6">
              <w:t xml:space="preserve"> and English, including the use of </w:t>
            </w:r>
            <w:r w:rsidR="003E6A47">
              <w:t>tone marks</w:t>
            </w:r>
            <w:r w:rsidR="00B7263E">
              <w:t xml:space="preserve"> </w:t>
            </w:r>
            <w:r w:rsidR="00B7263E" w:rsidRPr="00D76C03">
              <w:t>and</w:t>
            </w:r>
            <w:r w:rsidR="00296F14" w:rsidRPr="00D76C03">
              <w:t xml:space="preserve"> </w:t>
            </w:r>
            <w:r w:rsidR="007762CB" w:rsidRPr="00D76C03">
              <w:t>how</w:t>
            </w:r>
            <w:r w:rsidR="007762CB">
              <w:t xml:space="preserve"> they</w:t>
            </w:r>
            <w:r w:rsidR="007762CB" w:rsidRPr="00CB5AC6">
              <w:t xml:space="preserve"> </w:t>
            </w:r>
            <w:r w:rsidR="003E6A47" w:rsidRPr="00CB5AC6">
              <w:t>affect pronunciation and meaning.</w:t>
            </w:r>
            <w:r w:rsidR="003E6A47">
              <w:t xml:space="preserve"> </w:t>
            </w:r>
            <w:r w:rsidRPr="00E87805">
              <w:t xml:space="preserve">They </w:t>
            </w:r>
            <w:r w:rsidRPr="0014662B">
              <w:t>recognise</w:t>
            </w:r>
            <w:r w:rsidRPr="00E87805">
              <w:t xml:space="preserve"> that language choices reflect cultural </w:t>
            </w:r>
            <w:r w:rsidR="00FF4A50">
              <w:t>identity</w:t>
            </w:r>
            <w:r w:rsidR="00D223B8">
              <w:t xml:space="preserve">, beliefs and values. </w:t>
            </w:r>
          </w:p>
        </w:tc>
      </w:tr>
      <w:tr w:rsidR="007E3407" w:rsidRPr="00C42132" w14:paraId="0E97E483" w14:textId="77777777" w:rsidTr="697C7FFF">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490CE41C" w14:textId="77777777" w:rsidR="007E3407" w:rsidRPr="00BF2D9C" w:rsidRDefault="007E3407" w:rsidP="00334516">
            <w:pPr>
              <w:pStyle w:val="BodyText"/>
              <w:spacing w:before="40" w:after="40"/>
              <w:ind w:left="23" w:right="23"/>
              <w:jc w:val="center"/>
              <w:rPr>
                <w:rStyle w:val="SubtleEmphasis"/>
                <w:b/>
                <w:bCs/>
                <w:sz w:val="22"/>
                <w:szCs w:val="22"/>
              </w:rPr>
            </w:pPr>
            <w:r w:rsidRPr="00BF2D9C">
              <w:rPr>
                <w:rStyle w:val="SubtleEmphasis"/>
                <w:b/>
                <w:bCs/>
                <w:sz w:val="22"/>
                <w:szCs w:val="22"/>
              </w:rPr>
              <w:t>Achievement standard</w:t>
            </w:r>
          </w:p>
        </w:tc>
      </w:tr>
      <w:tr w:rsidR="007E3407" w:rsidRPr="00C42132" w14:paraId="753377AB" w14:textId="77777777" w:rsidTr="697C7FFF">
        <w:tc>
          <w:tcPr>
            <w:tcW w:w="15126" w:type="dxa"/>
            <w:tcBorders>
              <w:top w:val="single" w:sz="4" w:space="0" w:color="auto"/>
              <w:left w:val="single" w:sz="4" w:space="0" w:color="auto"/>
              <w:bottom w:val="single" w:sz="4" w:space="0" w:color="auto"/>
              <w:right w:val="single" w:sz="4" w:space="0" w:color="auto"/>
            </w:tcBorders>
          </w:tcPr>
          <w:p w14:paraId="16FEAD94" w14:textId="36B8A940" w:rsidR="00A97740" w:rsidRPr="00A97740" w:rsidRDefault="00A97740" w:rsidP="00A97740">
            <w:pPr>
              <w:pStyle w:val="ACtabletextAS"/>
            </w:pPr>
            <w:r w:rsidRPr="00A97740">
              <w:t>By the end of Year 8, students use Vietnamese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Vietnamese or English, and demonstrate understanding of context, purpose and audience in texts. They use familiar language, and modelled sentence and grammatical structures to create texts</w:t>
            </w:r>
            <w:r w:rsidR="00D223B8">
              <w:t>.</w:t>
            </w:r>
          </w:p>
          <w:p w14:paraId="74261D00" w14:textId="5A2E8535" w:rsidR="007E3407" w:rsidRPr="00C42132" w:rsidRDefault="00A97740" w:rsidP="00A97740">
            <w:pPr>
              <w:pStyle w:val="ACtabletextAS"/>
              <w:ind w:left="0"/>
              <w:rPr>
                <w:color w:val="FFBB33" w:themeColor="text1"/>
              </w:rPr>
            </w:pPr>
            <w:proofErr w:type="gramStart"/>
            <w:r w:rsidRPr="00A97740">
              <w:t>Students</w:t>
            </w:r>
            <w:proofErr w:type="gramEnd"/>
            <w:r w:rsidRPr="00A97740">
              <w:t xml:space="preserve"> approximate tones, </w:t>
            </w:r>
            <w:r w:rsidR="004B488B">
              <w:t xml:space="preserve">pronunciation and </w:t>
            </w:r>
            <w:r w:rsidRPr="00A97740">
              <w:t xml:space="preserve">intonation </w:t>
            </w:r>
            <w:r w:rsidR="00D223B8">
              <w:t>in spoken Vietnamese</w:t>
            </w:r>
            <w:r w:rsidR="004B488B">
              <w:t>. They</w:t>
            </w:r>
            <w:r w:rsidRPr="00A97740">
              <w:t xml:space="preserve"> demonstrate understanding that Vietnamese has conventions and rules for non-verbal, spoken and written communication. They comment on aspects of Vietnamese and English language structures and features, using metalanguage. They demonstrate awareness that the Vietnamese language </w:t>
            </w:r>
            <w:proofErr w:type="gramStart"/>
            <w:r w:rsidRPr="00A97740">
              <w:t>is connected with</w:t>
            </w:r>
            <w:proofErr w:type="gramEnd"/>
            <w:r w:rsidRPr="00A97740">
              <w:t xml:space="preserve"> culture and identity, and that this</w:t>
            </w:r>
            <w:r w:rsidR="005F5C53">
              <w:t xml:space="preserve"> connection</w:t>
            </w:r>
            <w:r w:rsidRPr="00A97740">
              <w:t xml:space="preserve"> is reflected in their own language(s), culture(s) and identity.</w:t>
            </w:r>
          </w:p>
        </w:tc>
      </w:tr>
      <w:bookmarkEnd w:id="6"/>
    </w:tbl>
    <w:p w14:paraId="6578CC9D" w14:textId="77777777" w:rsidR="0055542E" w:rsidRDefault="0055542E" w:rsidP="0055542E">
      <w:pPr>
        <w:spacing w:before="160" w:after="0"/>
      </w:pPr>
    </w:p>
    <w:p w14:paraId="23D4585C" w14:textId="77777777" w:rsidR="00AA3251" w:rsidRDefault="00AA3251">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7BF9BD2C" w14:textId="77777777" w:rsidTr="697C7FFF">
        <w:tc>
          <w:tcPr>
            <w:tcW w:w="12328" w:type="dxa"/>
            <w:gridSpan w:val="2"/>
            <w:shd w:val="clear" w:color="auto" w:fill="005D93" w:themeFill="text2"/>
          </w:tcPr>
          <w:p w14:paraId="338875A3" w14:textId="279EFF41" w:rsidR="00F757B8" w:rsidRPr="00F91937" w:rsidRDefault="00F757B8" w:rsidP="00334516">
            <w:pPr>
              <w:pStyle w:val="BodyText"/>
              <w:spacing w:before="40" w:after="40" w:line="240" w:lineRule="auto"/>
              <w:ind w:left="23" w:right="23"/>
              <w:rPr>
                <w:b/>
                <w:bCs/>
              </w:rPr>
            </w:pPr>
            <w:r w:rsidRPr="697C7FFF">
              <w:rPr>
                <w:b/>
                <w:bCs/>
                <w:color w:val="FFFFFF" w:themeColor="accent6"/>
              </w:rPr>
              <w:lastRenderedPageBreak/>
              <w:t xml:space="preserve">Strand: Communicating meaning in </w:t>
            </w:r>
            <w:r w:rsidR="003913FC" w:rsidRPr="697C7FFF">
              <w:rPr>
                <w:b/>
                <w:bCs/>
                <w:color w:val="FFFFFF" w:themeColor="accent6"/>
              </w:rPr>
              <w:t>Vietnamese</w:t>
            </w:r>
          </w:p>
        </w:tc>
        <w:tc>
          <w:tcPr>
            <w:tcW w:w="2798" w:type="dxa"/>
            <w:shd w:val="clear" w:color="auto" w:fill="FFFFFF" w:themeFill="accent6"/>
          </w:tcPr>
          <w:p w14:paraId="1515AF7B" w14:textId="19DAB8BD" w:rsidR="00F757B8" w:rsidRPr="007078D3" w:rsidRDefault="00F757B8"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F375CD">
              <w:rPr>
                <w:b/>
                <w:color w:val="auto"/>
              </w:rPr>
              <w:t>7</w:t>
            </w:r>
            <w:r>
              <w:rPr>
                <w:b/>
                <w:color w:val="auto"/>
              </w:rPr>
              <w:t>–</w:t>
            </w:r>
            <w:r w:rsidR="00F375CD">
              <w:rPr>
                <w:b/>
                <w:color w:val="auto"/>
              </w:rPr>
              <w:t>8 (Year 7 entry)</w:t>
            </w:r>
          </w:p>
        </w:tc>
      </w:tr>
      <w:tr w:rsidR="00F757B8" w:rsidRPr="0094378D" w14:paraId="15A85172" w14:textId="77777777" w:rsidTr="697C7FFF">
        <w:tc>
          <w:tcPr>
            <w:tcW w:w="15126" w:type="dxa"/>
            <w:gridSpan w:val="3"/>
            <w:shd w:val="clear" w:color="auto" w:fill="E5F5FB" w:themeFill="accent2"/>
          </w:tcPr>
          <w:p w14:paraId="36DB49BB" w14:textId="2B1A907F" w:rsidR="00F757B8" w:rsidRPr="007078D3" w:rsidRDefault="00F757B8" w:rsidP="697C7FFF">
            <w:pPr>
              <w:pStyle w:val="BodyText"/>
              <w:spacing w:before="40" w:after="40" w:line="240" w:lineRule="auto"/>
              <w:ind w:left="23" w:right="23"/>
              <w:rPr>
                <w:b/>
                <w:bCs/>
                <w:color w:val="auto"/>
              </w:rPr>
            </w:pPr>
            <w:r w:rsidRPr="697C7FFF">
              <w:rPr>
                <w:b/>
                <w:bCs/>
                <w:color w:val="auto"/>
              </w:rPr>
              <w:t xml:space="preserve">Sub-strand: Interacting in </w:t>
            </w:r>
            <w:r w:rsidR="003913FC" w:rsidRPr="697C7FFF">
              <w:rPr>
                <w:b/>
                <w:bCs/>
                <w:color w:val="auto"/>
              </w:rPr>
              <w:t>Vietnamese</w:t>
            </w:r>
          </w:p>
        </w:tc>
      </w:tr>
      <w:tr w:rsidR="00F757B8" w:rsidRPr="0094378D" w14:paraId="6D041103" w14:textId="77777777" w:rsidTr="697C7FFF">
        <w:tc>
          <w:tcPr>
            <w:tcW w:w="4673" w:type="dxa"/>
            <w:shd w:val="clear" w:color="auto" w:fill="FFD685" w:themeFill="accent3"/>
          </w:tcPr>
          <w:p w14:paraId="754932F7" w14:textId="77777777" w:rsidR="00F757B8" w:rsidRPr="00CC798A" w:rsidRDefault="00F757B8"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435228C" w14:textId="77777777" w:rsidR="00F757B8" w:rsidRPr="00654201" w:rsidRDefault="00F757B8"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57B0F3A" w14:textId="77777777" w:rsidR="00F757B8" w:rsidRPr="00CC798A" w:rsidRDefault="00F757B8"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6079A4" w:rsidRPr="00103276" w14:paraId="11B0FCBB" w14:textId="77777777" w:rsidTr="697C7FFF">
        <w:trPr>
          <w:trHeight w:val="2367"/>
        </w:trPr>
        <w:tc>
          <w:tcPr>
            <w:tcW w:w="4673" w:type="dxa"/>
          </w:tcPr>
          <w:p w14:paraId="6A8547DD" w14:textId="554601B1" w:rsidR="006079A4" w:rsidRDefault="006079A4" w:rsidP="00FC739E">
            <w:pPr>
              <w:pStyle w:val="ACtabletextCD"/>
            </w:pPr>
            <w:r w:rsidRPr="00CB6883">
              <w:t>interact</w:t>
            </w:r>
            <w:r>
              <w:t xml:space="preserve"> </w:t>
            </w:r>
            <w:r w:rsidRPr="00CB6883">
              <w:t>with</w:t>
            </w:r>
            <w:r>
              <w:t xml:space="preserve"> </w:t>
            </w:r>
            <w:r w:rsidRPr="00CB6883">
              <w:t>others</w:t>
            </w:r>
            <w:r>
              <w:t xml:space="preserve"> </w:t>
            </w:r>
            <w:r w:rsidRPr="00CB6883">
              <w:t>using</w:t>
            </w:r>
            <w:r>
              <w:t xml:space="preserve"> </w:t>
            </w:r>
            <w:r w:rsidRPr="00CB6883">
              <w:t>modelled</w:t>
            </w:r>
            <w:r>
              <w:t xml:space="preserve"> </w:t>
            </w:r>
            <w:r w:rsidRPr="00CB6883">
              <w:t>language</w:t>
            </w:r>
            <w:r>
              <w:t xml:space="preserve"> </w:t>
            </w:r>
            <w:r w:rsidRPr="00CB6883">
              <w:t>to</w:t>
            </w:r>
            <w:r>
              <w:t xml:space="preserve"> </w:t>
            </w:r>
            <w:r w:rsidRPr="00CB6883">
              <w:t>exchange</w:t>
            </w:r>
            <w:r>
              <w:t xml:space="preserve"> </w:t>
            </w:r>
            <w:r w:rsidRPr="00CB6883">
              <w:t>information</w:t>
            </w:r>
            <w:r>
              <w:t xml:space="preserve"> </w:t>
            </w:r>
            <w:r w:rsidRPr="00CB6883">
              <w:t>in</w:t>
            </w:r>
            <w:r>
              <w:t xml:space="preserve"> </w:t>
            </w:r>
            <w:r w:rsidRPr="00CB6883">
              <w:t>familiar</w:t>
            </w:r>
            <w:r>
              <w:t xml:space="preserve"> </w:t>
            </w:r>
            <w:r w:rsidRPr="00CB6883">
              <w:t>contexts</w:t>
            </w:r>
            <w:r>
              <w:t xml:space="preserve"> </w:t>
            </w:r>
            <w:r w:rsidRPr="00CB6883">
              <w:t>about</w:t>
            </w:r>
            <w:r>
              <w:t xml:space="preserve"> </w:t>
            </w:r>
            <w:r w:rsidRPr="00CB6883">
              <w:t>self</w:t>
            </w:r>
            <w:r>
              <w:t xml:space="preserve"> </w:t>
            </w:r>
            <w:r w:rsidRPr="00CB6883">
              <w:t>and</w:t>
            </w:r>
            <w:r>
              <w:t xml:space="preserve"> </w:t>
            </w:r>
            <w:r w:rsidRPr="00CB6883">
              <w:t>personal</w:t>
            </w:r>
            <w:r>
              <w:t xml:space="preserve"> </w:t>
            </w:r>
            <w:r w:rsidRPr="00CB6883">
              <w:t>world</w:t>
            </w:r>
            <w:r w:rsidR="004B488B">
              <w:t>s</w:t>
            </w:r>
            <w:r>
              <w:t xml:space="preserve"> </w:t>
            </w:r>
          </w:p>
          <w:p w14:paraId="1622E9DD" w14:textId="6B7E38B3" w:rsidR="006079A4" w:rsidRPr="00CB6883" w:rsidRDefault="006079A4" w:rsidP="00FC739E">
            <w:pPr>
              <w:pStyle w:val="ACtabletextCD"/>
            </w:pPr>
            <w:r>
              <w:t>AC9L</w:t>
            </w:r>
            <w:r w:rsidR="008C7C34">
              <w:t>V8</w:t>
            </w:r>
            <w:r>
              <w:t>EC01</w:t>
            </w:r>
          </w:p>
          <w:p w14:paraId="500DA456" w14:textId="7BF4D238" w:rsidR="006079A4" w:rsidRPr="00E9248E" w:rsidRDefault="006079A4" w:rsidP="006079A4">
            <w:pPr>
              <w:pStyle w:val="ACtabletextCD"/>
              <w:rPr>
                <w:rStyle w:val="SubtleEmphasis"/>
                <w:i/>
                <w:iCs w:val="0"/>
              </w:rPr>
            </w:pPr>
          </w:p>
        </w:tc>
        <w:tc>
          <w:tcPr>
            <w:tcW w:w="10453" w:type="dxa"/>
            <w:gridSpan w:val="2"/>
          </w:tcPr>
          <w:p w14:paraId="59A16FDE" w14:textId="77777777" w:rsidR="00B412A6" w:rsidRPr="00331EF8" w:rsidRDefault="00B412A6" w:rsidP="00103276">
            <w:pPr>
              <w:pStyle w:val="ACtabletextCEbullet"/>
              <w:numPr>
                <w:ilvl w:val="0"/>
                <w:numId w:val="75"/>
              </w:numPr>
              <w:rPr>
                <w:i/>
                <w:lang w:val="vi-VN" w:eastAsia="zh-CN"/>
              </w:rPr>
            </w:pPr>
            <w:r w:rsidRPr="00331EF8">
              <w:rPr>
                <w:lang w:val="en-US" w:eastAsia="zh-CN"/>
              </w:rPr>
              <w:t xml:space="preserve">greeting and farewelling others and expressing states of wellbeing, appreciation and wishes, using </w:t>
            </w:r>
            <w:r>
              <w:rPr>
                <w:lang w:val="en-US" w:eastAsia="zh-CN"/>
              </w:rPr>
              <w:t>formal or informal</w:t>
            </w:r>
            <w:r w:rsidRPr="00331EF8">
              <w:rPr>
                <w:lang w:val="en-US" w:eastAsia="zh-CN"/>
              </w:rPr>
              <w:t xml:space="preserve"> language appropriate for peers, teachers and family members, for example, </w:t>
            </w:r>
            <w:r w:rsidRPr="00331EF8">
              <w:rPr>
                <w:i/>
                <w:lang w:val="vi-VN" w:eastAsia="zh-CN"/>
              </w:rPr>
              <w:t xml:space="preserve">Chào thầy/cô. Bạn khỏe không? Tôi khỏe. Cám ơn. Còn bạn thế nào? Chúc </w:t>
            </w:r>
            <w:r>
              <w:rPr>
                <w:i/>
                <w:lang w:val="vi-VN" w:eastAsia="zh-CN"/>
              </w:rPr>
              <w:t>mừng</w:t>
            </w:r>
            <w:r w:rsidRPr="00331EF8">
              <w:rPr>
                <w:i/>
                <w:lang w:val="vi-VN" w:eastAsia="zh-CN"/>
              </w:rPr>
              <w:t xml:space="preserve"> sinh nhật. </w:t>
            </w:r>
            <w:r>
              <w:rPr>
                <w:i/>
                <w:lang w:val="vi-VN" w:eastAsia="zh-CN"/>
              </w:rPr>
              <w:t>Chúc mừng năm mới.</w:t>
            </w:r>
          </w:p>
          <w:p w14:paraId="214D6DD1" w14:textId="77777777" w:rsidR="00B412A6" w:rsidRPr="003F7EEF" w:rsidRDefault="00B412A6" w:rsidP="00103276">
            <w:pPr>
              <w:pStyle w:val="ACtabletextCEbullet"/>
              <w:numPr>
                <w:ilvl w:val="0"/>
                <w:numId w:val="75"/>
              </w:numPr>
              <w:rPr>
                <w:i/>
                <w:iCs/>
                <w:lang w:val="en-US" w:eastAsia="zh-CN"/>
              </w:rPr>
            </w:pPr>
            <w:r w:rsidRPr="00331EF8">
              <w:rPr>
                <w:lang w:val="en-US" w:eastAsia="zh-CN"/>
              </w:rPr>
              <w:t>introducing themselves, family</w:t>
            </w:r>
            <w:r>
              <w:rPr>
                <w:lang w:val="en-US" w:eastAsia="zh-CN"/>
              </w:rPr>
              <w:t xml:space="preserve"> members or </w:t>
            </w:r>
            <w:r w:rsidRPr="00331EF8">
              <w:rPr>
                <w:lang w:val="en-US" w:eastAsia="zh-CN"/>
              </w:rPr>
              <w:t>possessions, for example</w:t>
            </w:r>
            <w:r w:rsidRPr="003F7EEF">
              <w:rPr>
                <w:i/>
                <w:iCs/>
                <w:lang w:val="en-US" w:eastAsia="zh-CN"/>
              </w:rPr>
              <w:t>, </w:t>
            </w:r>
            <w:r w:rsidRPr="003F7EEF">
              <w:rPr>
                <w:i/>
                <w:iCs/>
                <w:lang w:val="vi-VN" w:eastAsia="zh-CN"/>
              </w:rPr>
              <w:t xml:space="preserve">Em tên là Nam. Em mười hai tuổi. Em học lớp bảy, trường trung học Newford. </w:t>
            </w:r>
            <w:r>
              <w:rPr>
                <w:i/>
                <w:iCs/>
                <w:lang w:val="vi-VN" w:eastAsia="zh-CN"/>
              </w:rPr>
              <w:t>E</w:t>
            </w:r>
            <w:r w:rsidRPr="003F7EEF">
              <w:rPr>
                <w:i/>
                <w:iCs/>
                <w:lang w:val="vi-VN" w:eastAsia="zh-CN"/>
              </w:rPr>
              <w:t xml:space="preserve">m ở Green Fields. Gia đình </w:t>
            </w:r>
            <w:r>
              <w:rPr>
                <w:i/>
                <w:iCs/>
                <w:lang w:val="vi-VN" w:eastAsia="zh-CN"/>
              </w:rPr>
              <w:t>em</w:t>
            </w:r>
            <w:r w:rsidRPr="003F7EEF">
              <w:rPr>
                <w:i/>
                <w:iCs/>
                <w:lang w:val="vi-VN" w:eastAsia="zh-CN"/>
              </w:rPr>
              <w:t xml:space="preserve"> có bốn người. Ba </w:t>
            </w:r>
            <w:r>
              <w:rPr>
                <w:i/>
                <w:iCs/>
                <w:lang w:val="vi-VN" w:eastAsia="zh-CN"/>
              </w:rPr>
              <w:t>em</w:t>
            </w:r>
            <w:r>
              <w:rPr>
                <w:i/>
                <w:lang w:val="vi-VN" w:eastAsia="zh-CN"/>
              </w:rPr>
              <w:t xml:space="preserve"> </w:t>
            </w:r>
            <w:r w:rsidRPr="003F7EEF">
              <w:rPr>
                <w:i/>
                <w:iCs/>
                <w:lang w:val="vi-VN" w:eastAsia="zh-CN"/>
              </w:rPr>
              <w:t xml:space="preserve">là giáo viên. Đây là anh Trung/chị Lan/ba mẹ em. Đây là thầy/cô của </w:t>
            </w:r>
            <w:r>
              <w:rPr>
                <w:i/>
                <w:iCs/>
                <w:lang w:val="vi-VN" w:eastAsia="zh-CN"/>
              </w:rPr>
              <w:t>em.</w:t>
            </w:r>
          </w:p>
          <w:p w14:paraId="327AC06C" w14:textId="77777777" w:rsidR="00B412A6" w:rsidRPr="00331EF8" w:rsidRDefault="00B412A6" w:rsidP="00103276">
            <w:pPr>
              <w:pStyle w:val="ACtabletextCEbullet"/>
              <w:numPr>
                <w:ilvl w:val="0"/>
                <w:numId w:val="75"/>
              </w:numPr>
              <w:rPr>
                <w:lang w:val="vi-VN" w:eastAsia="zh-CN"/>
              </w:rPr>
            </w:pPr>
            <w:r w:rsidRPr="00BB1B32">
              <w:rPr>
                <w:lang w:val="en-US" w:eastAsia="zh-CN"/>
              </w:rPr>
              <w:t xml:space="preserve">discussing plans and </w:t>
            </w:r>
            <w:r w:rsidRPr="00331EF8">
              <w:rPr>
                <w:lang w:val="en-US" w:eastAsia="zh-CN"/>
              </w:rPr>
              <w:t>daily routines, for example,</w:t>
            </w:r>
            <w:r>
              <w:rPr>
                <w:lang w:val="en-US" w:eastAsia="zh-CN"/>
              </w:rPr>
              <w:t xml:space="preserve"> </w:t>
            </w:r>
            <w:r w:rsidRPr="000F1680">
              <w:rPr>
                <w:i/>
                <w:iCs/>
                <w:lang w:val="vi-VN" w:eastAsia="zh-CN"/>
              </w:rPr>
              <w:t>Bạn tôi rất tốt. Cuối tuần bạn làm gì? Tôi đi chợ với gia đình</w:t>
            </w:r>
            <w:r>
              <w:rPr>
                <w:i/>
                <w:iCs/>
                <w:lang w:val="vi-VN" w:eastAsia="zh-CN"/>
              </w:rPr>
              <w:t>.</w:t>
            </w:r>
          </w:p>
          <w:p w14:paraId="2A34AC61" w14:textId="7D178CDD" w:rsidR="00B412A6" w:rsidRPr="00E556F0" w:rsidRDefault="00B412A6" w:rsidP="00103276">
            <w:pPr>
              <w:pStyle w:val="ACtabletextCEbullet"/>
              <w:numPr>
                <w:ilvl w:val="0"/>
                <w:numId w:val="75"/>
              </w:numPr>
              <w:rPr>
                <w:i/>
                <w:iCs/>
                <w:lang w:val="vi-VN" w:eastAsia="zh-CN"/>
              </w:rPr>
            </w:pPr>
            <w:r w:rsidRPr="009B4BDA">
              <w:rPr>
                <w:lang w:val="en-US" w:eastAsia="zh-CN"/>
              </w:rPr>
              <w:t>exchanging information with</w:t>
            </w:r>
            <w:r w:rsidRPr="00331EF8">
              <w:rPr>
                <w:lang w:val="en-US" w:eastAsia="zh-CN"/>
              </w:rPr>
              <w:t xml:space="preserve"> peers </w:t>
            </w:r>
            <w:r>
              <w:rPr>
                <w:lang w:val="en-US" w:eastAsia="zh-CN"/>
              </w:rPr>
              <w:t xml:space="preserve">in face-to-face and </w:t>
            </w:r>
            <w:r w:rsidR="00F94413">
              <w:rPr>
                <w:lang w:val="en-US" w:eastAsia="zh-CN"/>
              </w:rPr>
              <w:t xml:space="preserve">secure </w:t>
            </w:r>
            <w:r>
              <w:rPr>
                <w:lang w:val="en-US" w:eastAsia="zh-CN"/>
              </w:rPr>
              <w:t xml:space="preserve">online conversations </w:t>
            </w:r>
            <w:r w:rsidRPr="00331EF8">
              <w:rPr>
                <w:lang w:val="en-US" w:eastAsia="zh-CN"/>
              </w:rPr>
              <w:t>about their personal interests, for example,</w:t>
            </w:r>
            <w:r>
              <w:rPr>
                <w:lang w:val="vi-VN" w:eastAsia="zh-CN"/>
              </w:rPr>
              <w:t xml:space="preserve"> </w:t>
            </w:r>
            <w:r w:rsidRPr="00E556F0">
              <w:rPr>
                <w:i/>
                <w:iCs/>
                <w:lang w:val="vi-VN" w:eastAsia="zh-CN"/>
              </w:rPr>
              <w:t xml:space="preserve">Bạn thích ăn món gì? </w:t>
            </w:r>
            <w:r>
              <w:rPr>
                <w:i/>
                <w:iCs/>
                <w:lang w:val="vi-VN" w:eastAsia="zh-CN"/>
              </w:rPr>
              <w:t xml:space="preserve">Bạn thích </w:t>
            </w:r>
            <w:r w:rsidRPr="00E556F0">
              <w:rPr>
                <w:i/>
                <w:iCs/>
                <w:lang w:val="vi-VN" w:eastAsia="zh-CN"/>
              </w:rPr>
              <w:t>uống</w:t>
            </w:r>
            <w:r>
              <w:rPr>
                <w:i/>
                <w:iCs/>
                <w:lang w:val="vi-VN" w:eastAsia="zh-CN"/>
              </w:rPr>
              <w:t xml:space="preserve"> gì</w:t>
            </w:r>
            <w:r w:rsidRPr="00E556F0">
              <w:rPr>
                <w:i/>
                <w:iCs/>
                <w:lang w:val="vi-VN" w:eastAsia="zh-CN"/>
              </w:rPr>
              <w:t>?</w:t>
            </w:r>
          </w:p>
          <w:p w14:paraId="41C5C11B" w14:textId="77777777" w:rsidR="00B412A6" w:rsidRPr="00242CE3" w:rsidRDefault="00B412A6" w:rsidP="00103276">
            <w:pPr>
              <w:pStyle w:val="ACtabletextCEbullet"/>
              <w:numPr>
                <w:ilvl w:val="0"/>
                <w:numId w:val="75"/>
              </w:numPr>
              <w:rPr>
                <w:i/>
                <w:iCs/>
                <w:lang w:val="vi-VN" w:eastAsia="zh-CN"/>
              </w:rPr>
            </w:pPr>
            <w:r w:rsidRPr="00331EF8">
              <w:rPr>
                <w:lang w:val="en-US" w:eastAsia="zh-CN"/>
              </w:rPr>
              <w:t>expressing likes, dislikes and preferences, for example, </w:t>
            </w:r>
            <w:r w:rsidRPr="008A0304">
              <w:rPr>
                <w:i/>
                <w:iCs/>
                <w:lang w:val="vi-VN" w:eastAsia="zh-CN"/>
              </w:rPr>
              <w:t>Tôi thích</w:t>
            </w:r>
            <w:r w:rsidRPr="00347311">
              <w:rPr>
                <w:i/>
                <w:iCs/>
                <w:lang w:val="vi-VN" w:eastAsia="zh-CN"/>
              </w:rPr>
              <w:t xml:space="preserve"> ăn cơm. </w:t>
            </w:r>
            <w:r w:rsidRPr="008A0304">
              <w:rPr>
                <w:i/>
                <w:iCs/>
                <w:lang w:val="vi-VN" w:eastAsia="zh-CN"/>
              </w:rPr>
              <w:t>Tôi không</w:t>
            </w:r>
            <w:r w:rsidRPr="00961363">
              <w:rPr>
                <w:lang w:val="vi-VN" w:eastAsia="zh-CN"/>
              </w:rPr>
              <w:t xml:space="preserve"> </w:t>
            </w:r>
            <w:r w:rsidRPr="00347311">
              <w:rPr>
                <w:i/>
                <w:iCs/>
                <w:lang w:val="vi-VN" w:eastAsia="zh-CN"/>
              </w:rPr>
              <w:t>thích uống nước ngọt.</w:t>
            </w:r>
            <w:r w:rsidRPr="008A0304">
              <w:rPr>
                <w:lang w:val="vi-VN" w:eastAsia="zh-CN"/>
              </w:rPr>
              <w:t xml:space="preserve"> </w:t>
            </w:r>
          </w:p>
          <w:p w14:paraId="5A8E07AB" w14:textId="77777777" w:rsidR="00B412A6" w:rsidRDefault="00B412A6" w:rsidP="00103276">
            <w:pPr>
              <w:pStyle w:val="ACtabletextCEbullet"/>
              <w:numPr>
                <w:ilvl w:val="0"/>
                <w:numId w:val="75"/>
              </w:numPr>
              <w:rPr>
                <w:lang w:val="vi-VN"/>
              </w:rPr>
            </w:pPr>
            <w:r w:rsidRPr="0046462E">
              <w:rPr>
                <w:lang w:val="vi-VN"/>
              </w:rPr>
              <w:t xml:space="preserve">using some expressions and spontaneous exclamations when interacting with peers, to show interest and comprehension and </w:t>
            </w:r>
            <w:r>
              <w:rPr>
                <w:lang w:val="en-US"/>
              </w:rPr>
              <w:t xml:space="preserve">to </w:t>
            </w:r>
            <w:r w:rsidRPr="0046462E">
              <w:rPr>
                <w:lang w:val="vi-VN"/>
              </w:rPr>
              <w:t>fill pauses, for example,</w:t>
            </w:r>
            <w:r>
              <w:rPr>
                <w:lang w:val="vi-VN"/>
              </w:rPr>
              <w:t xml:space="preserve"> </w:t>
            </w:r>
            <w:r w:rsidRPr="00A00EBE">
              <w:rPr>
                <w:i/>
                <w:lang w:val="vi-VN"/>
              </w:rPr>
              <w:t xml:space="preserve">Hay </w:t>
            </w:r>
            <w:r>
              <w:rPr>
                <w:i/>
                <w:lang w:val="vi-VN"/>
              </w:rPr>
              <w:t>lắm</w:t>
            </w:r>
            <w:r w:rsidRPr="00A00EBE">
              <w:rPr>
                <w:i/>
              </w:rPr>
              <w:t>!</w:t>
            </w:r>
            <w:r>
              <w:rPr>
                <w:i/>
              </w:rPr>
              <w:t xml:space="preserve"> </w:t>
            </w:r>
            <w:r>
              <w:rPr>
                <w:i/>
                <w:lang w:val="vi-VN"/>
              </w:rPr>
              <w:t>Được rồi</w:t>
            </w:r>
            <w:r>
              <w:rPr>
                <w:i/>
              </w:rPr>
              <w:t>!</w:t>
            </w:r>
            <w:r>
              <w:rPr>
                <w:i/>
                <w:lang w:val="vi-VN"/>
              </w:rPr>
              <w:t xml:space="preserve"> </w:t>
            </w:r>
          </w:p>
          <w:p w14:paraId="15C90351" w14:textId="581225EB" w:rsidR="00B412A6" w:rsidRDefault="00B412A6" w:rsidP="00103276">
            <w:pPr>
              <w:pStyle w:val="ACtabletextCEbullet"/>
              <w:numPr>
                <w:ilvl w:val="0"/>
                <w:numId w:val="75"/>
              </w:numPr>
              <w:rPr>
                <w:lang w:val="vi-VN"/>
              </w:rPr>
            </w:pPr>
            <w:r w:rsidRPr="00D535E1">
              <w:rPr>
                <w:lang w:val="vi-VN"/>
              </w:rPr>
              <w:t>exchanging emails</w:t>
            </w:r>
            <w:r>
              <w:rPr>
                <w:lang w:val="en-US"/>
              </w:rPr>
              <w:t xml:space="preserve"> and</w:t>
            </w:r>
            <w:r w:rsidRPr="00D535E1">
              <w:rPr>
                <w:lang w:val="vi-VN"/>
              </w:rPr>
              <w:t xml:space="preserve"> posts on secure shared websites or </w:t>
            </w:r>
            <w:r w:rsidR="0009247A">
              <w:t xml:space="preserve">secure </w:t>
            </w:r>
            <w:r w:rsidRPr="00D535E1">
              <w:rPr>
                <w:lang w:val="vi-VN"/>
              </w:rPr>
              <w:t>personal blogs that highlight school, home or social life activities</w:t>
            </w:r>
          </w:p>
          <w:p w14:paraId="5B90E5E2" w14:textId="0E020718" w:rsidR="00B412A6" w:rsidRPr="00A00EBE" w:rsidRDefault="00B412A6" w:rsidP="00103276">
            <w:pPr>
              <w:pStyle w:val="ACtabletextCEbullet"/>
              <w:numPr>
                <w:ilvl w:val="0"/>
                <w:numId w:val="75"/>
              </w:numPr>
              <w:rPr>
                <w:i/>
                <w:iCs/>
                <w:lang w:val="vi-VN"/>
              </w:rPr>
            </w:pPr>
            <w:r w:rsidRPr="007C4A19">
              <w:rPr>
                <w:lang w:val="vi-VN"/>
              </w:rPr>
              <w:t xml:space="preserve">exchanging information about special events or special community celebrations, for example, </w:t>
            </w:r>
            <w:r w:rsidRPr="00436B12">
              <w:rPr>
                <w:i/>
                <w:iCs/>
                <w:lang w:val="vi-VN"/>
              </w:rPr>
              <w:t>Bạn sẽ</w:t>
            </w:r>
            <w:r w:rsidRPr="00436B12">
              <w:rPr>
                <w:i/>
                <w:iCs/>
                <w:lang w:val="en-US"/>
              </w:rPr>
              <w:t xml:space="preserve"> </w:t>
            </w:r>
            <w:r w:rsidRPr="00436B12">
              <w:rPr>
                <w:i/>
                <w:iCs/>
                <w:lang w:val="vi-VN"/>
              </w:rPr>
              <w:t>mua món quà gì cho ba của bạn trong Ngày Nhớ Ơn Cha? Bữa tiệc sinh nhật của tôi là tuần tới. Bạn đã thăm ai trong kỳ nghỉ?</w:t>
            </w:r>
            <w:r w:rsidR="005708A8">
              <w:rPr>
                <w:i/>
                <w:iCs/>
                <w:lang w:val="vi-VN"/>
              </w:rPr>
              <w:t xml:space="preserve"> </w:t>
            </w:r>
          </w:p>
          <w:p w14:paraId="36666803" w14:textId="1A527463" w:rsidR="006079A4" w:rsidRPr="003A3BA5" w:rsidRDefault="006079A4" w:rsidP="00743B39">
            <w:pPr>
              <w:pStyle w:val="ACtabletextCEbullet"/>
              <w:numPr>
                <w:ilvl w:val="0"/>
                <w:numId w:val="0"/>
              </w:numPr>
              <w:rPr>
                <w:lang w:val="vi-VN"/>
              </w:rPr>
            </w:pPr>
          </w:p>
        </w:tc>
      </w:tr>
      <w:tr w:rsidR="006079A4" w:rsidRPr="00A669FE" w14:paraId="45DD62C1" w14:textId="77777777" w:rsidTr="697C7FFF">
        <w:trPr>
          <w:trHeight w:val="2367"/>
        </w:trPr>
        <w:tc>
          <w:tcPr>
            <w:tcW w:w="4673" w:type="dxa"/>
          </w:tcPr>
          <w:p w14:paraId="60C31822" w14:textId="77777777" w:rsidR="007024B9" w:rsidRDefault="007024B9" w:rsidP="00FC739E">
            <w:pPr>
              <w:pStyle w:val="ACtabletextCD"/>
            </w:pPr>
            <w:r w:rsidRPr="00CB6883">
              <w:lastRenderedPageBreak/>
              <w:t>develop</w:t>
            </w:r>
            <w:r>
              <w:t xml:space="preserve"> </w:t>
            </w:r>
            <w:r w:rsidRPr="00CB6883">
              <w:t>language</w:t>
            </w:r>
            <w:r>
              <w:t xml:space="preserve"> </w:t>
            </w:r>
            <w:r w:rsidRPr="00CB6883">
              <w:t>to</w:t>
            </w:r>
            <w:r>
              <w:t xml:space="preserve"> </w:t>
            </w:r>
            <w:r w:rsidRPr="00CB6883">
              <w:t>interact</w:t>
            </w:r>
            <w:r>
              <w:t xml:space="preserve"> </w:t>
            </w:r>
            <w:r w:rsidRPr="00CB6883">
              <w:t>in</w:t>
            </w:r>
            <w:r>
              <w:t xml:space="preserve"> </w:t>
            </w:r>
            <w:r w:rsidRPr="00CB6883">
              <w:t>exchanges,</w:t>
            </w:r>
            <w:r>
              <w:t xml:space="preserve"> </w:t>
            </w:r>
            <w:r w:rsidRPr="00CB6883">
              <w:t>routines,</w:t>
            </w:r>
            <w:r>
              <w:t xml:space="preserve"> </w:t>
            </w:r>
            <w:r w:rsidRPr="00CB6883">
              <w:t>tasks</w:t>
            </w:r>
            <w:r>
              <w:t xml:space="preserve"> </w:t>
            </w:r>
            <w:r w:rsidRPr="00CB6883">
              <w:t>and</w:t>
            </w:r>
            <w:r>
              <w:t xml:space="preserve"> </w:t>
            </w:r>
            <w:r w:rsidRPr="00CB6883">
              <w:t>responsibilities</w:t>
            </w:r>
            <w:r>
              <w:t xml:space="preserve"> related to classroom and interests </w:t>
            </w:r>
          </w:p>
          <w:p w14:paraId="4DDC49E8" w14:textId="3D6E5DE8" w:rsidR="006079A4" w:rsidRPr="00E9248E" w:rsidRDefault="007024B9" w:rsidP="00FC739E">
            <w:pPr>
              <w:pStyle w:val="ACtabletextCD"/>
              <w:rPr>
                <w:rStyle w:val="SubtleEmphasis"/>
                <w:i/>
                <w:iCs w:val="0"/>
              </w:rPr>
            </w:pPr>
            <w:r>
              <w:t>AC9L</w:t>
            </w:r>
            <w:r w:rsidR="008C7C34">
              <w:t>V8</w:t>
            </w:r>
            <w:r>
              <w:t>EC0</w:t>
            </w:r>
            <w:r w:rsidRPr="00CB6883">
              <w:t>2</w:t>
            </w:r>
          </w:p>
        </w:tc>
        <w:tc>
          <w:tcPr>
            <w:tcW w:w="10453" w:type="dxa"/>
            <w:gridSpan w:val="2"/>
          </w:tcPr>
          <w:p w14:paraId="5FA55F96" w14:textId="77777777" w:rsidR="004A3AB4" w:rsidRDefault="004A3AB4" w:rsidP="00103276">
            <w:pPr>
              <w:pStyle w:val="ACtabletextCEbullet"/>
              <w:numPr>
                <w:ilvl w:val="0"/>
                <w:numId w:val="76"/>
              </w:numPr>
              <w:rPr>
                <w:i/>
                <w:color w:val="auto"/>
                <w:lang w:val="vi-VN"/>
              </w:rPr>
            </w:pPr>
            <w:r w:rsidRPr="00F96AFC">
              <w:rPr>
                <w:iCs/>
                <w:color w:val="auto"/>
                <w:lang w:val="vi-VN"/>
              </w:rPr>
              <w:t xml:space="preserve">expressing opinions on classwork and school life, for example, </w:t>
            </w:r>
            <w:r w:rsidRPr="00EF5F4A">
              <w:rPr>
                <w:i/>
                <w:color w:val="auto"/>
                <w:lang w:val="vi-VN"/>
              </w:rPr>
              <w:t>Giờ học tiếng Việt</w:t>
            </w:r>
            <w:r>
              <w:rPr>
                <w:i/>
                <w:color w:val="auto"/>
                <w:lang w:val="vi-VN"/>
              </w:rPr>
              <w:t xml:space="preserve"> rất vui</w:t>
            </w:r>
            <w:r w:rsidRPr="00EF5F4A">
              <w:rPr>
                <w:i/>
                <w:color w:val="auto"/>
                <w:lang w:val="vi-VN"/>
              </w:rPr>
              <w:t xml:space="preserve">. Buổi đi cắm trại rất thú vị. </w:t>
            </w:r>
            <w:r>
              <w:rPr>
                <w:i/>
                <w:color w:val="auto"/>
                <w:lang w:val="vi-VN"/>
              </w:rPr>
              <w:t xml:space="preserve">Nhà </w:t>
            </w:r>
            <w:r w:rsidRPr="00EF5F4A">
              <w:rPr>
                <w:i/>
                <w:color w:val="auto"/>
                <w:lang w:val="vi-VN"/>
              </w:rPr>
              <w:t>vệ sinh</w:t>
            </w:r>
            <w:r>
              <w:rPr>
                <w:i/>
                <w:color w:val="auto"/>
                <w:lang w:val="vi-VN"/>
              </w:rPr>
              <w:t xml:space="preserve"> rất</w:t>
            </w:r>
            <w:r w:rsidRPr="00EF5F4A">
              <w:rPr>
                <w:i/>
                <w:color w:val="auto"/>
                <w:lang w:val="vi-VN"/>
              </w:rPr>
              <w:t xml:space="preserve"> sạch. Căn-tin </w:t>
            </w:r>
            <w:r>
              <w:rPr>
                <w:i/>
                <w:color w:val="auto"/>
                <w:lang w:val="vi-VN"/>
              </w:rPr>
              <w:t xml:space="preserve">có </w:t>
            </w:r>
            <w:r w:rsidRPr="00EF5F4A">
              <w:rPr>
                <w:i/>
                <w:color w:val="auto"/>
                <w:lang w:val="vi-VN"/>
              </w:rPr>
              <w:t>đồ ăn ngon</w:t>
            </w:r>
            <w:r>
              <w:rPr>
                <w:i/>
                <w:color w:val="auto"/>
                <w:lang w:val="vi-VN"/>
              </w:rPr>
              <w:t>.</w:t>
            </w:r>
          </w:p>
          <w:p w14:paraId="6650DF75" w14:textId="77777777" w:rsidR="004A3AB4" w:rsidRPr="008B763D" w:rsidRDefault="004A3AB4" w:rsidP="00103276">
            <w:pPr>
              <w:pStyle w:val="ACtabletextCEbullet"/>
              <w:numPr>
                <w:ilvl w:val="0"/>
                <w:numId w:val="76"/>
              </w:numPr>
              <w:rPr>
                <w:i/>
                <w:color w:val="auto"/>
                <w:lang w:val="vi-VN"/>
              </w:rPr>
            </w:pPr>
            <w:r w:rsidRPr="00F96AFC">
              <w:rPr>
                <w:iCs/>
                <w:color w:val="auto"/>
                <w:lang w:val="vi-VN"/>
              </w:rPr>
              <w:t xml:space="preserve">requesting help or support, for example, </w:t>
            </w:r>
            <w:r w:rsidRPr="008B763D">
              <w:rPr>
                <w:i/>
                <w:color w:val="auto"/>
                <w:lang w:val="vi-VN"/>
              </w:rPr>
              <w:t xml:space="preserve">Bạn </w:t>
            </w:r>
            <w:r>
              <w:rPr>
                <w:i/>
                <w:color w:val="auto"/>
                <w:lang w:val="vi-VN"/>
              </w:rPr>
              <w:t xml:space="preserve">cho </w:t>
            </w:r>
            <w:r w:rsidRPr="008B763D">
              <w:rPr>
                <w:i/>
                <w:color w:val="auto"/>
                <w:lang w:val="vi-VN"/>
              </w:rPr>
              <w:t xml:space="preserve">tôi mượn viết chì. Xin cô </w:t>
            </w:r>
            <w:r>
              <w:rPr>
                <w:i/>
                <w:color w:val="auto"/>
                <w:lang w:val="vi-VN"/>
              </w:rPr>
              <w:t>giúp em.</w:t>
            </w:r>
          </w:p>
          <w:p w14:paraId="47998B7B" w14:textId="0024A85B" w:rsidR="004A3AB4" w:rsidRPr="00A25DB2" w:rsidRDefault="004A3AB4" w:rsidP="00103276">
            <w:pPr>
              <w:pStyle w:val="ACtabletextCEbullet"/>
              <w:numPr>
                <w:ilvl w:val="0"/>
                <w:numId w:val="76"/>
              </w:numPr>
              <w:rPr>
                <w:iCs/>
                <w:color w:val="auto"/>
                <w:lang w:val="vi-VN"/>
              </w:rPr>
            </w:pPr>
            <w:r w:rsidRPr="00F96AFC">
              <w:rPr>
                <w:iCs/>
                <w:color w:val="auto"/>
                <w:lang w:val="vi-VN"/>
              </w:rPr>
              <w:t xml:space="preserve">participating in classroom exchanges by asking and responding to questions about school life, subjects, teachers and friends, for example, </w:t>
            </w:r>
            <w:r w:rsidRPr="004867C3">
              <w:rPr>
                <w:i/>
                <w:color w:val="auto"/>
                <w:lang w:val="vi-VN"/>
              </w:rPr>
              <w:t>Bạn mới tên gì vậy</w:t>
            </w:r>
            <w:r>
              <w:rPr>
                <w:i/>
                <w:color w:val="auto"/>
                <w:lang w:val="vi-VN"/>
              </w:rPr>
              <w:t xml:space="preserve">? </w:t>
            </w:r>
            <w:r w:rsidRPr="004867C3">
              <w:rPr>
                <w:i/>
                <w:color w:val="auto"/>
                <w:lang w:val="vi-VN"/>
              </w:rPr>
              <w:t xml:space="preserve">Bạn thích học môn gì? </w:t>
            </w:r>
            <w:r>
              <w:rPr>
                <w:i/>
                <w:color w:val="auto"/>
                <w:lang w:val="vi-VN"/>
              </w:rPr>
              <w:t xml:space="preserve">Khi nào </w:t>
            </w:r>
            <w:r w:rsidRPr="004867C3">
              <w:rPr>
                <w:i/>
                <w:color w:val="auto"/>
                <w:lang w:val="vi-VN"/>
              </w:rPr>
              <w:t xml:space="preserve">có giờ toán? Bạn làm bài xong chưa? Xong rồi/Chưa xong. </w:t>
            </w:r>
          </w:p>
          <w:p w14:paraId="6888D0D0" w14:textId="62D66915" w:rsidR="004A3AB4" w:rsidRPr="007067E2" w:rsidRDefault="004A3AB4" w:rsidP="00103276">
            <w:pPr>
              <w:pStyle w:val="ACtabletextCEbullet"/>
              <w:numPr>
                <w:ilvl w:val="0"/>
                <w:numId w:val="76"/>
              </w:numPr>
              <w:rPr>
                <w:i/>
                <w:color w:val="auto"/>
                <w:lang w:val="vi-VN"/>
              </w:rPr>
            </w:pPr>
            <w:r w:rsidRPr="007F6F4D">
              <w:rPr>
                <w:iCs/>
                <w:color w:val="auto"/>
                <w:lang w:val="vi-VN"/>
              </w:rPr>
              <w:t>developing language appropriate to classroom routines</w:t>
            </w:r>
            <w:r>
              <w:rPr>
                <w:iCs/>
                <w:color w:val="auto"/>
                <w:lang w:val="en-US"/>
              </w:rPr>
              <w:t xml:space="preserve"> such as</w:t>
            </w:r>
            <w:r w:rsidRPr="007F6F4D">
              <w:rPr>
                <w:iCs/>
                <w:color w:val="auto"/>
                <w:lang w:val="vi-VN"/>
              </w:rPr>
              <w:t xml:space="preserve"> </w:t>
            </w:r>
            <w:r w:rsidRPr="00F96AFC">
              <w:rPr>
                <w:iCs/>
                <w:color w:val="auto"/>
                <w:lang w:val="vi-VN"/>
              </w:rPr>
              <w:t xml:space="preserve">responding during roll call, for example, </w:t>
            </w:r>
            <w:r w:rsidRPr="007067E2">
              <w:rPr>
                <w:i/>
                <w:color w:val="auto"/>
                <w:lang w:val="vi-VN"/>
              </w:rPr>
              <w:t>Chào thầy/cô</w:t>
            </w:r>
            <w:r w:rsidR="00980423">
              <w:rPr>
                <w:i/>
                <w:color w:val="auto"/>
              </w:rPr>
              <w:t xml:space="preserve"> </w:t>
            </w:r>
            <w:r w:rsidRPr="007067E2">
              <w:rPr>
                <w:i/>
                <w:color w:val="auto"/>
                <w:lang w:val="vi-VN"/>
              </w:rPr>
              <w:t>.</w:t>
            </w:r>
            <w:r>
              <w:rPr>
                <w:i/>
                <w:color w:val="auto"/>
                <w:lang w:val="en-US"/>
              </w:rPr>
              <w:t>.</w:t>
            </w:r>
            <w:r w:rsidRPr="007067E2">
              <w:rPr>
                <w:i/>
                <w:color w:val="auto"/>
                <w:lang w:val="vi-VN"/>
              </w:rPr>
              <w:t>. Dạ có</w:t>
            </w:r>
            <w:r>
              <w:rPr>
                <w:i/>
                <w:color w:val="auto"/>
                <w:lang w:val="vi-VN"/>
              </w:rPr>
              <w:t xml:space="preserve"> mặt</w:t>
            </w:r>
            <w:r w:rsidRPr="007067E2">
              <w:rPr>
                <w:i/>
                <w:color w:val="auto"/>
                <w:lang w:val="vi-VN"/>
              </w:rPr>
              <w:t xml:space="preserve"> /</w:t>
            </w:r>
            <w:r>
              <w:rPr>
                <w:i/>
                <w:color w:val="auto"/>
                <w:lang w:val="vi-VN"/>
              </w:rPr>
              <w:t xml:space="preserve">Dạ bạn </w:t>
            </w:r>
            <w:r w:rsidRPr="007067E2">
              <w:rPr>
                <w:i/>
                <w:color w:val="auto"/>
                <w:lang w:val="vi-VN"/>
              </w:rPr>
              <w:t>Nam vắng mặt</w:t>
            </w:r>
            <w:r w:rsidRPr="00F96AFC">
              <w:rPr>
                <w:iCs/>
                <w:color w:val="auto"/>
                <w:lang w:val="vi-VN"/>
              </w:rPr>
              <w:t xml:space="preserve"> </w:t>
            </w:r>
          </w:p>
          <w:p w14:paraId="63BFA150" w14:textId="77777777" w:rsidR="004A3AB4" w:rsidRDefault="004A3AB4" w:rsidP="00103276">
            <w:pPr>
              <w:pStyle w:val="ACtabletextCEbullet"/>
              <w:numPr>
                <w:ilvl w:val="0"/>
                <w:numId w:val="76"/>
              </w:numPr>
              <w:rPr>
                <w:i/>
                <w:color w:val="auto"/>
                <w:lang w:val="vi-VN"/>
              </w:rPr>
            </w:pPr>
            <w:r w:rsidRPr="00F96AFC">
              <w:rPr>
                <w:iCs/>
                <w:color w:val="auto"/>
                <w:lang w:val="vi-VN"/>
              </w:rPr>
              <w:t xml:space="preserve">following instructions, for example, </w:t>
            </w:r>
            <w:r w:rsidRPr="00A57293">
              <w:rPr>
                <w:i/>
                <w:color w:val="auto"/>
                <w:lang w:val="vi-VN"/>
              </w:rPr>
              <w:t>Xếp hàng</w:t>
            </w:r>
            <w:r>
              <w:rPr>
                <w:i/>
                <w:color w:val="auto"/>
                <w:lang w:val="vi-VN"/>
              </w:rPr>
              <w:t>.</w:t>
            </w:r>
            <w:r w:rsidRPr="00A57293">
              <w:rPr>
                <w:i/>
                <w:color w:val="auto"/>
                <w:lang w:val="vi-VN"/>
              </w:rPr>
              <w:t xml:space="preserve"> Vào lớp</w:t>
            </w:r>
            <w:r>
              <w:rPr>
                <w:i/>
                <w:color w:val="auto"/>
                <w:lang w:val="vi-VN"/>
              </w:rPr>
              <w:t>.</w:t>
            </w:r>
            <w:r w:rsidRPr="00A57293">
              <w:rPr>
                <w:i/>
                <w:color w:val="auto"/>
                <w:lang w:val="vi-VN"/>
              </w:rPr>
              <w:t xml:space="preserve"> Mở tập ra</w:t>
            </w:r>
            <w:r>
              <w:rPr>
                <w:i/>
                <w:color w:val="auto"/>
                <w:lang w:val="vi-VN"/>
              </w:rPr>
              <w:t>.</w:t>
            </w:r>
            <w:r w:rsidRPr="00A57293">
              <w:rPr>
                <w:i/>
                <w:color w:val="auto"/>
                <w:lang w:val="vi-VN"/>
              </w:rPr>
              <w:t xml:space="preserve"> Đứng lên</w:t>
            </w:r>
            <w:r>
              <w:rPr>
                <w:i/>
                <w:color w:val="auto"/>
                <w:lang w:val="vi-VN"/>
              </w:rPr>
              <w:t>.</w:t>
            </w:r>
            <w:r w:rsidRPr="00A57293">
              <w:rPr>
                <w:i/>
                <w:color w:val="auto"/>
                <w:lang w:val="vi-VN"/>
              </w:rPr>
              <w:t xml:space="preserve"> Ngồi xuống</w:t>
            </w:r>
            <w:r>
              <w:rPr>
                <w:i/>
                <w:color w:val="auto"/>
                <w:lang w:val="vi-VN"/>
              </w:rPr>
              <w:t>.</w:t>
            </w:r>
            <w:r w:rsidRPr="00A57293">
              <w:rPr>
                <w:i/>
                <w:color w:val="auto"/>
                <w:lang w:val="vi-VN"/>
              </w:rPr>
              <w:t xml:space="preserve"> Im lặng</w:t>
            </w:r>
            <w:r>
              <w:rPr>
                <w:i/>
                <w:color w:val="auto"/>
                <w:lang w:val="vi-VN"/>
              </w:rPr>
              <w:t>.</w:t>
            </w:r>
            <w:r w:rsidRPr="00A57293" w:rsidDel="00EB5DBE">
              <w:rPr>
                <w:i/>
                <w:color w:val="auto"/>
                <w:lang w:val="vi-VN"/>
              </w:rPr>
              <w:t xml:space="preserve"> </w:t>
            </w:r>
          </w:p>
          <w:p w14:paraId="499C6D87" w14:textId="5379DA7B" w:rsidR="004A3AB4" w:rsidRDefault="004A3AB4" w:rsidP="00103276">
            <w:pPr>
              <w:pStyle w:val="ACtabletextCEbullet"/>
              <w:numPr>
                <w:ilvl w:val="0"/>
                <w:numId w:val="76"/>
              </w:numPr>
              <w:rPr>
                <w:i/>
                <w:color w:val="auto"/>
                <w:lang w:val="vi-VN"/>
              </w:rPr>
            </w:pPr>
            <w:r w:rsidRPr="00F96AFC">
              <w:rPr>
                <w:iCs/>
                <w:color w:val="auto"/>
                <w:lang w:val="vi-VN"/>
              </w:rPr>
              <w:t>asking for permission</w:t>
            </w:r>
            <w:r>
              <w:rPr>
                <w:iCs/>
                <w:color w:val="auto"/>
                <w:lang w:val="en-US"/>
              </w:rPr>
              <w:t xml:space="preserve"> and making apologies</w:t>
            </w:r>
            <w:r w:rsidRPr="00F96AFC">
              <w:rPr>
                <w:iCs/>
                <w:color w:val="auto"/>
                <w:lang w:val="vi-VN"/>
              </w:rPr>
              <w:t xml:space="preserve">, for example, </w:t>
            </w:r>
            <w:r w:rsidRPr="008B763D">
              <w:rPr>
                <w:i/>
                <w:color w:val="auto"/>
                <w:lang w:val="vi-VN"/>
              </w:rPr>
              <w:t>Thưa cô cho em đi vệ sinh</w:t>
            </w:r>
            <w:r>
              <w:rPr>
                <w:i/>
                <w:color w:val="auto"/>
                <w:lang w:val="en-US"/>
              </w:rPr>
              <w:t xml:space="preserve">, </w:t>
            </w:r>
            <w:r w:rsidRPr="008B763D">
              <w:rPr>
                <w:i/>
                <w:color w:val="auto"/>
                <w:lang w:val="vi-VN"/>
              </w:rPr>
              <w:t>Xin lỗi cô</w:t>
            </w:r>
            <w:r>
              <w:rPr>
                <w:i/>
                <w:color w:val="auto"/>
                <w:lang w:val="vi-VN"/>
              </w:rPr>
              <w:t>,</w:t>
            </w:r>
            <w:r w:rsidRPr="008B763D">
              <w:rPr>
                <w:i/>
                <w:color w:val="auto"/>
                <w:lang w:val="vi-VN"/>
              </w:rPr>
              <w:t xml:space="preserve"> em tới trễ</w:t>
            </w:r>
          </w:p>
          <w:p w14:paraId="04BF71D6" w14:textId="390AEAD2" w:rsidR="000920A3" w:rsidRPr="000920A3" w:rsidRDefault="000920A3" w:rsidP="00103276">
            <w:pPr>
              <w:pStyle w:val="ACtabletextCEbullet"/>
              <w:numPr>
                <w:ilvl w:val="0"/>
                <w:numId w:val="76"/>
              </w:numPr>
              <w:rPr>
                <w:i/>
                <w:color w:val="auto"/>
                <w:lang w:val="vi-VN"/>
              </w:rPr>
            </w:pPr>
            <w:r w:rsidRPr="00F96AFC">
              <w:rPr>
                <w:iCs/>
                <w:color w:val="auto"/>
                <w:lang w:val="vi-VN"/>
              </w:rPr>
              <w:t xml:space="preserve">using repair strategies such as asking for repetition </w:t>
            </w:r>
            <w:r>
              <w:rPr>
                <w:iCs/>
                <w:color w:val="auto"/>
                <w:lang w:val="en-US"/>
              </w:rPr>
              <w:t>or</w:t>
            </w:r>
            <w:r w:rsidRPr="00F96AFC">
              <w:rPr>
                <w:iCs/>
                <w:color w:val="auto"/>
                <w:lang w:val="vi-VN"/>
              </w:rPr>
              <w:t xml:space="preserve"> specific details of tasks and expressing lack of knowledge, for example, </w:t>
            </w:r>
            <w:r w:rsidRPr="004867C3">
              <w:rPr>
                <w:i/>
                <w:color w:val="auto"/>
                <w:lang w:val="vi-VN"/>
              </w:rPr>
              <w:t>Xin lỗi, bạn vừa nói gì? Xin lỗi, bạn lặp lại</w:t>
            </w:r>
            <w:r>
              <w:rPr>
                <w:i/>
                <w:color w:val="auto"/>
                <w:lang w:val="vi-VN"/>
              </w:rPr>
              <w:t xml:space="preserve"> được không?</w:t>
            </w:r>
          </w:p>
          <w:p w14:paraId="1122AA5D" w14:textId="1D95AEA9" w:rsidR="004A3AB4" w:rsidRPr="008B763D" w:rsidRDefault="004A3AB4" w:rsidP="00103276">
            <w:pPr>
              <w:pStyle w:val="ACtabletextCEbullet"/>
              <w:numPr>
                <w:ilvl w:val="0"/>
                <w:numId w:val="76"/>
              </w:numPr>
              <w:rPr>
                <w:i/>
                <w:color w:val="auto"/>
                <w:lang w:val="vi-VN"/>
              </w:rPr>
            </w:pPr>
            <w:r w:rsidRPr="00081FEC">
              <w:t>using active listening and turn-taking strategies</w:t>
            </w:r>
            <w:r w:rsidR="00BB3D58">
              <w:t>,</w:t>
            </w:r>
            <w:r w:rsidRPr="00081FEC">
              <w:t xml:space="preserve"> such as </w:t>
            </w:r>
            <w:proofErr w:type="spellStart"/>
            <w:r w:rsidRPr="00081FEC">
              <w:rPr>
                <w:i/>
                <w:iCs/>
              </w:rPr>
              <w:t>Bạn</w:t>
            </w:r>
            <w:proofErr w:type="spellEnd"/>
            <w:r w:rsidRPr="00081FEC">
              <w:rPr>
                <w:i/>
                <w:iCs/>
              </w:rPr>
              <w:t xml:space="preserve"> </w:t>
            </w:r>
            <w:proofErr w:type="spellStart"/>
            <w:r w:rsidRPr="00081FEC">
              <w:rPr>
                <w:i/>
                <w:iCs/>
              </w:rPr>
              <w:t>có</w:t>
            </w:r>
            <w:proofErr w:type="spellEnd"/>
            <w:r w:rsidRPr="00081FEC">
              <w:rPr>
                <w:i/>
                <w:iCs/>
              </w:rPr>
              <w:t xml:space="preserve"> </w:t>
            </w:r>
            <w:proofErr w:type="spellStart"/>
            <w:r w:rsidRPr="00081FEC">
              <w:rPr>
                <w:i/>
                <w:iCs/>
              </w:rPr>
              <w:t>đồng</w:t>
            </w:r>
            <w:proofErr w:type="spellEnd"/>
            <w:r w:rsidRPr="00081FEC">
              <w:rPr>
                <w:i/>
                <w:iCs/>
              </w:rPr>
              <w:t xml:space="preserve"> ý </w:t>
            </w:r>
            <w:proofErr w:type="spellStart"/>
            <w:r w:rsidRPr="00081FEC">
              <w:rPr>
                <w:i/>
                <w:iCs/>
              </w:rPr>
              <w:t>không</w:t>
            </w:r>
            <w:proofErr w:type="spellEnd"/>
            <w:r>
              <w:rPr>
                <w:i/>
                <w:iCs/>
                <w:lang w:val="vi-VN"/>
              </w:rPr>
              <w:t>?</w:t>
            </w:r>
          </w:p>
          <w:p w14:paraId="170C170F" w14:textId="2D2C0337" w:rsidR="005B7344" w:rsidRPr="00F96AFC" w:rsidRDefault="005B7344" w:rsidP="00743B39">
            <w:pPr>
              <w:pStyle w:val="ACtabletextCEbullet"/>
              <w:numPr>
                <w:ilvl w:val="0"/>
                <w:numId w:val="0"/>
              </w:numPr>
              <w:rPr>
                <w:iCs/>
                <w:color w:val="auto"/>
                <w:lang w:val="vi-VN"/>
              </w:rPr>
            </w:pPr>
          </w:p>
        </w:tc>
      </w:tr>
      <w:tr w:rsidR="0054442C" w:rsidRPr="00A669FE" w14:paraId="4E25D41B" w14:textId="77777777" w:rsidTr="00446630">
        <w:trPr>
          <w:trHeight w:val="1243"/>
        </w:trPr>
        <w:tc>
          <w:tcPr>
            <w:tcW w:w="4673" w:type="dxa"/>
          </w:tcPr>
          <w:p w14:paraId="7FB394D5" w14:textId="77777777" w:rsidR="0054442C" w:rsidRDefault="0054442C" w:rsidP="00FC739E">
            <w:pPr>
              <w:pStyle w:val="ACtabletextCD"/>
            </w:pPr>
            <w:r w:rsidRPr="00564C8C">
              <w:t>engage</w:t>
            </w:r>
            <w:r>
              <w:t xml:space="preserve"> </w:t>
            </w:r>
            <w:r w:rsidRPr="00564C8C">
              <w:t>in</w:t>
            </w:r>
            <w:r>
              <w:t xml:space="preserve"> </w:t>
            </w:r>
            <w:r w:rsidRPr="00564C8C">
              <w:t>modelled</w:t>
            </w:r>
            <w:r>
              <w:t xml:space="preserve"> </w:t>
            </w:r>
            <w:r w:rsidRPr="00564C8C">
              <w:t>non-verbal,</w:t>
            </w:r>
            <w:r>
              <w:t xml:space="preserve"> </w:t>
            </w:r>
            <w:r w:rsidRPr="00564C8C">
              <w:t>spoken</w:t>
            </w:r>
            <w:r>
              <w:t xml:space="preserve"> </w:t>
            </w:r>
            <w:r w:rsidRPr="00564C8C">
              <w:t>and</w:t>
            </w:r>
            <w:r>
              <w:t xml:space="preserve"> </w:t>
            </w:r>
            <w:r w:rsidRPr="00564C8C">
              <w:t>written</w:t>
            </w:r>
            <w:r>
              <w:t xml:space="preserve"> </w:t>
            </w:r>
            <w:r w:rsidRPr="00564C8C">
              <w:t>exchanges</w:t>
            </w:r>
            <w:r>
              <w:t xml:space="preserve"> </w:t>
            </w:r>
            <w:r w:rsidRPr="00564C8C">
              <w:t>with</w:t>
            </w:r>
            <w:r>
              <w:t xml:space="preserve"> </w:t>
            </w:r>
            <w:r w:rsidRPr="00564C8C">
              <w:t>peers</w:t>
            </w:r>
            <w:r>
              <w:t xml:space="preserve"> </w:t>
            </w:r>
            <w:r w:rsidRPr="00564C8C">
              <w:t>to</w:t>
            </w:r>
            <w:r>
              <w:t xml:space="preserve"> </w:t>
            </w:r>
            <w:r w:rsidRPr="00564C8C">
              <w:t>organise</w:t>
            </w:r>
            <w:r>
              <w:t xml:space="preserve"> </w:t>
            </w:r>
            <w:r w:rsidRPr="00564C8C">
              <w:t>activities</w:t>
            </w:r>
            <w:r>
              <w:t xml:space="preserve"> </w:t>
            </w:r>
            <w:r w:rsidRPr="00564C8C">
              <w:t>relating</w:t>
            </w:r>
            <w:r>
              <w:t xml:space="preserve"> </w:t>
            </w:r>
            <w:r w:rsidRPr="00564C8C">
              <w:t>to</w:t>
            </w:r>
            <w:r>
              <w:t xml:space="preserve"> </w:t>
            </w:r>
            <w:r w:rsidRPr="00564C8C">
              <w:t>daily</w:t>
            </w:r>
            <w:r>
              <w:t xml:space="preserve"> </w:t>
            </w:r>
            <w:r w:rsidRPr="00564C8C">
              <w:t>life</w:t>
            </w:r>
            <w:r>
              <w:t xml:space="preserve"> </w:t>
            </w:r>
            <w:r w:rsidRPr="00564C8C">
              <w:t>and</w:t>
            </w:r>
            <w:r>
              <w:t xml:space="preserve"> </w:t>
            </w:r>
            <w:r w:rsidRPr="00564C8C">
              <w:t>school</w:t>
            </w:r>
            <w:r>
              <w:t xml:space="preserve"> </w:t>
            </w:r>
            <w:r w:rsidRPr="00564C8C">
              <w:t>environment</w:t>
            </w:r>
          </w:p>
          <w:p w14:paraId="5AF5D5E4" w14:textId="2760F395" w:rsidR="0054442C" w:rsidRPr="00B53C19" w:rsidRDefault="0054442C" w:rsidP="00FC739E">
            <w:pPr>
              <w:pStyle w:val="ACtabletextCD"/>
            </w:pPr>
            <w:r>
              <w:t>AC9L</w:t>
            </w:r>
            <w:r w:rsidR="008C7C34">
              <w:t>V8</w:t>
            </w:r>
            <w:r>
              <w:t>EC0</w:t>
            </w:r>
            <w:r w:rsidRPr="00CB6883">
              <w:t>3</w:t>
            </w:r>
          </w:p>
        </w:tc>
        <w:tc>
          <w:tcPr>
            <w:tcW w:w="10453" w:type="dxa"/>
            <w:gridSpan w:val="2"/>
          </w:tcPr>
          <w:p w14:paraId="29D13BBB" w14:textId="330774E9" w:rsidR="00446630" w:rsidRPr="006501D7" w:rsidRDefault="00446630" w:rsidP="00103276">
            <w:pPr>
              <w:pStyle w:val="ACtabletextCEbullet"/>
              <w:numPr>
                <w:ilvl w:val="0"/>
                <w:numId w:val="77"/>
              </w:numPr>
              <w:rPr>
                <w:i/>
                <w:lang w:val="vi-VN" w:eastAsia="zh-CN"/>
              </w:rPr>
            </w:pPr>
            <w:r w:rsidRPr="006501D7">
              <w:rPr>
                <w:lang w:val="en-US" w:eastAsia="zh-CN"/>
              </w:rPr>
              <w:t xml:space="preserve">planning home and school events, such as a </w:t>
            </w:r>
            <w:r>
              <w:rPr>
                <w:lang w:val="en-US" w:eastAsia="zh-CN"/>
              </w:rPr>
              <w:t>Moon</w:t>
            </w:r>
            <w:r>
              <w:rPr>
                <w:lang w:val="vi-VN" w:eastAsia="zh-CN"/>
              </w:rPr>
              <w:t xml:space="preserve"> festival/Lantern festival/Children’s festiv</w:t>
            </w:r>
            <w:r>
              <w:rPr>
                <w:lang w:val="en-US" w:eastAsia="zh-CN"/>
              </w:rPr>
              <w:t>al</w:t>
            </w:r>
            <w:r w:rsidRPr="006501D7">
              <w:rPr>
                <w:lang w:val="en-US" w:eastAsia="zh-CN"/>
              </w:rPr>
              <w:t>, a birthday party or group presentation, and exchanging information about date, time, place, activities and participants, for example</w:t>
            </w:r>
            <w:r w:rsidRPr="00F10C66">
              <w:rPr>
                <w:i/>
                <w:lang w:val="en-US" w:eastAsia="zh-CN"/>
              </w:rPr>
              <w:t>, Khi</w:t>
            </w:r>
            <w:r w:rsidRPr="00F10C66">
              <w:rPr>
                <w:i/>
                <w:lang w:val="vi-VN" w:eastAsia="zh-CN"/>
              </w:rPr>
              <w:t xml:space="preserve"> nào là sinh nhật của bạn?</w:t>
            </w:r>
            <w:r>
              <w:rPr>
                <w:lang w:val="vi-VN" w:eastAsia="zh-CN"/>
              </w:rPr>
              <w:t xml:space="preserve"> </w:t>
            </w:r>
            <w:r w:rsidRPr="00A00EBE">
              <w:rPr>
                <w:i/>
                <w:lang w:val="vi-VN" w:eastAsia="zh-CN"/>
              </w:rPr>
              <w:t xml:space="preserve">Sinh nhật của tôi là </w:t>
            </w:r>
            <w:r>
              <w:rPr>
                <w:i/>
                <w:lang w:val="vi-VN" w:eastAsia="zh-CN"/>
              </w:rPr>
              <w:t>t</w:t>
            </w:r>
            <w:r w:rsidRPr="005021DE">
              <w:rPr>
                <w:i/>
                <w:lang w:val="vi-VN" w:eastAsia="zh-CN"/>
              </w:rPr>
              <w:t xml:space="preserve">hứ Bảy </w:t>
            </w:r>
            <w:r w:rsidRPr="00A00EBE">
              <w:rPr>
                <w:i/>
                <w:lang w:val="vi-VN" w:eastAsia="zh-CN"/>
              </w:rPr>
              <w:t>23 tha</w:t>
            </w:r>
            <w:r w:rsidRPr="005021DE">
              <w:rPr>
                <w:i/>
                <w:lang w:val="vi-VN" w:eastAsia="zh-CN"/>
              </w:rPr>
              <w:t xml:space="preserve">́ng </w:t>
            </w:r>
            <w:r w:rsidRPr="00A00EBE">
              <w:rPr>
                <w:i/>
                <w:lang w:val="vi-VN" w:eastAsia="zh-CN"/>
              </w:rPr>
              <w:t>10</w:t>
            </w:r>
            <w:r w:rsidRPr="005021DE">
              <w:rPr>
                <w:i/>
                <w:lang w:val="vi-VN" w:eastAsia="zh-CN"/>
              </w:rPr>
              <w:t xml:space="preserve"> lúc </w:t>
            </w:r>
            <w:r w:rsidRPr="00A00EBE">
              <w:rPr>
                <w:i/>
                <w:lang w:val="vi-VN" w:eastAsia="zh-CN"/>
              </w:rPr>
              <w:t>7</w:t>
            </w:r>
            <w:r w:rsidRPr="005021DE">
              <w:rPr>
                <w:i/>
                <w:lang w:val="vi-VN" w:eastAsia="zh-CN"/>
              </w:rPr>
              <w:t xml:space="preserve"> giờ tối</w:t>
            </w:r>
            <w:r w:rsidRPr="00A00EBE">
              <w:rPr>
                <w:i/>
                <w:lang w:val="vi-VN" w:eastAsia="zh-CN"/>
              </w:rPr>
              <w:t>.</w:t>
            </w:r>
            <w:r w:rsidRPr="006501D7">
              <w:rPr>
                <w:i/>
                <w:lang w:val="vi-VN" w:eastAsia="zh-CN"/>
              </w:rPr>
              <w:t xml:space="preserve"> Ba ơi, chủ nhật </w:t>
            </w:r>
            <w:r>
              <w:rPr>
                <w:i/>
                <w:lang w:val="vi-VN" w:eastAsia="zh-CN"/>
              </w:rPr>
              <w:t xml:space="preserve">này </w:t>
            </w:r>
            <w:r w:rsidRPr="006501D7">
              <w:rPr>
                <w:i/>
                <w:lang w:val="vi-VN" w:eastAsia="zh-CN"/>
              </w:rPr>
              <w:t xml:space="preserve">là </w:t>
            </w:r>
            <w:r>
              <w:rPr>
                <w:i/>
                <w:lang w:val="vi-VN" w:eastAsia="zh-CN"/>
              </w:rPr>
              <w:t>Tết Trung Thu</w:t>
            </w:r>
            <w:r w:rsidRPr="006501D7">
              <w:rPr>
                <w:i/>
                <w:lang w:val="vi-VN" w:eastAsia="zh-CN"/>
              </w:rPr>
              <w:t>. Mấy giờ mình đi</w:t>
            </w:r>
            <w:r>
              <w:rPr>
                <w:i/>
                <w:lang w:val="vi-VN" w:eastAsia="zh-CN"/>
              </w:rPr>
              <w:t xml:space="preserve"> chơi</w:t>
            </w:r>
            <w:r w:rsidRPr="006501D7">
              <w:rPr>
                <w:i/>
                <w:lang w:val="vi-VN" w:eastAsia="zh-CN"/>
              </w:rPr>
              <w:t>?</w:t>
            </w:r>
            <w:r>
              <w:rPr>
                <w:i/>
                <w:lang w:val="vi-VN" w:eastAsia="zh-CN"/>
              </w:rPr>
              <w:t xml:space="preserve"> Mười một giờ sáng. </w:t>
            </w:r>
          </w:p>
          <w:p w14:paraId="5AED2FD3" w14:textId="2B6C1A86" w:rsidR="00446630" w:rsidRDefault="00446630" w:rsidP="00103276">
            <w:pPr>
              <w:pStyle w:val="ACtabletextCEbullet"/>
              <w:numPr>
                <w:ilvl w:val="0"/>
                <w:numId w:val="77"/>
              </w:numPr>
              <w:rPr>
                <w:i/>
                <w:lang w:val="vi-VN" w:eastAsia="zh-CN"/>
              </w:rPr>
            </w:pPr>
            <w:r w:rsidRPr="006501D7">
              <w:rPr>
                <w:lang w:val="en-US" w:eastAsia="zh-CN"/>
              </w:rPr>
              <w:t xml:space="preserve">making </w:t>
            </w:r>
            <w:r>
              <w:rPr>
                <w:lang w:val="en-US" w:eastAsia="zh-CN"/>
              </w:rPr>
              <w:t xml:space="preserve">real or simulated </w:t>
            </w:r>
            <w:r w:rsidRPr="006501D7">
              <w:rPr>
                <w:lang w:val="en-US" w:eastAsia="zh-CN"/>
              </w:rPr>
              <w:t>transactions such as purchasing goods, ordering food or requesting services, for example, </w:t>
            </w:r>
            <w:r w:rsidRPr="006501D7">
              <w:rPr>
                <w:i/>
                <w:lang w:val="vi-VN" w:eastAsia="zh-CN"/>
              </w:rPr>
              <w:t>Xin lỗi, cô cần gì? Cái áo này bao nhiêu tiền? Có số nhỏ/lớn hơn không? Vé xe lửa đi City bao nhiêu</w:t>
            </w:r>
            <w:r>
              <w:rPr>
                <w:i/>
                <w:lang w:val="vi-VN" w:eastAsia="zh-CN"/>
              </w:rPr>
              <w:t xml:space="preserve"> tiền</w:t>
            </w:r>
            <w:r w:rsidRPr="006501D7">
              <w:rPr>
                <w:i/>
                <w:lang w:val="vi-VN" w:eastAsia="zh-CN"/>
              </w:rPr>
              <w:t xml:space="preserve">? </w:t>
            </w:r>
          </w:p>
          <w:p w14:paraId="5850A903" w14:textId="401CE629" w:rsidR="00446630" w:rsidRPr="00EB5FC6" w:rsidRDefault="00446630" w:rsidP="00103276">
            <w:pPr>
              <w:pStyle w:val="ACtabletextCEbullet"/>
              <w:numPr>
                <w:ilvl w:val="0"/>
                <w:numId w:val="77"/>
              </w:numPr>
              <w:rPr>
                <w:rStyle w:val="eop"/>
              </w:rPr>
            </w:pPr>
            <w:r w:rsidRPr="3335357F">
              <w:rPr>
                <w:rStyle w:val="normaltextrun"/>
              </w:rPr>
              <w:t>collaborating to create displays, presentations or performances for family, friends or school community</w:t>
            </w:r>
            <w:r w:rsidR="0037286D">
              <w:rPr>
                <w:rStyle w:val="normaltextrun"/>
              </w:rPr>
              <w:t>,</w:t>
            </w:r>
            <w:r w:rsidRPr="3335357F">
              <w:rPr>
                <w:rStyle w:val="normaltextrun"/>
              </w:rPr>
              <w:t xml:space="preserve"> to showcase Vietnamese learning</w:t>
            </w:r>
            <w:r w:rsidR="0037286D">
              <w:rPr>
                <w:rStyle w:val="normaltextrun"/>
              </w:rPr>
              <w:t>,</w:t>
            </w:r>
            <w:r>
              <w:rPr>
                <w:rStyle w:val="normaltextrun"/>
              </w:rPr>
              <w:t xml:space="preserve"> such as</w:t>
            </w:r>
            <w:r w:rsidRPr="3335357F">
              <w:rPr>
                <w:rStyle w:val="normaltextrun"/>
              </w:rPr>
              <w:t xml:space="preserve"> singing a song in Vietnamese</w:t>
            </w:r>
            <w:r w:rsidR="00E21F38">
              <w:rPr>
                <w:rStyle w:val="normaltextrun"/>
              </w:rPr>
              <w:t xml:space="preserve"> </w:t>
            </w:r>
            <w:r w:rsidR="0037286D">
              <w:rPr>
                <w:rStyle w:val="normaltextrun"/>
              </w:rPr>
              <w:t>or</w:t>
            </w:r>
            <w:r w:rsidRPr="3335357F">
              <w:rPr>
                <w:rStyle w:val="normaltextrun"/>
              </w:rPr>
              <w:t xml:space="preserve"> reciting a poem</w:t>
            </w:r>
            <w:r w:rsidRPr="3335357F">
              <w:rPr>
                <w:rStyle w:val="normaltextrun"/>
                <w:lang w:val="vi-VN"/>
              </w:rPr>
              <w:t xml:space="preserve">, for example, </w:t>
            </w:r>
            <w:r w:rsidRPr="00EB5FC6">
              <w:rPr>
                <w:rStyle w:val="normaltextrun"/>
                <w:i/>
                <w:iCs/>
                <w:shd w:val="clear" w:color="auto" w:fill="FFFFFF"/>
                <w:lang w:val="vi-VN"/>
              </w:rPr>
              <w:t xml:space="preserve">Xin chào Vietnam, </w:t>
            </w:r>
            <w:r w:rsidRPr="00826E97">
              <w:rPr>
                <w:rStyle w:val="normaltextrun"/>
                <w:i/>
                <w:iCs/>
                <w:shd w:val="clear" w:color="auto" w:fill="FFFFFF"/>
                <w:lang w:val="vi-VN"/>
              </w:rPr>
              <w:t>bài thơ Tôn Trọng</w:t>
            </w:r>
          </w:p>
          <w:p w14:paraId="2970BF7E" w14:textId="55941980" w:rsidR="00446630" w:rsidRPr="00A00EBE" w:rsidRDefault="00446630" w:rsidP="00103276">
            <w:pPr>
              <w:pStyle w:val="ListParagraph"/>
              <w:numPr>
                <w:ilvl w:val="0"/>
                <w:numId w:val="77"/>
              </w:numPr>
              <w:rPr>
                <w:i/>
                <w:iCs/>
                <w:lang w:val="vi-VN" w:eastAsia="zh-CN"/>
              </w:rPr>
            </w:pPr>
            <w:r w:rsidRPr="00A00EBE">
              <w:rPr>
                <w:color w:val="000000" w:themeColor="accent4"/>
                <w:sz w:val="20"/>
                <w:szCs w:val="20"/>
                <w:lang w:val="vi-VN" w:eastAsia="zh-CN"/>
              </w:rPr>
              <w:t>participating in a real or simulated outing to a Vietnamese restaurant</w:t>
            </w:r>
            <w:r w:rsidR="0037286D">
              <w:rPr>
                <w:color w:val="000000" w:themeColor="accent4"/>
                <w:sz w:val="20"/>
                <w:szCs w:val="20"/>
                <w:lang w:eastAsia="zh-CN"/>
              </w:rPr>
              <w:t>,</w:t>
            </w:r>
            <w:r w:rsidRPr="00A00EBE">
              <w:rPr>
                <w:color w:val="000000" w:themeColor="accent4"/>
                <w:sz w:val="20"/>
                <w:szCs w:val="20"/>
                <w:lang w:val="vi-VN" w:eastAsia="zh-CN"/>
              </w:rPr>
              <w:t xml:space="preserve"> such as discussing the menu, food and drink preferences with friends and ordering in a culturally appropriate way, for example,</w:t>
            </w:r>
            <w:r w:rsidRPr="004D4E57">
              <w:rPr>
                <w:i/>
                <w:iCs/>
                <w:color w:val="000000" w:themeColor="accent4"/>
                <w:sz w:val="20"/>
                <w:szCs w:val="20"/>
                <w:lang w:val="vi-VN" w:eastAsia="zh-CN"/>
              </w:rPr>
              <w:t xml:space="preserve"> Bạn muốn ăn món gì? Cơm chiên. Bạn muốn uống nước dừa hoặc nước lạnh? Nước dừa.</w:t>
            </w:r>
          </w:p>
          <w:p w14:paraId="656F11B9" w14:textId="161809C9" w:rsidR="00446630" w:rsidRPr="00A00EBE" w:rsidRDefault="00446630" w:rsidP="00103276">
            <w:pPr>
              <w:pStyle w:val="ACtabletextCEbullet"/>
              <w:numPr>
                <w:ilvl w:val="0"/>
                <w:numId w:val="77"/>
              </w:numPr>
              <w:rPr>
                <w:i/>
                <w:iCs/>
                <w:lang w:val="vi-VN" w:eastAsia="zh-CN"/>
              </w:rPr>
            </w:pPr>
            <w:r w:rsidRPr="009C090A">
              <w:t xml:space="preserve">contributing to </w:t>
            </w:r>
            <w:r>
              <w:t xml:space="preserve">a </w:t>
            </w:r>
            <w:r w:rsidR="0064741F">
              <w:t xml:space="preserve">secure </w:t>
            </w:r>
            <w:r w:rsidRPr="009C090A">
              <w:t>school</w:t>
            </w:r>
            <w:r w:rsidR="0064741F">
              <w:t>-</w:t>
            </w:r>
            <w:r w:rsidRPr="009C090A">
              <w:t xml:space="preserve">created blog site </w:t>
            </w:r>
            <w:r w:rsidR="00D75C50">
              <w:t xml:space="preserve">to communicate </w:t>
            </w:r>
            <w:r w:rsidRPr="009C090A">
              <w:t xml:space="preserve">with other students learning </w:t>
            </w:r>
            <w:r>
              <w:t>Vietnamese</w:t>
            </w:r>
            <w:r w:rsidRPr="009C090A">
              <w:t>,</w:t>
            </w:r>
            <w:r>
              <w:t xml:space="preserve"> </w:t>
            </w:r>
            <w:r w:rsidR="009E7B4C">
              <w:t xml:space="preserve">and </w:t>
            </w:r>
            <w:r w:rsidRPr="009C090A">
              <w:rPr>
                <w:iCs/>
              </w:rPr>
              <w:t xml:space="preserve">sharing ideas </w:t>
            </w:r>
            <w:r>
              <w:rPr>
                <w:iCs/>
              </w:rPr>
              <w:t xml:space="preserve">to plan and </w:t>
            </w:r>
            <w:r w:rsidRPr="009C090A">
              <w:rPr>
                <w:iCs/>
              </w:rPr>
              <w:t xml:space="preserve">organise a </w:t>
            </w:r>
            <w:r>
              <w:rPr>
                <w:iCs/>
              </w:rPr>
              <w:t>Vietnamese</w:t>
            </w:r>
            <w:r w:rsidRPr="009C090A">
              <w:rPr>
                <w:iCs/>
              </w:rPr>
              <w:t xml:space="preserve"> cultural day at school</w:t>
            </w:r>
          </w:p>
          <w:p w14:paraId="7107D4F3" w14:textId="333C1480" w:rsidR="00446630" w:rsidRPr="00A00EBE" w:rsidRDefault="00446630" w:rsidP="00103276">
            <w:pPr>
              <w:pStyle w:val="ACtabletextCEbullet"/>
              <w:numPr>
                <w:ilvl w:val="0"/>
                <w:numId w:val="77"/>
              </w:numPr>
              <w:rPr>
                <w:lang w:val="vi-VN" w:eastAsia="zh-CN"/>
              </w:rPr>
            </w:pPr>
            <w:r w:rsidRPr="00A00EBE">
              <w:rPr>
                <w:lang w:val="vi-VN" w:eastAsia="zh-CN"/>
              </w:rPr>
              <w:t xml:space="preserve">planning and participating in activities that combine language and cultural elements, such as an excursion to </w:t>
            </w:r>
            <w:r w:rsidRPr="00A00EBE">
              <w:rPr>
                <w:lang w:val="vi-VN" w:eastAsia="zh-CN"/>
              </w:rPr>
              <w:lastRenderedPageBreak/>
              <w:t>a Vietnamese exhibition, film festival, performance or community event</w:t>
            </w:r>
          </w:p>
          <w:p w14:paraId="241B80B8" w14:textId="36DB561B" w:rsidR="0054442C" w:rsidRPr="00F96AFC" w:rsidRDefault="0054442C" w:rsidP="00743B39">
            <w:pPr>
              <w:pStyle w:val="ACtabletextCEbullet"/>
              <w:numPr>
                <w:ilvl w:val="0"/>
                <w:numId w:val="0"/>
              </w:numPr>
              <w:ind w:left="720" w:hanging="360"/>
              <w:rPr>
                <w:lang w:val="vi-VN"/>
              </w:rPr>
            </w:pPr>
          </w:p>
        </w:tc>
      </w:tr>
      <w:tr w:rsidR="00F757B8" w:rsidRPr="00F91937" w14:paraId="532528C4" w14:textId="77777777" w:rsidTr="697C7FFF">
        <w:tc>
          <w:tcPr>
            <w:tcW w:w="15126" w:type="dxa"/>
            <w:gridSpan w:val="3"/>
            <w:shd w:val="clear" w:color="auto" w:fill="E5F5FB" w:themeFill="accent2"/>
          </w:tcPr>
          <w:p w14:paraId="0397019A" w14:textId="77777777" w:rsidR="00F757B8" w:rsidRPr="00F91937" w:rsidRDefault="00F757B8"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00894FDF" w:rsidRPr="00E014DC" w14:paraId="4EA97D78" w14:textId="77777777" w:rsidTr="697C7FFF">
        <w:trPr>
          <w:trHeight w:val="1800"/>
        </w:trPr>
        <w:tc>
          <w:tcPr>
            <w:tcW w:w="4673" w:type="dxa"/>
          </w:tcPr>
          <w:p w14:paraId="61A2DFA5" w14:textId="77777777" w:rsidR="00C762AA" w:rsidRDefault="00C762AA" w:rsidP="00FC739E">
            <w:pPr>
              <w:pStyle w:val="ACtabletextCD"/>
            </w:pPr>
            <w:r w:rsidRPr="00CB6883">
              <w:t>locate</w:t>
            </w:r>
            <w:r>
              <w:t xml:space="preserve"> </w:t>
            </w:r>
            <w:r w:rsidRPr="00CB6883">
              <w:t>and</w:t>
            </w:r>
            <w:r>
              <w:t xml:space="preserve"> </w:t>
            </w:r>
            <w:r w:rsidRPr="00CB6883">
              <w:t>process</w:t>
            </w:r>
            <w:r>
              <w:t xml:space="preserve"> </w:t>
            </w:r>
            <w:r w:rsidRPr="00CB6883">
              <w:t>information</w:t>
            </w:r>
            <w:r>
              <w:t xml:space="preserve"> </w:t>
            </w:r>
            <w:r w:rsidRPr="00CB6883">
              <w:t>and</w:t>
            </w:r>
            <w:r>
              <w:t xml:space="preserve"> </w:t>
            </w:r>
            <w:r w:rsidRPr="00CB6883">
              <w:t>ideas</w:t>
            </w:r>
            <w:r>
              <w:t xml:space="preserve"> </w:t>
            </w:r>
            <w:r w:rsidRPr="00CB6883">
              <w:t>in</w:t>
            </w:r>
            <w:r>
              <w:t xml:space="preserve"> </w:t>
            </w:r>
            <w:r w:rsidRPr="00CB6883">
              <w:t>familiar</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responding</w:t>
            </w:r>
            <w:r>
              <w:t xml:space="preserve"> </w:t>
            </w:r>
            <w:r w:rsidRPr="00CB6883">
              <w:t>in</w:t>
            </w:r>
            <w:r>
              <w:t xml:space="preserve"> </w:t>
            </w:r>
            <w:r w:rsidRPr="00CB6883">
              <w:t>ways</w:t>
            </w:r>
            <w:r>
              <w:t xml:space="preserve"> </w:t>
            </w:r>
            <w:r w:rsidRPr="00CB6883">
              <w:t>appropriate</w:t>
            </w:r>
            <w:r>
              <w:t xml:space="preserve"> </w:t>
            </w:r>
            <w:r w:rsidRPr="00CB6883">
              <w:t>to</w:t>
            </w:r>
            <w:r>
              <w:t xml:space="preserve"> </w:t>
            </w:r>
            <w:r w:rsidRPr="00CB6883">
              <w:t>cultural</w:t>
            </w:r>
            <w:r>
              <w:t xml:space="preserve"> </w:t>
            </w:r>
            <w:r w:rsidRPr="00CB6883">
              <w:t>context,</w:t>
            </w:r>
            <w:r>
              <w:t xml:space="preserve"> </w:t>
            </w:r>
            <w:r w:rsidRPr="00CB6883">
              <w:t>purpose</w:t>
            </w:r>
            <w:r>
              <w:t xml:space="preserve"> </w:t>
            </w:r>
            <w:r w:rsidRPr="00CB6883">
              <w:t>and</w:t>
            </w:r>
            <w:r>
              <w:t xml:space="preserve"> </w:t>
            </w:r>
            <w:r w:rsidRPr="00CB6883">
              <w:t>audience</w:t>
            </w:r>
            <w:r>
              <w:t xml:space="preserve"> </w:t>
            </w:r>
          </w:p>
          <w:p w14:paraId="00C00595" w14:textId="75CC3DB6" w:rsidR="00894FDF" w:rsidRDefault="00C762AA" w:rsidP="00FC739E">
            <w:pPr>
              <w:pStyle w:val="ACtabletextCD"/>
              <w:rPr>
                <w:rStyle w:val="SubtleEmphasis"/>
                <w:i/>
                <w:iCs w:val="0"/>
              </w:rPr>
            </w:pPr>
            <w:r>
              <w:t>AC9L</w:t>
            </w:r>
            <w:r w:rsidR="008C7C34">
              <w:t>V8</w:t>
            </w:r>
            <w:r>
              <w:t>EC0</w:t>
            </w:r>
            <w:r w:rsidRPr="00CB6883">
              <w:t>4</w:t>
            </w:r>
          </w:p>
          <w:p w14:paraId="5399CD68" w14:textId="78702172" w:rsidR="00C762AA" w:rsidRPr="00C762AA" w:rsidRDefault="00C762AA" w:rsidP="00C762AA"/>
        </w:tc>
        <w:tc>
          <w:tcPr>
            <w:tcW w:w="10453" w:type="dxa"/>
            <w:gridSpan w:val="2"/>
          </w:tcPr>
          <w:p w14:paraId="756DE19A" w14:textId="77777777" w:rsidR="00F36439" w:rsidRPr="000B1CCA" w:rsidRDefault="00F36439" w:rsidP="00103276">
            <w:pPr>
              <w:pStyle w:val="ACtabletextCEbullet"/>
              <w:numPr>
                <w:ilvl w:val="0"/>
                <w:numId w:val="78"/>
              </w:numPr>
            </w:pPr>
            <w:r w:rsidRPr="000B1CCA">
              <w:t>locating</w:t>
            </w:r>
            <w:r>
              <w:t xml:space="preserve"> </w:t>
            </w:r>
            <w:r w:rsidRPr="000B1CCA">
              <w:t>and summarising</w:t>
            </w:r>
            <w:r w:rsidRPr="000B1CCA">
              <w:rPr>
                <w:lang w:val="vi-VN"/>
              </w:rPr>
              <w:t xml:space="preserve"> </w:t>
            </w:r>
            <w:r w:rsidRPr="000B1CCA">
              <w:t>information from a range of sources, such as notices, results of class surveys, announcements and reports, and using tools such as tables, charts and concept maps to organise and sequence information</w:t>
            </w:r>
          </w:p>
          <w:p w14:paraId="1374D9B1" w14:textId="0DEFAF0E" w:rsidR="00F36439" w:rsidRPr="000B1CCA" w:rsidRDefault="00F36439" w:rsidP="00103276">
            <w:pPr>
              <w:pStyle w:val="ACtabletextCEbullet"/>
              <w:numPr>
                <w:ilvl w:val="0"/>
                <w:numId w:val="78"/>
              </w:numPr>
              <w:rPr>
                <w:lang w:val="vi-VN"/>
              </w:rPr>
            </w:pPr>
            <w:r w:rsidRPr="000B1CCA">
              <w:t>gathering information about aspects of Vietnam, for example, weather, vegetation, wildlife</w:t>
            </w:r>
            <w:r>
              <w:t xml:space="preserve"> or</w:t>
            </w:r>
            <w:r w:rsidRPr="000B1CCA">
              <w:t xml:space="preserve"> </w:t>
            </w:r>
            <w:r>
              <w:t xml:space="preserve">popular </w:t>
            </w:r>
            <w:r w:rsidRPr="000B1CCA">
              <w:t>foods and drinks</w:t>
            </w:r>
            <w:r w:rsidR="00D73C53">
              <w:t>,</w:t>
            </w:r>
            <w:r w:rsidRPr="000B1CCA">
              <w:t xml:space="preserve"> and using the information in new ways, for example, creating</w:t>
            </w:r>
            <w:r w:rsidRPr="000B1CCA">
              <w:rPr>
                <w:lang w:val="vi-VN"/>
              </w:rPr>
              <w:t xml:space="preserve"> a poster </w:t>
            </w:r>
            <w:r w:rsidRPr="000B1CCA">
              <w:rPr>
                <w:lang w:val="en-US"/>
              </w:rPr>
              <w:t xml:space="preserve">or multimodal presentation </w:t>
            </w:r>
            <w:r w:rsidRPr="000B1CCA">
              <w:t>to</w:t>
            </w:r>
            <w:r w:rsidRPr="000B1CCA">
              <w:rPr>
                <w:lang w:val="vi-VN"/>
              </w:rPr>
              <w:t xml:space="preserve"> promote </w:t>
            </w:r>
            <w:r w:rsidRPr="000B1CCA">
              <w:rPr>
                <w:lang w:val="en-US"/>
              </w:rPr>
              <w:t xml:space="preserve">travel to </w:t>
            </w:r>
            <w:r w:rsidRPr="000B1CCA">
              <w:rPr>
                <w:lang w:val="vi-VN"/>
              </w:rPr>
              <w:t>Vietnam</w:t>
            </w:r>
          </w:p>
          <w:p w14:paraId="04D021D0" w14:textId="77777777" w:rsidR="00F36439" w:rsidRPr="000B1CCA" w:rsidRDefault="00F36439" w:rsidP="00103276">
            <w:pPr>
              <w:pStyle w:val="ACtabletextCEbullet"/>
              <w:numPr>
                <w:ilvl w:val="0"/>
                <w:numId w:val="78"/>
              </w:numPr>
              <w:rPr>
                <w:lang w:val="vi-VN"/>
              </w:rPr>
            </w:pPr>
            <w:r w:rsidRPr="000B1CCA">
              <w:t>comparing details from a range of texts about special occasions and ceremonies, and discussing culture-specific terms and representations</w:t>
            </w:r>
            <w:r w:rsidRPr="000B1CCA">
              <w:rPr>
                <w:lang w:val="vi-VN"/>
              </w:rPr>
              <w:t>, for example</w:t>
            </w:r>
            <w:r w:rsidRPr="000B1CCA">
              <w:rPr>
                <w:i/>
                <w:iCs/>
                <w:lang w:val="vi-VN"/>
              </w:rPr>
              <w:t>,</w:t>
            </w:r>
            <w:r w:rsidRPr="000B1CCA">
              <w:rPr>
                <w:lang w:val="vi-VN"/>
              </w:rPr>
              <w:t xml:space="preserve"> how</w:t>
            </w:r>
            <w:r w:rsidRPr="000B1CCA">
              <w:rPr>
                <w:i/>
                <w:iCs/>
                <w:lang w:val="vi-VN"/>
              </w:rPr>
              <w:t xml:space="preserve"> Tết </w:t>
            </w:r>
            <w:r>
              <w:rPr>
                <w:lang w:val="en-US"/>
              </w:rPr>
              <w:t xml:space="preserve">is </w:t>
            </w:r>
            <w:r w:rsidRPr="000B1CCA">
              <w:rPr>
                <w:lang w:val="vi-VN"/>
              </w:rPr>
              <w:t>celebrated in Vietnam and Australia</w:t>
            </w:r>
          </w:p>
          <w:p w14:paraId="3FADD91E" w14:textId="722BE3FA" w:rsidR="00F36439" w:rsidRPr="00A00EBE" w:rsidRDefault="00F36439" w:rsidP="00103276">
            <w:pPr>
              <w:pStyle w:val="ACtabletextCEbullet"/>
              <w:numPr>
                <w:ilvl w:val="0"/>
                <w:numId w:val="78"/>
              </w:numPr>
              <w:rPr>
                <w:rStyle w:val="normaltextrun"/>
              </w:rPr>
            </w:pPr>
            <w:r w:rsidRPr="000B1CCA">
              <w:rPr>
                <w:rStyle w:val="normaltextrun"/>
                <w:shd w:val="clear" w:color="auto" w:fill="FFFFFF"/>
              </w:rPr>
              <w:t>listening to, reading or viewing First Nations Australian authors</w:t>
            </w:r>
            <w:r w:rsidR="00084AFE">
              <w:rPr>
                <w:rStyle w:val="normaltextrun"/>
                <w:shd w:val="clear" w:color="auto" w:fill="FFFFFF"/>
              </w:rPr>
              <w:t>’</w:t>
            </w:r>
            <w:r w:rsidRPr="000B1CCA">
              <w:rPr>
                <w:rStyle w:val="normaltextrun"/>
                <w:shd w:val="clear" w:color="auto" w:fill="FFFFFF"/>
              </w:rPr>
              <w:t xml:space="preserve"> stories in English and responding to them in spoken or written Vietnamese</w:t>
            </w:r>
          </w:p>
          <w:p w14:paraId="0B6F225A" w14:textId="2D55AD1C" w:rsidR="00F36439" w:rsidRPr="000B1CCA" w:rsidRDefault="00F36439" w:rsidP="00103276">
            <w:pPr>
              <w:pStyle w:val="ACtabletextCEbullet"/>
              <w:numPr>
                <w:ilvl w:val="0"/>
                <w:numId w:val="78"/>
              </w:numPr>
            </w:pPr>
            <w:r w:rsidRPr="00F804CD">
              <w:t xml:space="preserve">listening for key facts in short spoken or recorded texts such as phone messages, announcements or </w:t>
            </w:r>
            <w:r w:rsidR="00F2319D">
              <w:t>television</w:t>
            </w:r>
            <w:r w:rsidRPr="00F804CD">
              <w:t xml:space="preserve"> advertisements, transposing them to note form</w:t>
            </w:r>
            <w:r w:rsidR="00E677C3">
              <w:t>,</w:t>
            </w:r>
            <w:r w:rsidRPr="00F804CD">
              <w:t xml:space="preserve"> </w:t>
            </w:r>
            <w:r w:rsidR="002E6801">
              <w:t>and</w:t>
            </w:r>
            <w:r w:rsidRPr="00F804CD">
              <w:t xml:space="preserve"> communicat</w:t>
            </w:r>
            <w:r w:rsidR="001E260F">
              <w:t>ing</w:t>
            </w:r>
            <w:r w:rsidRPr="00F804CD">
              <w:t xml:space="preserve"> to others</w:t>
            </w:r>
          </w:p>
          <w:p w14:paraId="418590FD" w14:textId="77777777" w:rsidR="00F36439" w:rsidRPr="000B1CCA" w:rsidRDefault="00F36439" w:rsidP="00103276">
            <w:pPr>
              <w:pStyle w:val="ACtabletextCEbullet"/>
              <w:numPr>
                <w:ilvl w:val="0"/>
                <w:numId w:val="78"/>
              </w:numPr>
            </w:pPr>
            <w:r w:rsidRPr="000B1CCA">
              <w:t xml:space="preserve">identifying and describing settings, characters, events and key ideas in imaginative texts by asking and responding to questions such as </w:t>
            </w:r>
            <w:r w:rsidRPr="000B1CCA">
              <w:rPr>
                <w:i/>
                <w:iCs/>
              </w:rPr>
              <w:t xml:space="preserve">ở </w:t>
            </w:r>
            <w:proofErr w:type="spellStart"/>
            <w:r w:rsidRPr="000B1CCA">
              <w:rPr>
                <w:i/>
                <w:iCs/>
              </w:rPr>
              <w:t>đâu</w:t>
            </w:r>
            <w:proofErr w:type="spellEnd"/>
            <w:r w:rsidRPr="000B1CCA">
              <w:rPr>
                <w:i/>
                <w:iCs/>
              </w:rPr>
              <w:t xml:space="preserve">? </w:t>
            </w:r>
            <w:proofErr w:type="spellStart"/>
            <w:r w:rsidRPr="000B1CCA">
              <w:rPr>
                <w:i/>
                <w:iCs/>
              </w:rPr>
              <w:t>khi</w:t>
            </w:r>
            <w:proofErr w:type="spellEnd"/>
            <w:r w:rsidRPr="000B1CCA">
              <w:rPr>
                <w:i/>
                <w:iCs/>
              </w:rPr>
              <w:t xml:space="preserve"> </w:t>
            </w:r>
            <w:proofErr w:type="spellStart"/>
            <w:r w:rsidRPr="000B1CCA">
              <w:rPr>
                <w:i/>
                <w:iCs/>
              </w:rPr>
              <w:t>nào</w:t>
            </w:r>
            <w:proofErr w:type="spellEnd"/>
            <w:r w:rsidRPr="000B1CCA">
              <w:rPr>
                <w:i/>
                <w:iCs/>
              </w:rPr>
              <w:t xml:space="preserve">? ai? </w:t>
            </w:r>
            <w:r w:rsidRPr="00A00EBE">
              <w:t>and</w:t>
            </w:r>
            <w:r w:rsidRPr="000B1CCA">
              <w:rPr>
                <w:i/>
                <w:iCs/>
                <w:lang w:val="vi-VN"/>
              </w:rPr>
              <w:t xml:space="preserve"> </w:t>
            </w:r>
            <w:proofErr w:type="spellStart"/>
            <w:r w:rsidRPr="000B1CCA">
              <w:rPr>
                <w:i/>
                <w:iCs/>
              </w:rPr>
              <w:t>làm</w:t>
            </w:r>
            <w:proofErr w:type="spellEnd"/>
            <w:r w:rsidRPr="000B1CCA">
              <w:rPr>
                <w:i/>
                <w:iCs/>
              </w:rPr>
              <w:t xml:space="preserve"> </w:t>
            </w:r>
            <w:proofErr w:type="spellStart"/>
            <w:r w:rsidRPr="000B1CCA">
              <w:rPr>
                <w:i/>
                <w:iCs/>
              </w:rPr>
              <w:t>gì</w:t>
            </w:r>
            <w:proofErr w:type="spellEnd"/>
            <w:r w:rsidRPr="000B1CCA">
              <w:rPr>
                <w:i/>
                <w:iCs/>
              </w:rPr>
              <w:t xml:space="preserve">? </w:t>
            </w:r>
            <w:r w:rsidRPr="000B1CCA">
              <w:t>or by producing a profile of a character or a timeline of events</w:t>
            </w:r>
          </w:p>
          <w:p w14:paraId="3C181FE3" w14:textId="4ADEE490" w:rsidR="00F36439" w:rsidRPr="000B1CCA" w:rsidRDefault="00F36439" w:rsidP="00103276">
            <w:pPr>
              <w:pStyle w:val="ACtabletextCEbullet"/>
              <w:numPr>
                <w:ilvl w:val="0"/>
                <w:numId w:val="78"/>
              </w:numPr>
            </w:pPr>
            <w:r w:rsidRPr="000B1CCA">
              <w:t>reading and viewing imaginative texts such as</w:t>
            </w:r>
            <w:r w:rsidRPr="000B1CCA">
              <w:rPr>
                <w:lang w:val="vi-VN"/>
              </w:rPr>
              <w:t xml:space="preserve"> folktale stories</w:t>
            </w:r>
            <w:r w:rsidRPr="000B1CCA">
              <w:t xml:space="preserve">, </w:t>
            </w:r>
            <w:r w:rsidRPr="000B1CCA">
              <w:rPr>
                <w:lang w:val="vi-VN"/>
              </w:rPr>
              <w:t xml:space="preserve">legendary </w:t>
            </w:r>
            <w:r w:rsidRPr="000B1CCA">
              <w:t>films and Vietnamese</w:t>
            </w:r>
            <w:r w:rsidRPr="000B1CCA">
              <w:rPr>
                <w:lang w:val="vi-VN"/>
              </w:rPr>
              <w:t xml:space="preserve"> </w:t>
            </w:r>
            <w:r w:rsidRPr="000B1CCA">
              <w:t>photo series</w:t>
            </w:r>
            <w:r>
              <w:t>,</w:t>
            </w:r>
            <w:r w:rsidRPr="000B1CCA">
              <w:rPr>
                <w:lang w:val="vi-VN"/>
              </w:rPr>
              <w:t xml:space="preserve"> </w:t>
            </w:r>
            <w:r w:rsidRPr="000B1CCA">
              <w:rPr>
                <w:lang w:val="en-US"/>
              </w:rPr>
              <w:t xml:space="preserve">and performing scenes </w:t>
            </w:r>
            <w:r w:rsidRPr="000B1CCA">
              <w:t>that illustrate aspects of the characters’ attitudes, personality or reactions, the story’s ending or the writer’s messages</w:t>
            </w:r>
          </w:p>
          <w:p w14:paraId="048C297A" w14:textId="6EF9ABC7" w:rsidR="00F36439" w:rsidRPr="000B1CCA" w:rsidRDefault="00F36439" w:rsidP="00103276">
            <w:pPr>
              <w:pStyle w:val="ACtabletextCEbullet"/>
              <w:numPr>
                <w:ilvl w:val="0"/>
                <w:numId w:val="78"/>
              </w:numPr>
            </w:pPr>
            <w:r w:rsidRPr="000B1CCA">
              <w:t>illustrating an extract from a text by selecting images such as a picture, colour, symbol or emoticon to reflect the content, mood or key message of the text, and explaining the reasons for selections</w:t>
            </w:r>
          </w:p>
          <w:p w14:paraId="101FD0EA" w14:textId="316C87AF" w:rsidR="00F36439" w:rsidRPr="000B1CCA" w:rsidRDefault="00F36439" w:rsidP="00103276">
            <w:pPr>
              <w:pStyle w:val="ACtabletextCEbullet"/>
              <w:numPr>
                <w:ilvl w:val="0"/>
                <w:numId w:val="78"/>
              </w:numPr>
            </w:pPr>
            <w:r w:rsidRPr="000B1CCA">
              <w:t>listening to Vietnamese versions of English</w:t>
            </w:r>
            <w:r w:rsidR="00DA7987">
              <w:t>-</w:t>
            </w:r>
            <w:r>
              <w:t xml:space="preserve">language </w:t>
            </w:r>
            <w:r w:rsidRPr="000B1CCA">
              <w:t xml:space="preserve">songs, for example, </w:t>
            </w:r>
            <w:proofErr w:type="spellStart"/>
            <w:r w:rsidRPr="000B1CCA">
              <w:rPr>
                <w:i/>
                <w:iCs/>
              </w:rPr>
              <w:t>Chúc</w:t>
            </w:r>
            <w:proofErr w:type="spellEnd"/>
            <w:r w:rsidRPr="000B1CCA">
              <w:rPr>
                <w:i/>
                <w:iCs/>
              </w:rPr>
              <w:t xml:space="preserve"> </w:t>
            </w:r>
            <w:proofErr w:type="spellStart"/>
            <w:r w:rsidRPr="000B1CCA">
              <w:rPr>
                <w:i/>
                <w:iCs/>
              </w:rPr>
              <w:t>Mừng</w:t>
            </w:r>
            <w:proofErr w:type="spellEnd"/>
            <w:r w:rsidRPr="000B1CCA">
              <w:rPr>
                <w:i/>
                <w:iCs/>
              </w:rPr>
              <w:t xml:space="preserve"> Sinh Nhật</w:t>
            </w:r>
            <w:r w:rsidRPr="000B1CCA">
              <w:t xml:space="preserve">, </w:t>
            </w:r>
            <w:r w:rsidRPr="000B1CCA">
              <w:rPr>
                <w:i/>
                <w:iCs/>
              </w:rPr>
              <w:t>Xin</w:t>
            </w:r>
            <w:r w:rsidRPr="000B1CCA">
              <w:rPr>
                <w:i/>
                <w:iCs/>
                <w:lang w:val="vi-VN"/>
              </w:rPr>
              <w:t xml:space="preserve"> chào Vietnam</w:t>
            </w:r>
            <w:r w:rsidRPr="000B1CCA">
              <w:t>, and comparing aspects of each version</w:t>
            </w:r>
            <w:r w:rsidR="007A0793">
              <w:t>,</w:t>
            </w:r>
            <w:r w:rsidRPr="000B1CCA">
              <w:t xml:space="preserve"> such as language use and cultural representations</w:t>
            </w:r>
          </w:p>
          <w:p w14:paraId="2F9E5F33" w14:textId="3D1A1D81" w:rsidR="00F36439" w:rsidRDefault="00F36439" w:rsidP="00103276">
            <w:pPr>
              <w:pStyle w:val="ACtabletextCEbullet"/>
              <w:numPr>
                <w:ilvl w:val="0"/>
                <w:numId w:val="78"/>
              </w:numPr>
            </w:pPr>
            <w:r w:rsidRPr="000B1CCA">
              <w:t>interpreting the actions and behaviours of characters in multimedia texts such as cartoons, video clips or films (without listening to the original scripted dialogue) to imagine the text content and participants’ relationships</w:t>
            </w:r>
            <w:r w:rsidR="009D3451">
              <w:t>,</w:t>
            </w:r>
            <w:r w:rsidRPr="000B1CCA">
              <w:t xml:space="preserve"> and creating the imagined conversations between participants </w:t>
            </w:r>
          </w:p>
          <w:p w14:paraId="69B6F839" w14:textId="3E2A6DB5" w:rsidR="00F36439" w:rsidRPr="00DF5BE5" w:rsidRDefault="00F36439" w:rsidP="00103276">
            <w:pPr>
              <w:pStyle w:val="ListParagraph"/>
              <w:numPr>
                <w:ilvl w:val="0"/>
                <w:numId w:val="78"/>
              </w:numPr>
              <w:rPr>
                <w:color w:val="auto"/>
              </w:rPr>
            </w:pPr>
            <w:r w:rsidRPr="00F0339C">
              <w:rPr>
                <w:color w:val="000000" w:themeColor="accent4"/>
                <w:sz w:val="20"/>
                <w:szCs w:val="20"/>
              </w:rPr>
              <w:t xml:space="preserve">interviewing family or local Vietnamese-speaking community members, or using </w:t>
            </w:r>
            <w:r w:rsidR="00936036">
              <w:rPr>
                <w:color w:val="000000" w:themeColor="accent4"/>
                <w:sz w:val="20"/>
                <w:szCs w:val="20"/>
              </w:rPr>
              <w:t xml:space="preserve">secure </w:t>
            </w:r>
            <w:r w:rsidRPr="00F0339C">
              <w:rPr>
                <w:color w:val="000000" w:themeColor="accent4"/>
                <w:sz w:val="20"/>
                <w:szCs w:val="20"/>
              </w:rPr>
              <w:t xml:space="preserve">online resources to </w:t>
            </w:r>
            <w:r w:rsidRPr="00F0339C">
              <w:rPr>
                <w:color w:val="000000" w:themeColor="accent4"/>
                <w:sz w:val="20"/>
                <w:szCs w:val="20"/>
              </w:rPr>
              <w:lastRenderedPageBreak/>
              <w:t xml:space="preserve">research aspects of Vietnamese cultural practice, history and natural environment, for example, </w:t>
            </w:r>
            <w:proofErr w:type="spellStart"/>
            <w:r w:rsidRPr="00A00EBE">
              <w:rPr>
                <w:i/>
                <w:iCs/>
                <w:color w:val="000000" w:themeColor="accent4"/>
                <w:sz w:val="20"/>
                <w:szCs w:val="20"/>
              </w:rPr>
              <w:t>cúng</w:t>
            </w:r>
            <w:proofErr w:type="spellEnd"/>
            <w:r w:rsidRPr="00A00EBE">
              <w:rPr>
                <w:i/>
                <w:iCs/>
                <w:color w:val="000000" w:themeColor="accent4"/>
                <w:sz w:val="20"/>
                <w:szCs w:val="20"/>
              </w:rPr>
              <w:t xml:space="preserve"> </w:t>
            </w:r>
            <w:proofErr w:type="spellStart"/>
            <w:r w:rsidRPr="00A00EBE">
              <w:rPr>
                <w:i/>
                <w:iCs/>
                <w:color w:val="000000" w:themeColor="accent4"/>
                <w:sz w:val="20"/>
                <w:szCs w:val="20"/>
              </w:rPr>
              <w:t>ông</w:t>
            </w:r>
            <w:proofErr w:type="spellEnd"/>
            <w:r w:rsidRPr="00A00EBE">
              <w:rPr>
                <w:i/>
                <w:iCs/>
                <w:color w:val="000000" w:themeColor="accent4"/>
                <w:sz w:val="20"/>
                <w:szCs w:val="20"/>
              </w:rPr>
              <w:t xml:space="preserve"> </w:t>
            </w:r>
            <w:proofErr w:type="spellStart"/>
            <w:r w:rsidRPr="00A00EBE">
              <w:rPr>
                <w:i/>
                <w:iCs/>
                <w:color w:val="000000" w:themeColor="accent4"/>
                <w:sz w:val="20"/>
                <w:szCs w:val="20"/>
              </w:rPr>
              <w:t>bà</w:t>
            </w:r>
            <w:proofErr w:type="spellEnd"/>
            <w:r w:rsidRPr="00A00EBE">
              <w:rPr>
                <w:i/>
                <w:iCs/>
                <w:color w:val="000000" w:themeColor="accent4"/>
                <w:sz w:val="20"/>
                <w:szCs w:val="20"/>
              </w:rPr>
              <w:t xml:space="preserve">, </w:t>
            </w:r>
            <w:proofErr w:type="spellStart"/>
            <w:r w:rsidRPr="00A00EBE">
              <w:rPr>
                <w:i/>
                <w:iCs/>
                <w:color w:val="000000" w:themeColor="accent4"/>
                <w:sz w:val="20"/>
                <w:szCs w:val="20"/>
              </w:rPr>
              <w:t>cúng</w:t>
            </w:r>
            <w:proofErr w:type="spellEnd"/>
            <w:r w:rsidRPr="00A00EBE">
              <w:rPr>
                <w:i/>
                <w:iCs/>
                <w:color w:val="000000" w:themeColor="accent4"/>
                <w:sz w:val="20"/>
                <w:szCs w:val="20"/>
              </w:rPr>
              <w:t xml:space="preserve"> </w:t>
            </w:r>
            <w:proofErr w:type="spellStart"/>
            <w:r w:rsidRPr="00A00EBE">
              <w:rPr>
                <w:i/>
                <w:iCs/>
                <w:color w:val="000000" w:themeColor="accent4"/>
                <w:sz w:val="20"/>
                <w:szCs w:val="20"/>
              </w:rPr>
              <w:t>giao</w:t>
            </w:r>
            <w:proofErr w:type="spellEnd"/>
            <w:r w:rsidRPr="00A00EBE">
              <w:rPr>
                <w:i/>
                <w:iCs/>
                <w:color w:val="000000" w:themeColor="accent4"/>
                <w:sz w:val="20"/>
                <w:szCs w:val="20"/>
              </w:rPr>
              <w:t xml:space="preserve"> </w:t>
            </w:r>
            <w:proofErr w:type="spellStart"/>
            <w:r w:rsidRPr="00A00EBE">
              <w:rPr>
                <w:i/>
                <w:iCs/>
                <w:color w:val="000000" w:themeColor="accent4"/>
                <w:sz w:val="20"/>
                <w:szCs w:val="20"/>
              </w:rPr>
              <w:t>thừa</w:t>
            </w:r>
            <w:proofErr w:type="spellEnd"/>
            <w:r w:rsidRPr="00F0339C">
              <w:rPr>
                <w:color w:val="000000" w:themeColor="accent4"/>
                <w:sz w:val="20"/>
                <w:szCs w:val="20"/>
              </w:rPr>
              <w:t xml:space="preserve">, tourist attractions such as </w:t>
            </w:r>
            <w:r w:rsidRPr="00A00EBE">
              <w:rPr>
                <w:i/>
                <w:iCs/>
                <w:color w:val="000000" w:themeColor="accent4"/>
                <w:sz w:val="20"/>
                <w:szCs w:val="20"/>
              </w:rPr>
              <w:t xml:space="preserve">Vinh </w:t>
            </w:r>
            <w:proofErr w:type="spellStart"/>
            <w:r w:rsidRPr="00A00EBE">
              <w:rPr>
                <w:i/>
                <w:iCs/>
                <w:color w:val="000000" w:themeColor="accent4"/>
                <w:sz w:val="20"/>
                <w:szCs w:val="20"/>
              </w:rPr>
              <w:t>Hạ</w:t>
            </w:r>
            <w:proofErr w:type="spellEnd"/>
            <w:r w:rsidRPr="00A00EBE">
              <w:rPr>
                <w:i/>
                <w:iCs/>
                <w:color w:val="000000" w:themeColor="accent4"/>
                <w:sz w:val="20"/>
                <w:szCs w:val="20"/>
              </w:rPr>
              <w:t xml:space="preserve"> Long, </w:t>
            </w:r>
            <w:proofErr w:type="spellStart"/>
            <w:r w:rsidRPr="00A00EBE">
              <w:rPr>
                <w:i/>
                <w:iCs/>
                <w:color w:val="000000" w:themeColor="accent4"/>
                <w:sz w:val="20"/>
                <w:szCs w:val="20"/>
              </w:rPr>
              <w:t>phố</w:t>
            </w:r>
            <w:proofErr w:type="spellEnd"/>
            <w:r w:rsidRPr="00A00EBE">
              <w:rPr>
                <w:i/>
                <w:iCs/>
                <w:color w:val="000000" w:themeColor="accent4"/>
                <w:sz w:val="20"/>
                <w:szCs w:val="20"/>
              </w:rPr>
              <w:t xml:space="preserve"> </w:t>
            </w:r>
            <w:proofErr w:type="spellStart"/>
            <w:r w:rsidRPr="00A00EBE">
              <w:rPr>
                <w:i/>
                <w:iCs/>
                <w:color w:val="000000" w:themeColor="accent4"/>
                <w:sz w:val="20"/>
                <w:szCs w:val="20"/>
              </w:rPr>
              <w:t>cổ</w:t>
            </w:r>
            <w:proofErr w:type="spellEnd"/>
            <w:r w:rsidRPr="00A00EBE">
              <w:rPr>
                <w:i/>
                <w:iCs/>
                <w:color w:val="000000" w:themeColor="accent4"/>
                <w:sz w:val="20"/>
                <w:szCs w:val="20"/>
              </w:rPr>
              <w:t xml:space="preserve"> </w:t>
            </w:r>
            <w:proofErr w:type="spellStart"/>
            <w:r w:rsidRPr="00A00EBE">
              <w:rPr>
                <w:i/>
                <w:iCs/>
                <w:color w:val="000000" w:themeColor="accent4"/>
                <w:sz w:val="20"/>
                <w:szCs w:val="20"/>
              </w:rPr>
              <w:t>Hội</w:t>
            </w:r>
            <w:proofErr w:type="spellEnd"/>
            <w:r w:rsidRPr="00A00EBE">
              <w:rPr>
                <w:i/>
                <w:iCs/>
                <w:color w:val="000000" w:themeColor="accent4"/>
                <w:sz w:val="20"/>
                <w:szCs w:val="20"/>
              </w:rPr>
              <w:t xml:space="preserve"> An </w:t>
            </w:r>
            <w:r w:rsidRPr="00F0339C">
              <w:rPr>
                <w:color w:val="000000" w:themeColor="accent4"/>
                <w:sz w:val="20"/>
                <w:szCs w:val="20"/>
              </w:rPr>
              <w:t>and using this information in their own short reports</w:t>
            </w:r>
          </w:p>
          <w:p w14:paraId="4E69DF54" w14:textId="18EE1062" w:rsidR="005B7344" w:rsidRPr="00E014DC" w:rsidRDefault="005B7344" w:rsidP="00743B39">
            <w:pPr>
              <w:pStyle w:val="ACtabletextCEbullet"/>
              <w:numPr>
                <w:ilvl w:val="0"/>
                <w:numId w:val="0"/>
              </w:numPr>
              <w:ind w:left="720" w:hanging="360"/>
            </w:pPr>
          </w:p>
        </w:tc>
      </w:tr>
      <w:tr w:rsidR="00D61520" w:rsidRPr="00E014DC" w14:paraId="56DADFC0" w14:textId="77777777" w:rsidTr="697C7FFF">
        <w:trPr>
          <w:trHeight w:val="1800"/>
        </w:trPr>
        <w:tc>
          <w:tcPr>
            <w:tcW w:w="4673" w:type="dxa"/>
          </w:tcPr>
          <w:p w14:paraId="2D67F9A7" w14:textId="6EAF7549" w:rsidR="00D61520" w:rsidRDefault="00D61520" w:rsidP="00FC739E">
            <w:pPr>
              <w:pStyle w:val="ACtabletextCD"/>
            </w:pPr>
            <w:r>
              <w:lastRenderedPageBreak/>
              <w:t xml:space="preserve">develop and begin to apply strategies to interpret, translate and convey meaning in </w:t>
            </w:r>
            <w:r w:rsidR="003913FC">
              <w:t>Vietnamese</w:t>
            </w:r>
            <w:r>
              <w:t xml:space="preserve"> in familiar contexts</w:t>
            </w:r>
          </w:p>
          <w:p w14:paraId="573F4A45" w14:textId="39503378" w:rsidR="00D61520" w:rsidRPr="00E9248E" w:rsidRDefault="00D61520" w:rsidP="00FC739E">
            <w:pPr>
              <w:pStyle w:val="ACtabletextCD"/>
              <w:rPr>
                <w:rStyle w:val="SubtleEmphasis"/>
                <w:i/>
                <w:iCs w:val="0"/>
              </w:rPr>
            </w:pPr>
            <w:r>
              <w:t>AC9L</w:t>
            </w:r>
            <w:r w:rsidR="008C7C34">
              <w:t>V8</w:t>
            </w:r>
            <w:r>
              <w:t>EC0</w:t>
            </w:r>
            <w:r w:rsidRPr="00CB6883">
              <w:t>5</w:t>
            </w:r>
          </w:p>
        </w:tc>
        <w:tc>
          <w:tcPr>
            <w:tcW w:w="10453" w:type="dxa"/>
            <w:gridSpan w:val="2"/>
          </w:tcPr>
          <w:p w14:paraId="4ED7F798" w14:textId="01F21342" w:rsidR="00B35C4A" w:rsidRDefault="00B35C4A" w:rsidP="00103276">
            <w:pPr>
              <w:pStyle w:val="ACtabletextCEbullet"/>
              <w:numPr>
                <w:ilvl w:val="0"/>
                <w:numId w:val="79"/>
              </w:numPr>
              <w:rPr>
                <w:rStyle w:val="SubtleEmphasis"/>
              </w:rPr>
            </w:pPr>
            <w:r w:rsidRPr="00A00EBE">
              <w:rPr>
                <w:rStyle w:val="SubtleEmphasis"/>
              </w:rPr>
              <w:t>comparing</w:t>
            </w:r>
            <w:r w:rsidRPr="65AAA3F2">
              <w:rPr>
                <w:rStyle w:val="SubtleEmphasis"/>
              </w:rPr>
              <w:t xml:space="preserve"> translations of familiar texts such as children’s stories or advertisements</w:t>
            </w:r>
            <w:r w:rsidR="009B0100">
              <w:rPr>
                <w:rStyle w:val="SubtleEmphasis"/>
              </w:rPr>
              <w:t xml:space="preserve"> and</w:t>
            </w:r>
            <w:r w:rsidRPr="65AAA3F2">
              <w:rPr>
                <w:rStyle w:val="SubtleEmphasis"/>
              </w:rPr>
              <w:t xml:space="preserve"> considering whether meaning </w:t>
            </w:r>
            <w:r>
              <w:rPr>
                <w:rStyle w:val="SubtleEmphasis"/>
              </w:rPr>
              <w:t>can be</w:t>
            </w:r>
            <w:r w:rsidRPr="65AAA3F2">
              <w:rPr>
                <w:rStyle w:val="SubtleEmphasis"/>
              </w:rPr>
              <w:t xml:space="preserve"> changed or lost in the </w:t>
            </w:r>
            <w:r>
              <w:rPr>
                <w:rStyle w:val="SubtleEmphasis"/>
              </w:rPr>
              <w:t xml:space="preserve">translation </w:t>
            </w:r>
            <w:r w:rsidRPr="65AAA3F2">
              <w:rPr>
                <w:rStyle w:val="SubtleEmphasis"/>
              </w:rPr>
              <w:t xml:space="preserve">process </w:t>
            </w:r>
          </w:p>
          <w:p w14:paraId="4E425E3B" w14:textId="031BA731" w:rsidR="00B35C4A" w:rsidRPr="003C782F" w:rsidRDefault="00B35C4A" w:rsidP="00103276">
            <w:pPr>
              <w:pStyle w:val="ACtabletextCEbullet"/>
              <w:numPr>
                <w:ilvl w:val="0"/>
                <w:numId w:val="79"/>
              </w:numPr>
              <w:rPr>
                <w:rStyle w:val="SubtleEmphasis"/>
              </w:rPr>
            </w:pPr>
            <w:r w:rsidRPr="003C782F">
              <w:rPr>
                <w:rStyle w:val="SubtleEmphasis"/>
              </w:rPr>
              <w:t>identifying words or phrases that are difficult to translate, for example, food items</w:t>
            </w:r>
            <w:r w:rsidR="00E445E0">
              <w:rPr>
                <w:rStyle w:val="SubtleEmphasis"/>
              </w:rPr>
              <w:t xml:space="preserve"> s</w:t>
            </w:r>
            <w:r w:rsidR="00951C26">
              <w:rPr>
                <w:rStyle w:val="SubtleEmphasis"/>
              </w:rPr>
              <w:t>uch as</w:t>
            </w:r>
            <w:r>
              <w:rPr>
                <w:rStyle w:val="SubtleEmphasis"/>
              </w:rPr>
              <w:t xml:space="preserve"> </w:t>
            </w:r>
            <w:r w:rsidRPr="003C782F">
              <w:rPr>
                <w:rStyle w:val="SubtleEmphasis"/>
                <w:i/>
                <w:iCs w:val="0"/>
              </w:rPr>
              <w:t xml:space="preserve">bánh </w:t>
            </w:r>
            <w:proofErr w:type="spellStart"/>
            <w:r w:rsidRPr="003C782F">
              <w:rPr>
                <w:rStyle w:val="SubtleEmphasis"/>
                <w:i/>
                <w:iCs w:val="0"/>
              </w:rPr>
              <w:t>chưng</w:t>
            </w:r>
            <w:proofErr w:type="spellEnd"/>
            <w:r w:rsidRPr="003C782F">
              <w:rPr>
                <w:rStyle w:val="SubtleEmphasis"/>
                <w:i/>
                <w:iCs w:val="0"/>
              </w:rPr>
              <w:t xml:space="preserve">, bánh </w:t>
            </w:r>
            <w:proofErr w:type="spellStart"/>
            <w:r w:rsidRPr="003C782F">
              <w:rPr>
                <w:rStyle w:val="SubtleEmphasis"/>
                <w:i/>
                <w:iCs w:val="0"/>
              </w:rPr>
              <w:t>tét</w:t>
            </w:r>
            <w:proofErr w:type="spellEnd"/>
            <w:r w:rsidRPr="003C782F">
              <w:rPr>
                <w:rStyle w:val="SubtleEmphasis"/>
                <w:i/>
                <w:iCs w:val="0"/>
              </w:rPr>
              <w:t>,</w:t>
            </w:r>
            <w:r w:rsidRPr="003C782F">
              <w:rPr>
                <w:rStyle w:val="SubtleEmphasis"/>
              </w:rPr>
              <w:t xml:space="preserve"> </w:t>
            </w:r>
            <w:r w:rsidRPr="003C782F">
              <w:rPr>
                <w:rStyle w:val="SubtleEmphasis"/>
                <w:i/>
                <w:iCs w:val="0"/>
              </w:rPr>
              <w:t xml:space="preserve">bánh </w:t>
            </w:r>
            <w:proofErr w:type="spellStart"/>
            <w:r w:rsidRPr="003C782F">
              <w:rPr>
                <w:rStyle w:val="SubtleEmphasis"/>
                <w:i/>
                <w:iCs w:val="0"/>
              </w:rPr>
              <w:t>xèo</w:t>
            </w:r>
            <w:proofErr w:type="spellEnd"/>
            <w:r w:rsidRPr="003C782F">
              <w:rPr>
                <w:rStyle w:val="SubtleEmphasis"/>
                <w:i/>
                <w:iCs w:val="0"/>
              </w:rPr>
              <w:t xml:space="preserve">, </w:t>
            </w:r>
            <w:proofErr w:type="spellStart"/>
            <w:r w:rsidRPr="003C782F">
              <w:rPr>
                <w:rStyle w:val="SubtleEmphasis"/>
                <w:i/>
                <w:iCs w:val="0"/>
              </w:rPr>
              <w:t>phở</w:t>
            </w:r>
            <w:proofErr w:type="spellEnd"/>
            <w:r w:rsidR="00951C26">
              <w:rPr>
                <w:rStyle w:val="SubtleEmphasis"/>
              </w:rPr>
              <w:t>,</w:t>
            </w:r>
            <w:r>
              <w:rPr>
                <w:rStyle w:val="SubtleEmphasis"/>
                <w:lang w:val="vi-VN"/>
              </w:rPr>
              <w:t xml:space="preserve"> </w:t>
            </w:r>
            <w:r w:rsidRPr="003C782F">
              <w:rPr>
                <w:rStyle w:val="SubtleEmphasis"/>
              </w:rPr>
              <w:t xml:space="preserve">or traditional </w:t>
            </w:r>
            <w:r>
              <w:rPr>
                <w:rStyle w:val="SubtleEmphasis"/>
              </w:rPr>
              <w:t>practices</w:t>
            </w:r>
            <w:r w:rsidR="00951C26">
              <w:rPr>
                <w:rStyle w:val="SubtleEmphasis"/>
              </w:rPr>
              <w:t xml:space="preserve"> such as</w:t>
            </w:r>
            <w:r>
              <w:rPr>
                <w:rStyle w:val="SubtleEmphasis"/>
                <w:lang w:val="vi-VN"/>
              </w:rPr>
              <w:t xml:space="preserve"> </w:t>
            </w:r>
            <w:proofErr w:type="spellStart"/>
            <w:r w:rsidRPr="003C782F">
              <w:rPr>
                <w:rStyle w:val="SubtleEmphasis"/>
                <w:i/>
                <w:iCs w:val="0"/>
              </w:rPr>
              <w:t>cúng</w:t>
            </w:r>
            <w:proofErr w:type="spellEnd"/>
            <w:r w:rsidRPr="003C782F">
              <w:rPr>
                <w:rStyle w:val="SubtleEmphasis"/>
                <w:i/>
                <w:iCs w:val="0"/>
              </w:rPr>
              <w:t xml:space="preserve"> </w:t>
            </w:r>
            <w:proofErr w:type="spellStart"/>
            <w:r w:rsidRPr="003C782F">
              <w:rPr>
                <w:rStyle w:val="SubtleEmphasis"/>
                <w:i/>
                <w:iCs w:val="0"/>
              </w:rPr>
              <w:t>ông</w:t>
            </w:r>
            <w:proofErr w:type="spellEnd"/>
            <w:r w:rsidRPr="003C782F">
              <w:rPr>
                <w:rStyle w:val="SubtleEmphasis"/>
                <w:i/>
                <w:iCs w:val="0"/>
              </w:rPr>
              <w:t xml:space="preserve"> </w:t>
            </w:r>
            <w:proofErr w:type="spellStart"/>
            <w:r w:rsidRPr="003C782F">
              <w:rPr>
                <w:rStyle w:val="SubtleEmphasis"/>
                <w:i/>
                <w:iCs w:val="0"/>
              </w:rPr>
              <w:t>bà</w:t>
            </w:r>
            <w:proofErr w:type="spellEnd"/>
            <w:r>
              <w:rPr>
                <w:rStyle w:val="SubtleEmphasis"/>
                <w:i/>
                <w:iCs w:val="0"/>
                <w:lang w:val="vi-VN"/>
              </w:rPr>
              <w:t>, cúng giỗ</w:t>
            </w:r>
            <w:r w:rsidRPr="003C782F">
              <w:rPr>
                <w:rStyle w:val="SubtleEmphasis"/>
                <w:i/>
                <w:iCs w:val="0"/>
              </w:rPr>
              <w:t xml:space="preserve">, </w:t>
            </w:r>
            <w:proofErr w:type="spellStart"/>
            <w:r w:rsidRPr="003C782F">
              <w:rPr>
                <w:rStyle w:val="SubtleEmphasis"/>
                <w:i/>
                <w:iCs w:val="0"/>
              </w:rPr>
              <w:t>coi</w:t>
            </w:r>
            <w:proofErr w:type="spellEnd"/>
            <w:r w:rsidRPr="003C782F">
              <w:rPr>
                <w:rStyle w:val="SubtleEmphasis"/>
                <w:i/>
                <w:iCs w:val="0"/>
              </w:rPr>
              <w:t xml:space="preserve"> </w:t>
            </w:r>
            <w:proofErr w:type="spellStart"/>
            <w:r w:rsidRPr="003C782F">
              <w:rPr>
                <w:rStyle w:val="SubtleEmphasis"/>
                <w:i/>
                <w:iCs w:val="0"/>
              </w:rPr>
              <w:t>ngày</w:t>
            </w:r>
            <w:proofErr w:type="spellEnd"/>
            <w:r w:rsidRPr="003C782F">
              <w:rPr>
                <w:rStyle w:val="SubtleEmphasis"/>
                <w:i/>
                <w:iCs w:val="0"/>
              </w:rPr>
              <w:t xml:space="preserve">, </w:t>
            </w:r>
            <w:proofErr w:type="spellStart"/>
            <w:r w:rsidRPr="003C782F">
              <w:rPr>
                <w:rStyle w:val="SubtleEmphasis"/>
                <w:i/>
                <w:iCs w:val="0"/>
              </w:rPr>
              <w:t>coi</w:t>
            </w:r>
            <w:proofErr w:type="spellEnd"/>
            <w:r w:rsidRPr="003C782F">
              <w:rPr>
                <w:rStyle w:val="SubtleEmphasis"/>
                <w:i/>
                <w:iCs w:val="0"/>
              </w:rPr>
              <w:t xml:space="preserve"> </w:t>
            </w:r>
            <w:proofErr w:type="spellStart"/>
            <w:r w:rsidRPr="003C782F">
              <w:rPr>
                <w:rStyle w:val="SubtleEmphasis"/>
                <w:i/>
                <w:iCs w:val="0"/>
              </w:rPr>
              <w:t>tuổi</w:t>
            </w:r>
            <w:proofErr w:type="spellEnd"/>
            <w:r w:rsidR="00951C26">
              <w:rPr>
                <w:rStyle w:val="SubtleEmphasis"/>
                <w:i/>
                <w:iCs w:val="0"/>
              </w:rPr>
              <w:t>,</w:t>
            </w:r>
            <w:r>
              <w:rPr>
                <w:rStyle w:val="SubtleEmphasis"/>
                <w:i/>
                <w:iCs w:val="0"/>
                <w:lang w:val="vi-VN"/>
              </w:rPr>
              <w:t xml:space="preserve"> </w:t>
            </w:r>
            <w:r w:rsidRPr="003C782F">
              <w:rPr>
                <w:rStyle w:val="SubtleEmphasis"/>
              </w:rPr>
              <w:t xml:space="preserve">and explaining reasons for difficulty, such as lack of equivalent concepts or practices in </w:t>
            </w:r>
            <w:r w:rsidR="001833D8">
              <w:rPr>
                <w:rStyle w:val="SubtleEmphasis"/>
              </w:rPr>
              <w:t>Vietnamese and English</w:t>
            </w:r>
          </w:p>
          <w:p w14:paraId="6325D95E" w14:textId="4C33DC75" w:rsidR="00B35C4A" w:rsidRDefault="00B35C4A" w:rsidP="00103276">
            <w:pPr>
              <w:pStyle w:val="ACtabletextCEbullet"/>
              <w:numPr>
                <w:ilvl w:val="0"/>
                <w:numId w:val="79"/>
              </w:numPr>
              <w:rPr>
                <w:rStyle w:val="SubtleEmphasis"/>
              </w:rPr>
            </w:pPr>
            <w:r w:rsidRPr="003C782F">
              <w:rPr>
                <w:rStyle w:val="SubtleEmphasis"/>
              </w:rPr>
              <w:t>learning to use bilingual dictionaries and electronic translation tools, and identifying issues such as multiple meanings of words and the need to consider context or gramma</w:t>
            </w:r>
            <w:r>
              <w:rPr>
                <w:rStyle w:val="SubtleEmphasis"/>
              </w:rPr>
              <w:t xml:space="preserve">r </w:t>
            </w:r>
            <w:r w:rsidRPr="003C782F">
              <w:rPr>
                <w:rStyle w:val="SubtleEmphasis"/>
              </w:rPr>
              <w:t>to select relevant meaning, for exam</w:t>
            </w:r>
            <w:r>
              <w:rPr>
                <w:rStyle w:val="SubtleEmphasis"/>
              </w:rPr>
              <w:t>ple</w:t>
            </w:r>
            <w:r w:rsidR="009F466F">
              <w:rPr>
                <w:rStyle w:val="SubtleEmphasis"/>
              </w:rPr>
              <w:t>,</w:t>
            </w:r>
            <w:r w:rsidRPr="003C782F">
              <w:rPr>
                <w:rStyle w:val="SubtleEmphasis"/>
              </w:rPr>
              <w:t xml:space="preserve"> </w:t>
            </w:r>
            <w:proofErr w:type="spellStart"/>
            <w:r w:rsidRPr="00165A7A">
              <w:rPr>
                <w:rStyle w:val="SubtleEmphasis"/>
                <w:i/>
              </w:rPr>
              <w:t>đá</w:t>
            </w:r>
            <w:proofErr w:type="spellEnd"/>
            <w:r w:rsidRPr="00165A7A">
              <w:rPr>
                <w:rStyle w:val="SubtleEmphasis"/>
                <w:i/>
                <w:lang w:val="vi-VN"/>
              </w:rPr>
              <w:t xml:space="preserve"> banh</w:t>
            </w:r>
            <w:r w:rsidR="009F466F">
              <w:rPr>
                <w:rStyle w:val="SubtleEmphasis"/>
                <w:i/>
              </w:rPr>
              <w:t xml:space="preserve"> </w:t>
            </w:r>
            <w:r w:rsidR="009F466F" w:rsidRPr="006A7681">
              <w:rPr>
                <w:rStyle w:val="SubtleEmphasis"/>
                <w:iCs w:val="0"/>
              </w:rPr>
              <w:t>(</w:t>
            </w:r>
            <w:r w:rsidRPr="00347311">
              <w:rPr>
                <w:rStyle w:val="SubtleEmphasis"/>
                <w:iCs w:val="0"/>
                <w:lang w:val="vi-VN"/>
              </w:rPr>
              <w:t>kick the ball</w:t>
            </w:r>
            <w:r w:rsidR="009F466F">
              <w:rPr>
                <w:rStyle w:val="SubtleEmphasis"/>
                <w:iCs w:val="0"/>
              </w:rPr>
              <w:t>)</w:t>
            </w:r>
            <w:r w:rsidRPr="00165A7A">
              <w:rPr>
                <w:rStyle w:val="SubtleEmphasis"/>
                <w:i/>
                <w:iCs w:val="0"/>
                <w:lang w:val="vi-VN"/>
              </w:rPr>
              <w:t>, nước đá</w:t>
            </w:r>
            <w:r w:rsidR="00663265">
              <w:rPr>
                <w:rStyle w:val="SubtleEmphasis"/>
              </w:rPr>
              <w:t xml:space="preserve"> </w:t>
            </w:r>
            <w:r w:rsidR="009F466F">
              <w:rPr>
                <w:rStyle w:val="SubtleEmphasis"/>
              </w:rPr>
              <w:t>(</w:t>
            </w:r>
            <w:r w:rsidRPr="00347311">
              <w:rPr>
                <w:rStyle w:val="SubtleEmphasis"/>
                <w:lang w:val="vi-VN"/>
              </w:rPr>
              <w:t>ice</w:t>
            </w:r>
            <w:r w:rsidR="00D54D7A">
              <w:rPr>
                <w:rStyle w:val="SubtleEmphasis"/>
                <w:lang w:val="vi-VN"/>
              </w:rPr>
              <w:t>d</w:t>
            </w:r>
            <w:r w:rsidR="00952D59">
              <w:rPr>
                <w:rStyle w:val="SubtleEmphasis"/>
              </w:rPr>
              <w:t xml:space="preserve"> </w:t>
            </w:r>
            <w:r w:rsidRPr="00347311">
              <w:rPr>
                <w:rStyle w:val="SubtleEmphasis"/>
                <w:lang w:val="vi-VN"/>
              </w:rPr>
              <w:t>water</w:t>
            </w:r>
            <w:r w:rsidR="009F466F">
              <w:rPr>
                <w:rStyle w:val="SubtleEmphasis"/>
              </w:rPr>
              <w:t>)</w:t>
            </w:r>
            <w:r w:rsidRPr="00165A7A">
              <w:rPr>
                <w:rStyle w:val="SubtleEmphasis"/>
                <w:i/>
                <w:iCs w:val="0"/>
                <w:lang w:val="vi-VN"/>
              </w:rPr>
              <w:t>,</w:t>
            </w:r>
            <w:r>
              <w:rPr>
                <w:rStyle w:val="SubtleEmphasis"/>
                <w:i/>
                <w:iCs w:val="0"/>
                <w:lang w:val="en-US"/>
              </w:rPr>
              <w:t xml:space="preserve"> </w:t>
            </w:r>
            <w:r w:rsidRPr="00165A7A">
              <w:rPr>
                <w:rStyle w:val="SubtleEmphasis"/>
                <w:i/>
                <w:lang w:val="vi-VN"/>
              </w:rPr>
              <w:t xml:space="preserve">cục </w:t>
            </w:r>
            <w:r w:rsidRPr="00165A7A">
              <w:rPr>
                <w:rStyle w:val="SubtleEmphasis"/>
                <w:i/>
                <w:iCs w:val="0"/>
                <w:lang w:val="vi-VN"/>
              </w:rPr>
              <w:t>đá</w:t>
            </w:r>
            <w:r w:rsidR="009F466F">
              <w:rPr>
                <w:rStyle w:val="SubtleEmphasis"/>
                <w:i/>
                <w:iCs w:val="0"/>
              </w:rPr>
              <w:t xml:space="preserve"> </w:t>
            </w:r>
            <w:r w:rsidR="009F466F" w:rsidRPr="006A7681">
              <w:rPr>
                <w:rStyle w:val="SubtleEmphasis"/>
              </w:rPr>
              <w:t>(</w:t>
            </w:r>
            <w:r w:rsidRPr="009F466F">
              <w:rPr>
                <w:rStyle w:val="SubtleEmphasis"/>
                <w:lang w:val="vi-VN"/>
              </w:rPr>
              <w:t>stone</w:t>
            </w:r>
            <w:r w:rsidR="009F466F">
              <w:rPr>
                <w:rStyle w:val="SubtleEmphasis"/>
              </w:rPr>
              <w:t>)</w:t>
            </w:r>
          </w:p>
          <w:p w14:paraId="3E10E67B" w14:textId="77777777" w:rsidR="00B35C4A" w:rsidRPr="00CE63EE" w:rsidRDefault="00B35C4A" w:rsidP="00103276">
            <w:pPr>
              <w:pStyle w:val="ACtabletextCEbullet"/>
              <w:numPr>
                <w:ilvl w:val="0"/>
                <w:numId w:val="79"/>
              </w:numPr>
              <w:rPr>
                <w:lang w:val="en-US" w:eastAsia="zh-CN"/>
              </w:rPr>
            </w:pPr>
            <w:r w:rsidRPr="00C8347A">
              <w:rPr>
                <w:lang w:val="en-US" w:eastAsia="zh-CN"/>
              </w:rPr>
              <w:t>making and using bilingual resources for language learning, such as glossaries or personal Vietnamese</w:t>
            </w:r>
            <w:r>
              <w:rPr>
                <w:lang w:val="en-US" w:eastAsia="zh-CN"/>
              </w:rPr>
              <w:t>-</w:t>
            </w:r>
            <w:r w:rsidRPr="00C8347A">
              <w:rPr>
                <w:lang w:val="en-US" w:eastAsia="zh-CN"/>
              </w:rPr>
              <w:t>English and English</w:t>
            </w:r>
            <w:r>
              <w:rPr>
                <w:lang w:val="en-US" w:eastAsia="zh-CN"/>
              </w:rPr>
              <w:t>-</w:t>
            </w:r>
            <w:r w:rsidRPr="00C8347A">
              <w:rPr>
                <w:lang w:val="en-US" w:eastAsia="zh-CN"/>
              </w:rPr>
              <w:t xml:space="preserve">Vietnamese print </w:t>
            </w:r>
            <w:r>
              <w:rPr>
                <w:lang w:val="en-US" w:eastAsia="zh-CN"/>
              </w:rPr>
              <w:t>or online flashcards or creating bilingual games</w:t>
            </w:r>
          </w:p>
          <w:p w14:paraId="2966D5C6" w14:textId="3C403BB5" w:rsidR="00B35C4A" w:rsidRPr="00C8347A" w:rsidRDefault="00B35C4A" w:rsidP="00103276">
            <w:pPr>
              <w:pStyle w:val="ACtabletextCEbullet"/>
              <w:numPr>
                <w:ilvl w:val="0"/>
                <w:numId w:val="79"/>
              </w:numPr>
              <w:rPr>
                <w:lang w:val="en-US" w:eastAsia="zh-CN"/>
              </w:rPr>
            </w:pPr>
            <w:r w:rsidRPr="65AAA3F2">
              <w:rPr>
                <w:lang w:val="en-US" w:eastAsia="zh-CN"/>
              </w:rPr>
              <w:t xml:space="preserve">comparing appropriate ways of communicating in Vietnamese and non-Vietnamese contexts, for example, using different </w:t>
            </w:r>
            <w:r>
              <w:rPr>
                <w:lang w:val="en-US" w:eastAsia="zh-CN"/>
              </w:rPr>
              <w:t>titles</w:t>
            </w:r>
            <w:r w:rsidRPr="65AAA3F2">
              <w:rPr>
                <w:lang w:val="en-US" w:eastAsia="zh-CN"/>
              </w:rPr>
              <w:t xml:space="preserve"> </w:t>
            </w:r>
            <w:r w:rsidR="004421EC">
              <w:rPr>
                <w:lang w:val="en-US" w:eastAsia="zh-CN"/>
              </w:rPr>
              <w:t>to</w:t>
            </w:r>
            <w:r w:rsidRPr="65AAA3F2">
              <w:rPr>
                <w:lang w:val="en-US" w:eastAsia="zh-CN"/>
              </w:rPr>
              <w:t xml:space="preserve"> address a teacher by their first name in Vietnamese but by their family name in English, for example, </w:t>
            </w:r>
            <w:bookmarkStart w:id="8" w:name="_Hlk116462358"/>
            <w:proofErr w:type="spellStart"/>
            <w:r w:rsidRPr="00754E9D">
              <w:rPr>
                <w:i/>
                <w:iCs/>
                <w:lang w:val="en-US" w:eastAsia="zh-CN"/>
              </w:rPr>
              <w:t>Thầy</w:t>
            </w:r>
            <w:proofErr w:type="spellEnd"/>
            <w:r w:rsidRPr="00754E9D">
              <w:rPr>
                <w:i/>
                <w:iCs/>
                <w:lang w:val="en-US" w:eastAsia="zh-CN"/>
              </w:rPr>
              <w:t xml:space="preserve"> Tùng/</w:t>
            </w:r>
            <w:r>
              <w:rPr>
                <w:i/>
                <w:iCs/>
                <w:lang w:val="vi-VN" w:eastAsia="zh-CN"/>
              </w:rPr>
              <w:t xml:space="preserve"> </w:t>
            </w:r>
            <w:proofErr w:type="spellStart"/>
            <w:r w:rsidRPr="00754E9D">
              <w:rPr>
                <w:i/>
                <w:iCs/>
                <w:lang w:val="en-US" w:eastAsia="zh-CN"/>
              </w:rPr>
              <w:t>Mr</w:t>
            </w:r>
            <w:proofErr w:type="spellEnd"/>
            <w:r>
              <w:rPr>
                <w:i/>
                <w:iCs/>
                <w:lang w:val="vi-VN" w:eastAsia="zh-CN"/>
              </w:rPr>
              <w:t>.</w:t>
            </w:r>
            <w:r w:rsidRPr="00754E9D">
              <w:rPr>
                <w:i/>
                <w:iCs/>
                <w:lang w:val="en-US" w:eastAsia="zh-CN"/>
              </w:rPr>
              <w:t xml:space="preserve"> Nguyen</w:t>
            </w:r>
            <w:bookmarkEnd w:id="8"/>
            <w:r w:rsidR="00E8691D">
              <w:rPr>
                <w:i/>
                <w:iCs/>
                <w:lang w:val="en-US" w:eastAsia="zh-CN"/>
              </w:rPr>
              <w:t xml:space="preserve">, </w:t>
            </w:r>
            <w:r w:rsidR="00E8691D">
              <w:rPr>
                <w:i/>
                <w:iCs/>
                <w:lang w:val="vi-VN" w:eastAsia="zh-CN"/>
              </w:rPr>
              <w:t>Cô Hoa/ Ms Tran</w:t>
            </w:r>
          </w:p>
          <w:p w14:paraId="32112590" w14:textId="6CCCAD0F" w:rsidR="00D61520" w:rsidRDefault="00D61520" w:rsidP="00743B39">
            <w:pPr>
              <w:pStyle w:val="ACtabletextCEbullet"/>
              <w:numPr>
                <w:ilvl w:val="0"/>
                <w:numId w:val="0"/>
              </w:numPr>
              <w:ind w:left="720" w:hanging="360"/>
              <w:rPr>
                <w:rStyle w:val="SubtleEmphasis"/>
              </w:rPr>
            </w:pPr>
          </w:p>
        </w:tc>
      </w:tr>
      <w:tr w:rsidR="00F757B8" w:rsidRPr="00F91937" w14:paraId="625190FB" w14:textId="77777777" w:rsidTr="697C7FFF">
        <w:tc>
          <w:tcPr>
            <w:tcW w:w="15126" w:type="dxa"/>
            <w:gridSpan w:val="3"/>
            <w:shd w:val="clear" w:color="auto" w:fill="E5F5FB" w:themeFill="accent2"/>
          </w:tcPr>
          <w:p w14:paraId="51B9DC9F" w14:textId="6ED06A40" w:rsidR="00F757B8" w:rsidRPr="00F91937" w:rsidRDefault="00F757B8" w:rsidP="697C7FFF">
            <w:pPr>
              <w:pStyle w:val="BodyText"/>
              <w:spacing w:before="40" w:after="40" w:line="240" w:lineRule="auto"/>
              <w:ind w:left="23" w:right="23"/>
              <w:rPr>
                <w:b/>
                <w:bCs/>
              </w:rPr>
            </w:pPr>
            <w:r w:rsidRPr="697C7FFF">
              <w:rPr>
                <w:b/>
                <w:bCs/>
                <w:color w:val="auto"/>
              </w:rPr>
              <w:t xml:space="preserve">Sub-strand: Creating text in </w:t>
            </w:r>
            <w:r w:rsidR="003913FC" w:rsidRPr="697C7FFF">
              <w:rPr>
                <w:b/>
                <w:bCs/>
                <w:color w:val="auto"/>
              </w:rPr>
              <w:t>Vietnamese</w:t>
            </w:r>
          </w:p>
        </w:tc>
      </w:tr>
      <w:tr w:rsidR="00F757B8" w:rsidRPr="00E014DC" w14:paraId="2FC4ABBC" w14:textId="77777777" w:rsidTr="697C7FFF">
        <w:trPr>
          <w:trHeight w:val="1521"/>
        </w:trPr>
        <w:tc>
          <w:tcPr>
            <w:tcW w:w="4673" w:type="dxa"/>
          </w:tcPr>
          <w:p w14:paraId="5AFD76E2" w14:textId="77777777" w:rsidR="00916688" w:rsidRDefault="00916688" w:rsidP="00FC739E">
            <w:pPr>
              <w:pStyle w:val="ACtabletextCD"/>
            </w:pPr>
            <w:r w:rsidRPr="00B247A2">
              <w:t>create spoken, written and multimodal, informative and imaginative texts using appropriate vocabulary, expressions, grammatical structures, and some textual conventions</w:t>
            </w:r>
          </w:p>
          <w:p w14:paraId="6E33E97D" w14:textId="4B5D0232" w:rsidR="00F757B8" w:rsidRPr="00E9248E" w:rsidRDefault="00916688" w:rsidP="00FC739E">
            <w:pPr>
              <w:pStyle w:val="ACtabletextCD"/>
              <w:rPr>
                <w:rStyle w:val="SubtleEmphasis"/>
                <w:i/>
                <w:iCs w:val="0"/>
              </w:rPr>
            </w:pPr>
            <w:r>
              <w:t>AC9L</w:t>
            </w:r>
            <w:r w:rsidR="008C7C34">
              <w:t>V8</w:t>
            </w:r>
            <w:r>
              <w:t>EC06</w:t>
            </w:r>
          </w:p>
        </w:tc>
        <w:tc>
          <w:tcPr>
            <w:tcW w:w="10453" w:type="dxa"/>
            <w:gridSpan w:val="2"/>
          </w:tcPr>
          <w:p w14:paraId="79C8C3C0" w14:textId="3C5447BF" w:rsidR="00120DC6" w:rsidRPr="00BB1375" w:rsidRDefault="00120DC6" w:rsidP="00103276">
            <w:pPr>
              <w:pStyle w:val="ACtabletextCEbullet"/>
              <w:numPr>
                <w:ilvl w:val="0"/>
                <w:numId w:val="80"/>
              </w:numPr>
            </w:pPr>
            <w:r w:rsidRPr="00BB1375">
              <w:t>presenting a report in multimodal or digital form using graphics to support meaning</w:t>
            </w:r>
            <w:r w:rsidR="00146E49">
              <w:t>,</w:t>
            </w:r>
            <w:r>
              <w:t xml:space="preserve"> such as a report</w:t>
            </w:r>
            <w:r w:rsidRPr="00BB1375">
              <w:t xml:space="preserve"> about personal interests or experiences, </w:t>
            </w:r>
            <w:r>
              <w:t xml:space="preserve">for example, their </w:t>
            </w:r>
            <w:r w:rsidRPr="00BB1375">
              <w:t>favourite music, singer, film</w:t>
            </w:r>
            <w:r>
              <w:t xml:space="preserve">, </w:t>
            </w:r>
            <w:r w:rsidRPr="00BB1375">
              <w:t>book</w:t>
            </w:r>
            <w:r>
              <w:t xml:space="preserve"> or </w:t>
            </w:r>
            <w:r w:rsidRPr="00BB1375">
              <w:t>holiday</w:t>
            </w:r>
          </w:p>
          <w:p w14:paraId="260AA01A" w14:textId="2794CA82" w:rsidR="00120DC6" w:rsidRPr="00347311" w:rsidRDefault="00120DC6" w:rsidP="00103276">
            <w:pPr>
              <w:pStyle w:val="ACtabletextCEbullet"/>
              <w:numPr>
                <w:ilvl w:val="0"/>
                <w:numId w:val="80"/>
              </w:numPr>
              <w:rPr>
                <w:i/>
                <w:lang w:val="vi-VN"/>
              </w:rPr>
            </w:pPr>
            <w:r w:rsidRPr="00BB1375">
              <w:rPr>
                <w:lang w:val="vi-VN"/>
              </w:rPr>
              <w:t>producing a poster or a digital brochure for a cultural event in Vietnam or Australia</w:t>
            </w:r>
            <w:r w:rsidR="003047BF">
              <w:t>,</w:t>
            </w:r>
            <w:r w:rsidRPr="00BB1375">
              <w:rPr>
                <w:lang w:val="vi-VN"/>
              </w:rPr>
              <w:t xml:space="preserve"> such as </w:t>
            </w:r>
            <w:r w:rsidRPr="00347311">
              <w:rPr>
                <w:i/>
                <w:iCs/>
                <w:lang w:val="vi-VN"/>
              </w:rPr>
              <w:t>hội chợ Tết, tết Trung thu</w:t>
            </w:r>
            <w:r w:rsidRPr="00BB1375">
              <w:rPr>
                <w:lang w:val="vi-VN"/>
              </w:rPr>
              <w:t xml:space="preserve"> or Harmony Day</w:t>
            </w:r>
            <w:r w:rsidRPr="00BB1375">
              <w:rPr>
                <w:lang w:val="vi-VN"/>
              </w:rPr>
              <w:tab/>
            </w:r>
          </w:p>
          <w:p w14:paraId="00ACC8F6" w14:textId="6DD3DE53" w:rsidR="00120DC6" w:rsidRPr="00347311" w:rsidRDefault="00120DC6" w:rsidP="00103276">
            <w:pPr>
              <w:pStyle w:val="ACtabletextCEbullet"/>
              <w:numPr>
                <w:ilvl w:val="0"/>
                <w:numId w:val="80"/>
              </w:numPr>
              <w:rPr>
                <w:i/>
                <w:iCs/>
                <w:lang w:val="vi-VN"/>
              </w:rPr>
            </w:pPr>
            <w:r w:rsidRPr="00BB1375">
              <w:rPr>
                <w:lang w:val="vi-VN"/>
              </w:rPr>
              <w:t xml:space="preserve">creating </w:t>
            </w:r>
            <w:r>
              <w:rPr>
                <w:lang w:val="en-US"/>
              </w:rPr>
              <w:t xml:space="preserve">Vietnamese </w:t>
            </w:r>
            <w:r w:rsidRPr="00BB1375">
              <w:rPr>
                <w:lang w:val="vi-VN"/>
              </w:rPr>
              <w:t>subtitles</w:t>
            </w:r>
            <w:r>
              <w:rPr>
                <w:lang w:val="en-US"/>
              </w:rPr>
              <w:t xml:space="preserve"> to match </w:t>
            </w:r>
            <w:r w:rsidRPr="00BB1375">
              <w:rPr>
                <w:lang w:val="vi-VN"/>
              </w:rPr>
              <w:t xml:space="preserve">short video clips or descriptions for slideshow presentations of intercultural experiences such as going on </w:t>
            </w:r>
            <w:r w:rsidR="006957A7">
              <w:rPr>
                <w:lang w:val="en-US"/>
              </w:rPr>
              <w:t xml:space="preserve">an overseas </w:t>
            </w:r>
            <w:r w:rsidRPr="00BB1375">
              <w:rPr>
                <w:lang w:val="vi-VN"/>
              </w:rPr>
              <w:t xml:space="preserve">holiday, attending a wedding ceremony, giving or accepting a gift, or </w:t>
            </w:r>
            <w:r>
              <w:rPr>
                <w:lang w:val="en-US"/>
              </w:rPr>
              <w:t xml:space="preserve">for </w:t>
            </w:r>
            <w:r w:rsidRPr="00BB1375">
              <w:rPr>
                <w:lang w:val="vi-VN"/>
              </w:rPr>
              <w:t>informing peers and school or local community about cultural events</w:t>
            </w:r>
            <w:r w:rsidRPr="00BB1375">
              <w:rPr>
                <w:lang w:val="vi-VN"/>
              </w:rPr>
              <w:tab/>
            </w:r>
          </w:p>
          <w:p w14:paraId="723E6532" w14:textId="24BAE8A9" w:rsidR="003B16A2" w:rsidRPr="003B16A2" w:rsidRDefault="003B16A2" w:rsidP="00103276">
            <w:pPr>
              <w:pStyle w:val="ACtabletextCEbullet"/>
              <w:numPr>
                <w:ilvl w:val="0"/>
                <w:numId w:val="80"/>
              </w:numPr>
              <w:rPr>
                <w:rStyle w:val="normaltextrun"/>
              </w:rPr>
            </w:pPr>
            <w:r w:rsidRPr="003B16A2">
              <w:rPr>
                <w:rStyle w:val="normaltextrun"/>
                <w:shd w:val="clear" w:color="auto" w:fill="FFFFFF"/>
              </w:rPr>
              <w:t xml:space="preserve">creating a print or digital poster in </w:t>
            </w:r>
            <w:r>
              <w:rPr>
                <w:rStyle w:val="normaltextrun"/>
                <w:shd w:val="clear" w:color="auto" w:fill="FFFFFF"/>
              </w:rPr>
              <w:t>Vietnamese</w:t>
            </w:r>
            <w:r w:rsidRPr="003B16A2">
              <w:rPr>
                <w:rStyle w:val="normaltextrun"/>
                <w:shd w:val="clear" w:color="auto" w:fill="FFFFFF"/>
              </w:rPr>
              <w:t xml:space="preserve"> to promote travel to a significant cultural location on a First Nations Country/Place, including what to see and do </w:t>
            </w:r>
          </w:p>
          <w:p w14:paraId="24E87EC7" w14:textId="3A79EB23" w:rsidR="00120DC6" w:rsidRPr="00BB1375" w:rsidRDefault="00120DC6" w:rsidP="00103276">
            <w:pPr>
              <w:pStyle w:val="ACtabletextCEbullet"/>
              <w:numPr>
                <w:ilvl w:val="0"/>
                <w:numId w:val="80"/>
              </w:numPr>
            </w:pPr>
            <w:r w:rsidRPr="00BB1375">
              <w:lastRenderedPageBreak/>
              <w:t>creating a story in the form of a photo slideshow, using modelled language and speech bubbles</w:t>
            </w:r>
            <w:r>
              <w:t xml:space="preserve">, </w:t>
            </w:r>
            <w:r w:rsidRPr="00BB1375">
              <w:t xml:space="preserve">captions or other </w:t>
            </w:r>
            <w:r w:rsidR="0089465B" w:rsidRPr="00BB1375">
              <w:t>audiovisual</w:t>
            </w:r>
            <w:r w:rsidRPr="00BB1375">
              <w:t xml:space="preserve"> aids to enhance effect</w:t>
            </w:r>
          </w:p>
          <w:p w14:paraId="06544F38" w14:textId="77777777" w:rsidR="00120DC6" w:rsidRDefault="00120DC6" w:rsidP="00103276">
            <w:pPr>
              <w:pStyle w:val="ACtabletextCEbullet"/>
              <w:numPr>
                <w:ilvl w:val="0"/>
                <w:numId w:val="80"/>
              </w:numPr>
              <w:rPr>
                <w:lang w:val="en-US" w:eastAsia="zh-CN"/>
              </w:rPr>
            </w:pPr>
            <w:r w:rsidRPr="00BB1375">
              <w:rPr>
                <w:lang w:val="en-US" w:eastAsia="zh-CN"/>
              </w:rPr>
              <w:t xml:space="preserve">creating the next scene, a new character or an alternative ending for </w:t>
            </w:r>
            <w:r>
              <w:rPr>
                <w:lang w:val="en-US" w:eastAsia="zh-CN"/>
              </w:rPr>
              <w:t xml:space="preserve">a </w:t>
            </w:r>
            <w:r w:rsidRPr="00BB1375">
              <w:rPr>
                <w:lang w:val="en-US" w:eastAsia="zh-CN"/>
              </w:rPr>
              <w:t>Vietnamese imaginative text such as a folk tale, short story, drama or film</w:t>
            </w:r>
          </w:p>
          <w:p w14:paraId="6B6FD049" w14:textId="77777777" w:rsidR="00120DC6" w:rsidRDefault="00120DC6" w:rsidP="00103276">
            <w:pPr>
              <w:pStyle w:val="ACtabletextCEbullet"/>
              <w:numPr>
                <w:ilvl w:val="0"/>
                <w:numId w:val="80"/>
              </w:numPr>
              <w:rPr>
                <w:lang w:val="en-US" w:eastAsia="zh-CN"/>
              </w:rPr>
            </w:pPr>
            <w:r w:rsidRPr="009061F8">
              <w:rPr>
                <w:lang w:val="en-US" w:eastAsia="zh-CN"/>
              </w:rPr>
              <w:t>writing and performing scripted scenarios that involve challenging situations or intercultural encounters, using gestures, expression and props to build mood and explore relationships and emotions</w:t>
            </w:r>
          </w:p>
          <w:p w14:paraId="3B968285" w14:textId="079E1D60" w:rsidR="00120DC6" w:rsidRDefault="00120DC6" w:rsidP="00103276">
            <w:pPr>
              <w:pStyle w:val="ACtabletextCEbullet"/>
              <w:numPr>
                <w:ilvl w:val="0"/>
                <w:numId w:val="80"/>
              </w:numPr>
              <w:rPr>
                <w:lang w:val="en-US" w:eastAsia="zh-CN"/>
              </w:rPr>
            </w:pPr>
            <w:r w:rsidRPr="009B4CEA">
              <w:rPr>
                <w:lang w:val="en-US" w:eastAsia="zh-CN"/>
              </w:rPr>
              <w:t>composing songs, jingles, posters or video clips to promote real or imagin</w:t>
            </w:r>
            <w:r w:rsidR="00EA4452">
              <w:rPr>
                <w:lang w:val="en-US" w:eastAsia="zh-CN"/>
              </w:rPr>
              <w:t>ed</w:t>
            </w:r>
            <w:r w:rsidRPr="009B4CEA">
              <w:rPr>
                <w:lang w:val="en-US" w:eastAsia="zh-CN"/>
              </w:rPr>
              <w:t xml:space="preserve"> Australian products for a Vietnamese market</w:t>
            </w:r>
          </w:p>
          <w:p w14:paraId="181A07DA" w14:textId="77777777" w:rsidR="00120DC6" w:rsidRDefault="00120DC6" w:rsidP="00103276">
            <w:pPr>
              <w:pStyle w:val="ACtabletextCEbullet"/>
              <w:numPr>
                <w:ilvl w:val="0"/>
                <w:numId w:val="80"/>
              </w:numPr>
              <w:rPr>
                <w:lang w:val="en-US" w:eastAsia="zh-CN"/>
              </w:rPr>
            </w:pPr>
            <w:r w:rsidRPr="0024674E">
              <w:rPr>
                <w:lang w:val="en-US" w:eastAsia="zh-CN"/>
              </w:rPr>
              <w:t>participating in and performing for the class an imagined dialogue between characters from a story</w:t>
            </w:r>
          </w:p>
          <w:p w14:paraId="36A37445" w14:textId="34C09E27" w:rsidR="00120DC6" w:rsidRDefault="00120DC6" w:rsidP="00103276">
            <w:pPr>
              <w:pStyle w:val="ACtabletextCEbullet"/>
              <w:numPr>
                <w:ilvl w:val="0"/>
                <w:numId w:val="80"/>
              </w:numPr>
              <w:rPr>
                <w:lang w:val="en-US" w:eastAsia="zh-CN"/>
              </w:rPr>
            </w:pPr>
            <w:r w:rsidRPr="00120DC6">
              <w:rPr>
                <w:lang w:val="en-US" w:eastAsia="zh-CN"/>
              </w:rPr>
              <w:t xml:space="preserve">mapping their own linguistic and cultural profiles, for example, by creating a family tree or a </w:t>
            </w:r>
            <w:r w:rsidR="00992494">
              <w:rPr>
                <w:lang w:val="en-US" w:eastAsia="zh-CN"/>
              </w:rPr>
              <w:t xml:space="preserve">secure </w:t>
            </w:r>
            <w:r w:rsidRPr="00120DC6">
              <w:rPr>
                <w:lang w:val="en-US" w:eastAsia="zh-CN"/>
              </w:rPr>
              <w:t>web profile to highlight formative elements such as family languages, key relationships and intercultural experiences</w:t>
            </w:r>
          </w:p>
          <w:p w14:paraId="586B8470" w14:textId="7DDF8E31" w:rsidR="00C8347A" w:rsidRPr="00E014DC" w:rsidRDefault="00C8347A" w:rsidP="00120DC6">
            <w:pPr>
              <w:pStyle w:val="ACtabletextCEbullet"/>
              <w:numPr>
                <w:ilvl w:val="0"/>
                <w:numId w:val="0"/>
              </w:numPr>
              <w:ind w:left="720" w:hanging="360"/>
            </w:pPr>
          </w:p>
        </w:tc>
      </w:tr>
    </w:tbl>
    <w:p w14:paraId="26FD061E" w14:textId="77777777" w:rsidR="00F757B8" w:rsidRDefault="00F757B8" w:rsidP="00F757B8">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375CD" w:rsidRPr="00F91937" w14:paraId="653F4D9E" w14:textId="52321E5B" w:rsidTr="40B52FC8">
        <w:tc>
          <w:tcPr>
            <w:tcW w:w="12328" w:type="dxa"/>
            <w:gridSpan w:val="2"/>
            <w:shd w:val="clear" w:color="auto" w:fill="005D93" w:themeFill="text2"/>
          </w:tcPr>
          <w:p w14:paraId="53E076ED" w14:textId="77777777" w:rsidR="00F375CD" w:rsidRPr="00F91937" w:rsidRDefault="00F375CD" w:rsidP="00F375CD">
            <w:pPr>
              <w:pStyle w:val="BodyText"/>
              <w:spacing w:before="40" w:after="40" w:line="240" w:lineRule="auto"/>
              <w:ind w:left="23" w:right="23"/>
              <w:rPr>
                <w:b/>
                <w:bCs/>
              </w:rPr>
            </w:pPr>
            <w:r>
              <w:rPr>
                <w:b/>
                <w:color w:val="FFFFFF" w:themeColor="background1"/>
              </w:rPr>
              <w:t>Strand: Understanding language and culture</w:t>
            </w:r>
          </w:p>
        </w:tc>
        <w:tc>
          <w:tcPr>
            <w:tcW w:w="2798" w:type="dxa"/>
          </w:tcPr>
          <w:p w14:paraId="67C377BA" w14:textId="50D4FF46" w:rsidR="00F375CD" w:rsidRPr="00F375CD" w:rsidRDefault="00F375CD" w:rsidP="00F375CD">
            <w:pPr>
              <w:spacing w:before="40" w:after="40" w:line="240" w:lineRule="auto"/>
              <w:rPr>
                <w:b/>
                <w:bCs/>
                <w:i w:val="0"/>
                <w:iCs/>
                <w:sz w:val="22"/>
                <w:szCs w:val="22"/>
              </w:rPr>
            </w:pPr>
            <w:r w:rsidRPr="00F375CD">
              <w:rPr>
                <w:b/>
                <w:i w:val="0"/>
                <w:iCs/>
                <w:color w:val="auto"/>
                <w:sz w:val="22"/>
                <w:szCs w:val="22"/>
              </w:rPr>
              <w:t>Years 7–8 (Year 7 entry)</w:t>
            </w:r>
          </w:p>
        </w:tc>
      </w:tr>
      <w:tr w:rsidR="00F375CD" w:rsidRPr="007078D3" w14:paraId="14B46A83" w14:textId="77777777" w:rsidTr="40B52FC8">
        <w:tc>
          <w:tcPr>
            <w:tcW w:w="15126" w:type="dxa"/>
            <w:gridSpan w:val="3"/>
            <w:shd w:val="clear" w:color="auto" w:fill="E5F5FB" w:themeFill="accent2"/>
          </w:tcPr>
          <w:p w14:paraId="48919957" w14:textId="77777777" w:rsidR="00F375CD" w:rsidRPr="007078D3" w:rsidRDefault="00F375CD" w:rsidP="00F375CD">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F375CD" w:rsidRPr="00CC798A" w14:paraId="4A840722" w14:textId="77777777" w:rsidTr="40B52FC8">
        <w:tc>
          <w:tcPr>
            <w:tcW w:w="4673" w:type="dxa"/>
            <w:shd w:val="clear" w:color="auto" w:fill="FFD685" w:themeFill="accent3"/>
          </w:tcPr>
          <w:p w14:paraId="6866D723" w14:textId="77777777" w:rsidR="00F375CD" w:rsidRPr="00CC798A" w:rsidRDefault="00F375CD" w:rsidP="00F375CD">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C5858B8" w14:textId="77777777" w:rsidR="00F375CD" w:rsidRPr="00654201" w:rsidRDefault="00F375CD" w:rsidP="00F375CD">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450601C" w14:textId="77777777" w:rsidR="00F375CD" w:rsidRPr="00CC798A" w:rsidRDefault="00F375CD" w:rsidP="00F375CD">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F375CD" w:rsidRPr="007E2AC6" w14:paraId="1DCC02F4" w14:textId="77777777" w:rsidTr="40B52FC8">
        <w:trPr>
          <w:trHeight w:val="387"/>
        </w:trPr>
        <w:tc>
          <w:tcPr>
            <w:tcW w:w="4673" w:type="dxa"/>
          </w:tcPr>
          <w:p w14:paraId="32936709" w14:textId="1DDECF3D" w:rsidR="009F1510" w:rsidRDefault="009F1510" w:rsidP="00FC739E">
            <w:pPr>
              <w:pStyle w:val="ACtabletextCD"/>
            </w:pPr>
            <w:r w:rsidRPr="009F1510">
              <w:t>recognise and use features of the Vietnamese sound system, including tones, rhythm, pronunciation and intonation, and demonstrate understanding of how these are represented in familiar contexts</w:t>
            </w:r>
          </w:p>
          <w:p w14:paraId="46129205" w14:textId="7C3C5B9C" w:rsidR="00F375CD" w:rsidRPr="00E9248E" w:rsidRDefault="008653A3" w:rsidP="00FC739E">
            <w:pPr>
              <w:pStyle w:val="ACtabletextCD"/>
              <w:rPr>
                <w:rStyle w:val="SubtleEmphasis"/>
                <w:i/>
                <w:iCs w:val="0"/>
              </w:rPr>
            </w:pPr>
            <w:r>
              <w:t>AC9L</w:t>
            </w:r>
            <w:r w:rsidR="008C7C34">
              <w:t>V8</w:t>
            </w:r>
            <w:r>
              <w:t>EU01</w:t>
            </w:r>
          </w:p>
        </w:tc>
        <w:tc>
          <w:tcPr>
            <w:tcW w:w="10453" w:type="dxa"/>
            <w:gridSpan w:val="2"/>
          </w:tcPr>
          <w:p w14:paraId="7BDCF659" w14:textId="2F740E4E" w:rsidR="00BE0A94" w:rsidRPr="009D5977" w:rsidRDefault="00BE0A94" w:rsidP="00103276">
            <w:pPr>
              <w:pStyle w:val="ACtabletextCEbullet"/>
              <w:numPr>
                <w:ilvl w:val="0"/>
                <w:numId w:val="81"/>
              </w:numPr>
              <w:rPr>
                <w:iCs/>
                <w:color w:val="auto"/>
              </w:rPr>
            </w:pPr>
            <w:r w:rsidRPr="009D5977">
              <w:rPr>
                <w:iCs/>
                <w:color w:val="auto"/>
              </w:rPr>
              <w:t xml:space="preserve">exploring the Vietnamese alphabet, identifying letters that have no equivalent in the English alphabet, such as </w:t>
            </w:r>
            <w:r w:rsidRPr="00033E99">
              <w:rPr>
                <w:i/>
                <w:color w:val="auto"/>
              </w:rPr>
              <w:t xml:space="preserve">ă, â, ê, ô, ơ, ư </w:t>
            </w:r>
            <w:r w:rsidRPr="006A7681">
              <w:rPr>
                <w:iCs/>
                <w:color w:val="auto"/>
              </w:rPr>
              <w:t>and</w:t>
            </w:r>
            <w:r w:rsidRPr="00033E99">
              <w:rPr>
                <w:i/>
                <w:color w:val="auto"/>
              </w:rPr>
              <w:t xml:space="preserve"> đ,</w:t>
            </w:r>
            <w:r w:rsidRPr="009D5977">
              <w:rPr>
                <w:iCs/>
                <w:color w:val="auto"/>
              </w:rPr>
              <w:t xml:space="preserve"> and </w:t>
            </w:r>
            <w:r w:rsidR="00AD4DF3">
              <w:rPr>
                <w:iCs/>
                <w:color w:val="auto"/>
              </w:rPr>
              <w:t>l</w:t>
            </w:r>
            <w:r w:rsidR="00AD4DF3">
              <w:rPr>
                <w:iCs/>
              </w:rPr>
              <w:t>etters that have no equivalent in the Vietnamese alphabet</w:t>
            </w:r>
            <w:r>
              <w:rPr>
                <w:iCs/>
                <w:color w:val="auto"/>
              </w:rPr>
              <w:t xml:space="preserve">, </w:t>
            </w:r>
            <w:r w:rsidRPr="00033E99">
              <w:rPr>
                <w:i/>
                <w:color w:val="auto"/>
              </w:rPr>
              <w:t>f, w, z</w:t>
            </w:r>
          </w:p>
          <w:p w14:paraId="66E39D14" w14:textId="17000668" w:rsidR="00BE0A94" w:rsidRDefault="00BE0A94" w:rsidP="00103276">
            <w:pPr>
              <w:pStyle w:val="ACtabletextCEbullet"/>
              <w:numPr>
                <w:ilvl w:val="0"/>
                <w:numId w:val="81"/>
              </w:numPr>
              <w:rPr>
                <w:iCs/>
                <w:color w:val="auto"/>
              </w:rPr>
            </w:pPr>
            <w:r w:rsidRPr="009D5977">
              <w:rPr>
                <w:iCs/>
                <w:color w:val="auto"/>
              </w:rPr>
              <w:t xml:space="preserve">reading, listening to and reproducing Vietnamese words with different tone markers, recognising that Vietnamese is a tonal language, and understanding that </w:t>
            </w:r>
            <w:r>
              <w:rPr>
                <w:iCs/>
                <w:color w:val="auto"/>
              </w:rPr>
              <w:t>tone</w:t>
            </w:r>
            <w:r w:rsidRPr="009D5977">
              <w:rPr>
                <w:iCs/>
                <w:color w:val="auto"/>
              </w:rPr>
              <w:t xml:space="preserve"> changes affect the meaning of a word, for example, </w:t>
            </w:r>
            <w:r w:rsidRPr="009D5977">
              <w:rPr>
                <w:i/>
                <w:color w:val="auto"/>
              </w:rPr>
              <w:t>ma</w:t>
            </w:r>
            <w:r w:rsidR="004B126F">
              <w:rPr>
                <w:i/>
                <w:color w:val="auto"/>
              </w:rPr>
              <w:t xml:space="preserve"> </w:t>
            </w:r>
            <w:r w:rsidR="004B126F" w:rsidRPr="006A7681">
              <w:rPr>
                <w:iCs/>
              </w:rPr>
              <w:t>(</w:t>
            </w:r>
            <w:r w:rsidRPr="00347311">
              <w:rPr>
                <w:iCs/>
                <w:color w:val="auto"/>
              </w:rPr>
              <w:t>ghost</w:t>
            </w:r>
            <w:r w:rsidR="00611B08">
              <w:rPr>
                <w:iCs/>
                <w:color w:val="auto"/>
              </w:rPr>
              <w:t>)</w:t>
            </w:r>
            <w:r w:rsidRPr="00033E99">
              <w:rPr>
                <w:i/>
                <w:color w:val="auto"/>
              </w:rPr>
              <w:t xml:space="preserve">, </w:t>
            </w:r>
            <w:proofErr w:type="spellStart"/>
            <w:r w:rsidRPr="009D5977">
              <w:rPr>
                <w:i/>
                <w:color w:val="auto"/>
              </w:rPr>
              <w:t>mà</w:t>
            </w:r>
            <w:proofErr w:type="spellEnd"/>
            <w:r w:rsidR="00611B08">
              <w:rPr>
                <w:i/>
                <w:color w:val="auto"/>
              </w:rPr>
              <w:t xml:space="preserve"> </w:t>
            </w:r>
            <w:r w:rsidR="00611B08" w:rsidRPr="006A7681">
              <w:rPr>
                <w:iCs/>
                <w:color w:val="auto"/>
              </w:rPr>
              <w:t>(</w:t>
            </w:r>
            <w:r w:rsidRPr="00347311">
              <w:rPr>
                <w:iCs/>
                <w:color w:val="auto"/>
              </w:rPr>
              <w:t>but/that</w:t>
            </w:r>
            <w:r w:rsidR="00611B08">
              <w:rPr>
                <w:iCs/>
                <w:color w:val="auto"/>
              </w:rPr>
              <w:t>)</w:t>
            </w:r>
            <w:r w:rsidRPr="00033E99">
              <w:rPr>
                <w:i/>
                <w:color w:val="auto"/>
              </w:rPr>
              <w:t xml:space="preserve">, </w:t>
            </w:r>
            <w:r w:rsidRPr="009D5977">
              <w:rPr>
                <w:i/>
                <w:color w:val="auto"/>
              </w:rPr>
              <w:t>má</w:t>
            </w:r>
            <w:r w:rsidR="00611B08">
              <w:rPr>
                <w:i/>
                <w:color w:val="auto"/>
              </w:rPr>
              <w:t xml:space="preserve"> </w:t>
            </w:r>
            <w:r w:rsidR="00611B08" w:rsidRPr="006A7681">
              <w:rPr>
                <w:iCs/>
              </w:rPr>
              <w:t>(</w:t>
            </w:r>
            <w:r w:rsidRPr="00347311">
              <w:rPr>
                <w:iCs/>
                <w:color w:val="auto"/>
              </w:rPr>
              <w:t>mother</w:t>
            </w:r>
            <w:r w:rsidR="00611B08">
              <w:rPr>
                <w:iCs/>
                <w:color w:val="auto"/>
              </w:rPr>
              <w:t>)</w:t>
            </w:r>
            <w:r w:rsidRPr="00033E99">
              <w:rPr>
                <w:i/>
                <w:color w:val="auto"/>
              </w:rPr>
              <w:t xml:space="preserve">, </w:t>
            </w:r>
            <w:proofErr w:type="spellStart"/>
            <w:r w:rsidRPr="009D5977">
              <w:rPr>
                <w:i/>
                <w:color w:val="auto"/>
              </w:rPr>
              <w:t>mả</w:t>
            </w:r>
            <w:proofErr w:type="spellEnd"/>
            <w:r w:rsidR="00611B08">
              <w:rPr>
                <w:i/>
                <w:color w:val="auto"/>
              </w:rPr>
              <w:t xml:space="preserve"> </w:t>
            </w:r>
            <w:r w:rsidR="00611B08" w:rsidRPr="006A7681">
              <w:rPr>
                <w:iCs/>
              </w:rPr>
              <w:t>(</w:t>
            </w:r>
            <w:r w:rsidRPr="00347311">
              <w:rPr>
                <w:iCs/>
                <w:color w:val="auto"/>
              </w:rPr>
              <w:t>grave</w:t>
            </w:r>
            <w:r w:rsidR="00611B08">
              <w:rPr>
                <w:iCs/>
                <w:color w:val="auto"/>
              </w:rPr>
              <w:t>)</w:t>
            </w:r>
            <w:r w:rsidRPr="00033E99">
              <w:rPr>
                <w:i/>
                <w:color w:val="auto"/>
              </w:rPr>
              <w:t xml:space="preserve">, </w:t>
            </w:r>
            <w:r w:rsidRPr="009D5977">
              <w:rPr>
                <w:i/>
                <w:color w:val="auto"/>
              </w:rPr>
              <w:t>mã</w:t>
            </w:r>
            <w:r w:rsidR="00DC585E" w:rsidRPr="006A7681">
              <w:rPr>
                <w:iCs/>
                <w:color w:val="auto"/>
              </w:rPr>
              <w:t xml:space="preserve"> </w:t>
            </w:r>
            <w:r w:rsidR="00DC585E" w:rsidRPr="006A7681">
              <w:rPr>
                <w:iCs/>
              </w:rPr>
              <w:t>(</w:t>
            </w:r>
            <w:r w:rsidRPr="00347311">
              <w:rPr>
                <w:iCs/>
                <w:color w:val="auto"/>
              </w:rPr>
              <w:t>horse</w:t>
            </w:r>
            <w:r w:rsidR="00DC585E">
              <w:rPr>
                <w:iCs/>
                <w:color w:val="auto"/>
              </w:rPr>
              <w:t>)</w:t>
            </w:r>
            <w:r w:rsidRPr="00033E99">
              <w:rPr>
                <w:i/>
                <w:color w:val="auto"/>
              </w:rPr>
              <w:t xml:space="preserve">, </w:t>
            </w:r>
            <w:r w:rsidRPr="009D5977">
              <w:rPr>
                <w:i/>
                <w:color w:val="auto"/>
              </w:rPr>
              <w:t>mạ</w:t>
            </w:r>
            <w:r w:rsidR="00DC585E">
              <w:rPr>
                <w:i/>
                <w:color w:val="auto"/>
              </w:rPr>
              <w:t xml:space="preserve"> </w:t>
            </w:r>
            <w:r w:rsidR="00DC585E" w:rsidRPr="006A7681">
              <w:rPr>
                <w:iCs/>
              </w:rPr>
              <w:t>(</w:t>
            </w:r>
            <w:r w:rsidRPr="00347311">
              <w:rPr>
                <w:iCs/>
                <w:color w:val="auto"/>
              </w:rPr>
              <w:t>rice</w:t>
            </w:r>
            <w:r w:rsidRPr="00033E99">
              <w:rPr>
                <w:i/>
                <w:color w:val="auto"/>
              </w:rPr>
              <w:t xml:space="preserve"> </w:t>
            </w:r>
            <w:r w:rsidRPr="00347311">
              <w:rPr>
                <w:iCs/>
                <w:color w:val="auto"/>
              </w:rPr>
              <w:t>seedling</w:t>
            </w:r>
            <w:r w:rsidR="00DC585E">
              <w:rPr>
                <w:iCs/>
                <w:color w:val="auto"/>
              </w:rPr>
              <w:t>)</w:t>
            </w:r>
          </w:p>
          <w:p w14:paraId="450E0612" w14:textId="7A72E3FE" w:rsidR="00BE0A94" w:rsidRPr="009D5977" w:rsidRDefault="00BE0A94" w:rsidP="00103276">
            <w:pPr>
              <w:pStyle w:val="ACtabletextCEbullet"/>
              <w:numPr>
                <w:ilvl w:val="0"/>
                <w:numId w:val="81"/>
              </w:numPr>
              <w:rPr>
                <w:iCs/>
                <w:color w:val="auto"/>
              </w:rPr>
            </w:pPr>
            <w:r w:rsidRPr="00551B32">
              <w:rPr>
                <w:iCs/>
                <w:color w:val="auto"/>
              </w:rPr>
              <w:t xml:space="preserve">recognising that Vietnamese has different regional accents such as </w:t>
            </w:r>
            <w:r w:rsidR="00457547">
              <w:rPr>
                <w:iCs/>
                <w:color w:val="auto"/>
              </w:rPr>
              <w:t>Nor</w:t>
            </w:r>
            <w:r w:rsidRPr="00551B32">
              <w:rPr>
                <w:iCs/>
                <w:color w:val="auto"/>
              </w:rPr>
              <w:t xml:space="preserve">thern, Central and </w:t>
            </w:r>
            <w:r w:rsidR="000D27ED">
              <w:rPr>
                <w:iCs/>
                <w:color w:val="auto"/>
              </w:rPr>
              <w:t>South</w:t>
            </w:r>
            <w:r w:rsidR="000D27ED" w:rsidRPr="00551B32">
              <w:rPr>
                <w:iCs/>
                <w:color w:val="auto"/>
              </w:rPr>
              <w:t xml:space="preserve">ern </w:t>
            </w:r>
            <w:r w:rsidRPr="00551B32">
              <w:rPr>
                <w:iCs/>
                <w:color w:val="auto"/>
              </w:rPr>
              <w:t xml:space="preserve">Vietnamese, for example, </w:t>
            </w:r>
            <w:proofErr w:type="spellStart"/>
            <w:r w:rsidRPr="00A00EBE">
              <w:rPr>
                <w:i/>
                <w:color w:val="auto"/>
              </w:rPr>
              <w:t>má</w:t>
            </w:r>
            <w:proofErr w:type="spellEnd"/>
            <w:r w:rsidRPr="00A00EBE">
              <w:rPr>
                <w:i/>
                <w:color w:val="auto"/>
              </w:rPr>
              <w:t>/</w:t>
            </w:r>
            <w:proofErr w:type="spellStart"/>
            <w:r w:rsidRPr="00A00EBE">
              <w:rPr>
                <w:i/>
                <w:color w:val="auto"/>
              </w:rPr>
              <w:t>mẹ</w:t>
            </w:r>
            <w:proofErr w:type="spellEnd"/>
            <w:r w:rsidRPr="00A00EBE">
              <w:rPr>
                <w:i/>
                <w:color w:val="auto"/>
              </w:rPr>
              <w:t xml:space="preserve">, </w:t>
            </w:r>
            <w:proofErr w:type="spellStart"/>
            <w:r w:rsidRPr="00A00EBE">
              <w:rPr>
                <w:i/>
                <w:color w:val="auto"/>
              </w:rPr>
              <w:t>ba</w:t>
            </w:r>
            <w:proofErr w:type="spellEnd"/>
            <w:r w:rsidRPr="00A00EBE">
              <w:rPr>
                <w:i/>
                <w:color w:val="auto"/>
              </w:rPr>
              <w:t>/</w:t>
            </w:r>
            <w:proofErr w:type="spellStart"/>
            <w:r w:rsidRPr="00A00EBE">
              <w:rPr>
                <w:i/>
                <w:color w:val="auto"/>
              </w:rPr>
              <w:t>bố</w:t>
            </w:r>
            <w:proofErr w:type="spellEnd"/>
            <w:r w:rsidRPr="00A00EBE">
              <w:rPr>
                <w:i/>
                <w:color w:val="auto"/>
              </w:rPr>
              <w:t xml:space="preserve">, </w:t>
            </w:r>
            <w:proofErr w:type="spellStart"/>
            <w:r w:rsidRPr="00A00EBE">
              <w:rPr>
                <w:i/>
                <w:color w:val="auto"/>
              </w:rPr>
              <w:t>dứa</w:t>
            </w:r>
            <w:proofErr w:type="spellEnd"/>
            <w:r w:rsidRPr="00A00EBE">
              <w:rPr>
                <w:i/>
                <w:color w:val="auto"/>
              </w:rPr>
              <w:t>/</w:t>
            </w:r>
            <w:proofErr w:type="spellStart"/>
            <w:r w:rsidRPr="00A00EBE">
              <w:rPr>
                <w:i/>
                <w:color w:val="auto"/>
              </w:rPr>
              <w:t>thơm</w:t>
            </w:r>
            <w:proofErr w:type="spellEnd"/>
            <w:r w:rsidRPr="00A00EBE">
              <w:rPr>
                <w:i/>
                <w:color w:val="auto"/>
              </w:rPr>
              <w:t>/</w:t>
            </w:r>
            <w:proofErr w:type="spellStart"/>
            <w:r w:rsidRPr="00A00EBE">
              <w:rPr>
                <w:i/>
                <w:color w:val="auto"/>
              </w:rPr>
              <w:t>khóm</w:t>
            </w:r>
            <w:proofErr w:type="spellEnd"/>
          </w:p>
          <w:p w14:paraId="460BB967" w14:textId="77777777" w:rsidR="00BE0A94" w:rsidRPr="00710869" w:rsidRDefault="00BE0A94" w:rsidP="00103276">
            <w:pPr>
              <w:pStyle w:val="ACtabletextCEbullet"/>
              <w:numPr>
                <w:ilvl w:val="0"/>
                <w:numId w:val="81"/>
              </w:numPr>
              <w:rPr>
                <w:iCs/>
                <w:color w:val="auto"/>
              </w:rPr>
            </w:pPr>
            <w:r w:rsidRPr="009D5977">
              <w:rPr>
                <w:iCs/>
                <w:color w:val="auto"/>
              </w:rPr>
              <w:t xml:space="preserve">identifying similarities </w:t>
            </w:r>
            <w:r>
              <w:rPr>
                <w:iCs/>
                <w:color w:val="auto"/>
              </w:rPr>
              <w:t xml:space="preserve">in pronunciation </w:t>
            </w:r>
            <w:r w:rsidRPr="009D5977">
              <w:rPr>
                <w:iCs/>
                <w:color w:val="auto"/>
              </w:rPr>
              <w:t xml:space="preserve">in Vietnamese </w:t>
            </w:r>
            <w:r>
              <w:rPr>
                <w:iCs/>
                <w:color w:val="auto"/>
              </w:rPr>
              <w:t>borrowed</w:t>
            </w:r>
            <w:r>
              <w:rPr>
                <w:iCs/>
                <w:color w:val="auto"/>
                <w:lang w:val="vi-VN"/>
              </w:rPr>
              <w:t xml:space="preserve"> </w:t>
            </w:r>
            <w:r w:rsidRPr="009D5977">
              <w:rPr>
                <w:iCs/>
                <w:color w:val="auto"/>
              </w:rPr>
              <w:t>words</w:t>
            </w:r>
            <w:r>
              <w:rPr>
                <w:iCs/>
                <w:color w:val="auto"/>
                <w:lang w:val="vi-VN"/>
              </w:rPr>
              <w:t xml:space="preserve"> from different countries</w:t>
            </w:r>
            <w:r w:rsidRPr="009D5977">
              <w:rPr>
                <w:iCs/>
                <w:color w:val="auto"/>
              </w:rPr>
              <w:t xml:space="preserve"> such as</w:t>
            </w:r>
            <w:r>
              <w:rPr>
                <w:color w:val="auto"/>
                <w:lang w:val="vi-VN"/>
              </w:rPr>
              <w:t xml:space="preserve"> </w:t>
            </w:r>
            <w:r w:rsidRPr="009D5977">
              <w:rPr>
                <w:i/>
                <w:color w:val="auto"/>
              </w:rPr>
              <w:t>ga</w:t>
            </w:r>
            <w:r>
              <w:rPr>
                <w:i/>
                <w:color w:val="auto"/>
                <w:lang w:val="vi-VN"/>
              </w:rPr>
              <w:t xml:space="preserve"> </w:t>
            </w:r>
            <w:proofErr w:type="spellStart"/>
            <w:r w:rsidRPr="009D5977">
              <w:rPr>
                <w:i/>
                <w:color w:val="auto"/>
              </w:rPr>
              <w:t>ra</w:t>
            </w:r>
            <w:proofErr w:type="spellEnd"/>
            <w:r w:rsidRPr="009D5977">
              <w:rPr>
                <w:i/>
                <w:color w:val="auto"/>
              </w:rPr>
              <w:t xml:space="preserve">, </w:t>
            </w:r>
            <w:proofErr w:type="spellStart"/>
            <w:r w:rsidRPr="009D5977">
              <w:rPr>
                <w:i/>
                <w:color w:val="auto"/>
              </w:rPr>
              <w:t>tivi</w:t>
            </w:r>
            <w:proofErr w:type="spellEnd"/>
            <w:r w:rsidRPr="009D5977">
              <w:rPr>
                <w:i/>
                <w:color w:val="auto"/>
              </w:rPr>
              <w:t>, video</w:t>
            </w:r>
            <w:r>
              <w:rPr>
                <w:i/>
                <w:color w:val="auto"/>
                <w:lang w:val="vi-VN"/>
              </w:rPr>
              <w:t>, phim, bò bít tết, xà phòng</w:t>
            </w:r>
          </w:p>
          <w:p w14:paraId="4AD48E97" w14:textId="77777777" w:rsidR="00BE0A94" w:rsidRPr="00710869" w:rsidRDefault="00BE0A94" w:rsidP="00103276">
            <w:pPr>
              <w:pStyle w:val="ACtabletextCEbullet"/>
              <w:numPr>
                <w:ilvl w:val="0"/>
                <w:numId w:val="81"/>
              </w:numPr>
              <w:rPr>
                <w:iCs/>
                <w:color w:val="auto"/>
              </w:rPr>
            </w:pPr>
            <w:r w:rsidRPr="65AAA3F2">
              <w:rPr>
                <w:color w:val="auto"/>
              </w:rPr>
              <w:t xml:space="preserve">identifying words with the same syllables, including monophthongs, diphthongs and triphthongs, for example, </w:t>
            </w:r>
            <w:proofErr w:type="spellStart"/>
            <w:r w:rsidRPr="65AAA3F2">
              <w:rPr>
                <w:i/>
                <w:iCs/>
                <w:color w:val="auto"/>
              </w:rPr>
              <w:t>đi</w:t>
            </w:r>
            <w:proofErr w:type="spellEnd"/>
            <w:r w:rsidRPr="65AAA3F2">
              <w:rPr>
                <w:i/>
                <w:iCs/>
                <w:color w:val="auto"/>
              </w:rPr>
              <w:t xml:space="preserve"> </w:t>
            </w:r>
            <w:proofErr w:type="spellStart"/>
            <w:r w:rsidRPr="65AAA3F2">
              <w:rPr>
                <w:i/>
                <w:iCs/>
                <w:color w:val="auto"/>
              </w:rPr>
              <w:t>thi</w:t>
            </w:r>
            <w:proofErr w:type="spellEnd"/>
            <w:r w:rsidRPr="65AAA3F2">
              <w:rPr>
                <w:i/>
                <w:iCs/>
                <w:color w:val="auto"/>
              </w:rPr>
              <w:t xml:space="preserve">, </w:t>
            </w:r>
            <w:proofErr w:type="spellStart"/>
            <w:r w:rsidRPr="65AAA3F2">
              <w:rPr>
                <w:i/>
                <w:iCs/>
                <w:color w:val="auto"/>
              </w:rPr>
              <w:t>nho</w:t>
            </w:r>
            <w:proofErr w:type="spellEnd"/>
            <w:r w:rsidRPr="65AAA3F2">
              <w:rPr>
                <w:i/>
                <w:iCs/>
                <w:color w:val="auto"/>
              </w:rPr>
              <w:t xml:space="preserve"> </w:t>
            </w:r>
            <w:proofErr w:type="spellStart"/>
            <w:r w:rsidRPr="65AAA3F2">
              <w:rPr>
                <w:i/>
                <w:iCs/>
                <w:color w:val="auto"/>
              </w:rPr>
              <w:t>nhỏ</w:t>
            </w:r>
            <w:proofErr w:type="spellEnd"/>
            <w:r w:rsidRPr="65AAA3F2">
              <w:rPr>
                <w:i/>
                <w:iCs/>
                <w:color w:val="auto"/>
              </w:rPr>
              <w:t xml:space="preserve">, </w:t>
            </w:r>
            <w:proofErr w:type="spellStart"/>
            <w:r w:rsidRPr="65AAA3F2">
              <w:rPr>
                <w:i/>
                <w:iCs/>
                <w:color w:val="auto"/>
              </w:rPr>
              <w:t>đo</w:t>
            </w:r>
            <w:proofErr w:type="spellEnd"/>
            <w:r w:rsidRPr="65AAA3F2">
              <w:rPr>
                <w:i/>
                <w:iCs/>
                <w:color w:val="auto"/>
              </w:rPr>
              <w:t xml:space="preserve"> </w:t>
            </w:r>
            <w:proofErr w:type="spellStart"/>
            <w:r w:rsidRPr="65AAA3F2">
              <w:rPr>
                <w:i/>
                <w:iCs/>
                <w:color w:val="auto"/>
              </w:rPr>
              <w:t>đỏ</w:t>
            </w:r>
            <w:proofErr w:type="spellEnd"/>
            <w:r w:rsidRPr="65AAA3F2">
              <w:rPr>
                <w:i/>
                <w:iCs/>
                <w:color w:val="auto"/>
              </w:rPr>
              <w:t xml:space="preserve">, </w:t>
            </w:r>
            <w:proofErr w:type="spellStart"/>
            <w:r w:rsidRPr="65AAA3F2">
              <w:rPr>
                <w:i/>
                <w:iCs/>
                <w:color w:val="auto"/>
              </w:rPr>
              <w:t>ngày</w:t>
            </w:r>
            <w:proofErr w:type="spellEnd"/>
            <w:r w:rsidRPr="65AAA3F2">
              <w:rPr>
                <w:i/>
                <w:iCs/>
                <w:color w:val="auto"/>
              </w:rPr>
              <w:t xml:space="preserve"> nay, </w:t>
            </w:r>
            <w:proofErr w:type="spellStart"/>
            <w:r w:rsidRPr="65AAA3F2">
              <w:rPr>
                <w:i/>
                <w:iCs/>
                <w:color w:val="auto"/>
              </w:rPr>
              <w:t>máy</w:t>
            </w:r>
            <w:proofErr w:type="spellEnd"/>
            <w:r w:rsidRPr="65AAA3F2">
              <w:rPr>
                <w:i/>
                <w:iCs/>
                <w:color w:val="auto"/>
              </w:rPr>
              <w:t xml:space="preserve"> bay, </w:t>
            </w:r>
            <w:proofErr w:type="spellStart"/>
            <w:r w:rsidRPr="65AAA3F2">
              <w:rPr>
                <w:i/>
                <w:iCs/>
                <w:color w:val="auto"/>
              </w:rPr>
              <w:t>cười</w:t>
            </w:r>
            <w:proofErr w:type="spellEnd"/>
            <w:r w:rsidRPr="65AAA3F2">
              <w:rPr>
                <w:i/>
                <w:iCs/>
                <w:color w:val="auto"/>
              </w:rPr>
              <w:t xml:space="preserve"> </w:t>
            </w:r>
            <w:proofErr w:type="spellStart"/>
            <w:r w:rsidRPr="65AAA3F2">
              <w:rPr>
                <w:i/>
                <w:iCs/>
                <w:color w:val="auto"/>
              </w:rPr>
              <w:t>tươi</w:t>
            </w:r>
            <w:proofErr w:type="spellEnd"/>
            <w:r w:rsidRPr="65AAA3F2">
              <w:rPr>
                <w:color w:val="auto"/>
              </w:rPr>
              <w:t>, and developing awareness of sound</w:t>
            </w:r>
            <w:r>
              <w:rPr>
                <w:color w:val="auto"/>
              </w:rPr>
              <w:t>-</w:t>
            </w:r>
            <w:r w:rsidRPr="65AAA3F2">
              <w:rPr>
                <w:color w:val="auto"/>
              </w:rPr>
              <w:t xml:space="preserve">letter relationships </w:t>
            </w:r>
            <w:r>
              <w:rPr>
                <w:color w:val="auto"/>
              </w:rPr>
              <w:lastRenderedPageBreak/>
              <w:t>and</w:t>
            </w:r>
            <w:r w:rsidRPr="65AAA3F2">
              <w:rPr>
                <w:color w:val="auto"/>
              </w:rPr>
              <w:t xml:space="preserve"> Vietnamese spelling rules </w:t>
            </w:r>
          </w:p>
          <w:p w14:paraId="576F1F74" w14:textId="77777777" w:rsidR="00BE0A94" w:rsidRPr="009D5977" w:rsidRDefault="00BE0A94" w:rsidP="00103276">
            <w:pPr>
              <w:pStyle w:val="ACtabletextCEbullet"/>
              <w:numPr>
                <w:ilvl w:val="0"/>
                <w:numId w:val="81"/>
              </w:numPr>
              <w:rPr>
                <w:iCs/>
                <w:color w:val="auto"/>
              </w:rPr>
            </w:pPr>
            <w:r w:rsidRPr="009D5977">
              <w:rPr>
                <w:iCs/>
                <w:color w:val="auto"/>
              </w:rPr>
              <w:t xml:space="preserve">differentiating between consonant blends that are pronounced similarly such as </w:t>
            </w:r>
            <w:proofErr w:type="spellStart"/>
            <w:r w:rsidRPr="009977F0">
              <w:rPr>
                <w:i/>
                <w:color w:val="auto"/>
              </w:rPr>
              <w:t>ch</w:t>
            </w:r>
            <w:proofErr w:type="spellEnd"/>
            <w:r w:rsidRPr="009977F0">
              <w:rPr>
                <w:i/>
                <w:color w:val="auto"/>
              </w:rPr>
              <w:t xml:space="preserve"> </w:t>
            </w:r>
            <w:r w:rsidRPr="009D5977">
              <w:rPr>
                <w:iCs/>
                <w:color w:val="auto"/>
              </w:rPr>
              <w:t xml:space="preserve">and </w:t>
            </w:r>
            <w:r w:rsidRPr="009977F0">
              <w:rPr>
                <w:i/>
                <w:color w:val="auto"/>
              </w:rPr>
              <w:t xml:space="preserve">tr, d </w:t>
            </w:r>
            <w:r w:rsidRPr="009D5977">
              <w:rPr>
                <w:iCs/>
                <w:color w:val="auto"/>
              </w:rPr>
              <w:t xml:space="preserve">and </w:t>
            </w:r>
            <w:proofErr w:type="spellStart"/>
            <w:r w:rsidRPr="009977F0">
              <w:rPr>
                <w:i/>
                <w:color w:val="auto"/>
              </w:rPr>
              <w:t>gi</w:t>
            </w:r>
            <w:proofErr w:type="spellEnd"/>
            <w:r w:rsidRPr="009977F0">
              <w:rPr>
                <w:i/>
                <w:color w:val="auto"/>
              </w:rPr>
              <w:t>,</w:t>
            </w:r>
            <w:r w:rsidRPr="009D5977">
              <w:rPr>
                <w:iCs/>
                <w:color w:val="auto"/>
              </w:rPr>
              <w:t xml:space="preserve"> </w:t>
            </w:r>
            <w:r w:rsidRPr="009977F0">
              <w:rPr>
                <w:i/>
                <w:color w:val="auto"/>
              </w:rPr>
              <w:t xml:space="preserve">s </w:t>
            </w:r>
            <w:r w:rsidRPr="009D5977">
              <w:rPr>
                <w:iCs/>
                <w:color w:val="auto"/>
              </w:rPr>
              <w:t xml:space="preserve">and </w:t>
            </w:r>
            <w:r w:rsidRPr="009977F0">
              <w:rPr>
                <w:i/>
                <w:color w:val="auto"/>
              </w:rPr>
              <w:t>x</w:t>
            </w:r>
            <w:r w:rsidRPr="009D5977">
              <w:rPr>
                <w:iCs/>
                <w:color w:val="auto"/>
              </w:rPr>
              <w:t xml:space="preserve">, for example, </w:t>
            </w:r>
            <w:proofErr w:type="spellStart"/>
            <w:r w:rsidRPr="009D5977">
              <w:rPr>
                <w:i/>
                <w:color w:val="auto"/>
              </w:rPr>
              <w:t>che</w:t>
            </w:r>
            <w:proofErr w:type="spellEnd"/>
            <w:r w:rsidRPr="009D5977">
              <w:rPr>
                <w:i/>
                <w:color w:val="auto"/>
              </w:rPr>
              <w:t xml:space="preserve"> </w:t>
            </w:r>
            <w:proofErr w:type="spellStart"/>
            <w:r w:rsidRPr="009D5977">
              <w:rPr>
                <w:i/>
                <w:color w:val="auto"/>
              </w:rPr>
              <w:t>chở</w:t>
            </w:r>
            <w:proofErr w:type="spellEnd"/>
            <w:r w:rsidRPr="009D5977">
              <w:rPr>
                <w:iCs/>
                <w:color w:val="auto"/>
              </w:rPr>
              <w:t xml:space="preserve"> versus </w:t>
            </w:r>
            <w:proofErr w:type="spellStart"/>
            <w:r>
              <w:rPr>
                <w:i/>
                <w:color w:val="auto"/>
              </w:rPr>
              <w:t>trường</w:t>
            </w:r>
            <w:proofErr w:type="spellEnd"/>
            <w:r>
              <w:rPr>
                <w:i/>
                <w:color w:val="auto"/>
                <w:lang w:val="vi-VN"/>
              </w:rPr>
              <w:t xml:space="preserve"> học</w:t>
            </w:r>
            <w:r w:rsidRPr="009D5977">
              <w:rPr>
                <w:i/>
                <w:color w:val="auto"/>
              </w:rPr>
              <w:t xml:space="preserve">; </w:t>
            </w:r>
            <w:proofErr w:type="spellStart"/>
            <w:r>
              <w:rPr>
                <w:i/>
                <w:color w:val="auto"/>
              </w:rPr>
              <w:t>đôi</w:t>
            </w:r>
            <w:proofErr w:type="spellEnd"/>
            <w:r>
              <w:rPr>
                <w:i/>
                <w:color w:val="auto"/>
                <w:lang w:val="vi-VN"/>
              </w:rPr>
              <w:t xml:space="preserve"> dép </w:t>
            </w:r>
            <w:r w:rsidRPr="00347311">
              <w:rPr>
                <w:iCs/>
                <w:color w:val="auto"/>
              </w:rPr>
              <w:t>versus</w:t>
            </w:r>
            <w:r w:rsidRPr="009D5977">
              <w:rPr>
                <w:i/>
                <w:color w:val="auto"/>
              </w:rPr>
              <w:t xml:space="preserve"> </w:t>
            </w:r>
            <w:proofErr w:type="spellStart"/>
            <w:r w:rsidRPr="009D5977">
              <w:rPr>
                <w:i/>
                <w:color w:val="auto"/>
              </w:rPr>
              <w:t>giữ</w:t>
            </w:r>
            <w:proofErr w:type="spellEnd"/>
            <w:r w:rsidRPr="009D5977">
              <w:rPr>
                <w:i/>
                <w:color w:val="auto"/>
              </w:rPr>
              <w:t xml:space="preserve"> </w:t>
            </w:r>
            <w:proofErr w:type="spellStart"/>
            <w:r w:rsidRPr="009D5977">
              <w:rPr>
                <w:i/>
                <w:color w:val="auto"/>
              </w:rPr>
              <w:t>nhà</w:t>
            </w:r>
            <w:proofErr w:type="spellEnd"/>
            <w:r w:rsidRPr="009D5977">
              <w:rPr>
                <w:i/>
                <w:color w:val="auto"/>
              </w:rPr>
              <w:t xml:space="preserve">; </w:t>
            </w:r>
            <w:proofErr w:type="spellStart"/>
            <w:r w:rsidRPr="009D5977">
              <w:rPr>
                <w:i/>
                <w:color w:val="auto"/>
              </w:rPr>
              <w:t>cá</w:t>
            </w:r>
            <w:proofErr w:type="spellEnd"/>
            <w:r w:rsidRPr="009D5977">
              <w:rPr>
                <w:i/>
                <w:color w:val="auto"/>
              </w:rPr>
              <w:t xml:space="preserve"> </w:t>
            </w:r>
            <w:proofErr w:type="spellStart"/>
            <w:r w:rsidRPr="009D5977">
              <w:rPr>
                <w:i/>
                <w:color w:val="auto"/>
              </w:rPr>
              <w:t>sấu</w:t>
            </w:r>
            <w:proofErr w:type="spellEnd"/>
            <w:r w:rsidRPr="009D5977">
              <w:rPr>
                <w:i/>
                <w:color w:val="auto"/>
              </w:rPr>
              <w:t xml:space="preserve"> </w:t>
            </w:r>
            <w:r w:rsidRPr="00347311">
              <w:rPr>
                <w:iCs/>
                <w:color w:val="auto"/>
              </w:rPr>
              <w:t>versus</w:t>
            </w:r>
            <w:r w:rsidRPr="009D5977">
              <w:rPr>
                <w:i/>
                <w:color w:val="auto"/>
              </w:rPr>
              <w:t xml:space="preserve"> </w:t>
            </w:r>
            <w:proofErr w:type="spellStart"/>
            <w:r w:rsidRPr="009D5977">
              <w:rPr>
                <w:i/>
                <w:color w:val="auto"/>
              </w:rPr>
              <w:t>xấu</w:t>
            </w:r>
            <w:proofErr w:type="spellEnd"/>
            <w:r w:rsidRPr="009D5977">
              <w:rPr>
                <w:i/>
                <w:color w:val="auto"/>
              </w:rPr>
              <w:t xml:space="preserve"> </w:t>
            </w:r>
            <w:proofErr w:type="spellStart"/>
            <w:r w:rsidRPr="009D5977">
              <w:rPr>
                <w:i/>
                <w:color w:val="auto"/>
              </w:rPr>
              <w:t>qu</w:t>
            </w:r>
            <w:r>
              <w:rPr>
                <w:i/>
                <w:color w:val="auto"/>
              </w:rPr>
              <w:t>á</w:t>
            </w:r>
            <w:proofErr w:type="spellEnd"/>
          </w:p>
          <w:p w14:paraId="5D1694DB" w14:textId="77777777" w:rsidR="00BE0A94" w:rsidRPr="003F1738" w:rsidRDefault="00BE0A94" w:rsidP="00103276">
            <w:pPr>
              <w:pStyle w:val="ACtabletextCEbullet"/>
              <w:numPr>
                <w:ilvl w:val="0"/>
                <w:numId w:val="81"/>
              </w:numPr>
              <w:rPr>
                <w:iCs/>
                <w:color w:val="auto"/>
              </w:rPr>
            </w:pPr>
            <w:r w:rsidRPr="00D437A2">
              <w:rPr>
                <w:iCs/>
                <w:color w:val="auto"/>
              </w:rPr>
              <w:t>using digital tools to check the correct pronunciation of Vietnamese and using voice-recording apps to check their own tone and intonation to develop fluency</w:t>
            </w:r>
          </w:p>
          <w:p w14:paraId="5178AE85" w14:textId="0DC56AF9" w:rsidR="005B7344" w:rsidRPr="007E2AC6" w:rsidRDefault="005B7344" w:rsidP="00743B39">
            <w:pPr>
              <w:pStyle w:val="ACtabletextCEbullet"/>
              <w:numPr>
                <w:ilvl w:val="0"/>
                <w:numId w:val="0"/>
              </w:numPr>
              <w:ind w:left="720" w:hanging="360"/>
              <w:rPr>
                <w:iCs/>
                <w:color w:val="auto"/>
              </w:rPr>
            </w:pPr>
          </w:p>
        </w:tc>
      </w:tr>
      <w:tr w:rsidR="00F375CD" w:rsidRPr="007E2AC6" w14:paraId="77C47F5B" w14:textId="77777777" w:rsidTr="40B52FC8">
        <w:trPr>
          <w:trHeight w:val="72"/>
        </w:trPr>
        <w:tc>
          <w:tcPr>
            <w:tcW w:w="4673" w:type="dxa"/>
          </w:tcPr>
          <w:p w14:paraId="2E2AA1D9" w14:textId="295AF366" w:rsidR="00C04307" w:rsidRDefault="4B6BB302" w:rsidP="00FC739E">
            <w:pPr>
              <w:pStyle w:val="ACtabletextCD"/>
            </w:pPr>
            <w:r>
              <w:lastRenderedPageBreak/>
              <w:t>develop knowledge</w:t>
            </w:r>
            <w:r w:rsidR="00D13914">
              <w:t xml:space="preserve"> of</w:t>
            </w:r>
            <w:r w:rsidR="009D0DB2" w:rsidDel="43C15BD2">
              <w:t xml:space="preserve">, </w:t>
            </w:r>
            <w:r w:rsidR="43C15BD2">
              <w:t>and use structures and features of</w:t>
            </w:r>
            <w:r w:rsidR="00D13914">
              <w:t>,</w:t>
            </w:r>
            <w:r w:rsidR="2ABE259B">
              <w:t xml:space="preserve"> </w:t>
            </w:r>
            <w:r w:rsidR="43C15BD2">
              <w:t xml:space="preserve">the </w:t>
            </w:r>
            <w:r w:rsidR="40F6B5D2">
              <w:t>Vietnamese</w:t>
            </w:r>
            <w:r w:rsidR="43C15BD2">
              <w:t xml:space="preserve"> grammatical and writing systems </w:t>
            </w:r>
            <w:r w:rsidR="43C15BD2" w:rsidRPr="40B52FC8">
              <w:rPr>
                <w:rFonts w:eastAsia="Calibri"/>
              </w:rPr>
              <w:t xml:space="preserve">to understand and create spoken, written and multimodal texts </w:t>
            </w:r>
          </w:p>
          <w:p w14:paraId="369A0DED" w14:textId="50919A5B" w:rsidR="00F375CD" w:rsidRPr="00E9248E" w:rsidRDefault="00C04307" w:rsidP="00FC739E">
            <w:pPr>
              <w:pStyle w:val="ACtabletextCD"/>
              <w:rPr>
                <w:rStyle w:val="SubtleEmphasis"/>
                <w:i/>
                <w:iCs w:val="0"/>
              </w:rPr>
            </w:pPr>
            <w:r>
              <w:t>AC9L</w:t>
            </w:r>
            <w:r w:rsidR="008C7C34">
              <w:t>V8</w:t>
            </w:r>
            <w:r>
              <w:t>EU02</w:t>
            </w:r>
          </w:p>
        </w:tc>
        <w:tc>
          <w:tcPr>
            <w:tcW w:w="10453" w:type="dxa"/>
            <w:gridSpan w:val="2"/>
          </w:tcPr>
          <w:p w14:paraId="67D0C852" w14:textId="77777777" w:rsidR="00B857DC" w:rsidRPr="00565489" w:rsidRDefault="00B857DC" w:rsidP="00103276">
            <w:pPr>
              <w:pStyle w:val="ACtabletextCEbullet"/>
              <w:numPr>
                <w:ilvl w:val="0"/>
                <w:numId w:val="82"/>
              </w:numPr>
              <w:rPr>
                <w:iCs/>
                <w:color w:val="auto"/>
              </w:rPr>
            </w:pPr>
            <w:r w:rsidRPr="00064882">
              <w:rPr>
                <w:iCs/>
                <w:color w:val="auto"/>
              </w:rPr>
              <w:t>using punctuation conventions such as full stops, capital letters, exclamations marks and question marks</w:t>
            </w:r>
          </w:p>
          <w:p w14:paraId="4FA1E028" w14:textId="2138567D" w:rsidR="00B857DC" w:rsidRDefault="00B857DC" w:rsidP="00103276">
            <w:pPr>
              <w:pStyle w:val="ACtabletextCEbullet"/>
              <w:numPr>
                <w:ilvl w:val="0"/>
                <w:numId w:val="82"/>
              </w:numPr>
              <w:rPr>
                <w:i/>
                <w:color w:val="auto"/>
              </w:rPr>
            </w:pPr>
            <w:r w:rsidRPr="008F292E">
              <w:rPr>
                <w:iCs/>
                <w:color w:val="auto"/>
              </w:rPr>
              <w:t>applying Vietnamese spelling rules, including adding or changing initial consonants, vowels or tone markers to form new words, for example</w:t>
            </w:r>
            <w:r w:rsidRPr="000040F0">
              <w:rPr>
                <w:i/>
                <w:color w:val="auto"/>
              </w:rPr>
              <w:t xml:space="preserve">, ai, </w:t>
            </w:r>
            <w:proofErr w:type="spellStart"/>
            <w:r w:rsidRPr="000040F0">
              <w:rPr>
                <w:i/>
                <w:color w:val="auto"/>
              </w:rPr>
              <w:t>hai</w:t>
            </w:r>
            <w:proofErr w:type="spellEnd"/>
            <w:r w:rsidRPr="000040F0">
              <w:rPr>
                <w:i/>
                <w:color w:val="auto"/>
              </w:rPr>
              <w:t xml:space="preserve">, </w:t>
            </w:r>
            <w:proofErr w:type="spellStart"/>
            <w:r w:rsidRPr="000040F0">
              <w:rPr>
                <w:i/>
                <w:color w:val="auto"/>
              </w:rPr>
              <w:t>cái</w:t>
            </w:r>
            <w:proofErr w:type="spellEnd"/>
            <w:r w:rsidRPr="000040F0">
              <w:rPr>
                <w:i/>
                <w:color w:val="auto"/>
              </w:rPr>
              <w:t xml:space="preserve">, </w:t>
            </w:r>
            <w:proofErr w:type="spellStart"/>
            <w:r w:rsidRPr="000040F0">
              <w:rPr>
                <w:i/>
                <w:color w:val="auto"/>
              </w:rPr>
              <w:t>đi</w:t>
            </w:r>
            <w:proofErr w:type="spellEnd"/>
            <w:r w:rsidRPr="000040F0">
              <w:rPr>
                <w:i/>
                <w:color w:val="auto"/>
              </w:rPr>
              <w:t xml:space="preserve"> </w:t>
            </w:r>
            <w:proofErr w:type="spellStart"/>
            <w:r w:rsidRPr="000040F0">
              <w:rPr>
                <w:i/>
                <w:color w:val="auto"/>
              </w:rPr>
              <w:t>thi</w:t>
            </w:r>
            <w:proofErr w:type="spellEnd"/>
            <w:r w:rsidRPr="000040F0">
              <w:rPr>
                <w:i/>
                <w:color w:val="auto"/>
              </w:rPr>
              <w:t xml:space="preserve">, </w:t>
            </w:r>
            <w:proofErr w:type="spellStart"/>
            <w:r w:rsidRPr="000040F0">
              <w:rPr>
                <w:i/>
                <w:color w:val="auto"/>
              </w:rPr>
              <w:t>hai</w:t>
            </w:r>
            <w:proofErr w:type="spellEnd"/>
            <w:r w:rsidRPr="000040F0">
              <w:rPr>
                <w:i/>
                <w:color w:val="auto"/>
              </w:rPr>
              <w:t xml:space="preserve"> tai, </w:t>
            </w:r>
            <w:proofErr w:type="spellStart"/>
            <w:r w:rsidRPr="000040F0">
              <w:rPr>
                <w:i/>
                <w:color w:val="auto"/>
              </w:rPr>
              <w:t>mười</w:t>
            </w:r>
            <w:proofErr w:type="spellEnd"/>
            <w:r w:rsidRPr="000040F0">
              <w:rPr>
                <w:i/>
                <w:color w:val="auto"/>
              </w:rPr>
              <w:t xml:space="preserve"> </w:t>
            </w:r>
            <w:proofErr w:type="spellStart"/>
            <w:r w:rsidRPr="000040F0">
              <w:rPr>
                <w:i/>
                <w:color w:val="auto"/>
              </w:rPr>
              <w:t>người</w:t>
            </w:r>
            <w:proofErr w:type="spellEnd"/>
            <w:r w:rsidRPr="000040F0">
              <w:rPr>
                <w:i/>
                <w:color w:val="auto"/>
              </w:rPr>
              <w:t xml:space="preserve">, </w:t>
            </w:r>
            <w:proofErr w:type="spellStart"/>
            <w:r w:rsidRPr="000040F0">
              <w:rPr>
                <w:i/>
                <w:color w:val="auto"/>
              </w:rPr>
              <w:t>ba</w:t>
            </w:r>
            <w:proofErr w:type="spellEnd"/>
            <w:r w:rsidRPr="000040F0">
              <w:rPr>
                <w:i/>
                <w:color w:val="auto"/>
              </w:rPr>
              <w:t xml:space="preserve">, no </w:t>
            </w:r>
            <w:proofErr w:type="spellStart"/>
            <w:r w:rsidRPr="000040F0">
              <w:rPr>
                <w:i/>
                <w:color w:val="auto"/>
              </w:rPr>
              <w:t>nê</w:t>
            </w:r>
            <w:proofErr w:type="spellEnd"/>
            <w:r w:rsidRPr="000040F0">
              <w:rPr>
                <w:i/>
                <w:color w:val="auto"/>
              </w:rPr>
              <w:t xml:space="preserve">, </w:t>
            </w:r>
            <w:proofErr w:type="spellStart"/>
            <w:r w:rsidRPr="000040F0">
              <w:rPr>
                <w:i/>
                <w:color w:val="auto"/>
              </w:rPr>
              <w:t>nho</w:t>
            </w:r>
            <w:proofErr w:type="spellEnd"/>
            <w:r w:rsidRPr="000040F0">
              <w:rPr>
                <w:i/>
                <w:color w:val="auto"/>
              </w:rPr>
              <w:t xml:space="preserve"> </w:t>
            </w:r>
            <w:proofErr w:type="spellStart"/>
            <w:r w:rsidRPr="000040F0">
              <w:rPr>
                <w:i/>
                <w:color w:val="auto"/>
              </w:rPr>
              <w:t>nhỏ</w:t>
            </w:r>
            <w:proofErr w:type="spellEnd"/>
            <w:r w:rsidRPr="000040F0">
              <w:rPr>
                <w:i/>
                <w:color w:val="auto"/>
              </w:rPr>
              <w:t xml:space="preserve">, </w:t>
            </w:r>
            <w:proofErr w:type="spellStart"/>
            <w:r w:rsidRPr="000040F0">
              <w:rPr>
                <w:i/>
                <w:color w:val="auto"/>
              </w:rPr>
              <w:t>gió</w:t>
            </w:r>
            <w:proofErr w:type="spellEnd"/>
            <w:r w:rsidRPr="000040F0">
              <w:rPr>
                <w:i/>
                <w:color w:val="auto"/>
              </w:rPr>
              <w:t xml:space="preserve"> to, </w:t>
            </w:r>
            <w:proofErr w:type="spellStart"/>
            <w:r w:rsidRPr="000040F0">
              <w:rPr>
                <w:i/>
                <w:color w:val="auto"/>
              </w:rPr>
              <w:t>tươi</w:t>
            </w:r>
            <w:proofErr w:type="spellEnd"/>
            <w:r w:rsidRPr="000040F0">
              <w:rPr>
                <w:i/>
                <w:color w:val="auto"/>
              </w:rPr>
              <w:t xml:space="preserve"> </w:t>
            </w:r>
            <w:proofErr w:type="spellStart"/>
            <w:r w:rsidRPr="000040F0">
              <w:rPr>
                <w:i/>
                <w:color w:val="auto"/>
              </w:rPr>
              <w:t>cười</w:t>
            </w:r>
            <w:proofErr w:type="spellEnd"/>
          </w:p>
          <w:p w14:paraId="10214DBA" w14:textId="095AC95D" w:rsidR="00B857DC" w:rsidRPr="008F292E" w:rsidRDefault="00B857DC" w:rsidP="00103276">
            <w:pPr>
              <w:pStyle w:val="ACtabletextCEbullet"/>
              <w:numPr>
                <w:ilvl w:val="0"/>
                <w:numId w:val="82"/>
              </w:numPr>
              <w:rPr>
                <w:iCs/>
                <w:color w:val="auto"/>
              </w:rPr>
            </w:pPr>
            <w:r w:rsidRPr="65AAA3F2">
              <w:rPr>
                <w:color w:val="auto"/>
              </w:rPr>
              <w:t>understanding and applying the rules of compound</w:t>
            </w:r>
            <w:r w:rsidR="00643D77">
              <w:rPr>
                <w:color w:val="auto"/>
              </w:rPr>
              <w:t>-</w:t>
            </w:r>
            <w:r w:rsidRPr="65AAA3F2">
              <w:rPr>
                <w:color w:val="auto"/>
              </w:rPr>
              <w:t xml:space="preserve">word formation, for example, </w:t>
            </w:r>
            <w:proofErr w:type="spellStart"/>
            <w:r w:rsidRPr="65AAA3F2">
              <w:rPr>
                <w:i/>
                <w:iCs/>
                <w:color w:val="auto"/>
              </w:rPr>
              <w:t>trường</w:t>
            </w:r>
            <w:proofErr w:type="spellEnd"/>
            <w:r w:rsidRPr="65AAA3F2">
              <w:rPr>
                <w:i/>
                <w:iCs/>
                <w:color w:val="auto"/>
              </w:rPr>
              <w:t xml:space="preserve"> + </w:t>
            </w:r>
            <w:proofErr w:type="spellStart"/>
            <w:r w:rsidRPr="65AAA3F2">
              <w:rPr>
                <w:i/>
                <w:iCs/>
                <w:color w:val="auto"/>
              </w:rPr>
              <w:t>học</w:t>
            </w:r>
            <w:proofErr w:type="spellEnd"/>
            <w:r w:rsidRPr="65AAA3F2">
              <w:rPr>
                <w:i/>
                <w:iCs/>
                <w:color w:val="auto"/>
              </w:rPr>
              <w:t xml:space="preserve"> = </w:t>
            </w:r>
            <w:proofErr w:type="spellStart"/>
            <w:r w:rsidRPr="65AAA3F2">
              <w:rPr>
                <w:i/>
                <w:iCs/>
                <w:color w:val="auto"/>
              </w:rPr>
              <w:t>trường</w:t>
            </w:r>
            <w:proofErr w:type="spellEnd"/>
            <w:r w:rsidRPr="65AAA3F2">
              <w:rPr>
                <w:i/>
                <w:iCs/>
                <w:color w:val="auto"/>
              </w:rPr>
              <w:t xml:space="preserve"> </w:t>
            </w:r>
            <w:proofErr w:type="spellStart"/>
            <w:r w:rsidRPr="65AAA3F2">
              <w:rPr>
                <w:i/>
                <w:iCs/>
                <w:color w:val="auto"/>
              </w:rPr>
              <w:t>học</w:t>
            </w:r>
            <w:proofErr w:type="spellEnd"/>
            <w:r w:rsidRPr="65AAA3F2">
              <w:rPr>
                <w:i/>
                <w:iCs/>
                <w:color w:val="auto"/>
              </w:rPr>
              <w:t xml:space="preserve">; </w:t>
            </w:r>
            <w:proofErr w:type="spellStart"/>
            <w:r w:rsidRPr="65AAA3F2">
              <w:rPr>
                <w:i/>
                <w:iCs/>
                <w:color w:val="auto"/>
              </w:rPr>
              <w:t>xe</w:t>
            </w:r>
            <w:proofErr w:type="spellEnd"/>
            <w:r w:rsidRPr="65AAA3F2">
              <w:rPr>
                <w:i/>
                <w:iCs/>
                <w:color w:val="auto"/>
              </w:rPr>
              <w:t xml:space="preserve"> + </w:t>
            </w:r>
            <w:proofErr w:type="spellStart"/>
            <w:r w:rsidRPr="65AAA3F2">
              <w:rPr>
                <w:i/>
                <w:iCs/>
                <w:color w:val="auto"/>
              </w:rPr>
              <w:t>đạp</w:t>
            </w:r>
            <w:proofErr w:type="spellEnd"/>
            <w:r>
              <w:rPr>
                <w:i/>
                <w:iCs/>
                <w:color w:val="auto"/>
              </w:rPr>
              <w:t xml:space="preserve"> </w:t>
            </w:r>
            <w:r w:rsidRPr="65AAA3F2">
              <w:rPr>
                <w:i/>
                <w:iCs/>
                <w:color w:val="auto"/>
              </w:rPr>
              <w:t xml:space="preserve">= </w:t>
            </w:r>
            <w:proofErr w:type="spellStart"/>
            <w:r w:rsidRPr="65AAA3F2">
              <w:rPr>
                <w:i/>
                <w:iCs/>
                <w:color w:val="auto"/>
              </w:rPr>
              <w:t>xe</w:t>
            </w:r>
            <w:proofErr w:type="spellEnd"/>
            <w:r w:rsidRPr="65AAA3F2">
              <w:rPr>
                <w:i/>
                <w:iCs/>
                <w:color w:val="auto"/>
                <w:lang w:val="vi-VN"/>
              </w:rPr>
              <w:t xml:space="preserve"> </w:t>
            </w:r>
            <w:proofErr w:type="spellStart"/>
            <w:r w:rsidRPr="65AAA3F2">
              <w:rPr>
                <w:i/>
                <w:iCs/>
                <w:color w:val="auto"/>
              </w:rPr>
              <w:t>đạp</w:t>
            </w:r>
            <w:proofErr w:type="spellEnd"/>
            <w:r w:rsidR="002F09D9">
              <w:rPr>
                <w:i/>
                <w:iCs/>
                <w:color w:val="auto"/>
              </w:rPr>
              <w:t>,</w:t>
            </w:r>
            <w:r>
              <w:rPr>
                <w:color w:val="auto"/>
              </w:rPr>
              <w:t xml:space="preserve"> and using these rules </w:t>
            </w:r>
            <w:r w:rsidRPr="65AAA3F2">
              <w:rPr>
                <w:color w:val="auto"/>
              </w:rPr>
              <w:t xml:space="preserve">to generate </w:t>
            </w:r>
            <w:r>
              <w:rPr>
                <w:color w:val="auto"/>
              </w:rPr>
              <w:t xml:space="preserve">new </w:t>
            </w:r>
            <w:r w:rsidRPr="65AAA3F2">
              <w:rPr>
                <w:color w:val="auto"/>
              </w:rPr>
              <w:t xml:space="preserve">words </w:t>
            </w:r>
          </w:p>
          <w:p w14:paraId="68AFA153" w14:textId="77777777" w:rsidR="00B857DC" w:rsidRPr="00E619D8" w:rsidRDefault="00B857DC" w:rsidP="00103276">
            <w:pPr>
              <w:pStyle w:val="ACtabletextCEbullet"/>
              <w:numPr>
                <w:ilvl w:val="0"/>
                <w:numId w:val="82"/>
              </w:numPr>
              <w:rPr>
                <w:i/>
                <w:color w:val="auto"/>
              </w:rPr>
            </w:pPr>
            <w:r w:rsidRPr="65AAA3F2">
              <w:rPr>
                <w:color w:val="auto"/>
              </w:rPr>
              <w:t xml:space="preserve">using adjectives </w:t>
            </w:r>
            <w:r>
              <w:rPr>
                <w:color w:val="auto"/>
              </w:rPr>
              <w:t>in</w:t>
            </w:r>
            <w:r w:rsidRPr="65AAA3F2">
              <w:rPr>
                <w:color w:val="auto"/>
              </w:rPr>
              <w:t xml:space="preserve"> comparative and superlative forms, for example, </w:t>
            </w:r>
            <w:proofErr w:type="spellStart"/>
            <w:r w:rsidRPr="65AAA3F2">
              <w:rPr>
                <w:i/>
                <w:iCs/>
                <w:color w:val="auto"/>
              </w:rPr>
              <w:t>già</w:t>
            </w:r>
            <w:proofErr w:type="spellEnd"/>
            <w:r w:rsidRPr="65AAA3F2">
              <w:rPr>
                <w:i/>
                <w:iCs/>
                <w:color w:val="auto"/>
              </w:rPr>
              <w:t xml:space="preserve">, </w:t>
            </w:r>
            <w:proofErr w:type="spellStart"/>
            <w:r w:rsidRPr="65AAA3F2">
              <w:rPr>
                <w:i/>
                <w:iCs/>
                <w:color w:val="auto"/>
              </w:rPr>
              <w:t>trẻ</w:t>
            </w:r>
            <w:proofErr w:type="spellEnd"/>
            <w:r w:rsidRPr="65AAA3F2">
              <w:rPr>
                <w:i/>
                <w:iCs/>
                <w:color w:val="auto"/>
              </w:rPr>
              <w:t xml:space="preserve">, </w:t>
            </w:r>
            <w:proofErr w:type="spellStart"/>
            <w:r w:rsidRPr="65AAA3F2">
              <w:rPr>
                <w:i/>
                <w:iCs/>
                <w:color w:val="auto"/>
              </w:rPr>
              <w:t>rộng</w:t>
            </w:r>
            <w:proofErr w:type="spellEnd"/>
            <w:r w:rsidRPr="65AAA3F2">
              <w:rPr>
                <w:i/>
                <w:iCs/>
                <w:color w:val="auto"/>
              </w:rPr>
              <w:t xml:space="preserve"> </w:t>
            </w:r>
            <w:proofErr w:type="spellStart"/>
            <w:r w:rsidRPr="65AAA3F2">
              <w:rPr>
                <w:i/>
                <w:iCs/>
                <w:color w:val="auto"/>
              </w:rPr>
              <w:t>lớn</w:t>
            </w:r>
            <w:proofErr w:type="spellEnd"/>
            <w:r w:rsidRPr="65AAA3F2">
              <w:rPr>
                <w:i/>
                <w:iCs/>
                <w:color w:val="auto"/>
                <w:lang w:val="vi-VN"/>
              </w:rPr>
              <w:t>, nhỏ</w:t>
            </w:r>
            <w:r w:rsidRPr="65AAA3F2">
              <w:rPr>
                <w:i/>
                <w:iCs/>
                <w:color w:val="auto"/>
              </w:rPr>
              <w:t xml:space="preserve">, </w:t>
            </w:r>
            <w:proofErr w:type="spellStart"/>
            <w:r w:rsidRPr="65AAA3F2">
              <w:rPr>
                <w:i/>
                <w:iCs/>
                <w:color w:val="auto"/>
              </w:rPr>
              <w:t>chật</w:t>
            </w:r>
            <w:proofErr w:type="spellEnd"/>
            <w:r w:rsidRPr="65AAA3F2">
              <w:rPr>
                <w:i/>
                <w:iCs/>
                <w:color w:val="auto"/>
              </w:rPr>
              <w:t xml:space="preserve">, </w:t>
            </w:r>
            <w:proofErr w:type="spellStart"/>
            <w:r w:rsidRPr="65AAA3F2">
              <w:rPr>
                <w:i/>
                <w:iCs/>
                <w:color w:val="auto"/>
              </w:rPr>
              <w:t>quan</w:t>
            </w:r>
            <w:proofErr w:type="spellEnd"/>
            <w:r w:rsidRPr="65AAA3F2">
              <w:rPr>
                <w:i/>
                <w:iCs/>
                <w:color w:val="auto"/>
              </w:rPr>
              <w:t xml:space="preserve"> </w:t>
            </w:r>
            <w:proofErr w:type="spellStart"/>
            <w:r w:rsidRPr="65AAA3F2">
              <w:rPr>
                <w:i/>
                <w:iCs/>
                <w:color w:val="auto"/>
              </w:rPr>
              <w:t>trọng</w:t>
            </w:r>
            <w:proofErr w:type="spellEnd"/>
            <w:r w:rsidRPr="65AAA3F2">
              <w:rPr>
                <w:i/>
                <w:iCs/>
                <w:color w:val="auto"/>
              </w:rPr>
              <w:t xml:space="preserve">, </w:t>
            </w:r>
            <w:proofErr w:type="spellStart"/>
            <w:r w:rsidRPr="65AAA3F2">
              <w:rPr>
                <w:i/>
                <w:iCs/>
                <w:color w:val="auto"/>
              </w:rPr>
              <w:t>vui</w:t>
            </w:r>
            <w:proofErr w:type="spellEnd"/>
            <w:r w:rsidRPr="65AAA3F2">
              <w:rPr>
                <w:i/>
                <w:iCs/>
                <w:color w:val="auto"/>
              </w:rPr>
              <w:t>,</w:t>
            </w:r>
            <w:r w:rsidRPr="65AAA3F2">
              <w:rPr>
                <w:i/>
                <w:iCs/>
                <w:color w:val="auto"/>
                <w:lang w:val="vi-VN"/>
              </w:rPr>
              <w:t xml:space="preserve"> buồn,</w:t>
            </w:r>
            <w:r w:rsidRPr="65AAA3F2">
              <w:rPr>
                <w:i/>
                <w:iCs/>
                <w:color w:val="auto"/>
              </w:rPr>
              <w:t xml:space="preserve"> </w:t>
            </w:r>
            <w:proofErr w:type="spellStart"/>
            <w:r w:rsidRPr="65AAA3F2">
              <w:rPr>
                <w:i/>
                <w:iCs/>
                <w:color w:val="auto"/>
              </w:rPr>
              <w:t>mắc</w:t>
            </w:r>
            <w:proofErr w:type="spellEnd"/>
            <w:r w:rsidRPr="65AAA3F2">
              <w:rPr>
                <w:i/>
                <w:iCs/>
                <w:color w:val="auto"/>
              </w:rPr>
              <w:t xml:space="preserve">, </w:t>
            </w:r>
            <w:proofErr w:type="spellStart"/>
            <w:r w:rsidRPr="65AAA3F2">
              <w:rPr>
                <w:i/>
                <w:iCs/>
                <w:color w:val="auto"/>
              </w:rPr>
              <w:t>rẻ</w:t>
            </w:r>
            <w:proofErr w:type="spellEnd"/>
            <w:r w:rsidRPr="65AAA3F2">
              <w:rPr>
                <w:i/>
                <w:iCs/>
                <w:color w:val="auto"/>
              </w:rPr>
              <w:t xml:space="preserve">, </w:t>
            </w:r>
            <w:proofErr w:type="spellStart"/>
            <w:r w:rsidRPr="65AAA3F2">
              <w:rPr>
                <w:i/>
                <w:iCs/>
                <w:color w:val="auto"/>
              </w:rPr>
              <w:t>tốt</w:t>
            </w:r>
            <w:proofErr w:type="spellEnd"/>
            <w:r w:rsidRPr="65AAA3F2">
              <w:rPr>
                <w:i/>
                <w:iCs/>
                <w:color w:val="auto"/>
              </w:rPr>
              <w:t xml:space="preserve">, </w:t>
            </w:r>
            <w:proofErr w:type="spellStart"/>
            <w:r w:rsidRPr="65AAA3F2">
              <w:rPr>
                <w:i/>
                <w:iCs/>
                <w:color w:val="auto"/>
              </w:rPr>
              <w:t>xấu</w:t>
            </w:r>
            <w:proofErr w:type="spellEnd"/>
            <w:r w:rsidRPr="65AAA3F2">
              <w:rPr>
                <w:i/>
                <w:iCs/>
                <w:color w:val="auto"/>
              </w:rPr>
              <w:t xml:space="preserve"> </w:t>
            </w:r>
            <w:r w:rsidRPr="65AAA3F2">
              <w:rPr>
                <w:color w:val="auto"/>
              </w:rPr>
              <w:t xml:space="preserve">and </w:t>
            </w:r>
            <w:proofErr w:type="spellStart"/>
            <w:r w:rsidRPr="65AAA3F2">
              <w:rPr>
                <w:i/>
                <w:iCs/>
                <w:color w:val="auto"/>
              </w:rPr>
              <w:t>đẹp</w:t>
            </w:r>
            <w:proofErr w:type="spellEnd"/>
            <w:r w:rsidRPr="65AAA3F2">
              <w:rPr>
                <w:i/>
                <w:iCs/>
                <w:color w:val="auto"/>
              </w:rPr>
              <w:t xml:space="preserve">, </w:t>
            </w:r>
            <w:proofErr w:type="spellStart"/>
            <w:r w:rsidRPr="65AAA3F2">
              <w:rPr>
                <w:i/>
                <w:iCs/>
                <w:color w:val="auto"/>
              </w:rPr>
              <w:t>đẹp</w:t>
            </w:r>
            <w:proofErr w:type="spellEnd"/>
            <w:r w:rsidRPr="65AAA3F2">
              <w:rPr>
                <w:i/>
                <w:iCs/>
                <w:color w:val="auto"/>
              </w:rPr>
              <w:t xml:space="preserve"> </w:t>
            </w:r>
            <w:proofErr w:type="spellStart"/>
            <w:r w:rsidRPr="65AAA3F2">
              <w:rPr>
                <w:i/>
                <w:iCs/>
                <w:color w:val="auto"/>
              </w:rPr>
              <w:t>hơn</w:t>
            </w:r>
            <w:proofErr w:type="spellEnd"/>
            <w:r w:rsidRPr="65AAA3F2">
              <w:rPr>
                <w:i/>
                <w:iCs/>
                <w:color w:val="auto"/>
              </w:rPr>
              <w:t xml:space="preserve">, </w:t>
            </w:r>
            <w:proofErr w:type="spellStart"/>
            <w:r w:rsidRPr="65AAA3F2">
              <w:rPr>
                <w:i/>
                <w:iCs/>
                <w:color w:val="auto"/>
              </w:rPr>
              <w:t>đẹp</w:t>
            </w:r>
            <w:proofErr w:type="spellEnd"/>
            <w:r w:rsidRPr="65AAA3F2">
              <w:rPr>
                <w:i/>
                <w:iCs/>
                <w:color w:val="auto"/>
              </w:rPr>
              <w:t xml:space="preserve"> </w:t>
            </w:r>
            <w:proofErr w:type="spellStart"/>
            <w:r w:rsidRPr="65AAA3F2">
              <w:rPr>
                <w:i/>
                <w:iCs/>
                <w:color w:val="auto"/>
              </w:rPr>
              <w:t>nhất</w:t>
            </w:r>
            <w:proofErr w:type="spellEnd"/>
          </w:p>
          <w:p w14:paraId="34CCD54E" w14:textId="77777777" w:rsidR="00B857DC" w:rsidRPr="001F63BA" w:rsidRDefault="00B857DC" w:rsidP="00103276">
            <w:pPr>
              <w:pStyle w:val="ACtabletextCEbullet"/>
              <w:numPr>
                <w:ilvl w:val="0"/>
                <w:numId w:val="82"/>
              </w:numPr>
              <w:rPr>
                <w:i/>
                <w:color w:val="auto"/>
              </w:rPr>
            </w:pPr>
            <w:r w:rsidRPr="002C4EE5">
              <w:rPr>
                <w:color w:val="auto"/>
              </w:rPr>
              <w:t>using conjunctions to join phrases and sentences</w:t>
            </w:r>
            <w:r>
              <w:rPr>
                <w:color w:val="auto"/>
              </w:rPr>
              <w:t>,</w:t>
            </w:r>
            <w:r w:rsidRPr="002C4EE5">
              <w:rPr>
                <w:color w:val="auto"/>
              </w:rPr>
              <w:t xml:space="preserve"> for example</w:t>
            </w:r>
            <w:r w:rsidRPr="65AAA3F2">
              <w:rPr>
                <w:i/>
                <w:iCs/>
                <w:color w:val="auto"/>
              </w:rPr>
              <w:t xml:space="preserve">, </w:t>
            </w:r>
            <w:proofErr w:type="spellStart"/>
            <w:r w:rsidRPr="65AAA3F2">
              <w:rPr>
                <w:i/>
                <w:iCs/>
                <w:color w:val="auto"/>
              </w:rPr>
              <w:t>Tôi</w:t>
            </w:r>
            <w:proofErr w:type="spellEnd"/>
            <w:r w:rsidRPr="65AAA3F2">
              <w:rPr>
                <w:i/>
                <w:iCs/>
                <w:color w:val="auto"/>
              </w:rPr>
              <w:t xml:space="preserve"> </w:t>
            </w:r>
            <w:proofErr w:type="spellStart"/>
            <w:r w:rsidRPr="65AAA3F2">
              <w:rPr>
                <w:i/>
                <w:iCs/>
                <w:color w:val="auto"/>
              </w:rPr>
              <w:t>và</w:t>
            </w:r>
            <w:proofErr w:type="spellEnd"/>
            <w:r w:rsidRPr="65AAA3F2">
              <w:rPr>
                <w:i/>
                <w:iCs/>
                <w:color w:val="auto"/>
              </w:rPr>
              <w:t xml:space="preserve"> </w:t>
            </w:r>
            <w:proofErr w:type="spellStart"/>
            <w:r w:rsidRPr="65AAA3F2">
              <w:rPr>
                <w:i/>
                <w:iCs/>
                <w:color w:val="auto"/>
              </w:rPr>
              <w:t>bạn</w:t>
            </w:r>
            <w:proofErr w:type="spellEnd"/>
            <w:r w:rsidRPr="65AAA3F2">
              <w:rPr>
                <w:i/>
                <w:iCs/>
                <w:color w:val="auto"/>
              </w:rPr>
              <w:t xml:space="preserve">, </w:t>
            </w:r>
            <w:proofErr w:type="spellStart"/>
            <w:r w:rsidRPr="65AAA3F2">
              <w:rPr>
                <w:i/>
                <w:iCs/>
                <w:color w:val="auto"/>
              </w:rPr>
              <w:t>Bạn</w:t>
            </w:r>
            <w:proofErr w:type="spellEnd"/>
            <w:r w:rsidRPr="65AAA3F2">
              <w:rPr>
                <w:i/>
                <w:iCs/>
                <w:color w:val="auto"/>
              </w:rPr>
              <w:t xml:space="preserve"> </w:t>
            </w:r>
            <w:proofErr w:type="spellStart"/>
            <w:r w:rsidRPr="65AAA3F2">
              <w:rPr>
                <w:i/>
                <w:iCs/>
                <w:color w:val="auto"/>
              </w:rPr>
              <w:t>thích</w:t>
            </w:r>
            <w:proofErr w:type="spellEnd"/>
            <w:r w:rsidRPr="65AAA3F2">
              <w:rPr>
                <w:i/>
                <w:iCs/>
                <w:color w:val="auto"/>
                <w:lang w:val="vi-VN"/>
              </w:rPr>
              <w:t xml:space="preserve"> </w:t>
            </w:r>
            <w:proofErr w:type="spellStart"/>
            <w:r w:rsidRPr="65AAA3F2">
              <w:rPr>
                <w:i/>
                <w:iCs/>
                <w:color w:val="auto"/>
              </w:rPr>
              <w:t>đi</w:t>
            </w:r>
            <w:proofErr w:type="spellEnd"/>
            <w:r w:rsidRPr="65AAA3F2">
              <w:rPr>
                <w:i/>
                <w:iCs/>
                <w:color w:val="auto"/>
              </w:rPr>
              <w:t xml:space="preserve"> </w:t>
            </w:r>
            <w:proofErr w:type="spellStart"/>
            <w:r w:rsidRPr="65AAA3F2">
              <w:rPr>
                <w:i/>
                <w:iCs/>
                <w:color w:val="auto"/>
              </w:rPr>
              <w:t>bơi</w:t>
            </w:r>
            <w:proofErr w:type="spellEnd"/>
            <w:r w:rsidRPr="65AAA3F2">
              <w:rPr>
                <w:i/>
                <w:iCs/>
                <w:color w:val="auto"/>
              </w:rPr>
              <w:t xml:space="preserve"> hay </w:t>
            </w:r>
            <w:proofErr w:type="spellStart"/>
            <w:r w:rsidRPr="65AAA3F2">
              <w:rPr>
                <w:i/>
                <w:iCs/>
                <w:color w:val="auto"/>
              </w:rPr>
              <w:t>đi</w:t>
            </w:r>
            <w:proofErr w:type="spellEnd"/>
            <w:r w:rsidRPr="65AAA3F2">
              <w:rPr>
                <w:i/>
                <w:iCs/>
                <w:color w:val="auto"/>
              </w:rPr>
              <w:t xml:space="preserve"> </w:t>
            </w:r>
            <w:proofErr w:type="spellStart"/>
            <w:r w:rsidRPr="65AAA3F2">
              <w:rPr>
                <w:i/>
                <w:iCs/>
                <w:color w:val="auto"/>
              </w:rPr>
              <w:t>xem</w:t>
            </w:r>
            <w:proofErr w:type="spellEnd"/>
            <w:r w:rsidRPr="65AAA3F2">
              <w:rPr>
                <w:i/>
                <w:iCs/>
                <w:color w:val="auto"/>
              </w:rPr>
              <w:t xml:space="preserve"> </w:t>
            </w:r>
            <w:proofErr w:type="spellStart"/>
            <w:r w:rsidRPr="65AAA3F2">
              <w:rPr>
                <w:i/>
                <w:iCs/>
                <w:color w:val="auto"/>
              </w:rPr>
              <w:t>phim</w:t>
            </w:r>
            <w:proofErr w:type="spellEnd"/>
            <w:r w:rsidRPr="65AAA3F2">
              <w:rPr>
                <w:i/>
                <w:iCs/>
                <w:color w:val="auto"/>
              </w:rPr>
              <w:t xml:space="preserve">? </w:t>
            </w:r>
            <w:proofErr w:type="spellStart"/>
            <w:r w:rsidRPr="65AAA3F2">
              <w:rPr>
                <w:i/>
                <w:iCs/>
                <w:color w:val="auto"/>
              </w:rPr>
              <w:t>Tôi</w:t>
            </w:r>
            <w:proofErr w:type="spellEnd"/>
            <w:r w:rsidRPr="65AAA3F2">
              <w:rPr>
                <w:i/>
                <w:iCs/>
                <w:color w:val="auto"/>
                <w:lang w:val="vi-VN"/>
              </w:rPr>
              <w:t xml:space="preserve"> không</w:t>
            </w:r>
            <w:r w:rsidRPr="65AAA3F2">
              <w:rPr>
                <w:i/>
                <w:iCs/>
                <w:color w:val="auto"/>
              </w:rPr>
              <w:t xml:space="preserve"> </w:t>
            </w:r>
            <w:proofErr w:type="spellStart"/>
            <w:r w:rsidRPr="65AAA3F2">
              <w:rPr>
                <w:i/>
                <w:iCs/>
                <w:color w:val="auto"/>
              </w:rPr>
              <w:t>thích</w:t>
            </w:r>
            <w:proofErr w:type="spellEnd"/>
            <w:r w:rsidRPr="65AAA3F2">
              <w:rPr>
                <w:i/>
                <w:iCs/>
                <w:color w:val="auto"/>
              </w:rPr>
              <w:t xml:space="preserve"> </w:t>
            </w:r>
            <w:proofErr w:type="spellStart"/>
            <w:r w:rsidRPr="65AAA3F2">
              <w:rPr>
                <w:i/>
                <w:iCs/>
                <w:color w:val="auto"/>
              </w:rPr>
              <w:t>đi</w:t>
            </w:r>
            <w:proofErr w:type="spellEnd"/>
            <w:r w:rsidRPr="65AAA3F2">
              <w:rPr>
                <w:i/>
                <w:iCs/>
                <w:color w:val="auto"/>
                <w:lang w:val="vi-VN"/>
              </w:rPr>
              <w:t xml:space="preserve"> bơi </w:t>
            </w:r>
            <w:proofErr w:type="spellStart"/>
            <w:r w:rsidRPr="65AAA3F2">
              <w:rPr>
                <w:i/>
                <w:iCs/>
                <w:color w:val="auto"/>
              </w:rPr>
              <w:t>nhưng</w:t>
            </w:r>
            <w:proofErr w:type="spellEnd"/>
            <w:r w:rsidRPr="65AAA3F2">
              <w:rPr>
                <w:i/>
                <w:iCs/>
                <w:color w:val="auto"/>
              </w:rPr>
              <w:t xml:space="preserve"> </w:t>
            </w:r>
            <w:proofErr w:type="spellStart"/>
            <w:r w:rsidRPr="65AAA3F2">
              <w:rPr>
                <w:i/>
                <w:iCs/>
                <w:color w:val="auto"/>
              </w:rPr>
              <w:t>thích</w:t>
            </w:r>
            <w:proofErr w:type="spellEnd"/>
            <w:r w:rsidRPr="65AAA3F2">
              <w:rPr>
                <w:i/>
                <w:iCs/>
                <w:color w:val="auto"/>
                <w:lang w:val="vi-VN"/>
              </w:rPr>
              <w:t xml:space="preserve"> đi xem phim.</w:t>
            </w:r>
          </w:p>
          <w:p w14:paraId="311FD73F" w14:textId="77777777" w:rsidR="00B857DC" w:rsidRDefault="00B857DC" w:rsidP="00103276">
            <w:pPr>
              <w:pStyle w:val="ACtabletextCEbullet"/>
              <w:numPr>
                <w:ilvl w:val="0"/>
                <w:numId w:val="82"/>
              </w:numPr>
              <w:rPr>
                <w:i/>
                <w:color w:val="auto"/>
              </w:rPr>
            </w:pPr>
            <w:r w:rsidRPr="008F292E">
              <w:rPr>
                <w:color w:val="auto"/>
              </w:rPr>
              <w:t>express</w:t>
            </w:r>
            <w:r>
              <w:rPr>
                <w:color w:val="auto"/>
              </w:rPr>
              <w:t>ing</w:t>
            </w:r>
            <w:r w:rsidRPr="008F292E">
              <w:rPr>
                <w:color w:val="auto"/>
              </w:rPr>
              <w:t xml:space="preserve"> </w:t>
            </w:r>
            <w:r w:rsidRPr="65AAA3F2">
              <w:rPr>
                <w:color w:val="auto"/>
              </w:rPr>
              <w:t>plural forms</w:t>
            </w:r>
            <w:r w:rsidRPr="008F292E">
              <w:rPr>
                <w:color w:val="auto"/>
              </w:rPr>
              <w:t xml:space="preserve"> such as</w:t>
            </w:r>
            <w:r w:rsidRPr="65AAA3F2">
              <w:rPr>
                <w:i/>
                <w:iCs/>
                <w:color w:val="auto"/>
              </w:rPr>
              <w:t xml:space="preserve"> </w:t>
            </w:r>
            <w:proofErr w:type="spellStart"/>
            <w:r w:rsidRPr="65AAA3F2">
              <w:rPr>
                <w:i/>
                <w:iCs/>
                <w:color w:val="auto"/>
              </w:rPr>
              <w:t>hai</w:t>
            </w:r>
            <w:proofErr w:type="spellEnd"/>
            <w:r w:rsidRPr="65AAA3F2">
              <w:rPr>
                <w:i/>
                <w:iCs/>
                <w:color w:val="auto"/>
              </w:rPr>
              <w:t xml:space="preserve"> </w:t>
            </w:r>
            <w:proofErr w:type="spellStart"/>
            <w:r w:rsidRPr="65AAA3F2">
              <w:rPr>
                <w:i/>
                <w:iCs/>
                <w:color w:val="auto"/>
              </w:rPr>
              <w:t>bạn</w:t>
            </w:r>
            <w:proofErr w:type="spellEnd"/>
            <w:r w:rsidRPr="65AAA3F2">
              <w:rPr>
                <w:i/>
                <w:iCs/>
                <w:color w:val="auto"/>
              </w:rPr>
              <w:t xml:space="preserve">, </w:t>
            </w:r>
            <w:proofErr w:type="spellStart"/>
            <w:r w:rsidRPr="65AAA3F2">
              <w:rPr>
                <w:i/>
                <w:iCs/>
                <w:color w:val="auto"/>
              </w:rPr>
              <w:t>ba</w:t>
            </w:r>
            <w:proofErr w:type="spellEnd"/>
            <w:r w:rsidRPr="65AAA3F2">
              <w:rPr>
                <w:i/>
                <w:iCs/>
                <w:color w:val="auto"/>
              </w:rPr>
              <w:t xml:space="preserve"> </w:t>
            </w:r>
            <w:proofErr w:type="spellStart"/>
            <w:r w:rsidRPr="65AAA3F2">
              <w:rPr>
                <w:i/>
                <w:iCs/>
                <w:color w:val="auto"/>
              </w:rPr>
              <w:t>cái</w:t>
            </w:r>
            <w:proofErr w:type="spellEnd"/>
            <w:r w:rsidRPr="65AAA3F2">
              <w:rPr>
                <w:i/>
                <w:iCs/>
                <w:color w:val="auto"/>
              </w:rPr>
              <w:t xml:space="preserve"> </w:t>
            </w:r>
            <w:proofErr w:type="spellStart"/>
            <w:r w:rsidRPr="65AAA3F2">
              <w:rPr>
                <w:i/>
                <w:iCs/>
                <w:color w:val="auto"/>
              </w:rPr>
              <w:t>nhà</w:t>
            </w:r>
            <w:proofErr w:type="spellEnd"/>
            <w:r w:rsidRPr="65AAA3F2">
              <w:rPr>
                <w:i/>
                <w:iCs/>
                <w:color w:val="auto"/>
              </w:rPr>
              <w:t xml:space="preserve">, </w:t>
            </w:r>
            <w:proofErr w:type="spellStart"/>
            <w:r w:rsidRPr="65AAA3F2">
              <w:rPr>
                <w:i/>
                <w:iCs/>
                <w:color w:val="auto"/>
              </w:rPr>
              <w:t>nhiều</w:t>
            </w:r>
            <w:proofErr w:type="spellEnd"/>
            <w:r w:rsidRPr="65AAA3F2">
              <w:rPr>
                <w:i/>
                <w:iCs/>
                <w:color w:val="auto"/>
              </w:rPr>
              <w:t xml:space="preserve"> </w:t>
            </w:r>
            <w:proofErr w:type="spellStart"/>
            <w:r w:rsidRPr="65AAA3F2">
              <w:rPr>
                <w:i/>
                <w:iCs/>
                <w:color w:val="auto"/>
              </w:rPr>
              <w:t>người</w:t>
            </w:r>
            <w:proofErr w:type="spellEnd"/>
          </w:p>
          <w:p w14:paraId="2D91516C" w14:textId="77777777" w:rsidR="00B857DC" w:rsidRPr="00EC044D" w:rsidRDefault="00B857DC" w:rsidP="00103276">
            <w:pPr>
              <w:pStyle w:val="ListParagraph"/>
              <w:numPr>
                <w:ilvl w:val="0"/>
                <w:numId w:val="82"/>
              </w:numPr>
              <w:rPr>
                <w:i/>
                <w:color w:val="auto"/>
                <w:sz w:val="20"/>
                <w:szCs w:val="20"/>
              </w:rPr>
            </w:pPr>
            <w:r w:rsidRPr="008F292E">
              <w:rPr>
                <w:color w:val="auto"/>
                <w:sz w:val="20"/>
                <w:szCs w:val="20"/>
              </w:rPr>
              <w:t>using adverbs to modify verbs and adjectives, and to indicate time, for example</w:t>
            </w:r>
            <w:r w:rsidRPr="65AAA3F2">
              <w:rPr>
                <w:i/>
                <w:iCs/>
                <w:color w:val="auto"/>
                <w:sz w:val="20"/>
                <w:szCs w:val="20"/>
              </w:rPr>
              <w:t xml:space="preserve">, </w:t>
            </w:r>
            <w:proofErr w:type="spellStart"/>
            <w:r w:rsidRPr="65AAA3F2">
              <w:rPr>
                <w:i/>
                <w:iCs/>
                <w:color w:val="auto"/>
                <w:sz w:val="20"/>
                <w:szCs w:val="20"/>
              </w:rPr>
              <w:t>chạy</w:t>
            </w:r>
            <w:proofErr w:type="spellEnd"/>
            <w:r w:rsidRPr="65AAA3F2">
              <w:rPr>
                <w:i/>
                <w:iCs/>
                <w:color w:val="auto"/>
                <w:sz w:val="20"/>
                <w:szCs w:val="20"/>
              </w:rPr>
              <w:t xml:space="preserve"> </w:t>
            </w:r>
            <w:proofErr w:type="spellStart"/>
            <w:r w:rsidRPr="65AAA3F2">
              <w:rPr>
                <w:i/>
                <w:iCs/>
                <w:color w:val="auto"/>
                <w:sz w:val="20"/>
                <w:szCs w:val="20"/>
              </w:rPr>
              <w:t>nhanh</w:t>
            </w:r>
            <w:proofErr w:type="spellEnd"/>
            <w:r w:rsidRPr="65AAA3F2">
              <w:rPr>
                <w:i/>
                <w:iCs/>
                <w:color w:val="auto"/>
                <w:sz w:val="20"/>
                <w:szCs w:val="20"/>
              </w:rPr>
              <w:t xml:space="preserve">, </w:t>
            </w:r>
            <w:proofErr w:type="spellStart"/>
            <w:r w:rsidRPr="65AAA3F2">
              <w:rPr>
                <w:i/>
                <w:iCs/>
                <w:color w:val="auto"/>
                <w:sz w:val="20"/>
                <w:szCs w:val="20"/>
              </w:rPr>
              <w:t>học</w:t>
            </w:r>
            <w:proofErr w:type="spellEnd"/>
            <w:r w:rsidRPr="65AAA3F2">
              <w:rPr>
                <w:i/>
                <w:iCs/>
                <w:color w:val="auto"/>
                <w:sz w:val="20"/>
                <w:szCs w:val="20"/>
              </w:rPr>
              <w:t xml:space="preserve"> </w:t>
            </w:r>
            <w:proofErr w:type="spellStart"/>
            <w:r w:rsidRPr="65AAA3F2">
              <w:rPr>
                <w:i/>
                <w:iCs/>
                <w:color w:val="auto"/>
                <w:sz w:val="20"/>
                <w:szCs w:val="20"/>
              </w:rPr>
              <w:t>giỏi</w:t>
            </w:r>
            <w:proofErr w:type="spellEnd"/>
            <w:r w:rsidRPr="65AAA3F2">
              <w:rPr>
                <w:i/>
                <w:iCs/>
                <w:color w:val="auto"/>
                <w:sz w:val="20"/>
                <w:szCs w:val="20"/>
              </w:rPr>
              <w:t xml:space="preserve">, </w:t>
            </w:r>
            <w:proofErr w:type="spellStart"/>
            <w:r w:rsidRPr="65AAA3F2">
              <w:rPr>
                <w:i/>
                <w:iCs/>
                <w:color w:val="auto"/>
                <w:sz w:val="20"/>
                <w:szCs w:val="20"/>
              </w:rPr>
              <w:t>hát</w:t>
            </w:r>
            <w:proofErr w:type="spellEnd"/>
            <w:r w:rsidRPr="65AAA3F2">
              <w:rPr>
                <w:i/>
                <w:iCs/>
                <w:color w:val="auto"/>
                <w:sz w:val="20"/>
                <w:szCs w:val="20"/>
              </w:rPr>
              <w:t xml:space="preserve"> hay, </w:t>
            </w:r>
            <w:proofErr w:type="spellStart"/>
            <w:r w:rsidRPr="65AAA3F2">
              <w:rPr>
                <w:i/>
                <w:iCs/>
                <w:color w:val="auto"/>
                <w:sz w:val="20"/>
                <w:szCs w:val="20"/>
              </w:rPr>
              <w:t>đẹp</w:t>
            </w:r>
            <w:proofErr w:type="spellEnd"/>
            <w:r w:rsidRPr="65AAA3F2">
              <w:rPr>
                <w:i/>
                <w:iCs/>
                <w:color w:val="auto"/>
                <w:sz w:val="20"/>
                <w:szCs w:val="20"/>
              </w:rPr>
              <w:t xml:space="preserve"> </w:t>
            </w:r>
            <w:proofErr w:type="spellStart"/>
            <w:r w:rsidRPr="65AAA3F2">
              <w:rPr>
                <w:i/>
                <w:iCs/>
                <w:color w:val="auto"/>
                <w:sz w:val="20"/>
                <w:szCs w:val="20"/>
              </w:rPr>
              <w:t>lắm</w:t>
            </w:r>
            <w:proofErr w:type="spellEnd"/>
            <w:r w:rsidRPr="65AAA3F2">
              <w:rPr>
                <w:i/>
                <w:iCs/>
                <w:color w:val="auto"/>
                <w:sz w:val="20"/>
                <w:szCs w:val="20"/>
              </w:rPr>
              <w:t xml:space="preserve">, hay </w:t>
            </w:r>
            <w:proofErr w:type="spellStart"/>
            <w:r w:rsidRPr="65AAA3F2">
              <w:rPr>
                <w:i/>
                <w:iCs/>
                <w:color w:val="auto"/>
                <w:sz w:val="20"/>
                <w:szCs w:val="20"/>
              </w:rPr>
              <w:t>quá</w:t>
            </w:r>
            <w:proofErr w:type="spellEnd"/>
            <w:r w:rsidRPr="65AAA3F2">
              <w:rPr>
                <w:i/>
                <w:iCs/>
                <w:color w:val="auto"/>
                <w:sz w:val="20"/>
                <w:szCs w:val="20"/>
              </w:rPr>
              <w:t xml:space="preserve">, </w:t>
            </w:r>
            <w:proofErr w:type="spellStart"/>
            <w:r w:rsidRPr="65AAA3F2">
              <w:rPr>
                <w:i/>
                <w:iCs/>
                <w:color w:val="auto"/>
                <w:sz w:val="20"/>
                <w:szCs w:val="20"/>
              </w:rPr>
              <w:t>hôm</w:t>
            </w:r>
            <w:proofErr w:type="spellEnd"/>
            <w:r w:rsidRPr="65AAA3F2">
              <w:rPr>
                <w:i/>
                <w:iCs/>
                <w:color w:val="auto"/>
                <w:sz w:val="20"/>
                <w:szCs w:val="20"/>
              </w:rPr>
              <w:t xml:space="preserve"> qua, </w:t>
            </w:r>
            <w:proofErr w:type="spellStart"/>
            <w:r w:rsidRPr="65AAA3F2">
              <w:rPr>
                <w:i/>
                <w:iCs/>
                <w:color w:val="auto"/>
                <w:sz w:val="20"/>
                <w:szCs w:val="20"/>
              </w:rPr>
              <w:t>hôm</w:t>
            </w:r>
            <w:proofErr w:type="spellEnd"/>
            <w:r w:rsidRPr="65AAA3F2">
              <w:rPr>
                <w:i/>
                <w:iCs/>
                <w:color w:val="auto"/>
                <w:sz w:val="20"/>
                <w:szCs w:val="20"/>
              </w:rPr>
              <w:t xml:space="preserve"> nay, </w:t>
            </w:r>
            <w:proofErr w:type="spellStart"/>
            <w:r w:rsidRPr="65AAA3F2">
              <w:rPr>
                <w:i/>
                <w:iCs/>
                <w:color w:val="auto"/>
                <w:sz w:val="20"/>
                <w:szCs w:val="20"/>
              </w:rPr>
              <w:t>ngày</w:t>
            </w:r>
            <w:proofErr w:type="spellEnd"/>
            <w:r w:rsidRPr="65AAA3F2">
              <w:rPr>
                <w:i/>
                <w:iCs/>
                <w:color w:val="auto"/>
                <w:sz w:val="20"/>
                <w:szCs w:val="20"/>
              </w:rPr>
              <w:t xml:space="preserve"> </w:t>
            </w:r>
            <w:proofErr w:type="spellStart"/>
            <w:r w:rsidRPr="65AAA3F2">
              <w:rPr>
                <w:i/>
                <w:iCs/>
                <w:color w:val="auto"/>
                <w:sz w:val="20"/>
                <w:szCs w:val="20"/>
              </w:rPr>
              <w:t>mai</w:t>
            </w:r>
            <w:proofErr w:type="spellEnd"/>
            <w:r w:rsidRPr="65AAA3F2">
              <w:rPr>
                <w:i/>
                <w:iCs/>
                <w:color w:val="auto"/>
                <w:sz w:val="20"/>
                <w:szCs w:val="20"/>
              </w:rPr>
              <w:t xml:space="preserve">, </w:t>
            </w:r>
            <w:proofErr w:type="spellStart"/>
            <w:r w:rsidRPr="65AAA3F2">
              <w:rPr>
                <w:i/>
                <w:iCs/>
                <w:color w:val="auto"/>
                <w:sz w:val="20"/>
                <w:szCs w:val="20"/>
              </w:rPr>
              <w:t>tuần</w:t>
            </w:r>
            <w:proofErr w:type="spellEnd"/>
            <w:r w:rsidRPr="65AAA3F2">
              <w:rPr>
                <w:i/>
                <w:iCs/>
                <w:color w:val="auto"/>
                <w:sz w:val="20"/>
                <w:szCs w:val="20"/>
              </w:rPr>
              <w:t xml:space="preserve"> </w:t>
            </w:r>
            <w:proofErr w:type="spellStart"/>
            <w:r w:rsidRPr="65AAA3F2">
              <w:rPr>
                <w:i/>
                <w:iCs/>
                <w:color w:val="auto"/>
                <w:sz w:val="20"/>
                <w:szCs w:val="20"/>
              </w:rPr>
              <w:t>rồi</w:t>
            </w:r>
            <w:proofErr w:type="spellEnd"/>
            <w:r w:rsidRPr="65AAA3F2">
              <w:rPr>
                <w:i/>
                <w:iCs/>
                <w:color w:val="auto"/>
                <w:sz w:val="20"/>
                <w:szCs w:val="20"/>
              </w:rPr>
              <w:t xml:space="preserve">, </w:t>
            </w:r>
            <w:proofErr w:type="spellStart"/>
            <w:r w:rsidRPr="65AAA3F2">
              <w:rPr>
                <w:i/>
                <w:iCs/>
                <w:color w:val="auto"/>
                <w:sz w:val="20"/>
                <w:szCs w:val="20"/>
              </w:rPr>
              <w:t>tháng</w:t>
            </w:r>
            <w:proofErr w:type="spellEnd"/>
            <w:r w:rsidRPr="65AAA3F2">
              <w:rPr>
                <w:i/>
                <w:iCs/>
                <w:color w:val="auto"/>
                <w:sz w:val="20"/>
                <w:szCs w:val="20"/>
              </w:rPr>
              <w:t xml:space="preserve"> </w:t>
            </w:r>
            <w:proofErr w:type="spellStart"/>
            <w:r w:rsidRPr="65AAA3F2">
              <w:rPr>
                <w:i/>
                <w:iCs/>
                <w:color w:val="auto"/>
                <w:sz w:val="20"/>
                <w:szCs w:val="20"/>
              </w:rPr>
              <w:t>tới</w:t>
            </w:r>
            <w:proofErr w:type="spellEnd"/>
          </w:p>
          <w:p w14:paraId="3AED654A" w14:textId="77777777" w:rsidR="00B857DC" w:rsidRPr="009A1B4A" w:rsidRDefault="00B857DC" w:rsidP="00103276">
            <w:pPr>
              <w:pStyle w:val="ACtabletextCEbullet"/>
              <w:numPr>
                <w:ilvl w:val="0"/>
                <w:numId w:val="82"/>
              </w:numPr>
              <w:rPr>
                <w:i/>
                <w:color w:val="auto"/>
              </w:rPr>
            </w:pPr>
            <w:r w:rsidRPr="65AAA3F2">
              <w:rPr>
                <w:color w:val="auto"/>
              </w:rPr>
              <w:t xml:space="preserve">using simple sentence structures such as affirmative, negative and interrogative sentences, including closed and open-ended questions with </w:t>
            </w:r>
            <w:r w:rsidRPr="65AAA3F2">
              <w:rPr>
                <w:i/>
                <w:iCs/>
                <w:color w:val="auto"/>
              </w:rPr>
              <w:t xml:space="preserve">ai, </w:t>
            </w:r>
            <w:proofErr w:type="spellStart"/>
            <w:r w:rsidRPr="65AAA3F2">
              <w:rPr>
                <w:i/>
                <w:iCs/>
                <w:color w:val="auto"/>
              </w:rPr>
              <w:t>cái</w:t>
            </w:r>
            <w:proofErr w:type="spellEnd"/>
            <w:r w:rsidRPr="65AAA3F2">
              <w:rPr>
                <w:i/>
                <w:iCs/>
                <w:color w:val="auto"/>
              </w:rPr>
              <w:t xml:space="preserve"> </w:t>
            </w:r>
            <w:proofErr w:type="spellStart"/>
            <w:r w:rsidRPr="65AAA3F2">
              <w:rPr>
                <w:i/>
                <w:iCs/>
                <w:color w:val="auto"/>
              </w:rPr>
              <w:t>gì</w:t>
            </w:r>
            <w:proofErr w:type="spellEnd"/>
            <w:r w:rsidRPr="65AAA3F2">
              <w:rPr>
                <w:i/>
                <w:iCs/>
                <w:color w:val="auto"/>
              </w:rPr>
              <w:t xml:space="preserve">, </w:t>
            </w:r>
            <w:proofErr w:type="spellStart"/>
            <w:r w:rsidRPr="65AAA3F2">
              <w:rPr>
                <w:i/>
                <w:iCs/>
                <w:color w:val="auto"/>
              </w:rPr>
              <w:t>gì</w:t>
            </w:r>
            <w:proofErr w:type="spellEnd"/>
            <w:r w:rsidRPr="65AAA3F2">
              <w:rPr>
                <w:i/>
                <w:iCs/>
                <w:color w:val="auto"/>
              </w:rPr>
              <w:t xml:space="preserve">, </w:t>
            </w:r>
            <w:proofErr w:type="spellStart"/>
            <w:r w:rsidRPr="65AAA3F2">
              <w:rPr>
                <w:i/>
                <w:iCs/>
                <w:color w:val="auto"/>
              </w:rPr>
              <w:t>nào</w:t>
            </w:r>
            <w:proofErr w:type="spellEnd"/>
            <w:r w:rsidRPr="65AAA3F2">
              <w:rPr>
                <w:i/>
                <w:iCs/>
                <w:color w:val="auto"/>
              </w:rPr>
              <w:t xml:space="preserve">, ở </w:t>
            </w:r>
            <w:proofErr w:type="spellStart"/>
            <w:r w:rsidRPr="65AAA3F2">
              <w:rPr>
                <w:i/>
                <w:iCs/>
                <w:color w:val="auto"/>
              </w:rPr>
              <w:t>đâu</w:t>
            </w:r>
            <w:proofErr w:type="spellEnd"/>
            <w:r w:rsidRPr="65AAA3F2">
              <w:rPr>
                <w:i/>
                <w:iCs/>
                <w:color w:val="auto"/>
              </w:rPr>
              <w:t>,</w:t>
            </w:r>
            <w:r w:rsidRPr="65AAA3F2">
              <w:rPr>
                <w:i/>
                <w:iCs/>
                <w:color w:val="auto"/>
                <w:lang w:val="vi-VN"/>
              </w:rPr>
              <w:t xml:space="preserve"> </w:t>
            </w:r>
            <w:r w:rsidRPr="65AAA3F2">
              <w:rPr>
                <w:color w:val="auto"/>
                <w:lang w:val="en-US"/>
              </w:rPr>
              <w:t>for</w:t>
            </w:r>
            <w:r w:rsidRPr="65AAA3F2">
              <w:rPr>
                <w:i/>
                <w:iCs/>
                <w:color w:val="auto"/>
                <w:lang w:val="en-US"/>
              </w:rPr>
              <w:t xml:space="preserve"> </w:t>
            </w:r>
            <w:r w:rsidRPr="65AAA3F2">
              <w:rPr>
                <w:color w:val="auto"/>
              </w:rPr>
              <w:t>example</w:t>
            </w:r>
            <w:r w:rsidRPr="65AAA3F2">
              <w:rPr>
                <w:i/>
                <w:iCs/>
                <w:color w:val="auto"/>
              </w:rPr>
              <w:t xml:space="preserve">, </w:t>
            </w:r>
            <w:proofErr w:type="spellStart"/>
            <w:r w:rsidRPr="65AAA3F2">
              <w:rPr>
                <w:i/>
                <w:iCs/>
                <w:color w:val="auto"/>
              </w:rPr>
              <w:t>Tôi</w:t>
            </w:r>
            <w:proofErr w:type="spellEnd"/>
            <w:r w:rsidRPr="65AAA3F2">
              <w:rPr>
                <w:i/>
                <w:iCs/>
                <w:color w:val="auto"/>
              </w:rPr>
              <w:t xml:space="preserve"> </w:t>
            </w:r>
            <w:proofErr w:type="spellStart"/>
            <w:r w:rsidRPr="65AAA3F2">
              <w:rPr>
                <w:i/>
                <w:iCs/>
                <w:color w:val="auto"/>
              </w:rPr>
              <w:t>thích</w:t>
            </w:r>
            <w:proofErr w:type="spellEnd"/>
            <w:r w:rsidRPr="65AAA3F2">
              <w:rPr>
                <w:i/>
                <w:iCs/>
                <w:color w:val="auto"/>
              </w:rPr>
              <w:t xml:space="preserve"> </w:t>
            </w:r>
            <w:proofErr w:type="spellStart"/>
            <w:r w:rsidRPr="65AAA3F2">
              <w:rPr>
                <w:i/>
                <w:iCs/>
                <w:color w:val="auto"/>
              </w:rPr>
              <w:t>ăn</w:t>
            </w:r>
            <w:proofErr w:type="spellEnd"/>
            <w:r w:rsidRPr="65AAA3F2">
              <w:rPr>
                <w:i/>
                <w:iCs/>
                <w:color w:val="auto"/>
              </w:rPr>
              <w:t xml:space="preserve"> </w:t>
            </w:r>
            <w:proofErr w:type="spellStart"/>
            <w:r w:rsidRPr="65AAA3F2">
              <w:rPr>
                <w:i/>
                <w:iCs/>
                <w:color w:val="auto"/>
              </w:rPr>
              <w:t>cơm</w:t>
            </w:r>
            <w:proofErr w:type="spellEnd"/>
            <w:r w:rsidRPr="65AAA3F2">
              <w:rPr>
                <w:i/>
                <w:iCs/>
                <w:color w:val="auto"/>
              </w:rPr>
              <w:t xml:space="preserve">. </w:t>
            </w:r>
            <w:proofErr w:type="spellStart"/>
            <w:r w:rsidRPr="65AAA3F2">
              <w:rPr>
                <w:i/>
                <w:iCs/>
                <w:color w:val="auto"/>
              </w:rPr>
              <w:t>Tôi</w:t>
            </w:r>
            <w:proofErr w:type="spellEnd"/>
            <w:r w:rsidRPr="65AAA3F2">
              <w:rPr>
                <w:i/>
                <w:iCs/>
                <w:color w:val="auto"/>
              </w:rPr>
              <w:t xml:space="preserve"> </w:t>
            </w:r>
            <w:proofErr w:type="spellStart"/>
            <w:r w:rsidRPr="65AAA3F2">
              <w:rPr>
                <w:i/>
                <w:iCs/>
                <w:color w:val="auto"/>
              </w:rPr>
              <w:t>không</w:t>
            </w:r>
            <w:proofErr w:type="spellEnd"/>
            <w:r w:rsidRPr="65AAA3F2">
              <w:rPr>
                <w:i/>
                <w:iCs/>
                <w:color w:val="auto"/>
              </w:rPr>
              <w:t xml:space="preserve"> </w:t>
            </w:r>
            <w:proofErr w:type="spellStart"/>
            <w:r w:rsidRPr="65AAA3F2">
              <w:rPr>
                <w:i/>
                <w:iCs/>
                <w:color w:val="auto"/>
              </w:rPr>
              <w:t>thích</w:t>
            </w:r>
            <w:proofErr w:type="spellEnd"/>
            <w:r w:rsidRPr="65AAA3F2">
              <w:rPr>
                <w:i/>
                <w:iCs/>
                <w:color w:val="auto"/>
              </w:rPr>
              <w:t xml:space="preserve"> </w:t>
            </w:r>
            <w:proofErr w:type="spellStart"/>
            <w:r w:rsidRPr="65AAA3F2">
              <w:rPr>
                <w:i/>
                <w:iCs/>
                <w:color w:val="auto"/>
              </w:rPr>
              <w:t>ăn</w:t>
            </w:r>
            <w:proofErr w:type="spellEnd"/>
            <w:r w:rsidRPr="65AAA3F2">
              <w:rPr>
                <w:i/>
                <w:iCs/>
                <w:color w:val="auto"/>
              </w:rPr>
              <w:t xml:space="preserve"> </w:t>
            </w:r>
            <w:proofErr w:type="spellStart"/>
            <w:r w:rsidRPr="65AAA3F2">
              <w:rPr>
                <w:i/>
                <w:iCs/>
                <w:color w:val="auto"/>
              </w:rPr>
              <w:t>cháo</w:t>
            </w:r>
            <w:proofErr w:type="spellEnd"/>
            <w:r w:rsidRPr="65AAA3F2">
              <w:rPr>
                <w:i/>
                <w:iCs/>
                <w:color w:val="auto"/>
              </w:rPr>
              <w:t xml:space="preserve">. </w:t>
            </w:r>
            <w:proofErr w:type="spellStart"/>
            <w:r w:rsidRPr="65AAA3F2">
              <w:rPr>
                <w:i/>
                <w:iCs/>
                <w:color w:val="auto"/>
              </w:rPr>
              <w:t>Bạn</w:t>
            </w:r>
            <w:proofErr w:type="spellEnd"/>
            <w:r w:rsidRPr="65AAA3F2">
              <w:rPr>
                <w:i/>
                <w:iCs/>
                <w:color w:val="auto"/>
              </w:rPr>
              <w:t xml:space="preserve"> </w:t>
            </w:r>
            <w:proofErr w:type="spellStart"/>
            <w:r w:rsidRPr="65AAA3F2">
              <w:rPr>
                <w:i/>
                <w:iCs/>
                <w:color w:val="auto"/>
              </w:rPr>
              <w:t>thích</w:t>
            </w:r>
            <w:proofErr w:type="spellEnd"/>
            <w:r w:rsidRPr="65AAA3F2">
              <w:rPr>
                <w:i/>
                <w:iCs/>
                <w:color w:val="auto"/>
              </w:rPr>
              <w:t xml:space="preserve"> </w:t>
            </w:r>
            <w:proofErr w:type="spellStart"/>
            <w:r w:rsidRPr="65AAA3F2">
              <w:rPr>
                <w:i/>
                <w:iCs/>
                <w:color w:val="auto"/>
              </w:rPr>
              <w:t>ăn</w:t>
            </w:r>
            <w:proofErr w:type="spellEnd"/>
            <w:r w:rsidRPr="65AAA3F2">
              <w:rPr>
                <w:i/>
                <w:iCs/>
                <w:color w:val="auto"/>
              </w:rPr>
              <w:t xml:space="preserve"> </w:t>
            </w:r>
            <w:proofErr w:type="spellStart"/>
            <w:r w:rsidRPr="65AAA3F2">
              <w:rPr>
                <w:i/>
                <w:iCs/>
                <w:color w:val="auto"/>
              </w:rPr>
              <w:t>cơm</w:t>
            </w:r>
            <w:proofErr w:type="spellEnd"/>
            <w:r w:rsidRPr="65AAA3F2">
              <w:rPr>
                <w:i/>
                <w:iCs/>
                <w:color w:val="auto"/>
              </w:rPr>
              <w:t xml:space="preserve"> </w:t>
            </w:r>
            <w:proofErr w:type="spellStart"/>
            <w:r w:rsidRPr="65AAA3F2">
              <w:rPr>
                <w:i/>
                <w:iCs/>
                <w:color w:val="auto"/>
              </w:rPr>
              <w:t>không</w:t>
            </w:r>
            <w:proofErr w:type="spellEnd"/>
            <w:r w:rsidRPr="65AAA3F2">
              <w:rPr>
                <w:i/>
                <w:iCs/>
                <w:color w:val="auto"/>
              </w:rPr>
              <w:t xml:space="preserve">? </w:t>
            </w:r>
            <w:proofErr w:type="spellStart"/>
            <w:r w:rsidRPr="65AAA3F2">
              <w:rPr>
                <w:i/>
                <w:iCs/>
                <w:color w:val="auto"/>
              </w:rPr>
              <w:t>Bạn</w:t>
            </w:r>
            <w:proofErr w:type="spellEnd"/>
            <w:r w:rsidRPr="65AAA3F2">
              <w:rPr>
                <w:i/>
                <w:iCs/>
                <w:color w:val="auto"/>
              </w:rPr>
              <w:t xml:space="preserve"> </w:t>
            </w:r>
            <w:proofErr w:type="spellStart"/>
            <w:r w:rsidRPr="65AAA3F2">
              <w:rPr>
                <w:i/>
                <w:iCs/>
                <w:color w:val="auto"/>
              </w:rPr>
              <w:t>thích</w:t>
            </w:r>
            <w:proofErr w:type="spellEnd"/>
            <w:r w:rsidRPr="65AAA3F2">
              <w:rPr>
                <w:i/>
                <w:iCs/>
                <w:color w:val="auto"/>
              </w:rPr>
              <w:t xml:space="preserve"> </w:t>
            </w:r>
            <w:proofErr w:type="spellStart"/>
            <w:r w:rsidRPr="65AAA3F2">
              <w:rPr>
                <w:i/>
                <w:iCs/>
                <w:color w:val="auto"/>
              </w:rPr>
              <w:t>ăn</w:t>
            </w:r>
            <w:proofErr w:type="spellEnd"/>
            <w:r w:rsidRPr="65AAA3F2">
              <w:rPr>
                <w:i/>
                <w:iCs/>
                <w:color w:val="auto"/>
              </w:rPr>
              <w:t xml:space="preserve"> </w:t>
            </w:r>
            <w:proofErr w:type="spellStart"/>
            <w:r w:rsidRPr="65AAA3F2">
              <w:rPr>
                <w:i/>
                <w:iCs/>
                <w:color w:val="auto"/>
              </w:rPr>
              <w:t>món</w:t>
            </w:r>
            <w:proofErr w:type="spellEnd"/>
            <w:r w:rsidRPr="65AAA3F2">
              <w:rPr>
                <w:i/>
                <w:iCs/>
                <w:color w:val="auto"/>
              </w:rPr>
              <w:t xml:space="preserve"> </w:t>
            </w:r>
            <w:proofErr w:type="spellStart"/>
            <w:r w:rsidRPr="65AAA3F2">
              <w:rPr>
                <w:i/>
                <w:iCs/>
                <w:color w:val="auto"/>
              </w:rPr>
              <w:t>gì</w:t>
            </w:r>
            <w:proofErr w:type="spellEnd"/>
            <w:r w:rsidRPr="65AAA3F2">
              <w:rPr>
                <w:i/>
                <w:iCs/>
                <w:color w:val="auto"/>
              </w:rPr>
              <w:t xml:space="preserve">? </w:t>
            </w:r>
            <w:proofErr w:type="spellStart"/>
            <w:r w:rsidRPr="65AAA3F2">
              <w:rPr>
                <w:i/>
                <w:iCs/>
                <w:color w:val="auto"/>
              </w:rPr>
              <w:t>Lớp</w:t>
            </w:r>
            <w:proofErr w:type="spellEnd"/>
            <w:r w:rsidRPr="65AAA3F2">
              <w:rPr>
                <w:i/>
                <w:iCs/>
                <w:color w:val="auto"/>
                <w:lang w:val="vi-VN"/>
              </w:rPr>
              <w:t xml:space="preserve"> bạn ở đâu? </w:t>
            </w:r>
          </w:p>
          <w:p w14:paraId="4053A58B" w14:textId="7AEBA0FD" w:rsidR="00B857DC" w:rsidRPr="008A3A0D" w:rsidRDefault="00B857DC" w:rsidP="00103276">
            <w:pPr>
              <w:pStyle w:val="ACtabletextCEbullet"/>
              <w:numPr>
                <w:ilvl w:val="0"/>
                <w:numId w:val="82"/>
              </w:numPr>
              <w:rPr>
                <w:iCs/>
                <w:color w:val="auto"/>
              </w:rPr>
            </w:pPr>
            <w:r w:rsidRPr="65AAA3F2">
              <w:rPr>
                <w:color w:val="auto"/>
              </w:rPr>
              <w:t>recognising</w:t>
            </w:r>
            <w:r w:rsidRPr="65AAA3F2">
              <w:rPr>
                <w:color w:val="auto"/>
                <w:lang w:val="vi-VN"/>
              </w:rPr>
              <w:t xml:space="preserve"> and </w:t>
            </w:r>
            <w:r w:rsidRPr="65AAA3F2">
              <w:rPr>
                <w:color w:val="auto"/>
              </w:rPr>
              <w:t>using appropriate words for personal pronouns</w:t>
            </w:r>
            <w:r w:rsidRPr="65AAA3F2">
              <w:rPr>
                <w:color w:val="auto"/>
                <w:lang w:val="vi-VN"/>
              </w:rPr>
              <w:t xml:space="preserve"> and </w:t>
            </w:r>
            <w:r w:rsidRPr="65AAA3F2">
              <w:rPr>
                <w:color w:val="auto"/>
              </w:rPr>
              <w:t xml:space="preserve">terms of address for diverse speakers in different contexts, for example, </w:t>
            </w:r>
            <w:r w:rsidRPr="65AAA3F2">
              <w:rPr>
                <w:i/>
                <w:iCs/>
                <w:color w:val="auto"/>
              </w:rPr>
              <w:t xml:space="preserve">con, </w:t>
            </w:r>
            <w:proofErr w:type="spellStart"/>
            <w:r w:rsidRPr="65AAA3F2">
              <w:rPr>
                <w:i/>
                <w:iCs/>
                <w:color w:val="auto"/>
              </w:rPr>
              <w:t>cháu</w:t>
            </w:r>
            <w:proofErr w:type="spellEnd"/>
            <w:r w:rsidRPr="65AAA3F2">
              <w:rPr>
                <w:i/>
                <w:iCs/>
                <w:color w:val="auto"/>
              </w:rPr>
              <w:t xml:space="preserve">, </w:t>
            </w:r>
            <w:proofErr w:type="spellStart"/>
            <w:r w:rsidRPr="65AAA3F2">
              <w:rPr>
                <w:i/>
                <w:iCs/>
                <w:color w:val="auto"/>
              </w:rPr>
              <w:t>em</w:t>
            </w:r>
            <w:proofErr w:type="spellEnd"/>
            <w:r w:rsidRPr="65AAA3F2">
              <w:rPr>
                <w:color w:val="auto"/>
                <w:lang w:val="vi-VN"/>
              </w:rPr>
              <w:t xml:space="preserve">, </w:t>
            </w:r>
            <w:r w:rsidRPr="65AAA3F2">
              <w:rPr>
                <w:i/>
                <w:iCs/>
                <w:color w:val="auto"/>
                <w:lang w:val="vi-VN"/>
              </w:rPr>
              <w:t>tôi</w:t>
            </w:r>
            <w:r w:rsidRPr="65AAA3F2">
              <w:rPr>
                <w:color w:val="auto"/>
                <w:lang w:val="vi-VN"/>
              </w:rPr>
              <w:t xml:space="preserve">, </w:t>
            </w:r>
            <w:proofErr w:type="spellStart"/>
            <w:r w:rsidRPr="65AAA3F2">
              <w:rPr>
                <w:i/>
                <w:iCs/>
                <w:color w:val="auto"/>
              </w:rPr>
              <w:t>ông</w:t>
            </w:r>
            <w:proofErr w:type="spellEnd"/>
            <w:r w:rsidRPr="65AAA3F2">
              <w:rPr>
                <w:i/>
                <w:iCs/>
                <w:color w:val="auto"/>
              </w:rPr>
              <w:t xml:space="preserve">, </w:t>
            </w:r>
            <w:proofErr w:type="spellStart"/>
            <w:r w:rsidRPr="65AAA3F2">
              <w:rPr>
                <w:i/>
                <w:iCs/>
                <w:color w:val="auto"/>
              </w:rPr>
              <w:t>bà</w:t>
            </w:r>
            <w:proofErr w:type="spellEnd"/>
            <w:r w:rsidRPr="65AAA3F2">
              <w:rPr>
                <w:i/>
                <w:iCs/>
                <w:color w:val="auto"/>
              </w:rPr>
              <w:t xml:space="preserve">, </w:t>
            </w:r>
            <w:proofErr w:type="spellStart"/>
            <w:r w:rsidRPr="65AAA3F2">
              <w:rPr>
                <w:i/>
                <w:iCs/>
                <w:color w:val="auto"/>
              </w:rPr>
              <w:t>anh</w:t>
            </w:r>
            <w:proofErr w:type="spellEnd"/>
            <w:r w:rsidRPr="65AAA3F2">
              <w:rPr>
                <w:i/>
                <w:iCs/>
                <w:color w:val="auto"/>
              </w:rPr>
              <w:t>,</w:t>
            </w:r>
            <w:r w:rsidRPr="65AAA3F2">
              <w:rPr>
                <w:i/>
                <w:iCs/>
                <w:color w:val="auto"/>
                <w:lang w:val="vi-VN"/>
              </w:rPr>
              <w:t xml:space="preserve"> </w:t>
            </w:r>
            <w:r w:rsidRPr="00F359B8">
              <w:rPr>
                <w:color w:val="auto"/>
                <w:lang w:val="vi-VN"/>
              </w:rPr>
              <w:t>and</w:t>
            </w:r>
            <w:r w:rsidRPr="65AAA3F2">
              <w:rPr>
                <w:i/>
                <w:iCs/>
                <w:color w:val="auto"/>
                <w:lang w:val="vi-VN"/>
              </w:rPr>
              <w:t xml:space="preserve"> </w:t>
            </w:r>
            <w:proofErr w:type="spellStart"/>
            <w:r w:rsidRPr="65AAA3F2">
              <w:rPr>
                <w:i/>
                <w:iCs/>
                <w:color w:val="auto"/>
              </w:rPr>
              <w:t>chị</w:t>
            </w:r>
            <w:proofErr w:type="spellEnd"/>
            <w:r w:rsidRPr="65AAA3F2">
              <w:rPr>
                <w:color w:val="auto"/>
              </w:rPr>
              <w:t xml:space="preserve"> can be used to indicate both first and second person depending on relationships</w:t>
            </w:r>
          </w:p>
          <w:p w14:paraId="6402A148" w14:textId="77777777" w:rsidR="00B857DC" w:rsidRPr="00347311" w:rsidRDefault="00B857DC" w:rsidP="00103276">
            <w:pPr>
              <w:pStyle w:val="ListParagraph"/>
              <w:numPr>
                <w:ilvl w:val="0"/>
                <w:numId w:val="82"/>
              </w:numPr>
              <w:rPr>
                <w:iCs/>
                <w:color w:val="auto"/>
              </w:rPr>
            </w:pPr>
            <w:r w:rsidRPr="65AAA3F2">
              <w:rPr>
                <w:color w:val="auto"/>
                <w:sz w:val="20"/>
                <w:szCs w:val="20"/>
              </w:rPr>
              <w:t>using some honorific words to express courtesy, for example,</w:t>
            </w:r>
            <w:r w:rsidRPr="65AAA3F2">
              <w:rPr>
                <w:i/>
                <w:iCs/>
                <w:color w:val="auto"/>
                <w:sz w:val="20"/>
                <w:szCs w:val="20"/>
              </w:rPr>
              <w:t xml:space="preserve"> </w:t>
            </w:r>
            <w:proofErr w:type="spellStart"/>
            <w:r w:rsidRPr="65AAA3F2">
              <w:rPr>
                <w:i/>
                <w:iCs/>
                <w:color w:val="auto"/>
                <w:sz w:val="20"/>
                <w:szCs w:val="20"/>
              </w:rPr>
              <w:t>dạ</w:t>
            </w:r>
            <w:proofErr w:type="spellEnd"/>
            <w:r w:rsidRPr="65AAA3F2">
              <w:rPr>
                <w:i/>
                <w:iCs/>
                <w:color w:val="auto"/>
                <w:sz w:val="20"/>
                <w:szCs w:val="20"/>
              </w:rPr>
              <w:t xml:space="preserve">, </w:t>
            </w:r>
            <w:proofErr w:type="spellStart"/>
            <w:r w:rsidRPr="65AAA3F2">
              <w:rPr>
                <w:i/>
                <w:iCs/>
                <w:color w:val="auto"/>
                <w:sz w:val="20"/>
                <w:szCs w:val="20"/>
              </w:rPr>
              <w:t>dạ</w:t>
            </w:r>
            <w:proofErr w:type="spellEnd"/>
            <w:r w:rsidRPr="65AAA3F2">
              <w:rPr>
                <w:i/>
                <w:iCs/>
                <w:color w:val="auto"/>
                <w:sz w:val="20"/>
                <w:szCs w:val="20"/>
              </w:rPr>
              <w:t xml:space="preserve"> </w:t>
            </w:r>
            <w:proofErr w:type="spellStart"/>
            <w:r w:rsidRPr="65AAA3F2">
              <w:rPr>
                <w:i/>
                <w:iCs/>
                <w:color w:val="auto"/>
                <w:sz w:val="20"/>
                <w:szCs w:val="20"/>
              </w:rPr>
              <w:t>có</w:t>
            </w:r>
            <w:proofErr w:type="spellEnd"/>
            <w:r w:rsidRPr="65AAA3F2">
              <w:rPr>
                <w:i/>
                <w:iCs/>
                <w:color w:val="auto"/>
                <w:sz w:val="20"/>
                <w:szCs w:val="20"/>
              </w:rPr>
              <w:t xml:space="preserve">, </w:t>
            </w:r>
            <w:proofErr w:type="spellStart"/>
            <w:r w:rsidRPr="65AAA3F2">
              <w:rPr>
                <w:i/>
                <w:iCs/>
                <w:color w:val="auto"/>
                <w:sz w:val="20"/>
                <w:szCs w:val="20"/>
              </w:rPr>
              <w:t>dạ</w:t>
            </w:r>
            <w:proofErr w:type="spellEnd"/>
            <w:r w:rsidRPr="65AAA3F2">
              <w:rPr>
                <w:i/>
                <w:iCs/>
                <w:color w:val="auto"/>
                <w:sz w:val="20"/>
                <w:szCs w:val="20"/>
              </w:rPr>
              <w:t xml:space="preserve"> </w:t>
            </w:r>
            <w:proofErr w:type="spellStart"/>
            <w:r w:rsidRPr="65AAA3F2">
              <w:rPr>
                <w:i/>
                <w:iCs/>
                <w:color w:val="auto"/>
                <w:sz w:val="20"/>
                <w:szCs w:val="20"/>
              </w:rPr>
              <w:t>không</w:t>
            </w:r>
            <w:proofErr w:type="spellEnd"/>
            <w:r w:rsidRPr="65AAA3F2">
              <w:rPr>
                <w:i/>
                <w:iCs/>
                <w:color w:val="auto"/>
                <w:sz w:val="20"/>
                <w:szCs w:val="20"/>
              </w:rPr>
              <w:t xml:space="preserve">, </w:t>
            </w:r>
            <w:proofErr w:type="spellStart"/>
            <w:r w:rsidRPr="65AAA3F2">
              <w:rPr>
                <w:i/>
                <w:iCs/>
                <w:color w:val="auto"/>
                <w:sz w:val="20"/>
                <w:szCs w:val="20"/>
              </w:rPr>
              <w:t>thưa</w:t>
            </w:r>
            <w:proofErr w:type="spellEnd"/>
          </w:p>
          <w:p w14:paraId="53F2348D" w14:textId="77777777" w:rsidR="00B857DC" w:rsidRPr="009A1B4A" w:rsidRDefault="00B857DC" w:rsidP="00103276">
            <w:pPr>
              <w:pStyle w:val="ACtabletextCEbullet"/>
              <w:numPr>
                <w:ilvl w:val="0"/>
                <w:numId w:val="82"/>
              </w:numPr>
              <w:rPr>
                <w:iCs/>
                <w:color w:val="auto"/>
              </w:rPr>
            </w:pPr>
            <w:r w:rsidRPr="65AAA3F2">
              <w:rPr>
                <w:color w:val="auto"/>
              </w:rPr>
              <w:t xml:space="preserve">exploring and using synonyms, for example, </w:t>
            </w:r>
            <w:proofErr w:type="spellStart"/>
            <w:r w:rsidRPr="65AAA3F2">
              <w:rPr>
                <w:i/>
                <w:iCs/>
                <w:color w:val="auto"/>
              </w:rPr>
              <w:t>đẹp</w:t>
            </w:r>
            <w:proofErr w:type="spellEnd"/>
            <w:r w:rsidRPr="65AAA3F2">
              <w:rPr>
                <w:i/>
                <w:iCs/>
                <w:color w:val="auto"/>
                <w:lang w:val="vi-VN"/>
              </w:rPr>
              <w:t xml:space="preserve"> </w:t>
            </w:r>
            <w:r w:rsidRPr="65AAA3F2">
              <w:rPr>
                <w:i/>
                <w:iCs/>
                <w:color w:val="auto"/>
              </w:rPr>
              <w:t xml:space="preserve">= </w:t>
            </w:r>
            <w:proofErr w:type="spellStart"/>
            <w:r w:rsidRPr="65AAA3F2">
              <w:rPr>
                <w:i/>
                <w:iCs/>
                <w:color w:val="auto"/>
              </w:rPr>
              <w:t>xinh</w:t>
            </w:r>
            <w:proofErr w:type="spellEnd"/>
            <w:r w:rsidRPr="65AAA3F2">
              <w:rPr>
                <w:i/>
                <w:iCs/>
                <w:color w:val="auto"/>
              </w:rPr>
              <w:t xml:space="preserve">; </w:t>
            </w:r>
            <w:proofErr w:type="spellStart"/>
            <w:r w:rsidRPr="65AAA3F2">
              <w:rPr>
                <w:i/>
                <w:iCs/>
                <w:color w:val="auto"/>
              </w:rPr>
              <w:t>vui</w:t>
            </w:r>
            <w:proofErr w:type="spellEnd"/>
            <w:r w:rsidRPr="65AAA3F2">
              <w:rPr>
                <w:i/>
                <w:iCs/>
                <w:color w:val="auto"/>
                <w:lang w:val="vi-VN"/>
              </w:rPr>
              <w:t xml:space="preserve"> đùa </w:t>
            </w:r>
            <w:r w:rsidRPr="65AAA3F2">
              <w:rPr>
                <w:i/>
                <w:iCs/>
                <w:color w:val="auto"/>
              </w:rPr>
              <w:t xml:space="preserve">= </w:t>
            </w:r>
            <w:proofErr w:type="spellStart"/>
            <w:r w:rsidRPr="65AAA3F2">
              <w:rPr>
                <w:i/>
                <w:iCs/>
                <w:color w:val="auto"/>
              </w:rPr>
              <w:t>vui</w:t>
            </w:r>
            <w:proofErr w:type="spellEnd"/>
            <w:r w:rsidRPr="65AAA3F2">
              <w:rPr>
                <w:i/>
                <w:iCs/>
                <w:color w:val="auto"/>
                <w:lang w:val="vi-VN"/>
              </w:rPr>
              <w:t xml:space="preserve"> chơi</w:t>
            </w:r>
            <w:r w:rsidRPr="65AAA3F2">
              <w:rPr>
                <w:i/>
                <w:iCs/>
                <w:color w:val="auto"/>
              </w:rPr>
              <w:t xml:space="preserve">, </w:t>
            </w:r>
            <w:r w:rsidRPr="65AAA3F2">
              <w:rPr>
                <w:color w:val="auto"/>
              </w:rPr>
              <w:t>and antonyms, for example</w:t>
            </w:r>
            <w:r w:rsidRPr="65AAA3F2">
              <w:rPr>
                <w:i/>
                <w:iCs/>
                <w:color w:val="auto"/>
              </w:rPr>
              <w:t xml:space="preserve">, </w:t>
            </w:r>
            <w:proofErr w:type="spellStart"/>
            <w:r w:rsidRPr="65AAA3F2">
              <w:rPr>
                <w:i/>
                <w:iCs/>
                <w:color w:val="auto"/>
              </w:rPr>
              <w:t>tốt</w:t>
            </w:r>
            <w:proofErr w:type="spellEnd"/>
            <w:r w:rsidRPr="65AAA3F2">
              <w:rPr>
                <w:i/>
                <w:iCs/>
                <w:color w:val="auto"/>
              </w:rPr>
              <w:t xml:space="preserve"> ≠ </w:t>
            </w:r>
            <w:proofErr w:type="spellStart"/>
            <w:r w:rsidRPr="65AAA3F2">
              <w:rPr>
                <w:i/>
                <w:iCs/>
                <w:color w:val="auto"/>
              </w:rPr>
              <w:t>xấu</w:t>
            </w:r>
            <w:proofErr w:type="spellEnd"/>
            <w:r w:rsidRPr="65AAA3F2">
              <w:rPr>
                <w:i/>
                <w:iCs/>
                <w:color w:val="auto"/>
              </w:rPr>
              <w:t xml:space="preserve">; </w:t>
            </w:r>
            <w:proofErr w:type="spellStart"/>
            <w:r w:rsidRPr="65AAA3F2">
              <w:rPr>
                <w:i/>
                <w:iCs/>
                <w:color w:val="auto"/>
              </w:rPr>
              <w:t>mới</w:t>
            </w:r>
            <w:proofErr w:type="spellEnd"/>
            <w:r w:rsidRPr="65AAA3F2">
              <w:rPr>
                <w:i/>
                <w:iCs/>
                <w:color w:val="auto"/>
              </w:rPr>
              <w:t xml:space="preserve"> ≠ </w:t>
            </w:r>
            <w:proofErr w:type="spellStart"/>
            <w:r w:rsidRPr="65AAA3F2">
              <w:rPr>
                <w:i/>
                <w:iCs/>
                <w:color w:val="auto"/>
              </w:rPr>
              <w:t>cũ</w:t>
            </w:r>
            <w:proofErr w:type="spellEnd"/>
            <w:r w:rsidRPr="65AAA3F2">
              <w:rPr>
                <w:i/>
                <w:iCs/>
                <w:color w:val="auto"/>
              </w:rPr>
              <w:t xml:space="preserve">; </w:t>
            </w:r>
            <w:proofErr w:type="spellStart"/>
            <w:r w:rsidRPr="65AAA3F2">
              <w:rPr>
                <w:i/>
                <w:iCs/>
                <w:color w:val="auto"/>
              </w:rPr>
              <w:t>ngày</w:t>
            </w:r>
            <w:proofErr w:type="spellEnd"/>
            <w:r w:rsidRPr="65AAA3F2">
              <w:rPr>
                <w:i/>
                <w:iCs/>
                <w:color w:val="auto"/>
              </w:rPr>
              <w:t xml:space="preserve"> ≠ </w:t>
            </w:r>
            <w:proofErr w:type="spellStart"/>
            <w:r w:rsidRPr="65AAA3F2">
              <w:rPr>
                <w:i/>
                <w:iCs/>
                <w:color w:val="auto"/>
              </w:rPr>
              <w:t>đêm</w:t>
            </w:r>
            <w:proofErr w:type="spellEnd"/>
            <w:r w:rsidRPr="65AAA3F2">
              <w:rPr>
                <w:i/>
                <w:iCs/>
                <w:color w:val="auto"/>
              </w:rPr>
              <w:t xml:space="preserve">; </w:t>
            </w:r>
            <w:proofErr w:type="spellStart"/>
            <w:r w:rsidRPr="65AAA3F2">
              <w:rPr>
                <w:i/>
                <w:iCs/>
                <w:color w:val="auto"/>
              </w:rPr>
              <w:t>nóng</w:t>
            </w:r>
            <w:proofErr w:type="spellEnd"/>
            <w:r w:rsidRPr="65AAA3F2">
              <w:rPr>
                <w:i/>
                <w:iCs/>
                <w:color w:val="auto"/>
              </w:rPr>
              <w:t xml:space="preserve"> ≠ </w:t>
            </w:r>
            <w:proofErr w:type="spellStart"/>
            <w:r w:rsidRPr="65AAA3F2">
              <w:rPr>
                <w:i/>
                <w:iCs/>
                <w:color w:val="auto"/>
              </w:rPr>
              <w:t>lạnh</w:t>
            </w:r>
            <w:proofErr w:type="spellEnd"/>
            <w:r w:rsidRPr="65AAA3F2">
              <w:rPr>
                <w:i/>
                <w:iCs/>
                <w:color w:val="auto"/>
                <w:lang w:val="vi-VN"/>
              </w:rPr>
              <w:t xml:space="preserve">, tối </w:t>
            </w:r>
            <w:r w:rsidRPr="65AAA3F2">
              <w:rPr>
                <w:i/>
                <w:iCs/>
                <w:color w:val="auto"/>
              </w:rPr>
              <w:t>≠</w:t>
            </w:r>
            <w:r w:rsidRPr="65AAA3F2">
              <w:rPr>
                <w:i/>
                <w:iCs/>
                <w:color w:val="auto"/>
                <w:lang w:val="vi-VN"/>
              </w:rPr>
              <w:t xml:space="preserve"> sáng, mắc </w:t>
            </w:r>
            <w:r w:rsidRPr="65AAA3F2">
              <w:rPr>
                <w:i/>
                <w:iCs/>
                <w:color w:val="auto"/>
              </w:rPr>
              <w:t>≠</w:t>
            </w:r>
            <w:r w:rsidRPr="65AAA3F2">
              <w:rPr>
                <w:i/>
                <w:iCs/>
                <w:color w:val="auto"/>
                <w:lang w:val="vi-VN"/>
              </w:rPr>
              <w:t xml:space="preserve"> rẻ</w:t>
            </w:r>
          </w:p>
          <w:p w14:paraId="0DD6E68F" w14:textId="57D3E58D" w:rsidR="00B857DC" w:rsidRPr="009A1B4A" w:rsidRDefault="00B857DC" w:rsidP="00103276">
            <w:pPr>
              <w:pStyle w:val="ACtabletextCEbullet"/>
              <w:numPr>
                <w:ilvl w:val="0"/>
                <w:numId w:val="82"/>
              </w:numPr>
              <w:rPr>
                <w:i/>
                <w:color w:val="auto"/>
              </w:rPr>
            </w:pPr>
            <w:r w:rsidRPr="65AAA3F2">
              <w:rPr>
                <w:color w:val="auto"/>
              </w:rPr>
              <w:t>experimenting with the use of prepositions such</w:t>
            </w:r>
            <w:r w:rsidRPr="65AAA3F2">
              <w:rPr>
                <w:color w:val="auto"/>
                <w:lang w:val="vi-VN"/>
              </w:rPr>
              <w:t xml:space="preserve"> as </w:t>
            </w:r>
            <w:proofErr w:type="spellStart"/>
            <w:r w:rsidRPr="65AAA3F2">
              <w:rPr>
                <w:i/>
                <w:iCs/>
                <w:color w:val="auto"/>
              </w:rPr>
              <w:t>trên</w:t>
            </w:r>
            <w:proofErr w:type="spellEnd"/>
            <w:r w:rsidRPr="65AAA3F2">
              <w:rPr>
                <w:i/>
                <w:iCs/>
                <w:color w:val="auto"/>
              </w:rPr>
              <w:t xml:space="preserve">, </w:t>
            </w:r>
            <w:proofErr w:type="spellStart"/>
            <w:r w:rsidRPr="65AAA3F2">
              <w:rPr>
                <w:i/>
                <w:iCs/>
                <w:color w:val="auto"/>
              </w:rPr>
              <w:t>dưới</w:t>
            </w:r>
            <w:proofErr w:type="spellEnd"/>
            <w:r w:rsidRPr="65AAA3F2">
              <w:rPr>
                <w:i/>
                <w:iCs/>
                <w:color w:val="auto"/>
              </w:rPr>
              <w:t xml:space="preserve">, </w:t>
            </w:r>
            <w:proofErr w:type="spellStart"/>
            <w:r w:rsidRPr="65AAA3F2">
              <w:rPr>
                <w:i/>
                <w:iCs/>
                <w:color w:val="auto"/>
              </w:rPr>
              <w:t>trong</w:t>
            </w:r>
            <w:proofErr w:type="spellEnd"/>
            <w:r w:rsidRPr="65AAA3F2">
              <w:rPr>
                <w:i/>
                <w:iCs/>
                <w:color w:val="auto"/>
              </w:rPr>
              <w:t xml:space="preserve">, </w:t>
            </w:r>
            <w:proofErr w:type="spellStart"/>
            <w:r w:rsidRPr="65AAA3F2">
              <w:rPr>
                <w:i/>
                <w:iCs/>
                <w:color w:val="auto"/>
              </w:rPr>
              <w:t>ngoài</w:t>
            </w:r>
            <w:proofErr w:type="spellEnd"/>
            <w:r w:rsidRPr="65AAA3F2">
              <w:rPr>
                <w:i/>
                <w:iCs/>
                <w:color w:val="auto"/>
              </w:rPr>
              <w:t xml:space="preserve">, ở </w:t>
            </w:r>
            <w:proofErr w:type="spellStart"/>
            <w:r w:rsidRPr="65AAA3F2">
              <w:rPr>
                <w:i/>
                <w:iCs/>
                <w:color w:val="auto"/>
              </w:rPr>
              <w:t>giữa</w:t>
            </w:r>
            <w:proofErr w:type="spellEnd"/>
            <w:r w:rsidRPr="65AAA3F2">
              <w:rPr>
                <w:color w:val="auto"/>
              </w:rPr>
              <w:t>,</w:t>
            </w:r>
            <w:r w:rsidRPr="65AAA3F2">
              <w:rPr>
                <w:color w:val="auto"/>
                <w:lang w:val="vi-VN"/>
              </w:rPr>
              <w:t xml:space="preserve"> </w:t>
            </w:r>
            <w:r w:rsidRPr="65AAA3F2">
              <w:rPr>
                <w:i/>
                <w:iCs/>
                <w:color w:val="auto"/>
                <w:lang w:val="vi-VN"/>
              </w:rPr>
              <w:t>bên trái, bên phải</w:t>
            </w:r>
            <w:r w:rsidR="00803FA1">
              <w:rPr>
                <w:i/>
                <w:iCs/>
                <w:color w:val="auto"/>
              </w:rPr>
              <w:t>,</w:t>
            </w:r>
            <w:r w:rsidRPr="65AAA3F2">
              <w:rPr>
                <w:color w:val="auto"/>
              </w:rPr>
              <w:t xml:space="preserve"> for example, </w:t>
            </w:r>
            <w:r w:rsidRPr="65AAA3F2">
              <w:rPr>
                <w:i/>
                <w:iCs/>
                <w:color w:val="auto"/>
              </w:rPr>
              <w:t xml:space="preserve">ở </w:t>
            </w:r>
            <w:proofErr w:type="spellStart"/>
            <w:r w:rsidRPr="65AAA3F2">
              <w:rPr>
                <w:i/>
                <w:iCs/>
                <w:color w:val="auto"/>
              </w:rPr>
              <w:t>trên</w:t>
            </w:r>
            <w:proofErr w:type="spellEnd"/>
            <w:r w:rsidRPr="65AAA3F2">
              <w:rPr>
                <w:i/>
                <w:iCs/>
                <w:color w:val="auto"/>
              </w:rPr>
              <w:t xml:space="preserve"> </w:t>
            </w:r>
            <w:proofErr w:type="spellStart"/>
            <w:r w:rsidRPr="65AAA3F2">
              <w:rPr>
                <w:i/>
                <w:iCs/>
                <w:color w:val="auto"/>
              </w:rPr>
              <w:t>trời</w:t>
            </w:r>
            <w:proofErr w:type="spellEnd"/>
            <w:r w:rsidRPr="65AAA3F2">
              <w:rPr>
                <w:i/>
                <w:iCs/>
                <w:color w:val="auto"/>
              </w:rPr>
              <w:t xml:space="preserve">, ở </w:t>
            </w:r>
            <w:proofErr w:type="spellStart"/>
            <w:r w:rsidRPr="65AAA3F2">
              <w:rPr>
                <w:i/>
                <w:iCs/>
                <w:color w:val="auto"/>
              </w:rPr>
              <w:t>trên</w:t>
            </w:r>
            <w:proofErr w:type="spellEnd"/>
            <w:r w:rsidRPr="65AAA3F2">
              <w:rPr>
                <w:i/>
                <w:iCs/>
                <w:color w:val="auto"/>
              </w:rPr>
              <w:t xml:space="preserve"> </w:t>
            </w:r>
            <w:proofErr w:type="spellStart"/>
            <w:r w:rsidRPr="65AAA3F2">
              <w:rPr>
                <w:i/>
                <w:iCs/>
                <w:color w:val="auto"/>
              </w:rPr>
              <w:t>bàn</w:t>
            </w:r>
            <w:proofErr w:type="spellEnd"/>
            <w:r w:rsidRPr="65AAA3F2">
              <w:rPr>
                <w:i/>
                <w:iCs/>
                <w:color w:val="auto"/>
              </w:rPr>
              <w:t xml:space="preserve">, ở </w:t>
            </w:r>
            <w:proofErr w:type="spellStart"/>
            <w:r w:rsidRPr="65AAA3F2">
              <w:rPr>
                <w:i/>
                <w:iCs/>
                <w:color w:val="auto"/>
              </w:rPr>
              <w:t>dưới</w:t>
            </w:r>
            <w:proofErr w:type="spellEnd"/>
            <w:r w:rsidRPr="65AAA3F2">
              <w:rPr>
                <w:i/>
                <w:iCs/>
                <w:color w:val="auto"/>
              </w:rPr>
              <w:t xml:space="preserve"> </w:t>
            </w:r>
            <w:proofErr w:type="spellStart"/>
            <w:r w:rsidRPr="65AAA3F2">
              <w:rPr>
                <w:i/>
                <w:iCs/>
                <w:color w:val="auto"/>
              </w:rPr>
              <w:t>đất</w:t>
            </w:r>
            <w:proofErr w:type="spellEnd"/>
            <w:r w:rsidRPr="65AAA3F2">
              <w:rPr>
                <w:i/>
                <w:iCs/>
                <w:color w:val="auto"/>
              </w:rPr>
              <w:t xml:space="preserve">, ở </w:t>
            </w:r>
            <w:proofErr w:type="spellStart"/>
            <w:r w:rsidRPr="65AAA3F2">
              <w:rPr>
                <w:i/>
                <w:iCs/>
                <w:color w:val="auto"/>
              </w:rPr>
              <w:t>nhà</w:t>
            </w:r>
            <w:proofErr w:type="spellEnd"/>
            <w:r w:rsidRPr="65AAA3F2">
              <w:rPr>
                <w:i/>
                <w:iCs/>
                <w:color w:val="auto"/>
              </w:rPr>
              <w:t xml:space="preserve">, ở </w:t>
            </w:r>
            <w:proofErr w:type="spellStart"/>
            <w:r w:rsidRPr="65AAA3F2">
              <w:rPr>
                <w:i/>
                <w:iCs/>
                <w:color w:val="auto"/>
              </w:rPr>
              <w:t>thành</w:t>
            </w:r>
            <w:proofErr w:type="spellEnd"/>
            <w:r w:rsidRPr="65AAA3F2">
              <w:rPr>
                <w:i/>
                <w:iCs/>
                <w:color w:val="auto"/>
              </w:rPr>
              <w:t xml:space="preserve"> </w:t>
            </w:r>
            <w:proofErr w:type="spellStart"/>
            <w:r w:rsidRPr="65AAA3F2">
              <w:rPr>
                <w:i/>
                <w:iCs/>
                <w:color w:val="auto"/>
              </w:rPr>
              <w:t>phố</w:t>
            </w:r>
            <w:proofErr w:type="spellEnd"/>
            <w:r w:rsidRPr="65AAA3F2">
              <w:rPr>
                <w:i/>
                <w:iCs/>
                <w:color w:val="auto"/>
              </w:rPr>
              <w:t xml:space="preserve">, ở </w:t>
            </w:r>
            <w:proofErr w:type="spellStart"/>
            <w:r w:rsidRPr="65AAA3F2">
              <w:rPr>
                <w:i/>
                <w:iCs/>
                <w:color w:val="auto"/>
              </w:rPr>
              <w:t>ngoài</w:t>
            </w:r>
            <w:proofErr w:type="spellEnd"/>
            <w:r w:rsidRPr="65AAA3F2">
              <w:rPr>
                <w:i/>
                <w:iCs/>
                <w:color w:val="auto"/>
              </w:rPr>
              <w:t xml:space="preserve"> </w:t>
            </w:r>
            <w:proofErr w:type="spellStart"/>
            <w:r w:rsidRPr="65AAA3F2">
              <w:rPr>
                <w:i/>
                <w:iCs/>
                <w:color w:val="auto"/>
              </w:rPr>
              <w:t>đường</w:t>
            </w:r>
            <w:proofErr w:type="spellEnd"/>
          </w:p>
          <w:p w14:paraId="0857AD8E" w14:textId="77777777" w:rsidR="00B857DC" w:rsidRPr="009A1B4A" w:rsidRDefault="00B857DC" w:rsidP="00103276">
            <w:pPr>
              <w:pStyle w:val="ACtabletextCEbullet"/>
              <w:numPr>
                <w:ilvl w:val="0"/>
                <w:numId w:val="82"/>
              </w:numPr>
              <w:rPr>
                <w:i/>
                <w:color w:val="auto"/>
              </w:rPr>
            </w:pPr>
            <w:r w:rsidRPr="65AAA3F2">
              <w:rPr>
                <w:color w:val="auto"/>
              </w:rPr>
              <w:lastRenderedPageBreak/>
              <w:t xml:space="preserve">recognising possessive cases using formation of noun + pronoun/noun or </w:t>
            </w:r>
            <w:proofErr w:type="spellStart"/>
            <w:r w:rsidRPr="65AAA3F2">
              <w:rPr>
                <w:i/>
                <w:iCs/>
                <w:color w:val="auto"/>
              </w:rPr>
              <w:t>của</w:t>
            </w:r>
            <w:proofErr w:type="spellEnd"/>
            <w:r w:rsidRPr="65AAA3F2">
              <w:rPr>
                <w:i/>
                <w:iCs/>
                <w:color w:val="auto"/>
              </w:rPr>
              <w:t>,</w:t>
            </w:r>
            <w:r w:rsidRPr="65AAA3F2">
              <w:rPr>
                <w:color w:val="auto"/>
              </w:rPr>
              <w:t xml:space="preserve"> for example</w:t>
            </w:r>
            <w:r w:rsidRPr="65AAA3F2">
              <w:rPr>
                <w:i/>
                <w:iCs/>
                <w:color w:val="auto"/>
              </w:rPr>
              <w:t xml:space="preserve">, </w:t>
            </w:r>
            <w:proofErr w:type="spellStart"/>
            <w:r w:rsidRPr="65AAA3F2">
              <w:rPr>
                <w:i/>
                <w:iCs/>
                <w:color w:val="auto"/>
              </w:rPr>
              <w:t>ba</w:t>
            </w:r>
            <w:proofErr w:type="spellEnd"/>
            <w:r w:rsidRPr="65AAA3F2">
              <w:rPr>
                <w:i/>
                <w:iCs/>
                <w:color w:val="auto"/>
              </w:rPr>
              <w:t xml:space="preserve"> </w:t>
            </w:r>
            <w:proofErr w:type="spellStart"/>
            <w:r w:rsidRPr="65AAA3F2">
              <w:rPr>
                <w:i/>
                <w:iCs/>
                <w:color w:val="auto"/>
              </w:rPr>
              <w:t>mẹ</w:t>
            </w:r>
            <w:proofErr w:type="spellEnd"/>
            <w:r w:rsidRPr="65AAA3F2">
              <w:rPr>
                <w:i/>
                <w:iCs/>
                <w:color w:val="auto"/>
              </w:rPr>
              <w:t xml:space="preserve"> </w:t>
            </w:r>
            <w:proofErr w:type="spellStart"/>
            <w:r w:rsidRPr="65AAA3F2">
              <w:rPr>
                <w:i/>
                <w:iCs/>
                <w:color w:val="auto"/>
              </w:rPr>
              <w:t>của</w:t>
            </w:r>
            <w:proofErr w:type="spellEnd"/>
            <w:r w:rsidRPr="65AAA3F2">
              <w:rPr>
                <w:i/>
                <w:iCs/>
                <w:color w:val="auto"/>
              </w:rPr>
              <w:t xml:space="preserve"> </w:t>
            </w:r>
            <w:proofErr w:type="spellStart"/>
            <w:r w:rsidRPr="65AAA3F2">
              <w:rPr>
                <w:i/>
                <w:iCs/>
                <w:color w:val="auto"/>
              </w:rPr>
              <w:t>tôi</w:t>
            </w:r>
            <w:proofErr w:type="spellEnd"/>
            <w:r w:rsidRPr="65AAA3F2">
              <w:rPr>
                <w:i/>
                <w:iCs/>
                <w:color w:val="auto"/>
              </w:rPr>
              <w:t xml:space="preserve">, </w:t>
            </w:r>
            <w:proofErr w:type="spellStart"/>
            <w:r w:rsidRPr="65AAA3F2">
              <w:rPr>
                <w:i/>
                <w:iCs/>
                <w:color w:val="auto"/>
              </w:rPr>
              <w:t>anh</w:t>
            </w:r>
            <w:proofErr w:type="spellEnd"/>
            <w:r w:rsidRPr="65AAA3F2">
              <w:rPr>
                <w:i/>
                <w:iCs/>
                <w:color w:val="auto"/>
              </w:rPr>
              <w:t xml:space="preserve">/chị </w:t>
            </w:r>
            <w:proofErr w:type="spellStart"/>
            <w:r w:rsidRPr="65AAA3F2">
              <w:rPr>
                <w:i/>
                <w:iCs/>
                <w:color w:val="auto"/>
              </w:rPr>
              <w:t>của</w:t>
            </w:r>
            <w:proofErr w:type="spellEnd"/>
            <w:r w:rsidRPr="65AAA3F2">
              <w:rPr>
                <w:i/>
                <w:iCs/>
                <w:color w:val="auto"/>
              </w:rPr>
              <w:t xml:space="preserve"> </w:t>
            </w:r>
            <w:proofErr w:type="spellStart"/>
            <w:r w:rsidRPr="65AAA3F2">
              <w:rPr>
                <w:i/>
                <w:iCs/>
                <w:color w:val="auto"/>
              </w:rPr>
              <w:t>tôi</w:t>
            </w:r>
            <w:proofErr w:type="spellEnd"/>
            <w:r w:rsidRPr="65AAA3F2">
              <w:rPr>
                <w:i/>
                <w:iCs/>
                <w:color w:val="auto"/>
              </w:rPr>
              <w:t xml:space="preserve">, </w:t>
            </w:r>
            <w:proofErr w:type="spellStart"/>
            <w:r w:rsidRPr="65AAA3F2">
              <w:rPr>
                <w:i/>
                <w:iCs/>
                <w:color w:val="auto"/>
              </w:rPr>
              <w:t>nha</w:t>
            </w:r>
            <w:proofErr w:type="spellEnd"/>
            <w:r w:rsidRPr="65AAA3F2">
              <w:rPr>
                <w:i/>
                <w:iCs/>
                <w:color w:val="auto"/>
              </w:rPr>
              <w:t>̀/</w:t>
            </w:r>
            <w:proofErr w:type="spellStart"/>
            <w:r w:rsidRPr="65AAA3F2">
              <w:rPr>
                <w:i/>
                <w:iCs/>
                <w:color w:val="auto"/>
              </w:rPr>
              <w:t>trường</w:t>
            </w:r>
            <w:proofErr w:type="spellEnd"/>
            <w:r w:rsidRPr="65AAA3F2">
              <w:rPr>
                <w:i/>
                <w:iCs/>
                <w:color w:val="auto"/>
              </w:rPr>
              <w:t>/</w:t>
            </w:r>
            <w:proofErr w:type="spellStart"/>
            <w:r w:rsidRPr="65AAA3F2">
              <w:rPr>
                <w:i/>
                <w:iCs/>
                <w:color w:val="auto"/>
              </w:rPr>
              <w:t>lớp</w:t>
            </w:r>
            <w:proofErr w:type="spellEnd"/>
            <w:r w:rsidRPr="65AAA3F2">
              <w:rPr>
                <w:i/>
                <w:iCs/>
                <w:color w:val="auto"/>
              </w:rPr>
              <w:t xml:space="preserve"> </w:t>
            </w:r>
            <w:proofErr w:type="spellStart"/>
            <w:r w:rsidRPr="65AAA3F2">
              <w:rPr>
                <w:i/>
                <w:iCs/>
                <w:color w:val="auto"/>
              </w:rPr>
              <w:t>của</w:t>
            </w:r>
            <w:proofErr w:type="spellEnd"/>
            <w:r w:rsidRPr="65AAA3F2">
              <w:rPr>
                <w:i/>
                <w:iCs/>
                <w:color w:val="auto"/>
              </w:rPr>
              <w:t xml:space="preserve"> </w:t>
            </w:r>
            <w:proofErr w:type="spellStart"/>
            <w:r w:rsidRPr="65AAA3F2">
              <w:rPr>
                <w:i/>
                <w:iCs/>
                <w:color w:val="auto"/>
              </w:rPr>
              <w:t>tôi</w:t>
            </w:r>
            <w:proofErr w:type="spellEnd"/>
          </w:p>
          <w:p w14:paraId="26A9DD81" w14:textId="77777777" w:rsidR="00B857DC" w:rsidRPr="009A1B4A" w:rsidRDefault="00B857DC" w:rsidP="00103276">
            <w:pPr>
              <w:pStyle w:val="ACtabletextCEbullet"/>
              <w:numPr>
                <w:ilvl w:val="0"/>
                <w:numId w:val="82"/>
              </w:numPr>
              <w:rPr>
                <w:i/>
                <w:color w:val="auto"/>
              </w:rPr>
            </w:pPr>
            <w:r w:rsidRPr="65AAA3F2">
              <w:rPr>
                <w:color w:val="auto"/>
              </w:rPr>
              <w:t xml:space="preserve">understanding and describing past, current and future events using appropriate terms for time expressions such as </w:t>
            </w:r>
            <w:proofErr w:type="spellStart"/>
            <w:r w:rsidRPr="65AAA3F2">
              <w:rPr>
                <w:i/>
                <w:iCs/>
                <w:color w:val="auto"/>
              </w:rPr>
              <w:t>đã</w:t>
            </w:r>
            <w:proofErr w:type="spellEnd"/>
            <w:r w:rsidRPr="65AAA3F2">
              <w:rPr>
                <w:i/>
                <w:iCs/>
                <w:color w:val="auto"/>
              </w:rPr>
              <w:t xml:space="preserve">, </w:t>
            </w:r>
            <w:proofErr w:type="spellStart"/>
            <w:r w:rsidRPr="65AAA3F2">
              <w:rPr>
                <w:i/>
                <w:iCs/>
                <w:color w:val="auto"/>
              </w:rPr>
              <w:t>sẽ</w:t>
            </w:r>
            <w:proofErr w:type="spellEnd"/>
            <w:r w:rsidRPr="65AAA3F2">
              <w:rPr>
                <w:i/>
                <w:iCs/>
                <w:color w:val="auto"/>
              </w:rPr>
              <w:t xml:space="preserve">, </w:t>
            </w:r>
            <w:proofErr w:type="spellStart"/>
            <w:r w:rsidRPr="65AAA3F2">
              <w:rPr>
                <w:i/>
                <w:iCs/>
                <w:color w:val="auto"/>
              </w:rPr>
              <w:t>đang</w:t>
            </w:r>
            <w:proofErr w:type="spellEnd"/>
            <w:r w:rsidRPr="65AAA3F2">
              <w:rPr>
                <w:i/>
                <w:iCs/>
                <w:color w:val="auto"/>
              </w:rPr>
              <w:t xml:space="preserve">, </w:t>
            </w:r>
            <w:proofErr w:type="spellStart"/>
            <w:r w:rsidRPr="65AAA3F2">
              <w:rPr>
                <w:i/>
                <w:iCs/>
                <w:color w:val="auto"/>
              </w:rPr>
              <w:t>chưa</w:t>
            </w:r>
            <w:proofErr w:type="spellEnd"/>
            <w:r w:rsidRPr="65AAA3F2">
              <w:rPr>
                <w:i/>
                <w:iCs/>
                <w:color w:val="auto"/>
              </w:rPr>
              <w:t xml:space="preserve">, </w:t>
            </w:r>
            <w:proofErr w:type="spellStart"/>
            <w:r w:rsidRPr="65AAA3F2">
              <w:rPr>
                <w:i/>
                <w:iCs/>
                <w:color w:val="auto"/>
              </w:rPr>
              <w:t>rồi</w:t>
            </w:r>
            <w:proofErr w:type="spellEnd"/>
            <w:r w:rsidRPr="65AAA3F2">
              <w:rPr>
                <w:i/>
                <w:iCs/>
                <w:color w:val="auto"/>
              </w:rPr>
              <w:t>,</w:t>
            </w:r>
            <w:r w:rsidRPr="65AAA3F2">
              <w:rPr>
                <w:color w:val="auto"/>
              </w:rPr>
              <w:t xml:space="preserve"> for example</w:t>
            </w:r>
            <w:r w:rsidRPr="65AAA3F2">
              <w:rPr>
                <w:i/>
                <w:iCs/>
                <w:color w:val="auto"/>
              </w:rPr>
              <w:t xml:space="preserve">, </w:t>
            </w:r>
            <w:proofErr w:type="spellStart"/>
            <w:r w:rsidRPr="65AAA3F2">
              <w:rPr>
                <w:i/>
                <w:iCs/>
                <w:color w:val="auto"/>
              </w:rPr>
              <w:t>Tôi</w:t>
            </w:r>
            <w:proofErr w:type="spellEnd"/>
            <w:r w:rsidRPr="65AAA3F2">
              <w:rPr>
                <w:i/>
                <w:iCs/>
                <w:color w:val="auto"/>
              </w:rPr>
              <w:t xml:space="preserve"> </w:t>
            </w:r>
            <w:proofErr w:type="spellStart"/>
            <w:r w:rsidRPr="65AAA3F2">
              <w:rPr>
                <w:i/>
                <w:iCs/>
                <w:color w:val="auto"/>
              </w:rPr>
              <w:t>ăn</w:t>
            </w:r>
            <w:proofErr w:type="spellEnd"/>
            <w:r w:rsidRPr="65AAA3F2">
              <w:rPr>
                <w:i/>
                <w:iCs/>
                <w:color w:val="auto"/>
              </w:rPr>
              <w:t xml:space="preserve"> </w:t>
            </w:r>
            <w:proofErr w:type="spellStart"/>
            <w:r w:rsidRPr="65AAA3F2">
              <w:rPr>
                <w:i/>
                <w:iCs/>
                <w:color w:val="auto"/>
              </w:rPr>
              <w:t>rồi</w:t>
            </w:r>
            <w:proofErr w:type="spellEnd"/>
            <w:r w:rsidRPr="65AAA3F2">
              <w:rPr>
                <w:i/>
                <w:iCs/>
                <w:color w:val="auto"/>
              </w:rPr>
              <w:t xml:space="preserve">. </w:t>
            </w:r>
            <w:proofErr w:type="spellStart"/>
            <w:r w:rsidRPr="65AAA3F2">
              <w:rPr>
                <w:i/>
                <w:iCs/>
                <w:color w:val="auto"/>
              </w:rPr>
              <w:t>Tôi</w:t>
            </w:r>
            <w:proofErr w:type="spellEnd"/>
            <w:r w:rsidRPr="65AAA3F2">
              <w:rPr>
                <w:i/>
                <w:iCs/>
                <w:color w:val="auto"/>
              </w:rPr>
              <w:t xml:space="preserve"> </w:t>
            </w:r>
            <w:proofErr w:type="spellStart"/>
            <w:r w:rsidRPr="65AAA3F2">
              <w:rPr>
                <w:i/>
                <w:iCs/>
                <w:color w:val="auto"/>
              </w:rPr>
              <w:t>đã</w:t>
            </w:r>
            <w:proofErr w:type="spellEnd"/>
            <w:r w:rsidRPr="65AAA3F2">
              <w:rPr>
                <w:i/>
                <w:iCs/>
                <w:color w:val="auto"/>
              </w:rPr>
              <w:t xml:space="preserve"> </w:t>
            </w:r>
            <w:proofErr w:type="spellStart"/>
            <w:r w:rsidRPr="65AAA3F2">
              <w:rPr>
                <w:i/>
                <w:iCs/>
                <w:color w:val="auto"/>
              </w:rPr>
              <w:t>ăn</w:t>
            </w:r>
            <w:proofErr w:type="spellEnd"/>
            <w:r w:rsidRPr="65AAA3F2">
              <w:rPr>
                <w:i/>
                <w:iCs/>
                <w:color w:val="auto"/>
                <w:lang w:val="vi-VN"/>
              </w:rPr>
              <w:t xml:space="preserve"> sáng rồi</w:t>
            </w:r>
            <w:r w:rsidRPr="65AAA3F2">
              <w:rPr>
                <w:i/>
                <w:iCs/>
                <w:color w:val="auto"/>
              </w:rPr>
              <w:t xml:space="preserve">. </w:t>
            </w:r>
            <w:proofErr w:type="spellStart"/>
            <w:r w:rsidRPr="65AAA3F2">
              <w:rPr>
                <w:i/>
                <w:iCs/>
                <w:color w:val="auto"/>
              </w:rPr>
              <w:t>Tôi</w:t>
            </w:r>
            <w:proofErr w:type="spellEnd"/>
            <w:r w:rsidRPr="65AAA3F2">
              <w:rPr>
                <w:i/>
                <w:iCs/>
                <w:color w:val="auto"/>
                <w:lang w:val="vi-VN"/>
              </w:rPr>
              <w:t xml:space="preserve"> sẽ ăn sáng lúc chín giờ. Tôi chưa ăn sáng. Tôi đang ăn sáng. </w:t>
            </w:r>
          </w:p>
          <w:p w14:paraId="4F151B48" w14:textId="0000ED75" w:rsidR="005B7344" w:rsidRPr="007E2AC6" w:rsidRDefault="005B7344" w:rsidP="00743B39">
            <w:pPr>
              <w:pStyle w:val="ACtabletextCEbullet"/>
              <w:numPr>
                <w:ilvl w:val="0"/>
                <w:numId w:val="0"/>
              </w:numPr>
              <w:ind w:left="720" w:hanging="360"/>
              <w:rPr>
                <w:iCs/>
                <w:color w:val="auto"/>
              </w:rPr>
            </w:pPr>
          </w:p>
        </w:tc>
      </w:tr>
      <w:tr w:rsidR="00F375CD" w:rsidRPr="00FF7DD4" w14:paraId="033A43E9" w14:textId="77777777" w:rsidTr="40B52FC8">
        <w:trPr>
          <w:trHeight w:val="2367"/>
        </w:trPr>
        <w:tc>
          <w:tcPr>
            <w:tcW w:w="4673" w:type="dxa"/>
          </w:tcPr>
          <w:p w14:paraId="1AF0D7F5" w14:textId="28AB4CA6" w:rsidR="00471D4E" w:rsidRDefault="00471D4E" w:rsidP="00FC739E">
            <w:pPr>
              <w:pStyle w:val="ACtabletextCD"/>
            </w:pPr>
            <w:r>
              <w:lastRenderedPageBreak/>
              <w:t xml:space="preserve">compare </w:t>
            </w:r>
            <w:r w:rsidR="003913FC">
              <w:t>Vietnamese</w:t>
            </w:r>
            <w:r>
              <w:t xml:space="preserve"> language structures and features with English, using familiar metalanguage</w:t>
            </w:r>
          </w:p>
          <w:p w14:paraId="650AE4F4" w14:textId="0B4287D2" w:rsidR="00D16EF7" w:rsidRPr="00E9248E" w:rsidRDefault="00471D4E" w:rsidP="00FC739E">
            <w:pPr>
              <w:pStyle w:val="ACtabletextCD"/>
              <w:rPr>
                <w:rStyle w:val="SubtleEmphasis"/>
                <w:i/>
                <w:iCs w:val="0"/>
              </w:rPr>
            </w:pPr>
            <w:r>
              <w:t>AC9L</w:t>
            </w:r>
            <w:r w:rsidR="008C7C34">
              <w:t>V8</w:t>
            </w:r>
            <w:r>
              <w:t>EU03</w:t>
            </w:r>
          </w:p>
          <w:p w14:paraId="4856BCF8" w14:textId="6739105B" w:rsidR="00F375CD" w:rsidRPr="00E9248E" w:rsidRDefault="00F375CD" w:rsidP="0041482C">
            <w:pPr>
              <w:pStyle w:val="ACtabletextCD"/>
              <w:rPr>
                <w:rStyle w:val="SubtleEmphasis"/>
                <w:i/>
                <w:iCs w:val="0"/>
              </w:rPr>
            </w:pPr>
          </w:p>
        </w:tc>
        <w:tc>
          <w:tcPr>
            <w:tcW w:w="10453" w:type="dxa"/>
            <w:gridSpan w:val="2"/>
          </w:tcPr>
          <w:p w14:paraId="30CBDC92" w14:textId="71E55441" w:rsidR="00D460AE" w:rsidRPr="00540991" w:rsidRDefault="00D460AE" w:rsidP="00103276">
            <w:pPr>
              <w:pStyle w:val="ACtabletextCEbullet"/>
              <w:numPr>
                <w:ilvl w:val="0"/>
                <w:numId w:val="83"/>
              </w:numPr>
              <w:spacing w:before="110" w:after="110"/>
              <w:rPr>
                <w:iCs/>
                <w:color w:val="auto"/>
              </w:rPr>
            </w:pPr>
            <w:r w:rsidRPr="00540991">
              <w:rPr>
                <w:iCs/>
                <w:color w:val="auto"/>
              </w:rPr>
              <w:t xml:space="preserve">discussing aspects of grammar using metalanguage in </w:t>
            </w:r>
            <w:r>
              <w:rPr>
                <w:iCs/>
                <w:color w:val="auto"/>
              </w:rPr>
              <w:t>Vietnamese or English</w:t>
            </w:r>
            <w:r w:rsidRPr="00540991">
              <w:rPr>
                <w:iCs/>
                <w:color w:val="auto"/>
              </w:rPr>
              <w:t xml:space="preserve">, for example, </w:t>
            </w:r>
            <w:proofErr w:type="spellStart"/>
            <w:r w:rsidRPr="005A4C58">
              <w:rPr>
                <w:i/>
                <w:color w:val="auto"/>
              </w:rPr>
              <w:t>danh</w:t>
            </w:r>
            <w:proofErr w:type="spellEnd"/>
            <w:r w:rsidRPr="005A4C58">
              <w:rPr>
                <w:i/>
                <w:color w:val="auto"/>
                <w:lang w:val="vi-VN"/>
              </w:rPr>
              <w:t xml:space="preserve"> từ</w:t>
            </w:r>
            <w:r>
              <w:rPr>
                <w:i/>
                <w:color w:val="auto"/>
                <w:lang w:val="en-US"/>
              </w:rPr>
              <w:t>/</w:t>
            </w:r>
            <w:r>
              <w:rPr>
                <w:iCs/>
                <w:color w:val="auto"/>
              </w:rPr>
              <w:t>n</w:t>
            </w:r>
            <w:r w:rsidRPr="00540991">
              <w:rPr>
                <w:iCs/>
                <w:color w:val="auto"/>
              </w:rPr>
              <w:t>oun</w:t>
            </w:r>
            <w:r>
              <w:rPr>
                <w:iCs/>
                <w:color w:val="auto"/>
              </w:rPr>
              <w:t>,</w:t>
            </w:r>
            <w:r w:rsidRPr="00540991">
              <w:rPr>
                <w:iCs/>
                <w:color w:val="auto"/>
              </w:rPr>
              <w:t xml:space="preserve"> </w:t>
            </w:r>
            <w:r>
              <w:rPr>
                <w:i/>
                <w:color w:val="auto"/>
                <w:lang w:val="vi-VN"/>
              </w:rPr>
              <w:t>động từ</w:t>
            </w:r>
            <w:r>
              <w:rPr>
                <w:i/>
                <w:color w:val="auto"/>
                <w:lang w:val="en-US"/>
              </w:rPr>
              <w:t>/</w:t>
            </w:r>
            <w:r>
              <w:rPr>
                <w:iCs/>
                <w:color w:val="auto"/>
              </w:rPr>
              <w:t>v</w:t>
            </w:r>
            <w:r w:rsidRPr="00540991">
              <w:rPr>
                <w:iCs/>
                <w:color w:val="auto"/>
              </w:rPr>
              <w:t xml:space="preserve">erb, </w:t>
            </w:r>
            <w:proofErr w:type="spellStart"/>
            <w:r>
              <w:rPr>
                <w:i/>
                <w:color w:val="auto"/>
              </w:rPr>
              <w:t>tính</w:t>
            </w:r>
            <w:proofErr w:type="spellEnd"/>
            <w:r>
              <w:rPr>
                <w:i/>
                <w:color w:val="auto"/>
                <w:lang w:val="vi-VN"/>
              </w:rPr>
              <w:t xml:space="preserve"> từ</w:t>
            </w:r>
            <w:r>
              <w:rPr>
                <w:i/>
                <w:color w:val="auto"/>
                <w:lang w:val="en-US"/>
              </w:rPr>
              <w:t>/</w:t>
            </w:r>
            <w:r>
              <w:rPr>
                <w:iCs/>
                <w:color w:val="auto"/>
              </w:rPr>
              <w:t>a</w:t>
            </w:r>
            <w:r w:rsidRPr="00540991">
              <w:rPr>
                <w:iCs/>
                <w:color w:val="auto"/>
              </w:rPr>
              <w:t xml:space="preserve">djective/, </w:t>
            </w:r>
            <w:proofErr w:type="spellStart"/>
            <w:r w:rsidRPr="005A4C58">
              <w:rPr>
                <w:i/>
                <w:color w:val="auto"/>
              </w:rPr>
              <w:t>chủ</w:t>
            </w:r>
            <w:proofErr w:type="spellEnd"/>
            <w:r w:rsidRPr="005A4C58">
              <w:rPr>
                <w:i/>
                <w:color w:val="auto"/>
                <w:lang w:val="vi-VN"/>
              </w:rPr>
              <w:t xml:space="preserve"> ngữ</w:t>
            </w:r>
            <w:r>
              <w:rPr>
                <w:i/>
                <w:color w:val="auto"/>
              </w:rPr>
              <w:t>/</w:t>
            </w:r>
            <w:r>
              <w:rPr>
                <w:iCs/>
                <w:color w:val="auto"/>
              </w:rPr>
              <w:t>s</w:t>
            </w:r>
            <w:r w:rsidRPr="00540991">
              <w:rPr>
                <w:iCs/>
                <w:color w:val="auto"/>
              </w:rPr>
              <w:t>ubject</w:t>
            </w:r>
            <w:r w:rsidRPr="005A4C58">
              <w:rPr>
                <w:i/>
                <w:color w:val="auto"/>
                <w:lang w:val="vi-VN"/>
              </w:rPr>
              <w:t>,</w:t>
            </w:r>
            <w:r>
              <w:rPr>
                <w:iCs/>
                <w:color w:val="auto"/>
                <w:lang w:val="vi-VN"/>
              </w:rPr>
              <w:t xml:space="preserve"> </w:t>
            </w:r>
            <w:r w:rsidRPr="005A4C58">
              <w:rPr>
                <w:i/>
                <w:color w:val="auto"/>
                <w:lang w:val="vi-VN"/>
              </w:rPr>
              <w:t>vị ngữ</w:t>
            </w:r>
            <w:r>
              <w:rPr>
                <w:i/>
                <w:color w:val="auto"/>
                <w:lang w:val="en-US"/>
              </w:rPr>
              <w:t>/</w:t>
            </w:r>
            <w:r w:rsidRPr="00005C04">
              <w:rPr>
                <w:iCs/>
                <w:color w:val="auto"/>
                <w:lang w:val="vi-VN"/>
              </w:rPr>
              <w:t>predicate</w:t>
            </w:r>
          </w:p>
          <w:p w14:paraId="17D990A1" w14:textId="77777777" w:rsidR="00D460AE" w:rsidRPr="005A4C58" w:rsidRDefault="00D460AE" w:rsidP="00103276">
            <w:pPr>
              <w:pStyle w:val="ACtabletextCEbullet"/>
              <w:numPr>
                <w:ilvl w:val="0"/>
                <w:numId w:val="83"/>
              </w:numPr>
              <w:rPr>
                <w:i/>
                <w:iCs/>
                <w:color w:val="auto"/>
              </w:rPr>
            </w:pPr>
            <w:r w:rsidRPr="005A4C58">
              <w:rPr>
                <w:color w:val="auto"/>
              </w:rPr>
              <w:t>identifying the audience</w:t>
            </w:r>
            <w:r>
              <w:rPr>
                <w:color w:val="auto"/>
              </w:rPr>
              <w:t xml:space="preserve"> and </w:t>
            </w:r>
            <w:r w:rsidRPr="005A4C58">
              <w:rPr>
                <w:color w:val="auto"/>
              </w:rPr>
              <w:t>purpose of short familiar texts in Vietnamese</w:t>
            </w:r>
            <w:r>
              <w:rPr>
                <w:color w:val="auto"/>
              </w:rPr>
              <w:t xml:space="preserve"> and English</w:t>
            </w:r>
            <w:r w:rsidRPr="005A4C58">
              <w:rPr>
                <w:color w:val="auto"/>
              </w:rPr>
              <w:t xml:space="preserve">, such as messages, notes, signs, instructions, personal emails/letters, advertisements, announcements, recipes, </w:t>
            </w:r>
            <w:r>
              <w:rPr>
                <w:color w:val="auto"/>
              </w:rPr>
              <w:t>legendary</w:t>
            </w:r>
            <w:r>
              <w:rPr>
                <w:color w:val="auto"/>
                <w:lang w:val="vi-VN"/>
              </w:rPr>
              <w:t xml:space="preserve"> </w:t>
            </w:r>
            <w:r w:rsidRPr="005A4C58">
              <w:rPr>
                <w:color w:val="auto"/>
              </w:rPr>
              <w:t>stories</w:t>
            </w:r>
            <w:r>
              <w:rPr>
                <w:color w:val="auto"/>
                <w:lang w:val="vi-VN"/>
              </w:rPr>
              <w:t xml:space="preserve"> and </w:t>
            </w:r>
            <w:r w:rsidRPr="005A4C58">
              <w:rPr>
                <w:color w:val="auto"/>
              </w:rPr>
              <w:t>songs</w:t>
            </w:r>
            <w:r>
              <w:rPr>
                <w:color w:val="auto"/>
                <w:lang w:val="vi-VN"/>
              </w:rPr>
              <w:t xml:space="preserve">, for example, </w:t>
            </w:r>
            <w:r w:rsidRPr="005A4C58">
              <w:rPr>
                <w:i/>
                <w:iCs/>
                <w:color w:val="auto"/>
                <w:lang w:val="vi-VN"/>
              </w:rPr>
              <w:t>Xin Chào Việt Nam, Chúc Mừng Năm Mới, chuyện Tấm Cám, Sơn Tinh Thuỷ Tinh</w:t>
            </w:r>
          </w:p>
          <w:p w14:paraId="108E1DD3" w14:textId="05DE3E86" w:rsidR="00D460AE" w:rsidRPr="005A4C58" w:rsidRDefault="00D460AE" w:rsidP="00103276">
            <w:pPr>
              <w:pStyle w:val="ACtabletextCEbullet"/>
              <w:numPr>
                <w:ilvl w:val="0"/>
                <w:numId w:val="83"/>
              </w:numPr>
              <w:rPr>
                <w:color w:val="auto"/>
              </w:rPr>
            </w:pPr>
            <w:r w:rsidRPr="005A4C58">
              <w:rPr>
                <w:color w:val="auto"/>
              </w:rPr>
              <w:t xml:space="preserve">recognising structural features of familiar personal, informative and imaginative Vietnamese </w:t>
            </w:r>
            <w:r w:rsidRPr="00896295">
              <w:rPr>
                <w:color w:val="auto"/>
              </w:rPr>
              <w:t xml:space="preserve">and English </w:t>
            </w:r>
            <w:r w:rsidRPr="005A4C58">
              <w:rPr>
                <w:color w:val="auto"/>
              </w:rPr>
              <w:t xml:space="preserve">texts, for example, the date on diary entries and letters, titles for stories, and greetings </w:t>
            </w:r>
            <w:r>
              <w:rPr>
                <w:color w:val="auto"/>
              </w:rPr>
              <w:t xml:space="preserve">in </w:t>
            </w:r>
            <w:r w:rsidRPr="005A4C58">
              <w:rPr>
                <w:color w:val="auto"/>
              </w:rPr>
              <w:t>emails or conversations</w:t>
            </w:r>
            <w:r>
              <w:rPr>
                <w:color w:val="auto"/>
                <w:lang w:val="vi-VN"/>
              </w:rPr>
              <w:t>, for example,</w:t>
            </w:r>
            <w:r w:rsidRPr="00896295">
              <w:rPr>
                <w:color w:val="auto"/>
                <w:lang w:val="en-US"/>
              </w:rPr>
              <w:t xml:space="preserve"> </w:t>
            </w:r>
            <w:r w:rsidRPr="005A4C58">
              <w:rPr>
                <w:i/>
                <w:color w:val="auto"/>
                <w:lang w:val="vi-VN"/>
              </w:rPr>
              <w:t>ngày</w:t>
            </w:r>
            <w:r w:rsidR="002F0010">
              <w:rPr>
                <w:i/>
                <w:color w:val="auto"/>
              </w:rPr>
              <w:t xml:space="preserve"> </w:t>
            </w:r>
            <w:r w:rsidRPr="005A4C58">
              <w:rPr>
                <w:i/>
                <w:color w:val="auto"/>
                <w:lang w:val="vi-VN"/>
              </w:rPr>
              <w:t>…, tháng</w:t>
            </w:r>
            <w:r w:rsidR="004B7A46">
              <w:rPr>
                <w:i/>
                <w:color w:val="auto"/>
              </w:rPr>
              <w:t xml:space="preserve"> </w:t>
            </w:r>
            <w:r w:rsidRPr="005A4C58">
              <w:rPr>
                <w:i/>
                <w:color w:val="auto"/>
                <w:lang w:val="vi-VN"/>
              </w:rPr>
              <w:t>…, năm</w:t>
            </w:r>
            <w:r w:rsidR="004B7A46">
              <w:rPr>
                <w:i/>
                <w:color w:val="auto"/>
              </w:rPr>
              <w:t xml:space="preserve"> </w:t>
            </w:r>
            <w:r>
              <w:rPr>
                <w:i/>
                <w:color w:val="auto"/>
                <w:lang w:val="vi-VN"/>
              </w:rPr>
              <w:t xml:space="preserve">… </w:t>
            </w:r>
            <w:r w:rsidRPr="005A4C58">
              <w:rPr>
                <w:i/>
                <w:color w:val="auto"/>
                <w:lang w:val="vi-VN"/>
              </w:rPr>
              <w:t xml:space="preserve">nhật ký thân mến, </w:t>
            </w:r>
            <w:r>
              <w:rPr>
                <w:i/>
                <w:color w:val="auto"/>
                <w:lang w:val="vi-VN"/>
              </w:rPr>
              <w:t>C</w:t>
            </w:r>
            <w:r w:rsidRPr="005A4C58">
              <w:rPr>
                <w:i/>
                <w:color w:val="auto"/>
                <w:lang w:val="vi-VN"/>
              </w:rPr>
              <w:t>hào bạn, hẹn găp lại, sẽ viết tiếp cho nhật ký</w:t>
            </w:r>
          </w:p>
          <w:p w14:paraId="371AD702" w14:textId="43C533A7" w:rsidR="00D460AE" w:rsidRPr="00C0731B" w:rsidRDefault="00D460AE" w:rsidP="00103276">
            <w:pPr>
              <w:pStyle w:val="ACtabletextCEbullet"/>
              <w:numPr>
                <w:ilvl w:val="0"/>
                <w:numId w:val="83"/>
              </w:numPr>
              <w:rPr>
                <w:iCs/>
                <w:color w:val="auto"/>
              </w:rPr>
            </w:pPr>
            <w:r w:rsidRPr="009A1B4A">
              <w:rPr>
                <w:iCs/>
                <w:color w:val="auto"/>
              </w:rPr>
              <w:t xml:space="preserve">understanding that personal pronouns in Vietnamese do not change according to their grammatical function as in English, for example, </w:t>
            </w:r>
            <w:r w:rsidRPr="009A1B4A">
              <w:rPr>
                <w:i/>
                <w:color w:val="auto"/>
              </w:rPr>
              <w:t xml:space="preserve">Anh </w:t>
            </w:r>
            <w:proofErr w:type="spellStart"/>
            <w:r>
              <w:rPr>
                <w:i/>
                <w:color w:val="auto"/>
              </w:rPr>
              <w:t>ấy</w:t>
            </w:r>
            <w:proofErr w:type="spellEnd"/>
            <w:r>
              <w:rPr>
                <w:i/>
                <w:color w:val="auto"/>
                <w:lang w:val="vi-VN"/>
              </w:rPr>
              <w:t xml:space="preserve"> biết </w:t>
            </w:r>
            <w:r w:rsidRPr="00C0731B">
              <w:rPr>
                <w:i/>
                <w:color w:val="auto"/>
                <w:lang w:val="vi-VN"/>
              </w:rPr>
              <w:t>tên tôi/</w:t>
            </w:r>
            <w:r w:rsidR="00791F58">
              <w:rPr>
                <w:i/>
                <w:color w:val="auto"/>
              </w:rPr>
              <w:t xml:space="preserve"> </w:t>
            </w:r>
            <w:r w:rsidR="00791F58" w:rsidRPr="003048AC">
              <w:rPr>
                <w:iCs/>
              </w:rPr>
              <w:t>(</w:t>
            </w:r>
            <w:r w:rsidRPr="00B1196C">
              <w:rPr>
                <w:iCs/>
                <w:color w:val="auto"/>
              </w:rPr>
              <w:t>He knows my</w:t>
            </w:r>
            <w:r w:rsidRPr="00B1196C">
              <w:rPr>
                <w:iCs/>
                <w:color w:val="auto"/>
                <w:lang w:val="vi-VN"/>
              </w:rPr>
              <w:t xml:space="preserve"> name</w:t>
            </w:r>
            <w:r w:rsidR="00791F58">
              <w:rPr>
                <w:iCs/>
                <w:color w:val="auto"/>
              </w:rPr>
              <w:t>)</w:t>
            </w:r>
            <w:r>
              <w:rPr>
                <w:iCs/>
                <w:color w:val="auto"/>
                <w:lang w:val="en-US"/>
              </w:rPr>
              <w:t xml:space="preserve">, </w:t>
            </w:r>
            <w:r w:rsidRPr="001751F0">
              <w:rPr>
                <w:i/>
                <w:iCs/>
                <w:color w:val="auto"/>
                <w:lang w:val="vi-VN"/>
              </w:rPr>
              <w:t>Tôi biết anh ấ</w:t>
            </w:r>
            <w:r w:rsidR="00791F58">
              <w:rPr>
                <w:i/>
                <w:iCs/>
                <w:color w:val="auto"/>
              </w:rPr>
              <w:t xml:space="preserve"> </w:t>
            </w:r>
            <w:r w:rsidR="00791F58" w:rsidRPr="003048AC">
              <w:t>(</w:t>
            </w:r>
            <w:r w:rsidRPr="00B1196C">
              <w:rPr>
                <w:color w:val="auto"/>
                <w:lang w:val="vi-VN"/>
              </w:rPr>
              <w:t>I know him</w:t>
            </w:r>
            <w:r w:rsidR="00791F58">
              <w:rPr>
                <w:color w:val="auto"/>
              </w:rPr>
              <w:t>)</w:t>
            </w:r>
            <w:r>
              <w:rPr>
                <w:i/>
                <w:iCs/>
                <w:color w:val="auto"/>
                <w:lang w:val="en-US"/>
              </w:rPr>
              <w:t xml:space="preserve">, </w:t>
            </w:r>
            <w:r w:rsidRPr="00C0731B">
              <w:rPr>
                <w:i/>
                <w:iCs/>
                <w:color w:val="auto"/>
                <w:lang w:val="vi-VN"/>
              </w:rPr>
              <w:t>Kim đã giúp tôi</w:t>
            </w:r>
            <w:r w:rsidR="00791F58">
              <w:rPr>
                <w:i/>
                <w:iCs/>
                <w:color w:val="auto"/>
              </w:rPr>
              <w:t xml:space="preserve"> </w:t>
            </w:r>
            <w:r w:rsidR="00791F58">
              <w:t>(</w:t>
            </w:r>
            <w:r w:rsidRPr="001751F0">
              <w:rPr>
                <w:color w:val="auto"/>
                <w:lang w:val="vi-VN"/>
              </w:rPr>
              <w:t>Kim helped me</w:t>
            </w:r>
            <w:r w:rsidR="00791F58">
              <w:rPr>
                <w:color w:val="auto"/>
              </w:rPr>
              <w:t>)</w:t>
            </w:r>
          </w:p>
          <w:p w14:paraId="1BB739C7" w14:textId="77777777" w:rsidR="00D460AE" w:rsidRDefault="00D460AE" w:rsidP="00103276">
            <w:pPr>
              <w:pStyle w:val="ACtabletextCEbullet"/>
              <w:numPr>
                <w:ilvl w:val="0"/>
                <w:numId w:val="83"/>
              </w:numPr>
              <w:rPr>
                <w:iCs/>
                <w:color w:val="auto"/>
              </w:rPr>
            </w:pPr>
            <w:r w:rsidRPr="009A1B4A">
              <w:rPr>
                <w:iCs/>
                <w:color w:val="auto"/>
              </w:rPr>
              <w:t xml:space="preserve">exploring and using pluralisation of nouns, for example, </w:t>
            </w:r>
            <w:proofErr w:type="spellStart"/>
            <w:r w:rsidRPr="00DD6846">
              <w:rPr>
                <w:i/>
                <w:color w:val="auto"/>
              </w:rPr>
              <w:t>hai</w:t>
            </w:r>
            <w:proofErr w:type="spellEnd"/>
            <w:r w:rsidRPr="00DD6846">
              <w:rPr>
                <w:i/>
                <w:color w:val="auto"/>
              </w:rPr>
              <w:t xml:space="preserve"> </w:t>
            </w:r>
            <w:proofErr w:type="spellStart"/>
            <w:r w:rsidRPr="00DD6846">
              <w:rPr>
                <w:i/>
                <w:color w:val="auto"/>
              </w:rPr>
              <w:t>cái</w:t>
            </w:r>
            <w:proofErr w:type="spellEnd"/>
            <w:r w:rsidRPr="00DD6846">
              <w:rPr>
                <w:i/>
                <w:color w:val="auto"/>
              </w:rPr>
              <w:t xml:space="preserve"> </w:t>
            </w:r>
            <w:proofErr w:type="spellStart"/>
            <w:r w:rsidRPr="00DD6846">
              <w:rPr>
                <w:i/>
                <w:color w:val="auto"/>
              </w:rPr>
              <w:t>áo</w:t>
            </w:r>
            <w:proofErr w:type="spellEnd"/>
            <w:r>
              <w:rPr>
                <w:i/>
                <w:color w:val="auto"/>
              </w:rPr>
              <w:t xml:space="preserve"> </w:t>
            </w:r>
            <w:r w:rsidRPr="00DD6846">
              <w:rPr>
                <w:iCs/>
                <w:color w:val="auto"/>
              </w:rPr>
              <w:t>and</w:t>
            </w:r>
            <w:r>
              <w:rPr>
                <w:i/>
                <w:color w:val="auto"/>
              </w:rPr>
              <w:t xml:space="preserve"> </w:t>
            </w:r>
            <w:proofErr w:type="spellStart"/>
            <w:r>
              <w:rPr>
                <w:i/>
                <w:color w:val="auto"/>
              </w:rPr>
              <w:t>các</w:t>
            </w:r>
            <w:proofErr w:type="spellEnd"/>
            <w:r w:rsidRPr="009A1B4A">
              <w:rPr>
                <w:i/>
                <w:color w:val="auto"/>
              </w:rPr>
              <w:t>/</w:t>
            </w:r>
            <w:proofErr w:type="spellStart"/>
            <w:r w:rsidRPr="009A1B4A">
              <w:rPr>
                <w:i/>
                <w:color w:val="auto"/>
              </w:rPr>
              <w:t>nhiều</w:t>
            </w:r>
            <w:proofErr w:type="spellEnd"/>
            <w:r w:rsidRPr="009A1B4A">
              <w:rPr>
                <w:i/>
                <w:color w:val="auto"/>
              </w:rPr>
              <w:t>/</w:t>
            </w:r>
            <w:proofErr w:type="spellStart"/>
            <w:r>
              <w:rPr>
                <w:i/>
                <w:color w:val="auto"/>
              </w:rPr>
              <w:t>những</w:t>
            </w:r>
            <w:proofErr w:type="spellEnd"/>
            <w:r w:rsidRPr="009A1B4A">
              <w:rPr>
                <w:i/>
                <w:color w:val="auto"/>
              </w:rPr>
              <w:t xml:space="preserve"> </w:t>
            </w:r>
            <w:proofErr w:type="spellStart"/>
            <w:r>
              <w:rPr>
                <w:i/>
                <w:color w:val="auto"/>
              </w:rPr>
              <w:t>căn</w:t>
            </w:r>
            <w:proofErr w:type="spellEnd"/>
            <w:r>
              <w:rPr>
                <w:i/>
                <w:color w:val="auto"/>
                <w:lang w:val="vi-VN"/>
              </w:rPr>
              <w:t xml:space="preserve"> </w:t>
            </w:r>
            <w:proofErr w:type="spellStart"/>
            <w:r w:rsidRPr="009A1B4A">
              <w:rPr>
                <w:i/>
                <w:color w:val="auto"/>
              </w:rPr>
              <w:t>nhà</w:t>
            </w:r>
            <w:proofErr w:type="spellEnd"/>
            <w:r>
              <w:rPr>
                <w:iCs/>
                <w:color w:val="auto"/>
                <w:lang w:val="en-US"/>
              </w:rPr>
              <w:t xml:space="preserve">, </w:t>
            </w:r>
            <w:r w:rsidRPr="009A1B4A">
              <w:rPr>
                <w:iCs/>
                <w:color w:val="auto"/>
              </w:rPr>
              <w:t>making connections and comparisons between Vietnamese and English</w:t>
            </w:r>
          </w:p>
          <w:p w14:paraId="5F3036CC" w14:textId="77777777" w:rsidR="00D460AE" w:rsidRPr="005A4C58" w:rsidRDefault="00D460AE" w:rsidP="00103276">
            <w:pPr>
              <w:pStyle w:val="ACtabletextCEbullet"/>
              <w:numPr>
                <w:ilvl w:val="0"/>
                <w:numId w:val="83"/>
              </w:numPr>
              <w:rPr>
                <w:iCs/>
                <w:color w:val="auto"/>
              </w:rPr>
            </w:pPr>
            <w:r w:rsidRPr="009A1B4A">
              <w:rPr>
                <w:iCs/>
                <w:color w:val="auto"/>
              </w:rPr>
              <w:t xml:space="preserve">understanding the position of nouns and adjectives in Vietnamese compared </w:t>
            </w:r>
            <w:r>
              <w:rPr>
                <w:iCs/>
                <w:color w:val="auto"/>
              </w:rPr>
              <w:t>with</w:t>
            </w:r>
            <w:r w:rsidRPr="009A1B4A">
              <w:rPr>
                <w:iCs/>
                <w:color w:val="auto"/>
              </w:rPr>
              <w:t xml:space="preserve"> English, for example, </w:t>
            </w:r>
            <w:proofErr w:type="spellStart"/>
            <w:r w:rsidRPr="00DD6846">
              <w:rPr>
                <w:i/>
                <w:color w:val="auto"/>
              </w:rPr>
              <w:t>một</w:t>
            </w:r>
            <w:proofErr w:type="spellEnd"/>
            <w:r w:rsidRPr="00DD6846">
              <w:rPr>
                <w:i/>
                <w:color w:val="auto"/>
              </w:rPr>
              <w:t xml:space="preserve"> </w:t>
            </w:r>
            <w:proofErr w:type="spellStart"/>
            <w:r w:rsidRPr="00DD6846">
              <w:rPr>
                <w:i/>
                <w:color w:val="auto"/>
              </w:rPr>
              <w:t>học</w:t>
            </w:r>
            <w:proofErr w:type="spellEnd"/>
            <w:r w:rsidRPr="00DD6846">
              <w:rPr>
                <w:i/>
                <w:color w:val="auto"/>
              </w:rPr>
              <w:t xml:space="preserve"> </w:t>
            </w:r>
            <w:proofErr w:type="spellStart"/>
            <w:r w:rsidRPr="00DD6846">
              <w:rPr>
                <w:i/>
                <w:color w:val="auto"/>
              </w:rPr>
              <w:t>sinh</w:t>
            </w:r>
            <w:proofErr w:type="spellEnd"/>
            <w:r w:rsidRPr="00DD6846">
              <w:rPr>
                <w:i/>
                <w:color w:val="auto"/>
              </w:rPr>
              <w:t xml:space="preserve"> </w:t>
            </w:r>
            <w:proofErr w:type="spellStart"/>
            <w:r w:rsidRPr="00DD6846">
              <w:rPr>
                <w:i/>
                <w:color w:val="auto"/>
              </w:rPr>
              <w:t>giỏi</w:t>
            </w:r>
            <w:proofErr w:type="spellEnd"/>
            <w:r w:rsidRPr="00DD6846">
              <w:rPr>
                <w:i/>
                <w:color w:val="auto"/>
              </w:rPr>
              <w:t xml:space="preserve"> </w:t>
            </w:r>
            <w:r w:rsidRPr="00347311">
              <w:rPr>
                <w:iCs/>
                <w:color w:val="auto"/>
              </w:rPr>
              <w:t>versus</w:t>
            </w:r>
            <w:r w:rsidRPr="00DD6846">
              <w:rPr>
                <w:i/>
                <w:color w:val="auto"/>
              </w:rPr>
              <w:t xml:space="preserve"> </w:t>
            </w:r>
            <w:r w:rsidRPr="009A1B4A">
              <w:rPr>
                <w:iCs/>
                <w:color w:val="auto"/>
              </w:rPr>
              <w:t>‘a good student’</w:t>
            </w:r>
          </w:p>
          <w:p w14:paraId="57B31017" w14:textId="746CBB21" w:rsidR="00D460AE" w:rsidRDefault="00D460AE" w:rsidP="00103276">
            <w:pPr>
              <w:pStyle w:val="ACtabletextCEbullet"/>
              <w:numPr>
                <w:ilvl w:val="0"/>
                <w:numId w:val="83"/>
              </w:numPr>
              <w:rPr>
                <w:color w:val="auto"/>
              </w:rPr>
            </w:pPr>
            <w:r w:rsidRPr="005A4C58">
              <w:rPr>
                <w:color w:val="auto"/>
              </w:rPr>
              <w:t xml:space="preserve">discussing ways in which different grammatical elements are used for different textual purposes, for example, the use of imperatives in a set of instructions </w:t>
            </w:r>
            <w:r>
              <w:rPr>
                <w:color w:val="auto"/>
              </w:rPr>
              <w:t>such</w:t>
            </w:r>
            <w:r>
              <w:rPr>
                <w:color w:val="auto"/>
                <w:lang w:val="vi-VN"/>
              </w:rPr>
              <w:t xml:space="preserve"> as </w:t>
            </w:r>
            <w:proofErr w:type="spellStart"/>
            <w:r w:rsidRPr="005A4C58">
              <w:rPr>
                <w:i/>
                <w:iCs/>
                <w:color w:val="auto"/>
              </w:rPr>
              <w:t>Đứng</w:t>
            </w:r>
            <w:proofErr w:type="spellEnd"/>
            <w:r w:rsidRPr="005A4C58">
              <w:rPr>
                <w:i/>
                <w:iCs/>
                <w:color w:val="auto"/>
              </w:rPr>
              <w:t xml:space="preserve"> </w:t>
            </w:r>
            <w:proofErr w:type="spellStart"/>
            <w:r w:rsidRPr="005A4C58">
              <w:rPr>
                <w:i/>
                <w:iCs/>
                <w:color w:val="auto"/>
              </w:rPr>
              <w:t>lên</w:t>
            </w:r>
            <w:proofErr w:type="spellEnd"/>
            <w:r>
              <w:rPr>
                <w:i/>
                <w:iCs/>
                <w:color w:val="auto"/>
                <w:lang w:val="vi-VN"/>
              </w:rPr>
              <w:t>.</w:t>
            </w:r>
            <w:r w:rsidRPr="005A4C58">
              <w:rPr>
                <w:i/>
                <w:iCs/>
                <w:color w:val="auto"/>
              </w:rPr>
              <w:t xml:space="preserve"> </w:t>
            </w:r>
            <w:proofErr w:type="spellStart"/>
            <w:r w:rsidRPr="005A4C58">
              <w:rPr>
                <w:i/>
                <w:iCs/>
                <w:color w:val="auto"/>
              </w:rPr>
              <w:t>Ngồi</w:t>
            </w:r>
            <w:proofErr w:type="spellEnd"/>
            <w:r w:rsidRPr="005A4C58">
              <w:rPr>
                <w:i/>
                <w:iCs/>
                <w:color w:val="auto"/>
              </w:rPr>
              <w:t xml:space="preserve"> </w:t>
            </w:r>
            <w:proofErr w:type="spellStart"/>
            <w:r w:rsidRPr="005A4C58">
              <w:rPr>
                <w:i/>
                <w:iCs/>
                <w:color w:val="auto"/>
              </w:rPr>
              <w:t>xuống</w:t>
            </w:r>
            <w:proofErr w:type="spellEnd"/>
            <w:r>
              <w:rPr>
                <w:i/>
                <w:iCs/>
                <w:color w:val="auto"/>
                <w:lang w:val="vi-VN"/>
              </w:rPr>
              <w:t>.</w:t>
            </w:r>
            <w:r w:rsidRPr="005A4C58">
              <w:rPr>
                <w:i/>
                <w:iCs/>
                <w:color w:val="auto"/>
              </w:rPr>
              <w:t xml:space="preserve"> </w:t>
            </w:r>
            <w:proofErr w:type="spellStart"/>
            <w:r w:rsidRPr="005A4C58">
              <w:rPr>
                <w:i/>
                <w:iCs/>
                <w:color w:val="auto"/>
              </w:rPr>
              <w:t>Mở</w:t>
            </w:r>
            <w:proofErr w:type="spellEnd"/>
            <w:r w:rsidRPr="005A4C58">
              <w:rPr>
                <w:i/>
                <w:iCs/>
                <w:color w:val="auto"/>
              </w:rPr>
              <w:t xml:space="preserve"> </w:t>
            </w:r>
            <w:proofErr w:type="spellStart"/>
            <w:r w:rsidRPr="005A4C58">
              <w:rPr>
                <w:i/>
                <w:iCs/>
                <w:color w:val="auto"/>
              </w:rPr>
              <w:t>tập</w:t>
            </w:r>
            <w:proofErr w:type="spellEnd"/>
            <w:r w:rsidRPr="005A4C58">
              <w:rPr>
                <w:i/>
                <w:iCs/>
                <w:color w:val="auto"/>
              </w:rPr>
              <w:t xml:space="preserve"> </w:t>
            </w:r>
            <w:proofErr w:type="spellStart"/>
            <w:r w:rsidRPr="005A4C58">
              <w:rPr>
                <w:i/>
                <w:iCs/>
                <w:color w:val="auto"/>
              </w:rPr>
              <w:t>ra</w:t>
            </w:r>
            <w:proofErr w:type="spellEnd"/>
            <w:r>
              <w:rPr>
                <w:i/>
                <w:iCs/>
                <w:color w:val="auto"/>
                <w:lang w:val="vi-VN"/>
              </w:rPr>
              <w:t>.</w:t>
            </w:r>
            <w:r w:rsidRPr="005A4C58">
              <w:rPr>
                <w:i/>
                <w:iCs/>
                <w:color w:val="auto"/>
              </w:rPr>
              <w:t xml:space="preserve"> Nghe </w:t>
            </w:r>
            <w:proofErr w:type="spellStart"/>
            <w:r w:rsidRPr="005A4C58">
              <w:rPr>
                <w:i/>
                <w:iCs/>
                <w:color w:val="auto"/>
              </w:rPr>
              <w:t>và</w:t>
            </w:r>
            <w:proofErr w:type="spellEnd"/>
            <w:r w:rsidRPr="005A4C58">
              <w:rPr>
                <w:i/>
                <w:iCs/>
                <w:color w:val="auto"/>
              </w:rPr>
              <w:t xml:space="preserve"> </w:t>
            </w:r>
            <w:proofErr w:type="spellStart"/>
            <w:r w:rsidRPr="005A4C58">
              <w:rPr>
                <w:i/>
                <w:iCs/>
                <w:color w:val="auto"/>
              </w:rPr>
              <w:t>lặp</w:t>
            </w:r>
            <w:proofErr w:type="spellEnd"/>
            <w:r w:rsidRPr="005A4C58">
              <w:rPr>
                <w:i/>
                <w:iCs/>
                <w:color w:val="auto"/>
              </w:rPr>
              <w:t xml:space="preserve"> </w:t>
            </w:r>
            <w:proofErr w:type="spellStart"/>
            <w:r w:rsidRPr="005A4C58">
              <w:rPr>
                <w:i/>
                <w:iCs/>
                <w:color w:val="auto"/>
              </w:rPr>
              <w:t>lại</w:t>
            </w:r>
            <w:proofErr w:type="spellEnd"/>
            <w:r w:rsidR="00E2266A">
              <w:rPr>
                <w:i/>
                <w:iCs/>
                <w:color w:val="auto"/>
              </w:rPr>
              <w:t>,</w:t>
            </w:r>
            <w:r w:rsidRPr="005A4C58">
              <w:rPr>
                <w:color w:val="auto"/>
              </w:rPr>
              <w:t xml:space="preserve"> </w:t>
            </w:r>
            <w:r>
              <w:rPr>
                <w:color w:val="auto"/>
              </w:rPr>
              <w:t>and comparing this with English</w:t>
            </w:r>
          </w:p>
          <w:p w14:paraId="0B7D3659" w14:textId="636162DD" w:rsidR="00D460AE" w:rsidRPr="005A4C58" w:rsidRDefault="00D460AE" w:rsidP="00103276">
            <w:pPr>
              <w:pStyle w:val="ACtabletextCEbullet"/>
              <w:numPr>
                <w:ilvl w:val="0"/>
                <w:numId w:val="83"/>
              </w:numPr>
              <w:rPr>
                <w:color w:val="auto"/>
              </w:rPr>
            </w:pPr>
            <w:r w:rsidRPr="00F02053">
              <w:t xml:space="preserve">translating information such as menus, school timetables, directions, and school and public signs or notices, and recognising and explaining similarities and differences in language structures, for example, </w:t>
            </w:r>
            <w:proofErr w:type="spellStart"/>
            <w:r w:rsidRPr="00F02053">
              <w:rPr>
                <w:i/>
                <w:iCs/>
              </w:rPr>
              <w:t>cơm</w:t>
            </w:r>
            <w:proofErr w:type="spellEnd"/>
            <w:r w:rsidRPr="00F02053">
              <w:rPr>
                <w:i/>
                <w:iCs/>
              </w:rPr>
              <w:t xml:space="preserve"> </w:t>
            </w:r>
            <w:proofErr w:type="spellStart"/>
            <w:r w:rsidRPr="00F02053">
              <w:rPr>
                <w:i/>
                <w:iCs/>
              </w:rPr>
              <w:t>chiên</w:t>
            </w:r>
            <w:proofErr w:type="spellEnd"/>
            <w:r w:rsidR="00D563F1">
              <w:t xml:space="preserve"> (</w:t>
            </w:r>
            <w:r w:rsidRPr="00F02053">
              <w:t>fried rice</w:t>
            </w:r>
            <w:r w:rsidR="00D563F1">
              <w:t>)</w:t>
            </w:r>
            <w:r w:rsidRPr="00F02053">
              <w:rPr>
                <w:i/>
                <w:iCs/>
              </w:rPr>
              <w:t xml:space="preserve">, </w:t>
            </w:r>
            <w:proofErr w:type="spellStart"/>
            <w:r w:rsidRPr="00F02053">
              <w:rPr>
                <w:i/>
                <w:iCs/>
              </w:rPr>
              <w:t>trạm</w:t>
            </w:r>
            <w:proofErr w:type="spellEnd"/>
            <w:r w:rsidRPr="00F02053">
              <w:rPr>
                <w:i/>
                <w:iCs/>
              </w:rPr>
              <w:t xml:space="preserve"> </w:t>
            </w:r>
            <w:proofErr w:type="spellStart"/>
            <w:r w:rsidRPr="00F02053">
              <w:rPr>
                <w:i/>
                <w:iCs/>
              </w:rPr>
              <w:t>xe</w:t>
            </w:r>
            <w:proofErr w:type="spellEnd"/>
            <w:r w:rsidRPr="00F02053">
              <w:rPr>
                <w:i/>
                <w:iCs/>
              </w:rPr>
              <w:t xml:space="preserve"> </w:t>
            </w:r>
            <w:proofErr w:type="spellStart"/>
            <w:r w:rsidRPr="00F02053">
              <w:rPr>
                <w:i/>
                <w:iCs/>
              </w:rPr>
              <w:t>lửa</w:t>
            </w:r>
            <w:proofErr w:type="spellEnd"/>
            <w:r w:rsidR="00D563F1">
              <w:t xml:space="preserve"> (</w:t>
            </w:r>
            <w:r w:rsidRPr="00F02053">
              <w:t>train station</w:t>
            </w:r>
            <w:r w:rsidR="00D563F1">
              <w:t>)</w:t>
            </w:r>
            <w:r w:rsidRPr="00F02053">
              <w:t xml:space="preserve">, </w:t>
            </w:r>
            <w:proofErr w:type="spellStart"/>
            <w:r w:rsidRPr="00F02053">
              <w:rPr>
                <w:i/>
                <w:iCs/>
              </w:rPr>
              <w:t>Ngày</w:t>
            </w:r>
            <w:proofErr w:type="spellEnd"/>
            <w:r w:rsidRPr="00F02053">
              <w:rPr>
                <w:i/>
                <w:iCs/>
              </w:rPr>
              <w:t xml:space="preserve"> </w:t>
            </w:r>
            <w:proofErr w:type="spellStart"/>
            <w:r w:rsidRPr="00F02053">
              <w:rPr>
                <w:i/>
                <w:iCs/>
              </w:rPr>
              <w:t>Làm</w:t>
            </w:r>
            <w:proofErr w:type="spellEnd"/>
            <w:r w:rsidRPr="00F02053">
              <w:rPr>
                <w:i/>
                <w:iCs/>
              </w:rPr>
              <w:t xml:space="preserve"> </w:t>
            </w:r>
            <w:proofErr w:type="spellStart"/>
            <w:r w:rsidRPr="00F02053">
              <w:rPr>
                <w:i/>
                <w:iCs/>
              </w:rPr>
              <w:t>Sạch</w:t>
            </w:r>
            <w:proofErr w:type="spellEnd"/>
            <w:r w:rsidRPr="00F02053">
              <w:rPr>
                <w:i/>
                <w:iCs/>
              </w:rPr>
              <w:t xml:space="preserve"> </w:t>
            </w:r>
            <w:proofErr w:type="spellStart"/>
            <w:r w:rsidRPr="00F02053">
              <w:rPr>
                <w:i/>
                <w:iCs/>
              </w:rPr>
              <w:t>Nước</w:t>
            </w:r>
            <w:proofErr w:type="spellEnd"/>
            <w:r w:rsidRPr="00F02053">
              <w:rPr>
                <w:i/>
                <w:iCs/>
              </w:rPr>
              <w:t xml:space="preserve"> </w:t>
            </w:r>
            <w:proofErr w:type="spellStart"/>
            <w:r w:rsidRPr="00F02053">
              <w:rPr>
                <w:i/>
                <w:iCs/>
              </w:rPr>
              <w:t>Úc</w:t>
            </w:r>
            <w:proofErr w:type="spellEnd"/>
            <w:r w:rsidR="00D563F1">
              <w:t xml:space="preserve"> (</w:t>
            </w:r>
            <w:r w:rsidRPr="00F02053">
              <w:t>Clean Up Australia Day</w:t>
            </w:r>
            <w:r w:rsidR="00D563F1">
              <w:t>)</w:t>
            </w:r>
          </w:p>
          <w:p w14:paraId="429C5A20" w14:textId="73A2E87C" w:rsidR="00F375CD" w:rsidRPr="00D05DFF" w:rsidRDefault="00F375CD" w:rsidP="00743B39">
            <w:pPr>
              <w:pStyle w:val="ACtabletextCEbullet"/>
              <w:numPr>
                <w:ilvl w:val="0"/>
                <w:numId w:val="0"/>
              </w:numPr>
              <w:ind w:left="720" w:hanging="360"/>
              <w:rPr>
                <w:color w:val="auto"/>
              </w:rPr>
            </w:pPr>
          </w:p>
        </w:tc>
      </w:tr>
    </w:tbl>
    <w:p w14:paraId="158E82C7" w14:textId="77777777" w:rsidR="007078A8" w:rsidRDefault="007078A8">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F757B8" w:rsidRPr="00F91937" w14:paraId="48ED3B14" w14:textId="77777777" w:rsidTr="00533E93">
        <w:trPr>
          <w:trHeight w:val="300"/>
        </w:trPr>
        <w:tc>
          <w:tcPr>
            <w:tcW w:w="15126" w:type="dxa"/>
            <w:gridSpan w:val="2"/>
            <w:shd w:val="clear" w:color="auto" w:fill="E5F5FB" w:themeFill="accent2"/>
          </w:tcPr>
          <w:p w14:paraId="18351ED9" w14:textId="1B1F29AD" w:rsidR="00F757B8" w:rsidRPr="00F91937" w:rsidRDefault="00F757B8" w:rsidP="00E02612">
            <w:pPr>
              <w:pStyle w:val="BodyText"/>
              <w:spacing w:before="110" w:after="11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F03C67" w:rsidRPr="00E014DC" w14:paraId="5BBEE3E3" w14:textId="77777777" w:rsidTr="00AA3251">
        <w:trPr>
          <w:trHeight w:val="387"/>
        </w:trPr>
        <w:tc>
          <w:tcPr>
            <w:tcW w:w="4673" w:type="dxa"/>
          </w:tcPr>
          <w:p w14:paraId="5AECFD20" w14:textId="03D0AB55" w:rsidR="00F03C67" w:rsidRDefault="00F03C67" w:rsidP="00FC739E">
            <w:pPr>
              <w:pStyle w:val="ACtabletextCD"/>
            </w:pPr>
            <w:r w:rsidRPr="00DB6F8F">
              <w:t>recognise</w:t>
            </w:r>
            <w:r>
              <w:t xml:space="preserve"> </w:t>
            </w:r>
            <w:r w:rsidRPr="00DB6F8F">
              <w:t>how</w:t>
            </w:r>
            <w:r>
              <w:t xml:space="preserve"> </w:t>
            </w:r>
            <w:r w:rsidRPr="00DB6F8F">
              <w:t>identity</w:t>
            </w:r>
            <w:r>
              <w:t xml:space="preserve"> </w:t>
            </w:r>
            <w:r w:rsidRPr="00DB6F8F">
              <w:t>is</w:t>
            </w:r>
            <w:r>
              <w:t xml:space="preserve"> </w:t>
            </w:r>
            <w:r w:rsidRPr="00DB6F8F">
              <w:t>shaped</w:t>
            </w:r>
            <w:r>
              <w:t xml:space="preserve"> </w:t>
            </w:r>
            <w:r w:rsidRPr="00DB6F8F">
              <w:t>by</w:t>
            </w:r>
            <w:r>
              <w:t xml:space="preserve"> </w:t>
            </w:r>
            <w:r w:rsidRPr="00DB6F8F">
              <w:t>language(s),</w:t>
            </w:r>
            <w:r>
              <w:t xml:space="preserve"> </w:t>
            </w:r>
            <w:r w:rsidRPr="00DB6F8F">
              <w:t>culture(s),</w:t>
            </w:r>
            <w:r>
              <w:t xml:space="preserve"> </w:t>
            </w:r>
            <w:r w:rsidR="004B488B">
              <w:t>attitudes</w:t>
            </w:r>
            <w:r w:rsidR="00743B39">
              <w:t xml:space="preserve">, </w:t>
            </w:r>
            <w:r w:rsidRPr="00DB6F8F">
              <w:t>beliefs</w:t>
            </w:r>
            <w:r>
              <w:t xml:space="preserve"> </w:t>
            </w:r>
            <w:r w:rsidRPr="00DB6F8F">
              <w:t>and</w:t>
            </w:r>
            <w:r>
              <w:t xml:space="preserve"> </w:t>
            </w:r>
            <w:r w:rsidRPr="00DB6F8F">
              <w:t>values</w:t>
            </w:r>
            <w:r>
              <w:t xml:space="preserve"> </w:t>
            </w:r>
          </w:p>
          <w:p w14:paraId="50005CB6" w14:textId="39A3AAAA" w:rsidR="00F03C67" w:rsidRPr="00E9248E" w:rsidRDefault="00F03C67" w:rsidP="00FC739E">
            <w:pPr>
              <w:pStyle w:val="ACtabletextCD"/>
              <w:rPr>
                <w:rStyle w:val="SubtleEmphasis"/>
                <w:i/>
                <w:iCs w:val="0"/>
              </w:rPr>
            </w:pPr>
            <w:r>
              <w:t>AC9L</w:t>
            </w:r>
            <w:r w:rsidR="008C7C34">
              <w:t>V8</w:t>
            </w:r>
            <w:r>
              <w:t>EU04</w:t>
            </w:r>
          </w:p>
        </w:tc>
        <w:tc>
          <w:tcPr>
            <w:tcW w:w="10453" w:type="dxa"/>
          </w:tcPr>
          <w:p w14:paraId="62654512" w14:textId="65D359C8" w:rsidR="00430956" w:rsidRPr="00430956" w:rsidRDefault="00430956" w:rsidP="00430956">
            <w:pPr>
              <w:spacing w:before="0" w:after="0" w:line="240" w:lineRule="auto"/>
              <w:rPr>
                <w:rFonts w:ascii="Times New Roman" w:eastAsia="Times New Roman" w:hAnsi="Times New Roman" w:cs="Times New Roman"/>
                <w:i w:val="0"/>
                <w:color w:val="auto"/>
                <w:lang w:val="en-US" w:eastAsia="zh-CN"/>
              </w:rPr>
            </w:pPr>
          </w:p>
          <w:p w14:paraId="7E55AEB1" w14:textId="4BABB1BA" w:rsidR="00564001" w:rsidRPr="00E74DC2" w:rsidRDefault="00564001" w:rsidP="00103276">
            <w:pPr>
              <w:pStyle w:val="ACtabletextCEbullet"/>
              <w:numPr>
                <w:ilvl w:val="0"/>
                <w:numId w:val="84"/>
              </w:numPr>
              <w:rPr>
                <w:lang w:val="en-US" w:eastAsia="zh-CN"/>
              </w:rPr>
            </w:pPr>
            <w:r w:rsidRPr="00E74DC2">
              <w:rPr>
                <w:lang w:val="en-US" w:eastAsia="zh-CN"/>
              </w:rPr>
              <w:t>discussing how language reflects cultural concepts and values, for example, the importance of seeking agreement and compromise as reflected in the way Vietnamese people express disagreement</w:t>
            </w:r>
            <w:r>
              <w:rPr>
                <w:lang w:val="vi-VN" w:eastAsia="zh-CN"/>
              </w:rPr>
              <w:t xml:space="preserve"> such as </w:t>
            </w:r>
            <w:r w:rsidRPr="00E74DC2">
              <w:rPr>
                <w:i/>
                <w:lang w:val="vi-VN" w:eastAsia="zh-CN"/>
              </w:rPr>
              <w:t>Tôi không nghĩ vậy</w:t>
            </w:r>
            <w:r w:rsidR="00E9716E">
              <w:rPr>
                <w:i/>
                <w:lang w:eastAsia="zh-CN"/>
              </w:rPr>
              <w:t>,</w:t>
            </w:r>
            <w:r>
              <w:rPr>
                <w:i/>
                <w:lang w:val="en-US" w:eastAsia="zh-CN"/>
              </w:rPr>
              <w:t xml:space="preserve"> </w:t>
            </w:r>
            <w:r w:rsidRPr="00540EA1">
              <w:rPr>
                <w:iCs/>
                <w:lang w:val="en-US" w:eastAsia="zh-CN"/>
              </w:rPr>
              <w:t xml:space="preserve">or </w:t>
            </w:r>
            <w:r w:rsidRPr="00E74DC2">
              <w:rPr>
                <w:lang w:val="en-US" w:eastAsia="zh-CN"/>
              </w:rPr>
              <w:t>the importance of respect as seen in the way Vietnamese</w:t>
            </w:r>
            <w:r>
              <w:rPr>
                <w:lang w:val="en-US" w:eastAsia="zh-CN"/>
              </w:rPr>
              <w:t>-speaking</w:t>
            </w:r>
            <w:r w:rsidRPr="00E74DC2">
              <w:rPr>
                <w:lang w:val="en-US" w:eastAsia="zh-CN"/>
              </w:rPr>
              <w:t xml:space="preserve"> people address</w:t>
            </w:r>
            <w:r>
              <w:rPr>
                <w:lang w:val="en-US" w:eastAsia="zh-CN"/>
              </w:rPr>
              <w:t xml:space="preserve"> those more senior to themselves using</w:t>
            </w:r>
            <w:r>
              <w:rPr>
                <w:lang w:val="vi-VN" w:eastAsia="zh-CN"/>
              </w:rPr>
              <w:t xml:space="preserve"> </w:t>
            </w:r>
            <w:r w:rsidRPr="006905A7">
              <w:rPr>
                <w:i/>
                <w:lang w:val="vi-VN" w:eastAsia="zh-CN"/>
              </w:rPr>
              <w:t>dạ/</w:t>
            </w:r>
            <w:r>
              <w:rPr>
                <w:i/>
                <w:lang w:val="vi-VN" w:eastAsia="zh-CN"/>
              </w:rPr>
              <w:t>dạ có/ chào Cô/ Thưa thầy</w:t>
            </w:r>
          </w:p>
          <w:p w14:paraId="381BAB6C" w14:textId="097862F1" w:rsidR="00564001" w:rsidRDefault="00564001" w:rsidP="00103276">
            <w:pPr>
              <w:pStyle w:val="ACtabletextCEbullet"/>
              <w:numPr>
                <w:ilvl w:val="0"/>
                <w:numId w:val="84"/>
              </w:numPr>
              <w:rPr>
                <w:lang w:val="en-US" w:eastAsia="zh-CN"/>
              </w:rPr>
            </w:pPr>
            <w:r w:rsidRPr="000E1F1C">
              <w:rPr>
                <w:lang w:val="en-US" w:eastAsia="zh-CN"/>
              </w:rPr>
              <w:t>understanding that languages and cultures change continuously in response to new ideas, social change and technological development</w:t>
            </w:r>
            <w:r w:rsidR="00CA40C4">
              <w:rPr>
                <w:lang w:val="en-US" w:eastAsia="zh-CN"/>
              </w:rPr>
              <w:t>,</w:t>
            </w:r>
            <w:r w:rsidRPr="000E1F1C">
              <w:rPr>
                <w:lang w:val="en-US" w:eastAsia="zh-CN"/>
              </w:rPr>
              <w:t xml:space="preserve"> and finding examples of this in Vietnamese and</w:t>
            </w:r>
            <w:r>
              <w:rPr>
                <w:lang w:val="en-US" w:eastAsia="zh-CN"/>
              </w:rPr>
              <w:t xml:space="preserve"> English</w:t>
            </w:r>
            <w:r w:rsidR="00CA40C4">
              <w:rPr>
                <w:lang w:val="en-US" w:eastAsia="zh-CN"/>
              </w:rPr>
              <w:t>,</w:t>
            </w:r>
            <w:r w:rsidRPr="000E1F1C">
              <w:rPr>
                <w:lang w:val="en-US" w:eastAsia="zh-CN"/>
              </w:rPr>
              <w:t xml:space="preserve"> such as phrases and concepts that have been created </w:t>
            </w:r>
            <w:proofErr w:type="gramStart"/>
            <w:r w:rsidRPr="000E1F1C">
              <w:rPr>
                <w:lang w:val="en-US" w:eastAsia="zh-CN"/>
              </w:rPr>
              <w:t>as a result of</w:t>
            </w:r>
            <w:proofErr w:type="gramEnd"/>
            <w:r w:rsidRPr="000E1F1C">
              <w:rPr>
                <w:lang w:val="en-US" w:eastAsia="zh-CN"/>
              </w:rPr>
              <w:t xml:space="preserve"> contact with other cultures, for example, kimono, koala, sushi, pizza, pasta, </w:t>
            </w:r>
            <w:r w:rsidRPr="00540EA1">
              <w:rPr>
                <w:i/>
                <w:iCs/>
                <w:lang w:val="en-US" w:eastAsia="zh-CN"/>
              </w:rPr>
              <w:t xml:space="preserve">bánh </w:t>
            </w:r>
            <w:proofErr w:type="spellStart"/>
            <w:r w:rsidRPr="00540EA1">
              <w:rPr>
                <w:i/>
                <w:iCs/>
                <w:lang w:val="en-US" w:eastAsia="zh-CN"/>
              </w:rPr>
              <w:t>mì</w:t>
            </w:r>
            <w:proofErr w:type="spellEnd"/>
            <w:r>
              <w:rPr>
                <w:i/>
                <w:iCs/>
                <w:lang w:val="en-US" w:eastAsia="zh-CN"/>
              </w:rPr>
              <w:t>,</w:t>
            </w:r>
            <w:r w:rsidRPr="000E1F1C">
              <w:rPr>
                <w:lang w:val="en-US" w:eastAsia="zh-CN"/>
              </w:rPr>
              <w:t xml:space="preserve"> hamburger, fast food</w:t>
            </w:r>
          </w:p>
          <w:p w14:paraId="188C1019" w14:textId="77777777" w:rsidR="00564001" w:rsidRPr="002F5535" w:rsidRDefault="00564001" w:rsidP="00103276">
            <w:pPr>
              <w:pStyle w:val="ACtabletextCEbullet"/>
              <w:numPr>
                <w:ilvl w:val="0"/>
                <w:numId w:val="84"/>
              </w:numPr>
              <w:rPr>
                <w:lang w:val="en-US" w:eastAsia="zh-CN"/>
              </w:rPr>
            </w:pPr>
            <w:r w:rsidRPr="65AAA3F2">
              <w:rPr>
                <w:lang w:val="en-US" w:eastAsia="zh-CN"/>
              </w:rPr>
              <w:t xml:space="preserve">examining the influence of Vietnamese culture on gestures, tone and word choices in social interactions, for example, </w:t>
            </w:r>
            <w:r>
              <w:rPr>
                <w:lang w:val="en-US" w:eastAsia="zh-CN"/>
              </w:rPr>
              <w:t>understanding that</w:t>
            </w:r>
            <w:r w:rsidRPr="65AAA3F2">
              <w:rPr>
                <w:lang w:val="en-US" w:eastAsia="zh-CN"/>
              </w:rPr>
              <w:t> </w:t>
            </w:r>
            <w:r w:rsidRPr="65AAA3F2">
              <w:rPr>
                <w:i/>
                <w:iCs/>
                <w:lang w:val="vi-VN" w:eastAsia="zh-CN"/>
              </w:rPr>
              <w:t>chú, bác</w:t>
            </w:r>
            <w:r w:rsidRPr="65AAA3F2">
              <w:rPr>
                <w:lang w:val="en-US" w:eastAsia="zh-CN"/>
              </w:rPr>
              <w:t> indicate</w:t>
            </w:r>
            <w:r>
              <w:rPr>
                <w:lang w:val="en-US" w:eastAsia="zh-CN"/>
              </w:rPr>
              <w:t>s</w:t>
            </w:r>
            <w:r w:rsidRPr="65AAA3F2">
              <w:rPr>
                <w:lang w:val="en-US" w:eastAsia="zh-CN"/>
              </w:rPr>
              <w:t xml:space="preserve"> informality when addressing an unrelated person </w:t>
            </w:r>
            <w:r>
              <w:rPr>
                <w:lang w:val="en-US" w:eastAsia="zh-CN"/>
              </w:rPr>
              <w:t>and that this r</w:t>
            </w:r>
            <w:r w:rsidRPr="65AAA3F2">
              <w:rPr>
                <w:lang w:val="en-US" w:eastAsia="zh-CN"/>
              </w:rPr>
              <w:t>eflects the value of family in Vietnamese culture</w:t>
            </w:r>
            <w:r w:rsidRPr="65AAA3F2">
              <w:rPr>
                <w:lang w:val="vi-VN" w:eastAsia="zh-CN"/>
              </w:rPr>
              <w:t xml:space="preserve"> </w:t>
            </w:r>
          </w:p>
          <w:p w14:paraId="50525BF5" w14:textId="152F7223" w:rsidR="00564001" w:rsidRPr="006905A7" w:rsidRDefault="00564001" w:rsidP="00103276">
            <w:pPr>
              <w:pStyle w:val="ACtabletextCEbullet"/>
              <w:numPr>
                <w:ilvl w:val="0"/>
                <w:numId w:val="84"/>
              </w:numPr>
              <w:rPr>
                <w:lang w:val="en-US" w:eastAsia="zh-CN"/>
              </w:rPr>
            </w:pPr>
            <w:r>
              <w:rPr>
                <w:rStyle w:val="normaltextrun"/>
                <w:shd w:val="clear" w:color="auto" w:fill="FFFFFF"/>
              </w:rPr>
              <w:t xml:space="preserve">examining, in </w:t>
            </w:r>
            <w:r w:rsidR="00C30023">
              <w:rPr>
                <w:rStyle w:val="normaltextrun"/>
                <w:shd w:val="clear" w:color="auto" w:fill="FFFFFF"/>
              </w:rPr>
              <w:t xml:space="preserve">Vietnamese or </w:t>
            </w:r>
            <w:r>
              <w:rPr>
                <w:rStyle w:val="normaltextrun"/>
                <w:shd w:val="clear" w:color="auto" w:fill="FFFFFF"/>
              </w:rPr>
              <w:t>English, how First Nations Australians’ languages have strong connections to Country/Place and how these can be compared with language variation across Vietnamese-speaking communities</w:t>
            </w:r>
            <w:r w:rsidR="005708A8">
              <w:rPr>
                <w:rStyle w:val="normaltextrun"/>
                <w:shd w:val="clear" w:color="auto" w:fill="FFFFFF"/>
              </w:rPr>
              <w:t xml:space="preserve"> </w:t>
            </w:r>
          </w:p>
          <w:p w14:paraId="029EADC9" w14:textId="77777777" w:rsidR="00564001" w:rsidRPr="00E21E61" w:rsidRDefault="00564001" w:rsidP="00103276">
            <w:pPr>
              <w:pStyle w:val="ACtabletextCEbullet"/>
              <w:numPr>
                <w:ilvl w:val="0"/>
                <w:numId w:val="84"/>
              </w:numPr>
              <w:rPr>
                <w:lang w:val="en-US" w:eastAsia="zh-CN"/>
              </w:rPr>
            </w:pPr>
            <w:proofErr w:type="spellStart"/>
            <w:r w:rsidRPr="00D71BFF">
              <w:rPr>
                <w:lang w:val="en-US" w:eastAsia="zh-CN"/>
              </w:rPr>
              <w:t>recognising</w:t>
            </w:r>
            <w:proofErr w:type="spellEnd"/>
            <w:r w:rsidRPr="00D71BFF">
              <w:rPr>
                <w:lang w:val="en-US" w:eastAsia="zh-CN"/>
              </w:rPr>
              <w:t xml:space="preserve"> the influence of English language and culture on own Vietnamese language use, including writing Vietnamese names </w:t>
            </w:r>
            <w:r>
              <w:rPr>
                <w:lang w:val="en-US" w:eastAsia="zh-CN"/>
              </w:rPr>
              <w:t>such</w:t>
            </w:r>
            <w:r>
              <w:rPr>
                <w:lang w:val="vi-VN" w:eastAsia="zh-CN"/>
              </w:rPr>
              <w:t xml:space="preserve"> as </w:t>
            </w:r>
            <w:r w:rsidRPr="00D9223A">
              <w:rPr>
                <w:i/>
                <w:lang w:val="vi-VN" w:eastAsia="zh-CN"/>
              </w:rPr>
              <w:t>Lan Nguyen</w:t>
            </w:r>
            <w:r w:rsidRPr="00D71BFF">
              <w:rPr>
                <w:lang w:val="en-US" w:eastAsia="zh-CN"/>
              </w:rPr>
              <w:t> instead of </w:t>
            </w:r>
            <w:r w:rsidRPr="00D9223A">
              <w:rPr>
                <w:i/>
                <w:lang w:val="vi-VN" w:eastAsia="zh-CN"/>
              </w:rPr>
              <w:t>Nguyễn Thanh Lan</w:t>
            </w:r>
          </w:p>
          <w:p w14:paraId="1C7D9B17" w14:textId="665871DE" w:rsidR="00564001" w:rsidRPr="00C84384" w:rsidRDefault="00564001" w:rsidP="00103276">
            <w:pPr>
              <w:pStyle w:val="ACtabletextCEbullet"/>
              <w:numPr>
                <w:ilvl w:val="0"/>
                <w:numId w:val="84"/>
              </w:numPr>
              <w:rPr>
                <w:lang w:val="en-US" w:eastAsia="zh-CN"/>
              </w:rPr>
            </w:pPr>
            <w:r w:rsidRPr="004A0F31">
              <w:rPr>
                <w:lang w:val="en-US" w:eastAsia="zh-CN"/>
              </w:rPr>
              <w:t>discussing how values such as politeness, affection or respect are conveyed in Vietnamese, for example, by comparing interactions in their family with interactions they observe in non-Vietnamese</w:t>
            </w:r>
            <w:r w:rsidR="00682166">
              <w:rPr>
                <w:lang w:val="en-US" w:eastAsia="zh-CN"/>
              </w:rPr>
              <w:t>-</w:t>
            </w:r>
            <w:r w:rsidRPr="004A0F31">
              <w:rPr>
                <w:lang w:val="en-US" w:eastAsia="zh-CN"/>
              </w:rPr>
              <w:t>speaking families,</w:t>
            </w:r>
            <w:r w:rsidR="007B1B93">
              <w:rPr>
                <w:lang w:val="en-US" w:eastAsia="zh-CN"/>
              </w:rPr>
              <w:t xml:space="preserve"> and </w:t>
            </w:r>
            <w:r w:rsidRPr="004A0F31">
              <w:rPr>
                <w:lang w:val="en-US" w:eastAsia="zh-CN"/>
              </w:rPr>
              <w:t>the use of terms of affection such as</w:t>
            </w:r>
            <w:r>
              <w:rPr>
                <w:lang w:val="en-US" w:eastAsia="zh-CN"/>
              </w:rPr>
              <w:t xml:space="preserve"> </w:t>
            </w:r>
            <w:r w:rsidRPr="00436B12">
              <w:rPr>
                <w:i/>
                <w:lang w:val="vi-VN" w:eastAsia="zh-CN"/>
              </w:rPr>
              <w:t>dễ thương</w:t>
            </w:r>
            <w:r>
              <w:rPr>
                <w:i/>
                <w:lang w:val="vi-VN" w:eastAsia="zh-CN"/>
              </w:rPr>
              <w:t>, đáng quí</w:t>
            </w:r>
          </w:p>
          <w:p w14:paraId="2411D902" w14:textId="0AFA7091" w:rsidR="00F03C67" w:rsidRPr="00FC739E" w:rsidRDefault="00F03C67" w:rsidP="00D9223A">
            <w:pPr>
              <w:pStyle w:val="ACtabletextCEbullet"/>
              <w:numPr>
                <w:ilvl w:val="0"/>
                <w:numId w:val="0"/>
              </w:numPr>
              <w:ind w:left="360"/>
            </w:pPr>
          </w:p>
        </w:tc>
      </w:tr>
    </w:tbl>
    <w:p w14:paraId="3551BFAE" w14:textId="77777777" w:rsidR="00291650" w:rsidRDefault="00291650" w:rsidP="00D503DA">
      <w:pPr>
        <w:pStyle w:val="ACARA-Heading2"/>
      </w:pPr>
    </w:p>
    <w:p w14:paraId="78E04564" w14:textId="77777777" w:rsidR="00291650" w:rsidRDefault="00291650">
      <w:pPr>
        <w:spacing w:before="160" w:after="0" w:line="360" w:lineRule="auto"/>
        <w:rPr>
          <w:rFonts w:ascii="Arial Bold" w:eastAsiaTheme="majorEastAsia" w:hAnsi="Arial Bold"/>
          <w:b/>
          <w:i w:val="0"/>
          <w:szCs w:val="24"/>
        </w:rPr>
      </w:pPr>
      <w:r>
        <w:rPr>
          <w:rFonts w:hint="eastAsia"/>
        </w:rPr>
        <w:br w:type="page"/>
      </w:r>
    </w:p>
    <w:p w14:paraId="437B908C" w14:textId="54A7362D" w:rsidR="00D503DA" w:rsidRPr="00872323" w:rsidRDefault="00D503DA" w:rsidP="00D503DA">
      <w:pPr>
        <w:pStyle w:val="ACARA-Heading2"/>
      </w:pPr>
      <w:bookmarkStart w:id="9" w:name="_Toc145682946"/>
      <w:r>
        <w:lastRenderedPageBreak/>
        <w:t>Year</w:t>
      </w:r>
      <w:r w:rsidR="00A95D84">
        <w:t>s</w:t>
      </w:r>
      <w:r>
        <w:t xml:space="preserve"> 9–10 (Year 7 entry)</w:t>
      </w:r>
      <w:bookmarkEnd w:id="9"/>
      <w:r w:rsidR="005708A8">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D503DA" w14:paraId="1FBC8A08" w14:textId="77777777" w:rsidTr="4CABE33C">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76651AA8" w14:textId="24015DB1" w:rsidR="00D503DA" w:rsidRPr="00C83BA3" w:rsidRDefault="00D503DA" w:rsidP="00334516">
            <w:pPr>
              <w:pStyle w:val="BodyText"/>
              <w:spacing w:before="40" w:after="40"/>
              <w:ind w:left="23" w:right="23"/>
              <w:jc w:val="center"/>
              <w:rPr>
                <w:rStyle w:val="SubtleEmphasis"/>
                <w:b/>
                <w:bCs/>
                <w:sz w:val="22"/>
                <w:szCs w:val="22"/>
              </w:rPr>
            </w:pPr>
            <w:r w:rsidRPr="6CAD870E">
              <w:rPr>
                <w:rStyle w:val="SubtleEmphasis"/>
                <w:b/>
                <w:bCs/>
                <w:color w:val="FFFFFF" w:themeColor="accent6"/>
                <w:sz w:val="22"/>
                <w:szCs w:val="22"/>
              </w:rPr>
              <w:t>Band level description</w:t>
            </w:r>
          </w:p>
        </w:tc>
      </w:tr>
      <w:tr w:rsidR="00D503DA" w14:paraId="3A5A8E64" w14:textId="77777777" w:rsidTr="4CABE33C">
        <w:tc>
          <w:tcPr>
            <w:tcW w:w="15126" w:type="dxa"/>
            <w:tcBorders>
              <w:top w:val="single" w:sz="4" w:space="0" w:color="auto"/>
              <w:left w:val="single" w:sz="4" w:space="0" w:color="auto"/>
              <w:bottom w:val="single" w:sz="4" w:space="0" w:color="auto"/>
              <w:right w:val="single" w:sz="4" w:space="0" w:color="auto"/>
            </w:tcBorders>
          </w:tcPr>
          <w:p w14:paraId="354C6003" w14:textId="70736020" w:rsidR="003F1B36" w:rsidRPr="00AF4FFC" w:rsidRDefault="003F1B36" w:rsidP="00AB4D17">
            <w:pPr>
              <w:pStyle w:val="ACtabletextAS"/>
            </w:pPr>
            <w:r w:rsidRPr="00AF4FFC">
              <w:t>In</w:t>
            </w:r>
            <w:r>
              <w:t xml:space="preserve"> </w:t>
            </w:r>
            <w:r w:rsidRPr="00AF4FFC">
              <w:t>Years</w:t>
            </w:r>
            <w:r>
              <w:t xml:space="preserve"> </w:t>
            </w:r>
            <w:r w:rsidRPr="00AF4FFC">
              <w:t>9</w:t>
            </w:r>
            <w:r>
              <w:t xml:space="preserve"> </w:t>
            </w:r>
            <w:r w:rsidRPr="00AF4FFC">
              <w:t>and</w:t>
            </w:r>
            <w:r>
              <w:t xml:space="preserve"> </w:t>
            </w:r>
            <w:r w:rsidRPr="00AF4FFC">
              <w:t>10,</w:t>
            </w:r>
            <w:r>
              <w:t xml:space="preserve"> Vietnamese </w:t>
            </w:r>
            <w:r w:rsidRPr="00AF4FFC">
              <w:t>language</w:t>
            </w:r>
            <w:r>
              <w:t xml:space="preserve"> </w:t>
            </w:r>
            <w:r w:rsidRPr="00AF4FFC">
              <w:t>learning</w:t>
            </w:r>
            <w:r>
              <w:t xml:space="preserve"> </w:t>
            </w:r>
            <w:r w:rsidRPr="00AF4FFC">
              <w:t>builds</w:t>
            </w:r>
            <w:r>
              <w:t xml:space="preserve"> </w:t>
            </w:r>
            <w:r w:rsidRPr="00AF4FFC">
              <w:t>on</w:t>
            </w:r>
            <w:r>
              <w:t xml:space="preserve"> </w:t>
            </w:r>
            <w:r w:rsidRPr="00AF4FFC">
              <w:t>each</w:t>
            </w:r>
            <w:r>
              <w:t xml:space="preserve"> </w:t>
            </w:r>
            <w:r w:rsidRPr="00AF4FFC">
              <w:t>student’s</w:t>
            </w:r>
            <w:r>
              <w:t xml:space="preserve"> </w:t>
            </w:r>
            <w:r w:rsidRPr="00AF4FFC">
              <w:t>prior</w:t>
            </w:r>
            <w:r>
              <w:t xml:space="preserve"> </w:t>
            </w:r>
            <w:r w:rsidRPr="00AF4FFC">
              <w:t>learning</w:t>
            </w:r>
            <w:r>
              <w:t xml:space="preserve"> </w:t>
            </w:r>
            <w:r w:rsidRPr="00AF4FFC">
              <w:t>and</w:t>
            </w:r>
            <w:r>
              <w:t xml:space="preserve"> </w:t>
            </w:r>
            <w:r w:rsidRPr="00AF4FFC">
              <w:t>experiences.</w:t>
            </w:r>
            <w:r>
              <w:t xml:space="preserve"> </w:t>
            </w:r>
            <w:r w:rsidRPr="00AF4FFC">
              <w:t>Students</w:t>
            </w:r>
            <w:r>
              <w:t xml:space="preserve"> </w:t>
            </w:r>
            <w:r w:rsidRPr="00AF4FFC">
              <w:t>use</w:t>
            </w:r>
            <w:r>
              <w:t xml:space="preserve"> Vietnamese </w:t>
            </w:r>
            <w:r w:rsidRPr="00AF4FFC">
              <w:t>to</w:t>
            </w:r>
            <w:r>
              <w:t xml:space="preserve"> </w:t>
            </w:r>
            <w:r w:rsidRPr="00AF4FFC">
              <w:t>initiate</w:t>
            </w:r>
            <w:r>
              <w:t xml:space="preserve"> </w:t>
            </w:r>
            <w:r w:rsidRPr="00AF4FFC">
              <w:t>and</w:t>
            </w:r>
            <w:r>
              <w:t xml:space="preserve"> </w:t>
            </w:r>
            <w:r w:rsidRPr="00AF4FFC">
              <w:t>sustain</w:t>
            </w:r>
            <w:r>
              <w:t xml:space="preserve"> </w:t>
            </w:r>
            <w:r w:rsidRPr="00AF4FFC">
              <w:t>interactions</w:t>
            </w:r>
            <w:r>
              <w:t xml:space="preserve"> </w:t>
            </w:r>
            <w:r w:rsidRPr="00AF4FFC">
              <w:t>while</w:t>
            </w:r>
            <w:r>
              <w:t xml:space="preserve"> </w:t>
            </w:r>
            <w:r w:rsidRPr="00AF4FFC">
              <w:t>sharing</w:t>
            </w:r>
            <w:r>
              <w:t xml:space="preserve"> </w:t>
            </w:r>
            <w:r w:rsidRPr="00AF4FFC">
              <w:t>their</w:t>
            </w:r>
            <w:r>
              <w:t xml:space="preserve"> </w:t>
            </w:r>
            <w:r w:rsidRPr="00AF4FFC">
              <w:t>own</w:t>
            </w:r>
            <w:r>
              <w:t xml:space="preserve"> </w:t>
            </w:r>
            <w:r w:rsidRPr="00AF4FFC">
              <w:t>and</w:t>
            </w:r>
            <w:r>
              <w:t xml:space="preserve"> </w:t>
            </w:r>
            <w:r w:rsidRPr="00AF4FFC">
              <w:t>others’</w:t>
            </w:r>
            <w:r>
              <w:t xml:space="preserve"> </w:t>
            </w:r>
            <w:r w:rsidRPr="00AF4FFC">
              <w:t>experiences</w:t>
            </w:r>
            <w:r>
              <w:t xml:space="preserve"> </w:t>
            </w:r>
            <w:r w:rsidRPr="00AF4FFC">
              <w:t>of</w:t>
            </w:r>
            <w:r>
              <w:t xml:space="preserve"> </w:t>
            </w:r>
            <w:r w:rsidRPr="00AF4FFC">
              <w:t>the</w:t>
            </w:r>
            <w:r>
              <w:t xml:space="preserve"> </w:t>
            </w:r>
            <w:r w:rsidRPr="00AF4FFC">
              <w:t>world.</w:t>
            </w:r>
            <w:r>
              <w:t xml:space="preserve"> </w:t>
            </w:r>
            <w:r w:rsidRPr="00AF4FFC">
              <w:t>They</w:t>
            </w:r>
            <w:r>
              <w:t xml:space="preserve"> </w:t>
            </w:r>
            <w:r w:rsidRPr="00AF4FFC">
              <w:t>listen,</w:t>
            </w:r>
            <w:r>
              <w:t xml:space="preserve"> </w:t>
            </w:r>
            <w:r w:rsidRPr="00AF4FFC">
              <w:t>speak,</w:t>
            </w:r>
            <w:r>
              <w:t xml:space="preserve"> </w:t>
            </w:r>
            <w:r w:rsidRPr="00AF4FFC">
              <w:t>read</w:t>
            </w:r>
            <w:r w:rsidR="00894BC2">
              <w:t>,</w:t>
            </w:r>
            <w:r>
              <w:t xml:space="preserve"> </w:t>
            </w:r>
            <w:r w:rsidRPr="00AF4FFC">
              <w:t>view</w:t>
            </w:r>
            <w:r>
              <w:t xml:space="preserve"> </w:t>
            </w:r>
            <w:r w:rsidRPr="00AF4FFC">
              <w:t>and</w:t>
            </w:r>
            <w:r>
              <w:t xml:space="preserve"> </w:t>
            </w:r>
            <w:r w:rsidRPr="00AF4FFC">
              <w:t>write</w:t>
            </w:r>
            <w:r>
              <w:t xml:space="preserve"> </w:t>
            </w:r>
            <w:r w:rsidRPr="00AF4FFC">
              <w:t>to</w:t>
            </w:r>
            <w:r>
              <w:t xml:space="preserve"> </w:t>
            </w:r>
            <w:r w:rsidRPr="00AF4FFC">
              <w:t>communicate</w:t>
            </w:r>
            <w:r>
              <w:t xml:space="preserve"> </w:t>
            </w:r>
            <w:r w:rsidRPr="00AF4FFC">
              <w:t>with</w:t>
            </w:r>
            <w:r>
              <w:t xml:space="preserve"> </w:t>
            </w:r>
            <w:r w:rsidRPr="00AF4FFC">
              <w:t>other</w:t>
            </w:r>
            <w:r>
              <w:t xml:space="preserve"> </w:t>
            </w:r>
            <w:r w:rsidRPr="00AF4FFC">
              <w:t>speakers</w:t>
            </w:r>
            <w:r>
              <w:t xml:space="preserve"> </w:t>
            </w:r>
            <w:r w:rsidRPr="00AF4FFC">
              <w:t>of</w:t>
            </w:r>
            <w:r>
              <w:t xml:space="preserve"> Vietnamese </w:t>
            </w:r>
            <w:r w:rsidRPr="00AF4FFC">
              <w:t>in</w:t>
            </w:r>
            <w:r>
              <w:t xml:space="preserve"> </w:t>
            </w:r>
            <w:r w:rsidRPr="00AF4FFC">
              <w:t>local</w:t>
            </w:r>
            <w:r>
              <w:t xml:space="preserve"> </w:t>
            </w:r>
            <w:r w:rsidRPr="00AF4FFC">
              <w:t>and</w:t>
            </w:r>
            <w:r>
              <w:t xml:space="preserve"> </w:t>
            </w:r>
            <w:r w:rsidRPr="00AF4FFC">
              <w:t>global</w:t>
            </w:r>
            <w:r>
              <w:t xml:space="preserve"> </w:t>
            </w:r>
            <w:r w:rsidRPr="00AF4FFC">
              <w:t>settings</w:t>
            </w:r>
            <w:r>
              <w:t xml:space="preserve"> </w:t>
            </w:r>
            <w:r w:rsidRPr="00AF4FFC">
              <w:t>through</w:t>
            </w:r>
            <w:r>
              <w:t xml:space="preserve"> </w:t>
            </w:r>
            <w:r w:rsidRPr="00AF4FFC">
              <w:t>authentic</w:t>
            </w:r>
            <w:r>
              <w:t xml:space="preserve"> </w:t>
            </w:r>
            <w:r w:rsidRPr="00AF4FFC">
              <w:t>community</w:t>
            </w:r>
            <w:r>
              <w:t xml:space="preserve"> </w:t>
            </w:r>
            <w:r w:rsidRPr="00AF4FFC">
              <w:t>and</w:t>
            </w:r>
            <w:r>
              <w:t xml:space="preserve"> </w:t>
            </w:r>
            <w:r w:rsidRPr="00AF4FFC">
              <w:t>online</w:t>
            </w:r>
            <w:r>
              <w:t xml:space="preserve"> </w:t>
            </w:r>
            <w:r w:rsidRPr="00AF4FFC">
              <w:t>events.</w:t>
            </w:r>
            <w:r>
              <w:t xml:space="preserve"> </w:t>
            </w:r>
            <w:r w:rsidR="007062E3">
              <w:t>Background</w:t>
            </w:r>
            <w:r w:rsidR="001557A9">
              <w:t>-language learners</w:t>
            </w:r>
            <w:r w:rsidR="007062E3">
              <w:t xml:space="preserve"> and second-language learners may support each other in their literacy development</w:t>
            </w:r>
            <w:r w:rsidR="00396F46">
              <w:t xml:space="preserve">. </w:t>
            </w:r>
            <w:r w:rsidR="00AA181D" w:rsidRPr="00AA181D">
              <w:t>Background</w:t>
            </w:r>
            <w:r w:rsidR="001557A9">
              <w:t>-language</w:t>
            </w:r>
            <w:r w:rsidR="00AA181D" w:rsidRPr="00AA181D">
              <w:t xml:space="preserve"> learners may raise awareness of, and facilitate class involvement in, local community events.</w:t>
            </w:r>
            <w:r w:rsidR="00AA181D">
              <w:t xml:space="preserve"> </w:t>
            </w:r>
            <w:r w:rsidR="00396F46">
              <w:t xml:space="preserve">Students </w:t>
            </w:r>
            <w:r w:rsidRPr="00AF4FFC">
              <w:t>continue</w:t>
            </w:r>
            <w:r>
              <w:t xml:space="preserve"> </w:t>
            </w:r>
            <w:r w:rsidRPr="00AF4FFC">
              <w:t>to</w:t>
            </w:r>
            <w:r>
              <w:t xml:space="preserve"> </w:t>
            </w:r>
            <w:r w:rsidRPr="00AF4FFC">
              <w:t>receive</w:t>
            </w:r>
            <w:r>
              <w:t xml:space="preserve"> </w:t>
            </w:r>
            <w:r w:rsidRPr="00AF4FFC">
              <w:t>guidance,</w:t>
            </w:r>
            <w:r>
              <w:t xml:space="preserve"> </w:t>
            </w:r>
            <w:r w:rsidRPr="00AF4FFC">
              <w:t>modelling,</w:t>
            </w:r>
            <w:r>
              <w:t xml:space="preserve"> </w:t>
            </w:r>
            <w:r w:rsidRPr="00AF4FFC">
              <w:t>feedback</w:t>
            </w:r>
            <w:r>
              <w:t xml:space="preserve"> </w:t>
            </w:r>
            <w:r w:rsidRPr="00AF4FFC">
              <w:t>and</w:t>
            </w:r>
            <w:r>
              <w:t xml:space="preserve"> </w:t>
            </w:r>
            <w:r w:rsidRPr="00AF4FFC">
              <w:t>support</w:t>
            </w:r>
            <w:r>
              <w:t xml:space="preserve"> </w:t>
            </w:r>
            <w:r w:rsidRPr="00AF4FFC">
              <w:t>from</w:t>
            </w:r>
            <w:r>
              <w:t xml:space="preserve"> </w:t>
            </w:r>
            <w:r w:rsidRPr="00AF4FFC">
              <w:t>peers</w:t>
            </w:r>
            <w:r>
              <w:t xml:space="preserve"> </w:t>
            </w:r>
            <w:r w:rsidRPr="00AF4FFC">
              <w:t>and</w:t>
            </w:r>
            <w:r>
              <w:t xml:space="preserve"> </w:t>
            </w:r>
            <w:r w:rsidRPr="00AF4FFC">
              <w:t>teachers.</w:t>
            </w:r>
          </w:p>
          <w:p w14:paraId="1469CFEE" w14:textId="25529E17" w:rsidR="00D503DA" w:rsidRPr="003F1B36" w:rsidRDefault="003F1B36" w:rsidP="00AB4D17">
            <w:pPr>
              <w:pStyle w:val="ACtabletextAS"/>
            </w:pPr>
            <w:r w:rsidRPr="00AF4FFC">
              <w:t>Students</w:t>
            </w:r>
            <w:r>
              <w:t xml:space="preserve"> </w:t>
            </w:r>
            <w:r w:rsidRPr="00AF4FFC">
              <w:t>use</w:t>
            </w:r>
            <w:r>
              <w:t xml:space="preserve"> </w:t>
            </w:r>
            <w:r w:rsidRPr="00AF4FFC">
              <w:t>authentic</w:t>
            </w:r>
            <w:r>
              <w:t xml:space="preserve"> </w:t>
            </w:r>
            <w:r w:rsidRPr="00AF4FFC">
              <w:t>and</w:t>
            </w:r>
            <w:r>
              <w:t xml:space="preserve"> </w:t>
            </w:r>
            <w:r w:rsidRPr="00AF4FFC">
              <w:t>purpose-developed</w:t>
            </w:r>
            <w:r>
              <w:t xml:space="preserve"> </w:t>
            </w:r>
            <w:r w:rsidRPr="00AF4FFC">
              <w:t>resources,</w:t>
            </w:r>
            <w:r>
              <w:t xml:space="preserve"> </w:t>
            </w:r>
            <w:r w:rsidRPr="00AF4FFC">
              <w:t>increasingly</w:t>
            </w:r>
            <w:r>
              <w:t xml:space="preserve"> </w:t>
            </w:r>
            <w:r w:rsidRPr="00AF4FFC">
              <w:t>of</w:t>
            </w:r>
            <w:r>
              <w:t xml:space="preserve"> </w:t>
            </w:r>
            <w:r w:rsidRPr="00AF4FFC">
              <w:t>their</w:t>
            </w:r>
            <w:r>
              <w:t xml:space="preserve"> </w:t>
            </w:r>
            <w:r w:rsidRPr="00AF4FFC">
              <w:t>own</w:t>
            </w:r>
            <w:r>
              <w:t xml:space="preserve"> </w:t>
            </w:r>
            <w:r w:rsidRPr="00AF4FFC">
              <w:t>choice,</w:t>
            </w:r>
            <w:r>
              <w:t xml:space="preserve"> </w:t>
            </w:r>
            <w:r w:rsidRPr="00AF4FFC">
              <w:t>to</w:t>
            </w:r>
            <w:r>
              <w:t xml:space="preserve"> </w:t>
            </w:r>
            <w:r w:rsidRPr="00AF4FFC">
              <w:t>access</w:t>
            </w:r>
            <w:r>
              <w:t xml:space="preserve"> </w:t>
            </w:r>
            <w:r w:rsidRPr="00AF4FFC">
              <w:t>and/or</w:t>
            </w:r>
            <w:r>
              <w:t xml:space="preserve"> </w:t>
            </w:r>
            <w:r w:rsidRPr="00AF4FFC">
              <w:t>create</w:t>
            </w:r>
            <w:r>
              <w:t xml:space="preserve"> </w:t>
            </w:r>
            <w:r w:rsidRPr="00AF4FFC">
              <w:t>a</w:t>
            </w:r>
            <w:r>
              <w:t xml:space="preserve"> </w:t>
            </w:r>
            <w:r w:rsidRPr="00AF4FFC">
              <w:t>range</w:t>
            </w:r>
            <w:r>
              <w:t xml:space="preserve"> </w:t>
            </w:r>
            <w:r w:rsidRPr="00AF4FFC">
              <w:t>of</w:t>
            </w:r>
            <w:r>
              <w:t xml:space="preserve"> </w:t>
            </w:r>
            <w:r w:rsidRPr="00AF4FFC">
              <w:t>spoken,</w:t>
            </w:r>
            <w:r>
              <w:t xml:space="preserve"> </w:t>
            </w:r>
            <w:r w:rsidRPr="00AF4FFC">
              <w:t>written</w:t>
            </w:r>
            <w:r>
              <w:t xml:space="preserve"> </w:t>
            </w:r>
            <w:r w:rsidRPr="00AF4FFC">
              <w:t>and</w:t>
            </w:r>
            <w:r>
              <w:t xml:space="preserve"> </w:t>
            </w:r>
            <w:r w:rsidRPr="00AF4FFC">
              <w:t>multimodal</w:t>
            </w:r>
            <w:r>
              <w:t xml:space="preserve"> </w:t>
            </w:r>
            <w:r w:rsidRPr="00AF4FFC">
              <w:t>texts</w:t>
            </w:r>
            <w:r>
              <w:t xml:space="preserve"> </w:t>
            </w:r>
            <w:r w:rsidRPr="00AF4FFC">
              <w:t>which</w:t>
            </w:r>
            <w:r>
              <w:t xml:space="preserve"> </w:t>
            </w:r>
            <w:r w:rsidRPr="00AF4FFC">
              <w:t>may</w:t>
            </w:r>
            <w:r>
              <w:t xml:space="preserve"> </w:t>
            </w:r>
            <w:r w:rsidRPr="00AF4FFC">
              <w:t>include</w:t>
            </w:r>
            <w:r>
              <w:t xml:space="preserve"> traditional and contemporary literature, </w:t>
            </w:r>
            <w:r w:rsidRPr="00AF4FFC">
              <w:t>textbooks,</w:t>
            </w:r>
            <w:r>
              <w:t xml:space="preserve"> </w:t>
            </w:r>
            <w:r w:rsidRPr="00AF4FFC">
              <w:t>audio</w:t>
            </w:r>
            <w:r>
              <w:t xml:space="preserve"> </w:t>
            </w:r>
            <w:r w:rsidRPr="00AF4FFC">
              <w:t>and</w:t>
            </w:r>
            <w:r>
              <w:t xml:space="preserve"> </w:t>
            </w:r>
            <w:r w:rsidRPr="00AF4FFC">
              <w:t>video</w:t>
            </w:r>
            <w:r>
              <w:t xml:space="preserve"> </w:t>
            </w:r>
            <w:r w:rsidRPr="00AF4FFC">
              <w:t>clips,</w:t>
            </w:r>
            <w:r>
              <w:t xml:space="preserve"> </w:t>
            </w:r>
            <w:r w:rsidRPr="00AF4FFC">
              <w:t>magazines,</w:t>
            </w:r>
            <w:r>
              <w:t xml:space="preserve"> </w:t>
            </w:r>
            <w:r w:rsidRPr="00AF4FFC">
              <w:t>online</w:t>
            </w:r>
            <w:r>
              <w:t xml:space="preserve"> </w:t>
            </w:r>
            <w:r w:rsidRPr="00AF4FFC">
              <w:t>and</w:t>
            </w:r>
            <w:r>
              <w:t xml:space="preserve"> </w:t>
            </w:r>
            <w:r w:rsidRPr="00AF4FFC">
              <w:t>print</w:t>
            </w:r>
            <w:r>
              <w:t xml:space="preserve"> </w:t>
            </w:r>
            <w:r w:rsidRPr="00AF4FFC">
              <w:t>articles,</w:t>
            </w:r>
            <w:r>
              <w:t xml:space="preserve"> </w:t>
            </w:r>
            <w:r w:rsidRPr="00AF4FFC">
              <w:t>and</w:t>
            </w:r>
            <w:r>
              <w:t xml:space="preserve"> </w:t>
            </w:r>
            <w:r w:rsidRPr="00AF4FFC">
              <w:t>social</w:t>
            </w:r>
            <w:r>
              <w:t xml:space="preserve"> </w:t>
            </w:r>
            <w:r w:rsidRPr="00AF4FFC">
              <w:t>media.</w:t>
            </w:r>
            <w:r>
              <w:t xml:space="preserve"> </w:t>
            </w:r>
            <w:r w:rsidR="008F788A" w:rsidRPr="008F788A">
              <w:t>Background</w:t>
            </w:r>
            <w:r w:rsidR="001557A9">
              <w:t>-language</w:t>
            </w:r>
            <w:r w:rsidR="008F788A" w:rsidRPr="008F788A">
              <w:t xml:space="preserve"> learners may source texts and other resources from their local </w:t>
            </w:r>
            <w:r w:rsidR="00396F46">
              <w:t xml:space="preserve">and global </w:t>
            </w:r>
            <w:r w:rsidR="00396F46" w:rsidRPr="008F788A">
              <w:t>communit</w:t>
            </w:r>
            <w:r w:rsidR="00396F46">
              <w:t>ies</w:t>
            </w:r>
            <w:r w:rsidR="00396F46" w:rsidRPr="008F788A">
              <w:t xml:space="preserve"> </w:t>
            </w:r>
            <w:r w:rsidR="008F788A" w:rsidRPr="008F788A">
              <w:t>to share with peers.</w:t>
            </w:r>
            <w:r w:rsidR="008F788A">
              <w:t xml:space="preserve"> </w:t>
            </w:r>
            <w:r w:rsidR="00396F46">
              <w:t xml:space="preserve">Students </w:t>
            </w:r>
            <w:r w:rsidRPr="00AF4FFC">
              <w:t>acknowledge</w:t>
            </w:r>
            <w:r>
              <w:t xml:space="preserve"> </w:t>
            </w:r>
            <w:r w:rsidRPr="00AF4FFC">
              <w:t>that</w:t>
            </w:r>
            <w:r>
              <w:t xml:space="preserve"> </w:t>
            </w:r>
            <w:r w:rsidR="00621CB9">
              <w:t xml:space="preserve">language and culture shape identity and that these influences can shape their own </w:t>
            </w:r>
            <w:r w:rsidRPr="00AF4FFC">
              <w:t>behaviours,</w:t>
            </w:r>
            <w:r>
              <w:t xml:space="preserve"> </w:t>
            </w:r>
            <w:r w:rsidR="00886211">
              <w:t>beliefs and values</w:t>
            </w:r>
            <w:r w:rsidRPr="00AF4FFC">
              <w:t>.</w:t>
            </w:r>
          </w:p>
        </w:tc>
      </w:tr>
      <w:tr w:rsidR="00D503DA" w14:paraId="31A77908" w14:textId="77777777" w:rsidTr="4CABE33C">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3F155D42" w14:textId="77777777" w:rsidR="00D503DA" w:rsidRPr="00C83BA3" w:rsidRDefault="00D503DA"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65683" w14:paraId="69389816" w14:textId="77777777" w:rsidTr="4CABE33C">
        <w:tc>
          <w:tcPr>
            <w:tcW w:w="15126" w:type="dxa"/>
            <w:tcBorders>
              <w:top w:val="single" w:sz="4" w:space="0" w:color="auto"/>
              <w:left w:val="single" w:sz="4" w:space="0" w:color="auto"/>
              <w:bottom w:val="single" w:sz="4" w:space="0" w:color="auto"/>
              <w:right w:val="single" w:sz="4" w:space="0" w:color="auto"/>
            </w:tcBorders>
          </w:tcPr>
          <w:p w14:paraId="37E1B833" w14:textId="297660C8" w:rsidR="00A241E0" w:rsidRPr="00A241E0" w:rsidRDefault="02BA3374" w:rsidP="00A241E0">
            <w:pPr>
              <w:pStyle w:val="ACtabletextAS"/>
            </w:pPr>
            <w:r>
              <w:t>By the end of Year 10, students initiate and sustain Vietnamese language to exchange and compare ideas and experiences about their own and others’ personal world</w:t>
            </w:r>
            <w:r w:rsidR="3FDBACAB">
              <w:t>s</w:t>
            </w:r>
            <w:r>
              <w:t xml:space="preserve">. They communicate using non-verbal, spoken and written language to collaborate, plan and reflect on activities and events. They interpret and analyse information and ideas in texts and demonstrate understanding of different perspectives. They synthesise information and respond in Vietnamese or English, adjusting language to convey meaning and to suit context, purpose and audience. They use structures and features of spoken and written Vietnamese to create texts. </w:t>
            </w:r>
          </w:p>
          <w:p w14:paraId="00DAE966" w14:textId="400CDD10" w:rsidR="00965683" w:rsidRPr="008B6417" w:rsidRDefault="00A241E0" w:rsidP="00A241E0">
            <w:pPr>
              <w:pStyle w:val="ACtabletextAS"/>
              <w:ind w:left="0"/>
              <w:rPr>
                <w:color w:val="FFCC66" w:themeColor="text1" w:themeTint="BF"/>
              </w:rPr>
            </w:pPr>
            <w:r w:rsidRPr="00A241E0">
              <w:t xml:space="preserve">Students apply features </w:t>
            </w:r>
            <w:r w:rsidR="00F50D78">
              <w:t xml:space="preserve">and conventions </w:t>
            </w:r>
            <w:r w:rsidRPr="00A241E0">
              <w:t xml:space="preserve">of </w:t>
            </w:r>
            <w:r w:rsidR="0024597C">
              <w:t>spoken</w:t>
            </w:r>
            <w:r w:rsidR="0024597C" w:rsidRPr="00A241E0">
              <w:t xml:space="preserve"> </w:t>
            </w:r>
            <w:r w:rsidRPr="00A241E0">
              <w:t>Vietnamese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Vietnamese, to discuss how this learning influences their ideas and ways of communicating.</w:t>
            </w:r>
          </w:p>
        </w:tc>
      </w:tr>
    </w:tbl>
    <w:p w14:paraId="3749B7DA" w14:textId="35F62A95" w:rsidR="0055542E" w:rsidRDefault="0055542E" w:rsidP="0055542E"/>
    <w:p w14:paraId="1A517D85" w14:textId="77777777" w:rsidR="00E02612" w:rsidRDefault="00E0261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7511E6" w:rsidRPr="0094378D" w14:paraId="6C4CD305" w14:textId="77777777" w:rsidTr="697C7FFF">
        <w:tc>
          <w:tcPr>
            <w:tcW w:w="12328" w:type="dxa"/>
            <w:gridSpan w:val="2"/>
            <w:shd w:val="clear" w:color="auto" w:fill="005D93" w:themeFill="text2"/>
          </w:tcPr>
          <w:p w14:paraId="4926CFB4" w14:textId="24351D24" w:rsidR="007511E6" w:rsidRPr="00F91937" w:rsidRDefault="007511E6" w:rsidP="00334516">
            <w:pPr>
              <w:pStyle w:val="BodyText"/>
              <w:spacing w:before="40" w:after="40" w:line="240" w:lineRule="auto"/>
              <w:ind w:left="23" w:right="23"/>
              <w:rPr>
                <w:b/>
                <w:bCs/>
              </w:rPr>
            </w:pPr>
            <w:r w:rsidRPr="697C7FFF">
              <w:rPr>
                <w:b/>
                <w:bCs/>
                <w:color w:val="FFFFFF" w:themeColor="accent6"/>
              </w:rPr>
              <w:lastRenderedPageBreak/>
              <w:t xml:space="preserve">Strand: Communicating meaning in </w:t>
            </w:r>
            <w:r w:rsidR="003913FC" w:rsidRPr="697C7FFF">
              <w:rPr>
                <w:b/>
                <w:bCs/>
                <w:color w:val="FFFFFF" w:themeColor="accent6"/>
              </w:rPr>
              <w:t>Vietnamese</w:t>
            </w:r>
          </w:p>
        </w:tc>
        <w:tc>
          <w:tcPr>
            <w:tcW w:w="2798" w:type="dxa"/>
            <w:shd w:val="clear" w:color="auto" w:fill="FFFFFF" w:themeFill="accent6"/>
          </w:tcPr>
          <w:p w14:paraId="70FB1B22" w14:textId="5AEB06DB" w:rsidR="007511E6" w:rsidRPr="007078D3" w:rsidRDefault="007511E6" w:rsidP="00334516">
            <w:pPr>
              <w:pStyle w:val="BodyText"/>
              <w:spacing w:before="40" w:after="40" w:line="240" w:lineRule="auto"/>
              <w:ind w:left="23" w:right="23"/>
              <w:rPr>
                <w:b/>
                <w:bCs/>
                <w:color w:val="auto"/>
              </w:rPr>
            </w:pPr>
            <w:r w:rsidRPr="007078D3">
              <w:rPr>
                <w:b/>
                <w:color w:val="auto"/>
              </w:rPr>
              <w:t>Year</w:t>
            </w:r>
            <w:r w:rsidR="00C51823">
              <w:rPr>
                <w:b/>
                <w:color w:val="auto"/>
              </w:rPr>
              <w:t>s</w:t>
            </w:r>
            <w:r w:rsidR="00D503DA">
              <w:rPr>
                <w:b/>
                <w:color w:val="auto"/>
              </w:rPr>
              <w:t xml:space="preserve"> 9</w:t>
            </w:r>
            <w:r>
              <w:rPr>
                <w:b/>
                <w:color w:val="auto"/>
              </w:rPr>
              <w:t>–</w:t>
            </w:r>
            <w:r w:rsidR="00D503DA">
              <w:rPr>
                <w:b/>
                <w:color w:val="auto"/>
              </w:rPr>
              <w:t>10 (Year 7 entry)</w:t>
            </w:r>
          </w:p>
        </w:tc>
      </w:tr>
      <w:tr w:rsidR="007511E6" w:rsidRPr="0094378D" w14:paraId="26C1BB46" w14:textId="77777777" w:rsidTr="697C7FFF">
        <w:tc>
          <w:tcPr>
            <w:tcW w:w="15126" w:type="dxa"/>
            <w:gridSpan w:val="3"/>
            <w:shd w:val="clear" w:color="auto" w:fill="E5F5FB" w:themeFill="accent2"/>
          </w:tcPr>
          <w:p w14:paraId="5A4867C4" w14:textId="4CD34E36" w:rsidR="007511E6" w:rsidRPr="007078D3" w:rsidRDefault="007511E6" w:rsidP="697C7FFF">
            <w:pPr>
              <w:pStyle w:val="BodyText"/>
              <w:spacing w:before="40" w:after="40" w:line="240" w:lineRule="auto"/>
              <w:ind w:left="23" w:right="23"/>
              <w:rPr>
                <w:b/>
                <w:bCs/>
                <w:color w:val="auto"/>
              </w:rPr>
            </w:pPr>
            <w:r w:rsidRPr="697C7FFF">
              <w:rPr>
                <w:b/>
                <w:bCs/>
                <w:color w:val="auto"/>
              </w:rPr>
              <w:t xml:space="preserve">Sub-strand: Interacting in </w:t>
            </w:r>
            <w:r w:rsidR="003913FC" w:rsidRPr="697C7FFF">
              <w:rPr>
                <w:b/>
                <w:bCs/>
                <w:color w:val="auto"/>
              </w:rPr>
              <w:t>Vietnamese</w:t>
            </w:r>
          </w:p>
        </w:tc>
      </w:tr>
      <w:tr w:rsidR="007511E6" w:rsidRPr="0094378D" w14:paraId="431354F0" w14:textId="77777777" w:rsidTr="697C7FFF">
        <w:tc>
          <w:tcPr>
            <w:tcW w:w="4673" w:type="dxa"/>
            <w:shd w:val="clear" w:color="auto" w:fill="FFD685" w:themeFill="accent3"/>
          </w:tcPr>
          <w:p w14:paraId="713A2393" w14:textId="77777777" w:rsidR="007511E6" w:rsidRPr="00CC798A" w:rsidRDefault="007511E6"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E73B29D" w14:textId="77777777" w:rsidR="007511E6" w:rsidRPr="00654201" w:rsidRDefault="007511E6"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79826C0" w14:textId="77777777" w:rsidR="007511E6" w:rsidRPr="00CC798A" w:rsidRDefault="007511E6"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7511E6" w:rsidRPr="007F15AE" w14:paraId="7D8E44D6" w14:textId="77777777" w:rsidTr="697C7FFF">
        <w:trPr>
          <w:trHeight w:val="2367"/>
        </w:trPr>
        <w:tc>
          <w:tcPr>
            <w:tcW w:w="4673" w:type="dxa"/>
          </w:tcPr>
          <w:p w14:paraId="606A973C" w14:textId="1FA705FE" w:rsidR="00CA4C83" w:rsidRDefault="00CA4C83" w:rsidP="00FC739E">
            <w:pPr>
              <w:pStyle w:val="ACtabletextCD"/>
            </w:pPr>
            <w:r w:rsidRPr="00CB6883">
              <w:t>initiate</w:t>
            </w:r>
            <w:r>
              <w:t xml:space="preserve"> </w:t>
            </w:r>
            <w:r w:rsidRPr="00CB6883">
              <w:t>and</w:t>
            </w:r>
            <w:r>
              <w:t xml:space="preserve"> </w:t>
            </w:r>
            <w:r w:rsidRPr="00CB6883">
              <w:t>sustain</w:t>
            </w:r>
            <w:r>
              <w:t xml:space="preserve"> </w:t>
            </w:r>
            <w:r w:rsidRPr="00CB6883">
              <w:t>interactions</w:t>
            </w:r>
            <w:r>
              <w:t xml:space="preserve"> </w:t>
            </w:r>
            <w:r w:rsidRPr="00CB6883">
              <w:t>in</w:t>
            </w:r>
            <w:r>
              <w:t xml:space="preserve"> </w:t>
            </w:r>
            <w:r w:rsidRPr="00CB6883">
              <w:t>familiar</w:t>
            </w:r>
            <w:r>
              <w:t xml:space="preserve"> </w:t>
            </w:r>
            <w:r w:rsidRPr="00CB6883">
              <w:t>and</w:t>
            </w:r>
            <w:r>
              <w:t xml:space="preserve"> some </w:t>
            </w:r>
            <w:r w:rsidRPr="00CB6883">
              <w:t>unfamiliar</w:t>
            </w:r>
            <w:r>
              <w:t xml:space="preserve"> </w:t>
            </w:r>
            <w:r w:rsidRPr="00CB6883">
              <w:t>contexts</w:t>
            </w:r>
            <w:r>
              <w:t xml:space="preserve"> </w:t>
            </w:r>
            <w:r w:rsidRPr="00CB6883">
              <w:t>to</w:t>
            </w:r>
            <w:r>
              <w:t xml:space="preserve"> </w:t>
            </w:r>
            <w:r w:rsidRPr="00CB6883">
              <w:t>exchange</w:t>
            </w:r>
            <w:r>
              <w:t xml:space="preserve"> </w:t>
            </w:r>
            <w:r w:rsidRPr="00CB6883">
              <w:t>ideas,</w:t>
            </w:r>
            <w:r>
              <w:t xml:space="preserve"> </w:t>
            </w:r>
            <w:r w:rsidR="00D0230A">
              <w:t xml:space="preserve">opinions and </w:t>
            </w:r>
            <w:r w:rsidRPr="00CB6883">
              <w:t>experiences</w:t>
            </w:r>
            <w:r>
              <w:t xml:space="preserve"> </w:t>
            </w:r>
            <w:r w:rsidRPr="00CB6883">
              <w:t>about</w:t>
            </w:r>
            <w:r>
              <w:t xml:space="preserve"> </w:t>
            </w:r>
            <w:r w:rsidRPr="00CB6883">
              <w:t>their</w:t>
            </w:r>
            <w:r>
              <w:t xml:space="preserve"> </w:t>
            </w:r>
            <w:r w:rsidRPr="00CB6883">
              <w:t>own</w:t>
            </w:r>
            <w:r>
              <w:t xml:space="preserve"> </w:t>
            </w:r>
            <w:r w:rsidRPr="00CB6883">
              <w:t>and</w:t>
            </w:r>
            <w:r>
              <w:t xml:space="preserve"> </w:t>
            </w:r>
            <w:r w:rsidRPr="00CB6883">
              <w:t>others’</w:t>
            </w:r>
            <w:r>
              <w:t xml:space="preserve"> </w:t>
            </w:r>
            <w:r w:rsidRPr="00CB6883">
              <w:t>personal</w:t>
            </w:r>
            <w:r>
              <w:t xml:space="preserve"> </w:t>
            </w:r>
            <w:r w:rsidRPr="00CB6883">
              <w:t>world</w:t>
            </w:r>
            <w:r w:rsidR="00D0230A">
              <w:t>s</w:t>
            </w:r>
            <w:r>
              <w:t xml:space="preserve"> </w:t>
            </w:r>
          </w:p>
          <w:p w14:paraId="57AE5613" w14:textId="1DE76464" w:rsidR="007511E6" w:rsidRPr="00E9248E" w:rsidRDefault="00CA4C83" w:rsidP="00FC739E">
            <w:pPr>
              <w:pStyle w:val="ACtabletextCD"/>
              <w:rPr>
                <w:rStyle w:val="SubtleEmphasis"/>
                <w:i/>
                <w:iCs w:val="0"/>
              </w:rPr>
            </w:pPr>
            <w:r>
              <w:t>AC9L</w:t>
            </w:r>
            <w:r w:rsidR="008C7C34">
              <w:t>V10</w:t>
            </w:r>
            <w:r>
              <w:t>EC01</w:t>
            </w:r>
          </w:p>
        </w:tc>
        <w:tc>
          <w:tcPr>
            <w:tcW w:w="10453" w:type="dxa"/>
            <w:gridSpan w:val="2"/>
          </w:tcPr>
          <w:p w14:paraId="48918C2B" w14:textId="1DFB10A1" w:rsidR="00226332" w:rsidRDefault="00226332" w:rsidP="00103276">
            <w:pPr>
              <w:pStyle w:val="ACtabletextCEbullet"/>
              <w:numPr>
                <w:ilvl w:val="0"/>
                <w:numId w:val="85"/>
              </w:numPr>
              <w:rPr>
                <w:i/>
                <w:lang w:val="vi-VN" w:eastAsia="zh-CN"/>
              </w:rPr>
            </w:pPr>
            <w:r w:rsidRPr="007F15AE">
              <w:rPr>
                <w:lang w:val="en-US" w:eastAsia="zh-CN"/>
              </w:rPr>
              <w:t xml:space="preserve">asking and responding to questions to discuss opinions on familiar topics such as friendship, leisure activities, </w:t>
            </w:r>
            <w:r>
              <w:rPr>
                <w:lang w:val="en-US" w:eastAsia="zh-CN"/>
              </w:rPr>
              <w:t>everyday</w:t>
            </w:r>
            <w:r w:rsidRPr="007F15AE">
              <w:rPr>
                <w:lang w:val="en-US" w:eastAsia="zh-CN"/>
              </w:rPr>
              <w:t xml:space="preserve"> life and special events, for example,</w:t>
            </w:r>
            <w:r w:rsidRPr="31BC9D5C">
              <w:rPr>
                <w:i/>
                <w:lang w:val="en-US" w:eastAsia="zh-CN"/>
              </w:rPr>
              <w:t> </w:t>
            </w:r>
            <w:proofErr w:type="spellStart"/>
            <w:r w:rsidRPr="31BC9D5C">
              <w:rPr>
                <w:i/>
                <w:lang w:val="en-US" w:eastAsia="zh-CN"/>
              </w:rPr>
              <w:t>Ngày</w:t>
            </w:r>
            <w:proofErr w:type="spellEnd"/>
            <w:r w:rsidRPr="007F15AE">
              <w:rPr>
                <w:i/>
                <w:lang w:val="vi-VN" w:eastAsia="zh-CN"/>
              </w:rPr>
              <w:t xml:space="preserve"> hội thể thao </w:t>
            </w:r>
            <w:r>
              <w:rPr>
                <w:i/>
                <w:lang w:val="vi-VN" w:eastAsia="zh-CN"/>
              </w:rPr>
              <w:t xml:space="preserve">cửa </w:t>
            </w:r>
            <w:r w:rsidRPr="007F15AE">
              <w:rPr>
                <w:i/>
                <w:lang w:val="vi-VN" w:eastAsia="zh-CN"/>
              </w:rPr>
              <w:t xml:space="preserve">trường </w:t>
            </w:r>
            <w:r>
              <w:rPr>
                <w:i/>
                <w:lang w:val="vi-VN" w:eastAsia="zh-CN"/>
              </w:rPr>
              <w:t xml:space="preserve">bạn </w:t>
            </w:r>
            <w:r w:rsidRPr="007F15AE">
              <w:rPr>
                <w:i/>
                <w:lang w:val="vi-VN" w:eastAsia="zh-CN"/>
              </w:rPr>
              <w:t xml:space="preserve">thế nào? </w:t>
            </w:r>
            <w:r>
              <w:rPr>
                <w:i/>
                <w:lang w:val="vi-VN" w:eastAsia="zh-CN"/>
              </w:rPr>
              <w:t xml:space="preserve">Ngày thể thao của trường mình rất vui. </w:t>
            </w:r>
            <w:r w:rsidRPr="007F15AE">
              <w:rPr>
                <w:i/>
                <w:lang w:val="vi-VN" w:eastAsia="zh-CN"/>
              </w:rPr>
              <w:t xml:space="preserve">Bạn thích nghe nhạc nào? </w:t>
            </w:r>
            <w:r>
              <w:rPr>
                <w:i/>
                <w:lang w:val="vi-VN" w:eastAsia="zh-CN"/>
              </w:rPr>
              <w:t xml:space="preserve">Mình </w:t>
            </w:r>
            <w:r w:rsidRPr="007F15AE">
              <w:rPr>
                <w:i/>
                <w:lang w:val="vi-VN" w:eastAsia="zh-CN"/>
              </w:rPr>
              <w:t>thích nghe nhạc trẻ</w:t>
            </w:r>
            <w:r>
              <w:rPr>
                <w:i/>
                <w:lang w:val="vi-VN" w:eastAsia="zh-CN"/>
              </w:rPr>
              <w:t xml:space="preserve">. </w:t>
            </w:r>
          </w:p>
          <w:p w14:paraId="12BB33C0" w14:textId="057E4EA0" w:rsidR="00226332" w:rsidRPr="004D602D" w:rsidRDefault="00226332" w:rsidP="00103276">
            <w:pPr>
              <w:pStyle w:val="ACtabletextCEbullet"/>
              <w:numPr>
                <w:ilvl w:val="0"/>
                <w:numId w:val="85"/>
              </w:numPr>
              <w:rPr>
                <w:lang w:val="vi-VN" w:eastAsia="zh-CN"/>
              </w:rPr>
            </w:pPr>
            <w:r w:rsidRPr="008F49B2">
              <w:rPr>
                <w:lang w:val="en-US" w:eastAsia="zh-CN"/>
              </w:rPr>
              <w:t xml:space="preserve">sharing information about </w:t>
            </w:r>
            <w:r w:rsidRPr="007F15AE">
              <w:rPr>
                <w:lang w:val="en-US" w:eastAsia="zh-CN"/>
              </w:rPr>
              <w:t>personal experiences, for example, </w:t>
            </w:r>
            <w:r w:rsidRPr="001878B7">
              <w:rPr>
                <w:i/>
                <w:iCs/>
                <w:lang w:val="vi-VN" w:eastAsia="zh-CN"/>
              </w:rPr>
              <w:t xml:space="preserve">Đường phố ở </w:t>
            </w:r>
            <w:r>
              <w:rPr>
                <w:i/>
                <w:iCs/>
                <w:lang w:val="vi-VN" w:eastAsia="zh-CN"/>
              </w:rPr>
              <w:t xml:space="preserve">Úc </w:t>
            </w:r>
            <w:r w:rsidRPr="001878B7">
              <w:rPr>
                <w:i/>
                <w:iCs/>
                <w:lang w:val="vi-VN" w:eastAsia="zh-CN"/>
              </w:rPr>
              <w:t xml:space="preserve">rất sạch sẽ và đẹp. Tôi thích đi </w:t>
            </w:r>
            <w:r>
              <w:rPr>
                <w:i/>
                <w:iCs/>
                <w:lang w:val="vi-VN" w:eastAsia="zh-CN"/>
              </w:rPr>
              <w:t xml:space="preserve">Việt Nam </w:t>
            </w:r>
            <w:r w:rsidRPr="001878B7">
              <w:rPr>
                <w:i/>
                <w:iCs/>
                <w:lang w:val="vi-VN" w:eastAsia="zh-CN"/>
              </w:rPr>
              <w:t xml:space="preserve">vì có nhiều </w:t>
            </w:r>
            <w:r>
              <w:rPr>
                <w:i/>
                <w:iCs/>
                <w:lang w:val="vi-VN" w:eastAsia="zh-CN"/>
              </w:rPr>
              <w:t xml:space="preserve">thứ </w:t>
            </w:r>
            <w:r w:rsidRPr="001878B7">
              <w:rPr>
                <w:i/>
                <w:iCs/>
                <w:lang w:val="vi-VN" w:eastAsia="zh-CN"/>
              </w:rPr>
              <w:t xml:space="preserve">đẹp và rẻ. </w:t>
            </w:r>
          </w:p>
          <w:p w14:paraId="599B1129" w14:textId="3A856C9F" w:rsidR="004D602D" w:rsidRPr="004D602D" w:rsidRDefault="004D602D" w:rsidP="00103276">
            <w:pPr>
              <w:pStyle w:val="ListParagraph"/>
              <w:numPr>
                <w:ilvl w:val="0"/>
                <w:numId w:val="85"/>
              </w:numPr>
              <w:rPr>
                <w:i/>
                <w:iCs/>
                <w:color w:val="000000" w:themeColor="accent4"/>
                <w:sz w:val="20"/>
                <w:szCs w:val="20"/>
                <w:lang w:val="vi-VN" w:eastAsia="zh-CN"/>
              </w:rPr>
            </w:pPr>
            <w:r w:rsidRPr="004D602D">
              <w:rPr>
                <w:color w:val="000000" w:themeColor="accent4"/>
                <w:sz w:val="20"/>
                <w:szCs w:val="20"/>
                <w:lang w:val="vi-VN" w:eastAsia="zh-CN"/>
              </w:rPr>
              <w:t xml:space="preserve">comparing and discussing their future plans and aspirations with others, for example, </w:t>
            </w:r>
            <w:r w:rsidRPr="004D602D">
              <w:rPr>
                <w:i/>
                <w:iCs/>
                <w:color w:val="000000" w:themeColor="accent4"/>
                <w:sz w:val="20"/>
                <w:szCs w:val="20"/>
                <w:lang w:val="vi-VN" w:eastAsia="zh-CN"/>
              </w:rPr>
              <w:t>Tôi muốn học đại học, còn bạn? Tôi muốn trở thành giáo viên. Còn bạn thích làm nghề gì?</w:t>
            </w:r>
          </w:p>
          <w:p w14:paraId="1B0E7C98" w14:textId="77777777" w:rsidR="00226332" w:rsidRPr="001B0C57" w:rsidRDefault="00226332" w:rsidP="00103276">
            <w:pPr>
              <w:pStyle w:val="ACtabletextCEbullet"/>
              <w:numPr>
                <w:ilvl w:val="0"/>
                <w:numId w:val="85"/>
              </w:numPr>
              <w:rPr>
                <w:i/>
                <w:lang w:val="vi-VN" w:eastAsia="zh-CN"/>
              </w:rPr>
            </w:pPr>
            <w:r w:rsidRPr="007F15AE">
              <w:rPr>
                <w:lang w:val="en-US" w:eastAsia="zh-CN"/>
              </w:rPr>
              <w:t xml:space="preserve">using strategies to sustain </w:t>
            </w:r>
            <w:r>
              <w:rPr>
                <w:lang w:val="en-US" w:eastAsia="zh-CN"/>
              </w:rPr>
              <w:t>face-to-face and online</w:t>
            </w:r>
            <w:r w:rsidRPr="007F15AE">
              <w:rPr>
                <w:lang w:val="en-US" w:eastAsia="zh-CN"/>
              </w:rPr>
              <w:t xml:space="preserve"> conversations, for example,</w:t>
            </w:r>
            <w:r>
              <w:rPr>
                <w:lang w:val="en-US" w:eastAsia="zh-CN"/>
              </w:rPr>
              <w:t xml:space="preserve"> encouraging responses through questions such as</w:t>
            </w:r>
            <w:r w:rsidRPr="007F15AE">
              <w:rPr>
                <w:lang w:val="en-US" w:eastAsia="zh-CN"/>
              </w:rPr>
              <w:t> </w:t>
            </w:r>
            <w:r w:rsidRPr="007F15AE">
              <w:rPr>
                <w:i/>
                <w:lang w:val="vi-VN" w:eastAsia="zh-CN"/>
              </w:rPr>
              <w:t xml:space="preserve">Bạn thấy phim này thế nào? Tại sao bạn thích ca sĩ </w:t>
            </w:r>
            <w:r>
              <w:rPr>
                <w:i/>
                <w:lang w:val="vi-VN" w:eastAsia="zh-CN"/>
              </w:rPr>
              <w:t>này</w:t>
            </w:r>
            <w:r w:rsidRPr="007F15AE">
              <w:rPr>
                <w:i/>
                <w:lang w:val="vi-VN" w:eastAsia="zh-CN"/>
              </w:rPr>
              <w:t>?</w:t>
            </w:r>
          </w:p>
          <w:p w14:paraId="15CE9229" w14:textId="77777777" w:rsidR="00226332" w:rsidRPr="00A00EBE" w:rsidRDefault="00226332" w:rsidP="00103276">
            <w:pPr>
              <w:pStyle w:val="ACtabletextCEbullet"/>
              <w:numPr>
                <w:ilvl w:val="0"/>
                <w:numId w:val="85"/>
              </w:numPr>
              <w:rPr>
                <w:lang w:val="vi-VN" w:eastAsia="zh-CN"/>
              </w:rPr>
            </w:pPr>
            <w:r w:rsidRPr="0049178A">
              <w:rPr>
                <w:lang w:val="en-US" w:eastAsia="zh-CN"/>
              </w:rPr>
              <w:t xml:space="preserve">expressing opinions on an event or performance, </w:t>
            </w:r>
            <w:r>
              <w:rPr>
                <w:lang w:val="en-US" w:eastAsia="zh-CN"/>
              </w:rPr>
              <w:t>for example,</w:t>
            </w:r>
            <w:r w:rsidRPr="0049178A">
              <w:rPr>
                <w:lang w:val="en-US" w:eastAsia="zh-CN"/>
              </w:rPr>
              <w:t xml:space="preserve"> </w:t>
            </w:r>
            <w:r>
              <w:rPr>
                <w:lang w:val="en-US" w:eastAsia="zh-CN"/>
              </w:rPr>
              <w:t xml:space="preserve">responding to a </w:t>
            </w:r>
            <w:r w:rsidRPr="0049178A">
              <w:rPr>
                <w:lang w:val="en-US" w:eastAsia="zh-CN"/>
              </w:rPr>
              <w:t>cultural celebration</w:t>
            </w:r>
            <w:r>
              <w:rPr>
                <w:lang w:val="vi-VN" w:eastAsia="zh-CN"/>
              </w:rPr>
              <w:t xml:space="preserve"> such as </w:t>
            </w:r>
            <w:r w:rsidRPr="00130B78">
              <w:rPr>
                <w:i/>
                <w:lang w:val="vi-VN" w:eastAsia="zh-CN"/>
              </w:rPr>
              <w:t>Tết Trung Thu, hội chợ Tết</w:t>
            </w:r>
            <w:r>
              <w:rPr>
                <w:iCs/>
                <w:lang w:val="en-US" w:eastAsia="zh-CN"/>
              </w:rPr>
              <w:t xml:space="preserve"> </w:t>
            </w:r>
          </w:p>
          <w:p w14:paraId="13C427F2" w14:textId="77777777" w:rsidR="00D1608A" w:rsidRDefault="00226332" w:rsidP="00103276">
            <w:pPr>
              <w:pStyle w:val="ListParagraph"/>
              <w:numPr>
                <w:ilvl w:val="0"/>
                <w:numId w:val="85"/>
              </w:numPr>
              <w:rPr>
                <w:i/>
                <w:iCs/>
                <w:color w:val="000000" w:themeColor="accent4"/>
                <w:sz w:val="20"/>
                <w:szCs w:val="20"/>
                <w:lang w:val="vi-VN" w:eastAsia="zh-CN"/>
              </w:rPr>
            </w:pPr>
            <w:r w:rsidRPr="00953AE5">
              <w:rPr>
                <w:color w:val="000000" w:themeColor="accent4"/>
                <w:sz w:val="20"/>
                <w:szCs w:val="20"/>
                <w:lang w:val="vi-VN" w:eastAsia="zh-CN"/>
              </w:rPr>
              <w:t xml:space="preserve">interacting in spontaneous hypothetical situations relating to travel, such as losing property, catching public transport, asking for recommendations, complaining about services, for example, </w:t>
            </w:r>
            <w:r w:rsidRPr="00A00EBE">
              <w:rPr>
                <w:i/>
                <w:iCs/>
                <w:color w:val="000000" w:themeColor="accent4"/>
                <w:sz w:val="20"/>
                <w:szCs w:val="20"/>
                <w:lang w:val="vi-VN" w:eastAsia="zh-CN"/>
              </w:rPr>
              <w:t>Xin lỗi. Tôi mất hành lý. Ông giúp tôi được không?</w:t>
            </w:r>
          </w:p>
          <w:p w14:paraId="30C9F88D" w14:textId="39A97624" w:rsidR="00226332" w:rsidRPr="00D1608A" w:rsidRDefault="00D1608A" w:rsidP="00103276">
            <w:pPr>
              <w:pStyle w:val="ListParagraph"/>
              <w:numPr>
                <w:ilvl w:val="0"/>
                <w:numId w:val="85"/>
              </w:numPr>
              <w:rPr>
                <w:color w:val="000000" w:themeColor="accent4"/>
                <w:sz w:val="20"/>
                <w:szCs w:val="20"/>
                <w:lang w:val="vi-VN" w:eastAsia="zh-CN"/>
              </w:rPr>
            </w:pPr>
            <w:r w:rsidRPr="00D1608A">
              <w:rPr>
                <w:color w:val="000000" w:themeColor="accent4"/>
                <w:sz w:val="20"/>
                <w:szCs w:val="20"/>
                <w:lang w:val="vi-VN" w:eastAsia="zh-CN"/>
              </w:rPr>
              <w:t xml:space="preserve">using different forms to record own views in an email to the editor or a </w:t>
            </w:r>
            <w:r w:rsidR="00164F39">
              <w:rPr>
                <w:color w:val="000000" w:themeColor="accent4"/>
                <w:sz w:val="20"/>
                <w:szCs w:val="20"/>
                <w:lang w:eastAsia="zh-CN"/>
              </w:rPr>
              <w:t xml:space="preserve">secure </w:t>
            </w:r>
            <w:r w:rsidRPr="00D1608A">
              <w:rPr>
                <w:color w:val="000000" w:themeColor="accent4"/>
                <w:sz w:val="20"/>
                <w:szCs w:val="20"/>
                <w:lang w:val="vi-VN" w:eastAsia="zh-CN"/>
              </w:rPr>
              <w:t>blog post</w:t>
            </w:r>
          </w:p>
          <w:p w14:paraId="5628FD67" w14:textId="68767E71" w:rsidR="007511E6" w:rsidRPr="00D05DFF" w:rsidRDefault="007511E6" w:rsidP="00226332">
            <w:pPr>
              <w:pStyle w:val="ACtabletextCEbullet"/>
              <w:numPr>
                <w:ilvl w:val="0"/>
                <w:numId w:val="0"/>
              </w:numPr>
              <w:rPr>
                <w:lang w:val="vi-VN"/>
              </w:rPr>
            </w:pPr>
          </w:p>
        </w:tc>
      </w:tr>
      <w:tr w:rsidR="007511E6" w:rsidRPr="00A669FE" w14:paraId="179138EB" w14:textId="77777777" w:rsidTr="697C7FFF">
        <w:trPr>
          <w:trHeight w:val="2367"/>
        </w:trPr>
        <w:tc>
          <w:tcPr>
            <w:tcW w:w="4673" w:type="dxa"/>
          </w:tcPr>
          <w:p w14:paraId="7F61DB2F" w14:textId="055E8D31" w:rsidR="00326C5D" w:rsidRDefault="00326C5D" w:rsidP="00F727DA">
            <w:pPr>
              <w:pStyle w:val="ACtabletextCD"/>
            </w:pPr>
            <w:r>
              <w:t xml:space="preserve">use </w:t>
            </w:r>
            <w:r w:rsidR="003913FC">
              <w:t>Vietnamese</w:t>
            </w:r>
            <w:r>
              <w:t xml:space="preserve"> language in exchanges to question, offer opinions and compare and discuss ideas </w:t>
            </w:r>
          </w:p>
          <w:p w14:paraId="55F3BF93" w14:textId="7D4B1545" w:rsidR="007511E6" w:rsidRPr="00E9248E" w:rsidRDefault="00326C5D" w:rsidP="00F727DA">
            <w:pPr>
              <w:pStyle w:val="ACtabletextCD"/>
              <w:rPr>
                <w:rStyle w:val="SubtleEmphasis"/>
                <w:i/>
                <w:iCs w:val="0"/>
              </w:rPr>
            </w:pPr>
            <w:r>
              <w:t>AC9L</w:t>
            </w:r>
            <w:r w:rsidR="008C7C34">
              <w:t>V10</w:t>
            </w:r>
            <w:r>
              <w:t>EC0</w:t>
            </w:r>
            <w:r w:rsidRPr="00CB6883">
              <w:t>2</w:t>
            </w:r>
          </w:p>
        </w:tc>
        <w:tc>
          <w:tcPr>
            <w:tcW w:w="10453" w:type="dxa"/>
            <w:gridSpan w:val="2"/>
          </w:tcPr>
          <w:p w14:paraId="111F3E9E" w14:textId="77777777" w:rsidR="0003285B" w:rsidRPr="0089386E" w:rsidRDefault="0003285B" w:rsidP="00103276">
            <w:pPr>
              <w:pStyle w:val="ACtabletextCEbullet"/>
              <w:numPr>
                <w:ilvl w:val="0"/>
                <w:numId w:val="86"/>
              </w:numPr>
              <w:rPr>
                <w:iCs/>
                <w:color w:val="auto"/>
              </w:rPr>
            </w:pPr>
            <w:r w:rsidRPr="00BF5AC8">
              <w:rPr>
                <w:iCs/>
                <w:color w:val="auto"/>
              </w:rPr>
              <w:t xml:space="preserve">discussing aspects of </w:t>
            </w:r>
            <w:r>
              <w:rPr>
                <w:iCs/>
                <w:color w:val="auto"/>
              </w:rPr>
              <w:t>school life</w:t>
            </w:r>
            <w:r w:rsidRPr="00BF5AC8">
              <w:rPr>
                <w:iCs/>
                <w:color w:val="auto"/>
              </w:rPr>
              <w:t xml:space="preserve">, for example, opinions about </w:t>
            </w:r>
            <w:r>
              <w:rPr>
                <w:iCs/>
                <w:color w:val="auto"/>
              </w:rPr>
              <w:t>school rules, school expectations and subjects offered in Vietnamese and/or Australian schools</w:t>
            </w:r>
          </w:p>
          <w:p w14:paraId="76B1E7D8" w14:textId="6C8BEABB" w:rsidR="0003285B" w:rsidRPr="00E57641" w:rsidRDefault="0003285B" w:rsidP="00103276">
            <w:pPr>
              <w:pStyle w:val="ACtabletextCEbullet"/>
              <w:numPr>
                <w:ilvl w:val="0"/>
                <w:numId w:val="86"/>
              </w:numPr>
              <w:rPr>
                <w:i/>
                <w:lang w:val="vi-VN" w:eastAsia="zh-CN"/>
              </w:rPr>
            </w:pPr>
            <w:r w:rsidRPr="00E57641">
              <w:rPr>
                <w:lang w:val="en-US" w:eastAsia="zh-CN"/>
              </w:rPr>
              <w:t>using appropriate discussion protocols such as inviting others to contribute to discussions or provide feedback on ideas, respecting others’ opinions</w:t>
            </w:r>
            <w:r>
              <w:rPr>
                <w:lang w:val="en-US" w:eastAsia="zh-CN"/>
              </w:rPr>
              <w:t xml:space="preserve"> and </w:t>
            </w:r>
            <w:r w:rsidRPr="00E57641">
              <w:rPr>
                <w:lang w:val="en-US" w:eastAsia="zh-CN"/>
              </w:rPr>
              <w:t>challeng</w:t>
            </w:r>
            <w:r>
              <w:rPr>
                <w:lang w:val="en-US" w:eastAsia="zh-CN"/>
              </w:rPr>
              <w:t>ing</w:t>
            </w:r>
            <w:r w:rsidRPr="00E57641">
              <w:rPr>
                <w:lang w:val="en-US" w:eastAsia="zh-CN"/>
              </w:rPr>
              <w:t xml:space="preserve"> alternative views in a polite manner, if necessary, for example, </w:t>
            </w:r>
            <w:r w:rsidRPr="00E57641">
              <w:rPr>
                <w:i/>
                <w:lang w:val="vi-VN" w:eastAsia="zh-CN"/>
              </w:rPr>
              <w:t xml:space="preserve">Bạn nghĩ sao? </w:t>
            </w:r>
            <w:r>
              <w:rPr>
                <w:i/>
                <w:lang w:val="vi-VN" w:eastAsia="zh-CN"/>
              </w:rPr>
              <w:t>B</w:t>
            </w:r>
            <w:r w:rsidRPr="00E57641">
              <w:rPr>
                <w:i/>
                <w:lang w:val="vi-VN" w:eastAsia="zh-CN"/>
              </w:rPr>
              <w:t xml:space="preserve">ạn có </w:t>
            </w:r>
            <w:r>
              <w:rPr>
                <w:i/>
                <w:lang w:val="vi-VN" w:eastAsia="zh-CN"/>
              </w:rPr>
              <w:t xml:space="preserve">nghĩ giống/khác </w:t>
            </w:r>
            <w:r w:rsidRPr="00E57641">
              <w:rPr>
                <w:i/>
                <w:lang w:val="vi-VN" w:eastAsia="zh-CN"/>
              </w:rPr>
              <w:t>mình không</w:t>
            </w:r>
            <w:r>
              <w:rPr>
                <w:i/>
                <w:lang w:val="vi-VN" w:eastAsia="zh-CN"/>
              </w:rPr>
              <w:t xml:space="preserve">? </w:t>
            </w:r>
            <w:r w:rsidRPr="00E57641">
              <w:rPr>
                <w:i/>
                <w:lang w:val="vi-VN" w:eastAsia="zh-CN"/>
              </w:rPr>
              <w:t>Cảm ơn bạn cho mình</w:t>
            </w:r>
            <w:r>
              <w:rPr>
                <w:i/>
                <w:lang w:val="vi-VN" w:eastAsia="zh-CN"/>
              </w:rPr>
              <w:t xml:space="preserve"> ý kiến</w:t>
            </w:r>
            <w:r w:rsidRPr="00E57641">
              <w:rPr>
                <w:i/>
                <w:lang w:val="vi-VN" w:eastAsia="zh-CN"/>
              </w:rPr>
              <w:t>. Bạn nói đúng</w:t>
            </w:r>
            <w:r>
              <w:rPr>
                <w:i/>
                <w:lang w:val="vi-VN" w:eastAsia="zh-CN"/>
              </w:rPr>
              <w:t xml:space="preserve"> lắm.</w:t>
            </w:r>
            <w:r w:rsidRPr="00E57641">
              <w:rPr>
                <w:i/>
                <w:lang w:val="vi-VN" w:eastAsia="zh-CN"/>
              </w:rPr>
              <w:t xml:space="preserve"> Bạn nói có </w:t>
            </w:r>
            <w:r>
              <w:rPr>
                <w:i/>
                <w:lang w:val="vi-VN" w:eastAsia="zh-CN"/>
              </w:rPr>
              <w:t xml:space="preserve">đúng </w:t>
            </w:r>
            <w:r w:rsidRPr="00E57641">
              <w:rPr>
                <w:i/>
                <w:lang w:val="vi-VN" w:eastAsia="zh-CN"/>
              </w:rPr>
              <w:t xml:space="preserve">nhưng </w:t>
            </w:r>
            <w:r>
              <w:rPr>
                <w:i/>
                <w:lang w:val="vi-VN" w:eastAsia="zh-CN"/>
              </w:rPr>
              <w:t xml:space="preserve">mình </w:t>
            </w:r>
            <w:r w:rsidRPr="00E57641">
              <w:rPr>
                <w:i/>
                <w:lang w:val="vi-VN" w:eastAsia="zh-CN"/>
              </w:rPr>
              <w:t>nghĩ rằng</w:t>
            </w:r>
            <w:r w:rsidR="00515973" w:rsidRPr="002111E2">
              <w:rPr>
                <w:i/>
                <w:lang w:val="vi-VN" w:eastAsia="zh-CN"/>
              </w:rPr>
              <w:t xml:space="preserve"> </w:t>
            </w:r>
            <w:r w:rsidRPr="00E57641">
              <w:rPr>
                <w:i/>
                <w:lang w:val="vi-VN" w:eastAsia="zh-CN"/>
              </w:rPr>
              <w:t xml:space="preserve">… </w:t>
            </w:r>
            <w:r>
              <w:rPr>
                <w:i/>
                <w:lang w:val="vi-VN" w:eastAsia="zh-CN"/>
              </w:rPr>
              <w:t xml:space="preserve">Mình </w:t>
            </w:r>
            <w:r w:rsidRPr="00E57641">
              <w:rPr>
                <w:i/>
                <w:lang w:val="vi-VN" w:eastAsia="zh-CN"/>
              </w:rPr>
              <w:t xml:space="preserve">thử làm thế này/cách khác </w:t>
            </w:r>
            <w:r>
              <w:rPr>
                <w:i/>
                <w:lang w:val="vi-VN" w:eastAsia="zh-CN"/>
              </w:rPr>
              <w:t>được không</w:t>
            </w:r>
            <w:r w:rsidRPr="00E57641">
              <w:rPr>
                <w:i/>
                <w:lang w:val="vi-VN" w:eastAsia="zh-CN"/>
              </w:rPr>
              <w:t>?</w:t>
            </w:r>
          </w:p>
          <w:p w14:paraId="22184F5E" w14:textId="0DDE21A1" w:rsidR="0003285B" w:rsidRPr="00E57641" w:rsidRDefault="0003285B" w:rsidP="00103276">
            <w:pPr>
              <w:pStyle w:val="ACtabletextCEbullet"/>
              <w:numPr>
                <w:ilvl w:val="0"/>
                <w:numId w:val="86"/>
              </w:numPr>
              <w:rPr>
                <w:lang w:val="vi-VN" w:eastAsia="zh-CN"/>
              </w:rPr>
            </w:pPr>
            <w:r w:rsidRPr="00E57641">
              <w:rPr>
                <w:lang w:val="en-US" w:eastAsia="zh-CN"/>
              </w:rPr>
              <w:t xml:space="preserve">corresponding with peers via </w:t>
            </w:r>
            <w:r>
              <w:rPr>
                <w:lang w:val="en-US" w:eastAsia="zh-CN"/>
              </w:rPr>
              <w:t xml:space="preserve">a secure online forum, reflecting </w:t>
            </w:r>
            <w:r w:rsidRPr="00E57641">
              <w:rPr>
                <w:lang w:val="en-US" w:eastAsia="zh-CN"/>
              </w:rPr>
              <w:t xml:space="preserve">on their </w:t>
            </w:r>
            <w:r>
              <w:rPr>
                <w:lang w:val="en-US" w:eastAsia="zh-CN"/>
              </w:rPr>
              <w:t xml:space="preserve">experience of </w:t>
            </w:r>
            <w:r w:rsidRPr="00E57641">
              <w:rPr>
                <w:lang w:val="en-US" w:eastAsia="zh-CN"/>
              </w:rPr>
              <w:t>Vietnamese</w:t>
            </w:r>
            <w:r w:rsidR="00781859">
              <w:rPr>
                <w:lang w:val="en-US" w:eastAsia="zh-CN"/>
              </w:rPr>
              <w:t xml:space="preserve"> </w:t>
            </w:r>
            <w:r w:rsidRPr="00E57641">
              <w:rPr>
                <w:lang w:val="en-US" w:eastAsia="zh-CN"/>
              </w:rPr>
              <w:t>language learning, for example,</w:t>
            </w:r>
            <w:r>
              <w:rPr>
                <w:lang w:val="vi-VN" w:eastAsia="zh-CN"/>
              </w:rPr>
              <w:t xml:space="preserve"> </w:t>
            </w:r>
            <w:r w:rsidRPr="0051200D">
              <w:rPr>
                <w:i/>
                <w:iCs/>
                <w:lang w:val="vi-VN" w:eastAsia="zh-CN"/>
              </w:rPr>
              <w:t>Nhiều</w:t>
            </w:r>
            <w:r w:rsidRPr="0051200D">
              <w:rPr>
                <w:i/>
                <w:iCs/>
                <w:lang w:val="en-US" w:eastAsia="zh-CN"/>
              </w:rPr>
              <w:t> </w:t>
            </w:r>
            <w:r>
              <w:rPr>
                <w:i/>
                <w:lang w:val="vi-VN" w:eastAsia="zh-CN"/>
              </w:rPr>
              <w:t>n</w:t>
            </w:r>
            <w:r w:rsidRPr="00E57641">
              <w:rPr>
                <w:i/>
                <w:lang w:val="vi-VN" w:eastAsia="zh-CN"/>
              </w:rPr>
              <w:t>gười Việt coi trọng giáo dụ</w:t>
            </w:r>
            <w:r>
              <w:rPr>
                <w:i/>
                <w:lang w:val="vi-VN" w:eastAsia="zh-CN"/>
              </w:rPr>
              <w:t>c.</w:t>
            </w:r>
            <w:r w:rsidR="005708A8">
              <w:rPr>
                <w:i/>
                <w:lang w:val="vi-VN" w:eastAsia="zh-CN"/>
              </w:rPr>
              <w:t xml:space="preserve"> </w:t>
            </w:r>
            <w:r w:rsidRPr="00E57641">
              <w:rPr>
                <w:i/>
                <w:lang w:val="vi-VN" w:eastAsia="zh-CN"/>
              </w:rPr>
              <w:t xml:space="preserve">Nhờ </w:t>
            </w:r>
            <w:r>
              <w:rPr>
                <w:i/>
                <w:lang w:val="vi-VN" w:eastAsia="zh-CN"/>
              </w:rPr>
              <w:t>nói tiếng Việt với gia đình từ nhỏ nên bây giờ tôii nói tiếng Việt rất giỏi.</w:t>
            </w:r>
          </w:p>
          <w:p w14:paraId="19A99368" w14:textId="77777777" w:rsidR="0003285B" w:rsidRPr="00A00EBE" w:rsidRDefault="0003285B" w:rsidP="00103276">
            <w:pPr>
              <w:pStyle w:val="ACtabletextCEbullet"/>
              <w:numPr>
                <w:ilvl w:val="0"/>
                <w:numId w:val="86"/>
              </w:numPr>
              <w:rPr>
                <w:lang w:val="vi-VN"/>
              </w:rPr>
            </w:pPr>
            <w:r w:rsidRPr="00BF5AC8">
              <w:rPr>
                <w:iCs/>
                <w:color w:val="auto"/>
              </w:rPr>
              <w:lastRenderedPageBreak/>
              <w:t>discussing concern or support for social or environmental issues such as</w:t>
            </w:r>
            <w:r>
              <w:rPr>
                <w:iCs/>
                <w:color w:val="auto"/>
                <w:lang w:val="vi-VN"/>
              </w:rPr>
              <w:t xml:space="preserve"> </w:t>
            </w:r>
            <w:r w:rsidRPr="0089386E">
              <w:rPr>
                <w:i/>
                <w:iCs/>
              </w:rPr>
              <w:t>ô</w:t>
            </w:r>
            <w:r w:rsidRPr="0089386E">
              <w:rPr>
                <w:i/>
                <w:iCs/>
                <w:lang w:val="vi-VN"/>
              </w:rPr>
              <w:t xml:space="preserve"> nhiễm môi trường, tái chế rác thải, hiện tượng nhà kính, nóng lên toàn cầu</w:t>
            </w:r>
          </w:p>
          <w:p w14:paraId="1988B07C" w14:textId="0A8AE220" w:rsidR="0003285B" w:rsidRPr="00A00EBE" w:rsidRDefault="0003285B" w:rsidP="00103276">
            <w:pPr>
              <w:pStyle w:val="ACtabletextCEbullet"/>
              <w:numPr>
                <w:ilvl w:val="0"/>
                <w:numId w:val="86"/>
              </w:numPr>
              <w:rPr>
                <w:lang w:val="vi-VN"/>
              </w:rPr>
            </w:pPr>
            <w:r w:rsidRPr="008021AD">
              <w:rPr>
                <w:rFonts w:cstheme="minorHAnsi"/>
                <w:lang w:val="vi-VN" w:eastAsia="zh-CN"/>
              </w:rPr>
              <w:t xml:space="preserve">discussing issues that are relevant to this stage of their lives, such as school, peer pressure, the use and impact of social media, or parental expectations, </w:t>
            </w:r>
            <w:r w:rsidR="00CF5C45">
              <w:rPr>
                <w:rFonts w:cstheme="minorHAnsi"/>
                <w:lang w:eastAsia="zh-CN"/>
              </w:rPr>
              <w:t xml:space="preserve">and </w:t>
            </w:r>
            <w:r w:rsidRPr="008021AD">
              <w:rPr>
                <w:rFonts w:cstheme="minorHAnsi"/>
                <w:lang w:val="vi-VN" w:eastAsia="zh-CN"/>
              </w:rPr>
              <w:t>identifying points of agreement or disagreement, for example,</w:t>
            </w:r>
            <w:r>
              <w:rPr>
                <w:rFonts w:cstheme="minorHAnsi"/>
                <w:i/>
                <w:lang w:val="vi-VN" w:eastAsia="zh-CN"/>
              </w:rPr>
              <w:t xml:space="preserve">Tôi </w:t>
            </w:r>
            <w:r w:rsidRPr="00A95130">
              <w:rPr>
                <w:rFonts w:cstheme="minorHAnsi"/>
                <w:i/>
                <w:lang w:val="vi-VN" w:eastAsia="zh-CN"/>
              </w:rPr>
              <w:t>nghĩ tôi không cần điện thoại di động trong lớp học</w:t>
            </w:r>
            <w:r>
              <w:rPr>
                <w:rFonts w:cstheme="minorHAnsi"/>
                <w:i/>
                <w:lang w:val="en-US" w:eastAsia="zh-CN"/>
              </w:rPr>
              <w:t>.</w:t>
            </w:r>
          </w:p>
          <w:p w14:paraId="2BE74543" w14:textId="6F009F98" w:rsidR="0003285B" w:rsidRDefault="0003285B" w:rsidP="00103276">
            <w:pPr>
              <w:pStyle w:val="ACtabletextCEbullet"/>
              <w:numPr>
                <w:ilvl w:val="0"/>
                <w:numId w:val="86"/>
              </w:numPr>
              <w:rPr>
                <w:lang w:val="vi-VN"/>
              </w:rPr>
            </w:pPr>
            <w:r w:rsidRPr="00DA23A7">
              <w:rPr>
                <w:lang w:val="vi-VN"/>
              </w:rPr>
              <w:t>participating in class discussions or activities to express opinions and reflect on those of others, for example, in a game of ‘4 corners’, where students move according to their opinion and then respond to others in opposing corners</w:t>
            </w:r>
          </w:p>
          <w:p w14:paraId="05F78E06" w14:textId="616DE594" w:rsidR="006E0DAA" w:rsidRPr="0058187C" w:rsidRDefault="006E0DAA" w:rsidP="00103276">
            <w:pPr>
              <w:pStyle w:val="ACtabletextCEbullet"/>
              <w:numPr>
                <w:ilvl w:val="0"/>
                <w:numId w:val="86"/>
              </w:numPr>
              <w:rPr>
                <w:i/>
                <w:iCs/>
                <w:lang w:val="vi-VN" w:eastAsia="zh-CN"/>
              </w:rPr>
            </w:pPr>
            <w:r w:rsidRPr="00E57641">
              <w:rPr>
                <w:lang w:val="en-US" w:eastAsia="zh-CN"/>
              </w:rPr>
              <w:t>asking and responding to open-ended questions about learning activities or strategies, for example, </w:t>
            </w:r>
            <w:r w:rsidRPr="00E57641">
              <w:rPr>
                <w:i/>
                <w:iCs/>
                <w:lang w:val="vi-VN" w:eastAsia="zh-CN"/>
              </w:rPr>
              <w:t xml:space="preserve">Bài làm về nhà cho môn tiếng Việt là gì? </w:t>
            </w:r>
            <w:r>
              <w:rPr>
                <w:i/>
                <w:iCs/>
                <w:lang w:val="vi-VN" w:eastAsia="zh-CN"/>
              </w:rPr>
              <w:t xml:space="preserve">Mình </w:t>
            </w:r>
            <w:r w:rsidRPr="00E57641">
              <w:rPr>
                <w:i/>
                <w:iCs/>
                <w:lang w:val="vi-VN" w:eastAsia="zh-CN"/>
              </w:rPr>
              <w:t>phải đọc và trả lời cho bài Tết Trung Thu</w:t>
            </w:r>
            <w:r>
              <w:rPr>
                <w:i/>
                <w:iCs/>
                <w:lang w:val="vi-VN" w:eastAsia="zh-CN"/>
              </w:rPr>
              <w:t>.</w:t>
            </w:r>
          </w:p>
          <w:p w14:paraId="6099FB96" w14:textId="1F23ED41" w:rsidR="0003285B" w:rsidRDefault="0003285B" w:rsidP="00103276">
            <w:pPr>
              <w:pStyle w:val="ACtabletextCEbullet"/>
              <w:numPr>
                <w:ilvl w:val="0"/>
                <w:numId w:val="86"/>
              </w:numPr>
              <w:rPr>
                <w:lang w:val="vi-VN"/>
              </w:rPr>
            </w:pPr>
            <w:r w:rsidRPr="0003285B">
              <w:rPr>
                <w:lang w:val="vi-VN"/>
              </w:rPr>
              <w:t xml:space="preserve">participating in a mock interview for a part-time job or volunteer work, answering questions and discussing ideas, for example, </w:t>
            </w:r>
            <w:r w:rsidRPr="0003285B">
              <w:rPr>
                <w:i/>
                <w:iCs/>
                <w:lang w:val="vi-VN"/>
              </w:rPr>
              <w:t>Bạn thích làm việc gì trong thư viện? Tôi thích xếp lại sách.</w:t>
            </w:r>
          </w:p>
          <w:p w14:paraId="030951BC" w14:textId="58668535" w:rsidR="007511E6" w:rsidRPr="00C87647" w:rsidRDefault="007511E6" w:rsidP="0003285B">
            <w:pPr>
              <w:pStyle w:val="ACtabletextCEbullet"/>
              <w:numPr>
                <w:ilvl w:val="0"/>
                <w:numId w:val="0"/>
              </w:numPr>
              <w:ind w:left="720" w:hanging="360"/>
              <w:rPr>
                <w:lang w:val="vi-VN"/>
              </w:rPr>
            </w:pPr>
          </w:p>
        </w:tc>
      </w:tr>
      <w:tr w:rsidR="00B05B92" w:rsidRPr="00A669FE" w14:paraId="6B443490" w14:textId="77777777" w:rsidTr="697C7FFF">
        <w:trPr>
          <w:trHeight w:val="2367"/>
        </w:trPr>
        <w:tc>
          <w:tcPr>
            <w:tcW w:w="4673" w:type="dxa"/>
          </w:tcPr>
          <w:p w14:paraId="0B1A97B8" w14:textId="77777777" w:rsidR="00B05B92" w:rsidRDefault="00B05B92" w:rsidP="00F727DA">
            <w:pPr>
              <w:pStyle w:val="ACtabletextCD"/>
            </w:pPr>
            <w:r w:rsidRPr="005C170B">
              <w:lastRenderedPageBreak/>
              <w:t>use</w:t>
            </w:r>
            <w:r>
              <w:t xml:space="preserve"> </w:t>
            </w:r>
            <w:r w:rsidRPr="005C170B">
              <w:t>non-verbal,</w:t>
            </w:r>
            <w:r>
              <w:t xml:space="preserve"> </w:t>
            </w:r>
            <w:r w:rsidRPr="005C170B">
              <w:t>spoken</w:t>
            </w:r>
            <w:r>
              <w:t xml:space="preserve"> </w:t>
            </w:r>
            <w:r w:rsidRPr="005C170B">
              <w:t>and</w:t>
            </w:r>
            <w:r>
              <w:t xml:space="preserve"> </w:t>
            </w:r>
            <w:r w:rsidRPr="005C170B">
              <w:t>written</w:t>
            </w:r>
            <w:r>
              <w:t xml:space="preserve"> </w:t>
            </w:r>
            <w:r w:rsidRPr="005C170B">
              <w:t>exchanges</w:t>
            </w:r>
            <w:r>
              <w:t xml:space="preserve"> </w:t>
            </w:r>
            <w:r w:rsidRPr="005C170B">
              <w:t>to</w:t>
            </w:r>
            <w:r>
              <w:t xml:space="preserve"> </w:t>
            </w:r>
            <w:r w:rsidRPr="00CB6883">
              <w:t>discuss,</w:t>
            </w:r>
            <w:r>
              <w:t xml:space="preserve"> </w:t>
            </w:r>
            <w:r w:rsidRPr="00CB6883">
              <w:t>plan</w:t>
            </w:r>
            <w:r>
              <w:t xml:space="preserve"> </w:t>
            </w:r>
            <w:r w:rsidRPr="00CB6883">
              <w:t>and</w:t>
            </w:r>
            <w:r>
              <w:t xml:space="preserve"> </w:t>
            </w:r>
            <w:r w:rsidRPr="00CB6883">
              <w:t>reflect</w:t>
            </w:r>
            <w:r>
              <w:t xml:space="preserve"> </w:t>
            </w:r>
            <w:r w:rsidRPr="00CB6883">
              <w:t>on</w:t>
            </w:r>
            <w:r>
              <w:t xml:space="preserve"> </w:t>
            </w:r>
            <w:r w:rsidRPr="00CB6883">
              <w:t>activities,</w:t>
            </w:r>
            <w:r>
              <w:t xml:space="preserve"> </w:t>
            </w:r>
            <w:r w:rsidRPr="00CB6883">
              <w:t>events</w:t>
            </w:r>
            <w:r>
              <w:t xml:space="preserve"> </w:t>
            </w:r>
            <w:r w:rsidRPr="00CB6883">
              <w:t>and</w:t>
            </w:r>
            <w:r>
              <w:t xml:space="preserve"> </w:t>
            </w:r>
            <w:r w:rsidRPr="00CB6883">
              <w:t>experiences</w:t>
            </w:r>
            <w:r>
              <w:t xml:space="preserve"> </w:t>
            </w:r>
            <w:r w:rsidRPr="00CB6883">
              <w:t>with</w:t>
            </w:r>
            <w:r>
              <w:t xml:space="preserve"> </w:t>
            </w:r>
            <w:r w:rsidRPr="00CB6883">
              <w:t>peers</w:t>
            </w:r>
          </w:p>
          <w:p w14:paraId="4F48A91A" w14:textId="62076B5D" w:rsidR="00B05B92" w:rsidRPr="00E9248E" w:rsidRDefault="00B05B92" w:rsidP="00F727DA">
            <w:pPr>
              <w:pStyle w:val="ACtabletextCD"/>
              <w:rPr>
                <w:rStyle w:val="SubtleEmphasis"/>
                <w:i/>
                <w:iCs w:val="0"/>
              </w:rPr>
            </w:pPr>
            <w:r>
              <w:t>AC9L</w:t>
            </w:r>
            <w:r w:rsidR="008C7C34">
              <w:t>V10</w:t>
            </w:r>
            <w:r>
              <w:t>EC0</w:t>
            </w:r>
            <w:r w:rsidRPr="00CB6883">
              <w:t>3</w:t>
            </w:r>
          </w:p>
        </w:tc>
        <w:tc>
          <w:tcPr>
            <w:tcW w:w="10453" w:type="dxa"/>
            <w:gridSpan w:val="2"/>
          </w:tcPr>
          <w:p w14:paraId="5CA156F4" w14:textId="77777777" w:rsidR="00BC1525" w:rsidRPr="001A6B0D" w:rsidRDefault="00BC1525" w:rsidP="00103276">
            <w:pPr>
              <w:pStyle w:val="ACtabletextCEbullet"/>
              <w:numPr>
                <w:ilvl w:val="0"/>
                <w:numId w:val="87"/>
              </w:numPr>
              <w:rPr>
                <w:lang w:val="vi-VN" w:eastAsia="zh-CN"/>
              </w:rPr>
            </w:pPr>
            <w:proofErr w:type="spellStart"/>
            <w:r>
              <w:rPr>
                <w:lang w:val="en-US" w:eastAsia="zh-CN"/>
              </w:rPr>
              <w:t>organising</w:t>
            </w:r>
            <w:proofErr w:type="spellEnd"/>
            <w:r>
              <w:rPr>
                <w:lang w:val="en-US" w:eastAsia="zh-CN"/>
              </w:rPr>
              <w:t xml:space="preserve"> </w:t>
            </w:r>
            <w:r w:rsidRPr="00042F21">
              <w:rPr>
                <w:lang w:val="en-US" w:eastAsia="zh-CN"/>
              </w:rPr>
              <w:t>events such as class excursions, school performances or social events, and negotiating options to reach agreement, for example, </w:t>
            </w:r>
            <w:r>
              <w:rPr>
                <w:i/>
                <w:lang w:val="vi-VN" w:eastAsia="zh-CN"/>
              </w:rPr>
              <w:t xml:space="preserve">Các bạn </w:t>
            </w:r>
            <w:r w:rsidRPr="00042F21">
              <w:rPr>
                <w:i/>
                <w:lang w:val="vi-VN" w:eastAsia="zh-CN"/>
              </w:rPr>
              <w:t>muốn đi sở thú</w:t>
            </w:r>
            <w:r>
              <w:rPr>
                <w:i/>
                <w:lang w:val="vi-VN" w:eastAsia="zh-CN"/>
              </w:rPr>
              <w:t xml:space="preserve"> hay viện bảo tàng</w:t>
            </w:r>
            <w:r w:rsidRPr="00042F21">
              <w:rPr>
                <w:i/>
                <w:lang w:val="vi-VN" w:eastAsia="zh-CN"/>
              </w:rPr>
              <w:t xml:space="preserve">? Chúng mình nên tham gia </w:t>
            </w:r>
            <w:r>
              <w:rPr>
                <w:i/>
                <w:lang w:val="vi-VN" w:eastAsia="zh-CN"/>
              </w:rPr>
              <w:t>ngày hội Đa Văn hoá của trường</w:t>
            </w:r>
            <w:r w:rsidRPr="00042F21">
              <w:rPr>
                <w:i/>
                <w:lang w:val="vi-VN" w:eastAsia="zh-CN"/>
              </w:rPr>
              <w:t xml:space="preserve">? </w:t>
            </w:r>
            <w:r>
              <w:rPr>
                <w:i/>
                <w:lang w:val="vi-VN" w:eastAsia="zh-CN"/>
              </w:rPr>
              <w:t xml:space="preserve">Chúng mình nên </w:t>
            </w:r>
            <w:r w:rsidRPr="00042F21">
              <w:rPr>
                <w:i/>
                <w:lang w:val="vi-VN" w:eastAsia="zh-CN"/>
              </w:rPr>
              <w:t xml:space="preserve">múa quạt hay múa nón? </w:t>
            </w:r>
            <w:r>
              <w:rPr>
                <w:i/>
                <w:lang w:val="vi-VN" w:eastAsia="zh-CN"/>
              </w:rPr>
              <w:t xml:space="preserve">Chúng mình nên </w:t>
            </w:r>
            <w:r w:rsidRPr="00042F21">
              <w:rPr>
                <w:i/>
                <w:lang w:val="vi-VN" w:eastAsia="zh-CN"/>
              </w:rPr>
              <w:t xml:space="preserve">mặc áo dài hay áo bà ba? </w:t>
            </w:r>
            <w:r>
              <w:rPr>
                <w:i/>
                <w:lang w:val="vi-VN" w:eastAsia="zh-CN"/>
              </w:rPr>
              <w:t xml:space="preserve">Chúng </w:t>
            </w:r>
            <w:r w:rsidRPr="00042F21">
              <w:rPr>
                <w:i/>
                <w:lang w:val="vi-VN" w:eastAsia="zh-CN"/>
              </w:rPr>
              <w:t xml:space="preserve">mình nên đổi qua bài hát ‘Mừng Xuân’ </w:t>
            </w:r>
            <w:r>
              <w:rPr>
                <w:i/>
                <w:lang w:val="vi-VN" w:eastAsia="zh-CN"/>
              </w:rPr>
              <w:t xml:space="preserve">vì nó </w:t>
            </w:r>
            <w:r w:rsidRPr="00042F21">
              <w:rPr>
                <w:i/>
                <w:lang w:val="vi-VN" w:eastAsia="zh-CN"/>
              </w:rPr>
              <w:t>vui hơn</w:t>
            </w:r>
            <w:r w:rsidRPr="0051200D">
              <w:rPr>
                <w:i/>
                <w:lang w:val="vi-VN" w:eastAsia="zh-CN"/>
              </w:rPr>
              <w:t>.</w:t>
            </w:r>
          </w:p>
          <w:p w14:paraId="3491B884" w14:textId="6E266526" w:rsidR="00BC1525" w:rsidRDefault="00BC1525" w:rsidP="00103276">
            <w:pPr>
              <w:pStyle w:val="ACtabletextCEbullet"/>
              <w:numPr>
                <w:ilvl w:val="0"/>
                <w:numId w:val="87"/>
              </w:numPr>
              <w:rPr>
                <w:i/>
                <w:lang w:val="vi-VN" w:eastAsia="zh-CN"/>
              </w:rPr>
            </w:pPr>
            <w:r w:rsidRPr="00042F21">
              <w:rPr>
                <w:lang w:val="en-US" w:eastAsia="zh-CN"/>
              </w:rPr>
              <w:t xml:space="preserve">making transactions in authentic, simulated or </w:t>
            </w:r>
            <w:r w:rsidR="00475E80">
              <w:rPr>
                <w:lang w:val="en-US" w:eastAsia="zh-CN"/>
              </w:rPr>
              <w:t xml:space="preserve">secure </w:t>
            </w:r>
            <w:r w:rsidRPr="00042F21">
              <w:rPr>
                <w:lang w:val="en-US" w:eastAsia="zh-CN"/>
              </w:rPr>
              <w:t>online situations, such as purchasing clothing items or electronic devices using language for persuading, negotiating, bargaining, exchanging or returning goods, for example, </w:t>
            </w:r>
            <w:r w:rsidRPr="00042F21">
              <w:rPr>
                <w:i/>
                <w:lang w:val="vi-VN" w:eastAsia="zh-CN"/>
              </w:rPr>
              <w:t xml:space="preserve">Có thể giảm giá không? </w:t>
            </w:r>
            <w:r>
              <w:rPr>
                <w:i/>
                <w:lang w:val="vi-VN" w:eastAsia="zh-CN"/>
              </w:rPr>
              <w:t xml:space="preserve">Em </w:t>
            </w:r>
            <w:r w:rsidRPr="00042F21">
              <w:rPr>
                <w:i/>
                <w:lang w:val="vi-VN" w:eastAsia="zh-CN"/>
              </w:rPr>
              <w:t xml:space="preserve">không thích màu </w:t>
            </w:r>
            <w:r>
              <w:rPr>
                <w:i/>
                <w:lang w:val="vi-VN" w:eastAsia="zh-CN"/>
              </w:rPr>
              <w:t>tím</w:t>
            </w:r>
            <w:r w:rsidRPr="00042F21">
              <w:rPr>
                <w:i/>
                <w:lang w:val="vi-VN" w:eastAsia="zh-CN"/>
              </w:rPr>
              <w:t xml:space="preserve">, </w:t>
            </w:r>
            <w:r>
              <w:rPr>
                <w:i/>
                <w:lang w:val="vi-VN" w:eastAsia="zh-CN"/>
              </w:rPr>
              <w:t xml:space="preserve">chị </w:t>
            </w:r>
            <w:r w:rsidRPr="00042F21">
              <w:rPr>
                <w:i/>
                <w:lang w:val="vi-VN" w:eastAsia="zh-CN"/>
              </w:rPr>
              <w:t xml:space="preserve">làm ơn đổi lại </w:t>
            </w:r>
            <w:r>
              <w:rPr>
                <w:i/>
                <w:lang w:val="vi-VN" w:eastAsia="zh-CN"/>
              </w:rPr>
              <w:t>cây viết màu cam</w:t>
            </w:r>
            <w:r w:rsidRPr="00042F21">
              <w:rPr>
                <w:i/>
                <w:lang w:val="vi-VN" w:eastAsia="zh-CN"/>
              </w:rPr>
              <w:t xml:space="preserve"> cho </w:t>
            </w:r>
            <w:r>
              <w:rPr>
                <w:i/>
                <w:lang w:val="vi-VN" w:eastAsia="zh-CN"/>
              </w:rPr>
              <w:t xml:space="preserve">em. </w:t>
            </w:r>
          </w:p>
          <w:p w14:paraId="55606CAE" w14:textId="77777777" w:rsidR="00BC1525" w:rsidRPr="00A00EBE" w:rsidRDefault="00BC1525" w:rsidP="00103276">
            <w:pPr>
              <w:pStyle w:val="ACtabletextCEbullet"/>
              <w:numPr>
                <w:ilvl w:val="0"/>
                <w:numId w:val="87"/>
              </w:numPr>
              <w:rPr>
                <w:iCs/>
                <w:color w:val="auto"/>
              </w:rPr>
            </w:pPr>
            <w:r w:rsidRPr="00947DE1">
              <w:rPr>
                <w:iCs/>
                <w:color w:val="auto"/>
              </w:rPr>
              <w:t xml:space="preserve">planning for real or </w:t>
            </w:r>
            <w:r>
              <w:rPr>
                <w:iCs/>
                <w:color w:val="auto"/>
              </w:rPr>
              <w:t>simulated</w:t>
            </w:r>
            <w:r w:rsidRPr="00947DE1">
              <w:rPr>
                <w:iCs/>
                <w:color w:val="auto"/>
              </w:rPr>
              <w:t xml:space="preserve"> </w:t>
            </w:r>
            <w:r>
              <w:rPr>
                <w:iCs/>
                <w:color w:val="auto"/>
              </w:rPr>
              <w:t>Vietnamese</w:t>
            </w:r>
            <w:r w:rsidRPr="00947DE1">
              <w:rPr>
                <w:iCs/>
                <w:color w:val="auto"/>
              </w:rPr>
              <w:t xml:space="preserve"> visitors to the school, for example, preparing print or digital informative materials, preparing welcome speeches or conducting school tours</w:t>
            </w:r>
          </w:p>
          <w:p w14:paraId="6F36290C" w14:textId="77777777" w:rsidR="00BC1525" w:rsidRPr="002E5D50" w:rsidRDefault="00BC1525" w:rsidP="00103276">
            <w:pPr>
              <w:pStyle w:val="ACtabletextCEbullet"/>
              <w:numPr>
                <w:ilvl w:val="0"/>
                <w:numId w:val="87"/>
              </w:numPr>
              <w:rPr>
                <w:i/>
                <w:lang w:val="vi-VN" w:eastAsia="zh-CN"/>
              </w:rPr>
            </w:pPr>
            <w:r w:rsidRPr="00042F21">
              <w:rPr>
                <w:lang w:val="en-US" w:eastAsia="zh-CN"/>
              </w:rPr>
              <w:t xml:space="preserve">raising an issue relating to the </w:t>
            </w:r>
            <w:proofErr w:type="spellStart"/>
            <w:r w:rsidRPr="00042F21">
              <w:rPr>
                <w:lang w:val="en-US" w:eastAsia="zh-CN"/>
              </w:rPr>
              <w:t>organisation</w:t>
            </w:r>
            <w:proofErr w:type="spellEnd"/>
            <w:r w:rsidRPr="00042F21">
              <w:rPr>
                <w:lang w:val="en-US" w:eastAsia="zh-CN"/>
              </w:rPr>
              <w:t xml:space="preserve"> of an event</w:t>
            </w:r>
            <w:r>
              <w:rPr>
                <w:lang w:val="en-US" w:eastAsia="zh-CN"/>
              </w:rPr>
              <w:t xml:space="preserve"> and negotiating a solution</w:t>
            </w:r>
            <w:r w:rsidRPr="00042F21">
              <w:rPr>
                <w:lang w:val="en-US" w:eastAsia="zh-CN"/>
              </w:rPr>
              <w:t>, for example, </w:t>
            </w:r>
            <w:r>
              <w:rPr>
                <w:i/>
                <w:lang w:val="vi-VN" w:eastAsia="zh-CN"/>
              </w:rPr>
              <w:t>Tại sao chúng mình</w:t>
            </w:r>
            <w:r w:rsidRPr="00042F21">
              <w:rPr>
                <w:i/>
                <w:lang w:val="vi-VN" w:eastAsia="zh-CN"/>
              </w:rPr>
              <w:t xml:space="preserve"> không làm sinh nhật cho </w:t>
            </w:r>
            <w:r>
              <w:rPr>
                <w:i/>
                <w:lang w:val="vi-VN" w:eastAsia="zh-CN"/>
              </w:rPr>
              <w:t xml:space="preserve">Lan </w:t>
            </w:r>
            <w:r w:rsidRPr="00042F21">
              <w:rPr>
                <w:i/>
                <w:lang w:val="vi-VN" w:eastAsia="zh-CN"/>
              </w:rPr>
              <w:t xml:space="preserve">ở </w:t>
            </w:r>
            <w:r>
              <w:rPr>
                <w:i/>
                <w:lang w:val="vi-VN" w:eastAsia="zh-CN"/>
              </w:rPr>
              <w:t>nhà hàng</w:t>
            </w:r>
            <w:r w:rsidRPr="00042F21">
              <w:rPr>
                <w:i/>
                <w:lang w:val="vi-VN" w:eastAsia="zh-CN"/>
              </w:rPr>
              <w:t>?</w:t>
            </w:r>
            <w:r>
              <w:rPr>
                <w:i/>
                <w:lang w:val="vi-VN" w:eastAsia="zh-CN"/>
              </w:rPr>
              <w:t xml:space="preserve"> </w:t>
            </w:r>
            <w:r w:rsidRPr="002E5D50">
              <w:rPr>
                <w:i/>
                <w:lang w:val="vi-VN" w:eastAsia="zh-CN"/>
              </w:rPr>
              <w:t>Mình thấy làm ở nhà hàng chật chội lắm. Vậy mình làm BBQ ở công viên đi. Ở đó rất rộng rãi</w:t>
            </w:r>
            <w:r>
              <w:rPr>
                <w:i/>
                <w:lang w:val="vi-VN" w:eastAsia="zh-CN"/>
              </w:rPr>
              <w:t xml:space="preserve">. </w:t>
            </w:r>
          </w:p>
          <w:p w14:paraId="0BD1A966" w14:textId="77777777" w:rsidR="00BC1525" w:rsidRPr="00042F21" w:rsidRDefault="00BC1525" w:rsidP="00103276">
            <w:pPr>
              <w:pStyle w:val="ACtabletextCEbullet"/>
              <w:numPr>
                <w:ilvl w:val="0"/>
                <w:numId w:val="87"/>
              </w:numPr>
              <w:rPr>
                <w:i/>
                <w:lang w:val="vi-VN" w:eastAsia="zh-CN"/>
              </w:rPr>
            </w:pPr>
            <w:r w:rsidRPr="00042F21">
              <w:rPr>
                <w:lang w:val="en-US" w:eastAsia="zh-CN"/>
              </w:rPr>
              <w:t>participating in virtual scenarios related to travelling to Vietnam, such as booking, changing or confirming a flight, tours or accommodation, or exchanging currency, for example, </w:t>
            </w:r>
            <w:r>
              <w:rPr>
                <w:i/>
                <w:lang w:val="vi-VN" w:eastAsia="zh-CN"/>
              </w:rPr>
              <w:t>Khi nào có c</w:t>
            </w:r>
            <w:r w:rsidRPr="00042F21">
              <w:rPr>
                <w:i/>
                <w:lang w:val="vi-VN" w:eastAsia="zh-CN"/>
              </w:rPr>
              <w:t xml:space="preserve">huyến bay đi Việt Nam? Tôi muốn </w:t>
            </w:r>
            <w:r>
              <w:rPr>
                <w:i/>
                <w:lang w:val="vi-VN" w:eastAsia="zh-CN"/>
              </w:rPr>
              <w:t xml:space="preserve">mua </w:t>
            </w:r>
            <w:r w:rsidRPr="00042F21">
              <w:rPr>
                <w:i/>
                <w:lang w:val="vi-VN" w:eastAsia="zh-CN"/>
              </w:rPr>
              <w:t xml:space="preserve">vé đi Việt Nam ngày 20 tháng 12. </w:t>
            </w:r>
            <w:r>
              <w:rPr>
                <w:i/>
                <w:lang w:val="vi-VN" w:eastAsia="zh-CN"/>
              </w:rPr>
              <w:t>T</w:t>
            </w:r>
            <w:r w:rsidRPr="00042F21">
              <w:rPr>
                <w:i/>
                <w:lang w:val="vi-VN" w:eastAsia="zh-CN"/>
              </w:rPr>
              <w:t>ôi</w:t>
            </w:r>
            <w:r>
              <w:rPr>
                <w:i/>
                <w:lang w:val="vi-VN" w:eastAsia="zh-CN"/>
              </w:rPr>
              <w:t xml:space="preserve"> </w:t>
            </w:r>
            <w:r w:rsidRPr="00042F21">
              <w:rPr>
                <w:i/>
                <w:lang w:val="vi-VN" w:eastAsia="zh-CN"/>
              </w:rPr>
              <w:t xml:space="preserve">cần đặt cọc trước bao nhiêu tiền? Khi nào thì </w:t>
            </w:r>
            <w:r>
              <w:rPr>
                <w:i/>
                <w:lang w:val="vi-VN" w:eastAsia="zh-CN"/>
              </w:rPr>
              <w:t xml:space="preserve">phải </w:t>
            </w:r>
            <w:r w:rsidRPr="00042F21">
              <w:rPr>
                <w:i/>
                <w:lang w:val="vi-VN" w:eastAsia="zh-CN"/>
              </w:rPr>
              <w:t>trả hết tiền</w:t>
            </w:r>
            <w:r>
              <w:rPr>
                <w:i/>
                <w:lang w:val="vi-VN" w:eastAsia="zh-CN"/>
              </w:rPr>
              <w:t xml:space="preserve">? </w:t>
            </w:r>
            <w:r w:rsidRPr="00042F21">
              <w:rPr>
                <w:i/>
                <w:lang w:val="vi-VN" w:eastAsia="zh-CN"/>
              </w:rPr>
              <w:t>Gia đình tôi muốn đặt hai phòng cho bốn người, từ ngày 20 đến 27 tháng 12. Một trăm đô Úc đổi được bao nhiêu tiền Việt Nam?</w:t>
            </w:r>
          </w:p>
          <w:p w14:paraId="055C613C" w14:textId="77777777" w:rsidR="00BC1525" w:rsidRPr="00DE690C" w:rsidRDefault="00BC1525" w:rsidP="00103276">
            <w:pPr>
              <w:pStyle w:val="ACtabletextCEbullet"/>
              <w:numPr>
                <w:ilvl w:val="0"/>
                <w:numId w:val="87"/>
              </w:numPr>
              <w:rPr>
                <w:i/>
                <w:lang w:val="vi-VN" w:eastAsia="zh-CN"/>
              </w:rPr>
            </w:pPr>
            <w:r>
              <w:rPr>
                <w:iCs/>
                <w:color w:val="auto"/>
              </w:rPr>
              <w:t>reflecting</w:t>
            </w:r>
            <w:r w:rsidRPr="00DE690C">
              <w:rPr>
                <w:iCs/>
                <w:color w:val="auto"/>
              </w:rPr>
              <w:t xml:space="preserve"> on their experience of studying Vietnamese at school, discussing progress, challenges and achievements, for example,</w:t>
            </w:r>
            <w:r>
              <w:rPr>
                <w:iCs/>
                <w:color w:val="auto"/>
                <w:lang w:val="vi-VN"/>
              </w:rPr>
              <w:t xml:space="preserve"> </w:t>
            </w:r>
            <w:r w:rsidRPr="00DE690C">
              <w:rPr>
                <w:i/>
                <w:color w:val="auto"/>
                <w:lang w:val="vi-VN"/>
              </w:rPr>
              <w:t>Em nói tiếng Việt với mẹ ở nhà, nhưng lại học ngữ pháp ở trường</w:t>
            </w:r>
            <w:r>
              <w:rPr>
                <w:i/>
                <w:color w:val="auto"/>
                <w:lang w:val="en-US"/>
              </w:rPr>
              <w:t>.</w:t>
            </w:r>
          </w:p>
          <w:p w14:paraId="318C37C4" w14:textId="0CDCE53D" w:rsidR="00B05B92" w:rsidRPr="0085634B" w:rsidRDefault="00BC1525" w:rsidP="00103276">
            <w:pPr>
              <w:pStyle w:val="ACtabletextCEbullet"/>
              <w:numPr>
                <w:ilvl w:val="0"/>
                <w:numId w:val="87"/>
              </w:numPr>
              <w:rPr>
                <w:iCs/>
                <w:color w:val="auto"/>
              </w:rPr>
            </w:pPr>
            <w:r w:rsidRPr="00947DE1">
              <w:rPr>
                <w:iCs/>
                <w:color w:val="auto"/>
              </w:rPr>
              <w:lastRenderedPageBreak/>
              <w:t xml:space="preserve">organising a </w:t>
            </w:r>
            <w:r>
              <w:rPr>
                <w:iCs/>
                <w:color w:val="auto"/>
              </w:rPr>
              <w:t xml:space="preserve">real or simulated </w:t>
            </w:r>
            <w:r w:rsidRPr="00947DE1">
              <w:rPr>
                <w:iCs/>
                <w:color w:val="auto"/>
              </w:rPr>
              <w:t>interview with a local celebrity</w:t>
            </w:r>
            <w:r w:rsidR="00D972AE">
              <w:rPr>
                <w:iCs/>
                <w:color w:val="auto"/>
              </w:rPr>
              <w:t>,</w:t>
            </w:r>
            <w:r w:rsidRPr="00947DE1">
              <w:rPr>
                <w:iCs/>
                <w:color w:val="auto"/>
              </w:rPr>
              <w:t xml:space="preserve"> significant </w:t>
            </w:r>
            <w:r>
              <w:rPr>
                <w:iCs/>
                <w:color w:val="auto"/>
              </w:rPr>
              <w:t>Vietnamese-s</w:t>
            </w:r>
            <w:r w:rsidRPr="003A149F">
              <w:rPr>
                <w:iCs/>
                <w:color w:val="auto"/>
              </w:rPr>
              <w:t>peaker</w:t>
            </w:r>
            <w:r w:rsidR="00C406F1">
              <w:rPr>
                <w:iCs/>
                <w:color w:val="auto"/>
              </w:rPr>
              <w:t>,</w:t>
            </w:r>
            <w:r w:rsidR="00371638">
              <w:rPr>
                <w:iCs/>
                <w:color w:val="auto"/>
              </w:rPr>
              <w:t xml:space="preserve"> or Vietnamese</w:t>
            </w:r>
            <w:r w:rsidRPr="003A149F">
              <w:rPr>
                <w:iCs/>
                <w:color w:val="auto"/>
              </w:rPr>
              <w:t>-speaking community member</w:t>
            </w:r>
            <w:r w:rsidR="00D972AE">
              <w:rPr>
                <w:iCs/>
                <w:color w:val="auto"/>
              </w:rPr>
              <w:t xml:space="preserve"> by</w:t>
            </w:r>
            <w:r w:rsidRPr="00947DE1">
              <w:rPr>
                <w:iCs/>
                <w:color w:val="auto"/>
              </w:rPr>
              <w:t xml:space="preserve"> researching the person’s achievements and discussing with peers the appropriate questions to ask</w:t>
            </w:r>
          </w:p>
        </w:tc>
      </w:tr>
      <w:tr w:rsidR="007511E6" w:rsidRPr="00F91937" w14:paraId="4189B1FF" w14:textId="77777777" w:rsidTr="697C7FFF">
        <w:tc>
          <w:tcPr>
            <w:tcW w:w="15126" w:type="dxa"/>
            <w:gridSpan w:val="3"/>
            <w:shd w:val="clear" w:color="auto" w:fill="E5F5FB" w:themeFill="accent2"/>
          </w:tcPr>
          <w:p w14:paraId="78A3DE07" w14:textId="77777777" w:rsidR="007511E6" w:rsidRPr="00F91937" w:rsidRDefault="007511E6"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005D02CA" w:rsidRPr="00E014DC" w14:paraId="463B3932" w14:textId="77777777" w:rsidTr="697C7FFF">
        <w:trPr>
          <w:trHeight w:val="1237"/>
        </w:trPr>
        <w:tc>
          <w:tcPr>
            <w:tcW w:w="4673" w:type="dxa"/>
          </w:tcPr>
          <w:p w14:paraId="56B5033A" w14:textId="77777777" w:rsidR="000A25A9" w:rsidRDefault="000A25A9" w:rsidP="00F727DA">
            <w:pPr>
              <w:pStyle w:val="ACtabletextCD"/>
            </w:pPr>
            <w:r w:rsidRPr="00CB6883">
              <w:t>interpret</w:t>
            </w:r>
            <w:r>
              <w:t xml:space="preserve"> </w:t>
            </w:r>
            <w:r w:rsidRPr="00CB6883">
              <w:t>information,</w:t>
            </w:r>
            <w:r>
              <w:t xml:space="preserve"> </w:t>
            </w:r>
            <w:r w:rsidRPr="00CB6883">
              <w:t>ideas</w:t>
            </w:r>
            <w:r>
              <w:t xml:space="preserve"> </w:t>
            </w:r>
            <w:r w:rsidRPr="00CB6883">
              <w:t>and</w:t>
            </w:r>
            <w:r>
              <w:t xml:space="preserve"> </w:t>
            </w:r>
            <w:r w:rsidRPr="00CB6883">
              <w:t>perspectives</w:t>
            </w:r>
            <w:r>
              <w:t xml:space="preserve"> </w:t>
            </w:r>
            <w:r w:rsidRPr="00CB6883">
              <w:t>in</w:t>
            </w:r>
            <w:r>
              <w:t xml:space="preserve"> </w:t>
            </w:r>
            <w:r w:rsidRPr="00CB6883">
              <w:t>a</w:t>
            </w:r>
            <w:r>
              <w:t xml:space="preserve"> </w:t>
            </w:r>
            <w:r w:rsidRPr="00CB6883">
              <w:t>wide</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and</w:t>
            </w:r>
            <w:r>
              <w:t xml:space="preserve"> </w:t>
            </w:r>
            <w:r w:rsidRPr="00CB6883">
              <w:t>respond</w:t>
            </w:r>
            <w:r>
              <w:t xml:space="preserve"> </w:t>
            </w:r>
            <w:r w:rsidRPr="00CB6883">
              <w:t>appropriately</w:t>
            </w:r>
            <w:r>
              <w:t xml:space="preserve"> </w:t>
            </w:r>
            <w:r w:rsidRPr="00CB6883">
              <w:t>to</w:t>
            </w:r>
            <w:r>
              <w:t xml:space="preserve"> </w:t>
            </w:r>
            <w:r w:rsidRPr="00CB6883">
              <w:t>cultural</w:t>
            </w:r>
            <w:r>
              <w:t xml:space="preserve"> </w:t>
            </w:r>
            <w:r w:rsidRPr="00CB6883">
              <w:t>context,</w:t>
            </w:r>
            <w:r>
              <w:t xml:space="preserve"> </w:t>
            </w:r>
            <w:r w:rsidRPr="00CB6883">
              <w:t>purpose</w:t>
            </w:r>
            <w:r>
              <w:t xml:space="preserve"> </w:t>
            </w:r>
            <w:r w:rsidRPr="00CB6883">
              <w:t>and</w:t>
            </w:r>
            <w:r>
              <w:t xml:space="preserve"> </w:t>
            </w:r>
            <w:r w:rsidRPr="00CB6883">
              <w:t>audience</w:t>
            </w:r>
            <w:r>
              <w:t xml:space="preserve"> </w:t>
            </w:r>
          </w:p>
          <w:p w14:paraId="5A7E5C6D" w14:textId="34D5704E" w:rsidR="005D02CA" w:rsidRPr="00E9248E" w:rsidRDefault="000A25A9" w:rsidP="00F727DA">
            <w:pPr>
              <w:pStyle w:val="ACtabletextCD"/>
              <w:rPr>
                <w:rStyle w:val="SubtleEmphasis"/>
                <w:i/>
                <w:iCs w:val="0"/>
              </w:rPr>
            </w:pPr>
            <w:r>
              <w:t>AC9L</w:t>
            </w:r>
            <w:r w:rsidR="008C7C34">
              <w:t>V10</w:t>
            </w:r>
            <w:r>
              <w:t>EC0</w:t>
            </w:r>
            <w:r w:rsidRPr="00CB6883">
              <w:t>4</w:t>
            </w:r>
          </w:p>
        </w:tc>
        <w:tc>
          <w:tcPr>
            <w:tcW w:w="10453" w:type="dxa"/>
            <w:gridSpan w:val="2"/>
          </w:tcPr>
          <w:p w14:paraId="2686D40D" w14:textId="2C5444B0" w:rsidR="00FB195D" w:rsidRPr="00C87647" w:rsidRDefault="00FB195D" w:rsidP="00103276">
            <w:pPr>
              <w:pStyle w:val="ACtabletextCEbullet"/>
              <w:numPr>
                <w:ilvl w:val="0"/>
                <w:numId w:val="88"/>
              </w:numPr>
              <w:rPr>
                <w:lang w:val="en-US" w:eastAsia="zh-CN"/>
              </w:rPr>
            </w:pPr>
            <w:proofErr w:type="spellStart"/>
            <w:r>
              <w:rPr>
                <w:lang w:val="en-US" w:eastAsia="zh-CN"/>
              </w:rPr>
              <w:t>summarising</w:t>
            </w:r>
            <w:proofErr w:type="spellEnd"/>
            <w:r>
              <w:rPr>
                <w:lang w:val="en-US" w:eastAsia="zh-CN"/>
              </w:rPr>
              <w:t xml:space="preserve"> </w:t>
            </w:r>
            <w:r w:rsidRPr="00C87647">
              <w:rPr>
                <w:lang w:val="en-US" w:eastAsia="zh-CN"/>
              </w:rPr>
              <w:t xml:space="preserve">and evaluating information obtained from a range of sources for a research project, for example, </w:t>
            </w:r>
            <w:r w:rsidR="00C05A23">
              <w:rPr>
                <w:lang w:val="en-US" w:eastAsia="zh-CN"/>
              </w:rPr>
              <w:t xml:space="preserve">finding </w:t>
            </w:r>
            <w:r w:rsidRPr="00C87647">
              <w:rPr>
                <w:lang w:val="en-US" w:eastAsia="zh-CN"/>
              </w:rPr>
              <w:t>information about Vietnam from a cookbook</w:t>
            </w:r>
            <w:r>
              <w:rPr>
                <w:lang w:val="en-US" w:eastAsia="zh-CN"/>
              </w:rPr>
              <w:t xml:space="preserve"> and</w:t>
            </w:r>
            <w:r w:rsidRPr="00C87647">
              <w:rPr>
                <w:lang w:val="en-US" w:eastAsia="zh-CN"/>
              </w:rPr>
              <w:t xml:space="preserve"> a documentary</w:t>
            </w:r>
            <w:r w:rsidR="005F4088">
              <w:rPr>
                <w:lang w:val="en-US" w:eastAsia="zh-CN"/>
              </w:rPr>
              <w:t>,</w:t>
            </w:r>
            <w:r w:rsidRPr="00C87647">
              <w:rPr>
                <w:lang w:val="en-US" w:eastAsia="zh-CN"/>
              </w:rPr>
              <w:t xml:space="preserve"> </w:t>
            </w:r>
            <w:r w:rsidR="00516F24">
              <w:rPr>
                <w:lang w:val="en-US" w:eastAsia="zh-CN"/>
              </w:rPr>
              <w:t xml:space="preserve">and </w:t>
            </w:r>
            <w:r w:rsidRPr="00C87647">
              <w:rPr>
                <w:lang w:val="en-US" w:eastAsia="zh-CN"/>
              </w:rPr>
              <w:t xml:space="preserve">discussing similarities and differences in the information obtained </w:t>
            </w:r>
          </w:p>
          <w:p w14:paraId="1D81BA76" w14:textId="177382FA" w:rsidR="00FB195D" w:rsidRDefault="00FB195D" w:rsidP="00103276">
            <w:pPr>
              <w:pStyle w:val="ACtabletextCEbullet"/>
              <w:numPr>
                <w:ilvl w:val="0"/>
                <w:numId w:val="88"/>
              </w:numPr>
            </w:pPr>
            <w:r>
              <w:t>accessing a range</w:t>
            </w:r>
            <w:r w:rsidRPr="000B4AE3">
              <w:t xml:space="preserve"> of digital and other texts</w:t>
            </w:r>
            <w:r>
              <w:t xml:space="preserve"> such as books, webpages, documentaries, news items or interviews, to collate</w:t>
            </w:r>
            <w:r>
              <w:rPr>
                <w:lang w:val="vi-VN"/>
              </w:rPr>
              <w:t xml:space="preserve"> and present </w:t>
            </w:r>
            <w:r>
              <w:t>information about aspects of Vietnamese and Australian lifestyles, for example, creating</w:t>
            </w:r>
            <w:r>
              <w:rPr>
                <w:lang w:val="vi-VN"/>
              </w:rPr>
              <w:t xml:space="preserve"> </w:t>
            </w:r>
            <w:r>
              <w:rPr>
                <w:lang w:val="en-US"/>
              </w:rPr>
              <w:t xml:space="preserve">a </w:t>
            </w:r>
            <w:r w:rsidRPr="003F0283">
              <w:rPr>
                <w:rStyle w:val="SubtleEmphasis"/>
                <w:iCs w:val="0"/>
              </w:rPr>
              <w:t xml:space="preserve">multimodal </w:t>
            </w:r>
            <w:r>
              <w:rPr>
                <w:rStyle w:val="SubtleEmphasis"/>
                <w:iCs w:val="0"/>
              </w:rPr>
              <w:t>p</w:t>
            </w:r>
            <w:r>
              <w:rPr>
                <w:rStyle w:val="SubtleEmphasis"/>
              </w:rPr>
              <w:t>resentation</w:t>
            </w:r>
            <w:r>
              <w:rPr>
                <w:rStyle w:val="SubtleEmphasis"/>
                <w:iCs w:val="0"/>
                <w:lang w:val="vi-VN"/>
              </w:rPr>
              <w:t xml:space="preserve"> </w:t>
            </w:r>
            <w:r>
              <w:t xml:space="preserve">on Vietnamese teenagers’ fashion and tastes in music </w:t>
            </w:r>
          </w:p>
          <w:p w14:paraId="14DAFC23" w14:textId="7ADEFF23" w:rsidR="00FB195D" w:rsidRPr="009045E4" w:rsidRDefault="00FB195D" w:rsidP="00103276">
            <w:pPr>
              <w:pStyle w:val="ACtabletextCEbullet"/>
              <w:numPr>
                <w:ilvl w:val="0"/>
                <w:numId w:val="88"/>
              </w:numPr>
              <w:rPr>
                <w:lang w:val="en-US" w:eastAsia="zh-CN"/>
              </w:rPr>
            </w:pPr>
            <w:r w:rsidRPr="45AD0925">
              <w:rPr>
                <w:lang w:val="en-US" w:eastAsia="zh-CN"/>
              </w:rPr>
              <w:t>compiling</w:t>
            </w:r>
            <w:r w:rsidR="00040042">
              <w:rPr>
                <w:lang w:val="en-US" w:eastAsia="zh-CN"/>
              </w:rPr>
              <w:t xml:space="preserve"> information </w:t>
            </w:r>
            <w:r w:rsidRPr="45AD0925">
              <w:rPr>
                <w:lang w:val="en-US" w:eastAsia="zh-CN"/>
              </w:rPr>
              <w:t xml:space="preserve">through class surveys and other research </w:t>
            </w:r>
            <w:r w:rsidR="00AD4D54">
              <w:rPr>
                <w:lang w:val="en-US" w:eastAsia="zh-CN"/>
              </w:rPr>
              <w:t xml:space="preserve">to </w:t>
            </w:r>
            <w:r w:rsidRPr="45AD0925">
              <w:rPr>
                <w:lang w:val="en-US" w:eastAsia="zh-CN"/>
              </w:rPr>
              <w:t>compar</w:t>
            </w:r>
            <w:r w:rsidR="00AD4D54">
              <w:rPr>
                <w:lang w:val="en-US" w:eastAsia="zh-CN"/>
              </w:rPr>
              <w:t>e</w:t>
            </w:r>
            <w:r w:rsidRPr="45AD0925">
              <w:rPr>
                <w:lang w:val="en-US" w:eastAsia="zh-CN"/>
              </w:rPr>
              <w:t xml:space="preserve"> a range of perspectives on teenage interests and social or cultural issues, </w:t>
            </w:r>
            <w:r w:rsidR="00200014">
              <w:rPr>
                <w:lang w:val="en-US" w:eastAsia="zh-CN"/>
              </w:rPr>
              <w:t>for example,</w:t>
            </w:r>
            <w:r w:rsidRPr="45AD0925">
              <w:rPr>
                <w:lang w:val="en-US" w:eastAsia="zh-CN"/>
              </w:rPr>
              <w:t xml:space="preserve"> </w:t>
            </w:r>
            <w:r w:rsidR="0054076B">
              <w:rPr>
                <w:lang w:val="en-US" w:eastAsia="zh-CN"/>
              </w:rPr>
              <w:t xml:space="preserve">researching </w:t>
            </w:r>
            <w:r w:rsidRPr="45AD0925">
              <w:rPr>
                <w:lang w:val="en-US" w:eastAsia="zh-CN"/>
              </w:rPr>
              <w:t xml:space="preserve">attitudes to sport </w:t>
            </w:r>
            <w:r>
              <w:rPr>
                <w:lang w:val="en-US" w:eastAsia="zh-CN"/>
              </w:rPr>
              <w:t>or</w:t>
            </w:r>
            <w:r w:rsidRPr="45AD0925">
              <w:rPr>
                <w:lang w:val="en-US" w:eastAsia="zh-CN"/>
              </w:rPr>
              <w:t xml:space="preserve"> cultural practices such as </w:t>
            </w:r>
            <w:r w:rsidRPr="45AD0925">
              <w:rPr>
                <w:i/>
                <w:iCs/>
                <w:lang w:val="vi-VN" w:eastAsia="zh-CN"/>
              </w:rPr>
              <w:t>tết Trung thu</w:t>
            </w:r>
            <w:r w:rsidR="00200014" w:rsidRPr="002111E2">
              <w:rPr>
                <w:lang w:eastAsia="zh-CN"/>
              </w:rPr>
              <w:t xml:space="preserve">, </w:t>
            </w:r>
            <w:r w:rsidRPr="45AD0925">
              <w:rPr>
                <w:lang w:val="en-US" w:eastAsia="zh-CN"/>
              </w:rPr>
              <w:t>comparing perspectives and explaining possible reasons for differences</w:t>
            </w:r>
          </w:p>
          <w:p w14:paraId="30079831" w14:textId="7FB764A3" w:rsidR="00FB195D" w:rsidRPr="00846BD7" w:rsidRDefault="00FB195D" w:rsidP="00103276">
            <w:pPr>
              <w:pStyle w:val="ACtabletextCEbullet"/>
              <w:numPr>
                <w:ilvl w:val="0"/>
                <w:numId w:val="88"/>
              </w:numPr>
              <w:rPr>
                <w:rStyle w:val="normaltextrun"/>
              </w:rPr>
            </w:pPr>
            <w:r>
              <w:rPr>
                <w:rStyle w:val="normaltextrun"/>
                <w:shd w:val="clear" w:color="auto" w:fill="FFFFFF"/>
              </w:rPr>
              <w:t>listening to or reading First Nations Australian</w:t>
            </w:r>
            <w:r w:rsidR="00807928">
              <w:rPr>
                <w:rStyle w:val="normaltextrun"/>
                <w:shd w:val="clear" w:color="auto" w:fill="FFFFFF"/>
              </w:rPr>
              <w:t xml:space="preserve"> author</w:t>
            </w:r>
            <w:r>
              <w:rPr>
                <w:rStyle w:val="normaltextrun"/>
                <w:shd w:val="clear" w:color="auto" w:fill="FFFFFF"/>
              </w:rPr>
              <w:t>s</w:t>
            </w:r>
            <w:r w:rsidR="006E5A3C">
              <w:rPr>
                <w:rStyle w:val="normaltextrun"/>
                <w:shd w:val="clear" w:color="auto" w:fill="FFFFFF"/>
              </w:rPr>
              <w:t>’</w:t>
            </w:r>
            <w:r>
              <w:rPr>
                <w:rStyle w:val="normaltextrun"/>
                <w:shd w:val="clear" w:color="auto" w:fill="FFFFFF"/>
              </w:rPr>
              <w:t xml:space="preserve"> stories in English</w:t>
            </w:r>
            <w:r w:rsidR="00345615">
              <w:rPr>
                <w:rStyle w:val="normaltextrun"/>
                <w:shd w:val="clear" w:color="auto" w:fill="FFFFFF"/>
              </w:rPr>
              <w:t>,</w:t>
            </w:r>
            <w:r>
              <w:rPr>
                <w:rStyle w:val="normaltextrun"/>
                <w:shd w:val="clear" w:color="auto" w:fill="FFFFFF"/>
              </w:rPr>
              <w:t xml:space="preserve"> and creating a</w:t>
            </w:r>
            <w:r w:rsidR="00345615">
              <w:rPr>
                <w:rStyle w:val="normaltextrun"/>
                <w:shd w:val="clear" w:color="auto" w:fill="FFFFFF"/>
              </w:rPr>
              <w:t>n author</w:t>
            </w:r>
            <w:r>
              <w:rPr>
                <w:rStyle w:val="normaltextrun"/>
                <w:shd w:val="clear" w:color="auto" w:fill="FFFFFF"/>
              </w:rPr>
              <w:t xml:space="preserve"> profile in Vietnamese</w:t>
            </w:r>
          </w:p>
          <w:p w14:paraId="2E666299" w14:textId="399CAF0F" w:rsidR="00FB195D" w:rsidRDefault="00FB195D" w:rsidP="00103276">
            <w:pPr>
              <w:pStyle w:val="ACtabletextCEbullet"/>
              <w:numPr>
                <w:ilvl w:val="0"/>
                <w:numId w:val="88"/>
              </w:numPr>
              <w:rPr>
                <w:lang w:val="en-US" w:eastAsia="zh-CN"/>
              </w:rPr>
            </w:pPr>
            <w:r w:rsidRPr="007D5B92">
              <w:rPr>
                <w:lang w:val="en-US" w:eastAsia="zh-CN"/>
              </w:rPr>
              <w:t xml:space="preserve">listening to and viewing short informative texts such as documentaries or news reports, </w:t>
            </w:r>
            <w:r w:rsidR="00153835">
              <w:rPr>
                <w:lang w:val="en-US" w:eastAsia="zh-CN"/>
              </w:rPr>
              <w:t xml:space="preserve">and </w:t>
            </w:r>
            <w:r w:rsidRPr="007D5B92">
              <w:rPr>
                <w:lang w:val="en-US" w:eastAsia="zh-CN"/>
              </w:rPr>
              <w:t>listing key words and points of information to be reused in their own newsflash or multimodal presentation</w:t>
            </w:r>
          </w:p>
          <w:p w14:paraId="28E15669" w14:textId="4EC671EB" w:rsidR="00FB195D" w:rsidRPr="00DF10F6" w:rsidRDefault="00FB195D" w:rsidP="00103276">
            <w:pPr>
              <w:pStyle w:val="ACtabletextCEbullet"/>
              <w:numPr>
                <w:ilvl w:val="0"/>
                <w:numId w:val="88"/>
              </w:numPr>
              <w:rPr>
                <w:lang w:val="en-US" w:eastAsia="zh-CN"/>
              </w:rPr>
            </w:pPr>
            <w:r w:rsidRPr="00261F2E">
              <w:rPr>
                <w:lang w:val="en-US" w:eastAsia="zh-CN"/>
              </w:rPr>
              <w:t>responding to events and characters in imaginative texts by</w:t>
            </w:r>
            <w:r>
              <w:rPr>
                <w:lang w:val="en-US" w:eastAsia="zh-CN"/>
              </w:rPr>
              <w:t xml:space="preserve"> </w:t>
            </w:r>
            <w:r w:rsidRPr="00261F2E">
              <w:rPr>
                <w:lang w:val="en-US" w:eastAsia="zh-CN"/>
              </w:rPr>
              <w:t xml:space="preserve">writing a diary entry or </w:t>
            </w:r>
            <w:r w:rsidR="00153835">
              <w:rPr>
                <w:lang w:val="en-US" w:eastAsia="zh-CN"/>
              </w:rPr>
              <w:t xml:space="preserve">secure </w:t>
            </w:r>
            <w:r w:rsidRPr="00261F2E">
              <w:rPr>
                <w:lang w:val="en-US" w:eastAsia="zh-CN"/>
              </w:rPr>
              <w:t xml:space="preserve">blog reflecting on an event in a story or film, or </w:t>
            </w:r>
            <w:r>
              <w:rPr>
                <w:lang w:val="en-US" w:eastAsia="zh-CN"/>
              </w:rPr>
              <w:t>creating</w:t>
            </w:r>
            <w:r>
              <w:rPr>
                <w:lang w:val="vi-VN" w:eastAsia="zh-CN"/>
              </w:rPr>
              <w:t xml:space="preserve"> a new ending </w:t>
            </w:r>
            <w:r>
              <w:rPr>
                <w:lang w:val="en-US" w:eastAsia="zh-CN"/>
              </w:rPr>
              <w:t>to a story</w:t>
            </w:r>
          </w:p>
          <w:p w14:paraId="67BCB0EA" w14:textId="77777777" w:rsidR="00FB195D" w:rsidRDefault="00FB195D" w:rsidP="00103276">
            <w:pPr>
              <w:pStyle w:val="ACtabletextCEbullet"/>
              <w:numPr>
                <w:ilvl w:val="0"/>
                <w:numId w:val="88"/>
              </w:numPr>
              <w:rPr>
                <w:lang w:val="en-US" w:eastAsia="zh-CN"/>
              </w:rPr>
            </w:pPr>
            <w:r w:rsidRPr="000568B2">
              <w:rPr>
                <w:lang w:val="en-US" w:eastAsia="zh-CN"/>
              </w:rPr>
              <w:t xml:space="preserve">collecting examples of good news/success stories related to their school, home or local </w:t>
            </w:r>
            <w:r>
              <w:rPr>
                <w:lang w:val="en-US" w:eastAsia="zh-CN"/>
              </w:rPr>
              <w:t xml:space="preserve">community </w:t>
            </w:r>
            <w:r w:rsidRPr="00E85C92">
              <w:rPr>
                <w:lang w:val="en-US" w:eastAsia="zh-CN"/>
              </w:rPr>
              <w:t xml:space="preserve">and </w:t>
            </w:r>
            <w:r w:rsidRPr="00A00EBE">
              <w:t>sharing their findings in formats such as digital displays or newsletter contributions, for example, sporting achievements or successful fundraising</w:t>
            </w:r>
          </w:p>
          <w:p w14:paraId="4CDBF8BE" w14:textId="4AF4B761" w:rsidR="00FB195D" w:rsidRDefault="00FB195D" w:rsidP="00103276">
            <w:pPr>
              <w:pStyle w:val="ACtabletextCEbullet"/>
              <w:numPr>
                <w:ilvl w:val="0"/>
                <w:numId w:val="88"/>
              </w:numPr>
              <w:rPr>
                <w:lang w:val="en-US" w:eastAsia="zh-CN"/>
              </w:rPr>
            </w:pPr>
            <w:r w:rsidRPr="00261F2E">
              <w:rPr>
                <w:lang w:val="en-US" w:eastAsia="zh-CN"/>
              </w:rPr>
              <w:t xml:space="preserve">describing key messages, </w:t>
            </w:r>
            <w:r>
              <w:rPr>
                <w:lang w:val="en-US" w:eastAsia="zh-CN"/>
              </w:rPr>
              <w:t>belief</w:t>
            </w:r>
            <w:r w:rsidRPr="00261F2E">
              <w:rPr>
                <w:lang w:val="en-US" w:eastAsia="zh-CN"/>
              </w:rPr>
              <w:t>s</w:t>
            </w:r>
            <w:r>
              <w:rPr>
                <w:lang w:val="en-US" w:eastAsia="zh-CN"/>
              </w:rPr>
              <w:t xml:space="preserve"> and values</w:t>
            </w:r>
            <w:r w:rsidRPr="00261F2E">
              <w:rPr>
                <w:lang w:val="en-US" w:eastAsia="zh-CN"/>
              </w:rPr>
              <w:t xml:space="preserve"> in traditional texts in Vietnamese, such as legends, fables, folk tales or humorous stories, and comparing these with similar texts in English, for example, comparing the Vietnamese folk tale </w:t>
            </w:r>
            <w:r w:rsidRPr="00261F2E">
              <w:rPr>
                <w:i/>
                <w:lang w:val="vi-VN" w:eastAsia="zh-CN"/>
              </w:rPr>
              <w:t>Tấm Cám</w:t>
            </w:r>
            <w:r w:rsidRPr="00261F2E">
              <w:rPr>
                <w:i/>
                <w:lang w:val="en-US" w:eastAsia="zh-CN"/>
              </w:rPr>
              <w:t> </w:t>
            </w:r>
            <w:r w:rsidRPr="00261F2E">
              <w:rPr>
                <w:lang w:val="en-US" w:eastAsia="zh-CN"/>
              </w:rPr>
              <w:t>with the English version </w:t>
            </w:r>
            <w:r>
              <w:rPr>
                <w:lang w:val="en-US" w:eastAsia="zh-CN"/>
              </w:rPr>
              <w:t xml:space="preserve">of </w:t>
            </w:r>
            <w:r w:rsidRPr="00261F2E">
              <w:rPr>
                <w:iCs/>
                <w:lang w:val="en-US" w:eastAsia="zh-CN"/>
              </w:rPr>
              <w:t>Cinderella</w:t>
            </w:r>
            <w:r w:rsidRPr="00261F2E">
              <w:rPr>
                <w:lang w:val="en-US" w:eastAsia="zh-CN"/>
              </w:rPr>
              <w:t xml:space="preserve"> and discussing the reasons behind similar and different moral </w:t>
            </w:r>
            <w:r>
              <w:rPr>
                <w:lang w:val="en-US" w:eastAsia="zh-CN"/>
              </w:rPr>
              <w:t>attitudes, beliefs and values</w:t>
            </w:r>
          </w:p>
          <w:p w14:paraId="2DE274E7" w14:textId="12D8D389" w:rsidR="00FB195D" w:rsidRDefault="00FB195D" w:rsidP="00103276">
            <w:pPr>
              <w:pStyle w:val="ACtabletextCEbullet"/>
              <w:numPr>
                <w:ilvl w:val="0"/>
                <w:numId w:val="88"/>
              </w:numPr>
              <w:rPr>
                <w:lang w:val="en-US" w:eastAsia="zh-CN"/>
              </w:rPr>
            </w:pPr>
            <w:r w:rsidRPr="002B1663">
              <w:rPr>
                <w:lang w:val="en-US" w:eastAsia="zh-CN"/>
              </w:rPr>
              <w:lastRenderedPageBreak/>
              <w:t>conducting surveys or structured interviews with classmates or online Vietnamese-speaking contacts</w:t>
            </w:r>
            <w:r w:rsidR="00415E9A">
              <w:rPr>
                <w:lang w:val="en-US" w:eastAsia="zh-CN"/>
              </w:rPr>
              <w:t xml:space="preserve"> in a secure online environment</w:t>
            </w:r>
            <w:r w:rsidRPr="002B1663">
              <w:rPr>
                <w:lang w:val="en-US" w:eastAsia="zh-CN"/>
              </w:rPr>
              <w:t>, comparing opinions and perspectives on community or personal issues, and reporting findings back to class</w:t>
            </w:r>
          </w:p>
          <w:p w14:paraId="63ABA0A0" w14:textId="5E8AE50F" w:rsidR="00FB195D" w:rsidRPr="00261F2E" w:rsidRDefault="00FB195D" w:rsidP="00103276">
            <w:pPr>
              <w:pStyle w:val="ACtabletextCEbullet"/>
              <w:numPr>
                <w:ilvl w:val="0"/>
                <w:numId w:val="88"/>
              </w:numPr>
              <w:rPr>
                <w:lang w:val="en-US" w:eastAsia="zh-CN"/>
              </w:rPr>
            </w:pPr>
            <w:r w:rsidRPr="006B1D02">
              <w:rPr>
                <w:lang w:val="en-US" w:eastAsia="zh-CN"/>
              </w:rPr>
              <w:t>viewing and listening to television series or songs, such as</w:t>
            </w:r>
            <w:r>
              <w:rPr>
                <w:i/>
                <w:lang w:val="vi-VN" w:eastAsia="zh-CN"/>
              </w:rPr>
              <w:t xml:space="preserve"> Xin Chào Việt Nam, Sài Gòn Đẹp Lắm</w:t>
            </w:r>
            <w:r>
              <w:rPr>
                <w:lang w:val="en-US" w:eastAsia="zh-CN"/>
              </w:rPr>
              <w:t xml:space="preserve"> and discussing</w:t>
            </w:r>
            <w:r w:rsidRPr="006B1D02">
              <w:rPr>
                <w:lang w:val="en-US" w:eastAsia="zh-CN"/>
              </w:rPr>
              <w:t xml:space="preserve"> aspects that are similar or different </w:t>
            </w:r>
            <w:r w:rsidR="00BF7F4D">
              <w:rPr>
                <w:lang w:val="en-US" w:eastAsia="zh-CN"/>
              </w:rPr>
              <w:t>from</w:t>
            </w:r>
            <w:r w:rsidRPr="006B1D02">
              <w:rPr>
                <w:lang w:val="en-US" w:eastAsia="zh-CN"/>
              </w:rPr>
              <w:t xml:space="preserve"> their </w:t>
            </w:r>
            <w:r w:rsidR="00BF7F4D">
              <w:rPr>
                <w:lang w:val="en-US" w:eastAsia="zh-CN"/>
              </w:rPr>
              <w:t xml:space="preserve">own </w:t>
            </w:r>
            <w:r w:rsidRPr="006B1D02">
              <w:rPr>
                <w:lang w:val="en-US" w:eastAsia="zh-CN"/>
              </w:rPr>
              <w:t>cultures</w:t>
            </w:r>
          </w:p>
          <w:p w14:paraId="3CACA4CE" w14:textId="0E78FDEE" w:rsidR="005D02CA" w:rsidRPr="00E014DC" w:rsidRDefault="005D02CA" w:rsidP="00820EC7">
            <w:pPr>
              <w:pStyle w:val="ACtabletextCEbullet"/>
              <w:numPr>
                <w:ilvl w:val="0"/>
                <w:numId w:val="0"/>
              </w:numPr>
              <w:ind w:left="720"/>
            </w:pPr>
          </w:p>
        </w:tc>
      </w:tr>
      <w:tr w:rsidR="005D02CA" w:rsidRPr="00E014DC" w14:paraId="7E526E42" w14:textId="77777777" w:rsidTr="697C7FFF">
        <w:trPr>
          <w:trHeight w:val="7201"/>
        </w:trPr>
        <w:tc>
          <w:tcPr>
            <w:tcW w:w="4673" w:type="dxa"/>
          </w:tcPr>
          <w:p w14:paraId="69165820" w14:textId="77777777" w:rsidR="00D72EAF" w:rsidRDefault="00D72EAF" w:rsidP="00F727DA">
            <w:pPr>
              <w:pStyle w:val="ACtabletextCD"/>
            </w:pPr>
            <w:r w:rsidRPr="00CB6883">
              <w:lastRenderedPageBreak/>
              <w:t>apply</w:t>
            </w:r>
            <w:r>
              <w:t xml:space="preserve"> </w:t>
            </w:r>
            <w:r w:rsidRPr="00CB6883">
              <w:t>strategies</w:t>
            </w:r>
            <w:r>
              <w:t xml:space="preserve"> </w:t>
            </w:r>
            <w:r w:rsidRPr="00CB6883">
              <w:t>to</w:t>
            </w:r>
            <w:r>
              <w:t xml:space="preserve"> </w:t>
            </w:r>
            <w:r w:rsidRPr="00CB6883">
              <w:t>interpret</w:t>
            </w:r>
            <w:r>
              <w:t xml:space="preserve"> </w:t>
            </w:r>
            <w:r w:rsidRPr="00CB6883">
              <w:t>and</w:t>
            </w:r>
            <w:r>
              <w:t xml:space="preserve"> </w:t>
            </w:r>
            <w:r w:rsidRPr="00CB6883">
              <w:t>translate</w:t>
            </w:r>
            <w:r>
              <w:t xml:space="preserve"> </w:t>
            </w:r>
            <w:r w:rsidRPr="001B27EB">
              <w:t>non-verbal,</w:t>
            </w:r>
            <w:r>
              <w:t xml:space="preserve"> </w:t>
            </w:r>
            <w:r w:rsidRPr="00CB6883">
              <w:t>spoken</w:t>
            </w:r>
            <w:r>
              <w:t xml:space="preserve"> </w:t>
            </w:r>
            <w:r w:rsidRPr="001B27EB">
              <w:t>and</w:t>
            </w:r>
            <w:r>
              <w:t xml:space="preserve"> </w:t>
            </w:r>
            <w:r w:rsidRPr="00CB6883">
              <w:t>written</w:t>
            </w:r>
            <w:r>
              <w:t xml:space="preserve"> </w:t>
            </w:r>
            <w:r w:rsidRPr="00CB6883">
              <w:t>interactions</w:t>
            </w:r>
            <w:r>
              <w:t xml:space="preserve"> </w:t>
            </w:r>
            <w:r w:rsidRPr="00CB6883">
              <w:t>and</w:t>
            </w:r>
            <w:r>
              <w:t xml:space="preserve"> </w:t>
            </w:r>
            <w:r w:rsidRPr="00CB6883">
              <w:t>texts</w:t>
            </w:r>
            <w:r>
              <w:t xml:space="preserve"> </w:t>
            </w:r>
            <w:r w:rsidRPr="00CB6883">
              <w:t>to</w:t>
            </w:r>
            <w:r>
              <w:t xml:space="preserve"> </w:t>
            </w:r>
            <w:r w:rsidRPr="00CB6883">
              <w:t>convey</w:t>
            </w:r>
            <w:r>
              <w:t xml:space="preserve"> </w:t>
            </w:r>
            <w:r w:rsidRPr="001B27EB">
              <w:t>meaning</w:t>
            </w:r>
            <w:r>
              <w:t xml:space="preserve"> </w:t>
            </w:r>
            <w:r w:rsidRPr="001B27EB">
              <w:t>and</w:t>
            </w:r>
            <w:r>
              <w:t xml:space="preserve"> </w:t>
            </w:r>
            <w:r w:rsidRPr="00CB6883">
              <w:t>intercultural</w:t>
            </w:r>
            <w:r>
              <w:t xml:space="preserve"> </w:t>
            </w:r>
            <w:r w:rsidRPr="00CB6883">
              <w:t>understanding</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r w:rsidRPr="00CB6883">
              <w:t>contexts</w:t>
            </w:r>
            <w:r>
              <w:t xml:space="preserve"> </w:t>
            </w:r>
          </w:p>
          <w:p w14:paraId="690DFC24" w14:textId="373FFC33" w:rsidR="005D02CA" w:rsidRPr="00E9248E" w:rsidRDefault="00D72EAF" w:rsidP="00F727DA">
            <w:pPr>
              <w:pStyle w:val="ACtabletextCD"/>
              <w:rPr>
                <w:rStyle w:val="SubtleEmphasis"/>
                <w:i/>
                <w:iCs w:val="0"/>
              </w:rPr>
            </w:pPr>
            <w:r>
              <w:t>AC9L</w:t>
            </w:r>
            <w:r w:rsidR="008C7C34">
              <w:t>V10</w:t>
            </w:r>
            <w:r>
              <w:t>EC05</w:t>
            </w:r>
          </w:p>
        </w:tc>
        <w:tc>
          <w:tcPr>
            <w:tcW w:w="10453" w:type="dxa"/>
            <w:gridSpan w:val="2"/>
          </w:tcPr>
          <w:p w14:paraId="3A639ACB" w14:textId="23DF9334" w:rsidR="00704AAE" w:rsidRDefault="00704AAE" w:rsidP="00103276">
            <w:pPr>
              <w:pStyle w:val="ACtabletextCEbullet"/>
              <w:numPr>
                <w:ilvl w:val="0"/>
                <w:numId w:val="89"/>
              </w:numPr>
              <w:rPr>
                <w:lang w:val="en-US" w:eastAsia="zh-CN"/>
              </w:rPr>
            </w:pPr>
            <w:r w:rsidRPr="00FE7BF9">
              <w:rPr>
                <w:lang w:val="en-US" w:eastAsia="zh-CN"/>
              </w:rPr>
              <w:t xml:space="preserve">comparing and discussing various translations </w:t>
            </w:r>
            <w:r>
              <w:rPr>
                <w:lang w:val="en-US" w:eastAsia="zh-CN"/>
              </w:rPr>
              <w:t xml:space="preserve">of </w:t>
            </w:r>
            <w:r w:rsidRPr="00FE7BF9">
              <w:rPr>
                <w:lang w:val="en-US" w:eastAsia="zh-CN"/>
              </w:rPr>
              <w:t>common words, phrases</w:t>
            </w:r>
            <w:r>
              <w:rPr>
                <w:lang w:val="vi-VN" w:eastAsia="zh-CN"/>
              </w:rPr>
              <w:t xml:space="preserve"> and </w:t>
            </w:r>
            <w:r w:rsidRPr="00FE7BF9">
              <w:rPr>
                <w:lang w:val="en-US" w:eastAsia="zh-CN"/>
              </w:rPr>
              <w:t>expressions, for example</w:t>
            </w:r>
            <w:r>
              <w:rPr>
                <w:lang w:val="en-US" w:eastAsia="zh-CN"/>
              </w:rPr>
              <w:t>, comparing</w:t>
            </w:r>
            <w:r w:rsidRPr="00FE7BF9">
              <w:rPr>
                <w:i/>
                <w:iCs/>
                <w:lang w:val="en-US" w:eastAsia="zh-CN"/>
              </w:rPr>
              <w:t> </w:t>
            </w:r>
            <w:r w:rsidRPr="00FE7BF9">
              <w:rPr>
                <w:i/>
                <w:iCs/>
                <w:lang w:val="vi-VN" w:eastAsia="zh-CN"/>
              </w:rPr>
              <w:t>cà phê đậm</w:t>
            </w:r>
            <w:r w:rsidR="00F442C4">
              <w:rPr>
                <w:lang w:eastAsia="zh-CN"/>
              </w:rPr>
              <w:t xml:space="preserve"> (</w:t>
            </w:r>
            <w:r w:rsidRPr="00FE7BF9">
              <w:rPr>
                <w:lang w:val="en-US" w:eastAsia="zh-CN"/>
              </w:rPr>
              <w:t>strong coffee</w:t>
            </w:r>
            <w:r w:rsidR="00F442C4">
              <w:rPr>
                <w:lang w:val="en-US" w:eastAsia="zh-CN"/>
              </w:rPr>
              <w:t>)</w:t>
            </w:r>
            <w:r w:rsidRPr="00FE7BF9">
              <w:rPr>
                <w:lang w:val="en-US" w:eastAsia="zh-CN"/>
              </w:rPr>
              <w:t xml:space="preserve"> </w:t>
            </w:r>
            <w:r>
              <w:rPr>
                <w:lang w:val="en-US" w:eastAsia="zh-CN"/>
              </w:rPr>
              <w:t>and</w:t>
            </w:r>
            <w:r w:rsidRPr="00FE7BF9">
              <w:rPr>
                <w:lang w:val="en-US" w:eastAsia="zh-CN"/>
              </w:rPr>
              <w:t> </w:t>
            </w:r>
            <w:r w:rsidRPr="00FE7BF9">
              <w:rPr>
                <w:i/>
                <w:lang w:val="vi-VN" w:eastAsia="zh-CN"/>
              </w:rPr>
              <w:t>người khỏe mạnh</w:t>
            </w:r>
            <w:r w:rsidR="00F442C4">
              <w:rPr>
                <w:iCs/>
                <w:lang w:val="en-US" w:eastAsia="zh-CN"/>
              </w:rPr>
              <w:t xml:space="preserve"> (</w:t>
            </w:r>
            <w:r w:rsidRPr="00FE7BF9">
              <w:rPr>
                <w:lang w:val="en-US" w:eastAsia="zh-CN"/>
              </w:rPr>
              <w:t>a strong person</w:t>
            </w:r>
            <w:r w:rsidR="00F442C4">
              <w:rPr>
                <w:lang w:val="en-US" w:eastAsia="zh-CN"/>
              </w:rPr>
              <w:t>)</w:t>
            </w:r>
            <w:r w:rsidR="00F442C4">
              <w:rPr>
                <w:i/>
                <w:iCs/>
                <w:lang w:val="en-US" w:eastAsia="zh-CN"/>
              </w:rPr>
              <w:t>,</w:t>
            </w:r>
            <w:r w:rsidRPr="00FE7BF9">
              <w:rPr>
                <w:i/>
                <w:iCs/>
                <w:lang w:val="en-US" w:eastAsia="zh-CN"/>
              </w:rPr>
              <w:t> </w:t>
            </w:r>
            <w:r w:rsidRPr="00FE7BF9">
              <w:rPr>
                <w:i/>
                <w:iCs/>
                <w:lang w:val="vi-VN" w:eastAsia="zh-CN"/>
              </w:rPr>
              <w:t>thời tiết nóng nực</w:t>
            </w:r>
            <w:r w:rsidR="00F442C4">
              <w:rPr>
                <w:lang w:eastAsia="zh-CN"/>
              </w:rPr>
              <w:t xml:space="preserve"> (</w:t>
            </w:r>
            <w:r w:rsidRPr="00FE7BF9">
              <w:rPr>
                <w:lang w:val="en-US" w:eastAsia="zh-CN"/>
              </w:rPr>
              <w:t>hot weather</w:t>
            </w:r>
            <w:r w:rsidR="00F442C4">
              <w:rPr>
                <w:lang w:val="en-US" w:eastAsia="zh-CN"/>
              </w:rPr>
              <w:t>)</w:t>
            </w:r>
            <w:r>
              <w:rPr>
                <w:lang w:val="en-US" w:eastAsia="zh-CN"/>
              </w:rPr>
              <w:t xml:space="preserve"> and</w:t>
            </w:r>
            <w:r w:rsidRPr="00FE7BF9">
              <w:rPr>
                <w:iCs/>
                <w:lang w:val="vi-VN" w:eastAsia="zh-CN"/>
              </w:rPr>
              <w:t> </w:t>
            </w:r>
            <w:r>
              <w:rPr>
                <w:i/>
                <w:lang w:val="vi-VN" w:eastAsia="zh-CN"/>
              </w:rPr>
              <w:t>ớt cay</w:t>
            </w:r>
            <w:r w:rsidR="00F442C4">
              <w:rPr>
                <w:lang w:eastAsia="zh-CN"/>
              </w:rPr>
              <w:t xml:space="preserve"> (</w:t>
            </w:r>
            <w:r>
              <w:rPr>
                <w:lang w:val="vi-VN" w:eastAsia="zh-CN"/>
              </w:rPr>
              <w:t>hot chilli</w:t>
            </w:r>
            <w:r w:rsidR="00F442C4">
              <w:rPr>
                <w:lang w:val="en-US" w:eastAsia="zh-CN"/>
              </w:rPr>
              <w:t>)</w:t>
            </w:r>
          </w:p>
          <w:p w14:paraId="1A36320B" w14:textId="77777777" w:rsidR="00704AAE" w:rsidRDefault="00704AAE" w:rsidP="00103276">
            <w:pPr>
              <w:pStyle w:val="ACtabletextCEbullet"/>
              <w:numPr>
                <w:ilvl w:val="0"/>
                <w:numId w:val="89"/>
              </w:numPr>
              <w:rPr>
                <w:rStyle w:val="SubtleEmphasis"/>
              </w:rPr>
            </w:pPr>
            <w:r w:rsidRPr="005A764F">
              <w:rPr>
                <w:rStyle w:val="SubtleEmphasis"/>
              </w:rPr>
              <w:t xml:space="preserve">finding examples of expressions in Australian English that do not translate easily into </w:t>
            </w:r>
            <w:r>
              <w:rPr>
                <w:rStyle w:val="SubtleEmphasis"/>
              </w:rPr>
              <w:t>Vietnamese</w:t>
            </w:r>
            <w:r w:rsidRPr="005A764F">
              <w:rPr>
                <w:rStyle w:val="SubtleEmphasis"/>
              </w:rPr>
              <w:t>, for example, ‘the bush’, ‘a formal’, ‘schoolies’, explaining reasons for the lack of equivalence</w:t>
            </w:r>
          </w:p>
          <w:p w14:paraId="2C2A90BC" w14:textId="068D4BF9" w:rsidR="00704AAE" w:rsidRPr="00FE7BF9" w:rsidRDefault="00704AAE" w:rsidP="00103276">
            <w:pPr>
              <w:pStyle w:val="ACtabletextCEbullet"/>
              <w:numPr>
                <w:ilvl w:val="0"/>
                <w:numId w:val="89"/>
              </w:numPr>
              <w:rPr>
                <w:lang w:val="en-US" w:eastAsia="zh-CN"/>
              </w:rPr>
            </w:pPr>
            <w:r w:rsidRPr="00FE7BF9">
              <w:rPr>
                <w:lang w:val="en-US" w:eastAsia="zh-CN"/>
              </w:rPr>
              <w:t xml:space="preserve">interpreting and translating a range of texts from </w:t>
            </w:r>
            <w:r w:rsidR="00320278">
              <w:rPr>
                <w:lang w:val="en-US" w:eastAsia="zh-CN"/>
              </w:rPr>
              <w:t>Vietnamese into English</w:t>
            </w:r>
            <w:r w:rsidR="00FB078C">
              <w:rPr>
                <w:lang w:val="en-US" w:eastAsia="zh-CN"/>
              </w:rPr>
              <w:t>,</w:t>
            </w:r>
            <w:r w:rsidR="00320278">
              <w:rPr>
                <w:lang w:val="en-US" w:eastAsia="zh-CN"/>
              </w:rPr>
              <w:t xml:space="preserve"> </w:t>
            </w:r>
            <w:r w:rsidRPr="00FE7BF9">
              <w:rPr>
                <w:lang w:val="en-US" w:eastAsia="zh-CN"/>
              </w:rPr>
              <w:t xml:space="preserve">and vice versa, using and evaluating translation resources such as </w:t>
            </w:r>
            <w:r w:rsidR="00FB078C">
              <w:rPr>
                <w:lang w:val="en-US" w:eastAsia="zh-CN"/>
              </w:rPr>
              <w:t xml:space="preserve">secure </w:t>
            </w:r>
            <w:r w:rsidR="007B3410">
              <w:rPr>
                <w:lang w:val="en-US" w:eastAsia="zh-CN"/>
              </w:rPr>
              <w:t xml:space="preserve">online </w:t>
            </w:r>
            <w:r w:rsidRPr="00FE7BF9">
              <w:rPr>
                <w:lang w:val="en-US" w:eastAsia="zh-CN"/>
              </w:rPr>
              <w:t>translation tools and print</w:t>
            </w:r>
            <w:r w:rsidR="00DC42F6">
              <w:rPr>
                <w:lang w:val="en-US" w:eastAsia="zh-CN"/>
              </w:rPr>
              <w:t>/</w:t>
            </w:r>
            <w:r w:rsidRPr="00FE7BF9">
              <w:rPr>
                <w:lang w:val="en-US" w:eastAsia="zh-CN"/>
              </w:rPr>
              <w:t>digital dictionaries</w:t>
            </w:r>
          </w:p>
          <w:p w14:paraId="77FF53BC" w14:textId="77777777" w:rsidR="00704AAE" w:rsidRPr="0012289F" w:rsidRDefault="00704AAE" w:rsidP="00103276">
            <w:pPr>
              <w:pStyle w:val="ACtabletextCEbullet"/>
              <w:numPr>
                <w:ilvl w:val="0"/>
                <w:numId w:val="89"/>
              </w:numPr>
              <w:rPr>
                <w:i/>
                <w:iCs/>
                <w:lang w:val="vi-VN"/>
              </w:rPr>
            </w:pPr>
            <w:r>
              <w:t>creating a glossary that includes culture-specific terms or expressions in Vietnamese and explanations in English, for example, </w:t>
            </w:r>
            <w:r w:rsidRPr="307ECF45">
              <w:rPr>
                <w:i/>
                <w:iCs/>
                <w:lang w:val="vi-VN"/>
              </w:rPr>
              <w:t>tết Nguyên đán, tết Trung thu, chúc mừng năm mới, chúc mọi người vui khoẻ, chúc mừng sinh nhật, trăm năm hạnh phúc</w:t>
            </w:r>
          </w:p>
          <w:p w14:paraId="193C5287" w14:textId="675A0A64" w:rsidR="00704AAE" w:rsidRPr="00FE7BF9" w:rsidRDefault="00704AAE" w:rsidP="00103276">
            <w:pPr>
              <w:pStyle w:val="ACtabletextCEbullet"/>
              <w:numPr>
                <w:ilvl w:val="0"/>
                <w:numId w:val="89"/>
              </w:numPr>
              <w:rPr>
                <w:lang w:val="en-US" w:eastAsia="zh-CN"/>
              </w:rPr>
            </w:pPr>
            <w:r w:rsidRPr="00FE7BF9">
              <w:rPr>
                <w:lang w:val="en-US" w:eastAsia="zh-CN"/>
              </w:rPr>
              <w:t>translating and interpreting short texts such as announcements, advertisements, articles</w:t>
            </w:r>
            <w:r>
              <w:rPr>
                <w:lang w:val="vi-VN" w:eastAsia="zh-CN"/>
              </w:rPr>
              <w:t xml:space="preserve"> </w:t>
            </w:r>
            <w:r w:rsidRPr="00FE7BF9">
              <w:rPr>
                <w:lang w:val="en-US" w:eastAsia="zh-CN"/>
              </w:rPr>
              <w:t>or extracts from stories or films, considering audience and context, and reflecting on how cultural elements are encoded in common words and expressions, for example, use of family terms, titles, and terms of address such as </w:t>
            </w:r>
            <w:r w:rsidRPr="00FE7BF9">
              <w:rPr>
                <w:i/>
                <w:lang w:val="vi-VN" w:eastAsia="zh-CN"/>
              </w:rPr>
              <w:t>anh, chị, cô, chú, tôi</w:t>
            </w:r>
            <w:r w:rsidRPr="00FE7BF9">
              <w:rPr>
                <w:lang w:val="en-US" w:eastAsia="zh-CN"/>
              </w:rPr>
              <w:t> and </w:t>
            </w:r>
            <w:r w:rsidRPr="00FE7BF9">
              <w:rPr>
                <w:i/>
                <w:lang w:val="vi-VN" w:eastAsia="zh-CN"/>
              </w:rPr>
              <w:t>em</w:t>
            </w:r>
          </w:p>
          <w:p w14:paraId="3A36C901" w14:textId="2AC2EDE2" w:rsidR="00704AAE" w:rsidRDefault="00704AAE" w:rsidP="00103276">
            <w:pPr>
              <w:pStyle w:val="ACtabletextCEbullet"/>
              <w:numPr>
                <w:ilvl w:val="0"/>
                <w:numId w:val="89"/>
              </w:numPr>
              <w:rPr>
                <w:lang w:val="en-US" w:eastAsia="zh-CN"/>
              </w:rPr>
            </w:pPr>
            <w:r w:rsidRPr="0037189A">
              <w:rPr>
                <w:lang w:val="en-US" w:eastAsia="zh-CN"/>
              </w:rPr>
              <w:t xml:space="preserve">explaining which words, expressions or gestures should or should not be incorporated when interacting </w:t>
            </w:r>
            <w:r>
              <w:rPr>
                <w:lang w:val="en-US" w:eastAsia="zh-CN"/>
              </w:rPr>
              <w:t>in</w:t>
            </w:r>
            <w:r w:rsidRPr="0037189A">
              <w:rPr>
                <w:lang w:val="en-US" w:eastAsia="zh-CN"/>
              </w:rPr>
              <w:t xml:space="preserve"> Vietnamese, for example, using expressions of praise or admiration, beckoning downwards or upwards, hugging someone in greeting, making eye contact during conversation or not point</w:t>
            </w:r>
            <w:r w:rsidR="00A46C6B">
              <w:rPr>
                <w:lang w:val="en-US" w:eastAsia="zh-CN"/>
              </w:rPr>
              <w:t>ing</w:t>
            </w:r>
          </w:p>
          <w:p w14:paraId="62C9FB89" w14:textId="71653D80" w:rsidR="00704AAE" w:rsidRDefault="00704AAE" w:rsidP="00103276">
            <w:pPr>
              <w:pStyle w:val="ACtabletextCEbullet"/>
              <w:numPr>
                <w:ilvl w:val="0"/>
                <w:numId w:val="89"/>
              </w:numPr>
              <w:rPr>
                <w:lang w:val="en-US" w:eastAsia="zh-CN"/>
              </w:rPr>
            </w:pPr>
            <w:r w:rsidRPr="00FE7BF9">
              <w:rPr>
                <w:lang w:val="en-US" w:eastAsia="zh-CN"/>
              </w:rPr>
              <w:t xml:space="preserve">explaining terms used to describe common features of schooling in Vietnam, for example, </w:t>
            </w:r>
            <w:r>
              <w:rPr>
                <w:lang w:val="en-US" w:eastAsia="zh-CN"/>
              </w:rPr>
              <w:t>those</w:t>
            </w:r>
            <w:r w:rsidRPr="00FE7BF9">
              <w:rPr>
                <w:lang w:val="en-US" w:eastAsia="zh-CN"/>
              </w:rPr>
              <w:t xml:space="preserve"> related to curriculum or assessment and reporting, such as </w:t>
            </w:r>
            <w:r w:rsidRPr="00FE7BF9">
              <w:rPr>
                <w:i/>
                <w:lang w:val="vi-VN" w:eastAsia="zh-CN"/>
              </w:rPr>
              <w:t>chương trình, sách giáo khoa, bài kiểm tra, học bạ, bằng cấp</w:t>
            </w:r>
            <w:r w:rsidRPr="00FE7BF9">
              <w:rPr>
                <w:lang w:val="en-US" w:eastAsia="zh-CN"/>
              </w:rPr>
              <w:t>, and comparing these with similar terms used for Australian schooling</w:t>
            </w:r>
          </w:p>
          <w:p w14:paraId="53F55B99" w14:textId="38D24E4B" w:rsidR="004A7E16" w:rsidRPr="00BF0A98" w:rsidRDefault="004A7E16" w:rsidP="00103276">
            <w:pPr>
              <w:pStyle w:val="ACtabletextCEbullet"/>
              <w:numPr>
                <w:ilvl w:val="0"/>
                <w:numId w:val="89"/>
              </w:numPr>
              <w:rPr>
                <w:i/>
                <w:iCs/>
                <w:lang w:val="en-US" w:eastAsia="zh-CN"/>
              </w:rPr>
            </w:pPr>
            <w:r w:rsidRPr="004A7E16">
              <w:rPr>
                <w:lang w:val="en-US" w:eastAsia="zh-CN"/>
              </w:rPr>
              <w:t xml:space="preserve">comparing traditional and contemporary Vietnamese art and entertainment, for example, comparing </w:t>
            </w:r>
            <w:proofErr w:type="spellStart"/>
            <w:r w:rsidRPr="00BF0A98">
              <w:rPr>
                <w:i/>
                <w:iCs/>
                <w:lang w:val="en-US" w:eastAsia="zh-CN"/>
              </w:rPr>
              <w:t>dân</w:t>
            </w:r>
            <w:proofErr w:type="spellEnd"/>
            <w:r w:rsidRPr="00BF0A98">
              <w:rPr>
                <w:i/>
                <w:iCs/>
                <w:lang w:val="en-US" w:eastAsia="zh-CN"/>
              </w:rPr>
              <w:t xml:space="preserve"> ca </w:t>
            </w:r>
            <w:r w:rsidRPr="004A7E16">
              <w:rPr>
                <w:lang w:val="en-US" w:eastAsia="zh-CN"/>
              </w:rPr>
              <w:t>with</w:t>
            </w:r>
            <w:r w:rsidRPr="00BF0A98">
              <w:rPr>
                <w:i/>
                <w:iCs/>
                <w:lang w:val="en-US" w:eastAsia="zh-CN"/>
              </w:rPr>
              <w:t xml:space="preserve"> </w:t>
            </w:r>
            <w:proofErr w:type="spellStart"/>
            <w:r w:rsidRPr="00BF0A98">
              <w:rPr>
                <w:i/>
                <w:iCs/>
                <w:lang w:val="en-US" w:eastAsia="zh-CN"/>
              </w:rPr>
              <w:t>nhạc</w:t>
            </w:r>
            <w:proofErr w:type="spellEnd"/>
            <w:r w:rsidRPr="00BF0A98">
              <w:rPr>
                <w:i/>
                <w:iCs/>
                <w:lang w:val="en-US" w:eastAsia="zh-CN"/>
              </w:rPr>
              <w:t xml:space="preserve"> </w:t>
            </w:r>
            <w:proofErr w:type="spellStart"/>
            <w:r w:rsidRPr="00BF0A98">
              <w:rPr>
                <w:i/>
                <w:iCs/>
                <w:lang w:val="en-US" w:eastAsia="zh-CN"/>
              </w:rPr>
              <w:t>tre</w:t>
            </w:r>
            <w:proofErr w:type="spellEnd"/>
            <w:r w:rsidRPr="00BF0A98">
              <w:rPr>
                <w:i/>
                <w:iCs/>
                <w:lang w:val="en-US" w:eastAsia="zh-CN"/>
              </w:rPr>
              <w:t>̉</w:t>
            </w:r>
            <w:r w:rsidRPr="008E6801">
              <w:rPr>
                <w:lang w:val="en-US" w:eastAsia="zh-CN"/>
              </w:rPr>
              <w:t xml:space="preserve"> or</w:t>
            </w:r>
            <w:r w:rsidRPr="00BF0A98">
              <w:rPr>
                <w:i/>
                <w:iCs/>
                <w:lang w:val="en-US" w:eastAsia="zh-CN"/>
              </w:rPr>
              <w:t xml:space="preserve"> </w:t>
            </w:r>
            <w:proofErr w:type="spellStart"/>
            <w:r w:rsidRPr="00BF0A98">
              <w:rPr>
                <w:i/>
                <w:iCs/>
                <w:lang w:val="en-US" w:eastAsia="zh-CN"/>
              </w:rPr>
              <w:t>tro</w:t>
            </w:r>
            <w:proofErr w:type="spellEnd"/>
            <w:r w:rsidRPr="00BF0A98">
              <w:rPr>
                <w:i/>
                <w:iCs/>
                <w:lang w:val="en-US" w:eastAsia="zh-CN"/>
              </w:rPr>
              <w:t xml:space="preserve">̀ </w:t>
            </w:r>
            <w:proofErr w:type="spellStart"/>
            <w:r w:rsidRPr="00BF0A98">
              <w:rPr>
                <w:i/>
                <w:iCs/>
                <w:lang w:val="en-US" w:eastAsia="zh-CN"/>
              </w:rPr>
              <w:t>chơi</w:t>
            </w:r>
            <w:proofErr w:type="spellEnd"/>
          </w:p>
          <w:p w14:paraId="588EEE22" w14:textId="0F8F62E4" w:rsidR="005D02CA" w:rsidRDefault="005D02CA" w:rsidP="00704AAE">
            <w:pPr>
              <w:pStyle w:val="ACtabletextCEbullet"/>
              <w:numPr>
                <w:ilvl w:val="0"/>
                <w:numId w:val="0"/>
              </w:numPr>
              <w:ind w:left="720"/>
              <w:rPr>
                <w:rStyle w:val="SubtleEmphasis"/>
              </w:rPr>
            </w:pPr>
          </w:p>
        </w:tc>
      </w:tr>
    </w:tbl>
    <w:p w14:paraId="075BA0D2" w14:textId="77777777" w:rsidR="00EB7400" w:rsidRDefault="00EB7400"/>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7511E6" w:rsidRPr="00F91937" w14:paraId="66BACCDA" w14:textId="77777777" w:rsidTr="1370EB99">
        <w:tc>
          <w:tcPr>
            <w:tcW w:w="15126" w:type="dxa"/>
            <w:gridSpan w:val="2"/>
            <w:shd w:val="clear" w:color="auto" w:fill="E5F5FB" w:themeFill="accent2"/>
          </w:tcPr>
          <w:p w14:paraId="714B0990" w14:textId="7C150D48" w:rsidR="007511E6" w:rsidRPr="00F91937" w:rsidRDefault="007511E6" w:rsidP="697C7FFF">
            <w:pPr>
              <w:pStyle w:val="BodyText"/>
              <w:spacing w:before="40" w:after="40" w:line="240" w:lineRule="auto"/>
              <w:ind w:left="23" w:right="23"/>
              <w:rPr>
                <w:b/>
                <w:bCs/>
              </w:rPr>
            </w:pPr>
            <w:r w:rsidRPr="697C7FFF">
              <w:rPr>
                <w:b/>
                <w:bCs/>
                <w:color w:val="auto"/>
              </w:rPr>
              <w:t xml:space="preserve">Sub-strand: Creating text in </w:t>
            </w:r>
            <w:r w:rsidR="003913FC" w:rsidRPr="697C7FFF">
              <w:rPr>
                <w:b/>
                <w:bCs/>
                <w:color w:val="auto"/>
              </w:rPr>
              <w:t>Vietnamese</w:t>
            </w:r>
          </w:p>
        </w:tc>
      </w:tr>
      <w:tr w:rsidR="007511E6" w:rsidRPr="00E014DC" w14:paraId="254E7283" w14:textId="77777777" w:rsidTr="1370EB99">
        <w:trPr>
          <w:trHeight w:val="1800"/>
        </w:trPr>
        <w:tc>
          <w:tcPr>
            <w:tcW w:w="4673" w:type="dxa"/>
          </w:tcPr>
          <w:p w14:paraId="026ADBC3" w14:textId="77777777" w:rsidR="00EB675E" w:rsidRDefault="00EB675E" w:rsidP="00F727DA">
            <w:pPr>
              <w:pStyle w:val="ACtabletextCD"/>
            </w:pPr>
            <w:r w:rsidRPr="001B3A44">
              <w:t>create spoken, written and multimodal, informative and imaginative texts, selecting vocabulary, expressions, grammatical structures and textual conventions for familiar and some unfamiliar contexts and purposes, to engage different audiences</w:t>
            </w:r>
          </w:p>
          <w:p w14:paraId="2751A4A2" w14:textId="1F6F7F7A" w:rsidR="007511E6" w:rsidRPr="00E9248E" w:rsidRDefault="00EB675E" w:rsidP="00F727DA">
            <w:pPr>
              <w:pStyle w:val="ACtabletextCD"/>
              <w:rPr>
                <w:rStyle w:val="SubtleEmphasis"/>
                <w:i/>
                <w:iCs w:val="0"/>
              </w:rPr>
            </w:pPr>
            <w:r>
              <w:t>AC9L</w:t>
            </w:r>
            <w:r w:rsidR="008C7C34">
              <w:t>V10</w:t>
            </w:r>
            <w:r>
              <w:t>EC06</w:t>
            </w:r>
          </w:p>
        </w:tc>
        <w:tc>
          <w:tcPr>
            <w:tcW w:w="10453" w:type="dxa"/>
          </w:tcPr>
          <w:p w14:paraId="043FDBEB" w14:textId="62217D5C" w:rsidR="00321852" w:rsidRPr="0049178A" w:rsidRDefault="00321852" w:rsidP="00103276">
            <w:pPr>
              <w:pStyle w:val="ACtabletextCEbullet"/>
              <w:numPr>
                <w:ilvl w:val="0"/>
                <w:numId w:val="90"/>
              </w:numPr>
              <w:rPr>
                <w:lang w:val="en-US" w:eastAsia="zh-CN"/>
              </w:rPr>
            </w:pPr>
            <w:r w:rsidRPr="00AE527D">
              <w:rPr>
                <w:lang w:val="en-US" w:eastAsia="zh-CN"/>
              </w:rPr>
              <w:t xml:space="preserve">presenting information in spoken or written texts targeting </w:t>
            </w:r>
            <w:proofErr w:type="gramStart"/>
            <w:r w:rsidRPr="00AE527D">
              <w:rPr>
                <w:lang w:val="en-US" w:eastAsia="zh-CN"/>
              </w:rPr>
              <w:t>particular audiences</w:t>
            </w:r>
            <w:proofErr w:type="gramEnd"/>
            <w:r w:rsidRPr="0049178A">
              <w:rPr>
                <w:lang w:val="en-US" w:eastAsia="zh-CN"/>
              </w:rPr>
              <w:t xml:space="preserve">, </w:t>
            </w:r>
            <w:r w:rsidR="00CC2CCD">
              <w:rPr>
                <w:lang w:val="en-US" w:eastAsia="zh-CN"/>
              </w:rPr>
              <w:t xml:space="preserve">and </w:t>
            </w:r>
            <w:r w:rsidRPr="0049178A">
              <w:rPr>
                <w:lang w:val="en-US" w:eastAsia="zh-CN"/>
              </w:rPr>
              <w:t>aligning language choice and text structure to purpose and topics, for example, announcing</w:t>
            </w:r>
            <w:r>
              <w:rPr>
                <w:lang w:val="vi-VN" w:eastAsia="zh-CN"/>
              </w:rPr>
              <w:t xml:space="preserve"> and promoting</w:t>
            </w:r>
            <w:r w:rsidRPr="0049178A">
              <w:rPr>
                <w:lang w:val="en-US" w:eastAsia="zh-CN"/>
              </w:rPr>
              <w:t xml:space="preserve"> an event, reporting on a </w:t>
            </w:r>
            <w:proofErr w:type="spellStart"/>
            <w:r w:rsidRPr="0049178A">
              <w:rPr>
                <w:lang w:val="en-US" w:eastAsia="zh-CN"/>
              </w:rPr>
              <w:t>favourite</w:t>
            </w:r>
            <w:proofErr w:type="spellEnd"/>
            <w:r w:rsidRPr="0049178A">
              <w:rPr>
                <w:lang w:val="en-US" w:eastAsia="zh-CN"/>
              </w:rPr>
              <w:t xml:space="preserve"> song</w:t>
            </w:r>
            <w:r>
              <w:rPr>
                <w:lang w:val="vi-VN" w:eastAsia="zh-CN"/>
              </w:rPr>
              <w:t xml:space="preserve"> or short video clip</w:t>
            </w:r>
            <w:r w:rsidRPr="0049178A">
              <w:rPr>
                <w:lang w:val="en-US" w:eastAsia="zh-CN"/>
              </w:rPr>
              <w:t>, or creating a virtual tour</w:t>
            </w:r>
            <w:r>
              <w:rPr>
                <w:lang w:val="en-US" w:eastAsia="zh-CN"/>
              </w:rPr>
              <w:t xml:space="preserve"> or multimodal presentation</w:t>
            </w:r>
            <w:r>
              <w:rPr>
                <w:lang w:val="vi-VN" w:eastAsia="zh-CN"/>
              </w:rPr>
              <w:t xml:space="preserve"> </w:t>
            </w:r>
            <w:r w:rsidRPr="0049178A">
              <w:rPr>
                <w:lang w:val="en-US" w:eastAsia="zh-CN"/>
              </w:rPr>
              <w:t>to introduce the school to Year 7 students</w:t>
            </w:r>
          </w:p>
          <w:p w14:paraId="20E47414" w14:textId="721089B9" w:rsidR="00321852" w:rsidRPr="001E4389" w:rsidRDefault="00321852" w:rsidP="00103276">
            <w:pPr>
              <w:pStyle w:val="ACtabletextCEbullet"/>
              <w:numPr>
                <w:ilvl w:val="0"/>
                <w:numId w:val="90"/>
              </w:numPr>
              <w:rPr>
                <w:rFonts w:eastAsia="Times New Roman"/>
                <w:lang w:val="vi-VN"/>
              </w:rPr>
            </w:pPr>
            <w:r>
              <w:t>creating tourist brochures or itineraries for young Australian travellers to Vietnam, supplying key words, phrases and information about cultural practices, for example, </w:t>
            </w:r>
            <w:r>
              <w:rPr>
                <w:i/>
                <w:iCs/>
                <w:lang w:val="vi-VN"/>
              </w:rPr>
              <w:t>Bao nhiêu tiền? Phòng vệ sinh ở đâu?</w:t>
            </w:r>
            <w:r w:rsidR="005708A8">
              <w:rPr>
                <w:i/>
                <w:iCs/>
                <w:lang w:val="vi-VN"/>
              </w:rPr>
              <w:t xml:space="preserve"> </w:t>
            </w:r>
            <w:r>
              <w:rPr>
                <w:i/>
                <w:iCs/>
                <w:lang w:val="vi-VN"/>
              </w:rPr>
              <w:t>chở tôi đến nhà hàng/khách sạn/sân bay, xin lỗi, cám ơn</w:t>
            </w:r>
          </w:p>
          <w:p w14:paraId="7745F575" w14:textId="32EFCDC5" w:rsidR="00321852" w:rsidRPr="004775E9" w:rsidRDefault="00321852" w:rsidP="00103276">
            <w:pPr>
              <w:pStyle w:val="ACtabletextCEbullet"/>
              <w:numPr>
                <w:ilvl w:val="0"/>
                <w:numId w:val="90"/>
              </w:numPr>
              <w:rPr>
                <w:rFonts w:eastAsia="Times New Roman"/>
                <w:lang w:val="vi-VN"/>
              </w:rPr>
            </w:pPr>
            <w:r w:rsidRPr="001E4389">
              <w:rPr>
                <w:rFonts w:eastAsia="Times New Roman"/>
                <w:lang w:val="vi-VN"/>
              </w:rPr>
              <w:t>composing bilingual texts for specific audiences and purposes, for example, a game for young Vietnamese learners, invitations to a class/social event</w:t>
            </w:r>
            <w:r w:rsidR="00E920BE">
              <w:rPr>
                <w:rFonts w:eastAsia="Times New Roman"/>
              </w:rPr>
              <w:t>,</w:t>
            </w:r>
            <w:r w:rsidRPr="001E4389">
              <w:rPr>
                <w:rFonts w:eastAsia="Times New Roman"/>
                <w:lang w:val="vi-VN"/>
              </w:rPr>
              <w:t xml:space="preserve"> posters for a performance, or a presentation about the school for a visiting group of exchange students</w:t>
            </w:r>
          </w:p>
          <w:p w14:paraId="2BA27C46" w14:textId="417153E2" w:rsidR="003B16A2" w:rsidRPr="003B16A2" w:rsidRDefault="003B16A2" w:rsidP="00103276">
            <w:pPr>
              <w:pStyle w:val="ACtabletextCEbullet"/>
              <w:numPr>
                <w:ilvl w:val="0"/>
                <w:numId w:val="90"/>
              </w:numPr>
              <w:rPr>
                <w:rFonts w:eastAsia="Times New Roman"/>
                <w:lang w:val="vi-VN"/>
              </w:rPr>
            </w:pPr>
            <w:r w:rsidRPr="003B16A2">
              <w:rPr>
                <w:rStyle w:val="normaltextrun"/>
                <w:color w:val="000000"/>
                <w:bdr w:val="none" w:sz="0" w:space="0" w:color="auto" w:frame="1"/>
              </w:rPr>
              <w:t xml:space="preserve">writing a journal entry, or contributing to a school newsletter in </w:t>
            </w:r>
            <w:r>
              <w:rPr>
                <w:rStyle w:val="normaltextrun"/>
                <w:color w:val="000000"/>
                <w:bdr w:val="none" w:sz="0" w:space="0" w:color="auto" w:frame="1"/>
              </w:rPr>
              <w:t>Vietnamese</w:t>
            </w:r>
            <w:r w:rsidRPr="003B16A2">
              <w:rPr>
                <w:rStyle w:val="normaltextrun"/>
                <w:color w:val="000000"/>
                <w:bdr w:val="none" w:sz="0" w:space="0" w:color="auto" w:frame="1"/>
              </w:rPr>
              <w:t xml:space="preserve"> reflecting on the impact of a </w:t>
            </w:r>
            <w:r w:rsidR="2BBA8478" w:rsidRPr="003B16A2">
              <w:rPr>
                <w:rStyle w:val="normaltextrun"/>
                <w:color w:val="000000"/>
                <w:bdr w:val="none" w:sz="0" w:space="0" w:color="auto" w:frame="1"/>
              </w:rPr>
              <w:t>visit</w:t>
            </w:r>
            <w:r w:rsidRPr="003B16A2">
              <w:rPr>
                <w:rStyle w:val="normaltextrun"/>
                <w:color w:val="000000"/>
                <w:bdr w:val="none" w:sz="0" w:space="0" w:color="auto" w:frame="1"/>
              </w:rPr>
              <w:t xml:space="preserve"> to a significant cultural location on a First Nations Country/Place, and, with permission, referring to cultural </w:t>
            </w:r>
            <w:r w:rsidRPr="003B16A2">
              <w:rPr>
                <w:rFonts w:eastAsia="Times New Roman"/>
                <w:lang w:val="vi-VN"/>
              </w:rPr>
              <w:t>knowledge of the site</w:t>
            </w:r>
          </w:p>
          <w:p w14:paraId="15BC053A" w14:textId="02810B7D" w:rsidR="00321852" w:rsidRPr="00A642DC" w:rsidRDefault="00206893" w:rsidP="00103276">
            <w:pPr>
              <w:pStyle w:val="ACtabletextCEbullet"/>
              <w:numPr>
                <w:ilvl w:val="0"/>
                <w:numId w:val="90"/>
              </w:numPr>
              <w:rPr>
                <w:i/>
                <w:iCs/>
                <w:lang w:val="en-US" w:eastAsia="zh-CN"/>
              </w:rPr>
            </w:pPr>
            <w:r w:rsidRPr="003B16A2">
              <w:rPr>
                <w:rFonts w:eastAsia="Times New Roman"/>
                <w:lang w:val="vi-VN"/>
              </w:rPr>
              <w:t>recreating</w:t>
            </w:r>
            <w:r w:rsidR="00321852" w:rsidRPr="003B16A2">
              <w:rPr>
                <w:rFonts w:eastAsia="Times New Roman"/>
                <w:lang w:val="vi-VN"/>
              </w:rPr>
              <w:t xml:space="preserve"> imaginative stories in</w:t>
            </w:r>
            <w:r w:rsidR="00321852" w:rsidRPr="004659D5">
              <w:rPr>
                <w:lang w:val="en-US" w:eastAsia="zh-CN"/>
              </w:rPr>
              <w:t xml:space="preserve"> different formats including new aspects </w:t>
            </w:r>
            <w:r w:rsidR="00321852">
              <w:rPr>
                <w:lang w:val="en-US" w:eastAsia="zh-CN"/>
              </w:rPr>
              <w:t>to</w:t>
            </w:r>
            <w:r w:rsidR="00321852" w:rsidRPr="004659D5">
              <w:rPr>
                <w:lang w:val="en-US" w:eastAsia="zh-CN"/>
              </w:rPr>
              <w:t xml:space="preserve"> </w:t>
            </w:r>
            <w:r w:rsidR="00C741E4">
              <w:rPr>
                <w:lang w:val="en-US" w:eastAsia="zh-CN"/>
              </w:rPr>
              <w:t xml:space="preserve">the </w:t>
            </w:r>
            <w:r w:rsidR="00321852" w:rsidRPr="004659D5">
              <w:rPr>
                <w:lang w:val="en-US" w:eastAsia="zh-CN"/>
              </w:rPr>
              <w:t>text, such as a new character or setting or an alternative ending</w:t>
            </w:r>
            <w:r w:rsidR="00742E59">
              <w:rPr>
                <w:lang w:val="en-US" w:eastAsia="zh-CN"/>
              </w:rPr>
              <w:t>,</w:t>
            </w:r>
            <w:r w:rsidR="00321852">
              <w:rPr>
                <w:lang w:val="en-US" w:eastAsia="zh-CN"/>
              </w:rPr>
              <w:t xml:space="preserve"> </w:t>
            </w:r>
            <w:r w:rsidR="00321852" w:rsidRPr="004659D5">
              <w:rPr>
                <w:lang w:val="en-US" w:eastAsia="zh-CN"/>
              </w:rPr>
              <w:t>and using descriptive and emotive language to engage the audience, for example</w:t>
            </w:r>
            <w:r w:rsidR="00321852" w:rsidRPr="0051200D">
              <w:rPr>
                <w:i/>
                <w:iCs/>
                <w:lang w:val="en-US" w:eastAsia="zh-CN"/>
              </w:rPr>
              <w:t xml:space="preserve">, </w:t>
            </w:r>
            <w:proofErr w:type="spellStart"/>
            <w:r w:rsidR="00321852" w:rsidRPr="0051200D">
              <w:rPr>
                <w:i/>
                <w:iCs/>
                <w:lang w:val="en-US" w:eastAsia="zh-CN"/>
              </w:rPr>
              <w:t>tuyệt</w:t>
            </w:r>
            <w:proofErr w:type="spellEnd"/>
            <w:r w:rsidR="00321852" w:rsidRPr="0051200D">
              <w:rPr>
                <w:i/>
                <w:iCs/>
                <w:lang w:val="en-US" w:eastAsia="zh-CN"/>
              </w:rPr>
              <w:t xml:space="preserve"> </w:t>
            </w:r>
            <w:proofErr w:type="spellStart"/>
            <w:r w:rsidR="00321852" w:rsidRPr="0051200D">
              <w:rPr>
                <w:i/>
                <w:iCs/>
                <w:lang w:val="en-US" w:eastAsia="zh-CN"/>
              </w:rPr>
              <w:t>vời</w:t>
            </w:r>
            <w:proofErr w:type="spellEnd"/>
            <w:r w:rsidR="00321852" w:rsidRPr="0051200D">
              <w:rPr>
                <w:i/>
                <w:iCs/>
                <w:lang w:val="en-US" w:eastAsia="zh-CN"/>
              </w:rPr>
              <w:t xml:space="preserve">, </w:t>
            </w:r>
            <w:proofErr w:type="spellStart"/>
            <w:r w:rsidR="00321852" w:rsidRPr="0051200D">
              <w:rPr>
                <w:i/>
                <w:iCs/>
                <w:lang w:val="en-US" w:eastAsia="zh-CN"/>
              </w:rPr>
              <w:t>hiền</w:t>
            </w:r>
            <w:proofErr w:type="spellEnd"/>
            <w:r w:rsidR="00321852" w:rsidRPr="0051200D">
              <w:rPr>
                <w:i/>
                <w:iCs/>
                <w:lang w:val="en-US" w:eastAsia="zh-CN"/>
              </w:rPr>
              <w:t xml:space="preserve"> </w:t>
            </w:r>
            <w:proofErr w:type="spellStart"/>
            <w:r w:rsidR="00321852" w:rsidRPr="0051200D">
              <w:rPr>
                <w:i/>
                <w:iCs/>
                <w:lang w:val="en-US" w:eastAsia="zh-CN"/>
              </w:rPr>
              <w:t>lành</w:t>
            </w:r>
            <w:proofErr w:type="spellEnd"/>
            <w:r w:rsidR="00321852" w:rsidRPr="0051200D">
              <w:rPr>
                <w:i/>
                <w:iCs/>
                <w:lang w:val="en-US" w:eastAsia="zh-CN"/>
              </w:rPr>
              <w:t xml:space="preserve">, </w:t>
            </w:r>
            <w:proofErr w:type="spellStart"/>
            <w:r w:rsidR="00321852" w:rsidRPr="0051200D">
              <w:rPr>
                <w:i/>
                <w:iCs/>
                <w:lang w:val="en-US" w:eastAsia="zh-CN"/>
              </w:rPr>
              <w:t>duyên</w:t>
            </w:r>
            <w:proofErr w:type="spellEnd"/>
            <w:r w:rsidR="00321852" w:rsidRPr="0051200D">
              <w:rPr>
                <w:i/>
                <w:iCs/>
                <w:lang w:val="en-US" w:eastAsia="zh-CN"/>
              </w:rPr>
              <w:t xml:space="preserve"> </w:t>
            </w:r>
            <w:proofErr w:type="spellStart"/>
            <w:r w:rsidR="00321852" w:rsidRPr="0051200D">
              <w:rPr>
                <w:i/>
                <w:iCs/>
                <w:lang w:val="en-US" w:eastAsia="zh-CN"/>
              </w:rPr>
              <w:t>dáng</w:t>
            </w:r>
            <w:proofErr w:type="spellEnd"/>
            <w:r w:rsidR="00321852" w:rsidRPr="0051200D">
              <w:rPr>
                <w:i/>
                <w:iCs/>
                <w:lang w:val="en-US" w:eastAsia="zh-CN"/>
              </w:rPr>
              <w:t xml:space="preserve">; </w:t>
            </w:r>
            <w:proofErr w:type="spellStart"/>
            <w:r w:rsidR="00321852" w:rsidRPr="0051200D">
              <w:rPr>
                <w:i/>
                <w:iCs/>
                <w:lang w:val="en-US" w:eastAsia="zh-CN"/>
              </w:rPr>
              <w:t>buồn</w:t>
            </w:r>
            <w:proofErr w:type="spellEnd"/>
            <w:r w:rsidR="00321852" w:rsidRPr="0051200D">
              <w:rPr>
                <w:i/>
                <w:iCs/>
                <w:lang w:val="en-US" w:eastAsia="zh-CN"/>
              </w:rPr>
              <w:t xml:space="preserve">, </w:t>
            </w:r>
            <w:proofErr w:type="spellStart"/>
            <w:r w:rsidR="00321852" w:rsidRPr="0051200D">
              <w:rPr>
                <w:i/>
                <w:iCs/>
                <w:lang w:val="en-US" w:eastAsia="zh-CN"/>
              </w:rPr>
              <w:t>vui</w:t>
            </w:r>
            <w:proofErr w:type="spellEnd"/>
            <w:r w:rsidR="00321852" w:rsidRPr="0051200D">
              <w:rPr>
                <w:i/>
                <w:iCs/>
                <w:lang w:val="en-US" w:eastAsia="zh-CN"/>
              </w:rPr>
              <w:t xml:space="preserve">, </w:t>
            </w:r>
            <w:proofErr w:type="spellStart"/>
            <w:r w:rsidR="00321852" w:rsidRPr="0051200D">
              <w:rPr>
                <w:i/>
                <w:iCs/>
                <w:lang w:val="en-US" w:eastAsia="zh-CN"/>
              </w:rPr>
              <w:t>thú</w:t>
            </w:r>
            <w:proofErr w:type="spellEnd"/>
            <w:r w:rsidR="00321852" w:rsidRPr="0051200D">
              <w:rPr>
                <w:i/>
                <w:iCs/>
                <w:lang w:val="en-US" w:eastAsia="zh-CN"/>
              </w:rPr>
              <w:t xml:space="preserve"> </w:t>
            </w:r>
            <w:proofErr w:type="spellStart"/>
            <w:r w:rsidR="00321852" w:rsidRPr="0051200D">
              <w:rPr>
                <w:i/>
                <w:iCs/>
                <w:lang w:val="en-US" w:eastAsia="zh-CN"/>
              </w:rPr>
              <w:t>vị</w:t>
            </w:r>
            <w:proofErr w:type="spellEnd"/>
            <w:r w:rsidR="00321852" w:rsidRPr="0051200D">
              <w:rPr>
                <w:i/>
                <w:iCs/>
                <w:lang w:val="en-US" w:eastAsia="zh-CN"/>
              </w:rPr>
              <w:t xml:space="preserve">, </w:t>
            </w:r>
            <w:proofErr w:type="spellStart"/>
            <w:r w:rsidR="00321852" w:rsidRPr="0051200D">
              <w:rPr>
                <w:i/>
                <w:iCs/>
                <w:lang w:val="en-US" w:eastAsia="zh-CN"/>
              </w:rPr>
              <w:t>nhàm</w:t>
            </w:r>
            <w:proofErr w:type="spellEnd"/>
            <w:r w:rsidR="00321852" w:rsidRPr="0051200D">
              <w:rPr>
                <w:i/>
                <w:iCs/>
                <w:lang w:val="en-US" w:eastAsia="zh-CN"/>
              </w:rPr>
              <w:t xml:space="preserve"> </w:t>
            </w:r>
            <w:proofErr w:type="spellStart"/>
            <w:r w:rsidR="00321852" w:rsidRPr="0051200D">
              <w:rPr>
                <w:i/>
                <w:iCs/>
                <w:lang w:val="en-US" w:eastAsia="zh-CN"/>
              </w:rPr>
              <w:t>chán</w:t>
            </w:r>
            <w:proofErr w:type="spellEnd"/>
          </w:p>
          <w:p w14:paraId="69215071" w14:textId="77777777" w:rsidR="00321852" w:rsidRDefault="00321852" w:rsidP="00103276">
            <w:pPr>
              <w:pStyle w:val="ACtabletextCEbullet"/>
              <w:numPr>
                <w:ilvl w:val="0"/>
                <w:numId w:val="90"/>
              </w:numPr>
            </w:pPr>
            <w:r w:rsidRPr="00E32564">
              <w:t xml:space="preserve">writing a real or imagined autobiography, reflecting on </w:t>
            </w:r>
            <w:r w:rsidRPr="001862FA">
              <w:rPr>
                <w:lang w:eastAsia="zh-CN"/>
              </w:rPr>
              <w:t>significant people, events, influences or milestones in their lives, for example, </w:t>
            </w:r>
            <w:proofErr w:type="spellStart"/>
            <w:r w:rsidRPr="00C160F2">
              <w:rPr>
                <w:i/>
                <w:iCs/>
                <w:lang w:eastAsia="zh-CN"/>
              </w:rPr>
              <w:t>Năm</w:t>
            </w:r>
            <w:proofErr w:type="spellEnd"/>
            <w:r w:rsidRPr="00C160F2">
              <w:rPr>
                <w:i/>
                <w:iCs/>
                <w:lang w:eastAsia="zh-CN"/>
              </w:rPr>
              <w:t xml:space="preserve"> 1984, </w:t>
            </w:r>
            <w:proofErr w:type="spellStart"/>
            <w:r w:rsidRPr="00C160F2">
              <w:rPr>
                <w:i/>
                <w:iCs/>
                <w:lang w:eastAsia="zh-CN"/>
              </w:rPr>
              <w:t>một</w:t>
            </w:r>
            <w:proofErr w:type="spellEnd"/>
            <w:r w:rsidRPr="00C160F2">
              <w:rPr>
                <w:i/>
                <w:iCs/>
                <w:lang w:eastAsia="zh-CN"/>
              </w:rPr>
              <w:t xml:space="preserve"> </w:t>
            </w:r>
            <w:proofErr w:type="spellStart"/>
            <w:r w:rsidRPr="00C160F2">
              <w:rPr>
                <w:i/>
                <w:iCs/>
                <w:lang w:eastAsia="zh-CN"/>
              </w:rPr>
              <w:t>chiếc</w:t>
            </w:r>
            <w:proofErr w:type="spellEnd"/>
            <w:r w:rsidRPr="00C160F2">
              <w:rPr>
                <w:i/>
                <w:iCs/>
                <w:lang w:eastAsia="zh-CN"/>
              </w:rPr>
              <w:t xml:space="preserve"> </w:t>
            </w:r>
            <w:proofErr w:type="spellStart"/>
            <w:r w:rsidRPr="00C160F2">
              <w:rPr>
                <w:i/>
                <w:iCs/>
                <w:lang w:eastAsia="zh-CN"/>
              </w:rPr>
              <w:t>tàu</w:t>
            </w:r>
            <w:proofErr w:type="spellEnd"/>
            <w:r w:rsidRPr="00C160F2">
              <w:rPr>
                <w:i/>
                <w:iCs/>
                <w:lang w:eastAsia="zh-CN"/>
              </w:rPr>
              <w:t xml:space="preserve"> </w:t>
            </w:r>
            <w:proofErr w:type="spellStart"/>
            <w:r w:rsidRPr="00C160F2">
              <w:rPr>
                <w:i/>
                <w:iCs/>
                <w:lang w:eastAsia="zh-CN"/>
              </w:rPr>
              <w:t>đa</w:t>
            </w:r>
            <w:proofErr w:type="spellEnd"/>
            <w:r w:rsidRPr="00C160F2">
              <w:rPr>
                <w:i/>
                <w:iCs/>
                <w:lang w:eastAsia="zh-CN"/>
              </w:rPr>
              <w:t xml:space="preserve">̃ </w:t>
            </w:r>
            <w:proofErr w:type="spellStart"/>
            <w:r w:rsidRPr="00C160F2">
              <w:rPr>
                <w:i/>
                <w:iCs/>
                <w:lang w:eastAsia="zh-CN"/>
              </w:rPr>
              <w:t>vớt</w:t>
            </w:r>
            <w:proofErr w:type="spellEnd"/>
            <w:r w:rsidRPr="00C160F2">
              <w:rPr>
                <w:i/>
                <w:iCs/>
                <w:lang w:eastAsia="zh-CN"/>
              </w:rPr>
              <w:t xml:space="preserve"> </w:t>
            </w:r>
            <w:proofErr w:type="spellStart"/>
            <w:r w:rsidRPr="00C160F2">
              <w:rPr>
                <w:i/>
                <w:iCs/>
                <w:lang w:eastAsia="zh-CN"/>
              </w:rPr>
              <w:t>tôi</w:t>
            </w:r>
            <w:proofErr w:type="spellEnd"/>
            <w:r w:rsidRPr="00C160F2">
              <w:rPr>
                <w:i/>
                <w:iCs/>
                <w:lang w:eastAsia="zh-CN"/>
              </w:rPr>
              <w:t xml:space="preserve"> </w:t>
            </w:r>
            <w:proofErr w:type="spellStart"/>
            <w:r w:rsidRPr="00C160F2">
              <w:rPr>
                <w:i/>
                <w:iCs/>
                <w:lang w:eastAsia="zh-CN"/>
              </w:rPr>
              <w:t>va</w:t>
            </w:r>
            <w:proofErr w:type="spellEnd"/>
            <w:r w:rsidRPr="00C160F2">
              <w:rPr>
                <w:i/>
                <w:iCs/>
                <w:lang w:eastAsia="zh-CN"/>
              </w:rPr>
              <w:t xml:space="preserve">̀ </w:t>
            </w:r>
            <w:proofErr w:type="spellStart"/>
            <w:r w:rsidRPr="00C160F2">
              <w:rPr>
                <w:i/>
                <w:iCs/>
                <w:lang w:eastAsia="zh-CN"/>
              </w:rPr>
              <w:t>đưa</w:t>
            </w:r>
            <w:proofErr w:type="spellEnd"/>
            <w:r w:rsidRPr="00C160F2">
              <w:rPr>
                <w:i/>
                <w:iCs/>
                <w:lang w:eastAsia="zh-CN"/>
              </w:rPr>
              <w:t xml:space="preserve"> </w:t>
            </w:r>
            <w:proofErr w:type="spellStart"/>
            <w:r w:rsidRPr="00C160F2">
              <w:rPr>
                <w:i/>
                <w:iCs/>
                <w:lang w:eastAsia="zh-CN"/>
              </w:rPr>
              <w:t>tôi</w:t>
            </w:r>
            <w:proofErr w:type="spellEnd"/>
            <w:r w:rsidRPr="00C160F2">
              <w:rPr>
                <w:i/>
                <w:iCs/>
                <w:lang w:eastAsia="zh-CN"/>
              </w:rPr>
              <w:t xml:space="preserve"> </w:t>
            </w:r>
            <w:proofErr w:type="spellStart"/>
            <w:r w:rsidRPr="00C160F2">
              <w:rPr>
                <w:i/>
                <w:iCs/>
                <w:lang w:eastAsia="zh-CN"/>
              </w:rPr>
              <w:t>đến</w:t>
            </w:r>
            <w:proofErr w:type="spellEnd"/>
            <w:r w:rsidRPr="00C160F2">
              <w:rPr>
                <w:i/>
                <w:iCs/>
                <w:lang w:eastAsia="zh-CN"/>
              </w:rPr>
              <w:t xml:space="preserve"> </w:t>
            </w:r>
            <w:proofErr w:type="spellStart"/>
            <w:r w:rsidRPr="00C160F2">
              <w:rPr>
                <w:i/>
                <w:iCs/>
                <w:lang w:eastAsia="zh-CN"/>
              </w:rPr>
              <w:t>Úc</w:t>
            </w:r>
            <w:proofErr w:type="spellEnd"/>
            <w:r w:rsidRPr="00C160F2">
              <w:rPr>
                <w:i/>
                <w:iCs/>
                <w:lang w:eastAsia="zh-CN"/>
              </w:rPr>
              <w:t>.</w:t>
            </w:r>
          </w:p>
          <w:p w14:paraId="3E17FF1B" w14:textId="77777777" w:rsidR="00321852" w:rsidRDefault="00321852" w:rsidP="00103276">
            <w:pPr>
              <w:pStyle w:val="ACtabletextCEbullet"/>
              <w:numPr>
                <w:ilvl w:val="0"/>
                <w:numId w:val="90"/>
              </w:numPr>
            </w:pPr>
            <w:r>
              <w:t xml:space="preserve">creating a range of texts to entertain </w:t>
            </w:r>
            <w:proofErr w:type="gramStart"/>
            <w:r>
              <w:t>particular audiences</w:t>
            </w:r>
            <w:proofErr w:type="gramEnd"/>
            <w:r>
              <w:t>, for example, songs, skits, cartoons, video clips, graphic stories and children’s books for young Vietnamese learners</w:t>
            </w:r>
          </w:p>
          <w:p w14:paraId="39A2728B" w14:textId="77777777" w:rsidR="00321852" w:rsidRDefault="00321852" w:rsidP="00103276">
            <w:pPr>
              <w:pStyle w:val="ACtabletextCEbullet"/>
              <w:numPr>
                <w:ilvl w:val="0"/>
                <w:numId w:val="90"/>
              </w:numPr>
            </w:pPr>
            <w:r w:rsidRPr="00175CE7">
              <w:t>creating and performing skits that involve characterisation, context and dramatic tension</w:t>
            </w:r>
            <w:r>
              <w:t>, for example, plays demonstrating a generation gap, family or friendship issues</w:t>
            </w:r>
          </w:p>
          <w:p w14:paraId="28112021" w14:textId="77777777" w:rsidR="00321852" w:rsidRDefault="00321852" w:rsidP="00103276">
            <w:pPr>
              <w:pStyle w:val="ACtabletextCEbullet"/>
              <w:numPr>
                <w:ilvl w:val="0"/>
                <w:numId w:val="90"/>
              </w:numPr>
            </w:pPr>
            <w:r w:rsidRPr="008F2D4C">
              <w:t xml:space="preserve">composing and presenting a cultural exhibition or performance in </w:t>
            </w:r>
            <w:r>
              <w:t>Vietnamese</w:t>
            </w:r>
            <w:r w:rsidRPr="008F2D4C">
              <w:t xml:space="preserve"> for members of the school community, providing English language support in the form of captions or recorded/live commentaries</w:t>
            </w:r>
          </w:p>
          <w:p w14:paraId="78BA7CB0" w14:textId="025E221D" w:rsidR="007511E6" w:rsidRPr="00E014DC" w:rsidRDefault="007511E6" w:rsidP="00820EC7">
            <w:pPr>
              <w:pStyle w:val="ACtabletextCEbullet"/>
              <w:numPr>
                <w:ilvl w:val="0"/>
                <w:numId w:val="0"/>
              </w:numPr>
              <w:ind w:left="720" w:hanging="360"/>
            </w:pPr>
          </w:p>
        </w:tc>
      </w:tr>
    </w:tbl>
    <w:p w14:paraId="4D8BDED6" w14:textId="523C49F8" w:rsidR="0091488D" w:rsidRDefault="0091488D" w:rsidP="007511E6">
      <w:pPr>
        <w:spacing w:before="160" w:after="0" w:line="360" w:lineRule="auto"/>
        <w:rPr>
          <w:rFonts w:ascii="Arial Bold" w:eastAsiaTheme="majorEastAsia" w:hAnsi="Arial Bold"/>
          <w:b/>
          <w:i w:val="0"/>
          <w:szCs w:val="24"/>
        </w:rPr>
      </w:pPr>
    </w:p>
    <w:p w14:paraId="6DEE9B70" w14:textId="77777777" w:rsidR="0091488D" w:rsidRDefault="0091488D">
      <w:pPr>
        <w:spacing w:before="160" w:after="0" w:line="360" w:lineRule="auto"/>
        <w:rPr>
          <w:rFonts w:ascii="Arial Bold" w:eastAsiaTheme="majorEastAsia" w:hAnsi="Arial Bold"/>
          <w:b/>
          <w:i w:val="0"/>
          <w:szCs w:val="24"/>
        </w:rPr>
      </w:pPr>
      <w:r>
        <w:rPr>
          <w:rFonts w:ascii="Arial Bold" w:eastAsiaTheme="majorEastAsia" w:hAnsi="Arial Bold"/>
          <w:b/>
          <w:i w:val="0"/>
          <w:szCs w:val="24"/>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D503DA" w:rsidRPr="00F91937" w14:paraId="6BEB7FDC" w14:textId="1E97E397" w:rsidTr="697C7FFF">
        <w:tc>
          <w:tcPr>
            <w:tcW w:w="12328" w:type="dxa"/>
            <w:gridSpan w:val="2"/>
            <w:shd w:val="clear" w:color="auto" w:fill="005D93" w:themeFill="text2"/>
          </w:tcPr>
          <w:p w14:paraId="09F08A04" w14:textId="77777777" w:rsidR="00D503DA" w:rsidRPr="00F91937" w:rsidRDefault="00D503DA" w:rsidP="00D503DA">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14:paraId="4402C7F6" w14:textId="1826C28F" w:rsidR="00D503DA" w:rsidRPr="00D503DA" w:rsidRDefault="00D503DA" w:rsidP="00D503DA">
            <w:pPr>
              <w:spacing w:before="40" w:after="40" w:line="240" w:lineRule="auto"/>
              <w:rPr>
                <w:b/>
                <w:bCs/>
                <w:i w:val="0"/>
                <w:iCs/>
                <w:sz w:val="22"/>
                <w:szCs w:val="22"/>
              </w:rPr>
            </w:pPr>
            <w:r w:rsidRPr="00D503DA">
              <w:rPr>
                <w:b/>
                <w:i w:val="0"/>
                <w:iCs/>
                <w:color w:val="auto"/>
                <w:sz w:val="22"/>
                <w:szCs w:val="22"/>
              </w:rPr>
              <w:t xml:space="preserve">Years </w:t>
            </w:r>
            <w:r>
              <w:rPr>
                <w:b/>
                <w:i w:val="0"/>
                <w:iCs/>
                <w:color w:val="auto"/>
                <w:sz w:val="22"/>
                <w:szCs w:val="22"/>
              </w:rPr>
              <w:t>9</w:t>
            </w:r>
            <w:r w:rsidRPr="00D503DA">
              <w:rPr>
                <w:b/>
                <w:i w:val="0"/>
                <w:iCs/>
                <w:color w:val="auto"/>
                <w:sz w:val="22"/>
                <w:szCs w:val="22"/>
              </w:rPr>
              <w:t>–</w:t>
            </w:r>
            <w:r>
              <w:rPr>
                <w:b/>
                <w:i w:val="0"/>
                <w:iCs/>
                <w:color w:val="auto"/>
                <w:sz w:val="22"/>
                <w:szCs w:val="22"/>
              </w:rPr>
              <w:t>10 (Year 7 entry)</w:t>
            </w:r>
          </w:p>
        </w:tc>
      </w:tr>
      <w:tr w:rsidR="00D503DA" w:rsidRPr="007078D3" w14:paraId="264FD708" w14:textId="77777777" w:rsidTr="697C7FFF">
        <w:tc>
          <w:tcPr>
            <w:tcW w:w="15126" w:type="dxa"/>
            <w:gridSpan w:val="3"/>
            <w:shd w:val="clear" w:color="auto" w:fill="E5F5FB" w:themeFill="accent2"/>
          </w:tcPr>
          <w:p w14:paraId="449514E8" w14:textId="77777777" w:rsidR="00D503DA" w:rsidRPr="007078D3" w:rsidRDefault="00D503DA" w:rsidP="00D503DA">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D503DA" w:rsidRPr="00CC798A" w14:paraId="71E9E064" w14:textId="77777777" w:rsidTr="697C7FFF">
        <w:tc>
          <w:tcPr>
            <w:tcW w:w="4673" w:type="dxa"/>
            <w:shd w:val="clear" w:color="auto" w:fill="FFD685" w:themeFill="accent3"/>
          </w:tcPr>
          <w:p w14:paraId="5FF92412" w14:textId="77777777" w:rsidR="00D503DA" w:rsidRPr="00CC798A" w:rsidRDefault="00D503DA" w:rsidP="00D503DA">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3E9C265" w14:textId="77777777" w:rsidR="00D503DA" w:rsidRPr="00654201" w:rsidRDefault="00D503DA" w:rsidP="00D503DA">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9D38032" w14:textId="77777777" w:rsidR="00D503DA" w:rsidRPr="00CC798A" w:rsidRDefault="00D503DA" w:rsidP="00D503DA">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03DA" w:rsidRPr="007E2AC6" w14:paraId="46BB1212" w14:textId="77777777" w:rsidTr="697C7FFF">
        <w:trPr>
          <w:trHeight w:val="1237"/>
        </w:trPr>
        <w:tc>
          <w:tcPr>
            <w:tcW w:w="4673" w:type="dxa"/>
          </w:tcPr>
          <w:p w14:paraId="060E8892" w14:textId="0DD92B56" w:rsidR="00196F3D" w:rsidRDefault="00196F3D" w:rsidP="00F727DA">
            <w:pPr>
              <w:pStyle w:val="ACtabletextCD"/>
            </w:pPr>
            <w:r>
              <w:t xml:space="preserve">apply features of the </w:t>
            </w:r>
            <w:r w:rsidR="003913FC">
              <w:t>Vietnamese</w:t>
            </w:r>
            <w:r>
              <w:t xml:space="preserve"> sound system, including</w:t>
            </w:r>
            <w:r w:rsidR="00AE716B">
              <w:t xml:space="preserve"> </w:t>
            </w:r>
            <w:r w:rsidR="00AE716B" w:rsidRPr="001B3A44">
              <w:t>tones,</w:t>
            </w:r>
            <w:r w:rsidRPr="001B3A44">
              <w:t xml:space="preserve"> p</w:t>
            </w:r>
            <w:r w:rsidR="00AE716B" w:rsidRPr="001B3A44">
              <w:t>ace</w:t>
            </w:r>
            <w:r w:rsidRPr="001B3A44">
              <w:t>,</w:t>
            </w:r>
            <w:r>
              <w:t xml:space="preserve"> rhythm, pronunciation and intonation, and show how these are represented in familiar and some unfamiliar contexts </w:t>
            </w:r>
          </w:p>
          <w:p w14:paraId="3452618D" w14:textId="5140EFA8" w:rsidR="00D503DA" w:rsidRPr="00E9248E" w:rsidRDefault="00196F3D" w:rsidP="00F727DA">
            <w:pPr>
              <w:pStyle w:val="ACtabletextCD"/>
              <w:rPr>
                <w:rStyle w:val="SubtleEmphasis"/>
                <w:i/>
                <w:iCs w:val="0"/>
              </w:rPr>
            </w:pPr>
            <w:r>
              <w:t>AC9L</w:t>
            </w:r>
            <w:r w:rsidR="008C7C34">
              <w:t>V10</w:t>
            </w:r>
            <w:r>
              <w:t>EU01</w:t>
            </w:r>
          </w:p>
        </w:tc>
        <w:tc>
          <w:tcPr>
            <w:tcW w:w="10453" w:type="dxa"/>
            <w:gridSpan w:val="2"/>
          </w:tcPr>
          <w:p w14:paraId="4DDC6247" w14:textId="77777777" w:rsidR="00A003AC" w:rsidRPr="00A27C81" w:rsidRDefault="00A003AC" w:rsidP="00103276">
            <w:pPr>
              <w:pStyle w:val="ACtabletextCEbullet"/>
              <w:numPr>
                <w:ilvl w:val="0"/>
                <w:numId w:val="91"/>
              </w:numPr>
              <w:rPr>
                <w:lang w:val="en-US" w:eastAsia="zh-CN"/>
              </w:rPr>
            </w:pPr>
            <w:proofErr w:type="spellStart"/>
            <w:r w:rsidRPr="00A27C81">
              <w:rPr>
                <w:lang w:val="en-US" w:eastAsia="zh-CN"/>
              </w:rPr>
              <w:t>recognising</w:t>
            </w:r>
            <w:proofErr w:type="spellEnd"/>
            <w:r w:rsidRPr="00A27C81">
              <w:rPr>
                <w:lang w:val="en-US" w:eastAsia="zh-CN"/>
              </w:rPr>
              <w:t xml:space="preserve"> the differences in intonation between statements </w:t>
            </w:r>
            <w:r>
              <w:rPr>
                <w:lang w:val="en-US" w:eastAsia="zh-CN"/>
              </w:rPr>
              <w:t>such</w:t>
            </w:r>
            <w:r>
              <w:rPr>
                <w:lang w:val="vi-VN" w:eastAsia="zh-CN"/>
              </w:rPr>
              <w:t xml:space="preserve"> as</w:t>
            </w:r>
            <w:r>
              <w:rPr>
                <w:lang w:val="en-US" w:eastAsia="zh-CN"/>
              </w:rPr>
              <w:t xml:space="preserve"> </w:t>
            </w:r>
            <w:r w:rsidRPr="00A27C81">
              <w:rPr>
                <w:i/>
                <w:lang w:val="vi-VN" w:eastAsia="zh-CN"/>
              </w:rPr>
              <w:t>Con không đi chơi đâu</w:t>
            </w:r>
            <w:r w:rsidRPr="00A27C81">
              <w:rPr>
                <w:iCs/>
                <w:lang w:val="vi-VN" w:eastAsia="zh-CN"/>
              </w:rPr>
              <w:t>.</w:t>
            </w:r>
            <w:r w:rsidRPr="00A27C81">
              <w:rPr>
                <w:lang w:val="en-US" w:eastAsia="zh-CN"/>
              </w:rPr>
              <w:t xml:space="preserve">, questions </w:t>
            </w:r>
            <w:r w:rsidRPr="00A27C81">
              <w:rPr>
                <w:i/>
                <w:lang w:val="vi-VN" w:eastAsia="zh-CN"/>
              </w:rPr>
              <w:t>Con không đi chơi đâu à</w:t>
            </w:r>
            <w:r w:rsidRPr="00A27C81">
              <w:rPr>
                <w:iCs/>
                <w:lang w:val="vi-VN" w:eastAsia="zh-CN"/>
              </w:rPr>
              <w:t>?</w:t>
            </w:r>
            <w:r>
              <w:rPr>
                <w:lang w:val="vi-VN" w:eastAsia="zh-CN"/>
              </w:rPr>
              <w:t xml:space="preserve"> </w:t>
            </w:r>
            <w:r w:rsidRPr="00A27C81">
              <w:rPr>
                <w:lang w:val="en-US" w:eastAsia="zh-CN"/>
              </w:rPr>
              <w:t>and exclamations</w:t>
            </w:r>
            <w:r>
              <w:rPr>
                <w:lang w:val="vi-VN" w:eastAsia="zh-CN"/>
              </w:rPr>
              <w:t xml:space="preserve"> </w:t>
            </w:r>
            <w:r w:rsidRPr="00A27C81">
              <w:rPr>
                <w:i/>
                <w:lang w:val="vi-VN" w:eastAsia="zh-CN"/>
              </w:rPr>
              <w:t>Con không đi chơi đâu!</w:t>
            </w:r>
          </w:p>
          <w:p w14:paraId="1AB3190F" w14:textId="77777777" w:rsidR="00A003AC" w:rsidRPr="00A27C81" w:rsidRDefault="00A003AC" w:rsidP="00103276">
            <w:pPr>
              <w:pStyle w:val="ACtabletextCEbullet"/>
              <w:numPr>
                <w:ilvl w:val="0"/>
                <w:numId w:val="91"/>
              </w:numPr>
              <w:rPr>
                <w:lang w:val="en-US" w:eastAsia="zh-CN"/>
              </w:rPr>
            </w:pPr>
            <w:r>
              <w:rPr>
                <w:lang w:val="en-US" w:eastAsia="zh-CN"/>
              </w:rPr>
              <w:t>applying</w:t>
            </w:r>
            <w:r w:rsidRPr="00A27C81">
              <w:rPr>
                <w:lang w:val="en-US" w:eastAsia="zh-CN"/>
              </w:rPr>
              <w:t xml:space="preserve"> appropriate pauses and intonation to signal clause boundaries and emphasis, for example, </w:t>
            </w:r>
            <w:r>
              <w:rPr>
                <w:i/>
                <w:lang w:val="vi-VN" w:eastAsia="zh-CN"/>
              </w:rPr>
              <w:t xml:space="preserve">Em thích học môn tiếng Việt vì lớp rất vui. </w:t>
            </w:r>
          </w:p>
          <w:p w14:paraId="63D51110" w14:textId="46C36370" w:rsidR="00A003AC" w:rsidRDefault="00A003AC" w:rsidP="00103276">
            <w:pPr>
              <w:pStyle w:val="ACtabletextCEbullet"/>
              <w:numPr>
                <w:ilvl w:val="0"/>
                <w:numId w:val="91"/>
              </w:numPr>
              <w:rPr>
                <w:lang w:val="en-US" w:eastAsia="zh-CN"/>
              </w:rPr>
            </w:pPr>
            <w:r>
              <w:rPr>
                <w:lang w:val="en-US" w:eastAsia="zh-CN"/>
              </w:rPr>
              <w:t>identifying</w:t>
            </w:r>
            <w:r w:rsidRPr="00B426DB">
              <w:rPr>
                <w:lang w:val="en-US" w:eastAsia="zh-CN"/>
              </w:rPr>
              <w:t xml:space="preserve"> variations in pronunciation from different regions such as North, Central and South, for example, different ways of pronouncing </w:t>
            </w:r>
            <w:proofErr w:type="spellStart"/>
            <w:r w:rsidRPr="00B426DB">
              <w:rPr>
                <w:i/>
                <w:iCs/>
                <w:lang w:val="en-US" w:eastAsia="zh-CN"/>
              </w:rPr>
              <w:t>dấu</w:t>
            </w:r>
            <w:proofErr w:type="spellEnd"/>
            <w:r w:rsidRPr="00B426DB">
              <w:rPr>
                <w:i/>
                <w:iCs/>
                <w:lang w:val="en-US" w:eastAsia="zh-CN"/>
              </w:rPr>
              <w:t xml:space="preserve"> </w:t>
            </w:r>
            <w:proofErr w:type="spellStart"/>
            <w:r w:rsidRPr="00B426DB">
              <w:rPr>
                <w:i/>
                <w:iCs/>
                <w:lang w:val="en-US" w:eastAsia="zh-CN"/>
              </w:rPr>
              <w:t>hỏi</w:t>
            </w:r>
            <w:proofErr w:type="spellEnd"/>
            <w:r w:rsidRPr="00B426DB">
              <w:rPr>
                <w:lang w:val="en-US" w:eastAsia="zh-CN"/>
              </w:rPr>
              <w:t xml:space="preserve"> and </w:t>
            </w:r>
            <w:proofErr w:type="spellStart"/>
            <w:r w:rsidRPr="00B426DB">
              <w:rPr>
                <w:i/>
                <w:iCs/>
                <w:lang w:val="en-US" w:eastAsia="zh-CN"/>
              </w:rPr>
              <w:t>dấu</w:t>
            </w:r>
            <w:proofErr w:type="spellEnd"/>
            <w:r w:rsidRPr="00B426DB">
              <w:rPr>
                <w:i/>
                <w:iCs/>
                <w:lang w:val="en-US" w:eastAsia="zh-CN"/>
              </w:rPr>
              <w:t xml:space="preserve"> </w:t>
            </w:r>
            <w:proofErr w:type="spellStart"/>
            <w:r w:rsidRPr="00B426DB">
              <w:rPr>
                <w:i/>
                <w:iCs/>
                <w:lang w:val="en-US" w:eastAsia="zh-CN"/>
              </w:rPr>
              <w:t>ngã</w:t>
            </w:r>
            <w:proofErr w:type="spellEnd"/>
            <w:r w:rsidRPr="00B426DB">
              <w:rPr>
                <w:lang w:val="en-US" w:eastAsia="zh-CN"/>
              </w:rPr>
              <w:t xml:space="preserve">, </w:t>
            </w:r>
            <w:r w:rsidRPr="007B12FD">
              <w:rPr>
                <w:i/>
                <w:iCs/>
                <w:lang w:val="en-US" w:eastAsia="zh-CN"/>
              </w:rPr>
              <w:t>s</w:t>
            </w:r>
            <w:r w:rsidRPr="00B426DB">
              <w:rPr>
                <w:lang w:val="en-US" w:eastAsia="zh-CN"/>
              </w:rPr>
              <w:t xml:space="preserve"> and </w:t>
            </w:r>
            <w:r w:rsidRPr="007B12FD">
              <w:rPr>
                <w:i/>
                <w:iCs/>
                <w:lang w:val="en-US" w:eastAsia="zh-CN"/>
              </w:rPr>
              <w:t xml:space="preserve">x, </w:t>
            </w:r>
            <w:proofErr w:type="spellStart"/>
            <w:r w:rsidRPr="007B12FD">
              <w:rPr>
                <w:i/>
                <w:iCs/>
                <w:lang w:val="en-US" w:eastAsia="zh-CN"/>
              </w:rPr>
              <w:t>ch</w:t>
            </w:r>
            <w:proofErr w:type="spellEnd"/>
            <w:r w:rsidRPr="00B426DB">
              <w:rPr>
                <w:lang w:val="en-US" w:eastAsia="zh-CN"/>
              </w:rPr>
              <w:t xml:space="preserve"> as </w:t>
            </w:r>
            <w:r w:rsidRPr="007B12FD">
              <w:rPr>
                <w:i/>
                <w:iCs/>
                <w:lang w:val="en-US" w:eastAsia="zh-CN"/>
              </w:rPr>
              <w:t>tr, v/</w:t>
            </w:r>
            <w:proofErr w:type="spellStart"/>
            <w:r w:rsidRPr="007B12FD">
              <w:rPr>
                <w:i/>
                <w:iCs/>
                <w:lang w:val="en-US" w:eastAsia="zh-CN"/>
              </w:rPr>
              <w:t>gi</w:t>
            </w:r>
            <w:proofErr w:type="spellEnd"/>
            <w:r w:rsidRPr="007B12FD">
              <w:rPr>
                <w:i/>
                <w:iCs/>
                <w:lang w:val="en-US" w:eastAsia="zh-CN"/>
              </w:rPr>
              <w:t xml:space="preserve"> </w:t>
            </w:r>
            <w:r w:rsidRPr="00B426DB">
              <w:rPr>
                <w:lang w:val="en-US" w:eastAsia="zh-CN"/>
              </w:rPr>
              <w:t xml:space="preserve">and </w:t>
            </w:r>
            <w:r w:rsidRPr="007B12FD">
              <w:rPr>
                <w:i/>
                <w:iCs/>
                <w:lang w:val="en-US" w:eastAsia="zh-CN"/>
              </w:rPr>
              <w:t>d</w:t>
            </w:r>
            <w:r w:rsidRPr="00B426DB">
              <w:rPr>
                <w:lang w:val="en-US" w:eastAsia="zh-CN"/>
              </w:rPr>
              <w:t xml:space="preserve">, and final consonants such as </w:t>
            </w:r>
            <w:r w:rsidRPr="007B12FD">
              <w:rPr>
                <w:i/>
                <w:iCs/>
                <w:lang w:val="en-US" w:eastAsia="zh-CN"/>
              </w:rPr>
              <w:t>-t</w:t>
            </w:r>
            <w:r w:rsidRPr="00B426DB">
              <w:rPr>
                <w:lang w:val="en-US" w:eastAsia="zh-CN"/>
              </w:rPr>
              <w:t xml:space="preserve"> and </w:t>
            </w:r>
            <w:r w:rsidRPr="007B12FD">
              <w:rPr>
                <w:i/>
                <w:iCs/>
                <w:lang w:val="en-US" w:eastAsia="zh-CN"/>
              </w:rPr>
              <w:t>-c</w:t>
            </w:r>
            <w:r w:rsidRPr="00B426DB">
              <w:rPr>
                <w:lang w:val="en-US" w:eastAsia="zh-CN"/>
              </w:rPr>
              <w:t xml:space="preserve"> </w:t>
            </w:r>
            <w:r w:rsidR="005E6EA9">
              <w:rPr>
                <w:lang w:val="en-US" w:eastAsia="zh-CN"/>
              </w:rPr>
              <w:t>in</w:t>
            </w:r>
            <w:r w:rsidRPr="00B426DB">
              <w:rPr>
                <w:lang w:val="en-US" w:eastAsia="zh-CN"/>
              </w:rPr>
              <w:t xml:space="preserve"> </w:t>
            </w:r>
            <w:proofErr w:type="spellStart"/>
            <w:r w:rsidRPr="00B426DB">
              <w:rPr>
                <w:i/>
                <w:iCs/>
                <w:lang w:val="en-US" w:eastAsia="zh-CN"/>
              </w:rPr>
              <w:t>khuôn</w:t>
            </w:r>
            <w:proofErr w:type="spellEnd"/>
            <w:r w:rsidRPr="00B426DB">
              <w:rPr>
                <w:i/>
                <w:iCs/>
                <w:lang w:val="en-US" w:eastAsia="zh-CN"/>
              </w:rPr>
              <w:t xml:space="preserve"> </w:t>
            </w:r>
            <w:proofErr w:type="spellStart"/>
            <w:r w:rsidRPr="00B426DB">
              <w:rPr>
                <w:i/>
                <w:iCs/>
                <w:lang w:val="en-US" w:eastAsia="zh-CN"/>
              </w:rPr>
              <w:t>mặt</w:t>
            </w:r>
            <w:proofErr w:type="spellEnd"/>
            <w:r w:rsidRPr="00B426DB">
              <w:rPr>
                <w:lang w:val="en-US" w:eastAsia="zh-CN"/>
              </w:rPr>
              <w:t xml:space="preserve"> and </w:t>
            </w:r>
            <w:proofErr w:type="spellStart"/>
            <w:r w:rsidRPr="00B426DB">
              <w:rPr>
                <w:i/>
                <w:iCs/>
                <w:lang w:val="en-US" w:eastAsia="zh-CN"/>
              </w:rPr>
              <w:t>mặc</w:t>
            </w:r>
            <w:proofErr w:type="spellEnd"/>
            <w:r w:rsidRPr="00B426DB">
              <w:rPr>
                <w:i/>
                <w:iCs/>
                <w:lang w:val="en-US" w:eastAsia="zh-CN"/>
              </w:rPr>
              <w:t xml:space="preserve"> </w:t>
            </w:r>
            <w:proofErr w:type="spellStart"/>
            <w:r w:rsidRPr="00B426DB">
              <w:rPr>
                <w:i/>
                <w:iCs/>
                <w:lang w:val="en-US" w:eastAsia="zh-CN"/>
              </w:rPr>
              <w:t>áo</w:t>
            </w:r>
            <w:proofErr w:type="spellEnd"/>
          </w:p>
          <w:p w14:paraId="7FFC90FD" w14:textId="77777777" w:rsidR="00A003AC" w:rsidRDefault="00A003AC" w:rsidP="00103276">
            <w:pPr>
              <w:pStyle w:val="ACtabletextCEbullet"/>
              <w:numPr>
                <w:ilvl w:val="0"/>
                <w:numId w:val="91"/>
              </w:numPr>
              <w:rPr>
                <w:lang w:val="en-US" w:eastAsia="zh-CN"/>
              </w:rPr>
            </w:pPr>
            <w:r w:rsidRPr="00A27C81">
              <w:rPr>
                <w:lang w:val="en-US" w:eastAsia="zh-CN"/>
              </w:rPr>
              <w:t xml:space="preserve">understanding that spelling follows </w:t>
            </w:r>
            <w:proofErr w:type="spellStart"/>
            <w:r w:rsidRPr="00A27C81">
              <w:rPr>
                <w:lang w:val="en-US" w:eastAsia="zh-CN"/>
              </w:rPr>
              <w:t>standardised</w:t>
            </w:r>
            <w:proofErr w:type="spellEnd"/>
            <w:r w:rsidRPr="00A27C81">
              <w:rPr>
                <w:lang w:val="en-US" w:eastAsia="zh-CN"/>
              </w:rPr>
              <w:t xml:space="preserve"> rules even though there are </w:t>
            </w:r>
            <w:r>
              <w:rPr>
                <w:lang w:val="en-US" w:eastAsia="zh-CN"/>
              </w:rPr>
              <w:t>some</w:t>
            </w:r>
            <w:r>
              <w:rPr>
                <w:lang w:val="vi-VN" w:eastAsia="zh-CN"/>
              </w:rPr>
              <w:t xml:space="preserve"> </w:t>
            </w:r>
            <w:r w:rsidRPr="00A27C81">
              <w:rPr>
                <w:lang w:val="en-US" w:eastAsia="zh-CN"/>
              </w:rPr>
              <w:t>variations in Vietnamese pronunciation across different regions of Vietnam</w:t>
            </w:r>
          </w:p>
          <w:p w14:paraId="1753359F" w14:textId="50CAA0B8" w:rsidR="00A003AC" w:rsidRDefault="00A003AC" w:rsidP="00103276">
            <w:pPr>
              <w:pStyle w:val="ACtabletextCEbullet"/>
              <w:numPr>
                <w:ilvl w:val="0"/>
                <w:numId w:val="91"/>
              </w:numPr>
              <w:rPr>
                <w:i/>
                <w:iCs/>
                <w:lang w:val="en-US" w:eastAsia="zh-CN"/>
              </w:rPr>
            </w:pPr>
            <w:proofErr w:type="spellStart"/>
            <w:r w:rsidRPr="000278CE">
              <w:rPr>
                <w:lang w:val="en-US" w:eastAsia="zh-CN"/>
              </w:rPr>
              <w:t>recognising</w:t>
            </w:r>
            <w:proofErr w:type="spellEnd"/>
            <w:r w:rsidRPr="000278CE">
              <w:rPr>
                <w:lang w:val="en-US" w:eastAsia="zh-CN"/>
              </w:rPr>
              <w:t xml:space="preserve"> the challenges of communication associated with clarity and pace in audio texts in certain situations</w:t>
            </w:r>
            <w:r w:rsidR="00092DB0">
              <w:rPr>
                <w:lang w:val="en-US" w:eastAsia="zh-CN"/>
              </w:rPr>
              <w:t>, such as</w:t>
            </w:r>
            <w:r w:rsidRPr="000278CE">
              <w:rPr>
                <w:lang w:val="en-US" w:eastAsia="zh-CN"/>
              </w:rPr>
              <w:t xml:space="preserve"> station or airport announcements or recorded phone messages, for example, </w:t>
            </w:r>
            <w:proofErr w:type="spellStart"/>
            <w:r w:rsidRPr="00A00EBE">
              <w:rPr>
                <w:i/>
                <w:iCs/>
                <w:lang w:val="en-US" w:eastAsia="zh-CN"/>
              </w:rPr>
              <w:t>Thưa</w:t>
            </w:r>
            <w:proofErr w:type="spellEnd"/>
            <w:r w:rsidRPr="00A00EBE">
              <w:rPr>
                <w:i/>
                <w:iCs/>
                <w:lang w:val="en-US" w:eastAsia="zh-CN"/>
              </w:rPr>
              <w:t xml:space="preserve"> </w:t>
            </w:r>
            <w:proofErr w:type="spellStart"/>
            <w:r w:rsidRPr="00A00EBE">
              <w:rPr>
                <w:i/>
                <w:iCs/>
                <w:lang w:val="en-US" w:eastAsia="zh-CN"/>
              </w:rPr>
              <w:t>quý</w:t>
            </w:r>
            <w:proofErr w:type="spellEnd"/>
            <w:r w:rsidRPr="00A00EBE">
              <w:rPr>
                <w:i/>
                <w:iCs/>
                <w:lang w:val="en-US" w:eastAsia="zh-CN"/>
              </w:rPr>
              <w:t xml:space="preserve"> </w:t>
            </w:r>
            <w:proofErr w:type="spellStart"/>
            <w:r w:rsidRPr="00A00EBE">
              <w:rPr>
                <w:i/>
                <w:iCs/>
                <w:lang w:val="en-US" w:eastAsia="zh-CN"/>
              </w:rPr>
              <w:t>khách</w:t>
            </w:r>
            <w:proofErr w:type="spellEnd"/>
            <w:r w:rsidRPr="00A00EBE">
              <w:rPr>
                <w:i/>
                <w:iCs/>
                <w:lang w:val="en-US" w:eastAsia="zh-CN"/>
              </w:rPr>
              <w:t xml:space="preserve">, </w:t>
            </w:r>
            <w:proofErr w:type="spellStart"/>
            <w:r w:rsidRPr="00A00EBE">
              <w:rPr>
                <w:i/>
                <w:iCs/>
                <w:lang w:val="en-US" w:eastAsia="zh-CN"/>
              </w:rPr>
              <w:t>chuyến</w:t>
            </w:r>
            <w:proofErr w:type="spellEnd"/>
            <w:r w:rsidRPr="00A00EBE">
              <w:rPr>
                <w:i/>
                <w:iCs/>
                <w:lang w:val="en-US" w:eastAsia="zh-CN"/>
              </w:rPr>
              <w:t xml:space="preserve"> bay VA123 </w:t>
            </w:r>
            <w:proofErr w:type="spellStart"/>
            <w:r w:rsidRPr="00A00EBE">
              <w:rPr>
                <w:i/>
                <w:iCs/>
                <w:lang w:val="en-US" w:eastAsia="zh-CN"/>
              </w:rPr>
              <w:t>sẽ</w:t>
            </w:r>
            <w:proofErr w:type="spellEnd"/>
            <w:r w:rsidRPr="00A00EBE">
              <w:rPr>
                <w:i/>
                <w:iCs/>
                <w:lang w:val="en-US" w:eastAsia="zh-CN"/>
              </w:rPr>
              <w:t xml:space="preserve"> </w:t>
            </w:r>
            <w:proofErr w:type="spellStart"/>
            <w:r w:rsidRPr="00A00EBE">
              <w:rPr>
                <w:i/>
                <w:iCs/>
                <w:lang w:val="en-US" w:eastAsia="zh-CN"/>
              </w:rPr>
              <w:t>khởi</w:t>
            </w:r>
            <w:proofErr w:type="spellEnd"/>
            <w:r w:rsidRPr="00A00EBE">
              <w:rPr>
                <w:i/>
                <w:iCs/>
                <w:lang w:val="en-US" w:eastAsia="zh-CN"/>
              </w:rPr>
              <w:t xml:space="preserve"> </w:t>
            </w:r>
            <w:proofErr w:type="spellStart"/>
            <w:r w:rsidRPr="00A00EBE">
              <w:rPr>
                <w:i/>
                <w:iCs/>
                <w:lang w:val="en-US" w:eastAsia="zh-CN"/>
              </w:rPr>
              <w:t>hành</w:t>
            </w:r>
            <w:proofErr w:type="spellEnd"/>
            <w:r w:rsidRPr="00A00EBE">
              <w:rPr>
                <w:i/>
                <w:iCs/>
                <w:lang w:val="en-US" w:eastAsia="zh-CN"/>
              </w:rPr>
              <w:t xml:space="preserve"> </w:t>
            </w:r>
            <w:proofErr w:type="spellStart"/>
            <w:r w:rsidRPr="00A00EBE">
              <w:rPr>
                <w:i/>
                <w:iCs/>
                <w:lang w:val="en-US" w:eastAsia="zh-CN"/>
              </w:rPr>
              <w:t>trong</w:t>
            </w:r>
            <w:proofErr w:type="spellEnd"/>
            <w:r w:rsidRPr="00A00EBE">
              <w:rPr>
                <w:i/>
                <w:iCs/>
                <w:lang w:val="en-US" w:eastAsia="zh-CN"/>
              </w:rPr>
              <w:t xml:space="preserve"> </w:t>
            </w:r>
            <w:proofErr w:type="spellStart"/>
            <w:r w:rsidRPr="00A00EBE">
              <w:rPr>
                <w:i/>
                <w:iCs/>
                <w:lang w:val="en-US" w:eastAsia="zh-CN"/>
              </w:rPr>
              <w:t>vòng</w:t>
            </w:r>
            <w:proofErr w:type="spellEnd"/>
            <w:r w:rsidRPr="00A00EBE">
              <w:rPr>
                <w:i/>
                <w:iCs/>
                <w:lang w:val="en-US" w:eastAsia="zh-CN"/>
              </w:rPr>
              <w:t xml:space="preserve"> </w:t>
            </w:r>
            <w:proofErr w:type="spellStart"/>
            <w:r w:rsidRPr="00A00EBE">
              <w:rPr>
                <w:i/>
                <w:iCs/>
                <w:lang w:val="en-US" w:eastAsia="zh-CN"/>
              </w:rPr>
              <w:t>ít</w:t>
            </w:r>
            <w:proofErr w:type="spellEnd"/>
            <w:r w:rsidRPr="00A00EBE">
              <w:rPr>
                <w:i/>
                <w:iCs/>
                <w:lang w:val="en-US" w:eastAsia="zh-CN"/>
              </w:rPr>
              <w:t xml:space="preserve"> </w:t>
            </w:r>
            <w:proofErr w:type="spellStart"/>
            <w:r w:rsidRPr="00A00EBE">
              <w:rPr>
                <w:i/>
                <w:iCs/>
                <w:lang w:val="en-US" w:eastAsia="zh-CN"/>
              </w:rPr>
              <w:t>phút</w:t>
            </w:r>
            <w:proofErr w:type="spellEnd"/>
            <w:r w:rsidRPr="00A00EBE">
              <w:rPr>
                <w:i/>
                <w:iCs/>
                <w:lang w:val="en-US" w:eastAsia="zh-CN"/>
              </w:rPr>
              <w:t xml:space="preserve"> </w:t>
            </w:r>
            <w:proofErr w:type="spellStart"/>
            <w:r w:rsidRPr="00A00EBE">
              <w:rPr>
                <w:i/>
                <w:iCs/>
                <w:lang w:val="en-US" w:eastAsia="zh-CN"/>
              </w:rPr>
              <w:t>nữa</w:t>
            </w:r>
            <w:proofErr w:type="spellEnd"/>
          </w:p>
          <w:p w14:paraId="6E3CC40A" w14:textId="77777777" w:rsidR="00A003AC" w:rsidRDefault="00A003AC" w:rsidP="00103276">
            <w:pPr>
              <w:pStyle w:val="ACtabletextCEbullet"/>
              <w:numPr>
                <w:ilvl w:val="0"/>
                <w:numId w:val="91"/>
              </w:numPr>
              <w:rPr>
                <w:lang w:val="en-US" w:eastAsia="zh-CN"/>
              </w:rPr>
            </w:pPr>
            <w:r w:rsidRPr="00A00EBE">
              <w:rPr>
                <w:lang w:val="en-US" w:eastAsia="zh-CN"/>
              </w:rPr>
              <w:t>developing features of spoken Vietnamese, including intonation, tone and stress, to increase fluency and enhance expression in a range of activities such as listening to and repeating pronunciation using digital tools</w:t>
            </w:r>
          </w:p>
          <w:p w14:paraId="2C39A513" w14:textId="0884954E" w:rsidR="00A003AC" w:rsidRPr="00A00EBE" w:rsidRDefault="00A003AC" w:rsidP="00103276">
            <w:pPr>
              <w:pStyle w:val="ACtabletextCEbullet"/>
              <w:numPr>
                <w:ilvl w:val="0"/>
                <w:numId w:val="91"/>
              </w:numPr>
              <w:rPr>
                <w:lang w:val="en-US" w:eastAsia="zh-CN"/>
              </w:rPr>
            </w:pPr>
            <w:r w:rsidRPr="00A00EBE">
              <w:rPr>
                <w:lang w:val="en-US" w:eastAsia="zh-CN"/>
              </w:rPr>
              <w:t xml:space="preserve">experimenting with intonation and stress, improving coherence and increasing expressive range by singing popular Vietnamese songs or by reading </w:t>
            </w:r>
            <w:r w:rsidR="00802638">
              <w:rPr>
                <w:lang w:val="en-US" w:eastAsia="zh-CN"/>
              </w:rPr>
              <w:t>a</w:t>
            </w:r>
            <w:r w:rsidRPr="00A00EBE">
              <w:rPr>
                <w:lang w:val="en-US" w:eastAsia="zh-CN"/>
              </w:rPr>
              <w:t xml:space="preserve">loud from unfamiliar texts, for example, newspapers, novels, reports </w:t>
            </w:r>
          </w:p>
          <w:p w14:paraId="57753690" w14:textId="5900A20B" w:rsidR="00D503DA" w:rsidRPr="007E2AC6" w:rsidRDefault="00D503DA" w:rsidP="00820EC7">
            <w:pPr>
              <w:pStyle w:val="ACtabletextCEbullet"/>
              <w:numPr>
                <w:ilvl w:val="0"/>
                <w:numId w:val="0"/>
              </w:numPr>
              <w:ind w:left="720" w:hanging="360"/>
            </w:pPr>
          </w:p>
        </w:tc>
      </w:tr>
      <w:tr w:rsidR="00D503DA" w:rsidRPr="00FF7DD4" w14:paraId="3604B062" w14:textId="77777777" w:rsidTr="697C7FFF">
        <w:trPr>
          <w:trHeight w:val="2367"/>
        </w:trPr>
        <w:tc>
          <w:tcPr>
            <w:tcW w:w="4673" w:type="dxa"/>
          </w:tcPr>
          <w:p w14:paraId="0EAC58FD" w14:textId="6152E69B" w:rsidR="00A9571A" w:rsidRDefault="00A9571A" w:rsidP="00F727DA">
            <w:pPr>
              <w:pStyle w:val="ACtabletextCD"/>
            </w:pPr>
            <w:r>
              <w:lastRenderedPageBreak/>
              <w:t xml:space="preserve">select and use structures and features of the </w:t>
            </w:r>
            <w:r w:rsidR="003913FC">
              <w:t>Vietnamese</w:t>
            </w:r>
            <w:r>
              <w:t xml:space="preserve"> grammatical and writing systems to enhance meaning and create spoken, written and multimodal texts </w:t>
            </w:r>
          </w:p>
          <w:p w14:paraId="11B11BA0" w14:textId="2BFA7E8B" w:rsidR="00D503DA" w:rsidRPr="00E9248E" w:rsidRDefault="00A9571A" w:rsidP="00F727DA">
            <w:pPr>
              <w:pStyle w:val="ACtabletextCD"/>
              <w:rPr>
                <w:rStyle w:val="SubtleEmphasis"/>
                <w:i/>
                <w:iCs w:val="0"/>
              </w:rPr>
            </w:pPr>
            <w:r>
              <w:t>AC9L</w:t>
            </w:r>
            <w:r w:rsidR="008C7C34">
              <w:t>V10</w:t>
            </w:r>
            <w:r>
              <w:t>EU02</w:t>
            </w:r>
          </w:p>
        </w:tc>
        <w:tc>
          <w:tcPr>
            <w:tcW w:w="10453" w:type="dxa"/>
            <w:gridSpan w:val="2"/>
          </w:tcPr>
          <w:p w14:paraId="5368C57A" w14:textId="1B484FDC" w:rsidR="00300CDF" w:rsidRPr="00064882" w:rsidRDefault="00300CDF" w:rsidP="00103276">
            <w:pPr>
              <w:pStyle w:val="ACtabletextCEbullet"/>
              <w:numPr>
                <w:ilvl w:val="0"/>
                <w:numId w:val="92"/>
              </w:numPr>
              <w:rPr>
                <w:iCs/>
                <w:lang w:val="en-US" w:eastAsia="zh-CN"/>
              </w:rPr>
            </w:pPr>
            <w:r w:rsidRPr="00064882">
              <w:rPr>
                <w:iCs/>
                <w:lang w:val="en-US" w:eastAsia="zh-CN"/>
              </w:rPr>
              <w:t xml:space="preserve">understanding and applying punctuation in writing, or adhering to punctuation conventions in reading, </w:t>
            </w:r>
            <w:r w:rsidR="00D035A5">
              <w:rPr>
                <w:iCs/>
                <w:lang w:val="en-US" w:eastAsia="zh-CN"/>
              </w:rPr>
              <w:t xml:space="preserve">such as </w:t>
            </w:r>
            <w:r w:rsidRPr="00064882">
              <w:rPr>
                <w:iCs/>
                <w:lang w:val="en-US" w:eastAsia="zh-CN"/>
              </w:rPr>
              <w:t>full stop</w:t>
            </w:r>
            <w:r>
              <w:rPr>
                <w:iCs/>
                <w:lang w:val="en-US" w:eastAsia="zh-CN"/>
              </w:rPr>
              <w:t>s</w:t>
            </w:r>
            <w:r w:rsidRPr="00064882">
              <w:rPr>
                <w:iCs/>
                <w:lang w:val="en-US" w:eastAsia="zh-CN"/>
              </w:rPr>
              <w:t>, comma</w:t>
            </w:r>
            <w:r>
              <w:rPr>
                <w:iCs/>
                <w:lang w:val="en-US" w:eastAsia="zh-CN"/>
              </w:rPr>
              <w:t>s</w:t>
            </w:r>
            <w:r w:rsidRPr="00064882">
              <w:rPr>
                <w:iCs/>
                <w:lang w:val="en-US" w:eastAsia="zh-CN"/>
              </w:rPr>
              <w:t>, exclamation mark</w:t>
            </w:r>
            <w:r>
              <w:rPr>
                <w:iCs/>
                <w:lang w:val="en-US" w:eastAsia="zh-CN"/>
              </w:rPr>
              <w:t>s</w:t>
            </w:r>
            <w:r w:rsidRPr="00064882">
              <w:rPr>
                <w:iCs/>
                <w:lang w:val="en-US" w:eastAsia="zh-CN"/>
              </w:rPr>
              <w:t>, brackets, apostrophe</w:t>
            </w:r>
            <w:r>
              <w:rPr>
                <w:iCs/>
                <w:lang w:val="en-US" w:eastAsia="zh-CN"/>
              </w:rPr>
              <w:t>s</w:t>
            </w:r>
            <w:r w:rsidRPr="00064882">
              <w:rPr>
                <w:iCs/>
                <w:lang w:val="en-US" w:eastAsia="zh-CN"/>
              </w:rPr>
              <w:t>, speech marks and question marks</w:t>
            </w:r>
          </w:p>
          <w:p w14:paraId="756CB508" w14:textId="7F7E53E3" w:rsidR="00300CDF" w:rsidRDefault="00300CDF" w:rsidP="00103276">
            <w:pPr>
              <w:pStyle w:val="ACtabletextCEbullet"/>
              <w:numPr>
                <w:ilvl w:val="0"/>
                <w:numId w:val="92"/>
              </w:numPr>
              <w:rPr>
                <w:i/>
                <w:lang w:val="en-US" w:eastAsia="zh-CN"/>
              </w:rPr>
            </w:pPr>
            <w:r w:rsidRPr="007D7BB2">
              <w:rPr>
                <w:color w:val="auto"/>
                <w:lang w:val="vi-VN" w:eastAsia="zh-CN"/>
              </w:rPr>
              <w:t>understanding and applying spelling rules for special cases</w:t>
            </w:r>
            <w:r w:rsidR="007934DD">
              <w:rPr>
                <w:color w:val="auto"/>
                <w:lang w:eastAsia="zh-CN"/>
              </w:rPr>
              <w:t>, for instance,</w:t>
            </w:r>
            <w:r w:rsidR="005708A8">
              <w:rPr>
                <w:color w:val="auto"/>
                <w:lang w:eastAsia="zh-CN"/>
              </w:rPr>
              <w:t xml:space="preserve"> </w:t>
            </w:r>
            <w:r w:rsidRPr="007D7BB2">
              <w:rPr>
                <w:color w:val="auto"/>
                <w:lang w:val="vi-VN" w:eastAsia="zh-CN"/>
              </w:rPr>
              <w:t xml:space="preserve">the initial consonant </w:t>
            </w:r>
            <w:r w:rsidRPr="007B12FD">
              <w:rPr>
                <w:i/>
                <w:iCs/>
                <w:color w:val="auto"/>
                <w:lang w:val="vi-VN" w:eastAsia="zh-CN"/>
              </w:rPr>
              <w:t>k</w:t>
            </w:r>
            <w:r w:rsidRPr="007D7BB2">
              <w:rPr>
                <w:color w:val="auto"/>
                <w:lang w:val="vi-VN" w:eastAsia="zh-CN"/>
              </w:rPr>
              <w:t xml:space="preserve"> and consonant clusters </w:t>
            </w:r>
            <w:r w:rsidRPr="007B12FD">
              <w:rPr>
                <w:i/>
                <w:iCs/>
                <w:color w:val="auto"/>
                <w:lang w:val="vi-VN" w:eastAsia="zh-CN"/>
              </w:rPr>
              <w:t>kh, gh, ngh</w:t>
            </w:r>
            <w:r w:rsidRPr="007D7BB2">
              <w:rPr>
                <w:color w:val="auto"/>
                <w:lang w:val="vi-VN" w:eastAsia="zh-CN"/>
              </w:rPr>
              <w:t xml:space="preserve"> can go with the vowel</w:t>
            </w:r>
            <w:r w:rsidRPr="007D7BB2">
              <w:rPr>
                <w:iCs/>
                <w:lang w:val="en-US" w:eastAsia="zh-CN"/>
              </w:rPr>
              <w:t>s</w:t>
            </w:r>
            <w:r w:rsidRPr="00E754CD">
              <w:rPr>
                <w:i/>
                <w:lang w:val="en-US" w:eastAsia="zh-CN"/>
              </w:rPr>
              <w:t xml:space="preserve"> </w:t>
            </w:r>
            <w:proofErr w:type="spellStart"/>
            <w:r w:rsidRPr="00E754CD">
              <w:rPr>
                <w:i/>
                <w:lang w:val="en-US" w:eastAsia="zh-CN"/>
              </w:rPr>
              <w:t>i</w:t>
            </w:r>
            <w:proofErr w:type="spellEnd"/>
            <w:r w:rsidRPr="00E754CD">
              <w:rPr>
                <w:i/>
                <w:lang w:val="en-US" w:eastAsia="zh-CN"/>
              </w:rPr>
              <w:t xml:space="preserve">, e, ê </w:t>
            </w:r>
            <w:r w:rsidRPr="007D7BB2">
              <w:rPr>
                <w:iCs/>
                <w:lang w:val="en-US" w:eastAsia="zh-CN"/>
              </w:rPr>
              <w:t>only, for example</w:t>
            </w:r>
            <w:r w:rsidRPr="00E754CD">
              <w:rPr>
                <w:i/>
                <w:lang w:val="en-US" w:eastAsia="zh-CN"/>
              </w:rPr>
              <w:t xml:space="preserve">, </w:t>
            </w:r>
            <w:proofErr w:type="spellStart"/>
            <w:r w:rsidRPr="00E754CD">
              <w:rPr>
                <w:i/>
                <w:lang w:val="en-US" w:eastAsia="zh-CN"/>
              </w:rPr>
              <w:t>kể</w:t>
            </w:r>
            <w:proofErr w:type="spellEnd"/>
            <w:r w:rsidRPr="00E754CD">
              <w:rPr>
                <w:i/>
                <w:lang w:val="en-US" w:eastAsia="zh-CN"/>
              </w:rPr>
              <w:t xml:space="preserve">, </w:t>
            </w:r>
            <w:proofErr w:type="spellStart"/>
            <w:r w:rsidRPr="00E754CD">
              <w:rPr>
                <w:i/>
                <w:lang w:val="en-US" w:eastAsia="zh-CN"/>
              </w:rPr>
              <w:t>khi</w:t>
            </w:r>
            <w:proofErr w:type="spellEnd"/>
            <w:r w:rsidRPr="00E754CD">
              <w:rPr>
                <w:i/>
                <w:lang w:val="en-US" w:eastAsia="zh-CN"/>
              </w:rPr>
              <w:t xml:space="preserve">, </w:t>
            </w:r>
            <w:proofErr w:type="spellStart"/>
            <w:r w:rsidRPr="00E754CD">
              <w:rPr>
                <w:i/>
                <w:lang w:val="en-US" w:eastAsia="zh-CN"/>
              </w:rPr>
              <w:t>nghỉ</w:t>
            </w:r>
            <w:proofErr w:type="spellEnd"/>
            <w:r w:rsidRPr="00E754CD">
              <w:rPr>
                <w:i/>
                <w:lang w:val="en-US" w:eastAsia="zh-CN"/>
              </w:rPr>
              <w:t xml:space="preserve">, </w:t>
            </w:r>
            <w:proofErr w:type="spellStart"/>
            <w:r w:rsidRPr="00E754CD">
              <w:rPr>
                <w:i/>
                <w:lang w:val="en-US" w:eastAsia="zh-CN"/>
              </w:rPr>
              <w:t>ghe</w:t>
            </w:r>
            <w:proofErr w:type="spellEnd"/>
            <w:r w:rsidRPr="00E754CD">
              <w:rPr>
                <w:i/>
                <w:lang w:val="en-US" w:eastAsia="zh-CN"/>
              </w:rPr>
              <w:t xml:space="preserve">, </w:t>
            </w:r>
            <w:proofErr w:type="spellStart"/>
            <w:r w:rsidRPr="00E754CD">
              <w:rPr>
                <w:i/>
                <w:lang w:val="en-US" w:eastAsia="zh-CN"/>
              </w:rPr>
              <w:t>nghe</w:t>
            </w:r>
            <w:proofErr w:type="spellEnd"/>
            <w:r w:rsidRPr="00E754CD">
              <w:rPr>
                <w:i/>
                <w:lang w:val="en-US" w:eastAsia="zh-CN"/>
              </w:rPr>
              <w:t xml:space="preserve">, </w:t>
            </w:r>
            <w:proofErr w:type="spellStart"/>
            <w:r w:rsidRPr="00E754CD">
              <w:rPr>
                <w:i/>
                <w:lang w:val="en-US" w:eastAsia="zh-CN"/>
              </w:rPr>
              <w:t>nghề</w:t>
            </w:r>
            <w:proofErr w:type="spellEnd"/>
            <w:r w:rsidRPr="00E754CD" w:rsidDel="00EE5FF4">
              <w:rPr>
                <w:i/>
                <w:lang w:val="en-US" w:eastAsia="zh-CN"/>
              </w:rPr>
              <w:t xml:space="preserve"> </w:t>
            </w:r>
          </w:p>
          <w:p w14:paraId="6669DA55" w14:textId="77777777" w:rsidR="00300CDF" w:rsidRPr="00D75FCC" w:rsidRDefault="00300CDF" w:rsidP="00103276">
            <w:pPr>
              <w:pStyle w:val="ACtabletextCEbullet"/>
              <w:numPr>
                <w:ilvl w:val="0"/>
                <w:numId w:val="92"/>
              </w:numPr>
              <w:rPr>
                <w:lang w:val="en-US" w:eastAsia="zh-CN"/>
              </w:rPr>
            </w:pPr>
            <w:r w:rsidRPr="00A27C81">
              <w:rPr>
                <w:lang w:val="en-US" w:eastAsia="zh-CN"/>
              </w:rPr>
              <w:t>applying Vietnamese phonic and spelling knowledge to pronounce and infer spelling of unfamiliar words, for example, words containing consonant clusters </w:t>
            </w:r>
            <w:r w:rsidRPr="00C160F2">
              <w:rPr>
                <w:i/>
                <w:lang w:val="vi-VN" w:eastAsia="zh-CN"/>
              </w:rPr>
              <w:t>kh, ng, ngh, nh</w:t>
            </w:r>
            <w:r w:rsidRPr="00A27C81">
              <w:rPr>
                <w:lang w:val="en-US" w:eastAsia="zh-CN"/>
              </w:rPr>
              <w:t>, diphthongs and triphthongs such as </w:t>
            </w:r>
            <w:r>
              <w:rPr>
                <w:lang w:val="en-US" w:eastAsia="zh-CN"/>
              </w:rPr>
              <w:t>oi</w:t>
            </w:r>
            <w:r>
              <w:rPr>
                <w:lang w:val="vi-VN" w:eastAsia="zh-CN"/>
              </w:rPr>
              <w:t>,</w:t>
            </w:r>
            <w:r w:rsidRPr="00A27C81">
              <w:rPr>
                <w:i/>
                <w:lang w:val="vi-VN" w:eastAsia="zh-CN"/>
              </w:rPr>
              <w:t xml:space="preserve"> ôi, ơi, </w:t>
            </w:r>
            <w:r>
              <w:rPr>
                <w:i/>
                <w:lang w:val="vi-VN" w:eastAsia="zh-CN"/>
              </w:rPr>
              <w:t xml:space="preserve">oe, </w:t>
            </w:r>
            <w:r w:rsidRPr="00A27C81">
              <w:rPr>
                <w:i/>
                <w:lang w:val="vi-VN" w:eastAsia="zh-CN"/>
              </w:rPr>
              <w:t>oai, ươi, ương, uyên</w:t>
            </w:r>
            <w:r w:rsidRPr="00A27C81">
              <w:rPr>
                <w:iCs/>
                <w:lang w:val="vi-VN" w:eastAsia="zh-CN"/>
              </w:rPr>
              <w:t>, </w:t>
            </w:r>
            <w:r w:rsidRPr="00A27C81">
              <w:rPr>
                <w:lang w:val="en-US" w:eastAsia="zh-CN"/>
              </w:rPr>
              <w:t>or new words encountered in interactions and texts in Vietnamese, for example, determining the spelling of the unfamiliar word </w:t>
            </w:r>
            <w:r w:rsidRPr="00A27C81">
              <w:rPr>
                <w:i/>
                <w:lang w:val="vi-VN" w:eastAsia="zh-CN"/>
              </w:rPr>
              <w:t>người</w:t>
            </w:r>
            <w:r w:rsidRPr="00A27C81">
              <w:rPr>
                <w:i/>
                <w:lang w:val="en-US" w:eastAsia="zh-CN"/>
              </w:rPr>
              <w:t> </w:t>
            </w:r>
            <w:r w:rsidRPr="00A27C81">
              <w:rPr>
                <w:lang w:val="en-US" w:eastAsia="zh-CN"/>
              </w:rPr>
              <w:t>from that of the known word </w:t>
            </w:r>
            <w:r w:rsidRPr="00C160F2">
              <w:rPr>
                <w:i/>
                <w:lang w:val="vi-VN" w:eastAsia="zh-CN"/>
              </w:rPr>
              <w:t>mười</w:t>
            </w:r>
          </w:p>
          <w:p w14:paraId="05E9D469" w14:textId="11B35642" w:rsidR="00300CDF" w:rsidRPr="00D13485" w:rsidRDefault="00300CDF" w:rsidP="00103276">
            <w:pPr>
              <w:pStyle w:val="ACtabletextCEbullet"/>
              <w:numPr>
                <w:ilvl w:val="0"/>
                <w:numId w:val="92"/>
              </w:numPr>
              <w:rPr>
                <w:i/>
                <w:color w:val="auto"/>
                <w:lang w:val="vi-VN" w:eastAsia="zh-CN"/>
              </w:rPr>
            </w:pPr>
            <w:r w:rsidRPr="00D13485">
              <w:rPr>
                <w:color w:val="auto"/>
                <w:lang w:val="vi-VN" w:eastAsia="zh-CN"/>
              </w:rPr>
              <w:t xml:space="preserve">using adjectives and verbs to express and convey emotions and attitudes from </w:t>
            </w:r>
            <w:r w:rsidR="00B20A4B">
              <w:rPr>
                <w:color w:val="auto"/>
                <w:lang w:eastAsia="zh-CN"/>
              </w:rPr>
              <w:t xml:space="preserve">a </w:t>
            </w:r>
            <w:r w:rsidRPr="00D13485">
              <w:rPr>
                <w:color w:val="auto"/>
                <w:lang w:val="vi-VN" w:eastAsia="zh-CN"/>
              </w:rPr>
              <w:t>personal perspective, for example, </w:t>
            </w:r>
            <w:r w:rsidRPr="00D13485">
              <w:rPr>
                <w:i/>
                <w:iCs/>
                <w:color w:val="auto"/>
                <w:lang w:val="vi-VN" w:eastAsia="zh-CN"/>
              </w:rPr>
              <w:t xml:space="preserve">vui mừng, hạnh phúc, tự hào, hãnh diện, thú vị, buồn chán; thích, thương, kính phục, ghét, đồng ý, ủng hộ, phản đối, hấp dẫn, thú vị, tiện lợi, hữu ích </w:t>
            </w:r>
          </w:p>
          <w:p w14:paraId="76867856" w14:textId="5C999087" w:rsidR="00300CDF" w:rsidRPr="002A5D45" w:rsidRDefault="00300CDF" w:rsidP="00103276">
            <w:pPr>
              <w:pStyle w:val="ACtabletextCEbullet"/>
              <w:numPr>
                <w:ilvl w:val="0"/>
                <w:numId w:val="92"/>
              </w:numPr>
              <w:rPr>
                <w:i/>
                <w:lang w:val="vi-VN" w:eastAsia="zh-CN"/>
              </w:rPr>
            </w:pPr>
            <w:r w:rsidRPr="002A5D45">
              <w:rPr>
                <w:lang w:val="en-US" w:eastAsia="zh-CN"/>
              </w:rPr>
              <w:t xml:space="preserve">connecting and contrasting ideas, events and actions by using conjunctions to </w:t>
            </w:r>
            <w:proofErr w:type="spellStart"/>
            <w:r w:rsidRPr="002A5D45">
              <w:rPr>
                <w:lang w:val="en-US" w:eastAsia="zh-CN"/>
              </w:rPr>
              <w:t>emphasise</w:t>
            </w:r>
            <w:proofErr w:type="spellEnd"/>
            <w:r w:rsidRPr="002A5D45">
              <w:rPr>
                <w:lang w:val="en-US" w:eastAsia="zh-CN"/>
              </w:rPr>
              <w:t xml:space="preserve"> contrast</w:t>
            </w:r>
            <w:r w:rsidR="009B1968">
              <w:rPr>
                <w:lang w:val="en-US" w:eastAsia="zh-CN"/>
              </w:rPr>
              <w:t>,</w:t>
            </w:r>
            <w:r w:rsidRPr="002A5D45">
              <w:rPr>
                <w:lang w:val="en-US" w:eastAsia="zh-CN"/>
              </w:rPr>
              <w:t xml:space="preserve"> or cause and effect</w:t>
            </w:r>
            <w:r w:rsidRPr="001F63BA">
              <w:rPr>
                <w:lang w:val="en-US" w:eastAsia="zh-CN"/>
              </w:rPr>
              <w:t xml:space="preserve">, </w:t>
            </w:r>
            <w:r w:rsidRPr="002A5D45">
              <w:rPr>
                <w:lang w:val="vi-VN" w:eastAsia="zh-CN"/>
              </w:rPr>
              <w:t>for example, </w:t>
            </w:r>
            <w:r w:rsidRPr="002A5D45">
              <w:rPr>
                <w:i/>
                <w:lang w:val="vi-VN" w:eastAsia="zh-CN"/>
              </w:rPr>
              <w:t xml:space="preserve">Tuy không giàu có nhưng gia đình tôi rất hạnh phúc. </w:t>
            </w:r>
          </w:p>
          <w:p w14:paraId="1FC3844A" w14:textId="77777777" w:rsidR="00300CDF" w:rsidRPr="007D7BB2" w:rsidRDefault="00300CDF" w:rsidP="00103276">
            <w:pPr>
              <w:pStyle w:val="ACtabletextCEbullet"/>
              <w:numPr>
                <w:ilvl w:val="0"/>
                <w:numId w:val="92"/>
              </w:numPr>
              <w:rPr>
                <w:i/>
                <w:iCs/>
                <w:lang w:val="en-US" w:eastAsia="zh-CN"/>
              </w:rPr>
            </w:pPr>
            <w:r>
              <w:rPr>
                <w:color w:val="auto"/>
                <w:lang w:eastAsia="zh-CN"/>
              </w:rPr>
              <w:t xml:space="preserve">expressing </w:t>
            </w:r>
            <w:r>
              <w:rPr>
                <w:lang w:val="en-US" w:eastAsia="zh-CN"/>
              </w:rPr>
              <w:t>a</w:t>
            </w:r>
            <w:r w:rsidRPr="001F63BA">
              <w:rPr>
                <w:lang w:val="vi-VN" w:eastAsia="zh-CN"/>
              </w:rPr>
              <w:t xml:space="preserve"> </w:t>
            </w:r>
            <w:r w:rsidRPr="007A4248">
              <w:rPr>
                <w:lang w:val="en-US" w:eastAsia="zh-CN"/>
              </w:rPr>
              <w:t xml:space="preserve">range of </w:t>
            </w:r>
            <w:r>
              <w:rPr>
                <w:lang w:val="en-US" w:eastAsia="zh-CN"/>
              </w:rPr>
              <w:t>plural forms</w:t>
            </w:r>
            <w:r w:rsidRPr="007A4248">
              <w:rPr>
                <w:lang w:val="en-US" w:eastAsia="zh-CN"/>
              </w:rPr>
              <w:t>, for example, </w:t>
            </w:r>
            <w:r w:rsidRPr="007A4248">
              <w:rPr>
                <w:i/>
                <w:iCs/>
                <w:lang w:val="vi-VN" w:eastAsia="zh-CN"/>
              </w:rPr>
              <w:t xml:space="preserve">hàng ngàn, hàng triệu, vô số </w:t>
            </w:r>
          </w:p>
          <w:p w14:paraId="2AB6C6E7" w14:textId="77777777" w:rsidR="00300CDF" w:rsidRPr="003C59E6" w:rsidRDefault="00300CDF" w:rsidP="00103276">
            <w:pPr>
              <w:pStyle w:val="ACtabletextCEbullet"/>
              <w:numPr>
                <w:ilvl w:val="0"/>
                <w:numId w:val="92"/>
              </w:numPr>
              <w:rPr>
                <w:i/>
                <w:lang w:val="en-US" w:eastAsia="zh-CN"/>
              </w:rPr>
            </w:pPr>
            <w:r w:rsidRPr="003C59E6">
              <w:rPr>
                <w:lang w:val="en-US" w:eastAsia="zh-CN"/>
              </w:rPr>
              <w:t>understanding the use of </w:t>
            </w:r>
            <w:r w:rsidRPr="00C160F2">
              <w:rPr>
                <w:i/>
                <w:lang w:val="vi-VN" w:eastAsia="zh-CN"/>
              </w:rPr>
              <w:t>được</w:t>
            </w:r>
            <w:r w:rsidRPr="00C160F2">
              <w:rPr>
                <w:i/>
                <w:lang w:val="en-US" w:eastAsia="zh-CN"/>
              </w:rPr>
              <w:t> </w:t>
            </w:r>
            <w:r w:rsidRPr="003C59E6">
              <w:rPr>
                <w:lang w:val="en-US" w:eastAsia="zh-CN"/>
              </w:rPr>
              <w:t>and </w:t>
            </w:r>
            <w:r w:rsidRPr="00C160F2">
              <w:rPr>
                <w:i/>
                <w:lang w:val="vi-VN" w:eastAsia="zh-CN"/>
              </w:rPr>
              <w:t>bị</w:t>
            </w:r>
            <w:r w:rsidRPr="003C59E6">
              <w:rPr>
                <w:lang w:val="en-US" w:eastAsia="zh-CN"/>
              </w:rPr>
              <w:t> in Vietnamese, for example</w:t>
            </w:r>
            <w:r w:rsidRPr="003C59E6">
              <w:rPr>
                <w:i/>
                <w:lang w:val="vi-VN" w:eastAsia="zh-CN"/>
              </w:rPr>
              <w:t xml:space="preserve">, Em được điểm tốt. Em được thầy cô khen. Em bị bệnh. </w:t>
            </w:r>
          </w:p>
          <w:p w14:paraId="40F9525A" w14:textId="77777777" w:rsidR="00300CDF" w:rsidRPr="003C59E6" w:rsidRDefault="00300CDF" w:rsidP="00103276">
            <w:pPr>
              <w:pStyle w:val="ACtabletextCEbullet"/>
              <w:numPr>
                <w:ilvl w:val="0"/>
                <w:numId w:val="92"/>
              </w:numPr>
              <w:rPr>
                <w:lang w:val="en-US" w:eastAsia="zh-CN"/>
              </w:rPr>
            </w:pPr>
            <w:r w:rsidRPr="003C59E6">
              <w:rPr>
                <w:lang w:val="en-US" w:eastAsia="zh-CN"/>
              </w:rPr>
              <w:t>differentiating interrogative forms with tag questions and knowing how to use them according to context, for example,</w:t>
            </w:r>
            <w:r>
              <w:rPr>
                <w:lang w:val="en-US" w:eastAsia="zh-CN"/>
              </w:rPr>
              <w:t xml:space="preserve"> comparing</w:t>
            </w:r>
            <w:r w:rsidRPr="003C59E6">
              <w:rPr>
                <w:lang w:val="en-US" w:eastAsia="zh-CN"/>
              </w:rPr>
              <w:t> </w:t>
            </w:r>
            <w:r w:rsidRPr="003C59E6">
              <w:rPr>
                <w:i/>
                <w:lang w:val="vi-VN" w:eastAsia="zh-CN"/>
              </w:rPr>
              <w:t>Em thích ăn cơm chiên không?</w:t>
            </w:r>
            <w:r>
              <w:rPr>
                <w:lang w:val="en-US" w:eastAsia="zh-CN"/>
              </w:rPr>
              <w:t xml:space="preserve"> with</w:t>
            </w:r>
            <w:r w:rsidRPr="003C59E6">
              <w:rPr>
                <w:lang w:val="en-US" w:eastAsia="zh-CN"/>
              </w:rPr>
              <w:t> </w:t>
            </w:r>
            <w:r w:rsidRPr="003C59E6">
              <w:rPr>
                <w:i/>
                <w:lang w:val="vi-VN" w:eastAsia="zh-CN"/>
              </w:rPr>
              <w:t>Em thích ăn cơm chiên phải không?</w:t>
            </w:r>
            <w:r w:rsidRPr="003C59E6">
              <w:rPr>
                <w:lang w:val="en-US" w:eastAsia="zh-CN"/>
              </w:rPr>
              <w:t> </w:t>
            </w:r>
          </w:p>
          <w:p w14:paraId="37D916A5" w14:textId="77777777" w:rsidR="00300CDF" w:rsidRPr="003C59E6" w:rsidRDefault="00300CDF" w:rsidP="00103276">
            <w:pPr>
              <w:pStyle w:val="ACtabletextCEbullet"/>
              <w:numPr>
                <w:ilvl w:val="0"/>
                <w:numId w:val="92"/>
              </w:numPr>
              <w:rPr>
                <w:lang w:val="en-US" w:eastAsia="zh-CN"/>
              </w:rPr>
            </w:pPr>
            <w:proofErr w:type="spellStart"/>
            <w:r w:rsidRPr="003C59E6">
              <w:rPr>
                <w:lang w:val="en-US" w:eastAsia="zh-CN"/>
              </w:rPr>
              <w:t>recognising</w:t>
            </w:r>
            <w:proofErr w:type="spellEnd"/>
            <w:r w:rsidRPr="003C59E6">
              <w:rPr>
                <w:lang w:val="en-US" w:eastAsia="zh-CN"/>
              </w:rPr>
              <w:t xml:space="preserve"> the purpose and effect of exclamatory sentences as opposed to statements, for example, </w:t>
            </w:r>
            <w:r>
              <w:rPr>
                <w:lang w:val="en-US" w:eastAsia="zh-CN"/>
              </w:rPr>
              <w:t>comparing</w:t>
            </w:r>
            <w:r w:rsidRPr="003C59E6">
              <w:rPr>
                <w:lang w:val="en-US" w:eastAsia="zh-CN"/>
              </w:rPr>
              <w:t> </w:t>
            </w:r>
            <w:r w:rsidRPr="003C59E6">
              <w:rPr>
                <w:i/>
                <w:lang w:val="vi-VN" w:eastAsia="zh-CN"/>
              </w:rPr>
              <w:t>Hôm nay Lan đi học sớm</w:t>
            </w:r>
            <w:r w:rsidRPr="003C59E6">
              <w:rPr>
                <w:lang w:val="en-US" w:eastAsia="zh-CN"/>
              </w:rPr>
              <w:t> </w:t>
            </w:r>
            <w:r>
              <w:rPr>
                <w:lang w:val="en-US" w:eastAsia="zh-CN"/>
              </w:rPr>
              <w:t>with</w:t>
            </w:r>
            <w:r w:rsidRPr="003C59E6">
              <w:rPr>
                <w:lang w:val="en-US" w:eastAsia="zh-CN"/>
              </w:rPr>
              <w:t> </w:t>
            </w:r>
            <w:r w:rsidRPr="003C59E6">
              <w:rPr>
                <w:i/>
                <w:lang w:val="vi-VN" w:eastAsia="zh-CN"/>
              </w:rPr>
              <w:t xml:space="preserve">Hôm nay Lan đi học sớm </w:t>
            </w:r>
            <w:proofErr w:type="gramStart"/>
            <w:r w:rsidRPr="003C59E6">
              <w:rPr>
                <w:i/>
                <w:lang w:val="vi-VN" w:eastAsia="zh-CN"/>
              </w:rPr>
              <w:t>thế!</w:t>
            </w:r>
            <w:r>
              <w:rPr>
                <w:i/>
                <w:lang w:val="en-US" w:eastAsia="zh-CN"/>
              </w:rPr>
              <w:t>,</w:t>
            </w:r>
            <w:proofErr w:type="gramEnd"/>
            <w:r>
              <w:rPr>
                <w:i/>
                <w:lang w:val="en-US" w:eastAsia="zh-CN"/>
              </w:rPr>
              <w:t xml:space="preserve"> </w:t>
            </w:r>
            <w:r w:rsidRPr="00C160F2">
              <w:rPr>
                <w:iCs/>
                <w:lang w:val="en-US" w:eastAsia="zh-CN"/>
              </w:rPr>
              <w:t>which</w:t>
            </w:r>
            <w:r w:rsidRPr="003C59E6">
              <w:rPr>
                <w:lang w:val="en-US" w:eastAsia="zh-CN"/>
              </w:rPr>
              <w:t> may suggest surprise or irony</w:t>
            </w:r>
          </w:p>
          <w:p w14:paraId="1E468A84" w14:textId="77777777" w:rsidR="00300CDF" w:rsidRDefault="00300CDF" w:rsidP="00103276">
            <w:pPr>
              <w:pStyle w:val="ACtabletextCEbullet"/>
              <w:numPr>
                <w:ilvl w:val="0"/>
                <w:numId w:val="92"/>
              </w:numPr>
              <w:rPr>
                <w:i/>
                <w:iCs/>
                <w:lang w:val="vi-VN" w:eastAsia="zh-CN"/>
              </w:rPr>
            </w:pPr>
            <w:r w:rsidRPr="003C59E6">
              <w:rPr>
                <w:lang w:val="en-US" w:eastAsia="zh-CN"/>
              </w:rPr>
              <w:t>understanding and using Vietnamese verbs such as </w:t>
            </w:r>
            <w:r w:rsidRPr="003C59E6">
              <w:rPr>
                <w:i/>
                <w:iCs/>
                <w:lang w:val="vi-VN" w:eastAsia="zh-CN"/>
              </w:rPr>
              <w:t>nên, cần</w:t>
            </w:r>
            <w:r w:rsidRPr="003C59E6">
              <w:rPr>
                <w:lang w:val="en-US" w:eastAsia="zh-CN"/>
              </w:rPr>
              <w:t> and </w:t>
            </w:r>
            <w:r w:rsidRPr="003C59E6">
              <w:rPr>
                <w:i/>
                <w:iCs/>
                <w:lang w:val="vi-VN" w:eastAsia="zh-CN"/>
              </w:rPr>
              <w:t>phải</w:t>
            </w:r>
            <w:r w:rsidRPr="003C59E6">
              <w:rPr>
                <w:i/>
                <w:iCs/>
                <w:lang w:val="en-US" w:eastAsia="zh-CN"/>
              </w:rPr>
              <w:t> t</w:t>
            </w:r>
            <w:r w:rsidRPr="003C59E6">
              <w:rPr>
                <w:lang w:val="en-US" w:eastAsia="zh-CN"/>
              </w:rPr>
              <w:t>o express modality, for example,</w:t>
            </w:r>
            <w:r w:rsidRPr="003C59E6">
              <w:rPr>
                <w:i/>
                <w:iCs/>
                <w:lang w:val="vi-VN" w:eastAsia="zh-CN"/>
              </w:rPr>
              <w:t xml:space="preserve"> </w:t>
            </w:r>
            <w:r>
              <w:rPr>
                <w:i/>
                <w:iCs/>
                <w:lang w:val="vi-VN" w:eastAsia="zh-CN"/>
              </w:rPr>
              <w:t>E</w:t>
            </w:r>
            <w:r w:rsidRPr="003C59E6">
              <w:rPr>
                <w:i/>
                <w:iCs/>
                <w:lang w:val="vi-VN" w:eastAsia="zh-CN"/>
              </w:rPr>
              <w:t xml:space="preserve">m nên chăm học. Chúng ta cần </w:t>
            </w:r>
            <w:r>
              <w:rPr>
                <w:i/>
                <w:iCs/>
                <w:lang w:val="vi-VN" w:eastAsia="zh-CN"/>
              </w:rPr>
              <w:t xml:space="preserve">giữ gìn </w:t>
            </w:r>
            <w:r w:rsidRPr="003C59E6">
              <w:rPr>
                <w:i/>
                <w:iCs/>
                <w:lang w:val="vi-VN" w:eastAsia="zh-CN"/>
              </w:rPr>
              <w:t>văn hóa Việt Nam. Học sinh phải mặc đồng phục khi đi học</w:t>
            </w:r>
            <w:r>
              <w:rPr>
                <w:i/>
                <w:iCs/>
                <w:lang w:val="vi-VN" w:eastAsia="zh-CN"/>
              </w:rPr>
              <w:t xml:space="preserve">. </w:t>
            </w:r>
          </w:p>
          <w:p w14:paraId="133CA3E0" w14:textId="77777777" w:rsidR="00300CDF" w:rsidRPr="003C59E6" w:rsidRDefault="00300CDF" w:rsidP="00103276">
            <w:pPr>
              <w:pStyle w:val="ACtabletextCEbullet"/>
              <w:numPr>
                <w:ilvl w:val="0"/>
                <w:numId w:val="92"/>
              </w:numPr>
              <w:rPr>
                <w:lang w:val="en-US" w:eastAsia="zh-CN"/>
              </w:rPr>
            </w:pPr>
            <w:r w:rsidRPr="003C59E6">
              <w:rPr>
                <w:lang w:val="en-US" w:eastAsia="zh-CN"/>
              </w:rPr>
              <w:t>using a range of cohesive devices</w:t>
            </w:r>
            <w:r>
              <w:rPr>
                <w:lang w:val="en-US" w:eastAsia="zh-CN"/>
              </w:rPr>
              <w:t xml:space="preserve"> </w:t>
            </w:r>
            <w:r w:rsidRPr="6187C926">
              <w:rPr>
                <w:lang w:val="vi-VN"/>
              </w:rPr>
              <w:t>to sequence, add or connect ideas in texts</w:t>
            </w:r>
            <w:r>
              <w:rPr>
                <w:lang w:val="en-US"/>
              </w:rPr>
              <w:t xml:space="preserve"> </w:t>
            </w:r>
            <w:r w:rsidRPr="003C59E6">
              <w:rPr>
                <w:lang w:val="en-US" w:eastAsia="zh-CN"/>
              </w:rPr>
              <w:t>such as </w:t>
            </w:r>
            <w:r w:rsidRPr="007B12FD">
              <w:rPr>
                <w:i/>
                <w:iCs/>
                <w:lang w:val="vi-VN" w:eastAsia="zh-CN"/>
              </w:rPr>
              <w:t>t</w:t>
            </w:r>
            <w:r w:rsidRPr="00742F87">
              <w:rPr>
                <w:i/>
                <w:iCs/>
                <w:lang w:val="vi-VN" w:eastAsia="zh-CN"/>
              </w:rPr>
              <w:t>hứ</w:t>
            </w:r>
            <w:r w:rsidRPr="003C59E6">
              <w:rPr>
                <w:i/>
                <w:iCs/>
                <w:lang w:val="vi-VN" w:eastAsia="zh-CN"/>
              </w:rPr>
              <w:t xml:space="preserve"> nhất, thứ nhì, </w:t>
            </w:r>
            <w:r>
              <w:rPr>
                <w:i/>
                <w:iCs/>
                <w:lang w:val="vi-VN" w:eastAsia="zh-CN"/>
              </w:rPr>
              <w:t xml:space="preserve">đầu tiên/ trước hết, </w:t>
            </w:r>
            <w:r w:rsidRPr="003C59E6">
              <w:rPr>
                <w:i/>
                <w:iCs/>
                <w:lang w:val="vi-VN" w:eastAsia="zh-CN"/>
              </w:rPr>
              <w:t>kế đến, rồi, sau cùng, ngoài ra, hơn nữa, tuy nhiên</w:t>
            </w:r>
          </w:p>
          <w:p w14:paraId="18678B83" w14:textId="77777777" w:rsidR="00300CDF" w:rsidRPr="007D7BB2" w:rsidRDefault="00300CDF" w:rsidP="00103276">
            <w:pPr>
              <w:pStyle w:val="ACtabletextCEbullet"/>
              <w:numPr>
                <w:ilvl w:val="0"/>
                <w:numId w:val="92"/>
              </w:numPr>
              <w:rPr>
                <w:i/>
                <w:iCs/>
                <w:lang w:val="vi-VN" w:eastAsia="zh-CN"/>
              </w:rPr>
            </w:pPr>
            <w:proofErr w:type="spellStart"/>
            <w:r w:rsidRPr="001F5CB9">
              <w:rPr>
                <w:lang w:val="en-US" w:eastAsia="zh-CN"/>
              </w:rPr>
              <w:t>recognising</w:t>
            </w:r>
            <w:proofErr w:type="spellEnd"/>
            <w:r w:rsidRPr="001F5CB9">
              <w:rPr>
                <w:lang w:val="en-US" w:eastAsia="zh-CN"/>
              </w:rPr>
              <w:t xml:space="preserve"> the features of alliteration </w:t>
            </w:r>
            <w:r w:rsidRPr="008F62E1">
              <w:rPr>
                <w:lang w:val="en-US" w:eastAsia="zh-CN"/>
              </w:rPr>
              <w:t>and</w:t>
            </w:r>
            <w:r w:rsidRPr="008F62E1">
              <w:rPr>
                <w:lang w:val="vi-VN" w:eastAsia="zh-CN"/>
              </w:rPr>
              <w:t xml:space="preserve"> onomatopoeic words</w:t>
            </w:r>
            <w:r w:rsidRPr="008F62E1">
              <w:rPr>
                <w:lang w:val="en-US" w:eastAsia="zh-CN"/>
              </w:rPr>
              <w:t xml:space="preserve"> </w:t>
            </w:r>
            <w:r w:rsidRPr="001F5CB9">
              <w:rPr>
                <w:lang w:val="en-US" w:eastAsia="zh-CN"/>
              </w:rPr>
              <w:t>in Vietnamese</w:t>
            </w:r>
            <w:r>
              <w:rPr>
                <w:lang w:val="en-US" w:eastAsia="zh-CN"/>
              </w:rPr>
              <w:t xml:space="preserve"> </w:t>
            </w:r>
            <w:r w:rsidRPr="00193F9D">
              <w:rPr>
                <w:lang w:val="en-US" w:eastAsia="zh-CN"/>
              </w:rPr>
              <w:t>and using them in own spoken and written texts</w:t>
            </w:r>
            <w:r w:rsidRPr="001F5CB9">
              <w:rPr>
                <w:lang w:val="en-US" w:eastAsia="zh-CN"/>
              </w:rPr>
              <w:t>, for example, </w:t>
            </w:r>
            <w:r w:rsidRPr="001F5CB9">
              <w:rPr>
                <w:i/>
                <w:lang w:val="vi-VN" w:eastAsia="zh-CN"/>
              </w:rPr>
              <w:t>vui vẻ, mát mẻ, lanh lợi, tử tế</w:t>
            </w:r>
            <w:r w:rsidRPr="001F5CB9">
              <w:rPr>
                <w:i/>
                <w:lang w:val="en-US" w:eastAsia="zh-CN"/>
              </w:rPr>
              <w:t>,</w:t>
            </w:r>
            <w:r w:rsidRPr="001F5CB9">
              <w:rPr>
                <w:lang w:val="en-US" w:eastAsia="zh-CN"/>
              </w:rPr>
              <w:t xml:space="preserve"> </w:t>
            </w:r>
            <w:r w:rsidRPr="008F62E1">
              <w:rPr>
                <w:i/>
                <w:iCs/>
                <w:lang w:val="vi-VN" w:eastAsia="zh-CN"/>
              </w:rPr>
              <w:t>ầm ầm, ào ào</w:t>
            </w:r>
            <w:r w:rsidRPr="001F5CB9">
              <w:rPr>
                <w:i/>
                <w:iCs/>
                <w:lang w:val="en-US" w:eastAsia="zh-CN"/>
              </w:rPr>
              <w:t>, </w:t>
            </w:r>
            <w:r w:rsidRPr="001F5CB9">
              <w:rPr>
                <w:i/>
                <w:iCs/>
                <w:lang w:val="vi-VN" w:eastAsia="zh-CN"/>
              </w:rPr>
              <w:t>Mùa thu thời tiết mát mẻ, dễ chịu</w:t>
            </w:r>
            <w:r>
              <w:rPr>
                <w:i/>
                <w:iCs/>
                <w:lang w:val="vi-VN" w:eastAsia="zh-CN"/>
              </w:rPr>
              <w:t>;</w:t>
            </w:r>
            <w:r w:rsidRPr="001F5CB9">
              <w:rPr>
                <w:i/>
                <w:iCs/>
                <w:lang w:val="vi-VN" w:eastAsia="zh-CN"/>
              </w:rPr>
              <w:t xml:space="preserve"> </w:t>
            </w:r>
            <w:r>
              <w:rPr>
                <w:i/>
                <w:iCs/>
                <w:lang w:val="vi-VN" w:eastAsia="zh-CN"/>
              </w:rPr>
              <w:t>t</w:t>
            </w:r>
            <w:r w:rsidRPr="008F62E1">
              <w:rPr>
                <w:i/>
                <w:iCs/>
                <w:lang w:val="vi-VN" w:eastAsia="zh-CN"/>
              </w:rPr>
              <w:t>hác đổ ầm ầm, xe chạy ào ào vào thành ph</w:t>
            </w:r>
          </w:p>
          <w:p w14:paraId="527D8FDB" w14:textId="0835B08D" w:rsidR="00D503DA" w:rsidRPr="00D05DFF" w:rsidRDefault="00D503DA" w:rsidP="00820EC7">
            <w:pPr>
              <w:pStyle w:val="ACtabletextCEbullet"/>
              <w:numPr>
                <w:ilvl w:val="0"/>
                <w:numId w:val="0"/>
              </w:numPr>
              <w:ind w:left="720" w:hanging="360"/>
            </w:pPr>
          </w:p>
        </w:tc>
      </w:tr>
      <w:tr w:rsidR="00D503DA" w:rsidRPr="007E2AC6" w14:paraId="6DA13454" w14:textId="77777777" w:rsidTr="697C7FFF">
        <w:trPr>
          <w:trHeight w:val="2367"/>
        </w:trPr>
        <w:tc>
          <w:tcPr>
            <w:tcW w:w="4673" w:type="dxa"/>
          </w:tcPr>
          <w:p w14:paraId="0E8C5ED1" w14:textId="1149CAC4" w:rsidR="009C01D7" w:rsidRDefault="009C01D7" w:rsidP="00F727DA">
            <w:pPr>
              <w:pStyle w:val="ACtabletextCD"/>
            </w:pPr>
            <w:r>
              <w:lastRenderedPageBreak/>
              <w:t xml:space="preserve">reflect on and evaluate </w:t>
            </w:r>
            <w:r w:rsidR="003913FC">
              <w:t>Vietnamese</w:t>
            </w:r>
            <w:r>
              <w:t xml:space="preserve"> texts, using metalanguage to discuss language structures and features</w:t>
            </w:r>
          </w:p>
          <w:p w14:paraId="6CEF61B0" w14:textId="6F6112F6" w:rsidR="00D503DA" w:rsidRPr="00E9248E" w:rsidRDefault="009C01D7" w:rsidP="00F727DA">
            <w:pPr>
              <w:pStyle w:val="ACtabletextCD"/>
              <w:rPr>
                <w:rStyle w:val="SubtleEmphasis"/>
                <w:i/>
                <w:iCs w:val="0"/>
              </w:rPr>
            </w:pPr>
            <w:r>
              <w:t>AC9L</w:t>
            </w:r>
            <w:r w:rsidR="008C7C34">
              <w:t>V10</w:t>
            </w:r>
            <w:r>
              <w:t>EU03</w:t>
            </w:r>
          </w:p>
        </w:tc>
        <w:tc>
          <w:tcPr>
            <w:tcW w:w="10453" w:type="dxa"/>
            <w:gridSpan w:val="2"/>
          </w:tcPr>
          <w:p w14:paraId="45E8AA95" w14:textId="000F1CF8" w:rsidR="0041093B" w:rsidRPr="0072463C" w:rsidRDefault="0041093B" w:rsidP="00103276">
            <w:pPr>
              <w:pStyle w:val="ACtabletextCEbullet"/>
              <w:numPr>
                <w:ilvl w:val="0"/>
                <w:numId w:val="93"/>
              </w:numPr>
              <w:rPr>
                <w:i/>
              </w:rPr>
            </w:pPr>
            <w:r w:rsidRPr="0072463C">
              <w:t xml:space="preserve">using metalanguage in Vietnamese </w:t>
            </w:r>
            <w:r>
              <w:t xml:space="preserve">or English </w:t>
            </w:r>
            <w:r w:rsidRPr="0072463C">
              <w:t xml:space="preserve">to identify the grammatical differences between the languages such as word order, verb moods, tenses </w:t>
            </w:r>
            <w:proofErr w:type="spellStart"/>
            <w:r w:rsidR="00EC2D56" w:rsidRPr="00EC2D56">
              <w:rPr>
                <w:i/>
                <w:iCs/>
              </w:rPr>
              <w:t>h</w:t>
            </w:r>
            <w:r w:rsidRPr="00EC2D56">
              <w:rPr>
                <w:i/>
                <w:iCs/>
              </w:rPr>
              <w:t>i</w:t>
            </w:r>
            <w:r w:rsidRPr="0072463C">
              <w:rPr>
                <w:i/>
                <w:iCs/>
              </w:rPr>
              <w:t>ện</w:t>
            </w:r>
            <w:proofErr w:type="spellEnd"/>
            <w:r w:rsidRPr="0072463C">
              <w:rPr>
                <w:i/>
                <w:iCs/>
              </w:rPr>
              <w:t xml:space="preserve"> </w:t>
            </w:r>
            <w:proofErr w:type="spellStart"/>
            <w:r w:rsidRPr="0072463C">
              <w:rPr>
                <w:i/>
                <w:iCs/>
              </w:rPr>
              <w:t>tại</w:t>
            </w:r>
            <w:proofErr w:type="spellEnd"/>
            <w:r w:rsidRPr="0072463C">
              <w:rPr>
                <w:i/>
                <w:iCs/>
              </w:rPr>
              <w:t xml:space="preserve"> </w:t>
            </w:r>
            <w:proofErr w:type="spellStart"/>
            <w:r w:rsidRPr="0072463C">
              <w:rPr>
                <w:i/>
                <w:iCs/>
              </w:rPr>
              <w:t>hoàn</w:t>
            </w:r>
            <w:proofErr w:type="spellEnd"/>
            <w:r w:rsidRPr="0072463C">
              <w:rPr>
                <w:i/>
                <w:iCs/>
              </w:rPr>
              <w:t xml:space="preserve"> </w:t>
            </w:r>
            <w:proofErr w:type="spellStart"/>
            <w:r w:rsidRPr="0072463C">
              <w:rPr>
                <w:i/>
                <w:iCs/>
              </w:rPr>
              <w:t>thành</w:t>
            </w:r>
            <w:proofErr w:type="spellEnd"/>
            <w:r>
              <w:rPr>
                <w:i/>
                <w:iCs/>
              </w:rPr>
              <w:t>/</w:t>
            </w:r>
            <w:r w:rsidRPr="0072463C">
              <w:t xml:space="preserve">present perfect, </w:t>
            </w:r>
            <w:proofErr w:type="spellStart"/>
            <w:r w:rsidRPr="0072463C">
              <w:rPr>
                <w:i/>
                <w:iCs/>
              </w:rPr>
              <w:t>mạo</w:t>
            </w:r>
            <w:proofErr w:type="spellEnd"/>
            <w:r w:rsidRPr="0072463C">
              <w:rPr>
                <w:i/>
                <w:iCs/>
              </w:rPr>
              <w:t xml:space="preserve"> </w:t>
            </w:r>
            <w:proofErr w:type="spellStart"/>
            <w:r w:rsidRPr="0072463C">
              <w:rPr>
                <w:i/>
                <w:iCs/>
              </w:rPr>
              <w:t>từ</w:t>
            </w:r>
            <w:proofErr w:type="spellEnd"/>
            <w:r w:rsidRPr="0072463C">
              <w:rPr>
                <w:i/>
                <w:iCs/>
              </w:rPr>
              <w:t xml:space="preserve"> </w:t>
            </w:r>
            <w:proofErr w:type="spellStart"/>
            <w:r w:rsidRPr="0072463C">
              <w:rPr>
                <w:i/>
                <w:iCs/>
              </w:rPr>
              <w:t>sở</w:t>
            </w:r>
            <w:proofErr w:type="spellEnd"/>
            <w:r w:rsidRPr="0072463C">
              <w:rPr>
                <w:i/>
                <w:iCs/>
              </w:rPr>
              <w:t xml:space="preserve"> </w:t>
            </w:r>
            <w:proofErr w:type="spellStart"/>
            <w:r w:rsidRPr="0072463C">
              <w:rPr>
                <w:i/>
                <w:iCs/>
              </w:rPr>
              <w:t>hữu</w:t>
            </w:r>
            <w:proofErr w:type="spellEnd"/>
            <w:r>
              <w:rPr>
                <w:i/>
                <w:iCs/>
              </w:rPr>
              <w:t>/</w:t>
            </w:r>
            <w:r w:rsidRPr="0072463C">
              <w:t xml:space="preserve">possessive pronouns, </w:t>
            </w:r>
            <w:proofErr w:type="spellStart"/>
            <w:r w:rsidRPr="0072463C">
              <w:rPr>
                <w:i/>
                <w:iCs/>
              </w:rPr>
              <w:t>tính</w:t>
            </w:r>
            <w:proofErr w:type="spellEnd"/>
            <w:r w:rsidRPr="0072463C">
              <w:rPr>
                <w:i/>
                <w:iCs/>
              </w:rPr>
              <w:t xml:space="preserve"> </w:t>
            </w:r>
            <w:proofErr w:type="spellStart"/>
            <w:r w:rsidRPr="0072463C">
              <w:rPr>
                <w:i/>
                <w:iCs/>
              </w:rPr>
              <w:t>từ</w:t>
            </w:r>
            <w:proofErr w:type="spellEnd"/>
            <w:r w:rsidRPr="0072463C">
              <w:rPr>
                <w:i/>
                <w:iCs/>
              </w:rPr>
              <w:t xml:space="preserve"> </w:t>
            </w:r>
            <w:proofErr w:type="spellStart"/>
            <w:r w:rsidRPr="0072463C">
              <w:rPr>
                <w:i/>
                <w:iCs/>
              </w:rPr>
              <w:t>và</w:t>
            </w:r>
            <w:proofErr w:type="spellEnd"/>
            <w:r w:rsidRPr="0072463C">
              <w:rPr>
                <w:i/>
                <w:iCs/>
              </w:rPr>
              <w:t xml:space="preserve"> </w:t>
            </w:r>
            <w:proofErr w:type="spellStart"/>
            <w:r w:rsidRPr="0072463C">
              <w:rPr>
                <w:i/>
                <w:iCs/>
              </w:rPr>
              <w:t>phân</w:t>
            </w:r>
            <w:proofErr w:type="spellEnd"/>
            <w:r w:rsidRPr="0072463C">
              <w:rPr>
                <w:i/>
                <w:iCs/>
              </w:rPr>
              <w:t xml:space="preserve"> </w:t>
            </w:r>
            <w:proofErr w:type="spellStart"/>
            <w:r w:rsidRPr="0072463C">
              <w:rPr>
                <w:i/>
                <w:iCs/>
              </w:rPr>
              <w:t>từ</w:t>
            </w:r>
            <w:proofErr w:type="spellEnd"/>
            <w:r w:rsidRPr="0072463C">
              <w:rPr>
                <w:i/>
                <w:iCs/>
              </w:rPr>
              <w:t xml:space="preserve"> </w:t>
            </w:r>
            <w:proofErr w:type="spellStart"/>
            <w:r w:rsidRPr="0072463C">
              <w:rPr>
                <w:i/>
                <w:iCs/>
              </w:rPr>
              <w:t>sở</w:t>
            </w:r>
            <w:proofErr w:type="spellEnd"/>
            <w:r w:rsidRPr="0072463C">
              <w:rPr>
                <w:i/>
                <w:iCs/>
              </w:rPr>
              <w:t xml:space="preserve"> </w:t>
            </w:r>
            <w:proofErr w:type="spellStart"/>
            <w:r w:rsidRPr="0072463C">
              <w:rPr>
                <w:i/>
                <w:iCs/>
              </w:rPr>
              <w:t>hữu</w:t>
            </w:r>
            <w:proofErr w:type="spellEnd"/>
            <w:r>
              <w:rPr>
                <w:i/>
                <w:iCs/>
              </w:rPr>
              <w:t>/</w:t>
            </w:r>
            <w:r w:rsidRPr="0072463C">
              <w:t xml:space="preserve">agreements of adjectives and participles, </w:t>
            </w:r>
            <w:proofErr w:type="spellStart"/>
            <w:r w:rsidRPr="0072463C">
              <w:rPr>
                <w:i/>
                <w:iCs/>
              </w:rPr>
              <w:t>động</w:t>
            </w:r>
            <w:proofErr w:type="spellEnd"/>
            <w:r w:rsidRPr="0072463C">
              <w:rPr>
                <w:i/>
                <w:iCs/>
              </w:rPr>
              <w:t xml:space="preserve"> </w:t>
            </w:r>
            <w:proofErr w:type="spellStart"/>
            <w:r w:rsidRPr="0072463C">
              <w:rPr>
                <w:i/>
                <w:iCs/>
              </w:rPr>
              <w:t>từ</w:t>
            </w:r>
            <w:proofErr w:type="spellEnd"/>
            <w:r w:rsidRPr="0072463C">
              <w:rPr>
                <w:i/>
                <w:iCs/>
              </w:rPr>
              <w:t xml:space="preserve"> </w:t>
            </w:r>
            <w:proofErr w:type="spellStart"/>
            <w:r w:rsidRPr="0072463C">
              <w:rPr>
                <w:i/>
                <w:iCs/>
              </w:rPr>
              <w:t>bỗ</w:t>
            </w:r>
            <w:proofErr w:type="spellEnd"/>
            <w:r w:rsidRPr="0072463C">
              <w:rPr>
                <w:i/>
                <w:iCs/>
              </w:rPr>
              <w:t xml:space="preserve"> </w:t>
            </w:r>
            <w:proofErr w:type="spellStart"/>
            <w:r w:rsidRPr="0072463C">
              <w:rPr>
                <w:i/>
                <w:iCs/>
              </w:rPr>
              <w:t>trợ</w:t>
            </w:r>
            <w:proofErr w:type="spellEnd"/>
            <w:r>
              <w:rPr>
                <w:i/>
                <w:iCs/>
              </w:rPr>
              <w:t>/</w:t>
            </w:r>
            <w:r w:rsidRPr="0072463C">
              <w:t>auxiliary verb</w:t>
            </w:r>
            <w:r>
              <w:t>s</w:t>
            </w:r>
          </w:p>
          <w:p w14:paraId="09E4EF5F" w14:textId="5DDB9592" w:rsidR="0041093B" w:rsidRPr="0072463C" w:rsidRDefault="0041093B" w:rsidP="00103276">
            <w:pPr>
              <w:pStyle w:val="ACtabletextCEbullet"/>
              <w:numPr>
                <w:ilvl w:val="0"/>
                <w:numId w:val="93"/>
              </w:numPr>
            </w:pPr>
            <w:r w:rsidRPr="0072463C">
              <w:t xml:space="preserve">exploring different </w:t>
            </w:r>
            <w:r>
              <w:t xml:space="preserve">types of </w:t>
            </w:r>
            <w:r w:rsidRPr="0072463C">
              <w:t>texts such as recounts, emails, diary and advertisements, and analysing the relationships between audience, purpose, context and language features to predict the meaning of unfamiliar vocabulary</w:t>
            </w:r>
          </w:p>
          <w:p w14:paraId="2EBFCFCD" w14:textId="77777777" w:rsidR="0041093B" w:rsidRPr="0072463C" w:rsidRDefault="0041093B" w:rsidP="00103276">
            <w:pPr>
              <w:pStyle w:val="ACtabletextCEbullet"/>
              <w:numPr>
                <w:ilvl w:val="0"/>
                <w:numId w:val="93"/>
              </w:numPr>
            </w:pPr>
            <w:r w:rsidRPr="0072463C">
              <w:t>exploring the ways in which content is developed in different types of texts, and how ideas and information are sequenced, for example, headings, paragraphing, topic sentences, elaborations, and topic/idea shifts</w:t>
            </w:r>
          </w:p>
          <w:p w14:paraId="0F93BF78" w14:textId="77777777" w:rsidR="0041093B" w:rsidRDefault="0041093B" w:rsidP="00103276">
            <w:pPr>
              <w:pStyle w:val="ACtabletextCEbullet"/>
              <w:numPr>
                <w:ilvl w:val="0"/>
                <w:numId w:val="93"/>
              </w:numPr>
              <w:rPr>
                <w:i/>
              </w:rPr>
            </w:pPr>
            <w:r w:rsidRPr="0072463C">
              <w:t>understanding the use of text conventions such as culturally appropriate salutations and forms of address that depend on relationship or social status in specific text types such as letters, speeches or interviews, for example,</w:t>
            </w:r>
            <w:r w:rsidRPr="52769C0C">
              <w:rPr>
                <w:i/>
              </w:rPr>
              <w:t> </w:t>
            </w:r>
            <w:proofErr w:type="spellStart"/>
            <w:r w:rsidRPr="52769C0C">
              <w:rPr>
                <w:i/>
              </w:rPr>
              <w:t>kính</w:t>
            </w:r>
            <w:proofErr w:type="spellEnd"/>
            <w:r w:rsidRPr="52769C0C">
              <w:rPr>
                <w:i/>
              </w:rPr>
              <w:t xml:space="preserve"> </w:t>
            </w:r>
            <w:proofErr w:type="spellStart"/>
            <w:r w:rsidRPr="52769C0C">
              <w:rPr>
                <w:i/>
              </w:rPr>
              <w:t>thưa</w:t>
            </w:r>
            <w:proofErr w:type="spellEnd"/>
            <w:r w:rsidRPr="52769C0C">
              <w:rPr>
                <w:i/>
              </w:rPr>
              <w:t>/</w:t>
            </w:r>
            <w:proofErr w:type="spellStart"/>
            <w:r w:rsidRPr="52769C0C">
              <w:rPr>
                <w:i/>
              </w:rPr>
              <w:t>thưa</w:t>
            </w:r>
            <w:proofErr w:type="spellEnd"/>
            <w:r w:rsidRPr="52769C0C">
              <w:rPr>
                <w:i/>
              </w:rPr>
              <w:t>/</w:t>
            </w:r>
            <w:proofErr w:type="spellStart"/>
            <w:r w:rsidRPr="52769C0C">
              <w:rPr>
                <w:i/>
              </w:rPr>
              <w:t>thân</w:t>
            </w:r>
            <w:proofErr w:type="spellEnd"/>
            <w:r w:rsidRPr="52769C0C">
              <w:rPr>
                <w:i/>
              </w:rPr>
              <w:t xml:space="preserve"> </w:t>
            </w:r>
            <w:proofErr w:type="spellStart"/>
            <w:r w:rsidRPr="52769C0C">
              <w:rPr>
                <w:i/>
              </w:rPr>
              <w:t>mến</w:t>
            </w:r>
            <w:proofErr w:type="spellEnd"/>
            <w:r w:rsidRPr="52769C0C">
              <w:rPr>
                <w:i/>
              </w:rPr>
              <w:t>/</w:t>
            </w:r>
            <w:proofErr w:type="spellStart"/>
            <w:r w:rsidRPr="52769C0C">
              <w:rPr>
                <w:i/>
              </w:rPr>
              <w:t>thương</w:t>
            </w:r>
            <w:proofErr w:type="spellEnd"/>
            <w:r w:rsidRPr="52769C0C">
              <w:rPr>
                <w:i/>
              </w:rPr>
              <w:t xml:space="preserve"> </w:t>
            </w:r>
            <w:proofErr w:type="spellStart"/>
            <w:r w:rsidRPr="52769C0C">
              <w:rPr>
                <w:i/>
              </w:rPr>
              <w:t>mến</w:t>
            </w:r>
            <w:proofErr w:type="spellEnd"/>
            <w:r w:rsidRPr="52769C0C">
              <w:rPr>
                <w:i/>
              </w:rPr>
              <w:t>/</w:t>
            </w:r>
            <w:proofErr w:type="spellStart"/>
            <w:r w:rsidRPr="52769C0C">
              <w:rPr>
                <w:i/>
              </w:rPr>
              <w:t>kính</w:t>
            </w:r>
            <w:proofErr w:type="spellEnd"/>
            <w:r w:rsidRPr="52769C0C">
              <w:rPr>
                <w:i/>
              </w:rPr>
              <w:t xml:space="preserve"> </w:t>
            </w:r>
            <w:proofErr w:type="spellStart"/>
            <w:r w:rsidRPr="52769C0C">
              <w:rPr>
                <w:i/>
              </w:rPr>
              <w:t>chào</w:t>
            </w:r>
            <w:proofErr w:type="spellEnd"/>
            <w:r w:rsidRPr="52769C0C">
              <w:rPr>
                <w:i/>
              </w:rPr>
              <w:t>/</w:t>
            </w:r>
            <w:proofErr w:type="spellStart"/>
            <w:r w:rsidRPr="52769C0C">
              <w:rPr>
                <w:i/>
              </w:rPr>
              <w:t>chào</w:t>
            </w:r>
            <w:proofErr w:type="spellEnd"/>
          </w:p>
          <w:p w14:paraId="322529D3" w14:textId="56F0B5F0" w:rsidR="0041093B" w:rsidRPr="0072463C" w:rsidRDefault="0041093B" w:rsidP="00103276">
            <w:pPr>
              <w:pStyle w:val="ACtabletextCEbullet"/>
              <w:numPr>
                <w:ilvl w:val="0"/>
                <w:numId w:val="93"/>
              </w:numPr>
            </w:pPr>
            <w:r w:rsidRPr="0072463C">
              <w:t xml:space="preserve">identifying and comparing language features of different text types, for example, the use of first person such as </w:t>
            </w:r>
            <w:proofErr w:type="spellStart"/>
            <w:r w:rsidRPr="17909833">
              <w:rPr>
                <w:i/>
              </w:rPr>
              <w:t>mình</w:t>
            </w:r>
            <w:proofErr w:type="spellEnd"/>
            <w:r w:rsidRPr="17909833">
              <w:rPr>
                <w:i/>
              </w:rPr>
              <w:t>/</w:t>
            </w:r>
            <w:proofErr w:type="spellStart"/>
            <w:r w:rsidRPr="17909833">
              <w:rPr>
                <w:i/>
              </w:rPr>
              <w:t>tô</w:t>
            </w:r>
            <w:proofErr w:type="spellEnd"/>
            <w:r w:rsidRPr="0072463C">
              <w:t>, descriptive</w:t>
            </w:r>
            <w:r w:rsidRPr="17909833">
              <w:rPr>
                <w:i/>
              </w:rPr>
              <w:t> </w:t>
            </w:r>
            <w:proofErr w:type="spellStart"/>
            <w:r w:rsidRPr="17909833">
              <w:rPr>
                <w:i/>
              </w:rPr>
              <w:t>khoẻ</w:t>
            </w:r>
            <w:proofErr w:type="spellEnd"/>
            <w:r w:rsidRPr="17909833">
              <w:rPr>
                <w:i/>
              </w:rPr>
              <w:t xml:space="preserve"> </w:t>
            </w:r>
            <w:proofErr w:type="spellStart"/>
            <w:r w:rsidRPr="17909833">
              <w:rPr>
                <w:i/>
              </w:rPr>
              <w:t>mạnh</w:t>
            </w:r>
            <w:proofErr w:type="spellEnd"/>
            <w:r w:rsidRPr="17909833">
              <w:rPr>
                <w:i/>
              </w:rPr>
              <w:t>/</w:t>
            </w:r>
            <w:proofErr w:type="spellStart"/>
            <w:r w:rsidRPr="17909833">
              <w:rPr>
                <w:i/>
              </w:rPr>
              <w:t>thông</w:t>
            </w:r>
            <w:proofErr w:type="spellEnd"/>
            <w:r w:rsidRPr="17909833">
              <w:rPr>
                <w:i/>
              </w:rPr>
              <w:t xml:space="preserve"> </w:t>
            </w:r>
            <w:proofErr w:type="spellStart"/>
            <w:r w:rsidRPr="17909833">
              <w:rPr>
                <w:i/>
              </w:rPr>
              <w:t>minh</w:t>
            </w:r>
            <w:proofErr w:type="spellEnd"/>
            <w:r w:rsidRPr="17909833">
              <w:rPr>
                <w:i/>
              </w:rPr>
              <w:t>/</w:t>
            </w:r>
            <w:proofErr w:type="spellStart"/>
            <w:r w:rsidRPr="17909833">
              <w:rPr>
                <w:i/>
              </w:rPr>
              <w:t>hiền</w:t>
            </w:r>
            <w:proofErr w:type="spellEnd"/>
            <w:r w:rsidRPr="17909833">
              <w:rPr>
                <w:i/>
              </w:rPr>
              <w:t xml:space="preserve"> </w:t>
            </w:r>
            <w:proofErr w:type="spellStart"/>
            <w:r w:rsidRPr="17909833">
              <w:rPr>
                <w:i/>
              </w:rPr>
              <w:t>lành</w:t>
            </w:r>
            <w:proofErr w:type="spellEnd"/>
            <w:r w:rsidRPr="17909833">
              <w:rPr>
                <w:i/>
              </w:rPr>
              <w:t xml:space="preserve"> </w:t>
            </w:r>
            <w:r w:rsidRPr="0072463C">
              <w:t>and emotive language</w:t>
            </w:r>
            <w:r w:rsidRPr="17909833">
              <w:rPr>
                <w:i/>
              </w:rPr>
              <w:t> </w:t>
            </w:r>
            <w:proofErr w:type="spellStart"/>
            <w:r w:rsidRPr="17909833">
              <w:rPr>
                <w:i/>
              </w:rPr>
              <w:t>vui</w:t>
            </w:r>
            <w:proofErr w:type="spellEnd"/>
            <w:r w:rsidRPr="17909833">
              <w:rPr>
                <w:i/>
              </w:rPr>
              <w:t xml:space="preserve"> </w:t>
            </w:r>
            <w:proofErr w:type="spellStart"/>
            <w:r w:rsidRPr="17909833">
              <w:rPr>
                <w:i/>
              </w:rPr>
              <w:t>mừng</w:t>
            </w:r>
            <w:proofErr w:type="spellEnd"/>
            <w:r w:rsidRPr="17909833">
              <w:rPr>
                <w:i/>
              </w:rPr>
              <w:t>/</w:t>
            </w:r>
            <w:proofErr w:type="spellStart"/>
            <w:r w:rsidRPr="17909833">
              <w:rPr>
                <w:i/>
              </w:rPr>
              <w:t>hạnh</w:t>
            </w:r>
            <w:proofErr w:type="spellEnd"/>
            <w:r w:rsidRPr="17909833">
              <w:rPr>
                <w:i/>
              </w:rPr>
              <w:t xml:space="preserve"> </w:t>
            </w:r>
            <w:proofErr w:type="spellStart"/>
            <w:r w:rsidRPr="17909833">
              <w:rPr>
                <w:i/>
              </w:rPr>
              <w:t>phúc</w:t>
            </w:r>
            <w:proofErr w:type="spellEnd"/>
            <w:r w:rsidR="002B498C">
              <w:rPr>
                <w:i/>
              </w:rPr>
              <w:t>,</w:t>
            </w:r>
            <w:r w:rsidRPr="17909833">
              <w:rPr>
                <w:i/>
              </w:rPr>
              <w:t xml:space="preserve"> </w:t>
            </w:r>
            <w:r w:rsidRPr="0072463C">
              <w:t>in personal recounts and diary entries</w:t>
            </w:r>
          </w:p>
          <w:p w14:paraId="56C24537" w14:textId="57A2FE3D" w:rsidR="0041093B" w:rsidRPr="004851BE" w:rsidRDefault="0041093B" w:rsidP="00103276">
            <w:pPr>
              <w:pStyle w:val="ACtabletextCEbullet"/>
              <w:numPr>
                <w:ilvl w:val="0"/>
                <w:numId w:val="93"/>
              </w:numPr>
              <w:rPr>
                <w:lang w:val="en-US" w:eastAsia="zh-CN"/>
              </w:rPr>
            </w:pPr>
            <w:proofErr w:type="spellStart"/>
            <w:r w:rsidRPr="003C59E6">
              <w:rPr>
                <w:lang w:val="en-US" w:eastAsia="zh-CN"/>
              </w:rPr>
              <w:t>recognising</w:t>
            </w:r>
            <w:proofErr w:type="spellEnd"/>
            <w:r w:rsidRPr="003C59E6">
              <w:rPr>
                <w:lang w:val="en-US" w:eastAsia="zh-CN"/>
              </w:rPr>
              <w:t xml:space="preserve"> differences in Vietnamese and English responses to negative tag questions to avoid misinterpretation, for example, the response to the question</w:t>
            </w:r>
            <w:r>
              <w:rPr>
                <w:lang w:val="en-US" w:eastAsia="zh-CN"/>
              </w:rPr>
              <w:t>,</w:t>
            </w:r>
            <w:r w:rsidRPr="003C59E6">
              <w:rPr>
                <w:lang w:val="en-US" w:eastAsia="zh-CN"/>
              </w:rPr>
              <w:t> </w:t>
            </w:r>
            <w:r w:rsidRPr="003C59E6">
              <w:rPr>
                <w:i/>
                <w:lang w:val="vi-VN" w:eastAsia="zh-CN"/>
              </w:rPr>
              <w:t>Em chưa làm bài tập về</w:t>
            </w:r>
            <w:r w:rsidRPr="003C59E6">
              <w:rPr>
                <w:i/>
                <w:lang w:val="en-US" w:eastAsia="zh-CN"/>
              </w:rPr>
              <w:t> </w:t>
            </w:r>
            <w:r w:rsidRPr="003C59E6">
              <w:rPr>
                <w:i/>
                <w:lang w:val="vi-VN" w:eastAsia="zh-CN"/>
              </w:rPr>
              <w:t>nhà phải không</w:t>
            </w:r>
            <w:proofErr w:type="gramStart"/>
            <w:r>
              <w:rPr>
                <w:i/>
                <w:lang w:val="vi-VN" w:eastAsia="zh-CN"/>
              </w:rPr>
              <w:t>?</w:t>
            </w:r>
            <w:r w:rsidR="003A5C91">
              <w:rPr>
                <w:lang w:eastAsia="zh-CN"/>
              </w:rPr>
              <w:t>”</w:t>
            </w:r>
            <w:r w:rsidRPr="003C59E6">
              <w:rPr>
                <w:lang w:val="en-US" w:eastAsia="zh-CN"/>
              </w:rPr>
              <w:t>You</w:t>
            </w:r>
            <w:proofErr w:type="gramEnd"/>
            <w:r w:rsidRPr="003C59E6">
              <w:rPr>
                <w:lang w:val="en-US" w:eastAsia="zh-CN"/>
              </w:rPr>
              <w:t xml:space="preserve"> haven’t done your homework, have you?</w:t>
            </w:r>
            <w:r w:rsidR="003A5C91">
              <w:rPr>
                <w:lang w:val="en-US" w:eastAsia="zh-CN"/>
              </w:rPr>
              <w:t>”</w:t>
            </w:r>
            <w:r>
              <w:rPr>
                <w:lang w:val="en-US" w:eastAsia="zh-CN"/>
              </w:rPr>
              <w:t>,</w:t>
            </w:r>
            <w:r>
              <w:rPr>
                <w:lang w:val="vi-VN" w:eastAsia="zh-CN"/>
              </w:rPr>
              <w:t xml:space="preserve"> </w:t>
            </w:r>
            <w:r w:rsidRPr="003C59E6">
              <w:rPr>
                <w:lang w:val="en-US" w:eastAsia="zh-CN"/>
              </w:rPr>
              <w:t>would be </w:t>
            </w:r>
            <w:r w:rsidRPr="003C59E6">
              <w:rPr>
                <w:i/>
                <w:lang w:val="vi-VN" w:eastAsia="zh-CN"/>
              </w:rPr>
              <w:t>Dạ phải. Em chưa làm</w:t>
            </w:r>
            <w:r>
              <w:rPr>
                <w:lang w:val="vi-VN" w:eastAsia="zh-CN"/>
              </w:rPr>
              <w:t xml:space="preserve">/ </w:t>
            </w:r>
            <w:r w:rsidR="003A5C91">
              <w:rPr>
                <w:lang w:eastAsia="zh-CN"/>
              </w:rPr>
              <w:t>“</w:t>
            </w:r>
            <w:r w:rsidRPr="003C59E6">
              <w:rPr>
                <w:lang w:val="en-US" w:eastAsia="zh-CN"/>
              </w:rPr>
              <w:t>Y</w:t>
            </w:r>
            <w:r>
              <w:rPr>
                <w:lang w:val="en-US" w:eastAsia="zh-CN"/>
              </w:rPr>
              <w:t>es</w:t>
            </w:r>
            <w:r w:rsidRPr="003C59E6">
              <w:rPr>
                <w:lang w:val="en-US" w:eastAsia="zh-CN"/>
              </w:rPr>
              <w:t>, I haven’t</w:t>
            </w:r>
            <w:r w:rsidR="003A5C91">
              <w:rPr>
                <w:lang w:val="en-US" w:eastAsia="zh-CN"/>
              </w:rPr>
              <w:t>”</w:t>
            </w:r>
            <w:r w:rsidRPr="003C59E6">
              <w:rPr>
                <w:lang w:val="en-US" w:eastAsia="zh-CN"/>
              </w:rPr>
              <w:t>, while in English it would be</w:t>
            </w:r>
            <w:r w:rsidR="003A5C91">
              <w:rPr>
                <w:lang w:val="en-US" w:eastAsia="zh-CN"/>
              </w:rPr>
              <w:t>, “</w:t>
            </w:r>
            <w:r w:rsidRPr="003C59E6">
              <w:rPr>
                <w:lang w:val="en-US" w:eastAsia="zh-CN"/>
              </w:rPr>
              <w:t>N</w:t>
            </w:r>
            <w:r>
              <w:rPr>
                <w:lang w:val="en-US" w:eastAsia="zh-CN"/>
              </w:rPr>
              <w:t>o</w:t>
            </w:r>
            <w:r w:rsidRPr="003C59E6">
              <w:rPr>
                <w:lang w:val="en-US" w:eastAsia="zh-CN"/>
              </w:rPr>
              <w:t>, I haven’t</w:t>
            </w:r>
            <w:r w:rsidR="00377A2B">
              <w:rPr>
                <w:lang w:val="en-US" w:eastAsia="zh-CN"/>
              </w:rPr>
              <w:t>”</w:t>
            </w:r>
          </w:p>
          <w:p w14:paraId="36837EB8" w14:textId="3A7A0DBC" w:rsidR="00D503DA" w:rsidRPr="007E2AC6" w:rsidRDefault="00D503DA" w:rsidP="00820EC7">
            <w:pPr>
              <w:pStyle w:val="ACtabletextCEbullet"/>
              <w:numPr>
                <w:ilvl w:val="0"/>
                <w:numId w:val="0"/>
              </w:numPr>
              <w:ind w:left="720" w:hanging="360"/>
            </w:pPr>
          </w:p>
        </w:tc>
      </w:tr>
    </w:tbl>
    <w:p w14:paraId="5E7D2411" w14:textId="77777777" w:rsidR="00291650" w:rsidRDefault="00291650">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7511E6" w:rsidRPr="00F91937" w14:paraId="2CB7D57B" w14:textId="77777777" w:rsidTr="394FF944">
        <w:tc>
          <w:tcPr>
            <w:tcW w:w="15126" w:type="dxa"/>
            <w:gridSpan w:val="2"/>
            <w:shd w:val="clear" w:color="auto" w:fill="E5F5FB" w:themeFill="accent2"/>
          </w:tcPr>
          <w:p w14:paraId="216EA4DF" w14:textId="0B0874FF" w:rsidR="007511E6" w:rsidRPr="00F91937" w:rsidRDefault="007511E6"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7511E6" w:rsidRPr="00E014DC" w14:paraId="68A63311" w14:textId="77777777" w:rsidTr="00334516">
        <w:trPr>
          <w:trHeight w:val="1800"/>
        </w:trPr>
        <w:tc>
          <w:tcPr>
            <w:tcW w:w="4673" w:type="dxa"/>
          </w:tcPr>
          <w:p w14:paraId="3F6CD30E" w14:textId="21421262" w:rsidR="00F15C21" w:rsidRDefault="00F15C21" w:rsidP="00F727DA">
            <w:pPr>
              <w:pStyle w:val="ACtabletextCD"/>
            </w:pPr>
            <w:r w:rsidRPr="0060553D">
              <w:t>reflect</w:t>
            </w:r>
            <w:r>
              <w:t xml:space="preserve"> </w:t>
            </w:r>
            <w:r w:rsidRPr="0060553D">
              <w:t>on</w:t>
            </w:r>
            <w:r>
              <w:t xml:space="preserve"> </w:t>
            </w:r>
            <w:r w:rsidRPr="0060553D">
              <w:t>and</w:t>
            </w:r>
            <w:r>
              <w:t xml:space="preserve"> </w:t>
            </w:r>
            <w:r w:rsidRPr="0060553D">
              <w:t>explain</w:t>
            </w:r>
            <w:r>
              <w:t xml:space="preserve"> </w:t>
            </w:r>
            <w:r w:rsidRPr="0060553D">
              <w:t>how</w:t>
            </w:r>
            <w:r>
              <w:t xml:space="preserve"> </w:t>
            </w:r>
            <w:r w:rsidRPr="0060553D">
              <w:t>identity</w:t>
            </w:r>
            <w:r>
              <w:t xml:space="preserve"> </w:t>
            </w:r>
            <w:r w:rsidRPr="0060553D">
              <w:t>is</w:t>
            </w:r>
            <w:r>
              <w:t xml:space="preserve"> </w:t>
            </w:r>
            <w:r w:rsidRPr="0060553D">
              <w:t>shaped</w:t>
            </w:r>
            <w:r>
              <w:t xml:space="preserve"> </w:t>
            </w:r>
            <w:r w:rsidRPr="0060553D">
              <w:t>by</w:t>
            </w:r>
            <w:r>
              <w:t xml:space="preserve"> </w:t>
            </w:r>
            <w:r w:rsidRPr="0060553D">
              <w:t>language(s),</w:t>
            </w:r>
            <w:r>
              <w:t xml:space="preserve"> </w:t>
            </w:r>
            <w:r w:rsidRPr="0060553D">
              <w:t>culture(s),</w:t>
            </w:r>
            <w:r w:rsidR="00C94156">
              <w:t xml:space="preserve"> attitudes</w:t>
            </w:r>
            <w:r w:rsidR="009F2820">
              <w:t>,</w:t>
            </w:r>
            <w:r>
              <w:t xml:space="preserve"> </w:t>
            </w:r>
            <w:r w:rsidRPr="0060553D">
              <w:t>beliefs</w:t>
            </w:r>
            <w:r w:rsidR="00820EC7">
              <w:t xml:space="preserve"> </w:t>
            </w:r>
            <w:r w:rsidRPr="0060553D">
              <w:t>and</w:t>
            </w:r>
            <w:r>
              <w:t xml:space="preserve"> </w:t>
            </w:r>
            <w:r w:rsidRPr="0060553D">
              <w:t>values</w:t>
            </w:r>
            <w:r w:rsidR="001122EF">
              <w:t>,</w:t>
            </w:r>
            <w:r>
              <w:t xml:space="preserve"> </w:t>
            </w:r>
            <w:r w:rsidRPr="0060553D">
              <w:t>and</w:t>
            </w:r>
            <w:r>
              <w:t xml:space="preserve"> </w:t>
            </w:r>
            <w:r w:rsidRPr="0060553D">
              <w:t>how</w:t>
            </w:r>
            <w:r>
              <w:t xml:space="preserve"> </w:t>
            </w:r>
            <w:r w:rsidRPr="0060553D">
              <w:t>these</w:t>
            </w:r>
            <w:r>
              <w:t xml:space="preserve"> </w:t>
            </w:r>
            <w:r w:rsidRPr="0060553D">
              <w:t>affect</w:t>
            </w:r>
            <w:r>
              <w:t xml:space="preserve"> </w:t>
            </w:r>
            <w:r w:rsidRPr="0060553D">
              <w:t>ways</w:t>
            </w:r>
            <w:r>
              <w:t xml:space="preserve"> </w:t>
            </w:r>
            <w:r w:rsidRPr="0060553D">
              <w:t>of</w:t>
            </w:r>
            <w:r>
              <w:t xml:space="preserve"> </w:t>
            </w:r>
            <w:r w:rsidRPr="0060553D">
              <w:t>communicating</w:t>
            </w:r>
            <w:r>
              <w:t xml:space="preserve"> </w:t>
            </w:r>
          </w:p>
          <w:p w14:paraId="5E06A174" w14:textId="6ED41AAE" w:rsidR="007511E6" w:rsidRDefault="00F15C21" w:rsidP="00F727DA">
            <w:pPr>
              <w:pStyle w:val="ACtabletextCD"/>
              <w:rPr>
                <w:rStyle w:val="SubtleEmphasis"/>
                <w:i/>
                <w:iCs w:val="0"/>
              </w:rPr>
            </w:pPr>
            <w:r>
              <w:t>AC9L</w:t>
            </w:r>
            <w:r w:rsidR="008C7C34">
              <w:t>V10</w:t>
            </w:r>
            <w:r>
              <w:t>EU04</w:t>
            </w:r>
          </w:p>
          <w:p w14:paraId="23859AB0" w14:textId="583AACDE" w:rsidR="00F15C21" w:rsidRPr="00F15C21" w:rsidRDefault="00F15C21" w:rsidP="00F15C21">
            <w:pPr>
              <w:jc w:val="center"/>
            </w:pPr>
          </w:p>
        </w:tc>
        <w:tc>
          <w:tcPr>
            <w:tcW w:w="10453" w:type="dxa"/>
          </w:tcPr>
          <w:p w14:paraId="66E4658A" w14:textId="77777777" w:rsidR="00D8389A" w:rsidRPr="002F432D" w:rsidRDefault="00D8389A" w:rsidP="00103276">
            <w:pPr>
              <w:pStyle w:val="ACtabletextCEbullet"/>
              <w:numPr>
                <w:ilvl w:val="0"/>
                <w:numId w:val="94"/>
              </w:numPr>
              <w:rPr>
                <w:lang w:val="en-US" w:eastAsia="zh-CN"/>
              </w:rPr>
            </w:pPr>
            <w:r w:rsidRPr="002F432D">
              <w:rPr>
                <w:lang w:val="en-US" w:eastAsia="zh-CN"/>
              </w:rPr>
              <w:t xml:space="preserve">exploring the reciprocal nature of intercultural communication, the process of noticing and responding to differences in perceptions, understandings and </w:t>
            </w:r>
            <w:proofErr w:type="spellStart"/>
            <w:r w:rsidRPr="002F432D">
              <w:rPr>
                <w:lang w:val="en-US" w:eastAsia="zh-CN"/>
              </w:rPr>
              <w:t>behaviours</w:t>
            </w:r>
            <w:proofErr w:type="spellEnd"/>
            <w:r w:rsidRPr="002F432D">
              <w:rPr>
                <w:lang w:val="en-US" w:eastAsia="zh-CN"/>
              </w:rPr>
              <w:t>, for example, degrees of formality and politeness, and use of personal space and physical contact</w:t>
            </w:r>
          </w:p>
          <w:p w14:paraId="63183BAB" w14:textId="013C4D01" w:rsidR="00D8389A" w:rsidRPr="0095140B" w:rsidRDefault="00D8389A" w:rsidP="00103276">
            <w:pPr>
              <w:pStyle w:val="ACtabletextCEbullet"/>
              <w:numPr>
                <w:ilvl w:val="0"/>
                <w:numId w:val="94"/>
              </w:numPr>
              <w:rPr>
                <w:lang w:val="en-US" w:eastAsia="zh-CN"/>
              </w:rPr>
            </w:pPr>
            <w:r w:rsidRPr="00BA0EFB">
              <w:rPr>
                <w:lang w:val="en-US" w:eastAsia="zh-CN"/>
              </w:rPr>
              <w:t xml:space="preserve">exploring how </w:t>
            </w:r>
            <w:proofErr w:type="spellStart"/>
            <w:r w:rsidRPr="00BA0EFB">
              <w:rPr>
                <w:lang w:val="en-US" w:eastAsia="zh-CN"/>
              </w:rPr>
              <w:t>globalisation</w:t>
            </w:r>
            <w:proofErr w:type="spellEnd"/>
            <w:r w:rsidRPr="00BA0EFB">
              <w:rPr>
                <w:lang w:val="en-US" w:eastAsia="zh-CN"/>
              </w:rPr>
              <w:t xml:space="preserve"> has resulted in the use of English words and expressions in Vietnamese, and discussing the advantages/disadvantages of this influence, for example, </w:t>
            </w:r>
            <w:r>
              <w:rPr>
                <w:lang w:val="en-US" w:eastAsia="zh-CN"/>
              </w:rPr>
              <w:t>in</w:t>
            </w:r>
            <w:r w:rsidRPr="00BA0EFB">
              <w:rPr>
                <w:lang w:val="en-US" w:eastAsia="zh-CN"/>
              </w:rPr>
              <w:t xml:space="preserve"> technological terms such as CD, DVD, USB, video, TV, remote control, computer, laptop, internet and </w:t>
            </w:r>
            <w:r>
              <w:rPr>
                <w:lang w:val="en-US" w:eastAsia="zh-CN"/>
              </w:rPr>
              <w:t>w</w:t>
            </w:r>
            <w:r w:rsidRPr="00BA0EFB">
              <w:rPr>
                <w:lang w:val="en-US" w:eastAsia="zh-CN"/>
              </w:rPr>
              <w:t>ebsite</w:t>
            </w:r>
            <w:r>
              <w:rPr>
                <w:lang w:val="en-US" w:eastAsia="zh-CN"/>
              </w:rPr>
              <w:t>,</w:t>
            </w:r>
            <w:r w:rsidRPr="00BA0EFB">
              <w:rPr>
                <w:lang w:val="en-US" w:eastAsia="zh-CN"/>
              </w:rPr>
              <w:t xml:space="preserve"> </w:t>
            </w:r>
            <w:r w:rsidR="00B90C12" w:rsidRPr="00BA0EFB">
              <w:rPr>
                <w:lang w:val="en-US" w:eastAsia="zh-CN"/>
              </w:rPr>
              <w:t>despite</w:t>
            </w:r>
            <w:r w:rsidRPr="00BA0EFB">
              <w:rPr>
                <w:lang w:val="en-US" w:eastAsia="zh-CN"/>
              </w:rPr>
              <w:t xml:space="preserve"> the existence of Vietnamese equivalents</w:t>
            </w:r>
          </w:p>
          <w:p w14:paraId="33B5F579" w14:textId="7AF33B4C" w:rsidR="00D8389A" w:rsidRDefault="00D8389A" w:rsidP="00103276">
            <w:pPr>
              <w:pStyle w:val="ACtabletextCEbullet"/>
              <w:numPr>
                <w:ilvl w:val="0"/>
                <w:numId w:val="94"/>
              </w:numPr>
              <w:rPr>
                <w:lang w:val="en-US" w:eastAsia="zh-CN"/>
              </w:rPr>
            </w:pPr>
            <w:r w:rsidRPr="00773B79">
              <w:rPr>
                <w:lang w:val="en-US" w:eastAsia="zh-CN"/>
              </w:rPr>
              <w:t xml:space="preserve">identifying and explaining changes in contemporary language practices and social </w:t>
            </w:r>
            <w:proofErr w:type="spellStart"/>
            <w:r w:rsidRPr="00773B79">
              <w:rPr>
                <w:lang w:val="en-US" w:eastAsia="zh-CN"/>
              </w:rPr>
              <w:t>behaviours</w:t>
            </w:r>
            <w:proofErr w:type="spellEnd"/>
            <w:r w:rsidRPr="00773B79">
              <w:rPr>
                <w:lang w:val="en-US" w:eastAsia="zh-CN"/>
              </w:rPr>
              <w:t xml:space="preserve">, for example, using less formal language such as </w:t>
            </w:r>
            <w:proofErr w:type="spellStart"/>
            <w:r w:rsidRPr="117A876A">
              <w:rPr>
                <w:i/>
                <w:lang w:val="en-US" w:eastAsia="zh-CN"/>
              </w:rPr>
              <w:t>chàoThầy</w:t>
            </w:r>
            <w:proofErr w:type="spellEnd"/>
            <w:r w:rsidRPr="117A876A">
              <w:rPr>
                <w:i/>
                <w:lang w:val="en-US" w:eastAsia="zh-CN"/>
              </w:rPr>
              <w:t>/</w:t>
            </w:r>
            <w:proofErr w:type="spellStart"/>
            <w:r w:rsidRPr="117A876A">
              <w:rPr>
                <w:i/>
                <w:lang w:val="en-US" w:eastAsia="zh-CN"/>
              </w:rPr>
              <w:t>thưa</w:t>
            </w:r>
            <w:proofErr w:type="spellEnd"/>
            <w:r w:rsidRPr="117A876A">
              <w:rPr>
                <w:i/>
                <w:lang w:val="en-US" w:eastAsia="zh-CN"/>
              </w:rPr>
              <w:t xml:space="preserve"> </w:t>
            </w:r>
            <w:proofErr w:type="spellStart"/>
            <w:r w:rsidRPr="117A876A">
              <w:rPr>
                <w:i/>
                <w:lang w:val="en-US" w:eastAsia="zh-CN"/>
              </w:rPr>
              <w:t>Cô</w:t>
            </w:r>
            <w:proofErr w:type="spellEnd"/>
            <w:r w:rsidRPr="00773B79">
              <w:rPr>
                <w:lang w:val="en-US" w:eastAsia="zh-CN"/>
              </w:rPr>
              <w:t xml:space="preserve"> or </w:t>
            </w:r>
            <w:proofErr w:type="spellStart"/>
            <w:r w:rsidRPr="117A876A">
              <w:rPr>
                <w:i/>
                <w:lang w:val="en-US" w:eastAsia="zh-CN"/>
              </w:rPr>
              <w:t>chào</w:t>
            </w:r>
            <w:proofErr w:type="spellEnd"/>
            <w:r w:rsidRPr="117A876A">
              <w:rPr>
                <w:i/>
                <w:lang w:val="en-US" w:eastAsia="zh-CN"/>
              </w:rPr>
              <w:t>/</w:t>
            </w:r>
            <w:proofErr w:type="spellStart"/>
            <w:r w:rsidRPr="117A876A">
              <w:rPr>
                <w:i/>
                <w:lang w:val="en-US" w:eastAsia="zh-CN"/>
              </w:rPr>
              <w:t>kính</w:t>
            </w:r>
            <w:proofErr w:type="spellEnd"/>
            <w:r w:rsidRPr="117A876A">
              <w:rPr>
                <w:i/>
                <w:lang w:val="en-US" w:eastAsia="zh-CN"/>
              </w:rPr>
              <w:t xml:space="preserve"> </w:t>
            </w:r>
            <w:proofErr w:type="spellStart"/>
            <w:r w:rsidRPr="117A876A">
              <w:rPr>
                <w:i/>
                <w:lang w:val="en-US" w:eastAsia="zh-CN"/>
              </w:rPr>
              <w:t>thưa</w:t>
            </w:r>
            <w:proofErr w:type="spellEnd"/>
            <w:r w:rsidRPr="00773B79">
              <w:rPr>
                <w:lang w:val="en-US" w:eastAsia="zh-CN"/>
              </w:rPr>
              <w:t xml:space="preserve"> and gestures such as nodding head or shaking hands without bowing head and folding arms when greeting family members and friends</w:t>
            </w:r>
            <w:r w:rsidR="00EB73C7">
              <w:rPr>
                <w:lang w:val="en-US" w:eastAsia="zh-CN"/>
              </w:rPr>
              <w:t>,</w:t>
            </w:r>
            <w:r w:rsidRPr="00773B79">
              <w:rPr>
                <w:lang w:val="en-US" w:eastAsia="zh-CN"/>
              </w:rPr>
              <w:t xml:space="preserve"> rather than strangers</w:t>
            </w:r>
          </w:p>
          <w:p w14:paraId="66970171" w14:textId="4146057D" w:rsidR="00D8389A" w:rsidRPr="00AB3C76" w:rsidRDefault="00D8389A" w:rsidP="00103276">
            <w:pPr>
              <w:pStyle w:val="ACtabletextCEbullet"/>
              <w:numPr>
                <w:ilvl w:val="0"/>
                <w:numId w:val="94"/>
              </w:numPr>
              <w:rPr>
                <w:lang w:val="en-US" w:eastAsia="zh-CN"/>
              </w:rPr>
            </w:pPr>
            <w:r>
              <w:rPr>
                <w:rStyle w:val="normaltextrun"/>
                <w:color w:val="000000"/>
                <w:shd w:val="clear" w:color="auto" w:fill="FFFFFF"/>
              </w:rPr>
              <w:t xml:space="preserve">reflecting on and explaining the protocols required to authentically co-create an Acknowledgement of Country/Place with a First Nations Australian, to present in Vietnamese </w:t>
            </w:r>
            <w:r w:rsidR="004B3802">
              <w:rPr>
                <w:rStyle w:val="normaltextrun"/>
                <w:color w:val="000000"/>
                <w:shd w:val="clear" w:color="auto" w:fill="FFFFFF"/>
              </w:rPr>
              <w:t>to</w:t>
            </w:r>
            <w:r>
              <w:rPr>
                <w:rStyle w:val="normaltextrun"/>
                <w:color w:val="000000"/>
                <w:shd w:val="clear" w:color="auto" w:fill="FFFFFF"/>
              </w:rPr>
              <w:t xml:space="preserve"> a group of Vietnamese-speaking visitors at a school assembly</w:t>
            </w:r>
            <w:r w:rsidR="005708A8">
              <w:rPr>
                <w:rStyle w:val="normaltextrun"/>
                <w:color w:val="000000"/>
                <w:shd w:val="clear" w:color="auto" w:fill="FFFFFF"/>
              </w:rPr>
              <w:t xml:space="preserve"> </w:t>
            </w:r>
          </w:p>
          <w:p w14:paraId="4A1F27C3" w14:textId="77777777" w:rsidR="00D8389A" w:rsidRDefault="00D8389A" w:rsidP="00103276">
            <w:pPr>
              <w:pStyle w:val="ACtabletextCEbullet"/>
              <w:numPr>
                <w:ilvl w:val="0"/>
                <w:numId w:val="94"/>
              </w:numPr>
              <w:rPr>
                <w:lang w:val="en-US" w:eastAsia="zh-CN"/>
              </w:rPr>
            </w:pPr>
            <w:r w:rsidRPr="002F432D">
              <w:rPr>
                <w:lang w:val="en-US" w:eastAsia="zh-CN"/>
              </w:rPr>
              <w:t xml:space="preserve">identifying moments of communication breakdown in own intercultural interactions, exploring reasons for these and suggesting adjustments to language and/or </w:t>
            </w:r>
            <w:proofErr w:type="spellStart"/>
            <w:r w:rsidRPr="002F432D">
              <w:rPr>
                <w:lang w:val="en-US" w:eastAsia="zh-CN"/>
              </w:rPr>
              <w:t>behaviours</w:t>
            </w:r>
            <w:proofErr w:type="spellEnd"/>
            <w:r w:rsidRPr="002F432D">
              <w:rPr>
                <w:lang w:val="en-US" w:eastAsia="zh-CN"/>
              </w:rPr>
              <w:t xml:space="preserve"> that could be made to enhance mutual understanding</w:t>
            </w:r>
          </w:p>
          <w:p w14:paraId="28454A45" w14:textId="77777777" w:rsidR="00D8389A" w:rsidRDefault="00D8389A" w:rsidP="00103276">
            <w:pPr>
              <w:pStyle w:val="ACtabletextCEbullet"/>
              <w:numPr>
                <w:ilvl w:val="0"/>
                <w:numId w:val="94"/>
              </w:numPr>
              <w:rPr>
                <w:lang w:val="en-US" w:eastAsia="zh-CN"/>
              </w:rPr>
            </w:pPr>
            <w:r w:rsidRPr="00BC3ABC">
              <w:rPr>
                <w:lang w:val="en-US" w:eastAsia="zh-CN"/>
              </w:rPr>
              <w:t>identifying elements of their personal worlds that contribute to their sense of community and identity, including their use of different languages and involvement in different cultural practices, for example,</w:t>
            </w:r>
            <w:r>
              <w:rPr>
                <w:lang w:val="en-US" w:eastAsia="zh-CN"/>
              </w:rPr>
              <w:t xml:space="preserve"> </w:t>
            </w:r>
            <w:proofErr w:type="spellStart"/>
            <w:r w:rsidRPr="00EB17D0">
              <w:rPr>
                <w:i/>
                <w:iCs/>
                <w:lang w:val="en-US" w:eastAsia="zh-CN"/>
              </w:rPr>
              <w:t>Trước</w:t>
            </w:r>
            <w:proofErr w:type="spellEnd"/>
            <w:r w:rsidRPr="00EB17D0">
              <w:rPr>
                <w:i/>
                <w:iCs/>
                <w:lang w:val="en-US" w:eastAsia="zh-CN"/>
              </w:rPr>
              <w:t xml:space="preserve"> </w:t>
            </w:r>
            <w:proofErr w:type="spellStart"/>
            <w:r w:rsidRPr="00EB17D0">
              <w:rPr>
                <w:i/>
                <w:iCs/>
                <w:lang w:val="en-US" w:eastAsia="zh-CN"/>
              </w:rPr>
              <w:t>đây</w:t>
            </w:r>
            <w:proofErr w:type="spellEnd"/>
            <w:r w:rsidRPr="00EB17D0">
              <w:rPr>
                <w:i/>
                <w:iCs/>
                <w:lang w:val="en-US" w:eastAsia="zh-CN"/>
              </w:rPr>
              <w:t xml:space="preserve">, </w:t>
            </w:r>
            <w:proofErr w:type="spellStart"/>
            <w:r w:rsidRPr="00EB17D0">
              <w:rPr>
                <w:i/>
                <w:iCs/>
                <w:lang w:val="en-US" w:eastAsia="zh-CN"/>
              </w:rPr>
              <w:t>em</w:t>
            </w:r>
            <w:proofErr w:type="spellEnd"/>
            <w:r w:rsidRPr="00EB17D0">
              <w:rPr>
                <w:i/>
                <w:iCs/>
                <w:lang w:val="en-US" w:eastAsia="zh-CN"/>
              </w:rPr>
              <w:t xml:space="preserve"> </w:t>
            </w:r>
            <w:proofErr w:type="spellStart"/>
            <w:r w:rsidRPr="00EB17D0">
              <w:rPr>
                <w:i/>
                <w:iCs/>
                <w:lang w:val="en-US" w:eastAsia="zh-CN"/>
              </w:rPr>
              <w:t>ngại</w:t>
            </w:r>
            <w:proofErr w:type="spellEnd"/>
            <w:r w:rsidRPr="00EB17D0">
              <w:rPr>
                <w:i/>
                <w:iCs/>
                <w:lang w:val="en-US" w:eastAsia="zh-CN"/>
              </w:rPr>
              <w:t xml:space="preserve"> </w:t>
            </w:r>
            <w:proofErr w:type="spellStart"/>
            <w:r w:rsidRPr="00EB17D0">
              <w:rPr>
                <w:i/>
                <w:iCs/>
                <w:lang w:val="en-US" w:eastAsia="zh-CN"/>
              </w:rPr>
              <w:t>nói</w:t>
            </w:r>
            <w:proofErr w:type="spellEnd"/>
            <w:r w:rsidRPr="00EB17D0">
              <w:rPr>
                <w:i/>
                <w:iCs/>
                <w:lang w:val="en-US" w:eastAsia="zh-CN"/>
              </w:rPr>
              <w:t xml:space="preserve"> </w:t>
            </w:r>
            <w:proofErr w:type="spellStart"/>
            <w:r w:rsidRPr="00EB17D0">
              <w:rPr>
                <w:i/>
                <w:iCs/>
                <w:lang w:val="en-US" w:eastAsia="zh-CN"/>
              </w:rPr>
              <w:t>tiếng</w:t>
            </w:r>
            <w:proofErr w:type="spellEnd"/>
            <w:r w:rsidRPr="00EB17D0">
              <w:rPr>
                <w:i/>
                <w:iCs/>
                <w:lang w:val="en-US" w:eastAsia="zh-CN"/>
              </w:rPr>
              <w:t xml:space="preserve"> </w:t>
            </w:r>
            <w:proofErr w:type="spellStart"/>
            <w:r w:rsidRPr="00EB17D0">
              <w:rPr>
                <w:i/>
                <w:iCs/>
                <w:lang w:val="en-US" w:eastAsia="zh-CN"/>
              </w:rPr>
              <w:t>Việt</w:t>
            </w:r>
            <w:proofErr w:type="spellEnd"/>
            <w:r w:rsidRPr="00EB17D0">
              <w:rPr>
                <w:i/>
                <w:iCs/>
                <w:lang w:val="en-US" w:eastAsia="zh-CN"/>
              </w:rPr>
              <w:t xml:space="preserve"> </w:t>
            </w:r>
            <w:proofErr w:type="spellStart"/>
            <w:r w:rsidRPr="00EB17D0">
              <w:rPr>
                <w:i/>
                <w:iCs/>
                <w:lang w:val="en-US" w:eastAsia="zh-CN"/>
              </w:rPr>
              <w:t>nhưng</w:t>
            </w:r>
            <w:proofErr w:type="spellEnd"/>
            <w:r w:rsidRPr="00EB17D0">
              <w:rPr>
                <w:i/>
                <w:iCs/>
                <w:lang w:val="en-US" w:eastAsia="zh-CN"/>
              </w:rPr>
              <w:t xml:space="preserve"> </w:t>
            </w:r>
            <w:proofErr w:type="spellStart"/>
            <w:r w:rsidRPr="00EB17D0">
              <w:rPr>
                <w:i/>
                <w:iCs/>
                <w:lang w:val="en-US" w:eastAsia="zh-CN"/>
              </w:rPr>
              <w:t>bây</w:t>
            </w:r>
            <w:proofErr w:type="spellEnd"/>
            <w:r w:rsidRPr="00EB17D0">
              <w:rPr>
                <w:i/>
                <w:iCs/>
                <w:lang w:val="en-US" w:eastAsia="zh-CN"/>
              </w:rPr>
              <w:t xml:space="preserve"> </w:t>
            </w:r>
            <w:proofErr w:type="spellStart"/>
            <w:r w:rsidRPr="00EB17D0">
              <w:rPr>
                <w:i/>
                <w:iCs/>
                <w:lang w:val="en-US" w:eastAsia="zh-CN"/>
              </w:rPr>
              <w:t>giơ</w:t>
            </w:r>
            <w:proofErr w:type="spellEnd"/>
            <w:r w:rsidRPr="00EB17D0">
              <w:rPr>
                <w:i/>
                <w:iCs/>
                <w:lang w:val="en-US" w:eastAsia="zh-CN"/>
              </w:rPr>
              <w:t xml:space="preserve">̀ </w:t>
            </w:r>
            <w:proofErr w:type="spellStart"/>
            <w:r w:rsidRPr="00EB17D0">
              <w:rPr>
                <w:i/>
                <w:iCs/>
                <w:lang w:val="en-US" w:eastAsia="zh-CN"/>
              </w:rPr>
              <w:t>em</w:t>
            </w:r>
            <w:proofErr w:type="spellEnd"/>
            <w:r w:rsidRPr="00EB17D0">
              <w:rPr>
                <w:i/>
                <w:iCs/>
                <w:lang w:val="en-US" w:eastAsia="zh-CN"/>
              </w:rPr>
              <w:t xml:space="preserve"> </w:t>
            </w:r>
            <w:proofErr w:type="spellStart"/>
            <w:r w:rsidRPr="00EB17D0">
              <w:rPr>
                <w:i/>
                <w:iCs/>
                <w:lang w:val="en-US" w:eastAsia="zh-CN"/>
              </w:rPr>
              <w:t>thấy</w:t>
            </w:r>
            <w:proofErr w:type="spellEnd"/>
            <w:r w:rsidRPr="00EB17D0">
              <w:rPr>
                <w:i/>
                <w:iCs/>
                <w:lang w:val="en-US" w:eastAsia="zh-CN"/>
              </w:rPr>
              <w:t xml:space="preserve"> </w:t>
            </w:r>
            <w:proofErr w:type="spellStart"/>
            <w:r w:rsidRPr="00EB17D0">
              <w:rPr>
                <w:i/>
                <w:iCs/>
                <w:lang w:val="en-US" w:eastAsia="zh-CN"/>
              </w:rPr>
              <w:t>tư</w:t>
            </w:r>
            <w:proofErr w:type="spellEnd"/>
            <w:r w:rsidRPr="00EB17D0">
              <w:rPr>
                <w:i/>
                <w:iCs/>
                <w:lang w:val="en-US" w:eastAsia="zh-CN"/>
              </w:rPr>
              <w:t xml:space="preserve">̣ </w:t>
            </w:r>
            <w:proofErr w:type="spellStart"/>
            <w:r w:rsidRPr="00EB17D0">
              <w:rPr>
                <w:i/>
                <w:iCs/>
                <w:lang w:val="en-US" w:eastAsia="zh-CN"/>
              </w:rPr>
              <w:t>hào</w:t>
            </w:r>
            <w:proofErr w:type="spellEnd"/>
            <w:r w:rsidRPr="00EB17D0">
              <w:rPr>
                <w:i/>
                <w:iCs/>
                <w:lang w:val="en-US" w:eastAsia="zh-CN"/>
              </w:rPr>
              <w:t xml:space="preserve"> </w:t>
            </w:r>
            <w:proofErr w:type="spellStart"/>
            <w:r w:rsidRPr="00EB17D0">
              <w:rPr>
                <w:i/>
                <w:iCs/>
                <w:lang w:val="en-US" w:eastAsia="zh-CN"/>
              </w:rPr>
              <w:t>va</w:t>
            </w:r>
            <w:proofErr w:type="spellEnd"/>
            <w:r w:rsidRPr="00EB17D0">
              <w:rPr>
                <w:i/>
                <w:iCs/>
                <w:lang w:val="en-US" w:eastAsia="zh-CN"/>
              </w:rPr>
              <w:t xml:space="preserve">̀ </w:t>
            </w:r>
            <w:proofErr w:type="spellStart"/>
            <w:r w:rsidRPr="00EB17D0">
              <w:rPr>
                <w:i/>
                <w:iCs/>
                <w:lang w:val="en-US" w:eastAsia="zh-CN"/>
              </w:rPr>
              <w:t>tư</w:t>
            </w:r>
            <w:proofErr w:type="spellEnd"/>
            <w:r w:rsidRPr="00EB17D0">
              <w:rPr>
                <w:i/>
                <w:iCs/>
                <w:lang w:val="en-US" w:eastAsia="zh-CN"/>
              </w:rPr>
              <w:t xml:space="preserve">̣ tin </w:t>
            </w:r>
            <w:proofErr w:type="spellStart"/>
            <w:r w:rsidRPr="00EB17D0">
              <w:rPr>
                <w:i/>
                <w:iCs/>
                <w:lang w:val="en-US" w:eastAsia="zh-CN"/>
              </w:rPr>
              <w:t>dùng</w:t>
            </w:r>
            <w:proofErr w:type="spellEnd"/>
            <w:r w:rsidRPr="00EB17D0">
              <w:rPr>
                <w:i/>
                <w:iCs/>
                <w:lang w:val="en-US" w:eastAsia="zh-CN"/>
              </w:rPr>
              <w:t xml:space="preserve"> </w:t>
            </w:r>
            <w:proofErr w:type="spellStart"/>
            <w:r w:rsidRPr="00EB17D0">
              <w:rPr>
                <w:i/>
                <w:iCs/>
                <w:lang w:val="en-US" w:eastAsia="zh-CN"/>
              </w:rPr>
              <w:t>tiếng</w:t>
            </w:r>
            <w:proofErr w:type="spellEnd"/>
            <w:r w:rsidRPr="00EB17D0">
              <w:rPr>
                <w:i/>
                <w:iCs/>
                <w:lang w:val="en-US" w:eastAsia="zh-CN"/>
              </w:rPr>
              <w:t xml:space="preserve"> </w:t>
            </w:r>
            <w:proofErr w:type="spellStart"/>
            <w:r w:rsidRPr="00EB17D0">
              <w:rPr>
                <w:i/>
                <w:iCs/>
                <w:lang w:val="en-US" w:eastAsia="zh-CN"/>
              </w:rPr>
              <w:t>Việt</w:t>
            </w:r>
            <w:proofErr w:type="spellEnd"/>
            <w:r w:rsidRPr="00EB17D0">
              <w:rPr>
                <w:i/>
                <w:iCs/>
                <w:lang w:val="en-US" w:eastAsia="zh-CN"/>
              </w:rPr>
              <w:t>.</w:t>
            </w:r>
          </w:p>
          <w:p w14:paraId="053EF829" w14:textId="25465E48" w:rsidR="00D8389A" w:rsidRDefault="00D8389A" w:rsidP="00103276">
            <w:pPr>
              <w:pStyle w:val="ACtabletextCEbullet"/>
              <w:numPr>
                <w:ilvl w:val="0"/>
                <w:numId w:val="94"/>
              </w:numPr>
              <w:rPr>
                <w:lang w:val="en-US" w:eastAsia="zh-CN"/>
              </w:rPr>
            </w:pPr>
            <w:proofErr w:type="spellStart"/>
            <w:r w:rsidRPr="00E1214F">
              <w:rPr>
                <w:lang w:val="en-US" w:eastAsia="zh-CN"/>
              </w:rPr>
              <w:t>analysing</w:t>
            </w:r>
            <w:proofErr w:type="spellEnd"/>
            <w:r w:rsidRPr="00E1214F">
              <w:rPr>
                <w:lang w:val="en-US" w:eastAsia="zh-CN"/>
              </w:rPr>
              <w:t xml:space="preserve"> their own bicultural and bilingual biographies through talking to relatives in Australia or other countries to discover more about family heritage, migration and history</w:t>
            </w:r>
            <w:r w:rsidR="00931FAB">
              <w:rPr>
                <w:lang w:val="en-US" w:eastAsia="zh-CN"/>
              </w:rPr>
              <w:t>,</w:t>
            </w:r>
            <w:r w:rsidRPr="00E1214F">
              <w:rPr>
                <w:lang w:val="en-US" w:eastAsia="zh-CN"/>
              </w:rPr>
              <w:t xml:space="preserve"> and reflecting on how this can contribute to their identity</w:t>
            </w:r>
          </w:p>
          <w:p w14:paraId="3672AEBC" w14:textId="0FCACCA5" w:rsidR="007511E6" w:rsidRPr="00E014DC" w:rsidRDefault="007511E6" w:rsidP="00820EC7">
            <w:pPr>
              <w:pStyle w:val="ACtabletextCEbullet"/>
              <w:numPr>
                <w:ilvl w:val="0"/>
                <w:numId w:val="0"/>
              </w:numPr>
              <w:ind w:left="720" w:hanging="360"/>
            </w:pPr>
          </w:p>
        </w:tc>
      </w:tr>
    </w:tbl>
    <w:p w14:paraId="451EE912" w14:textId="77777777" w:rsidR="007511E6" w:rsidRPr="00872323" w:rsidRDefault="007511E6" w:rsidP="006B3593">
      <w:pPr>
        <w:pStyle w:val="ACARA-TableHeadline"/>
      </w:pPr>
    </w:p>
    <w:sectPr w:rsidR="007511E6" w:rsidRPr="00872323" w:rsidSect="00F95FCB">
      <w:headerReference w:type="default" r:id="rId13"/>
      <w:footerReference w:type="default" r:id="rId14"/>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9FFFE" w14:textId="77777777" w:rsidR="001A7DC3" w:rsidRDefault="001A7DC3" w:rsidP="00533177">
      <w:r>
        <w:separator/>
      </w:r>
    </w:p>
  </w:endnote>
  <w:endnote w:type="continuationSeparator" w:id="0">
    <w:p w14:paraId="3CB424E8" w14:textId="77777777" w:rsidR="001A7DC3" w:rsidRDefault="001A7DC3" w:rsidP="00533177">
      <w:r>
        <w:continuationSeparator/>
      </w:r>
    </w:p>
  </w:endnote>
  <w:endnote w:type="continuationNotice" w:id="1">
    <w:p w14:paraId="0E4C7E2A" w14:textId="77777777" w:rsidR="001A7DC3" w:rsidRDefault="001A7D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07469"/>
      <w:docPartObj>
        <w:docPartGallery w:val="Page Numbers (Bottom of Page)"/>
        <w:docPartUnique/>
      </w:docPartObj>
    </w:sdtPr>
    <w:sdtEndPr>
      <w:rPr>
        <w:sz w:val="24"/>
        <w:szCs w:val="24"/>
      </w:rPr>
    </w:sdtEndPr>
    <w:sdtContent>
      <w:p w14:paraId="262A2118" w14:textId="767D42CF" w:rsidR="00E9248E" w:rsidRPr="00E116C7" w:rsidRDefault="00000000" w:rsidP="00E9248E">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o:spid="_x0000_s1042" type="#_x0000_t202" style="position:absolute;left:0;text-align:left;margin-left:176.85pt;margin-top:550.35pt;width:401.55pt;height:32.4pt;z-index:251658242;visibility:visible;mso-position-horizontal-relative:margin;mso-position-vertical-relative:page" filled="f" stroked="f">
              <v:textbox style="mso-next-textbox:#Text Box 2" inset="0,0,0,0">
                <w:txbxContent>
                  <w:p w14:paraId="5C197952" w14:textId="4E86536F"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C86E9C">
                      <w:rPr>
                        <w:rStyle w:val="SubtleEmphasis"/>
                      </w:rPr>
                      <w:t>Vietnamese F</w:t>
                    </w:r>
                    <w:r w:rsidR="00CB741D">
                      <w:rPr>
                        <w:sz w:val="20"/>
                        <w:szCs w:val="18"/>
                      </w:rPr>
                      <w:t>-</w:t>
                    </w:r>
                    <w:r>
                      <w:rPr>
                        <w:sz w:val="20"/>
                        <w:szCs w:val="18"/>
                      </w:rPr>
                      <w:t xml:space="preserve">10 </w:t>
                    </w:r>
                    <w:r>
                      <w:rPr>
                        <w:sz w:val="20"/>
                        <w:lang w:val="en-IN"/>
                      </w:rPr>
                      <w:t xml:space="preserve">and </w:t>
                    </w:r>
                    <w:r w:rsidR="00CB741D">
                      <w:rPr>
                        <w:sz w:val="20"/>
                        <w:lang w:val="en-IN"/>
                      </w:rPr>
                      <w:t>7-</w:t>
                    </w:r>
                    <w:r>
                      <w:rPr>
                        <w:sz w:val="20"/>
                        <w:lang w:val="en-IN"/>
                      </w:rPr>
                      <w:t>10</w:t>
                    </w:r>
                    <w:r w:rsidR="00E6055F">
                      <w:rPr>
                        <w:sz w:val="20"/>
                        <w:lang w:val="en-IN"/>
                      </w:rPr>
                      <w:t xml:space="preserve"> Version 9.0</w:t>
                    </w:r>
                  </w:p>
                  <w:p w14:paraId="44A896C3" w14:textId="7EC448EA" w:rsidR="00E9248E" w:rsidRPr="00B81EEA" w:rsidRDefault="00CB741D" w:rsidP="00A53FCD">
                    <w:pPr>
                      <w:pStyle w:val="BodyText"/>
                      <w:jc w:val="center"/>
                      <w:rPr>
                        <w:sz w:val="20"/>
                      </w:rPr>
                    </w:pPr>
                    <w:r>
                      <w:rPr>
                        <w:rStyle w:val="SubtleEmphasis"/>
                      </w:rPr>
                      <w:t>Curriculum content 7-10 sequence</w:t>
                    </w:r>
                  </w:p>
                </w:txbxContent>
              </v:textbox>
              <w10:wrap anchorx="margin" anchory="page"/>
            </v:shape>
          </w:pict>
        </w:r>
        <w:r>
          <w:rPr>
            <w:noProof/>
          </w:rPr>
          <w:pict w14:anchorId="2778BA10">
            <v:shape id="Text Box 3" o:spid="_x0000_s1025" type="#_x0000_t202" style="position:absolute;left:0;text-align:left;margin-left:40.05pt;margin-top:556.2pt;width:71.45pt;height:13.15pt;z-index:-251658237;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filled="f" stroked="f">
              <v:textbox style="mso-next-textbox:#Text Box 3" inset="0,0,0,0">
                <w:txbxContent>
                  <w:p w14:paraId="641E94F7" w14:textId="12D56006" w:rsidR="00E9248E" w:rsidRDefault="000000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05D5E" w14:textId="77777777" w:rsidR="001A7DC3" w:rsidRDefault="001A7DC3" w:rsidP="00533177">
      <w:r>
        <w:separator/>
      </w:r>
    </w:p>
  </w:footnote>
  <w:footnote w:type="continuationSeparator" w:id="0">
    <w:p w14:paraId="4439852C" w14:textId="77777777" w:rsidR="001A7DC3" w:rsidRDefault="001A7DC3" w:rsidP="00533177">
      <w:r>
        <w:continuationSeparator/>
      </w:r>
    </w:p>
  </w:footnote>
  <w:footnote w:type="continuationNotice" w:id="1">
    <w:p w14:paraId="18290125" w14:textId="77777777" w:rsidR="001A7DC3" w:rsidRDefault="001A7DC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EA17" w14:textId="0958BFD7" w:rsidR="00E9248E" w:rsidRDefault="00000000" w:rsidP="00624C8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o:spid="_x0000_s1037" type="#_x0000_t202" alt="{&quot;HashCode&quot;:1838356193,&quot;Height&quot;:595.0,&quot;Width&quot;:841.0,&quot;Placement&quot;:&quot;Header&quot;,&quot;Index&quot;:&quot;Primary&quot;,&quot;Section&quot;:2,&quot;Top&quot;:0.0,&quot;Left&quot;:0.0}" style="position:absolute;margin-left:0;margin-top:15pt;width:841.9pt;height:21.55pt;z-index:251658248;mso-position-horizontal-relative:page;mso-position-vertical-relative:page"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7;mso-position-horizontal-relative:page;mso-position-vertical-relative:page"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9"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79A"/>
    <w:multiLevelType w:val="hybridMultilevel"/>
    <w:tmpl w:val="FB72D524"/>
    <w:lvl w:ilvl="0" w:tplc="0C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D77426"/>
    <w:multiLevelType w:val="hybridMultilevel"/>
    <w:tmpl w:val="9AA079E4"/>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194820"/>
    <w:multiLevelType w:val="hybridMultilevel"/>
    <w:tmpl w:val="FCB68BDA"/>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A450EA"/>
    <w:multiLevelType w:val="hybridMultilevel"/>
    <w:tmpl w:val="70CE12D4"/>
    <w:lvl w:ilvl="0" w:tplc="CF940176">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A33FD"/>
    <w:multiLevelType w:val="hybridMultilevel"/>
    <w:tmpl w:val="737A7ACC"/>
    <w:lvl w:ilvl="0" w:tplc="86F62E22">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FE4A53"/>
    <w:multiLevelType w:val="hybridMultilevel"/>
    <w:tmpl w:val="A7A610BE"/>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193CC6"/>
    <w:multiLevelType w:val="hybridMultilevel"/>
    <w:tmpl w:val="9A621142"/>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5387288"/>
    <w:multiLevelType w:val="hybridMultilevel"/>
    <w:tmpl w:val="4570324C"/>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73306C"/>
    <w:multiLevelType w:val="hybridMultilevel"/>
    <w:tmpl w:val="BA947594"/>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8C4AA5"/>
    <w:multiLevelType w:val="hybridMultilevel"/>
    <w:tmpl w:val="A8626B96"/>
    <w:lvl w:ilvl="0" w:tplc="0C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AB085A"/>
    <w:multiLevelType w:val="hybridMultilevel"/>
    <w:tmpl w:val="A7B8A8F2"/>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5D01B6"/>
    <w:multiLevelType w:val="hybridMultilevel"/>
    <w:tmpl w:val="56EE8500"/>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DB3161"/>
    <w:multiLevelType w:val="hybridMultilevel"/>
    <w:tmpl w:val="419C70CC"/>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FC709DA"/>
    <w:multiLevelType w:val="hybridMultilevel"/>
    <w:tmpl w:val="8DB24746"/>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01B1F3B"/>
    <w:multiLevelType w:val="hybridMultilevel"/>
    <w:tmpl w:val="4558B000"/>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4C73918"/>
    <w:multiLevelType w:val="hybridMultilevel"/>
    <w:tmpl w:val="51E8A47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55472C5"/>
    <w:multiLevelType w:val="hybridMultilevel"/>
    <w:tmpl w:val="08502214"/>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906EE6"/>
    <w:multiLevelType w:val="hybridMultilevel"/>
    <w:tmpl w:val="B01EFBA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284CC2"/>
    <w:multiLevelType w:val="hybridMultilevel"/>
    <w:tmpl w:val="BC16231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6271A4"/>
    <w:multiLevelType w:val="hybridMultilevel"/>
    <w:tmpl w:val="170211C8"/>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9B0252C"/>
    <w:multiLevelType w:val="hybridMultilevel"/>
    <w:tmpl w:val="96E6714C"/>
    <w:lvl w:ilvl="0" w:tplc="FC9A4218">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A2107E8"/>
    <w:multiLevelType w:val="hybridMultilevel"/>
    <w:tmpl w:val="90A6CCC2"/>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572489"/>
    <w:multiLevelType w:val="hybridMultilevel"/>
    <w:tmpl w:val="844CB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2CE6A8D"/>
    <w:multiLevelType w:val="hybridMultilevel"/>
    <w:tmpl w:val="4C526C98"/>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47D75CA"/>
    <w:multiLevelType w:val="hybridMultilevel"/>
    <w:tmpl w:val="F3D4B3BC"/>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55022E4"/>
    <w:multiLevelType w:val="hybridMultilevel"/>
    <w:tmpl w:val="8BD2803A"/>
    <w:lvl w:ilvl="0" w:tplc="DA2A3D44">
      <w:start w:val="1"/>
      <w:numFmt w:val="decimal"/>
      <w:lvlText w:val="%1."/>
      <w:lvlJc w:val="left"/>
      <w:pPr>
        <w:ind w:left="720" w:hanging="360"/>
      </w:pPr>
      <w:rPr>
        <w:rFonts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563123C"/>
    <w:multiLevelType w:val="hybridMultilevel"/>
    <w:tmpl w:val="E8823F7A"/>
    <w:lvl w:ilvl="0" w:tplc="F50678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1910E6"/>
    <w:multiLevelType w:val="hybridMultilevel"/>
    <w:tmpl w:val="7AE2C0AC"/>
    <w:lvl w:ilvl="0" w:tplc="0C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9253268"/>
    <w:multiLevelType w:val="hybridMultilevel"/>
    <w:tmpl w:val="FA646810"/>
    <w:lvl w:ilvl="0" w:tplc="8904DA60">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B72653A"/>
    <w:multiLevelType w:val="hybridMultilevel"/>
    <w:tmpl w:val="97C86E80"/>
    <w:lvl w:ilvl="0" w:tplc="9B3A9BC6">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EE11A46"/>
    <w:multiLevelType w:val="hybridMultilevel"/>
    <w:tmpl w:val="1B84E060"/>
    <w:lvl w:ilvl="0" w:tplc="0C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9D074A"/>
    <w:multiLevelType w:val="hybridMultilevel"/>
    <w:tmpl w:val="BE28B700"/>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1A54DB8"/>
    <w:multiLevelType w:val="hybridMultilevel"/>
    <w:tmpl w:val="738AE9E6"/>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35863D9"/>
    <w:multiLevelType w:val="hybridMultilevel"/>
    <w:tmpl w:val="6F86D328"/>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39A5E09"/>
    <w:multiLevelType w:val="hybridMultilevel"/>
    <w:tmpl w:val="6C7EBF72"/>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51C3AF7"/>
    <w:multiLevelType w:val="hybridMultilevel"/>
    <w:tmpl w:val="6A30218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63B25E7"/>
    <w:multiLevelType w:val="hybridMultilevel"/>
    <w:tmpl w:val="6F7C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723694D"/>
    <w:multiLevelType w:val="hybridMultilevel"/>
    <w:tmpl w:val="0A363392"/>
    <w:lvl w:ilvl="0" w:tplc="0C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8862C75"/>
    <w:multiLevelType w:val="hybridMultilevel"/>
    <w:tmpl w:val="96D84A2E"/>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896001D"/>
    <w:multiLevelType w:val="hybridMultilevel"/>
    <w:tmpl w:val="9B6C2582"/>
    <w:lvl w:ilvl="0" w:tplc="4BE4F9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973F12"/>
    <w:multiLevelType w:val="hybridMultilevel"/>
    <w:tmpl w:val="E7AA02D6"/>
    <w:lvl w:ilvl="0" w:tplc="367EE848">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A285A46"/>
    <w:multiLevelType w:val="hybridMultilevel"/>
    <w:tmpl w:val="CABE6C9E"/>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BC12BFA"/>
    <w:multiLevelType w:val="hybridMultilevel"/>
    <w:tmpl w:val="A1223E8C"/>
    <w:lvl w:ilvl="0" w:tplc="92485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E2F42E2"/>
    <w:multiLevelType w:val="hybridMultilevel"/>
    <w:tmpl w:val="0EA6561A"/>
    <w:lvl w:ilvl="0" w:tplc="FFFFFFFF">
      <w:start w:val="1"/>
      <w:numFmt w:val="decimal"/>
      <w:pStyle w:val="ACtabletextCEbullet"/>
      <w:lvlText w:val="%1."/>
      <w:lvlJc w:val="left"/>
      <w:pPr>
        <w:ind w:left="720" w:hanging="360"/>
      </w:pPr>
      <w:rPr>
        <w:color w:val="000000"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EAE5193"/>
    <w:multiLevelType w:val="hybridMultilevel"/>
    <w:tmpl w:val="DD22F3B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EF86CDF"/>
    <w:multiLevelType w:val="hybridMultilevel"/>
    <w:tmpl w:val="77AECF3A"/>
    <w:lvl w:ilvl="0" w:tplc="0C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1ED5AEB"/>
    <w:multiLevelType w:val="hybridMultilevel"/>
    <w:tmpl w:val="1A22D638"/>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20B6117"/>
    <w:multiLevelType w:val="hybridMultilevel"/>
    <w:tmpl w:val="059EE54E"/>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2C136F9"/>
    <w:multiLevelType w:val="hybridMultilevel"/>
    <w:tmpl w:val="12EE9E2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349117F"/>
    <w:multiLevelType w:val="hybridMultilevel"/>
    <w:tmpl w:val="A8F43BDE"/>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4AB23C7"/>
    <w:multiLevelType w:val="hybridMultilevel"/>
    <w:tmpl w:val="D1F087E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76E1DA0"/>
    <w:multiLevelType w:val="hybridMultilevel"/>
    <w:tmpl w:val="F008F568"/>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90057DA"/>
    <w:multiLevelType w:val="hybridMultilevel"/>
    <w:tmpl w:val="23E2EE88"/>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C812633"/>
    <w:multiLevelType w:val="hybridMultilevel"/>
    <w:tmpl w:val="FC80593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823214"/>
    <w:multiLevelType w:val="hybridMultilevel"/>
    <w:tmpl w:val="F7401D9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0550933"/>
    <w:multiLevelType w:val="hybridMultilevel"/>
    <w:tmpl w:val="56185E8E"/>
    <w:lvl w:ilvl="0" w:tplc="E4A40A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425326"/>
    <w:multiLevelType w:val="hybridMultilevel"/>
    <w:tmpl w:val="E2988362"/>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5654FDF"/>
    <w:multiLevelType w:val="hybridMultilevel"/>
    <w:tmpl w:val="DB968B6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5B65F8B"/>
    <w:multiLevelType w:val="hybridMultilevel"/>
    <w:tmpl w:val="4FD8A432"/>
    <w:lvl w:ilvl="0" w:tplc="B316C72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BF2550"/>
    <w:multiLevelType w:val="hybridMultilevel"/>
    <w:tmpl w:val="BDE48A64"/>
    <w:lvl w:ilvl="0" w:tplc="D828F6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CA3512"/>
    <w:multiLevelType w:val="hybridMultilevel"/>
    <w:tmpl w:val="37AC35FA"/>
    <w:lvl w:ilvl="0" w:tplc="49FA4E30">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9107C54"/>
    <w:multiLevelType w:val="hybridMultilevel"/>
    <w:tmpl w:val="A96C3FCA"/>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B47068D"/>
    <w:multiLevelType w:val="hybridMultilevel"/>
    <w:tmpl w:val="381252BA"/>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D1668EA"/>
    <w:multiLevelType w:val="hybridMultilevel"/>
    <w:tmpl w:val="4DF8B024"/>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E2A4C66"/>
    <w:multiLevelType w:val="hybridMultilevel"/>
    <w:tmpl w:val="E582569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E57013D"/>
    <w:multiLevelType w:val="hybridMultilevel"/>
    <w:tmpl w:val="557E3FD6"/>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05610B2"/>
    <w:multiLevelType w:val="hybridMultilevel"/>
    <w:tmpl w:val="37E6C62C"/>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33253B6"/>
    <w:multiLevelType w:val="hybridMultilevel"/>
    <w:tmpl w:val="948EA324"/>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3B44196"/>
    <w:multiLevelType w:val="hybridMultilevel"/>
    <w:tmpl w:val="A7620B8C"/>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4351B60"/>
    <w:multiLevelType w:val="hybridMultilevel"/>
    <w:tmpl w:val="E01C4F42"/>
    <w:lvl w:ilvl="0" w:tplc="802EE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640A74"/>
    <w:multiLevelType w:val="hybridMultilevel"/>
    <w:tmpl w:val="F4E22618"/>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8321D36"/>
    <w:multiLevelType w:val="hybridMultilevel"/>
    <w:tmpl w:val="BB4E540E"/>
    <w:lvl w:ilvl="0" w:tplc="2EDE84B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3B30F4"/>
    <w:multiLevelType w:val="hybridMultilevel"/>
    <w:tmpl w:val="6B2C0B10"/>
    <w:lvl w:ilvl="0" w:tplc="E3700460">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AA054E7"/>
    <w:multiLevelType w:val="hybridMultilevel"/>
    <w:tmpl w:val="D4F40FAE"/>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C3874FD"/>
    <w:multiLevelType w:val="hybridMultilevel"/>
    <w:tmpl w:val="760C3D08"/>
    <w:lvl w:ilvl="0" w:tplc="EDC8B946">
      <w:start w:val="1"/>
      <w:numFmt w:val="decimal"/>
      <w:lvlText w:val="%1."/>
      <w:lvlJc w:val="left"/>
      <w:pPr>
        <w:ind w:left="720" w:hanging="360"/>
      </w:pPr>
      <w:rPr>
        <w:rFonts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CA41B30"/>
    <w:multiLevelType w:val="hybridMultilevel"/>
    <w:tmpl w:val="3AE4AE3A"/>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CC8377A"/>
    <w:multiLevelType w:val="hybridMultilevel"/>
    <w:tmpl w:val="FFFFFFFF"/>
    <w:lvl w:ilvl="0" w:tplc="B38EE73A">
      <w:start w:val="1"/>
      <w:numFmt w:val="bullet"/>
      <w:lvlText w:val="·"/>
      <w:lvlJc w:val="left"/>
      <w:pPr>
        <w:ind w:left="720" w:hanging="360"/>
      </w:pPr>
      <w:rPr>
        <w:rFonts w:ascii="Symbol" w:hAnsi="Symbol" w:hint="default"/>
      </w:rPr>
    </w:lvl>
    <w:lvl w:ilvl="1" w:tplc="42926F88">
      <w:start w:val="1"/>
      <w:numFmt w:val="bullet"/>
      <w:lvlText w:val="o"/>
      <w:lvlJc w:val="left"/>
      <w:pPr>
        <w:ind w:left="1440" w:hanging="360"/>
      </w:pPr>
      <w:rPr>
        <w:rFonts w:ascii="Courier New" w:hAnsi="Courier New" w:hint="default"/>
      </w:rPr>
    </w:lvl>
    <w:lvl w:ilvl="2" w:tplc="2B5825FA">
      <w:start w:val="1"/>
      <w:numFmt w:val="bullet"/>
      <w:lvlText w:val=""/>
      <w:lvlJc w:val="left"/>
      <w:pPr>
        <w:ind w:left="2160" w:hanging="360"/>
      </w:pPr>
      <w:rPr>
        <w:rFonts w:ascii="Wingdings" w:hAnsi="Wingdings" w:hint="default"/>
      </w:rPr>
    </w:lvl>
    <w:lvl w:ilvl="3" w:tplc="2E3891F4">
      <w:start w:val="1"/>
      <w:numFmt w:val="bullet"/>
      <w:lvlText w:val=""/>
      <w:lvlJc w:val="left"/>
      <w:pPr>
        <w:ind w:left="2880" w:hanging="360"/>
      </w:pPr>
      <w:rPr>
        <w:rFonts w:ascii="Symbol" w:hAnsi="Symbol" w:hint="default"/>
      </w:rPr>
    </w:lvl>
    <w:lvl w:ilvl="4" w:tplc="B406C8DA">
      <w:start w:val="1"/>
      <w:numFmt w:val="bullet"/>
      <w:lvlText w:val="o"/>
      <w:lvlJc w:val="left"/>
      <w:pPr>
        <w:ind w:left="3600" w:hanging="360"/>
      </w:pPr>
      <w:rPr>
        <w:rFonts w:ascii="Courier New" w:hAnsi="Courier New" w:hint="default"/>
      </w:rPr>
    </w:lvl>
    <w:lvl w:ilvl="5" w:tplc="F2124498">
      <w:start w:val="1"/>
      <w:numFmt w:val="bullet"/>
      <w:lvlText w:val=""/>
      <w:lvlJc w:val="left"/>
      <w:pPr>
        <w:ind w:left="4320" w:hanging="360"/>
      </w:pPr>
      <w:rPr>
        <w:rFonts w:ascii="Wingdings" w:hAnsi="Wingdings" w:hint="default"/>
      </w:rPr>
    </w:lvl>
    <w:lvl w:ilvl="6" w:tplc="CC42A0AA">
      <w:start w:val="1"/>
      <w:numFmt w:val="bullet"/>
      <w:lvlText w:val=""/>
      <w:lvlJc w:val="left"/>
      <w:pPr>
        <w:ind w:left="5040" w:hanging="360"/>
      </w:pPr>
      <w:rPr>
        <w:rFonts w:ascii="Symbol" w:hAnsi="Symbol" w:hint="default"/>
      </w:rPr>
    </w:lvl>
    <w:lvl w:ilvl="7" w:tplc="2E781624">
      <w:start w:val="1"/>
      <w:numFmt w:val="bullet"/>
      <w:lvlText w:val="o"/>
      <w:lvlJc w:val="left"/>
      <w:pPr>
        <w:ind w:left="5760" w:hanging="360"/>
      </w:pPr>
      <w:rPr>
        <w:rFonts w:ascii="Courier New" w:hAnsi="Courier New" w:hint="default"/>
      </w:rPr>
    </w:lvl>
    <w:lvl w:ilvl="8" w:tplc="D3D87EC4">
      <w:start w:val="1"/>
      <w:numFmt w:val="bullet"/>
      <w:lvlText w:val=""/>
      <w:lvlJc w:val="left"/>
      <w:pPr>
        <w:ind w:left="6480" w:hanging="360"/>
      </w:pPr>
      <w:rPr>
        <w:rFonts w:ascii="Wingdings" w:hAnsi="Wingdings" w:hint="default"/>
      </w:rPr>
    </w:lvl>
  </w:abstractNum>
  <w:abstractNum w:abstractNumId="80" w15:restartNumberingAfterBreak="0">
    <w:nsid w:val="6CE85C5B"/>
    <w:multiLevelType w:val="hybridMultilevel"/>
    <w:tmpl w:val="931C03B6"/>
    <w:lvl w:ilvl="0" w:tplc="D61C979E">
      <w:start w:val="1"/>
      <w:numFmt w:val="decimal"/>
      <w:lvlText w:val="%1."/>
      <w:lvlJc w:val="left"/>
      <w:pPr>
        <w:ind w:left="720" w:hanging="360"/>
      </w:pPr>
      <w:rPr>
        <w:rFonts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D715DF7"/>
    <w:multiLevelType w:val="hybridMultilevel"/>
    <w:tmpl w:val="1E82A2FE"/>
    <w:lvl w:ilvl="0" w:tplc="5A84FE36">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E0A33A4"/>
    <w:multiLevelType w:val="hybridMultilevel"/>
    <w:tmpl w:val="B9A2ECD8"/>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F1301AE"/>
    <w:multiLevelType w:val="hybridMultilevel"/>
    <w:tmpl w:val="614C322A"/>
    <w:lvl w:ilvl="0" w:tplc="10108FC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8213FE"/>
    <w:multiLevelType w:val="hybridMultilevel"/>
    <w:tmpl w:val="0D3C28E0"/>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27657C4"/>
    <w:multiLevelType w:val="hybridMultilevel"/>
    <w:tmpl w:val="EF424322"/>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296253C"/>
    <w:multiLevelType w:val="hybridMultilevel"/>
    <w:tmpl w:val="A2B8DBDE"/>
    <w:lvl w:ilvl="0" w:tplc="C504C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725249C"/>
    <w:multiLevelType w:val="hybridMultilevel"/>
    <w:tmpl w:val="E22AF14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89A03EC"/>
    <w:multiLevelType w:val="hybridMultilevel"/>
    <w:tmpl w:val="3B08225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97F5F1C"/>
    <w:multiLevelType w:val="hybridMultilevel"/>
    <w:tmpl w:val="A84E5E5C"/>
    <w:lvl w:ilvl="0" w:tplc="0C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9D0796D"/>
    <w:multiLevelType w:val="hybridMultilevel"/>
    <w:tmpl w:val="DDE65C36"/>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BC626FA"/>
    <w:multiLevelType w:val="hybridMultilevel"/>
    <w:tmpl w:val="BBA8C9FE"/>
    <w:lvl w:ilvl="0" w:tplc="92485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285089">
    <w:abstractNumId w:val="45"/>
  </w:num>
  <w:num w:numId="2" w16cid:durableId="1182085224">
    <w:abstractNumId w:val="18"/>
  </w:num>
  <w:num w:numId="3" w16cid:durableId="1318805865">
    <w:abstractNumId w:val="9"/>
  </w:num>
  <w:num w:numId="4" w16cid:durableId="343364603">
    <w:abstractNumId w:val="59"/>
  </w:num>
  <w:num w:numId="5" w16cid:durableId="542794331">
    <w:abstractNumId w:val="87"/>
  </w:num>
  <w:num w:numId="6" w16cid:durableId="625628059">
    <w:abstractNumId w:val="79"/>
  </w:num>
  <w:num w:numId="7" w16cid:durableId="1371345391">
    <w:abstractNumId w:val="80"/>
  </w:num>
  <w:num w:numId="8" w16cid:durableId="1811096010">
    <w:abstractNumId w:val="30"/>
  </w:num>
  <w:num w:numId="9" w16cid:durableId="367947933">
    <w:abstractNumId w:val="81"/>
  </w:num>
  <w:num w:numId="10" w16cid:durableId="1041326942">
    <w:abstractNumId w:val="27"/>
  </w:num>
  <w:num w:numId="11" w16cid:durableId="130558800">
    <w:abstractNumId w:val="5"/>
  </w:num>
  <w:num w:numId="12" w16cid:durableId="840656052">
    <w:abstractNumId w:val="48"/>
  </w:num>
  <w:num w:numId="13" w16cid:durableId="1445421402">
    <w:abstractNumId w:val="77"/>
  </w:num>
  <w:num w:numId="14" w16cid:durableId="822358467">
    <w:abstractNumId w:val="31"/>
  </w:num>
  <w:num w:numId="15" w16cid:durableId="1034961923">
    <w:abstractNumId w:val="85"/>
  </w:num>
  <w:num w:numId="16" w16cid:durableId="927812264">
    <w:abstractNumId w:val="40"/>
  </w:num>
  <w:num w:numId="17" w16cid:durableId="1682006659">
    <w:abstractNumId w:val="3"/>
  </w:num>
  <w:num w:numId="18" w16cid:durableId="1590500467">
    <w:abstractNumId w:val="42"/>
  </w:num>
  <w:num w:numId="19" w16cid:durableId="809135429">
    <w:abstractNumId w:val="75"/>
  </w:num>
  <w:num w:numId="20" w16cid:durableId="844980651">
    <w:abstractNumId w:val="66"/>
  </w:num>
  <w:num w:numId="21" w16cid:durableId="715854148">
    <w:abstractNumId w:val="2"/>
  </w:num>
  <w:num w:numId="22" w16cid:durableId="841703509">
    <w:abstractNumId w:val="4"/>
  </w:num>
  <w:num w:numId="23" w16cid:durableId="1204368752">
    <w:abstractNumId w:val="71"/>
  </w:num>
  <w:num w:numId="24" w16cid:durableId="1236740134">
    <w:abstractNumId w:val="22"/>
  </w:num>
  <w:num w:numId="25" w16cid:durableId="1930894311">
    <w:abstractNumId w:val="57"/>
  </w:num>
  <w:num w:numId="26" w16cid:durableId="214513428">
    <w:abstractNumId w:val="72"/>
  </w:num>
  <w:num w:numId="27" w16cid:durableId="479082505">
    <w:abstractNumId w:val="28"/>
  </w:num>
  <w:num w:numId="28" w16cid:durableId="259878248">
    <w:abstractNumId w:val="62"/>
  </w:num>
  <w:num w:numId="29" w16cid:durableId="17776361">
    <w:abstractNumId w:val="61"/>
  </w:num>
  <w:num w:numId="30" w16cid:durableId="2039547301">
    <w:abstractNumId w:val="92"/>
  </w:num>
  <w:num w:numId="31" w16cid:durableId="1782531289">
    <w:abstractNumId w:val="74"/>
  </w:num>
  <w:num w:numId="32" w16cid:durableId="1485009845">
    <w:abstractNumId w:val="41"/>
  </w:num>
  <w:num w:numId="33" w16cid:durableId="692650666">
    <w:abstractNumId w:val="86"/>
  </w:num>
  <w:num w:numId="34" w16cid:durableId="520316980">
    <w:abstractNumId w:val="83"/>
  </w:num>
  <w:num w:numId="35" w16cid:durableId="758984074">
    <w:abstractNumId w:val="44"/>
  </w:num>
  <w:num w:numId="36" w16cid:durableId="649289487">
    <w:abstractNumId w:val="63"/>
  </w:num>
  <w:num w:numId="37" w16cid:durableId="358550541">
    <w:abstractNumId w:val="58"/>
  </w:num>
  <w:num w:numId="38" w16cid:durableId="775902226">
    <w:abstractNumId w:val="84"/>
  </w:num>
  <w:num w:numId="39" w16cid:durableId="1879664533">
    <w:abstractNumId w:val="56"/>
  </w:num>
  <w:num w:numId="40" w16cid:durableId="640186954">
    <w:abstractNumId w:val="38"/>
  </w:num>
  <w:num w:numId="41" w16cid:durableId="1887378237">
    <w:abstractNumId w:val="25"/>
  </w:num>
  <w:num w:numId="42" w16cid:durableId="1523661836">
    <w:abstractNumId w:val="82"/>
  </w:num>
  <w:num w:numId="43" w16cid:durableId="1442526292">
    <w:abstractNumId w:val="35"/>
  </w:num>
  <w:num w:numId="44" w16cid:durableId="382752373">
    <w:abstractNumId w:val="13"/>
  </w:num>
  <w:num w:numId="45" w16cid:durableId="753018491">
    <w:abstractNumId w:val="73"/>
  </w:num>
  <w:num w:numId="46" w16cid:durableId="350305050">
    <w:abstractNumId w:val="54"/>
  </w:num>
  <w:num w:numId="47" w16cid:durableId="134883803">
    <w:abstractNumId w:val="43"/>
  </w:num>
  <w:num w:numId="48" w16cid:durableId="1541866460">
    <w:abstractNumId w:val="34"/>
  </w:num>
  <w:num w:numId="49" w16cid:durableId="1841045705">
    <w:abstractNumId w:val="49"/>
  </w:num>
  <w:num w:numId="50" w16cid:durableId="1073045360">
    <w:abstractNumId w:val="15"/>
  </w:num>
  <w:num w:numId="51" w16cid:durableId="352997880">
    <w:abstractNumId w:val="91"/>
  </w:num>
  <w:num w:numId="52" w16cid:durableId="1701782972">
    <w:abstractNumId w:val="64"/>
  </w:num>
  <w:num w:numId="53" w16cid:durableId="76291832">
    <w:abstractNumId w:val="23"/>
  </w:num>
  <w:num w:numId="54" w16cid:durableId="747922892">
    <w:abstractNumId w:val="7"/>
  </w:num>
  <w:num w:numId="55" w16cid:durableId="888229427">
    <w:abstractNumId w:val="1"/>
  </w:num>
  <w:num w:numId="56" w16cid:durableId="112330244">
    <w:abstractNumId w:val="26"/>
  </w:num>
  <w:num w:numId="57" w16cid:durableId="1481537126">
    <w:abstractNumId w:val="76"/>
  </w:num>
  <w:num w:numId="58" w16cid:durableId="14355500">
    <w:abstractNumId w:val="65"/>
  </w:num>
  <w:num w:numId="59" w16cid:durableId="617223454">
    <w:abstractNumId w:val="70"/>
  </w:num>
  <w:num w:numId="60" w16cid:durableId="638535537">
    <w:abstractNumId w:val="88"/>
  </w:num>
  <w:num w:numId="61" w16cid:durableId="50927259">
    <w:abstractNumId w:val="0"/>
  </w:num>
  <w:num w:numId="62" w16cid:durableId="1293945973">
    <w:abstractNumId w:val="24"/>
  </w:num>
  <w:num w:numId="63" w16cid:durableId="1585186990">
    <w:abstractNumId w:val="12"/>
  </w:num>
  <w:num w:numId="64" w16cid:durableId="840388426">
    <w:abstractNumId w:val="55"/>
  </w:num>
  <w:num w:numId="65" w16cid:durableId="1009022484">
    <w:abstractNumId w:val="68"/>
  </w:num>
  <w:num w:numId="66" w16cid:durableId="1016884614">
    <w:abstractNumId w:val="67"/>
  </w:num>
  <w:num w:numId="67" w16cid:durableId="542138005">
    <w:abstractNumId w:val="11"/>
  </w:num>
  <w:num w:numId="68" w16cid:durableId="331685389">
    <w:abstractNumId w:val="89"/>
  </w:num>
  <w:num w:numId="69" w16cid:durableId="1563524276">
    <w:abstractNumId w:val="51"/>
  </w:num>
  <w:num w:numId="70" w16cid:durableId="1109154679">
    <w:abstractNumId w:val="78"/>
  </w:num>
  <w:num w:numId="71" w16cid:durableId="1319110461">
    <w:abstractNumId w:val="52"/>
  </w:num>
  <w:num w:numId="72" w16cid:durableId="742148035">
    <w:abstractNumId w:val="14"/>
  </w:num>
  <w:num w:numId="73" w16cid:durableId="1851069486">
    <w:abstractNumId w:val="8"/>
  </w:num>
  <w:num w:numId="74" w16cid:durableId="852063682">
    <w:abstractNumId w:val="45"/>
  </w:num>
  <w:num w:numId="75" w16cid:durableId="1161769633">
    <w:abstractNumId w:val="53"/>
  </w:num>
  <w:num w:numId="76" w16cid:durableId="991984843">
    <w:abstractNumId w:val="19"/>
  </w:num>
  <w:num w:numId="77" w16cid:durableId="787969595">
    <w:abstractNumId w:val="17"/>
  </w:num>
  <w:num w:numId="78" w16cid:durableId="1100954660">
    <w:abstractNumId w:val="33"/>
  </w:num>
  <w:num w:numId="79" w16cid:durableId="1076783432">
    <w:abstractNumId w:val="36"/>
  </w:num>
  <w:num w:numId="80" w16cid:durableId="1902709239">
    <w:abstractNumId w:val="21"/>
  </w:num>
  <w:num w:numId="81" w16cid:durableId="1201435350">
    <w:abstractNumId w:val="6"/>
  </w:num>
  <w:num w:numId="82" w16cid:durableId="742338845">
    <w:abstractNumId w:val="46"/>
  </w:num>
  <w:num w:numId="83" w16cid:durableId="508182498">
    <w:abstractNumId w:val="32"/>
  </w:num>
  <w:num w:numId="84" w16cid:durableId="988485236">
    <w:abstractNumId w:val="50"/>
  </w:num>
  <w:num w:numId="85" w16cid:durableId="1700474577">
    <w:abstractNumId w:val="10"/>
  </w:num>
  <w:num w:numId="86" w16cid:durableId="1960447428">
    <w:abstractNumId w:val="29"/>
  </w:num>
  <w:num w:numId="87" w16cid:durableId="876968448">
    <w:abstractNumId w:val="69"/>
  </w:num>
  <w:num w:numId="88" w16cid:durableId="1903562891">
    <w:abstractNumId w:val="20"/>
  </w:num>
  <w:num w:numId="89" w16cid:durableId="2042894835">
    <w:abstractNumId w:val="47"/>
  </w:num>
  <w:num w:numId="90" w16cid:durableId="33116243">
    <w:abstractNumId w:val="90"/>
  </w:num>
  <w:num w:numId="91" w16cid:durableId="1129084526">
    <w:abstractNumId w:val="37"/>
  </w:num>
  <w:num w:numId="92" w16cid:durableId="1933859008">
    <w:abstractNumId w:val="39"/>
  </w:num>
  <w:num w:numId="93" w16cid:durableId="1702198212">
    <w:abstractNumId w:val="60"/>
  </w:num>
  <w:num w:numId="94" w16cid:durableId="104883841">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528"/>
    <w:rsid w:val="0000144F"/>
    <w:rsid w:val="00002031"/>
    <w:rsid w:val="00002DDB"/>
    <w:rsid w:val="000058C4"/>
    <w:rsid w:val="00005ABB"/>
    <w:rsid w:val="000062C4"/>
    <w:rsid w:val="00010032"/>
    <w:rsid w:val="00011FC0"/>
    <w:rsid w:val="00012145"/>
    <w:rsid w:val="00012DD9"/>
    <w:rsid w:val="00014689"/>
    <w:rsid w:val="00014B39"/>
    <w:rsid w:val="0001552C"/>
    <w:rsid w:val="0001583C"/>
    <w:rsid w:val="00015A2B"/>
    <w:rsid w:val="00016DE3"/>
    <w:rsid w:val="00020869"/>
    <w:rsid w:val="00022235"/>
    <w:rsid w:val="0002250F"/>
    <w:rsid w:val="00022652"/>
    <w:rsid w:val="0002313A"/>
    <w:rsid w:val="000248BB"/>
    <w:rsid w:val="00025D4F"/>
    <w:rsid w:val="00025EF1"/>
    <w:rsid w:val="000264E1"/>
    <w:rsid w:val="000270B0"/>
    <w:rsid w:val="0002743F"/>
    <w:rsid w:val="00030617"/>
    <w:rsid w:val="000318BB"/>
    <w:rsid w:val="0003285B"/>
    <w:rsid w:val="00032A8B"/>
    <w:rsid w:val="00033D42"/>
    <w:rsid w:val="00033DBB"/>
    <w:rsid w:val="0003474D"/>
    <w:rsid w:val="00034C12"/>
    <w:rsid w:val="000350D5"/>
    <w:rsid w:val="000351A8"/>
    <w:rsid w:val="000353FD"/>
    <w:rsid w:val="000353FE"/>
    <w:rsid w:val="00035A6A"/>
    <w:rsid w:val="00035AF9"/>
    <w:rsid w:val="00035D93"/>
    <w:rsid w:val="00035E57"/>
    <w:rsid w:val="000365D4"/>
    <w:rsid w:val="0003715A"/>
    <w:rsid w:val="0003760E"/>
    <w:rsid w:val="000378FF"/>
    <w:rsid w:val="00040042"/>
    <w:rsid w:val="000402C0"/>
    <w:rsid w:val="000405F4"/>
    <w:rsid w:val="00041363"/>
    <w:rsid w:val="000418FE"/>
    <w:rsid w:val="00041EBD"/>
    <w:rsid w:val="00041EE7"/>
    <w:rsid w:val="00042F21"/>
    <w:rsid w:val="00044490"/>
    <w:rsid w:val="00045263"/>
    <w:rsid w:val="00045288"/>
    <w:rsid w:val="000453D3"/>
    <w:rsid w:val="000461A6"/>
    <w:rsid w:val="00046A96"/>
    <w:rsid w:val="00046BF6"/>
    <w:rsid w:val="000472B4"/>
    <w:rsid w:val="00047A52"/>
    <w:rsid w:val="00050433"/>
    <w:rsid w:val="00050ABF"/>
    <w:rsid w:val="000521C0"/>
    <w:rsid w:val="00053095"/>
    <w:rsid w:val="00053E8F"/>
    <w:rsid w:val="00053F53"/>
    <w:rsid w:val="000546C1"/>
    <w:rsid w:val="00055202"/>
    <w:rsid w:val="000557CE"/>
    <w:rsid w:val="00056938"/>
    <w:rsid w:val="00057243"/>
    <w:rsid w:val="0006037A"/>
    <w:rsid w:val="000606F3"/>
    <w:rsid w:val="00061E20"/>
    <w:rsid w:val="000620B7"/>
    <w:rsid w:val="00062D51"/>
    <w:rsid w:val="0006337B"/>
    <w:rsid w:val="00063D80"/>
    <w:rsid w:val="00064502"/>
    <w:rsid w:val="00064C18"/>
    <w:rsid w:val="000652B4"/>
    <w:rsid w:val="000652D0"/>
    <w:rsid w:val="00065303"/>
    <w:rsid w:val="0006534C"/>
    <w:rsid w:val="000674FB"/>
    <w:rsid w:val="00070904"/>
    <w:rsid w:val="00070D3A"/>
    <w:rsid w:val="00072697"/>
    <w:rsid w:val="00072AA4"/>
    <w:rsid w:val="00072CA2"/>
    <w:rsid w:val="000737F4"/>
    <w:rsid w:val="00074524"/>
    <w:rsid w:val="00075250"/>
    <w:rsid w:val="00075570"/>
    <w:rsid w:val="00075C33"/>
    <w:rsid w:val="000769C3"/>
    <w:rsid w:val="00076CBA"/>
    <w:rsid w:val="00076EF5"/>
    <w:rsid w:val="00076F81"/>
    <w:rsid w:val="00077DEB"/>
    <w:rsid w:val="000808B6"/>
    <w:rsid w:val="000824AD"/>
    <w:rsid w:val="00082A87"/>
    <w:rsid w:val="00082F03"/>
    <w:rsid w:val="00082F50"/>
    <w:rsid w:val="00083243"/>
    <w:rsid w:val="00083934"/>
    <w:rsid w:val="000839E5"/>
    <w:rsid w:val="000842A3"/>
    <w:rsid w:val="00084385"/>
    <w:rsid w:val="00084523"/>
    <w:rsid w:val="000845C1"/>
    <w:rsid w:val="00084AFE"/>
    <w:rsid w:val="00085217"/>
    <w:rsid w:val="00085CB8"/>
    <w:rsid w:val="00085E3F"/>
    <w:rsid w:val="000865BF"/>
    <w:rsid w:val="000877E6"/>
    <w:rsid w:val="00087B28"/>
    <w:rsid w:val="000911D6"/>
    <w:rsid w:val="00091B56"/>
    <w:rsid w:val="000920A3"/>
    <w:rsid w:val="0009247A"/>
    <w:rsid w:val="0009260A"/>
    <w:rsid w:val="00092DB0"/>
    <w:rsid w:val="00092E85"/>
    <w:rsid w:val="00093618"/>
    <w:rsid w:val="0009384D"/>
    <w:rsid w:val="00094FB0"/>
    <w:rsid w:val="00095180"/>
    <w:rsid w:val="000961B5"/>
    <w:rsid w:val="000962CF"/>
    <w:rsid w:val="00096608"/>
    <w:rsid w:val="0009708B"/>
    <w:rsid w:val="00097F3B"/>
    <w:rsid w:val="000A1F8C"/>
    <w:rsid w:val="000A24F8"/>
    <w:rsid w:val="000A25A9"/>
    <w:rsid w:val="000A2D9D"/>
    <w:rsid w:val="000A3BE1"/>
    <w:rsid w:val="000A4B2B"/>
    <w:rsid w:val="000A4D99"/>
    <w:rsid w:val="000A566D"/>
    <w:rsid w:val="000A577E"/>
    <w:rsid w:val="000A5B5E"/>
    <w:rsid w:val="000A5C27"/>
    <w:rsid w:val="000A5F51"/>
    <w:rsid w:val="000A663E"/>
    <w:rsid w:val="000A6641"/>
    <w:rsid w:val="000A680B"/>
    <w:rsid w:val="000A73B3"/>
    <w:rsid w:val="000A7891"/>
    <w:rsid w:val="000A79A1"/>
    <w:rsid w:val="000A7ABB"/>
    <w:rsid w:val="000A7F0B"/>
    <w:rsid w:val="000A7F7A"/>
    <w:rsid w:val="000B032B"/>
    <w:rsid w:val="000B0885"/>
    <w:rsid w:val="000B1A88"/>
    <w:rsid w:val="000B2530"/>
    <w:rsid w:val="000B42A4"/>
    <w:rsid w:val="000B5FD7"/>
    <w:rsid w:val="000B7603"/>
    <w:rsid w:val="000B7FAE"/>
    <w:rsid w:val="000C01CD"/>
    <w:rsid w:val="000C3E64"/>
    <w:rsid w:val="000C45FE"/>
    <w:rsid w:val="000C4C56"/>
    <w:rsid w:val="000C571E"/>
    <w:rsid w:val="000C67AE"/>
    <w:rsid w:val="000C69AB"/>
    <w:rsid w:val="000C6C4A"/>
    <w:rsid w:val="000C7086"/>
    <w:rsid w:val="000C7123"/>
    <w:rsid w:val="000C723C"/>
    <w:rsid w:val="000C7954"/>
    <w:rsid w:val="000D09C7"/>
    <w:rsid w:val="000D0AC6"/>
    <w:rsid w:val="000D1287"/>
    <w:rsid w:val="000D1C92"/>
    <w:rsid w:val="000D27ED"/>
    <w:rsid w:val="000D2888"/>
    <w:rsid w:val="000D3FEF"/>
    <w:rsid w:val="000D40CC"/>
    <w:rsid w:val="000D46F7"/>
    <w:rsid w:val="000D4746"/>
    <w:rsid w:val="000D55DF"/>
    <w:rsid w:val="000D679D"/>
    <w:rsid w:val="000D71E0"/>
    <w:rsid w:val="000E0203"/>
    <w:rsid w:val="000E05F3"/>
    <w:rsid w:val="000E0CB8"/>
    <w:rsid w:val="000E1697"/>
    <w:rsid w:val="000E1B34"/>
    <w:rsid w:val="000E2874"/>
    <w:rsid w:val="000E31B2"/>
    <w:rsid w:val="000E3561"/>
    <w:rsid w:val="000E3C33"/>
    <w:rsid w:val="000E4B4C"/>
    <w:rsid w:val="000E4F34"/>
    <w:rsid w:val="000E4FBD"/>
    <w:rsid w:val="000E5855"/>
    <w:rsid w:val="000E71A6"/>
    <w:rsid w:val="000E7A5F"/>
    <w:rsid w:val="000F0341"/>
    <w:rsid w:val="000F0B4D"/>
    <w:rsid w:val="000F0C45"/>
    <w:rsid w:val="000F0E40"/>
    <w:rsid w:val="000F1353"/>
    <w:rsid w:val="000F2720"/>
    <w:rsid w:val="000F4091"/>
    <w:rsid w:val="000F4244"/>
    <w:rsid w:val="000F5555"/>
    <w:rsid w:val="000F6A56"/>
    <w:rsid w:val="000F6E22"/>
    <w:rsid w:val="000F6E7A"/>
    <w:rsid w:val="000F70AB"/>
    <w:rsid w:val="000F7DD9"/>
    <w:rsid w:val="00100338"/>
    <w:rsid w:val="00100795"/>
    <w:rsid w:val="00100A39"/>
    <w:rsid w:val="00100EC6"/>
    <w:rsid w:val="00101515"/>
    <w:rsid w:val="00102384"/>
    <w:rsid w:val="001023C0"/>
    <w:rsid w:val="001024BD"/>
    <w:rsid w:val="00103276"/>
    <w:rsid w:val="00103A00"/>
    <w:rsid w:val="00103ABF"/>
    <w:rsid w:val="0010487B"/>
    <w:rsid w:val="001050F1"/>
    <w:rsid w:val="001057ED"/>
    <w:rsid w:val="0010706F"/>
    <w:rsid w:val="00107376"/>
    <w:rsid w:val="00111C9A"/>
    <w:rsid w:val="001122EF"/>
    <w:rsid w:val="00112306"/>
    <w:rsid w:val="001132BE"/>
    <w:rsid w:val="001138CF"/>
    <w:rsid w:val="0011491B"/>
    <w:rsid w:val="00114D63"/>
    <w:rsid w:val="001150CD"/>
    <w:rsid w:val="001157E6"/>
    <w:rsid w:val="00116027"/>
    <w:rsid w:val="00116B3B"/>
    <w:rsid w:val="0011702D"/>
    <w:rsid w:val="00117525"/>
    <w:rsid w:val="00117A77"/>
    <w:rsid w:val="00117C53"/>
    <w:rsid w:val="00117EFD"/>
    <w:rsid w:val="00120DC6"/>
    <w:rsid w:val="0012246C"/>
    <w:rsid w:val="0012362D"/>
    <w:rsid w:val="00123E0B"/>
    <w:rsid w:val="0012466A"/>
    <w:rsid w:val="0012477B"/>
    <w:rsid w:val="001268C4"/>
    <w:rsid w:val="00126E4E"/>
    <w:rsid w:val="001303D4"/>
    <w:rsid w:val="00130F4C"/>
    <w:rsid w:val="00131A48"/>
    <w:rsid w:val="00131EF7"/>
    <w:rsid w:val="00132903"/>
    <w:rsid w:val="00132E2F"/>
    <w:rsid w:val="00135412"/>
    <w:rsid w:val="0013586F"/>
    <w:rsid w:val="001358DF"/>
    <w:rsid w:val="00135B14"/>
    <w:rsid w:val="0014118D"/>
    <w:rsid w:val="00143FBE"/>
    <w:rsid w:val="001443FA"/>
    <w:rsid w:val="00144B9F"/>
    <w:rsid w:val="00145002"/>
    <w:rsid w:val="001452B3"/>
    <w:rsid w:val="00146460"/>
    <w:rsid w:val="001464D7"/>
    <w:rsid w:val="0014662B"/>
    <w:rsid w:val="00146BD5"/>
    <w:rsid w:val="00146E49"/>
    <w:rsid w:val="00146E72"/>
    <w:rsid w:val="0015111A"/>
    <w:rsid w:val="00151628"/>
    <w:rsid w:val="00152120"/>
    <w:rsid w:val="00153099"/>
    <w:rsid w:val="001531D7"/>
    <w:rsid w:val="00153835"/>
    <w:rsid w:val="001540F1"/>
    <w:rsid w:val="001546C0"/>
    <w:rsid w:val="00154D28"/>
    <w:rsid w:val="00155209"/>
    <w:rsid w:val="001557A9"/>
    <w:rsid w:val="0015649F"/>
    <w:rsid w:val="001564CC"/>
    <w:rsid w:val="00156758"/>
    <w:rsid w:val="001577EA"/>
    <w:rsid w:val="00157EEB"/>
    <w:rsid w:val="001601E3"/>
    <w:rsid w:val="001606ED"/>
    <w:rsid w:val="00160748"/>
    <w:rsid w:val="001609BE"/>
    <w:rsid w:val="0016140F"/>
    <w:rsid w:val="00161A14"/>
    <w:rsid w:val="0016435E"/>
    <w:rsid w:val="00164F39"/>
    <w:rsid w:val="00164F71"/>
    <w:rsid w:val="001653CA"/>
    <w:rsid w:val="001659A0"/>
    <w:rsid w:val="00165BC9"/>
    <w:rsid w:val="00166545"/>
    <w:rsid w:val="0016790B"/>
    <w:rsid w:val="00171CEF"/>
    <w:rsid w:val="00172485"/>
    <w:rsid w:val="001724A6"/>
    <w:rsid w:val="00172B9A"/>
    <w:rsid w:val="00172C74"/>
    <w:rsid w:val="001759FE"/>
    <w:rsid w:val="00175AB4"/>
    <w:rsid w:val="00176479"/>
    <w:rsid w:val="00176644"/>
    <w:rsid w:val="00181631"/>
    <w:rsid w:val="00181A66"/>
    <w:rsid w:val="00182AE1"/>
    <w:rsid w:val="001830EC"/>
    <w:rsid w:val="001833D8"/>
    <w:rsid w:val="00183F84"/>
    <w:rsid w:val="00184EDD"/>
    <w:rsid w:val="00185447"/>
    <w:rsid w:val="00186C7C"/>
    <w:rsid w:val="00187247"/>
    <w:rsid w:val="00190E44"/>
    <w:rsid w:val="00192445"/>
    <w:rsid w:val="0019277D"/>
    <w:rsid w:val="001937F1"/>
    <w:rsid w:val="00193BEF"/>
    <w:rsid w:val="0019528F"/>
    <w:rsid w:val="001952A1"/>
    <w:rsid w:val="00195AC4"/>
    <w:rsid w:val="00195B85"/>
    <w:rsid w:val="0019638A"/>
    <w:rsid w:val="00196F3D"/>
    <w:rsid w:val="001978E7"/>
    <w:rsid w:val="00197AB6"/>
    <w:rsid w:val="001A02D3"/>
    <w:rsid w:val="001A0F26"/>
    <w:rsid w:val="001A1FB3"/>
    <w:rsid w:val="001A2FE0"/>
    <w:rsid w:val="001A35FF"/>
    <w:rsid w:val="001A4A91"/>
    <w:rsid w:val="001A5D3E"/>
    <w:rsid w:val="001A615C"/>
    <w:rsid w:val="001A649C"/>
    <w:rsid w:val="001A68C9"/>
    <w:rsid w:val="001A6C6B"/>
    <w:rsid w:val="001A6FBC"/>
    <w:rsid w:val="001A77F8"/>
    <w:rsid w:val="001A7957"/>
    <w:rsid w:val="001A7A8B"/>
    <w:rsid w:val="001A7DC3"/>
    <w:rsid w:val="001B0B11"/>
    <w:rsid w:val="001B0C6F"/>
    <w:rsid w:val="001B1212"/>
    <w:rsid w:val="001B13C4"/>
    <w:rsid w:val="001B14E3"/>
    <w:rsid w:val="001B18E2"/>
    <w:rsid w:val="001B24A2"/>
    <w:rsid w:val="001B36F8"/>
    <w:rsid w:val="001B3A44"/>
    <w:rsid w:val="001B3A4A"/>
    <w:rsid w:val="001B5633"/>
    <w:rsid w:val="001B5E1F"/>
    <w:rsid w:val="001B7778"/>
    <w:rsid w:val="001B7D41"/>
    <w:rsid w:val="001C0C7F"/>
    <w:rsid w:val="001C1530"/>
    <w:rsid w:val="001C22FA"/>
    <w:rsid w:val="001C3000"/>
    <w:rsid w:val="001C3BC2"/>
    <w:rsid w:val="001C3FE9"/>
    <w:rsid w:val="001C40AC"/>
    <w:rsid w:val="001C4970"/>
    <w:rsid w:val="001C4FBA"/>
    <w:rsid w:val="001C556E"/>
    <w:rsid w:val="001C55BB"/>
    <w:rsid w:val="001C65E6"/>
    <w:rsid w:val="001C67A0"/>
    <w:rsid w:val="001D011D"/>
    <w:rsid w:val="001D0A1B"/>
    <w:rsid w:val="001D0E2B"/>
    <w:rsid w:val="001D0EC2"/>
    <w:rsid w:val="001D0FB0"/>
    <w:rsid w:val="001D1309"/>
    <w:rsid w:val="001D1578"/>
    <w:rsid w:val="001D1B16"/>
    <w:rsid w:val="001D2610"/>
    <w:rsid w:val="001D2DB2"/>
    <w:rsid w:val="001D2E32"/>
    <w:rsid w:val="001D3506"/>
    <w:rsid w:val="001D4233"/>
    <w:rsid w:val="001D47A3"/>
    <w:rsid w:val="001D4E7A"/>
    <w:rsid w:val="001D50A8"/>
    <w:rsid w:val="001D50FD"/>
    <w:rsid w:val="001D57B3"/>
    <w:rsid w:val="001D59CE"/>
    <w:rsid w:val="001D674C"/>
    <w:rsid w:val="001D6CFE"/>
    <w:rsid w:val="001D7979"/>
    <w:rsid w:val="001E089D"/>
    <w:rsid w:val="001E09C3"/>
    <w:rsid w:val="001E09FF"/>
    <w:rsid w:val="001E0C02"/>
    <w:rsid w:val="001E1E9B"/>
    <w:rsid w:val="001E260F"/>
    <w:rsid w:val="001E2B6F"/>
    <w:rsid w:val="001E2B86"/>
    <w:rsid w:val="001E426B"/>
    <w:rsid w:val="001E7197"/>
    <w:rsid w:val="001E7734"/>
    <w:rsid w:val="001F04BD"/>
    <w:rsid w:val="001F0A66"/>
    <w:rsid w:val="001F0DD6"/>
    <w:rsid w:val="001F0FBC"/>
    <w:rsid w:val="001F1BF6"/>
    <w:rsid w:val="001F1FF7"/>
    <w:rsid w:val="001F20E4"/>
    <w:rsid w:val="001F2B29"/>
    <w:rsid w:val="001F325F"/>
    <w:rsid w:val="001F37E7"/>
    <w:rsid w:val="001F3C2C"/>
    <w:rsid w:val="001F4654"/>
    <w:rsid w:val="001F4D07"/>
    <w:rsid w:val="001F74F8"/>
    <w:rsid w:val="00200014"/>
    <w:rsid w:val="00200B64"/>
    <w:rsid w:val="0020116A"/>
    <w:rsid w:val="0020160B"/>
    <w:rsid w:val="002020C9"/>
    <w:rsid w:val="00202B2B"/>
    <w:rsid w:val="00203B55"/>
    <w:rsid w:val="00203C11"/>
    <w:rsid w:val="002060AC"/>
    <w:rsid w:val="00206668"/>
    <w:rsid w:val="00206893"/>
    <w:rsid w:val="002073D2"/>
    <w:rsid w:val="00207784"/>
    <w:rsid w:val="00210191"/>
    <w:rsid w:val="00210C20"/>
    <w:rsid w:val="002111E2"/>
    <w:rsid w:val="002120B5"/>
    <w:rsid w:val="0021322A"/>
    <w:rsid w:val="002139A0"/>
    <w:rsid w:val="00214645"/>
    <w:rsid w:val="00214CDC"/>
    <w:rsid w:val="0021501A"/>
    <w:rsid w:val="00215BDC"/>
    <w:rsid w:val="00216171"/>
    <w:rsid w:val="00216B06"/>
    <w:rsid w:val="00217788"/>
    <w:rsid w:val="00217F2F"/>
    <w:rsid w:val="00220214"/>
    <w:rsid w:val="0022114C"/>
    <w:rsid w:val="00221C42"/>
    <w:rsid w:val="00221F77"/>
    <w:rsid w:val="0022213C"/>
    <w:rsid w:val="002232D9"/>
    <w:rsid w:val="00224363"/>
    <w:rsid w:val="00224A79"/>
    <w:rsid w:val="00224FC6"/>
    <w:rsid w:val="002257E5"/>
    <w:rsid w:val="0022599D"/>
    <w:rsid w:val="00226332"/>
    <w:rsid w:val="00226E98"/>
    <w:rsid w:val="002308A9"/>
    <w:rsid w:val="00231048"/>
    <w:rsid w:val="00231647"/>
    <w:rsid w:val="00231846"/>
    <w:rsid w:val="00232D76"/>
    <w:rsid w:val="002335E4"/>
    <w:rsid w:val="00233733"/>
    <w:rsid w:val="00234652"/>
    <w:rsid w:val="002360D1"/>
    <w:rsid w:val="00236682"/>
    <w:rsid w:val="002374C8"/>
    <w:rsid w:val="00237B26"/>
    <w:rsid w:val="002420D8"/>
    <w:rsid w:val="002421C5"/>
    <w:rsid w:val="002438DD"/>
    <w:rsid w:val="00244334"/>
    <w:rsid w:val="00244B2B"/>
    <w:rsid w:val="0024597C"/>
    <w:rsid w:val="00245EBF"/>
    <w:rsid w:val="0024619D"/>
    <w:rsid w:val="002467B1"/>
    <w:rsid w:val="00247A3F"/>
    <w:rsid w:val="002500B8"/>
    <w:rsid w:val="00251ACD"/>
    <w:rsid w:val="00252997"/>
    <w:rsid w:val="00252CDE"/>
    <w:rsid w:val="00253494"/>
    <w:rsid w:val="00253BEA"/>
    <w:rsid w:val="002540AA"/>
    <w:rsid w:val="00254481"/>
    <w:rsid w:val="002548F5"/>
    <w:rsid w:val="0025648B"/>
    <w:rsid w:val="002573D8"/>
    <w:rsid w:val="0025781B"/>
    <w:rsid w:val="00260DE2"/>
    <w:rsid w:val="00261518"/>
    <w:rsid w:val="00261F2E"/>
    <w:rsid w:val="0026222B"/>
    <w:rsid w:val="00262517"/>
    <w:rsid w:val="00262DD8"/>
    <w:rsid w:val="0026342F"/>
    <w:rsid w:val="00263AAC"/>
    <w:rsid w:val="0026590A"/>
    <w:rsid w:val="00266E4D"/>
    <w:rsid w:val="002671C8"/>
    <w:rsid w:val="00267FD5"/>
    <w:rsid w:val="0027060A"/>
    <w:rsid w:val="00270E37"/>
    <w:rsid w:val="00271B65"/>
    <w:rsid w:val="0027267D"/>
    <w:rsid w:val="00272E9C"/>
    <w:rsid w:val="00273027"/>
    <w:rsid w:val="00274574"/>
    <w:rsid w:val="0027510F"/>
    <w:rsid w:val="00275346"/>
    <w:rsid w:val="00276959"/>
    <w:rsid w:val="00276E00"/>
    <w:rsid w:val="002770B1"/>
    <w:rsid w:val="00277499"/>
    <w:rsid w:val="00277AA1"/>
    <w:rsid w:val="002804BA"/>
    <w:rsid w:val="00281BD3"/>
    <w:rsid w:val="00281CEC"/>
    <w:rsid w:val="002823F1"/>
    <w:rsid w:val="00282721"/>
    <w:rsid w:val="00282925"/>
    <w:rsid w:val="00282F63"/>
    <w:rsid w:val="002831D2"/>
    <w:rsid w:val="00285BB4"/>
    <w:rsid w:val="00286199"/>
    <w:rsid w:val="00286324"/>
    <w:rsid w:val="00287562"/>
    <w:rsid w:val="0028796A"/>
    <w:rsid w:val="002879C6"/>
    <w:rsid w:val="00290445"/>
    <w:rsid w:val="002907A2"/>
    <w:rsid w:val="00290F63"/>
    <w:rsid w:val="00291259"/>
    <w:rsid w:val="00291650"/>
    <w:rsid w:val="002919D2"/>
    <w:rsid w:val="00291C93"/>
    <w:rsid w:val="0029278B"/>
    <w:rsid w:val="00292AA2"/>
    <w:rsid w:val="00293EF2"/>
    <w:rsid w:val="00295B21"/>
    <w:rsid w:val="00296C5F"/>
    <w:rsid w:val="00296E36"/>
    <w:rsid w:val="00296EAC"/>
    <w:rsid w:val="00296F14"/>
    <w:rsid w:val="00296F9F"/>
    <w:rsid w:val="00297379"/>
    <w:rsid w:val="002A142E"/>
    <w:rsid w:val="002A53E7"/>
    <w:rsid w:val="002A55DF"/>
    <w:rsid w:val="002A645E"/>
    <w:rsid w:val="002A7ABB"/>
    <w:rsid w:val="002B0964"/>
    <w:rsid w:val="002B1504"/>
    <w:rsid w:val="002B22EA"/>
    <w:rsid w:val="002B27BD"/>
    <w:rsid w:val="002B2F4D"/>
    <w:rsid w:val="002B4080"/>
    <w:rsid w:val="002B4194"/>
    <w:rsid w:val="002B498C"/>
    <w:rsid w:val="002B4EDA"/>
    <w:rsid w:val="002B53D4"/>
    <w:rsid w:val="002B59F5"/>
    <w:rsid w:val="002B6749"/>
    <w:rsid w:val="002B699F"/>
    <w:rsid w:val="002B6F27"/>
    <w:rsid w:val="002B7A01"/>
    <w:rsid w:val="002C3658"/>
    <w:rsid w:val="002C3F20"/>
    <w:rsid w:val="002C3FB8"/>
    <w:rsid w:val="002C414B"/>
    <w:rsid w:val="002C4F3C"/>
    <w:rsid w:val="002C53EE"/>
    <w:rsid w:val="002C694A"/>
    <w:rsid w:val="002C75EE"/>
    <w:rsid w:val="002C764F"/>
    <w:rsid w:val="002D02A4"/>
    <w:rsid w:val="002D1392"/>
    <w:rsid w:val="002D1DC8"/>
    <w:rsid w:val="002D2063"/>
    <w:rsid w:val="002D2726"/>
    <w:rsid w:val="002D2AE4"/>
    <w:rsid w:val="002D2F45"/>
    <w:rsid w:val="002D44BE"/>
    <w:rsid w:val="002D4816"/>
    <w:rsid w:val="002D4E1B"/>
    <w:rsid w:val="002D5571"/>
    <w:rsid w:val="002D5B39"/>
    <w:rsid w:val="002D603A"/>
    <w:rsid w:val="002D6651"/>
    <w:rsid w:val="002E0AF9"/>
    <w:rsid w:val="002E0B74"/>
    <w:rsid w:val="002E1176"/>
    <w:rsid w:val="002E259B"/>
    <w:rsid w:val="002E4EA7"/>
    <w:rsid w:val="002E5BAA"/>
    <w:rsid w:val="002E62FA"/>
    <w:rsid w:val="002E670A"/>
    <w:rsid w:val="002E6801"/>
    <w:rsid w:val="002E6FCE"/>
    <w:rsid w:val="002E7773"/>
    <w:rsid w:val="002E7DBB"/>
    <w:rsid w:val="002F0010"/>
    <w:rsid w:val="002F09D9"/>
    <w:rsid w:val="002F233C"/>
    <w:rsid w:val="002F25C1"/>
    <w:rsid w:val="002F25F8"/>
    <w:rsid w:val="002F3559"/>
    <w:rsid w:val="002F397D"/>
    <w:rsid w:val="002F3B00"/>
    <w:rsid w:val="002F3CD5"/>
    <w:rsid w:val="002F409C"/>
    <w:rsid w:val="002F432D"/>
    <w:rsid w:val="002F4E6F"/>
    <w:rsid w:val="002F64AF"/>
    <w:rsid w:val="002F683B"/>
    <w:rsid w:val="002F788B"/>
    <w:rsid w:val="00300CDF"/>
    <w:rsid w:val="00301289"/>
    <w:rsid w:val="00301885"/>
    <w:rsid w:val="0030299E"/>
    <w:rsid w:val="00302A3F"/>
    <w:rsid w:val="00302E07"/>
    <w:rsid w:val="00303892"/>
    <w:rsid w:val="003045D0"/>
    <w:rsid w:val="003047BF"/>
    <w:rsid w:val="003048AC"/>
    <w:rsid w:val="0030678F"/>
    <w:rsid w:val="00306EDC"/>
    <w:rsid w:val="00310888"/>
    <w:rsid w:val="003108D7"/>
    <w:rsid w:val="0031264F"/>
    <w:rsid w:val="00314CA2"/>
    <w:rsid w:val="00314D65"/>
    <w:rsid w:val="00314E11"/>
    <w:rsid w:val="00315065"/>
    <w:rsid w:val="003157A7"/>
    <w:rsid w:val="00315BB0"/>
    <w:rsid w:val="00315D62"/>
    <w:rsid w:val="0031679F"/>
    <w:rsid w:val="00316B0E"/>
    <w:rsid w:val="00316DCD"/>
    <w:rsid w:val="00316E02"/>
    <w:rsid w:val="003179F2"/>
    <w:rsid w:val="00320278"/>
    <w:rsid w:val="00320472"/>
    <w:rsid w:val="00320645"/>
    <w:rsid w:val="003209AB"/>
    <w:rsid w:val="00321046"/>
    <w:rsid w:val="00321780"/>
    <w:rsid w:val="00321852"/>
    <w:rsid w:val="00322C68"/>
    <w:rsid w:val="00323EC8"/>
    <w:rsid w:val="0032430D"/>
    <w:rsid w:val="00325097"/>
    <w:rsid w:val="00325BA7"/>
    <w:rsid w:val="0032627A"/>
    <w:rsid w:val="00326433"/>
    <w:rsid w:val="00326C5D"/>
    <w:rsid w:val="00327507"/>
    <w:rsid w:val="00330DE8"/>
    <w:rsid w:val="00331BC0"/>
    <w:rsid w:val="00331EF8"/>
    <w:rsid w:val="00333F24"/>
    <w:rsid w:val="00334516"/>
    <w:rsid w:val="00334C10"/>
    <w:rsid w:val="00335939"/>
    <w:rsid w:val="00335AF9"/>
    <w:rsid w:val="00335C7D"/>
    <w:rsid w:val="0034133F"/>
    <w:rsid w:val="00343142"/>
    <w:rsid w:val="00343268"/>
    <w:rsid w:val="00343C30"/>
    <w:rsid w:val="003446F3"/>
    <w:rsid w:val="00345615"/>
    <w:rsid w:val="00345986"/>
    <w:rsid w:val="00345F47"/>
    <w:rsid w:val="00346A93"/>
    <w:rsid w:val="00347BBA"/>
    <w:rsid w:val="00351375"/>
    <w:rsid w:val="00351403"/>
    <w:rsid w:val="003514C8"/>
    <w:rsid w:val="00352CF9"/>
    <w:rsid w:val="00352E0E"/>
    <w:rsid w:val="003556C4"/>
    <w:rsid w:val="00357785"/>
    <w:rsid w:val="003579F3"/>
    <w:rsid w:val="00357FC8"/>
    <w:rsid w:val="00360270"/>
    <w:rsid w:val="003628C2"/>
    <w:rsid w:val="00362DDC"/>
    <w:rsid w:val="003639FF"/>
    <w:rsid w:val="00363C7E"/>
    <w:rsid w:val="003647C4"/>
    <w:rsid w:val="00364B46"/>
    <w:rsid w:val="00364B9C"/>
    <w:rsid w:val="00364CB2"/>
    <w:rsid w:val="003658B6"/>
    <w:rsid w:val="00365D72"/>
    <w:rsid w:val="003665FB"/>
    <w:rsid w:val="00367792"/>
    <w:rsid w:val="00367DDC"/>
    <w:rsid w:val="00370102"/>
    <w:rsid w:val="003708E0"/>
    <w:rsid w:val="003714DA"/>
    <w:rsid w:val="00371638"/>
    <w:rsid w:val="0037286D"/>
    <w:rsid w:val="00372A49"/>
    <w:rsid w:val="0037346E"/>
    <w:rsid w:val="00373CC9"/>
    <w:rsid w:val="00374575"/>
    <w:rsid w:val="00374B7F"/>
    <w:rsid w:val="00375292"/>
    <w:rsid w:val="003761F1"/>
    <w:rsid w:val="00376467"/>
    <w:rsid w:val="00377A2B"/>
    <w:rsid w:val="00380BF9"/>
    <w:rsid w:val="003810DA"/>
    <w:rsid w:val="003831C7"/>
    <w:rsid w:val="0038332D"/>
    <w:rsid w:val="00383983"/>
    <w:rsid w:val="00383AD5"/>
    <w:rsid w:val="00384080"/>
    <w:rsid w:val="003840E2"/>
    <w:rsid w:val="00384EFD"/>
    <w:rsid w:val="003853FF"/>
    <w:rsid w:val="003860A2"/>
    <w:rsid w:val="0038754B"/>
    <w:rsid w:val="00390AB3"/>
    <w:rsid w:val="003913FC"/>
    <w:rsid w:val="00391F48"/>
    <w:rsid w:val="00392749"/>
    <w:rsid w:val="003933B5"/>
    <w:rsid w:val="00393615"/>
    <w:rsid w:val="00393ABA"/>
    <w:rsid w:val="00395C33"/>
    <w:rsid w:val="00396465"/>
    <w:rsid w:val="00396F46"/>
    <w:rsid w:val="0039701C"/>
    <w:rsid w:val="003A11BC"/>
    <w:rsid w:val="003A1ED8"/>
    <w:rsid w:val="003A293B"/>
    <w:rsid w:val="003A2A70"/>
    <w:rsid w:val="003A2C9E"/>
    <w:rsid w:val="003A378E"/>
    <w:rsid w:val="003A38F8"/>
    <w:rsid w:val="003A3BA5"/>
    <w:rsid w:val="003A40F7"/>
    <w:rsid w:val="003A479B"/>
    <w:rsid w:val="003A4EC5"/>
    <w:rsid w:val="003A59C1"/>
    <w:rsid w:val="003A5C91"/>
    <w:rsid w:val="003B0260"/>
    <w:rsid w:val="003B0429"/>
    <w:rsid w:val="003B0C4A"/>
    <w:rsid w:val="003B0C87"/>
    <w:rsid w:val="003B0FA9"/>
    <w:rsid w:val="003B142F"/>
    <w:rsid w:val="003B16A2"/>
    <w:rsid w:val="003B18BE"/>
    <w:rsid w:val="003B1B34"/>
    <w:rsid w:val="003B203A"/>
    <w:rsid w:val="003B4BA3"/>
    <w:rsid w:val="003B50DD"/>
    <w:rsid w:val="003B5DC1"/>
    <w:rsid w:val="003B6013"/>
    <w:rsid w:val="003B69A8"/>
    <w:rsid w:val="003C0512"/>
    <w:rsid w:val="003C0AFA"/>
    <w:rsid w:val="003C1336"/>
    <w:rsid w:val="003C1B5F"/>
    <w:rsid w:val="003C2033"/>
    <w:rsid w:val="003C4BDD"/>
    <w:rsid w:val="003C56EF"/>
    <w:rsid w:val="003C59E6"/>
    <w:rsid w:val="003C6160"/>
    <w:rsid w:val="003C67EF"/>
    <w:rsid w:val="003C6B6C"/>
    <w:rsid w:val="003C773B"/>
    <w:rsid w:val="003C782F"/>
    <w:rsid w:val="003D0363"/>
    <w:rsid w:val="003D0F7C"/>
    <w:rsid w:val="003D31E6"/>
    <w:rsid w:val="003D3D72"/>
    <w:rsid w:val="003D5347"/>
    <w:rsid w:val="003D54F2"/>
    <w:rsid w:val="003D6111"/>
    <w:rsid w:val="003D63BF"/>
    <w:rsid w:val="003E0631"/>
    <w:rsid w:val="003E2775"/>
    <w:rsid w:val="003E326E"/>
    <w:rsid w:val="003E3748"/>
    <w:rsid w:val="003E45FE"/>
    <w:rsid w:val="003E4646"/>
    <w:rsid w:val="003E5C95"/>
    <w:rsid w:val="003E5F28"/>
    <w:rsid w:val="003E61DD"/>
    <w:rsid w:val="003E6A47"/>
    <w:rsid w:val="003E6ADD"/>
    <w:rsid w:val="003E7730"/>
    <w:rsid w:val="003E7EBE"/>
    <w:rsid w:val="003E7F28"/>
    <w:rsid w:val="003F026B"/>
    <w:rsid w:val="003F0283"/>
    <w:rsid w:val="003F0946"/>
    <w:rsid w:val="003F15DD"/>
    <w:rsid w:val="003F1B36"/>
    <w:rsid w:val="003F3C2D"/>
    <w:rsid w:val="003F4A4D"/>
    <w:rsid w:val="003F4D03"/>
    <w:rsid w:val="003F4F89"/>
    <w:rsid w:val="003F678F"/>
    <w:rsid w:val="003F6BB8"/>
    <w:rsid w:val="003F744E"/>
    <w:rsid w:val="0040022A"/>
    <w:rsid w:val="004004D9"/>
    <w:rsid w:val="00400A63"/>
    <w:rsid w:val="00400BDE"/>
    <w:rsid w:val="004015E8"/>
    <w:rsid w:val="0040161A"/>
    <w:rsid w:val="00402942"/>
    <w:rsid w:val="004030B2"/>
    <w:rsid w:val="0040384D"/>
    <w:rsid w:val="004044DD"/>
    <w:rsid w:val="00405146"/>
    <w:rsid w:val="00405254"/>
    <w:rsid w:val="0040578F"/>
    <w:rsid w:val="004058FF"/>
    <w:rsid w:val="00405DED"/>
    <w:rsid w:val="004061C7"/>
    <w:rsid w:val="00406334"/>
    <w:rsid w:val="004079A9"/>
    <w:rsid w:val="00407D5B"/>
    <w:rsid w:val="00407E85"/>
    <w:rsid w:val="0041068D"/>
    <w:rsid w:val="004108BC"/>
    <w:rsid w:val="0041093B"/>
    <w:rsid w:val="00412470"/>
    <w:rsid w:val="00412622"/>
    <w:rsid w:val="004133D9"/>
    <w:rsid w:val="00413BFC"/>
    <w:rsid w:val="0041482C"/>
    <w:rsid w:val="00414F9D"/>
    <w:rsid w:val="00415C13"/>
    <w:rsid w:val="00415D47"/>
    <w:rsid w:val="00415E9A"/>
    <w:rsid w:val="004161B8"/>
    <w:rsid w:val="0041697C"/>
    <w:rsid w:val="00417015"/>
    <w:rsid w:val="004171F0"/>
    <w:rsid w:val="0041799F"/>
    <w:rsid w:val="0042079E"/>
    <w:rsid w:val="00420BC5"/>
    <w:rsid w:val="00420CC8"/>
    <w:rsid w:val="004210D1"/>
    <w:rsid w:val="004213EE"/>
    <w:rsid w:val="00421862"/>
    <w:rsid w:val="00421894"/>
    <w:rsid w:val="0042191E"/>
    <w:rsid w:val="00421FB6"/>
    <w:rsid w:val="00424693"/>
    <w:rsid w:val="00425106"/>
    <w:rsid w:val="0042564E"/>
    <w:rsid w:val="00426EA2"/>
    <w:rsid w:val="00427503"/>
    <w:rsid w:val="00427757"/>
    <w:rsid w:val="004307E3"/>
    <w:rsid w:val="00430956"/>
    <w:rsid w:val="00430B9C"/>
    <w:rsid w:val="00434186"/>
    <w:rsid w:val="00434E4C"/>
    <w:rsid w:val="0043545E"/>
    <w:rsid w:val="00435E52"/>
    <w:rsid w:val="004363B8"/>
    <w:rsid w:val="00437468"/>
    <w:rsid w:val="004421EC"/>
    <w:rsid w:val="004424D4"/>
    <w:rsid w:val="00442E06"/>
    <w:rsid w:val="0044354D"/>
    <w:rsid w:val="00443E76"/>
    <w:rsid w:val="00443FE1"/>
    <w:rsid w:val="004452D3"/>
    <w:rsid w:val="004459A5"/>
    <w:rsid w:val="00446630"/>
    <w:rsid w:val="004473AC"/>
    <w:rsid w:val="0045000A"/>
    <w:rsid w:val="0045002E"/>
    <w:rsid w:val="00450C7F"/>
    <w:rsid w:val="00452251"/>
    <w:rsid w:val="004525F4"/>
    <w:rsid w:val="00452F94"/>
    <w:rsid w:val="00454254"/>
    <w:rsid w:val="00455E5E"/>
    <w:rsid w:val="00456B96"/>
    <w:rsid w:val="00456E5D"/>
    <w:rsid w:val="00457547"/>
    <w:rsid w:val="00457594"/>
    <w:rsid w:val="00460844"/>
    <w:rsid w:val="00462174"/>
    <w:rsid w:val="004627BE"/>
    <w:rsid w:val="00462AED"/>
    <w:rsid w:val="004649B3"/>
    <w:rsid w:val="00467F57"/>
    <w:rsid w:val="0047116A"/>
    <w:rsid w:val="00471738"/>
    <w:rsid w:val="00471D4E"/>
    <w:rsid w:val="0047216F"/>
    <w:rsid w:val="00473391"/>
    <w:rsid w:val="00473A0F"/>
    <w:rsid w:val="00474EFD"/>
    <w:rsid w:val="004756E3"/>
    <w:rsid w:val="00475AA5"/>
    <w:rsid w:val="00475E80"/>
    <w:rsid w:val="00475F17"/>
    <w:rsid w:val="00481A5D"/>
    <w:rsid w:val="00482406"/>
    <w:rsid w:val="00483246"/>
    <w:rsid w:val="00484557"/>
    <w:rsid w:val="00485786"/>
    <w:rsid w:val="00485A80"/>
    <w:rsid w:val="0048740F"/>
    <w:rsid w:val="00487A02"/>
    <w:rsid w:val="004902E8"/>
    <w:rsid w:val="00490634"/>
    <w:rsid w:val="0049107D"/>
    <w:rsid w:val="0049133E"/>
    <w:rsid w:val="0049178A"/>
    <w:rsid w:val="00493529"/>
    <w:rsid w:val="00493EB5"/>
    <w:rsid w:val="0049489C"/>
    <w:rsid w:val="00495264"/>
    <w:rsid w:val="00495BD8"/>
    <w:rsid w:val="00495CBD"/>
    <w:rsid w:val="00496200"/>
    <w:rsid w:val="00496276"/>
    <w:rsid w:val="00497282"/>
    <w:rsid w:val="004A1E1F"/>
    <w:rsid w:val="004A2A71"/>
    <w:rsid w:val="004A3259"/>
    <w:rsid w:val="004A3AB4"/>
    <w:rsid w:val="004A4EBC"/>
    <w:rsid w:val="004A59E7"/>
    <w:rsid w:val="004A6DC1"/>
    <w:rsid w:val="004A7992"/>
    <w:rsid w:val="004A7C88"/>
    <w:rsid w:val="004A7E16"/>
    <w:rsid w:val="004B04A2"/>
    <w:rsid w:val="004B126F"/>
    <w:rsid w:val="004B1432"/>
    <w:rsid w:val="004B1845"/>
    <w:rsid w:val="004B2167"/>
    <w:rsid w:val="004B26EE"/>
    <w:rsid w:val="004B3802"/>
    <w:rsid w:val="004B41F1"/>
    <w:rsid w:val="004B47E5"/>
    <w:rsid w:val="004B488B"/>
    <w:rsid w:val="004B5810"/>
    <w:rsid w:val="004B5AEB"/>
    <w:rsid w:val="004B600D"/>
    <w:rsid w:val="004B63E6"/>
    <w:rsid w:val="004B642E"/>
    <w:rsid w:val="004B6CC2"/>
    <w:rsid w:val="004B712E"/>
    <w:rsid w:val="004B72C1"/>
    <w:rsid w:val="004B79FB"/>
    <w:rsid w:val="004B7A46"/>
    <w:rsid w:val="004C017B"/>
    <w:rsid w:val="004C0329"/>
    <w:rsid w:val="004C10B6"/>
    <w:rsid w:val="004C112B"/>
    <w:rsid w:val="004C12E9"/>
    <w:rsid w:val="004C1791"/>
    <w:rsid w:val="004C1B7C"/>
    <w:rsid w:val="004C2897"/>
    <w:rsid w:val="004C2C24"/>
    <w:rsid w:val="004C3496"/>
    <w:rsid w:val="004C3834"/>
    <w:rsid w:val="004C4524"/>
    <w:rsid w:val="004C4727"/>
    <w:rsid w:val="004C5344"/>
    <w:rsid w:val="004C6870"/>
    <w:rsid w:val="004C6C88"/>
    <w:rsid w:val="004C6E27"/>
    <w:rsid w:val="004C77E1"/>
    <w:rsid w:val="004C7874"/>
    <w:rsid w:val="004D0022"/>
    <w:rsid w:val="004D01A2"/>
    <w:rsid w:val="004D0745"/>
    <w:rsid w:val="004D0F2E"/>
    <w:rsid w:val="004D11D7"/>
    <w:rsid w:val="004D2313"/>
    <w:rsid w:val="004D2982"/>
    <w:rsid w:val="004D2E92"/>
    <w:rsid w:val="004D382B"/>
    <w:rsid w:val="004D4221"/>
    <w:rsid w:val="004D4454"/>
    <w:rsid w:val="004D5702"/>
    <w:rsid w:val="004D5962"/>
    <w:rsid w:val="004D5F27"/>
    <w:rsid w:val="004D602D"/>
    <w:rsid w:val="004E1127"/>
    <w:rsid w:val="004E1BC5"/>
    <w:rsid w:val="004E1FB8"/>
    <w:rsid w:val="004E3577"/>
    <w:rsid w:val="004E57F1"/>
    <w:rsid w:val="004E5E69"/>
    <w:rsid w:val="004E6ADF"/>
    <w:rsid w:val="004E7118"/>
    <w:rsid w:val="004E759B"/>
    <w:rsid w:val="004E78D6"/>
    <w:rsid w:val="004E7E63"/>
    <w:rsid w:val="004E7E82"/>
    <w:rsid w:val="004E7F5E"/>
    <w:rsid w:val="004F02CA"/>
    <w:rsid w:val="004F039A"/>
    <w:rsid w:val="004F04FA"/>
    <w:rsid w:val="004F1283"/>
    <w:rsid w:val="004F18C4"/>
    <w:rsid w:val="004F21AD"/>
    <w:rsid w:val="004F2618"/>
    <w:rsid w:val="004F3B7C"/>
    <w:rsid w:val="004F4F04"/>
    <w:rsid w:val="004F5918"/>
    <w:rsid w:val="004F5D80"/>
    <w:rsid w:val="004F6BD4"/>
    <w:rsid w:val="00500C56"/>
    <w:rsid w:val="00502509"/>
    <w:rsid w:val="00502B8A"/>
    <w:rsid w:val="005034CC"/>
    <w:rsid w:val="005039B4"/>
    <w:rsid w:val="005056C1"/>
    <w:rsid w:val="00505E0B"/>
    <w:rsid w:val="005065F6"/>
    <w:rsid w:val="00506A16"/>
    <w:rsid w:val="005073BE"/>
    <w:rsid w:val="00507647"/>
    <w:rsid w:val="005078CF"/>
    <w:rsid w:val="0051037B"/>
    <w:rsid w:val="005114DE"/>
    <w:rsid w:val="0051338C"/>
    <w:rsid w:val="0051394E"/>
    <w:rsid w:val="00515707"/>
    <w:rsid w:val="00515973"/>
    <w:rsid w:val="00515E95"/>
    <w:rsid w:val="00516A22"/>
    <w:rsid w:val="00516F24"/>
    <w:rsid w:val="00517527"/>
    <w:rsid w:val="00521474"/>
    <w:rsid w:val="005219AE"/>
    <w:rsid w:val="00521F07"/>
    <w:rsid w:val="00523701"/>
    <w:rsid w:val="0052381B"/>
    <w:rsid w:val="00525117"/>
    <w:rsid w:val="005251C0"/>
    <w:rsid w:val="00525714"/>
    <w:rsid w:val="00525EA2"/>
    <w:rsid w:val="0052639B"/>
    <w:rsid w:val="005265DE"/>
    <w:rsid w:val="0053057D"/>
    <w:rsid w:val="00530956"/>
    <w:rsid w:val="00530B55"/>
    <w:rsid w:val="00530D89"/>
    <w:rsid w:val="00531C2C"/>
    <w:rsid w:val="005322EA"/>
    <w:rsid w:val="0053281D"/>
    <w:rsid w:val="00533177"/>
    <w:rsid w:val="00533500"/>
    <w:rsid w:val="005338D0"/>
    <w:rsid w:val="00533E93"/>
    <w:rsid w:val="00534E0D"/>
    <w:rsid w:val="00534F28"/>
    <w:rsid w:val="005354F9"/>
    <w:rsid w:val="00535507"/>
    <w:rsid w:val="00535BAA"/>
    <w:rsid w:val="005376AB"/>
    <w:rsid w:val="005404BA"/>
    <w:rsid w:val="0054076B"/>
    <w:rsid w:val="00540991"/>
    <w:rsid w:val="005417C1"/>
    <w:rsid w:val="005417CB"/>
    <w:rsid w:val="00541B8C"/>
    <w:rsid w:val="00543B3C"/>
    <w:rsid w:val="0054442C"/>
    <w:rsid w:val="00550DF4"/>
    <w:rsid w:val="00551B63"/>
    <w:rsid w:val="00551D8F"/>
    <w:rsid w:val="00551F1E"/>
    <w:rsid w:val="00552C8D"/>
    <w:rsid w:val="0055447F"/>
    <w:rsid w:val="0055509D"/>
    <w:rsid w:val="0055542E"/>
    <w:rsid w:val="005554FE"/>
    <w:rsid w:val="005558F4"/>
    <w:rsid w:val="00555BC5"/>
    <w:rsid w:val="00555D3C"/>
    <w:rsid w:val="00555D91"/>
    <w:rsid w:val="00555FD3"/>
    <w:rsid w:val="0055758C"/>
    <w:rsid w:val="00560A54"/>
    <w:rsid w:val="00560B39"/>
    <w:rsid w:val="00561653"/>
    <w:rsid w:val="00561941"/>
    <w:rsid w:val="00561C9F"/>
    <w:rsid w:val="00562E37"/>
    <w:rsid w:val="00563E4D"/>
    <w:rsid w:val="00564001"/>
    <w:rsid w:val="005644A6"/>
    <w:rsid w:val="00564BD5"/>
    <w:rsid w:val="00565BD1"/>
    <w:rsid w:val="00566126"/>
    <w:rsid w:val="00566AE2"/>
    <w:rsid w:val="00566E7A"/>
    <w:rsid w:val="00567936"/>
    <w:rsid w:val="00570139"/>
    <w:rsid w:val="005703D3"/>
    <w:rsid w:val="005708A8"/>
    <w:rsid w:val="005728ED"/>
    <w:rsid w:val="00572999"/>
    <w:rsid w:val="005729AD"/>
    <w:rsid w:val="00573159"/>
    <w:rsid w:val="00577240"/>
    <w:rsid w:val="005772CA"/>
    <w:rsid w:val="005775C1"/>
    <w:rsid w:val="005812E2"/>
    <w:rsid w:val="0058187C"/>
    <w:rsid w:val="00581A26"/>
    <w:rsid w:val="00581D3E"/>
    <w:rsid w:val="005836C0"/>
    <w:rsid w:val="00583823"/>
    <w:rsid w:val="005841FD"/>
    <w:rsid w:val="0058421B"/>
    <w:rsid w:val="00584319"/>
    <w:rsid w:val="005862C9"/>
    <w:rsid w:val="00586350"/>
    <w:rsid w:val="00586C82"/>
    <w:rsid w:val="005875F9"/>
    <w:rsid w:val="00587656"/>
    <w:rsid w:val="00587A84"/>
    <w:rsid w:val="00587C0D"/>
    <w:rsid w:val="00590018"/>
    <w:rsid w:val="005916F8"/>
    <w:rsid w:val="00591A69"/>
    <w:rsid w:val="0059201B"/>
    <w:rsid w:val="00592807"/>
    <w:rsid w:val="00592931"/>
    <w:rsid w:val="005932A7"/>
    <w:rsid w:val="005948D9"/>
    <w:rsid w:val="005960E0"/>
    <w:rsid w:val="00596EB2"/>
    <w:rsid w:val="0059739E"/>
    <w:rsid w:val="00597471"/>
    <w:rsid w:val="00597A86"/>
    <w:rsid w:val="005A16BB"/>
    <w:rsid w:val="005A1CAF"/>
    <w:rsid w:val="005A2127"/>
    <w:rsid w:val="005A2435"/>
    <w:rsid w:val="005A2542"/>
    <w:rsid w:val="005A27BE"/>
    <w:rsid w:val="005A2B38"/>
    <w:rsid w:val="005A2DD0"/>
    <w:rsid w:val="005A2E26"/>
    <w:rsid w:val="005A4916"/>
    <w:rsid w:val="005A4DAC"/>
    <w:rsid w:val="005A645D"/>
    <w:rsid w:val="005A68D1"/>
    <w:rsid w:val="005A764F"/>
    <w:rsid w:val="005B0D81"/>
    <w:rsid w:val="005B26E4"/>
    <w:rsid w:val="005B384E"/>
    <w:rsid w:val="005B4977"/>
    <w:rsid w:val="005B5816"/>
    <w:rsid w:val="005B609E"/>
    <w:rsid w:val="005B70B1"/>
    <w:rsid w:val="005B722E"/>
    <w:rsid w:val="005B7344"/>
    <w:rsid w:val="005B766C"/>
    <w:rsid w:val="005C0987"/>
    <w:rsid w:val="005C0C86"/>
    <w:rsid w:val="005C104C"/>
    <w:rsid w:val="005C1B4C"/>
    <w:rsid w:val="005C21B5"/>
    <w:rsid w:val="005C245D"/>
    <w:rsid w:val="005C2BB6"/>
    <w:rsid w:val="005C44BC"/>
    <w:rsid w:val="005C4583"/>
    <w:rsid w:val="005C54F5"/>
    <w:rsid w:val="005C5520"/>
    <w:rsid w:val="005C799B"/>
    <w:rsid w:val="005D02CA"/>
    <w:rsid w:val="005D1259"/>
    <w:rsid w:val="005D179F"/>
    <w:rsid w:val="005D19A4"/>
    <w:rsid w:val="005D2686"/>
    <w:rsid w:val="005D2945"/>
    <w:rsid w:val="005D2E52"/>
    <w:rsid w:val="005D2EBC"/>
    <w:rsid w:val="005D2F17"/>
    <w:rsid w:val="005D38D2"/>
    <w:rsid w:val="005D4EB4"/>
    <w:rsid w:val="005D5665"/>
    <w:rsid w:val="005D5832"/>
    <w:rsid w:val="005D5D4E"/>
    <w:rsid w:val="005D5E42"/>
    <w:rsid w:val="005D7E2B"/>
    <w:rsid w:val="005E16BF"/>
    <w:rsid w:val="005E1AAF"/>
    <w:rsid w:val="005E2B6E"/>
    <w:rsid w:val="005E3087"/>
    <w:rsid w:val="005E43BC"/>
    <w:rsid w:val="005E47B2"/>
    <w:rsid w:val="005E4A5D"/>
    <w:rsid w:val="005E4E85"/>
    <w:rsid w:val="005E5478"/>
    <w:rsid w:val="005E5B49"/>
    <w:rsid w:val="005E6788"/>
    <w:rsid w:val="005E6EA9"/>
    <w:rsid w:val="005E773A"/>
    <w:rsid w:val="005F0155"/>
    <w:rsid w:val="005F0660"/>
    <w:rsid w:val="005F09AF"/>
    <w:rsid w:val="005F19BA"/>
    <w:rsid w:val="005F249A"/>
    <w:rsid w:val="005F2AFD"/>
    <w:rsid w:val="005F4088"/>
    <w:rsid w:val="005F424E"/>
    <w:rsid w:val="005F50EC"/>
    <w:rsid w:val="005F5457"/>
    <w:rsid w:val="005F5A0B"/>
    <w:rsid w:val="005F5C53"/>
    <w:rsid w:val="005F62F8"/>
    <w:rsid w:val="005F7DFD"/>
    <w:rsid w:val="00600F67"/>
    <w:rsid w:val="00602093"/>
    <w:rsid w:val="006023A9"/>
    <w:rsid w:val="0060242E"/>
    <w:rsid w:val="00603360"/>
    <w:rsid w:val="00603621"/>
    <w:rsid w:val="00604113"/>
    <w:rsid w:val="00604263"/>
    <w:rsid w:val="0060449D"/>
    <w:rsid w:val="00604599"/>
    <w:rsid w:val="00606A42"/>
    <w:rsid w:val="006079A4"/>
    <w:rsid w:val="0061038C"/>
    <w:rsid w:val="006103E9"/>
    <w:rsid w:val="006119CC"/>
    <w:rsid w:val="00611B08"/>
    <w:rsid w:val="00612511"/>
    <w:rsid w:val="00616BFF"/>
    <w:rsid w:val="00617951"/>
    <w:rsid w:val="00617A39"/>
    <w:rsid w:val="00617B7D"/>
    <w:rsid w:val="006206E1"/>
    <w:rsid w:val="006207F0"/>
    <w:rsid w:val="00621CB9"/>
    <w:rsid w:val="00623351"/>
    <w:rsid w:val="00623AD4"/>
    <w:rsid w:val="00624156"/>
    <w:rsid w:val="0062495A"/>
    <w:rsid w:val="00624C87"/>
    <w:rsid w:val="00624DD5"/>
    <w:rsid w:val="00624E3B"/>
    <w:rsid w:val="006261B1"/>
    <w:rsid w:val="00626839"/>
    <w:rsid w:val="00631A32"/>
    <w:rsid w:val="00632FAD"/>
    <w:rsid w:val="00633E2A"/>
    <w:rsid w:val="0063447C"/>
    <w:rsid w:val="006349F1"/>
    <w:rsid w:val="00634D9B"/>
    <w:rsid w:val="00635597"/>
    <w:rsid w:val="0063564A"/>
    <w:rsid w:val="0063641E"/>
    <w:rsid w:val="006364C5"/>
    <w:rsid w:val="0063674D"/>
    <w:rsid w:val="00637571"/>
    <w:rsid w:val="00637592"/>
    <w:rsid w:val="006377D8"/>
    <w:rsid w:val="00640453"/>
    <w:rsid w:val="006405D6"/>
    <w:rsid w:val="006409D8"/>
    <w:rsid w:val="0064147D"/>
    <w:rsid w:val="006429C3"/>
    <w:rsid w:val="00643458"/>
    <w:rsid w:val="00643D77"/>
    <w:rsid w:val="00644073"/>
    <w:rsid w:val="00644DCF"/>
    <w:rsid w:val="00644F4F"/>
    <w:rsid w:val="00645D4B"/>
    <w:rsid w:val="0064741F"/>
    <w:rsid w:val="00647647"/>
    <w:rsid w:val="00647D35"/>
    <w:rsid w:val="006501D7"/>
    <w:rsid w:val="006508BA"/>
    <w:rsid w:val="00650CBE"/>
    <w:rsid w:val="00651213"/>
    <w:rsid w:val="00652F15"/>
    <w:rsid w:val="00654129"/>
    <w:rsid w:val="00654201"/>
    <w:rsid w:val="00654CB9"/>
    <w:rsid w:val="00654F6C"/>
    <w:rsid w:val="00655C74"/>
    <w:rsid w:val="00656A42"/>
    <w:rsid w:val="00657BD2"/>
    <w:rsid w:val="0066001C"/>
    <w:rsid w:val="00660116"/>
    <w:rsid w:val="006601CA"/>
    <w:rsid w:val="00660ED7"/>
    <w:rsid w:val="0066180F"/>
    <w:rsid w:val="006626F2"/>
    <w:rsid w:val="0066296F"/>
    <w:rsid w:val="00663265"/>
    <w:rsid w:val="00663462"/>
    <w:rsid w:val="00663B23"/>
    <w:rsid w:val="006644E4"/>
    <w:rsid w:val="0066454E"/>
    <w:rsid w:val="00664769"/>
    <w:rsid w:val="006666F6"/>
    <w:rsid w:val="006714CB"/>
    <w:rsid w:val="006715DE"/>
    <w:rsid w:val="006717DC"/>
    <w:rsid w:val="00672E42"/>
    <w:rsid w:val="00673088"/>
    <w:rsid w:val="006731F0"/>
    <w:rsid w:val="0067380B"/>
    <w:rsid w:val="00673978"/>
    <w:rsid w:val="00673E0E"/>
    <w:rsid w:val="00674035"/>
    <w:rsid w:val="006753B2"/>
    <w:rsid w:val="00675824"/>
    <w:rsid w:val="006762D2"/>
    <w:rsid w:val="00676895"/>
    <w:rsid w:val="00676D58"/>
    <w:rsid w:val="00677492"/>
    <w:rsid w:val="006774FA"/>
    <w:rsid w:val="0067776D"/>
    <w:rsid w:val="00682166"/>
    <w:rsid w:val="00682747"/>
    <w:rsid w:val="00683017"/>
    <w:rsid w:val="0068319F"/>
    <w:rsid w:val="00684AAE"/>
    <w:rsid w:val="006851AC"/>
    <w:rsid w:val="00686220"/>
    <w:rsid w:val="00686508"/>
    <w:rsid w:val="0068786D"/>
    <w:rsid w:val="00690130"/>
    <w:rsid w:val="006913FE"/>
    <w:rsid w:val="00693445"/>
    <w:rsid w:val="00693545"/>
    <w:rsid w:val="00693768"/>
    <w:rsid w:val="00693D5B"/>
    <w:rsid w:val="006941CF"/>
    <w:rsid w:val="006946AE"/>
    <w:rsid w:val="00694E58"/>
    <w:rsid w:val="006950EC"/>
    <w:rsid w:val="006957A7"/>
    <w:rsid w:val="00695F9C"/>
    <w:rsid w:val="00696538"/>
    <w:rsid w:val="006967C5"/>
    <w:rsid w:val="00696B9D"/>
    <w:rsid w:val="00696C28"/>
    <w:rsid w:val="00696C6D"/>
    <w:rsid w:val="00696F5E"/>
    <w:rsid w:val="006973E2"/>
    <w:rsid w:val="006A061A"/>
    <w:rsid w:val="006A16CC"/>
    <w:rsid w:val="006A2258"/>
    <w:rsid w:val="006A24A1"/>
    <w:rsid w:val="006A2840"/>
    <w:rsid w:val="006A3355"/>
    <w:rsid w:val="006A3522"/>
    <w:rsid w:val="006A41D1"/>
    <w:rsid w:val="006A500C"/>
    <w:rsid w:val="006A523F"/>
    <w:rsid w:val="006A56F6"/>
    <w:rsid w:val="006A6C5F"/>
    <w:rsid w:val="006A7681"/>
    <w:rsid w:val="006A76BC"/>
    <w:rsid w:val="006B0B7A"/>
    <w:rsid w:val="006B145A"/>
    <w:rsid w:val="006B1E3B"/>
    <w:rsid w:val="006B3291"/>
    <w:rsid w:val="006B34D0"/>
    <w:rsid w:val="006B3593"/>
    <w:rsid w:val="006B416E"/>
    <w:rsid w:val="006B5DAC"/>
    <w:rsid w:val="006B60BE"/>
    <w:rsid w:val="006B791D"/>
    <w:rsid w:val="006B7B61"/>
    <w:rsid w:val="006C031E"/>
    <w:rsid w:val="006C3022"/>
    <w:rsid w:val="006C3826"/>
    <w:rsid w:val="006C3D33"/>
    <w:rsid w:val="006C4C24"/>
    <w:rsid w:val="006C5095"/>
    <w:rsid w:val="006C7F90"/>
    <w:rsid w:val="006D01CD"/>
    <w:rsid w:val="006D0C87"/>
    <w:rsid w:val="006D0E09"/>
    <w:rsid w:val="006D25FB"/>
    <w:rsid w:val="006D3620"/>
    <w:rsid w:val="006D3790"/>
    <w:rsid w:val="006D3F14"/>
    <w:rsid w:val="006D5FD7"/>
    <w:rsid w:val="006D69EE"/>
    <w:rsid w:val="006D77E2"/>
    <w:rsid w:val="006D7A59"/>
    <w:rsid w:val="006E0B07"/>
    <w:rsid w:val="006E0DAA"/>
    <w:rsid w:val="006E0FC8"/>
    <w:rsid w:val="006E100C"/>
    <w:rsid w:val="006E18AF"/>
    <w:rsid w:val="006E37CA"/>
    <w:rsid w:val="006E4B73"/>
    <w:rsid w:val="006E5181"/>
    <w:rsid w:val="006E5A3C"/>
    <w:rsid w:val="006E75E3"/>
    <w:rsid w:val="006E797F"/>
    <w:rsid w:val="006E7A4A"/>
    <w:rsid w:val="006E7C47"/>
    <w:rsid w:val="006F016F"/>
    <w:rsid w:val="006F01B5"/>
    <w:rsid w:val="006F0B5A"/>
    <w:rsid w:val="006F15E0"/>
    <w:rsid w:val="006F1AC7"/>
    <w:rsid w:val="006F2BD0"/>
    <w:rsid w:val="006F473B"/>
    <w:rsid w:val="006F4A05"/>
    <w:rsid w:val="006F4F25"/>
    <w:rsid w:val="006F56A5"/>
    <w:rsid w:val="006F5B76"/>
    <w:rsid w:val="006F6C16"/>
    <w:rsid w:val="006F7046"/>
    <w:rsid w:val="006F7062"/>
    <w:rsid w:val="006F7875"/>
    <w:rsid w:val="006F7F3D"/>
    <w:rsid w:val="00700F1D"/>
    <w:rsid w:val="0070126C"/>
    <w:rsid w:val="00701852"/>
    <w:rsid w:val="007021C0"/>
    <w:rsid w:val="007024B9"/>
    <w:rsid w:val="007031D3"/>
    <w:rsid w:val="0070378A"/>
    <w:rsid w:val="00703C6B"/>
    <w:rsid w:val="0070401D"/>
    <w:rsid w:val="00704AAE"/>
    <w:rsid w:val="00704DED"/>
    <w:rsid w:val="00705015"/>
    <w:rsid w:val="007062E3"/>
    <w:rsid w:val="00706784"/>
    <w:rsid w:val="00706D55"/>
    <w:rsid w:val="007071DC"/>
    <w:rsid w:val="0070761B"/>
    <w:rsid w:val="007078A8"/>
    <w:rsid w:val="007078D3"/>
    <w:rsid w:val="00707A53"/>
    <w:rsid w:val="00710559"/>
    <w:rsid w:val="007112D0"/>
    <w:rsid w:val="007113EF"/>
    <w:rsid w:val="00711B42"/>
    <w:rsid w:val="00711C38"/>
    <w:rsid w:val="00712125"/>
    <w:rsid w:val="007126AF"/>
    <w:rsid w:val="007133B4"/>
    <w:rsid w:val="0071367D"/>
    <w:rsid w:val="007136E1"/>
    <w:rsid w:val="00713C05"/>
    <w:rsid w:val="007141D7"/>
    <w:rsid w:val="0071428A"/>
    <w:rsid w:val="00714CE6"/>
    <w:rsid w:val="00715D11"/>
    <w:rsid w:val="007169CC"/>
    <w:rsid w:val="00716C6F"/>
    <w:rsid w:val="00717365"/>
    <w:rsid w:val="00717BAD"/>
    <w:rsid w:val="00717D54"/>
    <w:rsid w:val="00717F20"/>
    <w:rsid w:val="00720A35"/>
    <w:rsid w:val="0072174C"/>
    <w:rsid w:val="007217F3"/>
    <w:rsid w:val="00721ACC"/>
    <w:rsid w:val="00722032"/>
    <w:rsid w:val="0072324C"/>
    <w:rsid w:val="007235B7"/>
    <w:rsid w:val="00723ACF"/>
    <w:rsid w:val="00724317"/>
    <w:rsid w:val="007247C9"/>
    <w:rsid w:val="007248DB"/>
    <w:rsid w:val="0072505A"/>
    <w:rsid w:val="00726030"/>
    <w:rsid w:val="00730829"/>
    <w:rsid w:val="00730D3E"/>
    <w:rsid w:val="00731B27"/>
    <w:rsid w:val="00732603"/>
    <w:rsid w:val="007327B6"/>
    <w:rsid w:val="00732A75"/>
    <w:rsid w:val="00732E81"/>
    <w:rsid w:val="00733492"/>
    <w:rsid w:val="00733787"/>
    <w:rsid w:val="007345CF"/>
    <w:rsid w:val="00734763"/>
    <w:rsid w:val="007349B7"/>
    <w:rsid w:val="00735037"/>
    <w:rsid w:val="007359C8"/>
    <w:rsid w:val="00736A31"/>
    <w:rsid w:val="007373B1"/>
    <w:rsid w:val="00737B6F"/>
    <w:rsid w:val="007403B5"/>
    <w:rsid w:val="00740818"/>
    <w:rsid w:val="007424C4"/>
    <w:rsid w:val="00742E59"/>
    <w:rsid w:val="00742F87"/>
    <w:rsid w:val="007437A0"/>
    <w:rsid w:val="0074391E"/>
    <w:rsid w:val="00743B39"/>
    <w:rsid w:val="00743EE1"/>
    <w:rsid w:val="0074409C"/>
    <w:rsid w:val="00744C4F"/>
    <w:rsid w:val="00746B4D"/>
    <w:rsid w:val="00746EE7"/>
    <w:rsid w:val="00747072"/>
    <w:rsid w:val="00747C0E"/>
    <w:rsid w:val="00747D46"/>
    <w:rsid w:val="007506AE"/>
    <w:rsid w:val="007506DF"/>
    <w:rsid w:val="00750A1B"/>
    <w:rsid w:val="00750FE7"/>
    <w:rsid w:val="007511E6"/>
    <w:rsid w:val="007514FD"/>
    <w:rsid w:val="0075295D"/>
    <w:rsid w:val="00752BC6"/>
    <w:rsid w:val="00752EFD"/>
    <w:rsid w:val="00753A82"/>
    <w:rsid w:val="00753B20"/>
    <w:rsid w:val="00754D1E"/>
    <w:rsid w:val="007557AB"/>
    <w:rsid w:val="00756B45"/>
    <w:rsid w:val="0075757F"/>
    <w:rsid w:val="007577A6"/>
    <w:rsid w:val="0076040C"/>
    <w:rsid w:val="00760447"/>
    <w:rsid w:val="00760692"/>
    <w:rsid w:val="007613F9"/>
    <w:rsid w:val="00761FB6"/>
    <w:rsid w:val="00762496"/>
    <w:rsid w:val="007633E2"/>
    <w:rsid w:val="00763B07"/>
    <w:rsid w:val="007640E0"/>
    <w:rsid w:val="00764F51"/>
    <w:rsid w:val="0076597E"/>
    <w:rsid w:val="00765B2A"/>
    <w:rsid w:val="00766410"/>
    <w:rsid w:val="0076769D"/>
    <w:rsid w:val="007678F5"/>
    <w:rsid w:val="00767DE5"/>
    <w:rsid w:val="00767F76"/>
    <w:rsid w:val="007704E8"/>
    <w:rsid w:val="007706B4"/>
    <w:rsid w:val="00770888"/>
    <w:rsid w:val="00770B3C"/>
    <w:rsid w:val="00771039"/>
    <w:rsid w:val="00772A2C"/>
    <w:rsid w:val="00772B70"/>
    <w:rsid w:val="00774C4E"/>
    <w:rsid w:val="007756FD"/>
    <w:rsid w:val="00775B0D"/>
    <w:rsid w:val="00775B3A"/>
    <w:rsid w:val="007762CB"/>
    <w:rsid w:val="00776992"/>
    <w:rsid w:val="00776A69"/>
    <w:rsid w:val="007779C0"/>
    <w:rsid w:val="00777A4F"/>
    <w:rsid w:val="00780B2C"/>
    <w:rsid w:val="00780B41"/>
    <w:rsid w:val="00780BC8"/>
    <w:rsid w:val="00780D7C"/>
    <w:rsid w:val="0078104F"/>
    <w:rsid w:val="00781222"/>
    <w:rsid w:val="007816A5"/>
    <w:rsid w:val="00781859"/>
    <w:rsid w:val="00781862"/>
    <w:rsid w:val="00781EF2"/>
    <w:rsid w:val="00782E17"/>
    <w:rsid w:val="00782FD3"/>
    <w:rsid w:val="00784949"/>
    <w:rsid w:val="00785839"/>
    <w:rsid w:val="00785E13"/>
    <w:rsid w:val="00790D58"/>
    <w:rsid w:val="00791F58"/>
    <w:rsid w:val="007934DD"/>
    <w:rsid w:val="00794132"/>
    <w:rsid w:val="0079490B"/>
    <w:rsid w:val="00795AC7"/>
    <w:rsid w:val="00795F14"/>
    <w:rsid w:val="007964BE"/>
    <w:rsid w:val="00796681"/>
    <w:rsid w:val="007966EA"/>
    <w:rsid w:val="0079714E"/>
    <w:rsid w:val="007A0793"/>
    <w:rsid w:val="007A09ED"/>
    <w:rsid w:val="007A0D0F"/>
    <w:rsid w:val="007A11C9"/>
    <w:rsid w:val="007A1B80"/>
    <w:rsid w:val="007A4431"/>
    <w:rsid w:val="007A49BB"/>
    <w:rsid w:val="007A506D"/>
    <w:rsid w:val="007A5428"/>
    <w:rsid w:val="007A6150"/>
    <w:rsid w:val="007A6317"/>
    <w:rsid w:val="007A66BD"/>
    <w:rsid w:val="007A7C88"/>
    <w:rsid w:val="007B022F"/>
    <w:rsid w:val="007B12FD"/>
    <w:rsid w:val="007B1A18"/>
    <w:rsid w:val="007B1B93"/>
    <w:rsid w:val="007B210C"/>
    <w:rsid w:val="007B2BC5"/>
    <w:rsid w:val="007B30F6"/>
    <w:rsid w:val="007B3410"/>
    <w:rsid w:val="007B3D9A"/>
    <w:rsid w:val="007B4999"/>
    <w:rsid w:val="007B5436"/>
    <w:rsid w:val="007B5A2B"/>
    <w:rsid w:val="007B7BC0"/>
    <w:rsid w:val="007C03BF"/>
    <w:rsid w:val="007C06D6"/>
    <w:rsid w:val="007C0DD0"/>
    <w:rsid w:val="007C11AB"/>
    <w:rsid w:val="007C1E44"/>
    <w:rsid w:val="007C284E"/>
    <w:rsid w:val="007C2BF3"/>
    <w:rsid w:val="007C2D16"/>
    <w:rsid w:val="007C2D63"/>
    <w:rsid w:val="007C3101"/>
    <w:rsid w:val="007C36D8"/>
    <w:rsid w:val="007C43E7"/>
    <w:rsid w:val="007C4F8C"/>
    <w:rsid w:val="007C606E"/>
    <w:rsid w:val="007D0413"/>
    <w:rsid w:val="007D0490"/>
    <w:rsid w:val="007D0941"/>
    <w:rsid w:val="007D110A"/>
    <w:rsid w:val="007D12DB"/>
    <w:rsid w:val="007D2012"/>
    <w:rsid w:val="007D2785"/>
    <w:rsid w:val="007D32EB"/>
    <w:rsid w:val="007D3515"/>
    <w:rsid w:val="007D36A7"/>
    <w:rsid w:val="007D611F"/>
    <w:rsid w:val="007D6CB5"/>
    <w:rsid w:val="007D7ECC"/>
    <w:rsid w:val="007E1381"/>
    <w:rsid w:val="007E237B"/>
    <w:rsid w:val="007E29D9"/>
    <w:rsid w:val="007E2AC6"/>
    <w:rsid w:val="007E3407"/>
    <w:rsid w:val="007E4085"/>
    <w:rsid w:val="007E5B76"/>
    <w:rsid w:val="007E6297"/>
    <w:rsid w:val="007F0402"/>
    <w:rsid w:val="007F0978"/>
    <w:rsid w:val="007F14B5"/>
    <w:rsid w:val="007F15AE"/>
    <w:rsid w:val="007F2BBB"/>
    <w:rsid w:val="007F2FD2"/>
    <w:rsid w:val="007F3024"/>
    <w:rsid w:val="007F30B0"/>
    <w:rsid w:val="007F41C6"/>
    <w:rsid w:val="007F4508"/>
    <w:rsid w:val="007F4F87"/>
    <w:rsid w:val="007F5816"/>
    <w:rsid w:val="00801550"/>
    <w:rsid w:val="00802638"/>
    <w:rsid w:val="00802B1B"/>
    <w:rsid w:val="00802C6F"/>
    <w:rsid w:val="00802D14"/>
    <w:rsid w:val="00803665"/>
    <w:rsid w:val="00803FA1"/>
    <w:rsid w:val="00805518"/>
    <w:rsid w:val="008057E1"/>
    <w:rsid w:val="00807928"/>
    <w:rsid w:val="00810007"/>
    <w:rsid w:val="008103A3"/>
    <w:rsid w:val="00810AFD"/>
    <w:rsid w:val="008119A1"/>
    <w:rsid w:val="00811D6E"/>
    <w:rsid w:val="00812684"/>
    <w:rsid w:val="00813EDF"/>
    <w:rsid w:val="00814102"/>
    <w:rsid w:val="00814A2F"/>
    <w:rsid w:val="00814A66"/>
    <w:rsid w:val="00815956"/>
    <w:rsid w:val="008159A3"/>
    <w:rsid w:val="00815E00"/>
    <w:rsid w:val="00816372"/>
    <w:rsid w:val="00817936"/>
    <w:rsid w:val="00817986"/>
    <w:rsid w:val="00820E8E"/>
    <w:rsid w:val="00820EB7"/>
    <w:rsid w:val="00820EC7"/>
    <w:rsid w:val="00821E01"/>
    <w:rsid w:val="00823EF2"/>
    <w:rsid w:val="00824150"/>
    <w:rsid w:val="00825163"/>
    <w:rsid w:val="00826883"/>
    <w:rsid w:val="00826FD5"/>
    <w:rsid w:val="008270FF"/>
    <w:rsid w:val="008307BE"/>
    <w:rsid w:val="00830943"/>
    <w:rsid w:val="00830949"/>
    <w:rsid w:val="00831951"/>
    <w:rsid w:val="008321D4"/>
    <w:rsid w:val="008326DD"/>
    <w:rsid w:val="00832AA0"/>
    <w:rsid w:val="00832ECC"/>
    <w:rsid w:val="008334ED"/>
    <w:rsid w:val="00834393"/>
    <w:rsid w:val="00834812"/>
    <w:rsid w:val="00834EC3"/>
    <w:rsid w:val="008350DD"/>
    <w:rsid w:val="008354A3"/>
    <w:rsid w:val="008367FC"/>
    <w:rsid w:val="00836F06"/>
    <w:rsid w:val="008378DA"/>
    <w:rsid w:val="008406B9"/>
    <w:rsid w:val="00840B8D"/>
    <w:rsid w:val="00841886"/>
    <w:rsid w:val="00841D05"/>
    <w:rsid w:val="00842459"/>
    <w:rsid w:val="00842C52"/>
    <w:rsid w:val="00843E5C"/>
    <w:rsid w:val="0084415E"/>
    <w:rsid w:val="00844811"/>
    <w:rsid w:val="0084516C"/>
    <w:rsid w:val="00845403"/>
    <w:rsid w:val="0084565B"/>
    <w:rsid w:val="00845E11"/>
    <w:rsid w:val="00846253"/>
    <w:rsid w:val="00846393"/>
    <w:rsid w:val="00846DA3"/>
    <w:rsid w:val="008477C2"/>
    <w:rsid w:val="0085062A"/>
    <w:rsid w:val="00850B8A"/>
    <w:rsid w:val="008519D8"/>
    <w:rsid w:val="008522D4"/>
    <w:rsid w:val="00852A1C"/>
    <w:rsid w:val="008534C8"/>
    <w:rsid w:val="00854C1E"/>
    <w:rsid w:val="00854C71"/>
    <w:rsid w:val="00855522"/>
    <w:rsid w:val="00855ABC"/>
    <w:rsid w:val="0085634B"/>
    <w:rsid w:val="00856941"/>
    <w:rsid w:val="0085778B"/>
    <w:rsid w:val="00857E03"/>
    <w:rsid w:val="00857F41"/>
    <w:rsid w:val="0086013B"/>
    <w:rsid w:val="00860523"/>
    <w:rsid w:val="0086099D"/>
    <w:rsid w:val="008617DF"/>
    <w:rsid w:val="00861E40"/>
    <w:rsid w:val="00862362"/>
    <w:rsid w:val="008627B6"/>
    <w:rsid w:val="0086295B"/>
    <w:rsid w:val="00862E2B"/>
    <w:rsid w:val="00863EDA"/>
    <w:rsid w:val="00864374"/>
    <w:rsid w:val="008648C3"/>
    <w:rsid w:val="008650BE"/>
    <w:rsid w:val="008653A3"/>
    <w:rsid w:val="008674D5"/>
    <w:rsid w:val="00867924"/>
    <w:rsid w:val="0086797E"/>
    <w:rsid w:val="00867FC1"/>
    <w:rsid w:val="008704A8"/>
    <w:rsid w:val="00870C48"/>
    <w:rsid w:val="00870D21"/>
    <w:rsid w:val="00871C99"/>
    <w:rsid w:val="00871DCE"/>
    <w:rsid w:val="00872323"/>
    <w:rsid w:val="00873913"/>
    <w:rsid w:val="00873F35"/>
    <w:rsid w:val="00874013"/>
    <w:rsid w:val="00874373"/>
    <w:rsid w:val="008744BB"/>
    <w:rsid w:val="0087473C"/>
    <w:rsid w:val="00874AA0"/>
    <w:rsid w:val="00874BF5"/>
    <w:rsid w:val="00874C25"/>
    <w:rsid w:val="00875134"/>
    <w:rsid w:val="00876328"/>
    <w:rsid w:val="00876ED6"/>
    <w:rsid w:val="00877335"/>
    <w:rsid w:val="008777E9"/>
    <w:rsid w:val="008804CA"/>
    <w:rsid w:val="00880CE4"/>
    <w:rsid w:val="008813FE"/>
    <w:rsid w:val="00881761"/>
    <w:rsid w:val="00881801"/>
    <w:rsid w:val="00881E12"/>
    <w:rsid w:val="0088273F"/>
    <w:rsid w:val="00882E32"/>
    <w:rsid w:val="008836FD"/>
    <w:rsid w:val="00883A8F"/>
    <w:rsid w:val="00883AE8"/>
    <w:rsid w:val="0088499A"/>
    <w:rsid w:val="008856C4"/>
    <w:rsid w:val="00885B07"/>
    <w:rsid w:val="00885D11"/>
    <w:rsid w:val="00886211"/>
    <w:rsid w:val="00886286"/>
    <w:rsid w:val="00886B6C"/>
    <w:rsid w:val="0088723E"/>
    <w:rsid w:val="00887328"/>
    <w:rsid w:val="008873E3"/>
    <w:rsid w:val="00887F53"/>
    <w:rsid w:val="0089204B"/>
    <w:rsid w:val="00892B23"/>
    <w:rsid w:val="00892F20"/>
    <w:rsid w:val="00893EDA"/>
    <w:rsid w:val="0089465B"/>
    <w:rsid w:val="00894BC2"/>
    <w:rsid w:val="00894FDF"/>
    <w:rsid w:val="008950A0"/>
    <w:rsid w:val="00895933"/>
    <w:rsid w:val="00896636"/>
    <w:rsid w:val="008967A5"/>
    <w:rsid w:val="00896B66"/>
    <w:rsid w:val="00896B9D"/>
    <w:rsid w:val="008972E2"/>
    <w:rsid w:val="0089745A"/>
    <w:rsid w:val="008974FA"/>
    <w:rsid w:val="00897875"/>
    <w:rsid w:val="008A0158"/>
    <w:rsid w:val="008A02F7"/>
    <w:rsid w:val="008A16A8"/>
    <w:rsid w:val="008A27EC"/>
    <w:rsid w:val="008A3706"/>
    <w:rsid w:val="008A3EB5"/>
    <w:rsid w:val="008A4000"/>
    <w:rsid w:val="008A4010"/>
    <w:rsid w:val="008A5222"/>
    <w:rsid w:val="008A6353"/>
    <w:rsid w:val="008A6903"/>
    <w:rsid w:val="008A6D41"/>
    <w:rsid w:val="008A73B6"/>
    <w:rsid w:val="008A798E"/>
    <w:rsid w:val="008B050F"/>
    <w:rsid w:val="008B0737"/>
    <w:rsid w:val="008B2057"/>
    <w:rsid w:val="008B24BC"/>
    <w:rsid w:val="008B2F15"/>
    <w:rsid w:val="008B3162"/>
    <w:rsid w:val="008B447A"/>
    <w:rsid w:val="008B4DE6"/>
    <w:rsid w:val="008B58E9"/>
    <w:rsid w:val="008B6417"/>
    <w:rsid w:val="008B690B"/>
    <w:rsid w:val="008C0177"/>
    <w:rsid w:val="008C0899"/>
    <w:rsid w:val="008C13F2"/>
    <w:rsid w:val="008C21EE"/>
    <w:rsid w:val="008C2318"/>
    <w:rsid w:val="008C2B04"/>
    <w:rsid w:val="008C3041"/>
    <w:rsid w:val="008C3069"/>
    <w:rsid w:val="008C3D98"/>
    <w:rsid w:val="008C40DF"/>
    <w:rsid w:val="008C519F"/>
    <w:rsid w:val="008C7C34"/>
    <w:rsid w:val="008D124F"/>
    <w:rsid w:val="008D1CCC"/>
    <w:rsid w:val="008D233C"/>
    <w:rsid w:val="008D2A3F"/>
    <w:rsid w:val="008D2AE3"/>
    <w:rsid w:val="008D2C0F"/>
    <w:rsid w:val="008D363F"/>
    <w:rsid w:val="008D4137"/>
    <w:rsid w:val="008D4927"/>
    <w:rsid w:val="008D49CA"/>
    <w:rsid w:val="008D4AE0"/>
    <w:rsid w:val="008D5755"/>
    <w:rsid w:val="008D5897"/>
    <w:rsid w:val="008D5FAB"/>
    <w:rsid w:val="008D6F5E"/>
    <w:rsid w:val="008D7228"/>
    <w:rsid w:val="008D7DD7"/>
    <w:rsid w:val="008E180F"/>
    <w:rsid w:val="008E1A51"/>
    <w:rsid w:val="008E22EB"/>
    <w:rsid w:val="008E4EFA"/>
    <w:rsid w:val="008E5BE8"/>
    <w:rsid w:val="008E6801"/>
    <w:rsid w:val="008E6D96"/>
    <w:rsid w:val="008F1BBA"/>
    <w:rsid w:val="008F21D0"/>
    <w:rsid w:val="008F23C3"/>
    <w:rsid w:val="008F2AAA"/>
    <w:rsid w:val="008F5071"/>
    <w:rsid w:val="008F660E"/>
    <w:rsid w:val="008F6BB7"/>
    <w:rsid w:val="008F6BE2"/>
    <w:rsid w:val="008F6D95"/>
    <w:rsid w:val="008F788A"/>
    <w:rsid w:val="008F7DE0"/>
    <w:rsid w:val="00900401"/>
    <w:rsid w:val="00901037"/>
    <w:rsid w:val="0090330D"/>
    <w:rsid w:val="00904649"/>
    <w:rsid w:val="00905E54"/>
    <w:rsid w:val="00906C9A"/>
    <w:rsid w:val="00907044"/>
    <w:rsid w:val="0090746B"/>
    <w:rsid w:val="00910189"/>
    <w:rsid w:val="009107B6"/>
    <w:rsid w:val="009114A0"/>
    <w:rsid w:val="00912037"/>
    <w:rsid w:val="009133A2"/>
    <w:rsid w:val="00913E3A"/>
    <w:rsid w:val="0091488D"/>
    <w:rsid w:val="0091535C"/>
    <w:rsid w:val="00916688"/>
    <w:rsid w:val="009167DF"/>
    <w:rsid w:val="00916B0A"/>
    <w:rsid w:val="00917133"/>
    <w:rsid w:val="009178B2"/>
    <w:rsid w:val="00920079"/>
    <w:rsid w:val="00920490"/>
    <w:rsid w:val="009211C0"/>
    <w:rsid w:val="00921D7D"/>
    <w:rsid w:val="0092210E"/>
    <w:rsid w:val="00922A82"/>
    <w:rsid w:val="00923074"/>
    <w:rsid w:val="009234CE"/>
    <w:rsid w:val="009235B6"/>
    <w:rsid w:val="00923810"/>
    <w:rsid w:val="00924721"/>
    <w:rsid w:val="00924B3D"/>
    <w:rsid w:val="00926354"/>
    <w:rsid w:val="009267BA"/>
    <w:rsid w:val="00926DDB"/>
    <w:rsid w:val="00926DDE"/>
    <w:rsid w:val="0092702E"/>
    <w:rsid w:val="00927538"/>
    <w:rsid w:val="00927A7C"/>
    <w:rsid w:val="00930112"/>
    <w:rsid w:val="00931293"/>
    <w:rsid w:val="00931FAB"/>
    <w:rsid w:val="0093266C"/>
    <w:rsid w:val="00932C96"/>
    <w:rsid w:val="009338E9"/>
    <w:rsid w:val="00933B93"/>
    <w:rsid w:val="00935EE6"/>
    <w:rsid w:val="00936036"/>
    <w:rsid w:val="00936128"/>
    <w:rsid w:val="00936F3B"/>
    <w:rsid w:val="00937440"/>
    <w:rsid w:val="00937DB0"/>
    <w:rsid w:val="00940DEB"/>
    <w:rsid w:val="00941CC7"/>
    <w:rsid w:val="00942A07"/>
    <w:rsid w:val="00943C79"/>
    <w:rsid w:val="00943F22"/>
    <w:rsid w:val="0094462C"/>
    <w:rsid w:val="0094485C"/>
    <w:rsid w:val="00944E08"/>
    <w:rsid w:val="00944E5F"/>
    <w:rsid w:val="0094570F"/>
    <w:rsid w:val="00945978"/>
    <w:rsid w:val="009463A6"/>
    <w:rsid w:val="00946C5D"/>
    <w:rsid w:val="009476C9"/>
    <w:rsid w:val="009477E7"/>
    <w:rsid w:val="00947836"/>
    <w:rsid w:val="0094789B"/>
    <w:rsid w:val="00947DE1"/>
    <w:rsid w:val="00950064"/>
    <w:rsid w:val="009504A1"/>
    <w:rsid w:val="00950C65"/>
    <w:rsid w:val="00951C26"/>
    <w:rsid w:val="009525D0"/>
    <w:rsid w:val="00952D59"/>
    <w:rsid w:val="009533BF"/>
    <w:rsid w:val="0095563C"/>
    <w:rsid w:val="0095569D"/>
    <w:rsid w:val="00955ACC"/>
    <w:rsid w:val="00956A14"/>
    <w:rsid w:val="00956C56"/>
    <w:rsid w:val="0096081B"/>
    <w:rsid w:val="00960CF9"/>
    <w:rsid w:val="00961EBB"/>
    <w:rsid w:val="0096269B"/>
    <w:rsid w:val="00962827"/>
    <w:rsid w:val="00962918"/>
    <w:rsid w:val="00963020"/>
    <w:rsid w:val="00963DB1"/>
    <w:rsid w:val="00964758"/>
    <w:rsid w:val="00964F82"/>
    <w:rsid w:val="009651C9"/>
    <w:rsid w:val="00965683"/>
    <w:rsid w:val="009658F9"/>
    <w:rsid w:val="009661DF"/>
    <w:rsid w:val="009666EB"/>
    <w:rsid w:val="0097020C"/>
    <w:rsid w:val="009707CF"/>
    <w:rsid w:val="00971224"/>
    <w:rsid w:val="00975B75"/>
    <w:rsid w:val="00975FFA"/>
    <w:rsid w:val="00976562"/>
    <w:rsid w:val="00976BFD"/>
    <w:rsid w:val="00976D9F"/>
    <w:rsid w:val="0097792B"/>
    <w:rsid w:val="0097793B"/>
    <w:rsid w:val="009800A5"/>
    <w:rsid w:val="0098018C"/>
    <w:rsid w:val="00980423"/>
    <w:rsid w:val="00980AE5"/>
    <w:rsid w:val="00982A5E"/>
    <w:rsid w:val="00982EFB"/>
    <w:rsid w:val="00983BDA"/>
    <w:rsid w:val="00984D46"/>
    <w:rsid w:val="00985631"/>
    <w:rsid w:val="00985B07"/>
    <w:rsid w:val="009862FB"/>
    <w:rsid w:val="0098691F"/>
    <w:rsid w:val="009869E8"/>
    <w:rsid w:val="00986FDF"/>
    <w:rsid w:val="00990148"/>
    <w:rsid w:val="0099055C"/>
    <w:rsid w:val="009905BB"/>
    <w:rsid w:val="00990C0C"/>
    <w:rsid w:val="00992494"/>
    <w:rsid w:val="00992869"/>
    <w:rsid w:val="00993D86"/>
    <w:rsid w:val="00994F8D"/>
    <w:rsid w:val="00995270"/>
    <w:rsid w:val="009956C9"/>
    <w:rsid w:val="00996AD8"/>
    <w:rsid w:val="009A0124"/>
    <w:rsid w:val="009A0B31"/>
    <w:rsid w:val="009A0C7E"/>
    <w:rsid w:val="009A0F94"/>
    <w:rsid w:val="009A1B4A"/>
    <w:rsid w:val="009A1C55"/>
    <w:rsid w:val="009A274E"/>
    <w:rsid w:val="009A377C"/>
    <w:rsid w:val="009A3F8E"/>
    <w:rsid w:val="009A5C36"/>
    <w:rsid w:val="009A5D2B"/>
    <w:rsid w:val="009A5E69"/>
    <w:rsid w:val="009A5F41"/>
    <w:rsid w:val="009A619C"/>
    <w:rsid w:val="009A6E26"/>
    <w:rsid w:val="009A70F1"/>
    <w:rsid w:val="009A7809"/>
    <w:rsid w:val="009A7DF2"/>
    <w:rsid w:val="009B0100"/>
    <w:rsid w:val="009B066F"/>
    <w:rsid w:val="009B069B"/>
    <w:rsid w:val="009B0A25"/>
    <w:rsid w:val="009B0C4C"/>
    <w:rsid w:val="009B1016"/>
    <w:rsid w:val="009B179C"/>
    <w:rsid w:val="009B1968"/>
    <w:rsid w:val="009B32EA"/>
    <w:rsid w:val="009B3D74"/>
    <w:rsid w:val="009B4DF7"/>
    <w:rsid w:val="009B536A"/>
    <w:rsid w:val="009B53C5"/>
    <w:rsid w:val="009B6C61"/>
    <w:rsid w:val="009B730E"/>
    <w:rsid w:val="009B7EA9"/>
    <w:rsid w:val="009C01D7"/>
    <w:rsid w:val="009C131F"/>
    <w:rsid w:val="009C237A"/>
    <w:rsid w:val="009C3797"/>
    <w:rsid w:val="009C5C58"/>
    <w:rsid w:val="009C5D66"/>
    <w:rsid w:val="009C60B7"/>
    <w:rsid w:val="009C6D1C"/>
    <w:rsid w:val="009C7166"/>
    <w:rsid w:val="009C757E"/>
    <w:rsid w:val="009C7E25"/>
    <w:rsid w:val="009D018B"/>
    <w:rsid w:val="009D0B03"/>
    <w:rsid w:val="009D0DB2"/>
    <w:rsid w:val="009D0DC9"/>
    <w:rsid w:val="009D0F0F"/>
    <w:rsid w:val="009D1187"/>
    <w:rsid w:val="009D13D2"/>
    <w:rsid w:val="009D17DB"/>
    <w:rsid w:val="009D27C6"/>
    <w:rsid w:val="009D282F"/>
    <w:rsid w:val="009D2A44"/>
    <w:rsid w:val="009D3204"/>
    <w:rsid w:val="009D3451"/>
    <w:rsid w:val="009D3D5D"/>
    <w:rsid w:val="009D46CB"/>
    <w:rsid w:val="009D5977"/>
    <w:rsid w:val="009D6B73"/>
    <w:rsid w:val="009D7DD6"/>
    <w:rsid w:val="009D7F2D"/>
    <w:rsid w:val="009E051A"/>
    <w:rsid w:val="009E08E4"/>
    <w:rsid w:val="009E0A92"/>
    <w:rsid w:val="009E1FAA"/>
    <w:rsid w:val="009E3279"/>
    <w:rsid w:val="009E3EA6"/>
    <w:rsid w:val="009E6033"/>
    <w:rsid w:val="009E6A26"/>
    <w:rsid w:val="009E70F8"/>
    <w:rsid w:val="009E78E4"/>
    <w:rsid w:val="009E7995"/>
    <w:rsid w:val="009E7B4C"/>
    <w:rsid w:val="009F03C3"/>
    <w:rsid w:val="009F04D0"/>
    <w:rsid w:val="009F0BBD"/>
    <w:rsid w:val="009F1510"/>
    <w:rsid w:val="009F1D9D"/>
    <w:rsid w:val="009F21B2"/>
    <w:rsid w:val="009F2266"/>
    <w:rsid w:val="009F2356"/>
    <w:rsid w:val="009F249F"/>
    <w:rsid w:val="009F2528"/>
    <w:rsid w:val="009F2820"/>
    <w:rsid w:val="009F38E5"/>
    <w:rsid w:val="009F39C3"/>
    <w:rsid w:val="009F4039"/>
    <w:rsid w:val="009F466F"/>
    <w:rsid w:val="009F50EE"/>
    <w:rsid w:val="009F76A4"/>
    <w:rsid w:val="009F77FB"/>
    <w:rsid w:val="009F7F1F"/>
    <w:rsid w:val="00A003AC"/>
    <w:rsid w:val="00A00C12"/>
    <w:rsid w:val="00A0197D"/>
    <w:rsid w:val="00A02916"/>
    <w:rsid w:val="00A02FCF"/>
    <w:rsid w:val="00A03C0E"/>
    <w:rsid w:val="00A03D60"/>
    <w:rsid w:val="00A043CA"/>
    <w:rsid w:val="00A04DB9"/>
    <w:rsid w:val="00A05182"/>
    <w:rsid w:val="00A05C28"/>
    <w:rsid w:val="00A06A05"/>
    <w:rsid w:val="00A06D48"/>
    <w:rsid w:val="00A06F5B"/>
    <w:rsid w:val="00A07680"/>
    <w:rsid w:val="00A07984"/>
    <w:rsid w:val="00A115EA"/>
    <w:rsid w:val="00A11BB5"/>
    <w:rsid w:val="00A1303B"/>
    <w:rsid w:val="00A13115"/>
    <w:rsid w:val="00A13980"/>
    <w:rsid w:val="00A13BAC"/>
    <w:rsid w:val="00A15626"/>
    <w:rsid w:val="00A1685D"/>
    <w:rsid w:val="00A168BE"/>
    <w:rsid w:val="00A16CFD"/>
    <w:rsid w:val="00A16F61"/>
    <w:rsid w:val="00A1782E"/>
    <w:rsid w:val="00A2132C"/>
    <w:rsid w:val="00A2172F"/>
    <w:rsid w:val="00A21E4B"/>
    <w:rsid w:val="00A224D1"/>
    <w:rsid w:val="00A22835"/>
    <w:rsid w:val="00A23AE9"/>
    <w:rsid w:val="00A241E0"/>
    <w:rsid w:val="00A242B2"/>
    <w:rsid w:val="00A251AA"/>
    <w:rsid w:val="00A25B5B"/>
    <w:rsid w:val="00A25DBD"/>
    <w:rsid w:val="00A25DF0"/>
    <w:rsid w:val="00A26600"/>
    <w:rsid w:val="00A27C81"/>
    <w:rsid w:val="00A27D29"/>
    <w:rsid w:val="00A3052C"/>
    <w:rsid w:val="00A30CBB"/>
    <w:rsid w:val="00A31B36"/>
    <w:rsid w:val="00A31C2D"/>
    <w:rsid w:val="00A31CD3"/>
    <w:rsid w:val="00A32174"/>
    <w:rsid w:val="00A324D3"/>
    <w:rsid w:val="00A33159"/>
    <w:rsid w:val="00A33336"/>
    <w:rsid w:val="00A3397D"/>
    <w:rsid w:val="00A34172"/>
    <w:rsid w:val="00A35EB3"/>
    <w:rsid w:val="00A36099"/>
    <w:rsid w:val="00A362D5"/>
    <w:rsid w:val="00A37F72"/>
    <w:rsid w:val="00A40141"/>
    <w:rsid w:val="00A40AF5"/>
    <w:rsid w:val="00A422FF"/>
    <w:rsid w:val="00A424D1"/>
    <w:rsid w:val="00A42CC5"/>
    <w:rsid w:val="00A42DA3"/>
    <w:rsid w:val="00A433AB"/>
    <w:rsid w:val="00A43B43"/>
    <w:rsid w:val="00A44436"/>
    <w:rsid w:val="00A4554A"/>
    <w:rsid w:val="00A4606B"/>
    <w:rsid w:val="00A46B10"/>
    <w:rsid w:val="00A46C6B"/>
    <w:rsid w:val="00A501FC"/>
    <w:rsid w:val="00A51E28"/>
    <w:rsid w:val="00A52137"/>
    <w:rsid w:val="00A525F5"/>
    <w:rsid w:val="00A53FCD"/>
    <w:rsid w:val="00A55A62"/>
    <w:rsid w:val="00A560DF"/>
    <w:rsid w:val="00A566DD"/>
    <w:rsid w:val="00A57013"/>
    <w:rsid w:val="00A617D4"/>
    <w:rsid w:val="00A619D1"/>
    <w:rsid w:val="00A624CA"/>
    <w:rsid w:val="00A62B07"/>
    <w:rsid w:val="00A62BCE"/>
    <w:rsid w:val="00A64001"/>
    <w:rsid w:val="00A64BD9"/>
    <w:rsid w:val="00A6570A"/>
    <w:rsid w:val="00A66217"/>
    <w:rsid w:val="00A662D6"/>
    <w:rsid w:val="00A669FE"/>
    <w:rsid w:val="00A6730D"/>
    <w:rsid w:val="00A7084B"/>
    <w:rsid w:val="00A720A6"/>
    <w:rsid w:val="00A7272B"/>
    <w:rsid w:val="00A7276A"/>
    <w:rsid w:val="00A727B2"/>
    <w:rsid w:val="00A739A5"/>
    <w:rsid w:val="00A73D87"/>
    <w:rsid w:val="00A760EA"/>
    <w:rsid w:val="00A7630F"/>
    <w:rsid w:val="00A76613"/>
    <w:rsid w:val="00A7703D"/>
    <w:rsid w:val="00A771B3"/>
    <w:rsid w:val="00A80238"/>
    <w:rsid w:val="00A8040C"/>
    <w:rsid w:val="00A8087E"/>
    <w:rsid w:val="00A81A23"/>
    <w:rsid w:val="00A825DE"/>
    <w:rsid w:val="00A8541C"/>
    <w:rsid w:val="00A856D8"/>
    <w:rsid w:val="00A86D52"/>
    <w:rsid w:val="00A86EA4"/>
    <w:rsid w:val="00A8726D"/>
    <w:rsid w:val="00A909CC"/>
    <w:rsid w:val="00A90BBE"/>
    <w:rsid w:val="00A91C0D"/>
    <w:rsid w:val="00A91DA9"/>
    <w:rsid w:val="00A926CB"/>
    <w:rsid w:val="00A927AD"/>
    <w:rsid w:val="00A933F4"/>
    <w:rsid w:val="00A93F25"/>
    <w:rsid w:val="00A95118"/>
    <w:rsid w:val="00A9571A"/>
    <w:rsid w:val="00A95B0F"/>
    <w:rsid w:val="00A95D84"/>
    <w:rsid w:val="00A96B1A"/>
    <w:rsid w:val="00A97550"/>
    <w:rsid w:val="00A97740"/>
    <w:rsid w:val="00AA1817"/>
    <w:rsid w:val="00AA181D"/>
    <w:rsid w:val="00AA1A6F"/>
    <w:rsid w:val="00AA227B"/>
    <w:rsid w:val="00AA3251"/>
    <w:rsid w:val="00AA35BD"/>
    <w:rsid w:val="00AA40B0"/>
    <w:rsid w:val="00AA40B4"/>
    <w:rsid w:val="00AA5553"/>
    <w:rsid w:val="00AA76EE"/>
    <w:rsid w:val="00AB0255"/>
    <w:rsid w:val="00AB02E0"/>
    <w:rsid w:val="00AB07CF"/>
    <w:rsid w:val="00AB088E"/>
    <w:rsid w:val="00AB0C7D"/>
    <w:rsid w:val="00AB0D32"/>
    <w:rsid w:val="00AB1D86"/>
    <w:rsid w:val="00AB38ED"/>
    <w:rsid w:val="00AB3B68"/>
    <w:rsid w:val="00AB3E8C"/>
    <w:rsid w:val="00AB4CDA"/>
    <w:rsid w:val="00AB4D17"/>
    <w:rsid w:val="00AB723D"/>
    <w:rsid w:val="00AB7D9B"/>
    <w:rsid w:val="00AC0B4D"/>
    <w:rsid w:val="00AC0EF0"/>
    <w:rsid w:val="00AC12B2"/>
    <w:rsid w:val="00AC22B0"/>
    <w:rsid w:val="00AC390A"/>
    <w:rsid w:val="00AC3C63"/>
    <w:rsid w:val="00AC40A9"/>
    <w:rsid w:val="00AC4320"/>
    <w:rsid w:val="00AC4FFF"/>
    <w:rsid w:val="00AC5840"/>
    <w:rsid w:val="00AC5DAB"/>
    <w:rsid w:val="00AC60F5"/>
    <w:rsid w:val="00AD05FF"/>
    <w:rsid w:val="00AD1495"/>
    <w:rsid w:val="00AD21AA"/>
    <w:rsid w:val="00AD223A"/>
    <w:rsid w:val="00AD2EAE"/>
    <w:rsid w:val="00AD3A70"/>
    <w:rsid w:val="00AD3F52"/>
    <w:rsid w:val="00AD44A7"/>
    <w:rsid w:val="00AD4B27"/>
    <w:rsid w:val="00AD4B7B"/>
    <w:rsid w:val="00AD4D54"/>
    <w:rsid w:val="00AD4DF3"/>
    <w:rsid w:val="00AD6042"/>
    <w:rsid w:val="00AD647A"/>
    <w:rsid w:val="00AD7D44"/>
    <w:rsid w:val="00AD7DB5"/>
    <w:rsid w:val="00AE000A"/>
    <w:rsid w:val="00AE0497"/>
    <w:rsid w:val="00AE0678"/>
    <w:rsid w:val="00AE0C85"/>
    <w:rsid w:val="00AE12EB"/>
    <w:rsid w:val="00AE15C1"/>
    <w:rsid w:val="00AE16FA"/>
    <w:rsid w:val="00AE1A03"/>
    <w:rsid w:val="00AE1AFE"/>
    <w:rsid w:val="00AE27A7"/>
    <w:rsid w:val="00AE3243"/>
    <w:rsid w:val="00AE359F"/>
    <w:rsid w:val="00AE3BC1"/>
    <w:rsid w:val="00AE4AE1"/>
    <w:rsid w:val="00AE4C8E"/>
    <w:rsid w:val="00AE5B2E"/>
    <w:rsid w:val="00AE716B"/>
    <w:rsid w:val="00AE7897"/>
    <w:rsid w:val="00AF107B"/>
    <w:rsid w:val="00AF20B3"/>
    <w:rsid w:val="00AF2600"/>
    <w:rsid w:val="00AF27C1"/>
    <w:rsid w:val="00AF37ED"/>
    <w:rsid w:val="00AF3BA8"/>
    <w:rsid w:val="00AF4B23"/>
    <w:rsid w:val="00AF4CD1"/>
    <w:rsid w:val="00AF5A9E"/>
    <w:rsid w:val="00AF5DCA"/>
    <w:rsid w:val="00AF75F4"/>
    <w:rsid w:val="00AF773B"/>
    <w:rsid w:val="00B0006D"/>
    <w:rsid w:val="00B01626"/>
    <w:rsid w:val="00B01FE5"/>
    <w:rsid w:val="00B0323D"/>
    <w:rsid w:val="00B034B5"/>
    <w:rsid w:val="00B038C8"/>
    <w:rsid w:val="00B04D8B"/>
    <w:rsid w:val="00B04FD6"/>
    <w:rsid w:val="00B0575B"/>
    <w:rsid w:val="00B05B92"/>
    <w:rsid w:val="00B0659A"/>
    <w:rsid w:val="00B07640"/>
    <w:rsid w:val="00B077CD"/>
    <w:rsid w:val="00B10229"/>
    <w:rsid w:val="00B1042C"/>
    <w:rsid w:val="00B130D8"/>
    <w:rsid w:val="00B14382"/>
    <w:rsid w:val="00B146CD"/>
    <w:rsid w:val="00B156A7"/>
    <w:rsid w:val="00B17148"/>
    <w:rsid w:val="00B17820"/>
    <w:rsid w:val="00B20685"/>
    <w:rsid w:val="00B20A4B"/>
    <w:rsid w:val="00B20E48"/>
    <w:rsid w:val="00B212F6"/>
    <w:rsid w:val="00B22450"/>
    <w:rsid w:val="00B22612"/>
    <w:rsid w:val="00B22C14"/>
    <w:rsid w:val="00B238A1"/>
    <w:rsid w:val="00B23AD9"/>
    <w:rsid w:val="00B23ED2"/>
    <w:rsid w:val="00B23FFC"/>
    <w:rsid w:val="00B240C7"/>
    <w:rsid w:val="00B247A2"/>
    <w:rsid w:val="00B24FED"/>
    <w:rsid w:val="00B25427"/>
    <w:rsid w:val="00B26157"/>
    <w:rsid w:val="00B263BE"/>
    <w:rsid w:val="00B26E06"/>
    <w:rsid w:val="00B27970"/>
    <w:rsid w:val="00B27B46"/>
    <w:rsid w:val="00B27DC6"/>
    <w:rsid w:val="00B32003"/>
    <w:rsid w:val="00B3248E"/>
    <w:rsid w:val="00B329FB"/>
    <w:rsid w:val="00B32A2C"/>
    <w:rsid w:val="00B33A61"/>
    <w:rsid w:val="00B33FC0"/>
    <w:rsid w:val="00B3405F"/>
    <w:rsid w:val="00B34314"/>
    <w:rsid w:val="00B3504A"/>
    <w:rsid w:val="00B35C4A"/>
    <w:rsid w:val="00B3626E"/>
    <w:rsid w:val="00B36275"/>
    <w:rsid w:val="00B370CF"/>
    <w:rsid w:val="00B37A4B"/>
    <w:rsid w:val="00B37E77"/>
    <w:rsid w:val="00B401B1"/>
    <w:rsid w:val="00B412A6"/>
    <w:rsid w:val="00B42B41"/>
    <w:rsid w:val="00B42F20"/>
    <w:rsid w:val="00B43627"/>
    <w:rsid w:val="00B436EE"/>
    <w:rsid w:val="00B43E48"/>
    <w:rsid w:val="00B45F54"/>
    <w:rsid w:val="00B461B9"/>
    <w:rsid w:val="00B461C6"/>
    <w:rsid w:val="00B477CC"/>
    <w:rsid w:val="00B5018F"/>
    <w:rsid w:val="00B5076C"/>
    <w:rsid w:val="00B508EB"/>
    <w:rsid w:val="00B50BD6"/>
    <w:rsid w:val="00B50EC2"/>
    <w:rsid w:val="00B51F01"/>
    <w:rsid w:val="00B52B5F"/>
    <w:rsid w:val="00B52E87"/>
    <w:rsid w:val="00B52EE1"/>
    <w:rsid w:val="00B55178"/>
    <w:rsid w:val="00B55444"/>
    <w:rsid w:val="00B55F19"/>
    <w:rsid w:val="00B56916"/>
    <w:rsid w:val="00B57000"/>
    <w:rsid w:val="00B57318"/>
    <w:rsid w:val="00B577F8"/>
    <w:rsid w:val="00B57972"/>
    <w:rsid w:val="00B604BD"/>
    <w:rsid w:val="00B608AB"/>
    <w:rsid w:val="00B60B0A"/>
    <w:rsid w:val="00B60D86"/>
    <w:rsid w:val="00B60DF6"/>
    <w:rsid w:val="00B60F4A"/>
    <w:rsid w:val="00B61C24"/>
    <w:rsid w:val="00B62432"/>
    <w:rsid w:val="00B63F0C"/>
    <w:rsid w:val="00B63F81"/>
    <w:rsid w:val="00B645F6"/>
    <w:rsid w:val="00B64F55"/>
    <w:rsid w:val="00B65832"/>
    <w:rsid w:val="00B67C86"/>
    <w:rsid w:val="00B708A1"/>
    <w:rsid w:val="00B7160B"/>
    <w:rsid w:val="00B7263E"/>
    <w:rsid w:val="00B72DB6"/>
    <w:rsid w:val="00B73DB8"/>
    <w:rsid w:val="00B73EB5"/>
    <w:rsid w:val="00B74265"/>
    <w:rsid w:val="00B7468C"/>
    <w:rsid w:val="00B75AB9"/>
    <w:rsid w:val="00B75BE4"/>
    <w:rsid w:val="00B75EDA"/>
    <w:rsid w:val="00B7633F"/>
    <w:rsid w:val="00B766EF"/>
    <w:rsid w:val="00B771BD"/>
    <w:rsid w:val="00B7726C"/>
    <w:rsid w:val="00B77315"/>
    <w:rsid w:val="00B77565"/>
    <w:rsid w:val="00B77F8A"/>
    <w:rsid w:val="00B81EEA"/>
    <w:rsid w:val="00B82447"/>
    <w:rsid w:val="00B82AF4"/>
    <w:rsid w:val="00B84C0A"/>
    <w:rsid w:val="00B857DC"/>
    <w:rsid w:val="00B864C0"/>
    <w:rsid w:val="00B90124"/>
    <w:rsid w:val="00B9018E"/>
    <w:rsid w:val="00B90C12"/>
    <w:rsid w:val="00B92C57"/>
    <w:rsid w:val="00B9336E"/>
    <w:rsid w:val="00B93DB0"/>
    <w:rsid w:val="00B93E4B"/>
    <w:rsid w:val="00B94DE3"/>
    <w:rsid w:val="00B966D5"/>
    <w:rsid w:val="00B9758B"/>
    <w:rsid w:val="00BA0A7E"/>
    <w:rsid w:val="00BA0EFB"/>
    <w:rsid w:val="00BA1D57"/>
    <w:rsid w:val="00BA317B"/>
    <w:rsid w:val="00BA3D79"/>
    <w:rsid w:val="00BA5574"/>
    <w:rsid w:val="00BA65AA"/>
    <w:rsid w:val="00BA6CB5"/>
    <w:rsid w:val="00BA706C"/>
    <w:rsid w:val="00BA706E"/>
    <w:rsid w:val="00BB0634"/>
    <w:rsid w:val="00BB1189"/>
    <w:rsid w:val="00BB1290"/>
    <w:rsid w:val="00BB22A2"/>
    <w:rsid w:val="00BB2C05"/>
    <w:rsid w:val="00BB2C7D"/>
    <w:rsid w:val="00BB3106"/>
    <w:rsid w:val="00BB3253"/>
    <w:rsid w:val="00BB3D58"/>
    <w:rsid w:val="00BB59F5"/>
    <w:rsid w:val="00BB6017"/>
    <w:rsid w:val="00BB6EDC"/>
    <w:rsid w:val="00BC0273"/>
    <w:rsid w:val="00BC06C9"/>
    <w:rsid w:val="00BC1525"/>
    <w:rsid w:val="00BC1C9E"/>
    <w:rsid w:val="00BC3F6D"/>
    <w:rsid w:val="00BC47EA"/>
    <w:rsid w:val="00BC516D"/>
    <w:rsid w:val="00BC54EC"/>
    <w:rsid w:val="00BC577E"/>
    <w:rsid w:val="00BC63B1"/>
    <w:rsid w:val="00BC6714"/>
    <w:rsid w:val="00BC67A1"/>
    <w:rsid w:val="00BC7142"/>
    <w:rsid w:val="00BC7148"/>
    <w:rsid w:val="00BC7B47"/>
    <w:rsid w:val="00BD1AC0"/>
    <w:rsid w:val="00BD290F"/>
    <w:rsid w:val="00BD2BBE"/>
    <w:rsid w:val="00BD338A"/>
    <w:rsid w:val="00BD3C6B"/>
    <w:rsid w:val="00BD400F"/>
    <w:rsid w:val="00BD46FE"/>
    <w:rsid w:val="00BD4A82"/>
    <w:rsid w:val="00BD4B35"/>
    <w:rsid w:val="00BD5AD0"/>
    <w:rsid w:val="00BD6822"/>
    <w:rsid w:val="00BD71E8"/>
    <w:rsid w:val="00BE061B"/>
    <w:rsid w:val="00BE092A"/>
    <w:rsid w:val="00BE0A94"/>
    <w:rsid w:val="00BE0DFA"/>
    <w:rsid w:val="00BE1880"/>
    <w:rsid w:val="00BE259C"/>
    <w:rsid w:val="00BE2EE4"/>
    <w:rsid w:val="00BE61DF"/>
    <w:rsid w:val="00BE68EE"/>
    <w:rsid w:val="00BE6C9B"/>
    <w:rsid w:val="00BE7412"/>
    <w:rsid w:val="00BE7E3F"/>
    <w:rsid w:val="00BF017E"/>
    <w:rsid w:val="00BF082A"/>
    <w:rsid w:val="00BF0A98"/>
    <w:rsid w:val="00BF1715"/>
    <w:rsid w:val="00BF19E9"/>
    <w:rsid w:val="00BF1EBC"/>
    <w:rsid w:val="00BF1F47"/>
    <w:rsid w:val="00BF276C"/>
    <w:rsid w:val="00BF2CE1"/>
    <w:rsid w:val="00BF2D9C"/>
    <w:rsid w:val="00BF2E62"/>
    <w:rsid w:val="00BF47C4"/>
    <w:rsid w:val="00BF5AC8"/>
    <w:rsid w:val="00BF5CBD"/>
    <w:rsid w:val="00BF5D3A"/>
    <w:rsid w:val="00BF60DC"/>
    <w:rsid w:val="00BF671E"/>
    <w:rsid w:val="00BF6F58"/>
    <w:rsid w:val="00BF790B"/>
    <w:rsid w:val="00BF7965"/>
    <w:rsid w:val="00BF7F4D"/>
    <w:rsid w:val="00C006DC"/>
    <w:rsid w:val="00C00DF9"/>
    <w:rsid w:val="00C00EDD"/>
    <w:rsid w:val="00C0102F"/>
    <w:rsid w:val="00C012D5"/>
    <w:rsid w:val="00C013F1"/>
    <w:rsid w:val="00C0141B"/>
    <w:rsid w:val="00C015C1"/>
    <w:rsid w:val="00C01EAB"/>
    <w:rsid w:val="00C03522"/>
    <w:rsid w:val="00C03741"/>
    <w:rsid w:val="00C04307"/>
    <w:rsid w:val="00C04A74"/>
    <w:rsid w:val="00C055CC"/>
    <w:rsid w:val="00C05A23"/>
    <w:rsid w:val="00C06914"/>
    <w:rsid w:val="00C07806"/>
    <w:rsid w:val="00C07883"/>
    <w:rsid w:val="00C07AD8"/>
    <w:rsid w:val="00C1024C"/>
    <w:rsid w:val="00C113B9"/>
    <w:rsid w:val="00C11B16"/>
    <w:rsid w:val="00C11CF7"/>
    <w:rsid w:val="00C134AE"/>
    <w:rsid w:val="00C16066"/>
    <w:rsid w:val="00C16457"/>
    <w:rsid w:val="00C16A8C"/>
    <w:rsid w:val="00C16ADC"/>
    <w:rsid w:val="00C20B2C"/>
    <w:rsid w:val="00C215E7"/>
    <w:rsid w:val="00C21A7A"/>
    <w:rsid w:val="00C21D70"/>
    <w:rsid w:val="00C21EF6"/>
    <w:rsid w:val="00C22809"/>
    <w:rsid w:val="00C2378F"/>
    <w:rsid w:val="00C23AF0"/>
    <w:rsid w:val="00C24635"/>
    <w:rsid w:val="00C248DF"/>
    <w:rsid w:val="00C25E05"/>
    <w:rsid w:val="00C2697E"/>
    <w:rsid w:val="00C27298"/>
    <w:rsid w:val="00C272D3"/>
    <w:rsid w:val="00C27973"/>
    <w:rsid w:val="00C30023"/>
    <w:rsid w:val="00C31D2F"/>
    <w:rsid w:val="00C31ED4"/>
    <w:rsid w:val="00C324C1"/>
    <w:rsid w:val="00C32CD9"/>
    <w:rsid w:val="00C33BCD"/>
    <w:rsid w:val="00C33FD5"/>
    <w:rsid w:val="00C33FF9"/>
    <w:rsid w:val="00C34169"/>
    <w:rsid w:val="00C34529"/>
    <w:rsid w:val="00C37464"/>
    <w:rsid w:val="00C37A94"/>
    <w:rsid w:val="00C406F1"/>
    <w:rsid w:val="00C42132"/>
    <w:rsid w:val="00C42585"/>
    <w:rsid w:val="00C42D5F"/>
    <w:rsid w:val="00C42ECB"/>
    <w:rsid w:val="00C43257"/>
    <w:rsid w:val="00C4375E"/>
    <w:rsid w:val="00C446C9"/>
    <w:rsid w:val="00C4549F"/>
    <w:rsid w:val="00C45676"/>
    <w:rsid w:val="00C45C63"/>
    <w:rsid w:val="00C465F6"/>
    <w:rsid w:val="00C46E8A"/>
    <w:rsid w:val="00C473E3"/>
    <w:rsid w:val="00C47D6E"/>
    <w:rsid w:val="00C50262"/>
    <w:rsid w:val="00C5034F"/>
    <w:rsid w:val="00C50F16"/>
    <w:rsid w:val="00C51823"/>
    <w:rsid w:val="00C519B5"/>
    <w:rsid w:val="00C51C9C"/>
    <w:rsid w:val="00C533AC"/>
    <w:rsid w:val="00C540B4"/>
    <w:rsid w:val="00C5446D"/>
    <w:rsid w:val="00C546EB"/>
    <w:rsid w:val="00C54819"/>
    <w:rsid w:val="00C54D95"/>
    <w:rsid w:val="00C56B7A"/>
    <w:rsid w:val="00C5719F"/>
    <w:rsid w:val="00C57699"/>
    <w:rsid w:val="00C57DD7"/>
    <w:rsid w:val="00C6004E"/>
    <w:rsid w:val="00C617CA"/>
    <w:rsid w:val="00C62707"/>
    <w:rsid w:val="00C62A27"/>
    <w:rsid w:val="00C630EA"/>
    <w:rsid w:val="00C654A8"/>
    <w:rsid w:val="00C662E9"/>
    <w:rsid w:val="00C66449"/>
    <w:rsid w:val="00C664A4"/>
    <w:rsid w:val="00C66E2E"/>
    <w:rsid w:val="00C66F8E"/>
    <w:rsid w:val="00C674DB"/>
    <w:rsid w:val="00C67F29"/>
    <w:rsid w:val="00C70531"/>
    <w:rsid w:val="00C70887"/>
    <w:rsid w:val="00C70970"/>
    <w:rsid w:val="00C70E57"/>
    <w:rsid w:val="00C72E8A"/>
    <w:rsid w:val="00C741E4"/>
    <w:rsid w:val="00C74295"/>
    <w:rsid w:val="00C74A91"/>
    <w:rsid w:val="00C7524E"/>
    <w:rsid w:val="00C7534F"/>
    <w:rsid w:val="00C753D6"/>
    <w:rsid w:val="00C762AA"/>
    <w:rsid w:val="00C76B0A"/>
    <w:rsid w:val="00C77616"/>
    <w:rsid w:val="00C80950"/>
    <w:rsid w:val="00C80D37"/>
    <w:rsid w:val="00C814F0"/>
    <w:rsid w:val="00C81601"/>
    <w:rsid w:val="00C81FB7"/>
    <w:rsid w:val="00C8266D"/>
    <w:rsid w:val="00C82D70"/>
    <w:rsid w:val="00C833B7"/>
    <w:rsid w:val="00C8347A"/>
    <w:rsid w:val="00C83BA3"/>
    <w:rsid w:val="00C84CE2"/>
    <w:rsid w:val="00C84EDB"/>
    <w:rsid w:val="00C85B74"/>
    <w:rsid w:val="00C85BD7"/>
    <w:rsid w:val="00C86524"/>
    <w:rsid w:val="00C86E9C"/>
    <w:rsid w:val="00C8704C"/>
    <w:rsid w:val="00C87105"/>
    <w:rsid w:val="00C872BF"/>
    <w:rsid w:val="00C8758D"/>
    <w:rsid w:val="00C87647"/>
    <w:rsid w:val="00C90C13"/>
    <w:rsid w:val="00C90DB8"/>
    <w:rsid w:val="00C9183E"/>
    <w:rsid w:val="00C9263E"/>
    <w:rsid w:val="00C93878"/>
    <w:rsid w:val="00C938A4"/>
    <w:rsid w:val="00C94156"/>
    <w:rsid w:val="00C941A3"/>
    <w:rsid w:val="00C94D18"/>
    <w:rsid w:val="00C95439"/>
    <w:rsid w:val="00C95B76"/>
    <w:rsid w:val="00C96830"/>
    <w:rsid w:val="00C96A8D"/>
    <w:rsid w:val="00C97584"/>
    <w:rsid w:val="00CA15CE"/>
    <w:rsid w:val="00CA3030"/>
    <w:rsid w:val="00CA40C4"/>
    <w:rsid w:val="00CA4C83"/>
    <w:rsid w:val="00CA4F5A"/>
    <w:rsid w:val="00CA5BFE"/>
    <w:rsid w:val="00CA6BB1"/>
    <w:rsid w:val="00CA6E32"/>
    <w:rsid w:val="00CA7D7D"/>
    <w:rsid w:val="00CB04C1"/>
    <w:rsid w:val="00CB1A72"/>
    <w:rsid w:val="00CB1CC0"/>
    <w:rsid w:val="00CB3BFD"/>
    <w:rsid w:val="00CB557A"/>
    <w:rsid w:val="00CB5F0E"/>
    <w:rsid w:val="00CB741D"/>
    <w:rsid w:val="00CC001B"/>
    <w:rsid w:val="00CC038C"/>
    <w:rsid w:val="00CC20D3"/>
    <w:rsid w:val="00CC2739"/>
    <w:rsid w:val="00CC283E"/>
    <w:rsid w:val="00CC2CCD"/>
    <w:rsid w:val="00CC3359"/>
    <w:rsid w:val="00CC4664"/>
    <w:rsid w:val="00CC54B1"/>
    <w:rsid w:val="00CC5C42"/>
    <w:rsid w:val="00CC7A1A"/>
    <w:rsid w:val="00CD01F1"/>
    <w:rsid w:val="00CD052B"/>
    <w:rsid w:val="00CD053F"/>
    <w:rsid w:val="00CD1BEC"/>
    <w:rsid w:val="00CD35AB"/>
    <w:rsid w:val="00CD3C8C"/>
    <w:rsid w:val="00CD40DA"/>
    <w:rsid w:val="00CD4118"/>
    <w:rsid w:val="00CD449B"/>
    <w:rsid w:val="00CD476C"/>
    <w:rsid w:val="00CD6308"/>
    <w:rsid w:val="00CD67EC"/>
    <w:rsid w:val="00CD6B00"/>
    <w:rsid w:val="00CD7201"/>
    <w:rsid w:val="00CD75EA"/>
    <w:rsid w:val="00CD7735"/>
    <w:rsid w:val="00CD7B51"/>
    <w:rsid w:val="00CE1351"/>
    <w:rsid w:val="00CE2492"/>
    <w:rsid w:val="00CE581E"/>
    <w:rsid w:val="00CE640F"/>
    <w:rsid w:val="00CE7BB0"/>
    <w:rsid w:val="00CE7C8B"/>
    <w:rsid w:val="00CF1425"/>
    <w:rsid w:val="00CF1560"/>
    <w:rsid w:val="00CF1E3E"/>
    <w:rsid w:val="00CF2E6D"/>
    <w:rsid w:val="00CF341B"/>
    <w:rsid w:val="00CF3F5C"/>
    <w:rsid w:val="00CF4045"/>
    <w:rsid w:val="00CF4815"/>
    <w:rsid w:val="00CF4B10"/>
    <w:rsid w:val="00CF4F7E"/>
    <w:rsid w:val="00CF514C"/>
    <w:rsid w:val="00CF5340"/>
    <w:rsid w:val="00CF5A34"/>
    <w:rsid w:val="00CF5C45"/>
    <w:rsid w:val="00CF78B0"/>
    <w:rsid w:val="00D0005E"/>
    <w:rsid w:val="00D009CB"/>
    <w:rsid w:val="00D00AF3"/>
    <w:rsid w:val="00D00C05"/>
    <w:rsid w:val="00D0230A"/>
    <w:rsid w:val="00D025FF"/>
    <w:rsid w:val="00D035A5"/>
    <w:rsid w:val="00D0390A"/>
    <w:rsid w:val="00D03E80"/>
    <w:rsid w:val="00D05DFF"/>
    <w:rsid w:val="00D0618C"/>
    <w:rsid w:val="00D07931"/>
    <w:rsid w:val="00D07B2A"/>
    <w:rsid w:val="00D105E2"/>
    <w:rsid w:val="00D10A34"/>
    <w:rsid w:val="00D113F0"/>
    <w:rsid w:val="00D127A4"/>
    <w:rsid w:val="00D12883"/>
    <w:rsid w:val="00D1297F"/>
    <w:rsid w:val="00D12AE2"/>
    <w:rsid w:val="00D12BB3"/>
    <w:rsid w:val="00D12FD4"/>
    <w:rsid w:val="00D13183"/>
    <w:rsid w:val="00D13803"/>
    <w:rsid w:val="00D13914"/>
    <w:rsid w:val="00D13AF2"/>
    <w:rsid w:val="00D13C57"/>
    <w:rsid w:val="00D13C7B"/>
    <w:rsid w:val="00D13F34"/>
    <w:rsid w:val="00D14DB0"/>
    <w:rsid w:val="00D1584C"/>
    <w:rsid w:val="00D1608A"/>
    <w:rsid w:val="00D160D9"/>
    <w:rsid w:val="00D16416"/>
    <w:rsid w:val="00D16EF7"/>
    <w:rsid w:val="00D17E24"/>
    <w:rsid w:val="00D20E89"/>
    <w:rsid w:val="00D21287"/>
    <w:rsid w:val="00D21556"/>
    <w:rsid w:val="00D21EF8"/>
    <w:rsid w:val="00D223B8"/>
    <w:rsid w:val="00D2273E"/>
    <w:rsid w:val="00D2293B"/>
    <w:rsid w:val="00D237A8"/>
    <w:rsid w:val="00D23ECB"/>
    <w:rsid w:val="00D24A5F"/>
    <w:rsid w:val="00D24D42"/>
    <w:rsid w:val="00D24DF4"/>
    <w:rsid w:val="00D27397"/>
    <w:rsid w:val="00D27A24"/>
    <w:rsid w:val="00D311AD"/>
    <w:rsid w:val="00D31C36"/>
    <w:rsid w:val="00D31FAD"/>
    <w:rsid w:val="00D320B6"/>
    <w:rsid w:val="00D32E23"/>
    <w:rsid w:val="00D33151"/>
    <w:rsid w:val="00D33FE4"/>
    <w:rsid w:val="00D34504"/>
    <w:rsid w:val="00D35A3C"/>
    <w:rsid w:val="00D40D16"/>
    <w:rsid w:val="00D419FA"/>
    <w:rsid w:val="00D42467"/>
    <w:rsid w:val="00D43777"/>
    <w:rsid w:val="00D43AC5"/>
    <w:rsid w:val="00D45477"/>
    <w:rsid w:val="00D460AE"/>
    <w:rsid w:val="00D46222"/>
    <w:rsid w:val="00D469C4"/>
    <w:rsid w:val="00D4777B"/>
    <w:rsid w:val="00D503DA"/>
    <w:rsid w:val="00D509BD"/>
    <w:rsid w:val="00D51A56"/>
    <w:rsid w:val="00D51E9D"/>
    <w:rsid w:val="00D52064"/>
    <w:rsid w:val="00D5263E"/>
    <w:rsid w:val="00D52A32"/>
    <w:rsid w:val="00D531C5"/>
    <w:rsid w:val="00D534A0"/>
    <w:rsid w:val="00D537CD"/>
    <w:rsid w:val="00D54D7A"/>
    <w:rsid w:val="00D553BB"/>
    <w:rsid w:val="00D559E1"/>
    <w:rsid w:val="00D563F1"/>
    <w:rsid w:val="00D57004"/>
    <w:rsid w:val="00D60832"/>
    <w:rsid w:val="00D61520"/>
    <w:rsid w:val="00D618E8"/>
    <w:rsid w:val="00D63A7C"/>
    <w:rsid w:val="00D65345"/>
    <w:rsid w:val="00D65BC1"/>
    <w:rsid w:val="00D676FD"/>
    <w:rsid w:val="00D67A83"/>
    <w:rsid w:val="00D67D27"/>
    <w:rsid w:val="00D70216"/>
    <w:rsid w:val="00D713A0"/>
    <w:rsid w:val="00D71BFF"/>
    <w:rsid w:val="00D72275"/>
    <w:rsid w:val="00D72EAF"/>
    <w:rsid w:val="00D7309C"/>
    <w:rsid w:val="00D73C53"/>
    <w:rsid w:val="00D7412B"/>
    <w:rsid w:val="00D75C21"/>
    <w:rsid w:val="00D75C50"/>
    <w:rsid w:val="00D7695C"/>
    <w:rsid w:val="00D76C03"/>
    <w:rsid w:val="00D76D82"/>
    <w:rsid w:val="00D77324"/>
    <w:rsid w:val="00D7791F"/>
    <w:rsid w:val="00D77F01"/>
    <w:rsid w:val="00D81186"/>
    <w:rsid w:val="00D81188"/>
    <w:rsid w:val="00D811FE"/>
    <w:rsid w:val="00D826ED"/>
    <w:rsid w:val="00D831BE"/>
    <w:rsid w:val="00D83803"/>
    <w:rsid w:val="00D8389A"/>
    <w:rsid w:val="00D86857"/>
    <w:rsid w:val="00D86AAF"/>
    <w:rsid w:val="00D86C22"/>
    <w:rsid w:val="00D86DC0"/>
    <w:rsid w:val="00D86DC9"/>
    <w:rsid w:val="00D872DF"/>
    <w:rsid w:val="00D87604"/>
    <w:rsid w:val="00D90901"/>
    <w:rsid w:val="00D915B2"/>
    <w:rsid w:val="00D9223A"/>
    <w:rsid w:val="00D93AE0"/>
    <w:rsid w:val="00D95487"/>
    <w:rsid w:val="00D954BD"/>
    <w:rsid w:val="00D96046"/>
    <w:rsid w:val="00D96A48"/>
    <w:rsid w:val="00D972AE"/>
    <w:rsid w:val="00D9769C"/>
    <w:rsid w:val="00D97AB8"/>
    <w:rsid w:val="00DA031A"/>
    <w:rsid w:val="00DA2641"/>
    <w:rsid w:val="00DA2700"/>
    <w:rsid w:val="00DA2B59"/>
    <w:rsid w:val="00DA2F75"/>
    <w:rsid w:val="00DA35F6"/>
    <w:rsid w:val="00DA5806"/>
    <w:rsid w:val="00DA5858"/>
    <w:rsid w:val="00DA6AA5"/>
    <w:rsid w:val="00DA74F2"/>
    <w:rsid w:val="00DA7573"/>
    <w:rsid w:val="00DA7987"/>
    <w:rsid w:val="00DB018D"/>
    <w:rsid w:val="00DB0B39"/>
    <w:rsid w:val="00DB28AD"/>
    <w:rsid w:val="00DB36F8"/>
    <w:rsid w:val="00DB4165"/>
    <w:rsid w:val="00DB6316"/>
    <w:rsid w:val="00DB6717"/>
    <w:rsid w:val="00DB6E2C"/>
    <w:rsid w:val="00DC0033"/>
    <w:rsid w:val="00DC0941"/>
    <w:rsid w:val="00DC0962"/>
    <w:rsid w:val="00DC0ADB"/>
    <w:rsid w:val="00DC0CDE"/>
    <w:rsid w:val="00DC0E29"/>
    <w:rsid w:val="00DC142D"/>
    <w:rsid w:val="00DC1CE8"/>
    <w:rsid w:val="00DC1D2E"/>
    <w:rsid w:val="00DC2368"/>
    <w:rsid w:val="00DC2C5D"/>
    <w:rsid w:val="00DC2DDD"/>
    <w:rsid w:val="00DC3746"/>
    <w:rsid w:val="00DC42F6"/>
    <w:rsid w:val="00DC4A09"/>
    <w:rsid w:val="00DC5287"/>
    <w:rsid w:val="00DC585E"/>
    <w:rsid w:val="00DC6D0D"/>
    <w:rsid w:val="00DC7113"/>
    <w:rsid w:val="00DC7947"/>
    <w:rsid w:val="00DC7A52"/>
    <w:rsid w:val="00DC7FE4"/>
    <w:rsid w:val="00DD0239"/>
    <w:rsid w:val="00DD074A"/>
    <w:rsid w:val="00DD074D"/>
    <w:rsid w:val="00DD0FFA"/>
    <w:rsid w:val="00DD2BE7"/>
    <w:rsid w:val="00DD2D49"/>
    <w:rsid w:val="00DD3044"/>
    <w:rsid w:val="00DD319B"/>
    <w:rsid w:val="00DD5014"/>
    <w:rsid w:val="00DD5779"/>
    <w:rsid w:val="00DE011C"/>
    <w:rsid w:val="00DE10C2"/>
    <w:rsid w:val="00DE12C2"/>
    <w:rsid w:val="00DE13D8"/>
    <w:rsid w:val="00DE178E"/>
    <w:rsid w:val="00DE1FBD"/>
    <w:rsid w:val="00DE26AC"/>
    <w:rsid w:val="00DE2FF3"/>
    <w:rsid w:val="00DE3254"/>
    <w:rsid w:val="00DE3CC3"/>
    <w:rsid w:val="00DE3EF4"/>
    <w:rsid w:val="00DE7531"/>
    <w:rsid w:val="00DE76BC"/>
    <w:rsid w:val="00DF1B57"/>
    <w:rsid w:val="00DF239E"/>
    <w:rsid w:val="00DF2424"/>
    <w:rsid w:val="00DF2F31"/>
    <w:rsid w:val="00DF30D4"/>
    <w:rsid w:val="00DF5950"/>
    <w:rsid w:val="00DF5BE5"/>
    <w:rsid w:val="00DF6467"/>
    <w:rsid w:val="00DF70E1"/>
    <w:rsid w:val="00DF72D1"/>
    <w:rsid w:val="00E0080C"/>
    <w:rsid w:val="00E00DC2"/>
    <w:rsid w:val="00E012D1"/>
    <w:rsid w:val="00E014DC"/>
    <w:rsid w:val="00E01852"/>
    <w:rsid w:val="00E01B75"/>
    <w:rsid w:val="00E0222C"/>
    <w:rsid w:val="00E02382"/>
    <w:rsid w:val="00E02612"/>
    <w:rsid w:val="00E02937"/>
    <w:rsid w:val="00E02C50"/>
    <w:rsid w:val="00E0440F"/>
    <w:rsid w:val="00E04829"/>
    <w:rsid w:val="00E0616D"/>
    <w:rsid w:val="00E0695F"/>
    <w:rsid w:val="00E07558"/>
    <w:rsid w:val="00E07C69"/>
    <w:rsid w:val="00E103D3"/>
    <w:rsid w:val="00E116C7"/>
    <w:rsid w:val="00E11B83"/>
    <w:rsid w:val="00E124D9"/>
    <w:rsid w:val="00E1255E"/>
    <w:rsid w:val="00E127A4"/>
    <w:rsid w:val="00E1300A"/>
    <w:rsid w:val="00E1349A"/>
    <w:rsid w:val="00E13EFD"/>
    <w:rsid w:val="00E142E2"/>
    <w:rsid w:val="00E15472"/>
    <w:rsid w:val="00E158FD"/>
    <w:rsid w:val="00E16728"/>
    <w:rsid w:val="00E16CAF"/>
    <w:rsid w:val="00E17224"/>
    <w:rsid w:val="00E1722B"/>
    <w:rsid w:val="00E1797A"/>
    <w:rsid w:val="00E17ABA"/>
    <w:rsid w:val="00E17CDC"/>
    <w:rsid w:val="00E17E0B"/>
    <w:rsid w:val="00E17F9E"/>
    <w:rsid w:val="00E20B5D"/>
    <w:rsid w:val="00E20CD9"/>
    <w:rsid w:val="00E21F38"/>
    <w:rsid w:val="00E22538"/>
    <w:rsid w:val="00E2266A"/>
    <w:rsid w:val="00E228EC"/>
    <w:rsid w:val="00E22A99"/>
    <w:rsid w:val="00E24023"/>
    <w:rsid w:val="00E241CB"/>
    <w:rsid w:val="00E246CB"/>
    <w:rsid w:val="00E2579A"/>
    <w:rsid w:val="00E263F5"/>
    <w:rsid w:val="00E30350"/>
    <w:rsid w:val="00E303C2"/>
    <w:rsid w:val="00E30EEE"/>
    <w:rsid w:val="00E31D95"/>
    <w:rsid w:val="00E31E29"/>
    <w:rsid w:val="00E3272A"/>
    <w:rsid w:val="00E329C9"/>
    <w:rsid w:val="00E32A97"/>
    <w:rsid w:val="00E332F5"/>
    <w:rsid w:val="00E33786"/>
    <w:rsid w:val="00E33983"/>
    <w:rsid w:val="00E352F2"/>
    <w:rsid w:val="00E353AB"/>
    <w:rsid w:val="00E35BC7"/>
    <w:rsid w:val="00E35BF7"/>
    <w:rsid w:val="00E36B05"/>
    <w:rsid w:val="00E375EB"/>
    <w:rsid w:val="00E37904"/>
    <w:rsid w:val="00E379AC"/>
    <w:rsid w:val="00E405C7"/>
    <w:rsid w:val="00E40848"/>
    <w:rsid w:val="00E40E42"/>
    <w:rsid w:val="00E4373B"/>
    <w:rsid w:val="00E445E0"/>
    <w:rsid w:val="00E45324"/>
    <w:rsid w:val="00E455D0"/>
    <w:rsid w:val="00E456EF"/>
    <w:rsid w:val="00E459C4"/>
    <w:rsid w:val="00E46F71"/>
    <w:rsid w:val="00E4761F"/>
    <w:rsid w:val="00E4772D"/>
    <w:rsid w:val="00E477E7"/>
    <w:rsid w:val="00E47BD9"/>
    <w:rsid w:val="00E50817"/>
    <w:rsid w:val="00E51921"/>
    <w:rsid w:val="00E51C04"/>
    <w:rsid w:val="00E52A38"/>
    <w:rsid w:val="00E52CB4"/>
    <w:rsid w:val="00E52F3A"/>
    <w:rsid w:val="00E54A9F"/>
    <w:rsid w:val="00E54BFB"/>
    <w:rsid w:val="00E55898"/>
    <w:rsid w:val="00E55D87"/>
    <w:rsid w:val="00E561D0"/>
    <w:rsid w:val="00E561D1"/>
    <w:rsid w:val="00E56FEB"/>
    <w:rsid w:val="00E57641"/>
    <w:rsid w:val="00E601A9"/>
    <w:rsid w:val="00E603BD"/>
    <w:rsid w:val="00E6055F"/>
    <w:rsid w:val="00E625BF"/>
    <w:rsid w:val="00E62A0D"/>
    <w:rsid w:val="00E65BE2"/>
    <w:rsid w:val="00E66980"/>
    <w:rsid w:val="00E66D55"/>
    <w:rsid w:val="00E673C8"/>
    <w:rsid w:val="00E677C3"/>
    <w:rsid w:val="00E67A9B"/>
    <w:rsid w:val="00E67DD3"/>
    <w:rsid w:val="00E70337"/>
    <w:rsid w:val="00E70A09"/>
    <w:rsid w:val="00E717CB"/>
    <w:rsid w:val="00E72A09"/>
    <w:rsid w:val="00E72F32"/>
    <w:rsid w:val="00E73779"/>
    <w:rsid w:val="00E74DC2"/>
    <w:rsid w:val="00E75C37"/>
    <w:rsid w:val="00E75FDC"/>
    <w:rsid w:val="00E769BF"/>
    <w:rsid w:val="00E772DF"/>
    <w:rsid w:val="00E8020C"/>
    <w:rsid w:val="00E8224C"/>
    <w:rsid w:val="00E834EA"/>
    <w:rsid w:val="00E835D6"/>
    <w:rsid w:val="00E83AA5"/>
    <w:rsid w:val="00E83CEE"/>
    <w:rsid w:val="00E84A0F"/>
    <w:rsid w:val="00E852C9"/>
    <w:rsid w:val="00E85677"/>
    <w:rsid w:val="00E85952"/>
    <w:rsid w:val="00E85A92"/>
    <w:rsid w:val="00E85FA9"/>
    <w:rsid w:val="00E86784"/>
    <w:rsid w:val="00E8691D"/>
    <w:rsid w:val="00E86B2B"/>
    <w:rsid w:val="00E86CAD"/>
    <w:rsid w:val="00E8727D"/>
    <w:rsid w:val="00E91041"/>
    <w:rsid w:val="00E91524"/>
    <w:rsid w:val="00E920BE"/>
    <w:rsid w:val="00E9248E"/>
    <w:rsid w:val="00E93252"/>
    <w:rsid w:val="00E93615"/>
    <w:rsid w:val="00E945B7"/>
    <w:rsid w:val="00E95DA3"/>
    <w:rsid w:val="00E96CBA"/>
    <w:rsid w:val="00E9716E"/>
    <w:rsid w:val="00E972C8"/>
    <w:rsid w:val="00E97D08"/>
    <w:rsid w:val="00EA022F"/>
    <w:rsid w:val="00EA040E"/>
    <w:rsid w:val="00EA091D"/>
    <w:rsid w:val="00EA09FD"/>
    <w:rsid w:val="00EA0D9B"/>
    <w:rsid w:val="00EA1F38"/>
    <w:rsid w:val="00EA24F5"/>
    <w:rsid w:val="00EA349E"/>
    <w:rsid w:val="00EA3B03"/>
    <w:rsid w:val="00EA4452"/>
    <w:rsid w:val="00EA4BFB"/>
    <w:rsid w:val="00EA4C9A"/>
    <w:rsid w:val="00EA515A"/>
    <w:rsid w:val="00EA516E"/>
    <w:rsid w:val="00EA5339"/>
    <w:rsid w:val="00EA5B6D"/>
    <w:rsid w:val="00EA67E1"/>
    <w:rsid w:val="00EA7E42"/>
    <w:rsid w:val="00EB1378"/>
    <w:rsid w:val="00EB13AB"/>
    <w:rsid w:val="00EB181F"/>
    <w:rsid w:val="00EB244D"/>
    <w:rsid w:val="00EB2480"/>
    <w:rsid w:val="00EB24F3"/>
    <w:rsid w:val="00EB25E0"/>
    <w:rsid w:val="00EB2754"/>
    <w:rsid w:val="00EB4E8C"/>
    <w:rsid w:val="00EB615A"/>
    <w:rsid w:val="00EB675E"/>
    <w:rsid w:val="00EB6C9D"/>
    <w:rsid w:val="00EB73C7"/>
    <w:rsid w:val="00EB7400"/>
    <w:rsid w:val="00EB7FC3"/>
    <w:rsid w:val="00EC0981"/>
    <w:rsid w:val="00EC09BC"/>
    <w:rsid w:val="00EC0A90"/>
    <w:rsid w:val="00EC0F5F"/>
    <w:rsid w:val="00EC2D56"/>
    <w:rsid w:val="00EC3BD3"/>
    <w:rsid w:val="00EC5593"/>
    <w:rsid w:val="00EC5F4D"/>
    <w:rsid w:val="00EC6D24"/>
    <w:rsid w:val="00EC6E47"/>
    <w:rsid w:val="00EC7358"/>
    <w:rsid w:val="00EC78B9"/>
    <w:rsid w:val="00EC7BF2"/>
    <w:rsid w:val="00EC7C0B"/>
    <w:rsid w:val="00EC7F1A"/>
    <w:rsid w:val="00ED0D2A"/>
    <w:rsid w:val="00ED1057"/>
    <w:rsid w:val="00ED1576"/>
    <w:rsid w:val="00ED1B56"/>
    <w:rsid w:val="00ED3585"/>
    <w:rsid w:val="00ED361A"/>
    <w:rsid w:val="00ED39A8"/>
    <w:rsid w:val="00ED3DA5"/>
    <w:rsid w:val="00ED4395"/>
    <w:rsid w:val="00ED6138"/>
    <w:rsid w:val="00ED6321"/>
    <w:rsid w:val="00ED6481"/>
    <w:rsid w:val="00ED6F09"/>
    <w:rsid w:val="00ED7499"/>
    <w:rsid w:val="00EE0171"/>
    <w:rsid w:val="00EE0775"/>
    <w:rsid w:val="00EE0C19"/>
    <w:rsid w:val="00EE2499"/>
    <w:rsid w:val="00EE4D05"/>
    <w:rsid w:val="00EE575A"/>
    <w:rsid w:val="00EE65B9"/>
    <w:rsid w:val="00EE6757"/>
    <w:rsid w:val="00EE7EEC"/>
    <w:rsid w:val="00EE7FE1"/>
    <w:rsid w:val="00EF061A"/>
    <w:rsid w:val="00EF1C2B"/>
    <w:rsid w:val="00EF269C"/>
    <w:rsid w:val="00EF3269"/>
    <w:rsid w:val="00EF3435"/>
    <w:rsid w:val="00EF3A1A"/>
    <w:rsid w:val="00EF3C74"/>
    <w:rsid w:val="00EF3EB1"/>
    <w:rsid w:val="00EF42AE"/>
    <w:rsid w:val="00EF5CF2"/>
    <w:rsid w:val="00EF5EEC"/>
    <w:rsid w:val="00EF6853"/>
    <w:rsid w:val="00EF774C"/>
    <w:rsid w:val="00F00FD9"/>
    <w:rsid w:val="00F01B53"/>
    <w:rsid w:val="00F02603"/>
    <w:rsid w:val="00F02A03"/>
    <w:rsid w:val="00F02CF0"/>
    <w:rsid w:val="00F031D0"/>
    <w:rsid w:val="00F03576"/>
    <w:rsid w:val="00F03615"/>
    <w:rsid w:val="00F03C67"/>
    <w:rsid w:val="00F04670"/>
    <w:rsid w:val="00F04BD2"/>
    <w:rsid w:val="00F04E09"/>
    <w:rsid w:val="00F050AB"/>
    <w:rsid w:val="00F057E5"/>
    <w:rsid w:val="00F068A0"/>
    <w:rsid w:val="00F07412"/>
    <w:rsid w:val="00F075F1"/>
    <w:rsid w:val="00F076C0"/>
    <w:rsid w:val="00F0778A"/>
    <w:rsid w:val="00F07C8F"/>
    <w:rsid w:val="00F1013C"/>
    <w:rsid w:val="00F1185F"/>
    <w:rsid w:val="00F1213C"/>
    <w:rsid w:val="00F13DBD"/>
    <w:rsid w:val="00F14307"/>
    <w:rsid w:val="00F14E3B"/>
    <w:rsid w:val="00F156DF"/>
    <w:rsid w:val="00F159BC"/>
    <w:rsid w:val="00F15BC0"/>
    <w:rsid w:val="00F15C21"/>
    <w:rsid w:val="00F16610"/>
    <w:rsid w:val="00F16C19"/>
    <w:rsid w:val="00F171A3"/>
    <w:rsid w:val="00F17B92"/>
    <w:rsid w:val="00F204E2"/>
    <w:rsid w:val="00F20585"/>
    <w:rsid w:val="00F21CB7"/>
    <w:rsid w:val="00F21E84"/>
    <w:rsid w:val="00F2271E"/>
    <w:rsid w:val="00F22824"/>
    <w:rsid w:val="00F2319D"/>
    <w:rsid w:val="00F23BB8"/>
    <w:rsid w:val="00F24689"/>
    <w:rsid w:val="00F24DD0"/>
    <w:rsid w:val="00F255B5"/>
    <w:rsid w:val="00F25F6E"/>
    <w:rsid w:val="00F260A8"/>
    <w:rsid w:val="00F2624F"/>
    <w:rsid w:val="00F26811"/>
    <w:rsid w:val="00F26FC9"/>
    <w:rsid w:val="00F2713D"/>
    <w:rsid w:val="00F27CCE"/>
    <w:rsid w:val="00F27E6D"/>
    <w:rsid w:val="00F3129F"/>
    <w:rsid w:val="00F31A42"/>
    <w:rsid w:val="00F31C33"/>
    <w:rsid w:val="00F324BC"/>
    <w:rsid w:val="00F328E1"/>
    <w:rsid w:val="00F3583A"/>
    <w:rsid w:val="00F359B8"/>
    <w:rsid w:val="00F359EA"/>
    <w:rsid w:val="00F36439"/>
    <w:rsid w:val="00F36B2C"/>
    <w:rsid w:val="00F375CD"/>
    <w:rsid w:val="00F40112"/>
    <w:rsid w:val="00F4027E"/>
    <w:rsid w:val="00F407F6"/>
    <w:rsid w:val="00F4111E"/>
    <w:rsid w:val="00F4119B"/>
    <w:rsid w:val="00F4225F"/>
    <w:rsid w:val="00F4229B"/>
    <w:rsid w:val="00F423D5"/>
    <w:rsid w:val="00F425F9"/>
    <w:rsid w:val="00F428E6"/>
    <w:rsid w:val="00F42B47"/>
    <w:rsid w:val="00F43514"/>
    <w:rsid w:val="00F4417D"/>
    <w:rsid w:val="00F442C4"/>
    <w:rsid w:val="00F46102"/>
    <w:rsid w:val="00F47C07"/>
    <w:rsid w:val="00F50D78"/>
    <w:rsid w:val="00F51603"/>
    <w:rsid w:val="00F51A78"/>
    <w:rsid w:val="00F52C09"/>
    <w:rsid w:val="00F53582"/>
    <w:rsid w:val="00F55528"/>
    <w:rsid w:val="00F559F3"/>
    <w:rsid w:val="00F55BF7"/>
    <w:rsid w:val="00F55F31"/>
    <w:rsid w:val="00F56AEE"/>
    <w:rsid w:val="00F56FCC"/>
    <w:rsid w:val="00F571B0"/>
    <w:rsid w:val="00F57293"/>
    <w:rsid w:val="00F6050D"/>
    <w:rsid w:val="00F613CA"/>
    <w:rsid w:val="00F614A0"/>
    <w:rsid w:val="00F61E6B"/>
    <w:rsid w:val="00F638A8"/>
    <w:rsid w:val="00F64259"/>
    <w:rsid w:val="00F64654"/>
    <w:rsid w:val="00F64B0C"/>
    <w:rsid w:val="00F64B97"/>
    <w:rsid w:val="00F65C18"/>
    <w:rsid w:val="00F6784C"/>
    <w:rsid w:val="00F67D8E"/>
    <w:rsid w:val="00F7032E"/>
    <w:rsid w:val="00F70587"/>
    <w:rsid w:val="00F70D5B"/>
    <w:rsid w:val="00F70FE0"/>
    <w:rsid w:val="00F715F5"/>
    <w:rsid w:val="00F7162D"/>
    <w:rsid w:val="00F71871"/>
    <w:rsid w:val="00F71E40"/>
    <w:rsid w:val="00F71FA0"/>
    <w:rsid w:val="00F727DA"/>
    <w:rsid w:val="00F73039"/>
    <w:rsid w:val="00F73B9F"/>
    <w:rsid w:val="00F7438A"/>
    <w:rsid w:val="00F747C7"/>
    <w:rsid w:val="00F74FF6"/>
    <w:rsid w:val="00F757B8"/>
    <w:rsid w:val="00F75E7F"/>
    <w:rsid w:val="00F76A0F"/>
    <w:rsid w:val="00F76E49"/>
    <w:rsid w:val="00F8094C"/>
    <w:rsid w:val="00F81217"/>
    <w:rsid w:val="00F8138F"/>
    <w:rsid w:val="00F82472"/>
    <w:rsid w:val="00F82996"/>
    <w:rsid w:val="00F838EB"/>
    <w:rsid w:val="00F85E0D"/>
    <w:rsid w:val="00F871EC"/>
    <w:rsid w:val="00F874AB"/>
    <w:rsid w:val="00F87826"/>
    <w:rsid w:val="00F90602"/>
    <w:rsid w:val="00F908CD"/>
    <w:rsid w:val="00F90C1D"/>
    <w:rsid w:val="00F91578"/>
    <w:rsid w:val="00F91F74"/>
    <w:rsid w:val="00F923DB"/>
    <w:rsid w:val="00F93110"/>
    <w:rsid w:val="00F931A4"/>
    <w:rsid w:val="00F93C13"/>
    <w:rsid w:val="00F94413"/>
    <w:rsid w:val="00F949CF"/>
    <w:rsid w:val="00F94D28"/>
    <w:rsid w:val="00F95FCB"/>
    <w:rsid w:val="00F96279"/>
    <w:rsid w:val="00F96AFC"/>
    <w:rsid w:val="00F97593"/>
    <w:rsid w:val="00F97697"/>
    <w:rsid w:val="00FA0130"/>
    <w:rsid w:val="00FA0494"/>
    <w:rsid w:val="00FA05BA"/>
    <w:rsid w:val="00FA14FA"/>
    <w:rsid w:val="00FA1B98"/>
    <w:rsid w:val="00FA229E"/>
    <w:rsid w:val="00FA2721"/>
    <w:rsid w:val="00FA64F4"/>
    <w:rsid w:val="00FA71B4"/>
    <w:rsid w:val="00FA767A"/>
    <w:rsid w:val="00FA7F39"/>
    <w:rsid w:val="00FB078C"/>
    <w:rsid w:val="00FB0BD1"/>
    <w:rsid w:val="00FB195D"/>
    <w:rsid w:val="00FB1E3C"/>
    <w:rsid w:val="00FB2465"/>
    <w:rsid w:val="00FB3434"/>
    <w:rsid w:val="00FB355E"/>
    <w:rsid w:val="00FB465B"/>
    <w:rsid w:val="00FB4C75"/>
    <w:rsid w:val="00FB4FAF"/>
    <w:rsid w:val="00FB565F"/>
    <w:rsid w:val="00FB5BFA"/>
    <w:rsid w:val="00FB5DA7"/>
    <w:rsid w:val="00FB5F10"/>
    <w:rsid w:val="00FB6585"/>
    <w:rsid w:val="00FB6B93"/>
    <w:rsid w:val="00FB70E0"/>
    <w:rsid w:val="00FB7ACC"/>
    <w:rsid w:val="00FC050C"/>
    <w:rsid w:val="00FC0616"/>
    <w:rsid w:val="00FC0849"/>
    <w:rsid w:val="00FC0DFE"/>
    <w:rsid w:val="00FC17AC"/>
    <w:rsid w:val="00FC19BE"/>
    <w:rsid w:val="00FC2186"/>
    <w:rsid w:val="00FC2F0C"/>
    <w:rsid w:val="00FC34CF"/>
    <w:rsid w:val="00FC5613"/>
    <w:rsid w:val="00FC5C28"/>
    <w:rsid w:val="00FC5DF1"/>
    <w:rsid w:val="00FC6C3D"/>
    <w:rsid w:val="00FC7139"/>
    <w:rsid w:val="00FC72ED"/>
    <w:rsid w:val="00FC739E"/>
    <w:rsid w:val="00FC7AE5"/>
    <w:rsid w:val="00FD0105"/>
    <w:rsid w:val="00FD0E54"/>
    <w:rsid w:val="00FD1ACF"/>
    <w:rsid w:val="00FD4D87"/>
    <w:rsid w:val="00FD5856"/>
    <w:rsid w:val="00FD5ACA"/>
    <w:rsid w:val="00FD6CB4"/>
    <w:rsid w:val="00FD6D64"/>
    <w:rsid w:val="00FD7108"/>
    <w:rsid w:val="00FD76CD"/>
    <w:rsid w:val="00FE0436"/>
    <w:rsid w:val="00FE0AE5"/>
    <w:rsid w:val="00FE1C82"/>
    <w:rsid w:val="00FE1F1F"/>
    <w:rsid w:val="00FE1FE1"/>
    <w:rsid w:val="00FE1FF7"/>
    <w:rsid w:val="00FE2336"/>
    <w:rsid w:val="00FE2848"/>
    <w:rsid w:val="00FE4606"/>
    <w:rsid w:val="00FE527B"/>
    <w:rsid w:val="00FE5BD7"/>
    <w:rsid w:val="00FE5C98"/>
    <w:rsid w:val="00FE6CE8"/>
    <w:rsid w:val="00FE7BF9"/>
    <w:rsid w:val="00FF0695"/>
    <w:rsid w:val="00FF0D7B"/>
    <w:rsid w:val="00FF0DF6"/>
    <w:rsid w:val="00FF115B"/>
    <w:rsid w:val="00FF18DE"/>
    <w:rsid w:val="00FF19E5"/>
    <w:rsid w:val="00FF1F47"/>
    <w:rsid w:val="00FF2824"/>
    <w:rsid w:val="00FF2EC7"/>
    <w:rsid w:val="00FF3118"/>
    <w:rsid w:val="00FF385F"/>
    <w:rsid w:val="00FF38A7"/>
    <w:rsid w:val="00FF3BF1"/>
    <w:rsid w:val="00FF4379"/>
    <w:rsid w:val="00FF4A50"/>
    <w:rsid w:val="00FF5106"/>
    <w:rsid w:val="00FF592E"/>
    <w:rsid w:val="00FF5D5F"/>
    <w:rsid w:val="00FF6368"/>
    <w:rsid w:val="00FF6AF7"/>
    <w:rsid w:val="00FF6BCB"/>
    <w:rsid w:val="00FF79F6"/>
    <w:rsid w:val="00FF7DD4"/>
    <w:rsid w:val="00FF7E2E"/>
    <w:rsid w:val="0127B2EF"/>
    <w:rsid w:val="01B1372B"/>
    <w:rsid w:val="022078E4"/>
    <w:rsid w:val="0275E390"/>
    <w:rsid w:val="02BA3374"/>
    <w:rsid w:val="02F26115"/>
    <w:rsid w:val="02FB5BFE"/>
    <w:rsid w:val="0361F8A9"/>
    <w:rsid w:val="0371C5BC"/>
    <w:rsid w:val="05398F9D"/>
    <w:rsid w:val="0709D263"/>
    <w:rsid w:val="0712794E"/>
    <w:rsid w:val="087EAB30"/>
    <w:rsid w:val="08996B29"/>
    <w:rsid w:val="08C3B079"/>
    <w:rsid w:val="093FBE53"/>
    <w:rsid w:val="09F54D01"/>
    <w:rsid w:val="0A979BF7"/>
    <w:rsid w:val="0ADE5222"/>
    <w:rsid w:val="0B2A25DA"/>
    <w:rsid w:val="0B6F850B"/>
    <w:rsid w:val="0BA8A981"/>
    <w:rsid w:val="0BB0F42D"/>
    <w:rsid w:val="0BBC0B4E"/>
    <w:rsid w:val="0BF506CE"/>
    <w:rsid w:val="0C596547"/>
    <w:rsid w:val="0D868B97"/>
    <w:rsid w:val="0D9D4B05"/>
    <w:rsid w:val="0DBCC458"/>
    <w:rsid w:val="0DC53EE3"/>
    <w:rsid w:val="0DEBB028"/>
    <w:rsid w:val="0E8F1574"/>
    <w:rsid w:val="0EA6B729"/>
    <w:rsid w:val="0FEB5F8D"/>
    <w:rsid w:val="101C751D"/>
    <w:rsid w:val="10642080"/>
    <w:rsid w:val="10A810D6"/>
    <w:rsid w:val="10E7DA77"/>
    <w:rsid w:val="111FF15C"/>
    <w:rsid w:val="1122D79C"/>
    <w:rsid w:val="11A0BDC1"/>
    <w:rsid w:val="11D80AAC"/>
    <w:rsid w:val="122AB9D5"/>
    <w:rsid w:val="12407329"/>
    <w:rsid w:val="130BCB2D"/>
    <w:rsid w:val="1326C431"/>
    <w:rsid w:val="1370EB99"/>
    <w:rsid w:val="138C8645"/>
    <w:rsid w:val="148A1CE6"/>
    <w:rsid w:val="14ACB108"/>
    <w:rsid w:val="14D23128"/>
    <w:rsid w:val="1581D98D"/>
    <w:rsid w:val="15DEF6DC"/>
    <w:rsid w:val="161C2E97"/>
    <w:rsid w:val="179348EC"/>
    <w:rsid w:val="17AEB32B"/>
    <w:rsid w:val="1886AED1"/>
    <w:rsid w:val="196A9FCE"/>
    <w:rsid w:val="19B2C28B"/>
    <w:rsid w:val="19F325F3"/>
    <w:rsid w:val="19F42DA5"/>
    <w:rsid w:val="1A00F8E1"/>
    <w:rsid w:val="1A3DD3C6"/>
    <w:rsid w:val="1A792702"/>
    <w:rsid w:val="1A82FB84"/>
    <w:rsid w:val="1AF96902"/>
    <w:rsid w:val="1B37D0DB"/>
    <w:rsid w:val="1B533424"/>
    <w:rsid w:val="1B5B80CC"/>
    <w:rsid w:val="1BA12CF3"/>
    <w:rsid w:val="1BB441E4"/>
    <w:rsid w:val="1BD12D93"/>
    <w:rsid w:val="1CD228B5"/>
    <w:rsid w:val="1CD6CF3E"/>
    <w:rsid w:val="1D1EEE83"/>
    <w:rsid w:val="1DB7B958"/>
    <w:rsid w:val="1DDCF1A3"/>
    <w:rsid w:val="1E4BD8DA"/>
    <w:rsid w:val="1E53B434"/>
    <w:rsid w:val="1E99D870"/>
    <w:rsid w:val="1ECFC6EA"/>
    <w:rsid w:val="1ED86283"/>
    <w:rsid w:val="1FF2AC41"/>
    <w:rsid w:val="2028B42E"/>
    <w:rsid w:val="20C94A73"/>
    <w:rsid w:val="20FD20ED"/>
    <w:rsid w:val="219D5BD5"/>
    <w:rsid w:val="21E3DFEA"/>
    <w:rsid w:val="2209037F"/>
    <w:rsid w:val="22492D12"/>
    <w:rsid w:val="22941DDB"/>
    <w:rsid w:val="22C1714A"/>
    <w:rsid w:val="23039283"/>
    <w:rsid w:val="236DC576"/>
    <w:rsid w:val="23B74664"/>
    <w:rsid w:val="23FC5A68"/>
    <w:rsid w:val="24F54831"/>
    <w:rsid w:val="2577410E"/>
    <w:rsid w:val="2647108D"/>
    <w:rsid w:val="2649BCA5"/>
    <w:rsid w:val="2854D013"/>
    <w:rsid w:val="28F0482D"/>
    <w:rsid w:val="28F9EE30"/>
    <w:rsid w:val="290BB26C"/>
    <w:rsid w:val="2954025C"/>
    <w:rsid w:val="29FF9479"/>
    <w:rsid w:val="2A399F60"/>
    <w:rsid w:val="2A4917E2"/>
    <w:rsid w:val="2A69734D"/>
    <w:rsid w:val="2A7F0D3C"/>
    <w:rsid w:val="2ABE259B"/>
    <w:rsid w:val="2B182B65"/>
    <w:rsid w:val="2B45B31F"/>
    <w:rsid w:val="2BBA8478"/>
    <w:rsid w:val="2BDA3FCB"/>
    <w:rsid w:val="2C6D11EF"/>
    <w:rsid w:val="2C78E941"/>
    <w:rsid w:val="2CD78547"/>
    <w:rsid w:val="2CE2C9A8"/>
    <w:rsid w:val="2CF2490E"/>
    <w:rsid w:val="2D5FD7BF"/>
    <w:rsid w:val="2DD87CAB"/>
    <w:rsid w:val="2E3EE7C0"/>
    <w:rsid w:val="2E50EB08"/>
    <w:rsid w:val="2EAFBEC6"/>
    <w:rsid w:val="2ECC6F4D"/>
    <w:rsid w:val="2EF9E635"/>
    <w:rsid w:val="2F1F4FD4"/>
    <w:rsid w:val="2FDA9CF4"/>
    <w:rsid w:val="301D24F3"/>
    <w:rsid w:val="304B8F27"/>
    <w:rsid w:val="30551BC2"/>
    <w:rsid w:val="316CAFE6"/>
    <w:rsid w:val="31CA0F61"/>
    <w:rsid w:val="32255A96"/>
    <w:rsid w:val="32538B31"/>
    <w:rsid w:val="328BB384"/>
    <w:rsid w:val="32B889B1"/>
    <w:rsid w:val="32F05AE5"/>
    <w:rsid w:val="33129EB2"/>
    <w:rsid w:val="335E4F6E"/>
    <w:rsid w:val="337EBD78"/>
    <w:rsid w:val="33FA26DD"/>
    <w:rsid w:val="348966AE"/>
    <w:rsid w:val="34BC97A8"/>
    <w:rsid w:val="35684F60"/>
    <w:rsid w:val="35D687C9"/>
    <w:rsid w:val="36ED1642"/>
    <w:rsid w:val="3741BE59"/>
    <w:rsid w:val="37FAF428"/>
    <w:rsid w:val="380B24F5"/>
    <w:rsid w:val="394FF944"/>
    <w:rsid w:val="39518985"/>
    <w:rsid w:val="395C48F0"/>
    <w:rsid w:val="39B73C2B"/>
    <w:rsid w:val="3A03ECFA"/>
    <w:rsid w:val="3A178396"/>
    <w:rsid w:val="3AE76EF0"/>
    <w:rsid w:val="3AFD22C4"/>
    <w:rsid w:val="3B0608D8"/>
    <w:rsid w:val="3BA16DD7"/>
    <w:rsid w:val="3BAD673B"/>
    <w:rsid w:val="3CA04131"/>
    <w:rsid w:val="3CF3FA64"/>
    <w:rsid w:val="3D432D63"/>
    <w:rsid w:val="3D997E2B"/>
    <w:rsid w:val="3DDB0212"/>
    <w:rsid w:val="3DE68A40"/>
    <w:rsid w:val="3EE8E46A"/>
    <w:rsid w:val="3F21990B"/>
    <w:rsid w:val="3FB0C6BB"/>
    <w:rsid w:val="3FB94F99"/>
    <w:rsid w:val="3FDBACAB"/>
    <w:rsid w:val="3FE1C0AC"/>
    <w:rsid w:val="4003833E"/>
    <w:rsid w:val="40292FD1"/>
    <w:rsid w:val="405F4D95"/>
    <w:rsid w:val="40817CAC"/>
    <w:rsid w:val="40839119"/>
    <w:rsid w:val="40B52FC8"/>
    <w:rsid w:val="40D83E3A"/>
    <w:rsid w:val="40F6B5D2"/>
    <w:rsid w:val="41427EFA"/>
    <w:rsid w:val="4184B239"/>
    <w:rsid w:val="418775E9"/>
    <w:rsid w:val="41D99FE3"/>
    <w:rsid w:val="41EB3BCB"/>
    <w:rsid w:val="4282CD8C"/>
    <w:rsid w:val="428BB025"/>
    <w:rsid w:val="43148B7C"/>
    <w:rsid w:val="43C15BD2"/>
    <w:rsid w:val="43DA8865"/>
    <w:rsid w:val="4431F928"/>
    <w:rsid w:val="44A8B977"/>
    <w:rsid w:val="44D7E48A"/>
    <w:rsid w:val="45279BCA"/>
    <w:rsid w:val="4552C89D"/>
    <w:rsid w:val="45BAC5D3"/>
    <w:rsid w:val="46B98680"/>
    <w:rsid w:val="46F982D5"/>
    <w:rsid w:val="46FBE4C5"/>
    <w:rsid w:val="4A238156"/>
    <w:rsid w:val="4A413C86"/>
    <w:rsid w:val="4A6686D3"/>
    <w:rsid w:val="4ABF36D2"/>
    <w:rsid w:val="4B6BB302"/>
    <w:rsid w:val="4B877A6D"/>
    <w:rsid w:val="4CABE33C"/>
    <w:rsid w:val="4D9544BF"/>
    <w:rsid w:val="4DB6D739"/>
    <w:rsid w:val="4DC43A0C"/>
    <w:rsid w:val="4E6CB08E"/>
    <w:rsid w:val="4F660338"/>
    <w:rsid w:val="4FE25B02"/>
    <w:rsid w:val="502CC776"/>
    <w:rsid w:val="502F236F"/>
    <w:rsid w:val="507C4509"/>
    <w:rsid w:val="509CDCFA"/>
    <w:rsid w:val="512DCF2C"/>
    <w:rsid w:val="5218156A"/>
    <w:rsid w:val="5244C762"/>
    <w:rsid w:val="52571FFB"/>
    <w:rsid w:val="534A411B"/>
    <w:rsid w:val="53A753AB"/>
    <w:rsid w:val="53A99464"/>
    <w:rsid w:val="54BEEE1C"/>
    <w:rsid w:val="5604F186"/>
    <w:rsid w:val="5609283B"/>
    <w:rsid w:val="561D9F47"/>
    <w:rsid w:val="56726C51"/>
    <w:rsid w:val="56D293C0"/>
    <w:rsid w:val="572D367E"/>
    <w:rsid w:val="576D956D"/>
    <w:rsid w:val="58BD0973"/>
    <w:rsid w:val="59578F7A"/>
    <w:rsid w:val="5988994A"/>
    <w:rsid w:val="59A36343"/>
    <w:rsid w:val="5A2682B6"/>
    <w:rsid w:val="5B5A7C8C"/>
    <w:rsid w:val="5B983915"/>
    <w:rsid w:val="5C07ADBD"/>
    <w:rsid w:val="5C132743"/>
    <w:rsid w:val="5C4E979B"/>
    <w:rsid w:val="5C6A4FB9"/>
    <w:rsid w:val="5CC1151C"/>
    <w:rsid w:val="5D56BBBF"/>
    <w:rsid w:val="5D965F5E"/>
    <w:rsid w:val="5E939513"/>
    <w:rsid w:val="6074FAD1"/>
    <w:rsid w:val="60EA99C7"/>
    <w:rsid w:val="6189670E"/>
    <w:rsid w:val="61E43F0B"/>
    <w:rsid w:val="61F52D06"/>
    <w:rsid w:val="62083AA6"/>
    <w:rsid w:val="62DBD305"/>
    <w:rsid w:val="64066A12"/>
    <w:rsid w:val="64641C93"/>
    <w:rsid w:val="6497D2A3"/>
    <w:rsid w:val="64D98BF0"/>
    <w:rsid w:val="66299B4A"/>
    <w:rsid w:val="66823B68"/>
    <w:rsid w:val="676A34B3"/>
    <w:rsid w:val="67D35366"/>
    <w:rsid w:val="6836E4DF"/>
    <w:rsid w:val="6842DD84"/>
    <w:rsid w:val="684A76FD"/>
    <w:rsid w:val="687B6B00"/>
    <w:rsid w:val="68E700C6"/>
    <w:rsid w:val="695B98EC"/>
    <w:rsid w:val="6979E4BE"/>
    <w:rsid w:val="697C7FFF"/>
    <w:rsid w:val="6A578DA6"/>
    <w:rsid w:val="6B0EEEE9"/>
    <w:rsid w:val="6B1B37CA"/>
    <w:rsid w:val="6B7C11D0"/>
    <w:rsid w:val="6B9F0648"/>
    <w:rsid w:val="6C5818DC"/>
    <w:rsid w:val="6C7CF255"/>
    <w:rsid w:val="6CAD870E"/>
    <w:rsid w:val="6D165AC7"/>
    <w:rsid w:val="6D24B43A"/>
    <w:rsid w:val="6D8314CC"/>
    <w:rsid w:val="6E3D96EE"/>
    <w:rsid w:val="6ED519B4"/>
    <w:rsid w:val="6F0AF641"/>
    <w:rsid w:val="72586C65"/>
    <w:rsid w:val="7290DD42"/>
    <w:rsid w:val="7499D614"/>
    <w:rsid w:val="74A6C167"/>
    <w:rsid w:val="74D3F1BA"/>
    <w:rsid w:val="750C44C1"/>
    <w:rsid w:val="7590BA3F"/>
    <w:rsid w:val="76106ECF"/>
    <w:rsid w:val="76DC621B"/>
    <w:rsid w:val="76E6DB80"/>
    <w:rsid w:val="7758CFE1"/>
    <w:rsid w:val="77B44997"/>
    <w:rsid w:val="77EFC48E"/>
    <w:rsid w:val="77FAE61C"/>
    <w:rsid w:val="78023749"/>
    <w:rsid w:val="7829AFA8"/>
    <w:rsid w:val="78B17E23"/>
    <w:rsid w:val="7934B830"/>
    <w:rsid w:val="79D8EDDB"/>
    <w:rsid w:val="79E51B8F"/>
    <w:rsid w:val="7A274B33"/>
    <w:rsid w:val="7A39BF5C"/>
    <w:rsid w:val="7A6F7CD9"/>
    <w:rsid w:val="7A8A9947"/>
    <w:rsid w:val="7AC92F9C"/>
    <w:rsid w:val="7ACBC01E"/>
    <w:rsid w:val="7B2840C9"/>
    <w:rsid w:val="7BDCDECE"/>
    <w:rsid w:val="7C2CD035"/>
    <w:rsid w:val="7C9C355E"/>
    <w:rsid w:val="7C9FDB4C"/>
    <w:rsid w:val="7DBC92A3"/>
    <w:rsid w:val="7DC26BA5"/>
    <w:rsid w:val="7DF7072D"/>
    <w:rsid w:val="7E30847C"/>
    <w:rsid w:val="7E458CB5"/>
    <w:rsid w:val="7E7833E2"/>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94084EA7-5561-4776-AE65-883D761D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semiHidden/>
    <w:unhideWhenUsed/>
    <w:rsid w:val="009107B6"/>
    <w:pPr>
      <w:keepNext/>
      <w:keepLines/>
      <w:spacing w:before="40" w:after="0"/>
      <w:outlineLvl w:val="3"/>
    </w:pPr>
    <w:rPr>
      <w:rFonts w:asciiTheme="majorHAnsi" w:eastAsiaTheme="majorEastAsia" w:hAnsiTheme="majorHAnsi" w:cstheme="majorBidi"/>
      <w:i w:val="0"/>
      <w:iCs/>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styleId="Mention">
    <w:name w:val="Mention"/>
    <w:basedOn w:val="DefaultParagraphFont"/>
    <w:uiPriority w:val="99"/>
    <w:unhideWhenUsed/>
    <w:rsid w:val="002D1DC8"/>
    <w:rPr>
      <w:color w:val="2B579A"/>
      <w:shd w:val="clear" w:color="auto" w:fill="E1DFDD"/>
    </w:rPr>
  </w:style>
  <w:style w:type="character" w:customStyle="1" w:styleId="Heading4Char">
    <w:name w:val="Heading 4 Char"/>
    <w:basedOn w:val="DefaultParagraphFont"/>
    <w:link w:val="Heading4"/>
    <w:uiPriority w:val="9"/>
    <w:semiHidden/>
    <w:rsid w:val="009107B6"/>
    <w:rPr>
      <w:rFonts w:asciiTheme="majorHAnsi" w:eastAsiaTheme="majorEastAsia" w:hAnsiTheme="majorHAnsi" w:cstheme="majorBidi"/>
      <w:iCs/>
      <w:color w:val="0056A7" w:themeColor="accent1" w:themeShade="BF"/>
      <w:sz w:val="24"/>
      <w:lang w:val="en-AU"/>
    </w:rPr>
  </w:style>
  <w:style w:type="character" w:customStyle="1" w:styleId="cf01">
    <w:name w:val="cf01"/>
    <w:basedOn w:val="DefaultParagraphFont"/>
    <w:rsid w:val="00AC4FFF"/>
    <w:rPr>
      <w:rFonts w:ascii="Segoe UI" w:hAnsi="Segoe UI" w:cs="Segoe UI" w:hint="default"/>
      <w:i/>
      <w:iCs/>
      <w:color w:val="005D9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36466995">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61609477">
      <w:bodyDiv w:val="1"/>
      <w:marLeft w:val="0"/>
      <w:marRight w:val="0"/>
      <w:marTop w:val="0"/>
      <w:marBottom w:val="0"/>
      <w:divBdr>
        <w:top w:val="none" w:sz="0" w:space="0" w:color="auto"/>
        <w:left w:val="none" w:sz="0" w:space="0" w:color="auto"/>
        <w:bottom w:val="none" w:sz="0" w:space="0" w:color="auto"/>
        <w:right w:val="none" w:sz="0" w:space="0" w:color="auto"/>
      </w:divBdr>
    </w:div>
    <w:div w:id="86536742">
      <w:bodyDiv w:val="1"/>
      <w:marLeft w:val="0"/>
      <w:marRight w:val="0"/>
      <w:marTop w:val="0"/>
      <w:marBottom w:val="0"/>
      <w:divBdr>
        <w:top w:val="none" w:sz="0" w:space="0" w:color="auto"/>
        <w:left w:val="none" w:sz="0" w:space="0" w:color="auto"/>
        <w:bottom w:val="none" w:sz="0" w:space="0" w:color="auto"/>
        <w:right w:val="none" w:sz="0" w:space="0" w:color="auto"/>
      </w:divBdr>
    </w:div>
    <w:div w:id="103697473">
      <w:bodyDiv w:val="1"/>
      <w:marLeft w:val="0"/>
      <w:marRight w:val="0"/>
      <w:marTop w:val="0"/>
      <w:marBottom w:val="0"/>
      <w:divBdr>
        <w:top w:val="none" w:sz="0" w:space="0" w:color="auto"/>
        <w:left w:val="none" w:sz="0" w:space="0" w:color="auto"/>
        <w:bottom w:val="none" w:sz="0" w:space="0" w:color="auto"/>
        <w:right w:val="none" w:sz="0" w:space="0" w:color="auto"/>
      </w:divBdr>
    </w:div>
    <w:div w:id="115217957">
      <w:bodyDiv w:val="1"/>
      <w:marLeft w:val="0"/>
      <w:marRight w:val="0"/>
      <w:marTop w:val="0"/>
      <w:marBottom w:val="0"/>
      <w:divBdr>
        <w:top w:val="none" w:sz="0" w:space="0" w:color="auto"/>
        <w:left w:val="none" w:sz="0" w:space="0" w:color="auto"/>
        <w:bottom w:val="none" w:sz="0" w:space="0" w:color="auto"/>
        <w:right w:val="none" w:sz="0" w:space="0" w:color="auto"/>
      </w:divBdr>
    </w:div>
    <w:div w:id="136338484">
      <w:bodyDiv w:val="1"/>
      <w:marLeft w:val="0"/>
      <w:marRight w:val="0"/>
      <w:marTop w:val="0"/>
      <w:marBottom w:val="0"/>
      <w:divBdr>
        <w:top w:val="none" w:sz="0" w:space="0" w:color="auto"/>
        <w:left w:val="none" w:sz="0" w:space="0" w:color="auto"/>
        <w:bottom w:val="none" w:sz="0" w:space="0" w:color="auto"/>
        <w:right w:val="none" w:sz="0" w:space="0" w:color="auto"/>
      </w:divBdr>
    </w:div>
    <w:div w:id="144779718">
      <w:bodyDiv w:val="1"/>
      <w:marLeft w:val="0"/>
      <w:marRight w:val="0"/>
      <w:marTop w:val="0"/>
      <w:marBottom w:val="0"/>
      <w:divBdr>
        <w:top w:val="none" w:sz="0" w:space="0" w:color="auto"/>
        <w:left w:val="none" w:sz="0" w:space="0" w:color="auto"/>
        <w:bottom w:val="none" w:sz="0" w:space="0" w:color="auto"/>
        <w:right w:val="none" w:sz="0" w:space="0" w:color="auto"/>
      </w:divBdr>
    </w:div>
    <w:div w:id="150829935">
      <w:bodyDiv w:val="1"/>
      <w:marLeft w:val="0"/>
      <w:marRight w:val="0"/>
      <w:marTop w:val="0"/>
      <w:marBottom w:val="0"/>
      <w:divBdr>
        <w:top w:val="none" w:sz="0" w:space="0" w:color="auto"/>
        <w:left w:val="none" w:sz="0" w:space="0" w:color="auto"/>
        <w:bottom w:val="none" w:sz="0" w:space="0" w:color="auto"/>
        <w:right w:val="none" w:sz="0" w:space="0" w:color="auto"/>
      </w:divBdr>
    </w:div>
    <w:div w:id="158233866">
      <w:bodyDiv w:val="1"/>
      <w:marLeft w:val="0"/>
      <w:marRight w:val="0"/>
      <w:marTop w:val="0"/>
      <w:marBottom w:val="0"/>
      <w:divBdr>
        <w:top w:val="none" w:sz="0" w:space="0" w:color="auto"/>
        <w:left w:val="none" w:sz="0" w:space="0" w:color="auto"/>
        <w:bottom w:val="none" w:sz="0" w:space="0" w:color="auto"/>
        <w:right w:val="none" w:sz="0" w:space="0" w:color="auto"/>
      </w:divBdr>
    </w:div>
    <w:div w:id="159006764">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3006750">
      <w:bodyDiv w:val="1"/>
      <w:marLeft w:val="0"/>
      <w:marRight w:val="0"/>
      <w:marTop w:val="0"/>
      <w:marBottom w:val="0"/>
      <w:divBdr>
        <w:top w:val="none" w:sz="0" w:space="0" w:color="auto"/>
        <w:left w:val="none" w:sz="0" w:space="0" w:color="auto"/>
        <w:bottom w:val="none" w:sz="0" w:space="0" w:color="auto"/>
        <w:right w:val="none" w:sz="0" w:space="0" w:color="auto"/>
      </w:divBdr>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0794976">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87901583">
      <w:bodyDiv w:val="1"/>
      <w:marLeft w:val="0"/>
      <w:marRight w:val="0"/>
      <w:marTop w:val="0"/>
      <w:marBottom w:val="0"/>
      <w:divBdr>
        <w:top w:val="none" w:sz="0" w:space="0" w:color="auto"/>
        <w:left w:val="none" w:sz="0" w:space="0" w:color="auto"/>
        <w:bottom w:val="none" w:sz="0" w:space="0" w:color="auto"/>
        <w:right w:val="none" w:sz="0" w:space="0" w:color="auto"/>
      </w:divBdr>
    </w:div>
    <w:div w:id="300891593">
      <w:bodyDiv w:val="1"/>
      <w:marLeft w:val="0"/>
      <w:marRight w:val="0"/>
      <w:marTop w:val="0"/>
      <w:marBottom w:val="0"/>
      <w:divBdr>
        <w:top w:val="none" w:sz="0" w:space="0" w:color="auto"/>
        <w:left w:val="none" w:sz="0" w:space="0" w:color="auto"/>
        <w:bottom w:val="none" w:sz="0" w:space="0" w:color="auto"/>
        <w:right w:val="none" w:sz="0" w:space="0" w:color="auto"/>
      </w:divBdr>
    </w:div>
    <w:div w:id="311258990">
      <w:bodyDiv w:val="1"/>
      <w:marLeft w:val="0"/>
      <w:marRight w:val="0"/>
      <w:marTop w:val="0"/>
      <w:marBottom w:val="0"/>
      <w:divBdr>
        <w:top w:val="none" w:sz="0" w:space="0" w:color="auto"/>
        <w:left w:val="none" w:sz="0" w:space="0" w:color="auto"/>
        <w:bottom w:val="none" w:sz="0" w:space="0" w:color="auto"/>
        <w:right w:val="none" w:sz="0" w:space="0" w:color="auto"/>
      </w:divBdr>
    </w:div>
    <w:div w:id="321465870">
      <w:bodyDiv w:val="1"/>
      <w:marLeft w:val="0"/>
      <w:marRight w:val="0"/>
      <w:marTop w:val="0"/>
      <w:marBottom w:val="0"/>
      <w:divBdr>
        <w:top w:val="none" w:sz="0" w:space="0" w:color="auto"/>
        <w:left w:val="none" w:sz="0" w:space="0" w:color="auto"/>
        <w:bottom w:val="none" w:sz="0" w:space="0" w:color="auto"/>
        <w:right w:val="none" w:sz="0" w:space="0" w:color="auto"/>
      </w:divBdr>
    </w:div>
    <w:div w:id="342434405">
      <w:bodyDiv w:val="1"/>
      <w:marLeft w:val="0"/>
      <w:marRight w:val="0"/>
      <w:marTop w:val="0"/>
      <w:marBottom w:val="0"/>
      <w:divBdr>
        <w:top w:val="none" w:sz="0" w:space="0" w:color="auto"/>
        <w:left w:val="none" w:sz="0" w:space="0" w:color="auto"/>
        <w:bottom w:val="none" w:sz="0" w:space="0" w:color="auto"/>
        <w:right w:val="none" w:sz="0" w:space="0" w:color="auto"/>
      </w:divBdr>
    </w:div>
    <w:div w:id="360591905">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69259168">
      <w:bodyDiv w:val="1"/>
      <w:marLeft w:val="0"/>
      <w:marRight w:val="0"/>
      <w:marTop w:val="0"/>
      <w:marBottom w:val="0"/>
      <w:divBdr>
        <w:top w:val="none" w:sz="0" w:space="0" w:color="auto"/>
        <w:left w:val="none" w:sz="0" w:space="0" w:color="auto"/>
        <w:bottom w:val="none" w:sz="0" w:space="0" w:color="auto"/>
        <w:right w:val="none" w:sz="0" w:space="0" w:color="auto"/>
      </w:divBdr>
    </w:div>
    <w:div w:id="383528966">
      <w:bodyDiv w:val="1"/>
      <w:marLeft w:val="0"/>
      <w:marRight w:val="0"/>
      <w:marTop w:val="0"/>
      <w:marBottom w:val="0"/>
      <w:divBdr>
        <w:top w:val="none" w:sz="0" w:space="0" w:color="auto"/>
        <w:left w:val="none" w:sz="0" w:space="0" w:color="auto"/>
        <w:bottom w:val="none" w:sz="0" w:space="0" w:color="auto"/>
        <w:right w:val="none" w:sz="0" w:space="0" w:color="auto"/>
      </w:divBdr>
      <w:divsChild>
        <w:div w:id="19358984">
          <w:marLeft w:val="0"/>
          <w:marRight w:val="0"/>
          <w:marTop w:val="0"/>
          <w:marBottom w:val="0"/>
          <w:divBdr>
            <w:top w:val="none" w:sz="0" w:space="0" w:color="auto"/>
            <w:left w:val="none" w:sz="0" w:space="0" w:color="auto"/>
            <w:bottom w:val="none" w:sz="0" w:space="0" w:color="auto"/>
            <w:right w:val="none" w:sz="0" w:space="0" w:color="auto"/>
          </w:divBdr>
        </w:div>
        <w:div w:id="1414929904">
          <w:marLeft w:val="0"/>
          <w:marRight w:val="0"/>
          <w:marTop w:val="0"/>
          <w:marBottom w:val="0"/>
          <w:divBdr>
            <w:top w:val="none" w:sz="0" w:space="0" w:color="auto"/>
            <w:left w:val="none" w:sz="0" w:space="0" w:color="auto"/>
            <w:bottom w:val="none" w:sz="0" w:space="0" w:color="auto"/>
            <w:right w:val="none" w:sz="0" w:space="0" w:color="auto"/>
          </w:divBdr>
        </w:div>
      </w:divsChild>
    </w:div>
    <w:div w:id="388843443">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394478848">
      <w:bodyDiv w:val="1"/>
      <w:marLeft w:val="0"/>
      <w:marRight w:val="0"/>
      <w:marTop w:val="0"/>
      <w:marBottom w:val="0"/>
      <w:divBdr>
        <w:top w:val="none" w:sz="0" w:space="0" w:color="auto"/>
        <w:left w:val="none" w:sz="0" w:space="0" w:color="auto"/>
        <w:bottom w:val="none" w:sz="0" w:space="0" w:color="auto"/>
        <w:right w:val="none" w:sz="0" w:space="0" w:color="auto"/>
      </w:divBdr>
    </w:div>
    <w:div w:id="407269312">
      <w:bodyDiv w:val="1"/>
      <w:marLeft w:val="0"/>
      <w:marRight w:val="0"/>
      <w:marTop w:val="0"/>
      <w:marBottom w:val="0"/>
      <w:divBdr>
        <w:top w:val="none" w:sz="0" w:space="0" w:color="auto"/>
        <w:left w:val="none" w:sz="0" w:space="0" w:color="auto"/>
        <w:bottom w:val="none" w:sz="0" w:space="0" w:color="auto"/>
        <w:right w:val="none" w:sz="0" w:space="0" w:color="auto"/>
      </w:divBdr>
      <w:divsChild>
        <w:div w:id="1593584263">
          <w:marLeft w:val="0"/>
          <w:marRight w:val="0"/>
          <w:marTop w:val="0"/>
          <w:marBottom w:val="0"/>
          <w:divBdr>
            <w:top w:val="none" w:sz="0" w:space="0" w:color="auto"/>
            <w:left w:val="none" w:sz="0" w:space="0" w:color="auto"/>
            <w:bottom w:val="none" w:sz="0" w:space="0" w:color="auto"/>
            <w:right w:val="none" w:sz="0" w:space="0" w:color="auto"/>
          </w:divBdr>
        </w:div>
        <w:div w:id="1901399674">
          <w:marLeft w:val="0"/>
          <w:marRight w:val="0"/>
          <w:marTop w:val="0"/>
          <w:marBottom w:val="0"/>
          <w:divBdr>
            <w:top w:val="none" w:sz="0" w:space="0" w:color="auto"/>
            <w:left w:val="none" w:sz="0" w:space="0" w:color="auto"/>
            <w:bottom w:val="none" w:sz="0" w:space="0" w:color="auto"/>
            <w:right w:val="none" w:sz="0" w:space="0" w:color="auto"/>
          </w:divBdr>
        </w:div>
      </w:divsChild>
    </w:div>
    <w:div w:id="417215173">
      <w:bodyDiv w:val="1"/>
      <w:marLeft w:val="0"/>
      <w:marRight w:val="0"/>
      <w:marTop w:val="0"/>
      <w:marBottom w:val="0"/>
      <w:divBdr>
        <w:top w:val="none" w:sz="0" w:space="0" w:color="auto"/>
        <w:left w:val="none" w:sz="0" w:space="0" w:color="auto"/>
        <w:bottom w:val="none" w:sz="0" w:space="0" w:color="auto"/>
        <w:right w:val="none" w:sz="0" w:space="0" w:color="auto"/>
      </w:divBdr>
    </w:div>
    <w:div w:id="418333533">
      <w:bodyDiv w:val="1"/>
      <w:marLeft w:val="0"/>
      <w:marRight w:val="0"/>
      <w:marTop w:val="0"/>
      <w:marBottom w:val="0"/>
      <w:divBdr>
        <w:top w:val="none" w:sz="0" w:space="0" w:color="auto"/>
        <w:left w:val="none" w:sz="0" w:space="0" w:color="auto"/>
        <w:bottom w:val="none" w:sz="0" w:space="0" w:color="auto"/>
        <w:right w:val="none" w:sz="0" w:space="0" w:color="auto"/>
      </w:divBdr>
    </w:div>
    <w:div w:id="419645462">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46241737">
      <w:bodyDiv w:val="1"/>
      <w:marLeft w:val="0"/>
      <w:marRight w:val="0"/>
      <w:marTop w:val="0"/>
      <w:marBottom w:val="0"/>
      <w:divBdr>
        <w:top w:val="none" w:sz="0" w:space="0" w:color="auto"/>
        <w:left w:val="none" w:sz="0" w:space="0" w:color="auto"/>
        <w:bottom w:val="none" w:sz="0" w:space="0" w:color="auto"/>
        <w:right w:val="none" w:sz="0" w:space="0" w:color="auto"/>
      </w:divBdr>
    </w:div>
    <w:div w:id="473525239">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80194132">
      <w:bodyDiv w:val="1"/>
      <w:marLeft w:val="0"/>
      <w:marRight w:val="0"/>
      <w:marTop w:val="0"/>
      <w:marBottom w:val="0"/>
      <w:divBdr>
        <w:top w:val="none" w:sz="0" w:space="0" w:color="auto"/>
        <w:left w:val="none" w:sz="0" w:space="0" w:color="auto"/>
        <w:bottom w:val="none" w:sz="0" w:space="0" w:color="auto"/>
        <w:right w:val="none" w:sz="0" w:space="0" w:color="auto"/>
      </w:divBdr>
    </w:div>
    <w:div w:id="487675902">
      <w:bodyDiv w:val="1"/>
      <w:marLeft w:val="0"/>
      <w:marRight w:val="0"/>
      <w:marTop w:val="0"/>
      <w:marBottom w:val="0"/>
      <w:divBdr>
        <w:top w:val="none" w:sz="0" w:space="0" w:color="auto"/>
        <w:left w:val="none" w:sz="0" w:space="0" w:color="auto"/>
        <w:bottom w:val="none" w:sz="0" w:space="0" w:color="auto"/>
        <w:right w:val="none" w:sz="0" w:space="0" w:color="auto"/>
      </w:divBdr>
    </w:div>
    <w:div w:id="495800552">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26917683">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48689213">
      <w:bodyDiv w:val="1"/>
      <w:marLeft w:val="0"/>
      <w:marRight w:val="0"/>
      <w:marTop w:val="0"/>
      <w:marBottom w:val="0"/>
      <w:divBdr>
        <w:top w:val="none" w:sz="0" w:space="0" w:color="auto"/>
        <w:left w:val="none" w:sz="0" w:space="0" w:color="auto"/>
        <w:bottom w:val="none" w:sz="0" w:space="0" w:color="auto"/>
        <w:right w:val="none" w:sz="0" w:space="0" w:color="auto"/>
      </w:divBdr>
    </w:div>
    <w:div w:id="559369337">
      <w:bodyDiv w:val="1"/>
      <w:marLeft w:val="0"/>
      <w:marRight w:val="0"/>
      <w:marTop w:val="0"/>
      <w:marBottom w:val="0"/>
      <w:divBdr>
        <w:top w:val="none" w:sz="0" w:space="0" w:color="auto"/>
        <w:left w:val="none" w:sz="0" w:space="0" w:color="auto"/>
        <w:bottom w:val="none" w:sz="0" w:space="0" w:color="auto"/>
        <w:right w:val="none" w:sz="0" w:space="0" w:color="auto"/>
      </w:divBdr>
    </w:div>
    <w:div w:id="561408419">
      <w:bodyDiv w:val="1"/>
      <w:marLeft w:val="0"/>
      <w:marRight w:val="0"/>
      <w:marTop w:val="0"/>
      <w:marBottom w:val="0"/>
      <w:divBdr>
        <w:top w:val="none" w:sz="0" w:space="0" w:color="auto"/>
        <w:left w:val="none" w:sz="0" w:space="0" w:color="auto"/>
        <w:bottom w:val="none" w:sz="0" w:space="0" w:color="auto"/>
        <w:right w:val="none" w:sz="0" w:space="0" w:color="auto"/>
      </w:divBdr>
    </w:div>
    <w:div w:id="586810324">
      <w:bodyDiv w:val="1"/>
      <w:marLeft w:val="0"/>
      <w:marRight w:val="0"/>
      <w:marTop w:val="0"/>
      <w:marBottom w:val="0"/>
      <w:divBdr>
        <w:top w:val="none" w:sz="0" w:space="0" w:color="auto"/>
        <w:left w:val="none" w:sz="0" w:space="0" w:color="auto"/>
        <w:bottom w:val="none" w:sz="0" w:space="0" w:color="auto"/>
        <w:right w:val="none" w:sz="0" w:space="0" w:color="auto"/>
      </w:divBdr>
    </w:div>
    <w:div w:id="59802947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44579130">
      <w:bodyDiv w:val="1"/>
      <w:marLeft w:val="0"/>
      <w:marRight w:val="0"/>
      <w:marTop w:val="0"/>
      <w:marBottom w:val="0"/>
      <w:divBdr>
        <w:top w:val="none" w:sz="0" w:space="0" w:color="auto"/>
        <w:left w:val="none" w:sz="0" w:space="0" w:color="auto"/>
        <w:bottom w:val="none" w:sz="0" w:space="0" w:color="auto"/>
        <w:right w:val="none" w:sz="0" w:space="0" w:color="auto"/>
      </w:divBdr>
    </w:div>
    <w:div w:id="665325017">
      <w:bodyDiv w:val="1"/>
      <w:marLeft w:val="0"/>
      <w:marRight w:val="0"/>
      <w:marTop w:val="0"/>
      <w:marBottom w:val="0"/>
      <w:divBdr>
        <w:top w:val="none" w:sz="0" w:space="0" w:color="auto"/>
        <w:left w:val="none" w:sz="0" w:space="0" w:color="auto"/>
        <w:bottom w:val="none" w:sz="0" w:space="0" w:color="auto"/>
        <w:right w:val="none" w:sz="0" w:space="0" w:color="auto"/>
      </w:divBdr>
    </w:div>
    <w:div w:id="680400094">
      <w:bodyDiv w:val="1"/>
      <w:marLeft w:val="0"/>
      <w:marRight w:val="0"/>
      <w:marTop w:val="0"/>
      <w:marBottom w:val="0"/>
      <w:divBdr>
        <w:top w:val="none" w:sz="0" w:space="0" w:color="auto"/>
        <w:left w:val="none" w:sz="0" w:space="0" w:color="auto"/>
        <w:bottom w:val="none" w:sz="0" w:space="0" w:color="auto"/>
        <w:right w:val="none" w:sz="0" w:space="0" w:color="auto"/>
      </w:divBdr>
    </w:div>
    <w:div w:id="682974745">
      <w:bodyDiv w:val="1"/>
      <w:marLeft w:val="0"/>
      <w:marRight w:val="0"/>
      <w:marTop w:val="0"/>
      <w:marBottom w:val="0"/>
      <w:divBdr>
        <w:top w:val="none" w:sz="0" w:space="0" w:color="auto"/>
        <w:left w:val="none" w:sz="0" w:space="0" w:color="auto"/>
        <w:bottom w:val="none" w:sz="0" w:space="0" w:color="auto"/>
        <w:right w:val="none" w:sz="0" w:space="0" w:color="auto"/>
      </w:divBdr>
    </w:div>
    <w:div w:id="684476174">
      <w:bodyDiv w:val="1"/>
      <w:marLeft w:val="0"/>
      <w:marRight w:val="0"/>
      <w:marTop w:val="0"/>
      <w:marBottom w:val="0"/>
      <w:divBdr>
        <w:top w:val="none" w:sz="0" w:space="0" w:color="auto"/>
        <w:left w:val="none" w:sz="0" w:space="0" w:color="auto"/>
        <w:bottom w:val="none" w:sz="0" w:space="0" w:color="auto"/>
        <w:right w:val="none" w:sz="0" w:space="0" w:color="auto"/>
      </w:divBdr>
    </w:div>
    <w:div w:id="686709346">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24469503">
      <w:bodyDiv w:val="1"/>
      <w:marLeft w:val="0"/>
      <w:marRight w:val="0"/>
      <w:marTop w:val="0"/>
      <w:marBottom w:val="0"/>
      <w:divBdr>
        <w:top w:val="none" w:sz="0" w:space="0" w:color="auto"/>
        <w:left w:val="none" w:sz="0" w:space="0" w:color="auto"/>
        <w:bottom w:val="none" w:sz="0" w:space="0" w:color="auto"/>
        <w:right w:val="none" w:sz="0" w:space="0" w:color="auto"/>
      </w:divBdr>
    </w:div>
    <w:div w:id="829759019">
      <w:bodyDiv w:val="1"/>
      <w:marLeft w:val="0"/>
      <w:marRight w:val="0"/>
      <w:marTop w:val="0"/>
      <w:marBottom w:val="0"/>
      <w:divBdr>
        <w:top w:val="none" w:sz="0" w:space="0" w:color="auto"/>
        <w:left w:val="none" w:sz="0" w:space="0" w:color="auto"/>
        <w:bottom w:val="none" w:sz="0" w:space="0" w:color="auto"/>
        <w:right w:val="none" w:sz="0" w:space="0" w:color="auto"/>
      </w:divBdr>
    </w:div>
    <w:div w:id="850604781">
      <w:bodyDiv w:val="1"/>
      <w:marLeft w:val="0"/>
      <w:marRight w:val="0"/>
      <w:marTop w:val="0"/>
      <w:marBottom w:val="0"/>
      <w:divBdr>
        <w:top w:val="none" w:sz="0" w:space="0" w:color="auto"/>
        <w:left w:val="none" w:sz="0" w:space="0" w:color="auto"/>
        <w:bottom w:val="none" w:sz="0" w:space="0" w:color="auto"/>
        <w:right w:val="none" w:sz="0" w:space="0" w:color="auto"/>
      </w:divBdr>
    </w:div>
    <w:div w:id="853810761">
      <w:bodyDiv w:val="1"/>
      <w:marLeft w:val="0"/>
      <w:marRight w:val="0"/>
      <w:marTop w:val="0"/>
      <w:marBottom w:val="0"/>
      <w:divBdr>
        <w:top w:val="none" w:sz="0" w:space="0" w:color="auto"/>
        <w:left w:val="none" w:sz="0" w:space="0" w:color="auto"/>
        <w:bottom w:val="none" w:sz="0" w:space="0" w:color="auto"/>
        <w:right w:val="none" w:sz="0" w:space="0" w:color="auto"/>
      </w:divBdr>
    </w:div>
    <w:div w:id="856190327">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886449021">
      <w:bodyDiv w:val="1"/>
      <w:marLeft w:val="0"/>
      <w:marRight w:val="0"/>
      <w:marTop w:val="0"/>
      <w:marBottom w:val="0"/>
      <w:divBdr>
        <w:top w:val="none" w:sz="0" w:space="0" w:color="auto"/>
        <w:left w:val="none" w:sz="0" w:space="0" w:color="auto"/>
        <w:bottom w:val="none" w:sz="0" w:space="0" w:color="auto"/>
        <w:right w:val="none" w:sz="0" w:space="0" w:color="auto"/>
      </w:divBdr>
    </w:div>
    <w:div w:id="900792818">
      <w:bodyDiv w:val="1"/>
      <w:marLeft w:val="0"/>
      <w:marRight w:val="0"/>
      <w:marTop w:val="0"/>
      <w:marBottom w:val="0"/>
      <w:divBdr>
        <w:top w:val="none" w:sz="0" w:space="0" w:color="auto"/>
        <w:left w:val="none" w:sz="0" w:space="0" w:color="auto"/>
        <w:bottom w:val="none" w:sz="0" w:space="0" w:color="auto"/>
        <w:right w:val="none" w:sz="0" w:space="0" w:color="auto"/>
      </w:divBdr>
    </w:div>
    <w:div w:id="916986357">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0960220">
      <w:bodyDiv w:val="1"/>
      <w:marLeft w:val="0"/>
      <w:marRight w:val="0"/>
      <w:marTop w:val="0"/>
      <w:marBottom w:val="0"/>
      <w:divBdr>
        <w:top w:val="none" w:sz="0" w:space="0" w:color="auto"/>
        <w:left w:val="none" w:sz="0" w:space="0" w:color="auto"/>
        <w:bottom w:val="none" w:sz="0" w:space="0" w:color="auto"/>
        <w:right w:val="none" w:sz="0" w:space="0" w:color="auto"/>
      </w:divBdr>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75717097">
      <w:bodyDiv w:val="1"/>
      <w:marLeft w:val="0"/>
      <w:marRight w:val="0"/>
      <w:marTop w:val="0"/>
      <w:marBottom w:val="0"/>
      <w:divBdr>
        <w:top w:val="none" w:sz="0" w:space="0" w:color="auto"/>
        <w:left w:val="none" w:sz="0" w:space="0" w:color="auto"/>
        <w:bottom w:val="none" w:sz="0" w:space="0" w:color="auto"/>
        <w:right w:val="none" w:sz="0" w:space="0" w:color="auto"/>
      </w:divBdr>
    </w:div>
    <w:div w:id="983974478">
      <w:bodyDiv w:val="1"/>
      <w:marLeft w:val="0"/>
      <w:marRight w:val="0"/>
      <w:marTop w:val="0"/>
      <w:marBottom w:val="0"/>
      <w:divBdr>
        <w:top w:val="none" w:sz="0" w:space="0" w:color="auto"/>
        <w:left w:val="none" w:sz="0" w:space="0" w:color="auto"/>
        <w:bottom w:val="none" w:sz="0" w:space="0" w:color="auto"/>
        <w:right w:val="none" w:sz="0" w:space="0" w:color="auto"/>
      </w:divBdr>
    </w:div>
    <w:div w:id="1008606081">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18968932">
      <w:bodyDiv w:val="1"/>
      <w:marLeft w:val="0"/>
      <w:marRight w:val="0"/>
      <w:marTop w:val="0"/>
      <w:marBottom w:val="0"/>
      <w:divBdr>
        <w:top w:val="none" w:sz="0" w:space="0" w:color="auto"/>
        <w:left w:val="none" w:sz="0" w:space="0" w:color="auto"/>
        <w:bottom w:val="none" w:sz="0" w:space="0" w:color="auto"/>
        <w:right w:val="none" w:sz="0" w:space="0" w:color="auto"/>
      </w:divBdr>
      <w:divsChild>
        <w:div w:id="37777782">
          <w:marLeft w:val="0"/>
          <w:marRight w:val="0"/>
          <w:marTop w:val="0"/>
          <w:marBottom w:val="0"/>
          <w:divBdr>
            <w:top w:val="none" w:sz="0" w:space="0" w:color="auto"/>
            <w:left w:val="none" w:sz="0" w:space="0" w:color="auto"/>
            <w:bottom w:val="none" w:sz="0" w:space="0" w:color="auto"/>
            <w:right w:val="none" w:sz="0" w:space="0" w:color="auto"/>
          </w:divBdr>
        </w:div>
      </w:divsChild>
    </w:div>
    <w:div w:id="1020934057">
      <w:bodyDiv w:val="1"/>
      <w:marLeft w:val="0"/>
      <w:marRight w:val="0"/>
      <w:marTop w:val="0"/>
      <w:marBottom w:val="0"/>
      <w:divBdr>
        <w:top w:val="none" w:sz="0" w:space="0" w:color="auto"/>
        <w:left w:val="none" w:sz="0" w:space="0" w:color="auto"/>
        <w:bottom w:val="none" w:sz="0" w:space="0" w:color="auto"/>
        <w:right w:val="none" w:sz="0" w:space="0" w:color="auto"/>
      </w:divBdr>
    </w:div>
    <w:div w:id="1021711131">
      <w:bodyDiv w:val="1"/>
      <w:marLeft w:val="0"/>
      <w:marRight w:val="0"/>
      <w:marTop w:val="0"/>
      <w:marBottom w:val="0"/>
      <w:divBdr>
        <w:top w:val="none" w:sz="0" w:space="0" w:color="auto"/>
        <w:left w:val="none" w:sz="0" w:space="0" w:color="auto"/>
        <w:bottom w:val="none" w:sz="0" w:space="0" w:color="auto"/>
        <w:right w:val="none" w:sz="0" w:space="0" w:color="auto"/>
      </w:divBdr>
    </w:div>
    <w:div w:id="1046877439">
      <w:bodyDiv w:val="1"/>
      <w:marLeft w:val="0"/>
      <w:marRight w:val="0"/>
      <w:marTop w:val="0"/>
      <w:marBottom w:val="0"/>
      <w:divBdr>
        <w:top w:val="none" w:sz="0" w:space="0" w:color="auto"/>
        <w:left w:val="none" w:sz="0" w:space="0" w:color="auto"/>
        <w:bottom w:val="none" w:sz="0" w:space="0" w:color="auto"/>
        <w:right w:val="none" w:sz="0" w:space="0" w:color="auto"/>
      </w:divBdr>
    </w:div>
    <w:div w:id="1051536826">
      <w:bodyDiv w:val="1"/>
      <w:marLeft w:val="0"/>
      <w:marRight w:val="0"/>
      <w:marTop w:val="0"/>
      <w:marBottom w:val="0"/>
      <w:divBdr>
        <w:top w:val="none" w:sz="0" w:space="0" w:color="auto"/>
        <w:left w:val="none" w:sz="0" w:space="0" w:color="auto"/>
        <w:bottom w:val="none" w:sz="0" w:space="0" w:color="auto"/>
        <w:right w:val="none" w:sz="0" w:space="0" w:color="auto"/>
      </w:divBdr>
    </w:div>
    <w:div w:id="1064370695">
      <w:bodyDiv w:val="1"/>
      <w:marLeft w:val="0"/>
      <w:marRight w:val="0"/>
      <w:marTop w:val="0"/>
      <w:marBottom w:val="0"/>
      <w:divBdr>
        <w:top w:val="none" w:sz="0" w:space="0" w:color="auto"/>
        <w:left w:val="none" w:sz="0" w:space="0" w:color="auto"/>
        <w:bottom w:val="none" w:sz="0" w:space="0" w:color="auto"/>
        <w:right w:val="none" w:sz="0" w:space="0" w:color="auto"/>
      </w:divBdr>
    </w:div>
    <w:div w:id="1071586563">
      <w:bodyDiv w:val="1"/>
      <w:marLeft w:val="0"/>
      <w:marRight w:val="0"/>
      <w:marTop w:val="0"/>
      <w:marBottom w:val="0"/>
      <w:divBdr>
        <w:top w:val="none" w:sz="0" w:space="0" w:color="auto"/>
        <w:left w:val="none" w:sz="0" w:space="0" w:color="auto"/>
        <w:bottom w:val="none" w:sz="0" w:space="0" w:color="auto"/>
        <w:right w:val="none" w:sz="0" w:space="0" w:color="auto"/>
      </w:divBdr>
    </w:div>
    <w:div w:id="1075129776">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59925509">
      <w:bodyDiv w:val="1"/>
      <w:marLeft w:val="0"/>
      <w:marRight w:val="0"/>
      <w:marTop w:val="0"/>
      <w:marBottom w:val="0"/>
      <w:divBdr>
        <w:top w:val="none" w:sz="0" w:space="0" w:color="auto"/>
        <w:left w:val="none" w:sz="0" w:space="0" w:color="auto"/>
        <w:bottom w:val="none" w:sz="0" w:space="0" w:color="auto"/>
        <w:right w:val="none" w:sz="0" w:space="0" w:color="auto"/>
      </w:divBdr>
    </w:div>
    <w:div w:id="1169515112">
      <w:bodyDiv w:val="1"/>
      <w:marLeft w:val="0"/>
      <w:marRight w:val="0"/>
      <w:marTop w:val="0"/>
      <w:marBottom w:val="0"/>
      <w:divBdr>
        <w:top w:val="none" w:sz="0" w:space="0" w:color="auto"/>
        <w:left w:val="none" w:sz="0" w:space="0" w:color="auto"/>
        <w:bottom w:val="none" w:sz="0" w:space="0" w:color="auto"/>
        <w:right w:val="none" w:sz="0" w:space="0" w:color="auto"/>
      </w:divBdr>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1067925">
      <w:bodyDiv w:val="1"/>
      <w:marLeft w:val="0"/>
      <w:marRight w:val="0"/>
      <w:marTop w:val="0"/>
      <w:marBottom w:val="0"/>
      <w:divBdr>
        <w:top w:val="none" w:sz="0" w:space="0" w:color="auto"/>
        <w:left w:val="none" w:sz="0" w:space="0" w:color="auto"/>
        <w:bottom w:val="none" w:sz="0" w:space="0" w:color="auto"/>
        <w:right w:val="none" w:sz="0" w:space="0" w:color="auto"/>
      </w:divBdr>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18516234">
      <w:bodyDiv w:val="1"/>
      <w:marLeft w:val="0"/>
      <w:marRight w:val="0"/>
      <w:marTop w:val="0"/>
      <w:marBottom w:val="0"/>
      <w:divBdr>
        <w:top w:val="none" w:sz="0" w:space="0" w:color="auto"/>
        <w:left w:val="none" w:sz="0" w:space="0" w:color="auto"/>
        <w:bottom w:val="none" w:sz="0" w:space="0" w:color="auto"/>
        <w:right w:val="none" w:sz="0" w:space="0" w:color="auto"/>
      </w:divBdr>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1036888">
      <w:bodyDiv w:val="1"/>
      <w:marLeft w:val="0"/>
      <w:marRight w:val="0"/>
      <w:marTop w:val="0"/>
      <w:marBottom w:val="0"/>
      <w:divBdr>
        <w:top w:val="none" w:sz="0" w:space="0" w:color="auto"/>
        <w:left w:val="none" w:sz="0" w:space="0" w:color="auto"/>
        <w:bottom w:val="none" w:sz="0" w:space="0" w:color="auto"/>
        <w:right w:val="none" w:sz="0" w:space="0" w:color="auto"/>
      </w:divBdr>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66422310">
      <w:bodyDiv w:val="1"/>
      <w:marLeft w:val="0"/>
      <w:marRight w:val="0"/>
      <w:marTop w:val="0"/>
      <w:marBottom w:val="0"/>
      <w:divBdr>
        <w:top w:val="none" w:sz="0" w:space="0" w:color="auto"/>
        <w:left w:val="none" w:sz="0" w:space="0" w:color="auto"/>
        <w:bottom w:val="none" w:sz="0" w:space="0" w:color="auto"/>
        <w:right w:val="none" w:sz="0" w:space="0" w:color="auto"/>
      </w:divBdr>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0448536">
      <w:bodyDiv w:val="1"/>
      <w:marLeft w:val="0"/>
      <w:marRight w:val="0"/>
      <w:marTop w:val="0"/>
      <w:marBottom w:val="0"/>
      <w:divBdr>
        <w:top w:val="none" w:sz="0" w:space="0" w:color="auto"/>
        <w:left w:val="none" w:sz="0" w:space="0" w:color="auto"/>
        <w:bottom w:val="none" w:sz="0" w:space="0" w:color="auto"/>
        <w:right w:val="none" w:sz="0" w:space="0" w:color="auto"/>
      </w:divBdr>
    </w:div>
    <w:div w:id="1283148894">
      <w:bodyDiv w:val="1"/>
      <w:marLeft w:val="0"/>
      <w:marRight w:val="0"/>
      <w:marTop w:val="0"/>
      <w:marBottom w:val="0"/>
      <w:divBdr>
        <w:top w:val="none" w:sz="0" w:space="0" w:color="auto"/>
        <w:left w:val="none" w:sz="0" w:space="0" w:color="auto"/>
        <w:bottom w:val="none" w:sz="0" w:space="0" w:color="auto"/>
        <w:right w:val="none" w:sz="0" w:space="0" w:color="auto"/>
      </w:divBdr>
    </w:div>
    <w:div w:id="1289435407">
      <w:bodyDiv w:val="1"/>
      <w:marLeft w:val="0"/>
      <w:marRight w:val="0"/>
      <w:marTop w:val="0"/>
      <w:marBottom w:val="0"/>
      <w:divBdr>
        <w:top w:val="none" w:sz="0" w:space="0" w:color="auto"/>
        <w:left w:val="none" w:sz="0" w:space="0" w:color="auto"/>
        <w:bottom w:val="none" w:sz="0" w:space="0" w:color="auto"/>
        <w:right w:val="none" w:sz="0" w:space="0" w:color="auto"/>
      </w:divBdr>
    </w:div>
    <w:div w:id="1295019056">
      <w:bodyDiv w:val="1"/>
      <w:marLeft w:val="0"/>
      <w:marRight w:val="0"/>
      <w:marTop w:val="0"/>
      <w:marBottom w:val="0"/>
      <w:divBdr>
        <w:top w:val="none" w:sz="0" w:space="0" w:color="auto"/>
        <w:left w:val="none" w:sz="0" w:space="0" w:color="auto"/>
        <w:bottom w:val="none" w:sz="0" w:space="0" w:color="auto"/>
        <w:right w:val="none" w:sz="0" w:space="0" w:color="auto"/>
      </w:divBdr>
    </w:div>
    <w:div w:id="1297223559">
      <w:bodyDiv w:val="1"/>
      <w:marLeft w:val="0"/>
      <w:marRight w:val="0"/>
      <w:marTop w:val="0"/>
      <w:marBottom w:val="0"/>
      <w:divBdr>
        <w:top w:val="none" w:sz="0" w:space="0" w:color="auto"/>
        <w:left w:val="none" w:sz="0" w:space="0" w:color="auto"/>
        <w:bottom w:val="none" w:sz="0" w:space="0" w:color="auto"/>
        <w:right w:val="none" w:sz="0" w:space="0" w:color="auto"/>
      </w:divBdr>
    </w:div>
    <w:div w:id="1327199432">
      <w:bodyDiv w:val="1"/>
      <w:marLeft w:val="0"/>
      <w:marRight w:val="0"/>
      <w:marTop w:val="0"/>
      <w:marBottom w:val="0"/>
      <w:divBdr>
        <w:top w:val="none" w:sz="0" w:space="0" w:color="auto"/>
        <w:left w:val="none" w:sz="0" w:space="0" w:color="auto"/>
        <w:bottom w:val="none" w:sz="0" w:space="0" w:color="auto"/>
        <w:right w:val="none" w:sz="0" w:space="0" w:color="auto"/>
      </w:divBdr>
    </w:div>
    <w:div w:id="1361007845">
      <w:bodyDiv w:val="1"/>
      <w:marLeft w:val="0"/>
      <w:marRight w:val="0"/>
      <w:marTop w:val="0"/>
      <w:marBottom w:val="0"/>
      <w:divBdr>
        <w:top w:val="none" w:sz="0" w:space="0" w:color="auto"/>
        <w:left w:val="none" w:sz="0" w:space="0" w:color="auto"/>
        <w:bottom w:val="none" w:sz="0" w:space="0" w:color="auto"/>
        <w:right w:val="none" w:sz="0" w:space="0" w:color="auto"/>
      </w:divBdr>
    </w:div>
    <w:div w:id="1362708587">
      <w:bodyDiv w:val="1"/>
      <w:marLeft w:val="0"/>
      <w:marRight w:val="0"/>
      <w:marTop w:val="0"/>
      <w:marBottom w:val="0"/>
      <w:divBdr>
        <w:top w:val="none" w:sz="0" w:space="0" w:color="auto"/>
        <w:left w:val="none" w:sz="0" w:space="0" w:color="auto"/>
        <w:bottom w:val="none" w:sz="0" w:space="0" w:color="auto"/>
        <w:right w:val="none" w:sz="0" w:space="0" w:color="auto"/>
      </w:divBdr>
    </w:div>
    <w:div w:id="1369179746">
      <w:bodyDiv w:val="1"/>
      <w:marLeft w:val="0"/>
      <w:marRight w:val="0"/>
      <w:marTop w:val="0"/>
      <w:marBottom w:val="0"/>
      <w:divBdr>
        <w:top w:val="none" w:sz="0" w:space="0" w:color="auto"/>
        <w:left w:val="none" w:sz="0" w:space="0" w:color="auto"/>
        <w:bottom w:val="none" w:sz="0" w:space="0" w:color="auto"/>
        <w:right w:val="none" w:sz="0" w:space="0" w:color="auto"/>
      </w:divBdr>
    </w:div>
    <w:div w:id="13780455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03528268">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70587732">
      <w:bodyDiv w:val="1"/>
      <w:marLeft w:val="0"/>
      <w:marRight w:val="0"/>
      <w:marTop w:val="0"/>
      <w:marBottom w:val="0"/>
      <w:divBdr>
        <w:top w:val="none" w:sz="0" w:space="0" w:color="auto"/>
        <w:left w:val="none" w:sz="0" w:space="0" w:color="auto"/>
        <w:bottom w:val="none" w:sz="0" w:space="0" w:color="auto"/>
        <w:right w:val="none" w:sz="0" w:space="0" w:color="auto"/>
      </w:divBdr>
    </w:div>
    <w:div w:id="1480734584">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495414222">
      <w:bodyDiv w:val="1"/>
      <w:marLeft w:val="0"/>
      <w:marRight w:val="0"/>
      <w:marTop w:val="0"/>
      <w:marBottom w:val="0"/>
      <w:divBdr>
        <w:top w:val="none" w:sz="0" w:space="0" w:color="auto"/>
        <w:left w:val="none" w:sz="0" w:space="0" w:color="auto"/>
        <w:bottom w:val="none" w:sz="0" w:space="0" w:color="auto"/>
        <w:right w:val="none" w:sz="0" w:space="0" w:color="auto"/>
      </w:divBdr>
    </w:div>
    <w:div w:id="1499342857">
      <w:bodyDiv w:val="1"/>
      <w:marLeft w:val="0"/>
      <w:marRight w:val="0"/>
      <w:marTop w:val="0"/>
      <w:marBottom w:val="0"/>
      <w:divBdr>
        <w:top w:val="none" w:sz="0" w:space="0" w:color="auto"/>
        <w:left w:val="none" w:sz="0" w:space="0" w:color="auto"/>
        <w:bottom w:val="none" w:sz="0" w:space="0" w:color="auto"/>
        <w:right w:val="none" w:sz="0" w:space="0" w:color="auto"/>
      </w:divBdr>
    </w:div>
    <w:div w:id="1526946896">
      <w:bodyDiv w:val="1"/>
      <w:marLeft w:val="0"/>
      <w:marRight w:val="0"/>
      <w:marTop w:val="0"/>
      <w:marBottom w:val="0"/>
      <w:divBdr>
        <w:top w:val="none" w:sz="0" w:space="0" w:color="auto"/>
        <w:left w:val="none" w:sz="0" w:space="0" w:color="auto"/>
        <w:bottom w:val="none" w:sz="0" w:space="0" w:color="auto"/>
        <w:right w:val="none" w:sz="0" w:space="0" w:color="auto"/>
      </w:divBdr>
    </w:div>
    <w:div w:id="1531576663">
      <w:bodyDiv w:val="1"/>
      <w:marLeft w:val="0"/>
      <w:marRight w:val="0"/>
      <w:marTop w:val="0"/>
      <w:marBottom w:val="0"/>
      <w:divBdr>
        <w:top w:val="none" w:sz="0" w:space="0" w:color="auto"/>
        <w:left w:val="none" w:sz="0" w:space="0" w:color="auto"/>
        <w:bottom w:val="none" w:sz="0" w:space="0" w:color="auto"/>
        <w:right w:val="none" w:sz="0" w:space="0" w:color="auto"/>
      </w:divBdr>
      <w:divsChild>
        <w:div w:id="1429698394">
          <w:marLeft w:val="0"/>
          <w:marRight w:val="0"/>
          <w:marTop w:val="0"/>
          <w:marBottom w:val="0"/>
          <w:divBdr>
            <w:top w:val="none" w:sz="0" w:space="0" w:color="auto"/>
            <w:left w:val="none" w:sz="0" w:space="0" w:color="auto"/>
            <w:bottom w:val="none" w:sz="0" w:space="0" w:color="auto"/>
            <w:right w:val="none" w:sz="0" w:space="0" w:color="auto"/>
          </w:divBdr>
        </w:div>
        <w:div w:id="1727333425">
          <w:marLeft w:val="0"/>
          <w:marRight w:val="0"/>
          <w:marTop w:val="0"/>
          <w:marBottom w:val="0"/>
          <w:divBdr>
            <w:top w:val="none" w:sz="0" w:space="0" w:color="auto"/>
            <w:left w:val="none" w:sz="0" w:space="0" w:color="auto"/>
            <w:bottom w:val="none" w:sz="0" w:space="0" w:color="auto"/>
            <w:right w:val="none" w:sz="0" w:space="0" w:color="auto"/>
          </w:divBdr>
        </w:div>
      </w:divsChild>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58931650">
      <w:bodyDiv w:val="1"/>
      <w:marLeft w:val="0"/>
      <w:marRight w:val="0"/>
      <w:marTop w:val="0"/>
      <w:marBottom w:val="0"/>
      <w:divBdr>
        <w:top w:val="none" w:sz="0" w:space="0" w:color="auto"/>
        <w:left w:val="none" w:sz="0" w:space="0" w:color="auto"/>
        <w:bottom w:val="none" w:sz="0" w:space="0" w:color="auto"/>
        <w:right w:val="none" w:sz="0" w:space="0" w:color="auto"/>
      </w:divBdr>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87029654">
      <w:bodyDiv w:val="1"/>
      <w:marLeft w:val="0"/>
      <w:marRight w:val="0"/>
      <w:marTop w:val="0"/>
      <w:marBottom w:val="0"/>
      <w:divBdr>
        <w:top w:val="none" w:sz="0" w:space="0" w:color="auto"/>
        <w:left w:val="none" w:sz="0" w:space="0" w:color="auto"/>
        <w:bottom w:val="none" w:sz="0" w:space="0" w:color="auto"/>
        <w:right w:val="none" w:sz="0" w:space="0" w:color="auto"/>
      </w:divBdr>
    </w:div>
    <w:div w:id="161050416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26083392">
      <w:bodyDiv w:val="1"/>
      <w:marLeft w:val="0"/>
      <w:marRight w:val="0"/>
      <w:marTop w:val="0"/>
      <w:marBottom w:val="0"/>
      <w:divBdr>
        <w:top w:val="none" w:sz="0" w:space="0" w:color="auto"/>
        <w:left w:val="none" w:sz="0" w:space="0" w:color="auto"/>
        <w:bottom w:val="none" w:sz="0" w:space="0" w:color="auto"/>
        <w:right w:val="none" w:sz="0" w:space="0" w:color="auto"/>
      </w:divBdr>
    </w:div>
    <w:div w:id="1631084990">
      <w:bodyDiv w:val="1"/>
      <w:marLeft w:val="0"/>
      <w:marRight w:val="0"/>
      <w:marTop w:val="0"/>
      <w:marBottom w:val="0"/>
      <w:divBdr>
        <w:top w:val="none" w:sz="0" w:space="0" w:color="auto"/>
        <w:left w:val="none" w:sz="0" w:space="0" w:color="auto"/>
        <w:bottom w:val="none" w:sz="0" w:space="0" w:color="auto"/>
        <w:right w:val="none" w:sz="0" w:space="0" w:color="auto"/>
      </w:divBdr>
    </w:div>
    <w:div w:id="1648046376">
      <w:bodyDiv w:val="1"/>
      <w:marLeft w:val="0"/>
      <w:marRight w:val="0"/>
      <w:marTop w:val="0"/>
      <w:marBottom w:val="0"/>
      <w:divBdr>
        <w:top w:val="none" w:sz="0" w:space="0" w:color="auto"/>
        <w:left w:val="none" w:sz="0" w:space="0" w:color="auto"/>
        <w:bottom w:val="none" w:sz="0" w:space="0" w:color="auto"/>
        <w:right w:val="none" w:sz="0" w:space="0" w:color="auto"/>
      </w:divBdr>
    </w:div>
    <w:div w:id="1648436400">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56298046">
      <w:bodyDiv w:val="1"/>
      <w:marLeft w:val="0"/>
      <w:marRight w:val="0"/>
      <w:marTop w:val="0"/>
      <w:marBottom w:val="0"/>
      <w:divBdr>
        <w:top w:val="none" w:sz="0" w:space="0" w:color="auto"/>
        <w:left w:val="none" w:sz="0" w:space="0" w:color="auto"/>
        <w:bottom w:val="none" w:sz="0" w:space="0" w:color="auto"/>
        <w:right w:val="none" w:sz="0" w:space="0" w:color="auto"/>
      </w:divBdr>
    </w:div>
    <w:div w:id="1660814611">
      <w:bodyDiv w:val="1"/>
      <w:marLeft w:val="0"/>
      <w:marRight w:val="0"/>
      <w:marTop w:val="0"/>
      <w:marBottom w:val="0"/>
      <w:divBdr>
        <w:top w:val="none" w:sz="0" w:space="0" w:color="auto"/>
        <w:left w:val="none" w:sz="0" w:space="0" w:color="auto"/>
        <w:bottom w:val="none" w:sz="0" w:space="0" w:color="auto"/>
        <w:right w:val="none" w:sz="0" w:space="0" w:color="auto"/>
      </w:divBdr>
    </w:div>
    <w:div w:id="1664623055">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67243623">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25569275">
      <w:bodyDiv w:val="1"/>
      <w:marLeft w:val="0"/>
      <w:marRight w:val="0"/>
      <w:marTop w:val="0"/>
      <w:marBottom w:val="0"/>
      <w:divBdr>
        <w:top w:val="none" w:sz="0" w:space="0" w:color="auto"/>
        <w:left w:val="none" w:sz="0" w:space="0" w:color="auto"/>
        <w:bottom w:val="none" w:sz="0" w:space="0" w:color="auto"/>
        <w:right w:val="none" w:sz="0" w:space="0" w:color="auto"/>
      </w:divBdr>
    </w:div>
    <w:div w:id="1726299163">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2986564">
      <w:bodyDiv w:val="1"/>
      <w:marLeft w:val="0"/>
      <w:marRight w:val="0"/>
      <w:marTop w:val="0"/>
      <w:marBottom w:val="0"/>
      <w:divBdr>
        <w:top w:val="none" w:sz="0" w:space="0" w:color="auto"/>
        <w:left w:val="none" w:sz="0" w:space="0" w:color="auto"/>
        <w:bottom w:val="none" w:sz="0" w:space="0" w:color="auto"/>
        <w:right w:val="none" w:sz="0" w:space="0" w:color="auto"/>
      </w:divBdr>
    </w:div>
    <w:div w:id="1764304715">
      <w:bodyDiv w:val="1"/>
      <w:marLeft w:val="0"/>
      <w:marRight w:val="0"/>
      <w:marTop w:val="0"/>
      <w:marBottom w:val="0"/>
      <w:divBdr>
        <w:top w:val="none" w:sz="0" w:space="0" w:color="auto"/>
        <w:left w:val="none" w:sz="0" w:space="0" w:color="auto"/>
        <w:bottom w:val="none" w:sz="0" w:space="0" w:color="auto"/>
        <w:right w:val="none" w:sz="0" w:space="0" w:color="auto"/>
      </w:divBdr>
    </w:div>
    <w:div w:id="1764958620">
      <w:bodyDiv w:val="1"/>
      <w:marLeft w:val="0"/>
      <w:marRight w:val="0"/>
      <w:marTop w:val="0"/>
      <w:marBottom w:val="0"/>
      <w:divBdr>
        <w:top w:val="none" w:sz="0" w:space="0" w:color="auto"/>
        <w:left w:val="none" w:sz="0" w:space="0" w:color="auto"/>
        <w:bottom w:val="none" w:sz="0" w:space="0" w:color="auto"/>
        <w:right w:val="none" w:sz="0" w:space="0" w:color="auto"/>
      </w:divBdr>
    </w:div>
    <w:div w:id="1793553480">
      <w:bodyDiv w:val="1"/>
      <w:marLeft w:val="0"/>
      <w:marRight w:val="0"/>
      <w:marTop w:val="0"/>
      <w:marBottom w:val="0"/>
      <w:divBdr>
        <w:top w:val="none" w:sz="0" w:space="0" w:color="auto"/>
        <w:left w:val="none" w:sz="0" w:space="0" w:color="auto"/>
        <w:bottom w:val="none" w:sz="0" w:space="0" w:color="auto"/>
        <w:right w:val="none" w:sz="0" w:space="0" w:color="auto"/>
      </w:divBdr>
    </w:div>
    <w:div w:id="1797945831">
      <w:bodyDiv w:val="1"/>
      <w:marLeft w:val="0"/>
      <w:marRight w:val="0"/>
      <w:marTop w:val="0"/>
      <w:marBottom w:val="0"/>
      <w:divBdr>
        <w:top w:val="none" w:sz="0" w:space="0" w:color="auto"/>
        <w:left w:val="none" w:sz="0" w:space="0" w:color="auto"/>
        <w:bottom w:val="none" w:sz="0" w:space="0" w:color="auto"/>
        <w:right w:val="none" w:sz="0" w:space="0" w:color="auto"/>
      </w:divBdr>
    </w:div>
    <w:div w:id="1805735933">
      <w:bodyDiv w:val="1"/>
      <w:marLeft w:val="0"/>
      <w:marRight w:val="0"/>
      <w:marTop w:val="0"/>
      <w:marBottom w:val="0"/>
      <w:divBdr>
        <w:top w:val="none" w:sz="0" w:space="0" w:color="auto"/>
        <w:left w:val="none" w:sz="0" w:space="0" w:color="auto"/>
        <w:bottom w:val="none" w:sz="0" w:space="0" w:color="auto"/>
        <w:right w:val="none" w:sz="0" w:space="0" w:color="auto"/>
      </w:divBdr>
    </w:div>
    <w:div w:id="1877311015">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889409718">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73829660">
      <w:bodyDiv w:val="1"/>
      <w:marLeft w:val="0"/>
      <w:marRight w:val="0"/>
      <w:marTop w:val="0"/>
      <w:marBottom w:val="0"/>
      <w:divBdr>
        <w:top w:val="none" w:sz="0" w:space="0" w:color="auto"/>
        <w:left w:val="none" w:sz="0" w:space="0" w:color="auto"/>
        <w:bottom w:val="none" w:sz="0" w:space="0" w:color="auto"/>
        <w:right w:val="none" w:sz="0" w:space="0" w:color="auto"/>
      </w:divBdr>
      <w:divsChild>
        <w:div w:id="1112359970">
          <w:marLeft w:val="0"/>
          <w:marRight w:val="0"/>
          <w:marTop w:val="0"/>
          <w:marBottom w:val="0"/>
          <w:divBdr>
            <w:top w:val="none" w:sz="0" w:space="0" w:color="auto"/>
            <w:left w:val="none" w:sz="0" w:space="0" w:color="auto"/>
            <w:bottom w:val="none" w:sz="0" w:space="0" w:color="auto"/>
            <w:right w:val="none" w:sz="0" w:space="0" w:color="auto"/>
          </w:divBdr>
          <w:divsChild>
            <w:div w:id="937373357">
              <w:marLeft w:val="0"/>
              <w:marRight w:val="0"/>
              <w:marTop w:val="0"/>
              <w:marBottom w:val="0"/>
              <w:divBdr>
                <w:top w:val="single" w:sz="6" w:space="0" w:color="E4E4E4"/>
                <w:left w:val="single" w:sz="6" w:space="0" w:color="E4E4E4"/>
                <w:bottom w:val="single" w:sz="6" w:space="0" w:color="E4E4E4"/>
                <w:right w:val="single" w:sz="6" w:space="0" w:color="E4E4E4"/>
              </w:divBdr>
              <w:divsChild>
                <w:div w:id="2127654264">
                  <w:marLeft w:val="0"/>
                  <w:marRight w:val="0"/>
                  <w:marTop w:val="0"/>
                  <w:marBottom w:val="0"/>
                  <w:divBdr>
                    <w:top w:val="single" w:sz="6" w:space="0" w:color="E4E4E4"/>
                    <w:left w:val="none" w:sz="0" w:space="0" w:color="auto"/>
                    <w:bottom w:val="none" w:sz="0" w:space="0" w:color="auto"/>
                    <w:right w:val="none" w:sz="0" w:space="0" w:color="auto"/>
                  </w:divBdr>
                  <w:divsChild>
                    <w:div w:id="1277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88320">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04888397">
      <w:bodyDiv w:val="1"/>
      <w:marLeft w:val="0"/>
      <w:marRight w:val="0"/>
      <w:marTop w:val="0"/>
      <w:marBottom w:val="0"/>
      <w:divBdr>
        <w:top w:val="none" w:sz="0" w:space="0" w:color="auto"/>
        <w:left w:val="none" w:sz="0" w:space="0" w:color="auto"/>
        <w:bottom w:val="none" w:sz="0" w:space="0" w:color="auto"/>
        <w:right w:val="none" w:sz="0" w:space="0" w:color="auto"/>
      </w:divBdr>
    </w:div>
    <w:div w:id="2033220327">
      <w:bodyDiv w:val="1"/>
      <w:marLeft w:val="0"/>
      <w:marRight w:val="0"/>
      <w:marTop w:val="0"/>
      <w:marBottom w:val="0"/>
      <w:divBdr>
        <w:top w:val="none" w:sz="0" w:space="0" w:color="auto"/>
        <w:left w:val="none" w:sz="0" w:space="0" w:color="auto"/>
        <w:bottom w:val="none" w:sz="0" w:space="0" w:color="auto"/>
        <w:right w:val="none" w:sz="0" w:space="0" w:color="auto"/>
      </w:divBdr>
    </w:div>
    <w:div w:id="2058891704">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71927942">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5607415">
      <w:bodyDiv w:val="1"/>
      <w:marLeft w:val="0"/>
      <w:marRight w:val="0"/>
      <w:marTop w:val="0"/>
      <w:marBottom w:val="0"/>
      <w:divBdr>
        <w:top w:val="none" w:sz="0" w:space="0" w:color="auto"/>
        <w:left w:val="none" w:sz="0" w:space="0" w:color="auto"/>
        <w:bottom w:val="none" w:sz="0" w:space="0" w:color="auto"/>
        <w:right w:val="none" w:sz="0" w:space="0" w:color="auto"/>
      </w:divBdr>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0313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84817aa22caeaee85cbebf7663c9765a">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dabf7a6eeb9f485f937b8cd0b0f26b20"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customXml/itemProps3.xml><?xml version="1.0" encoding="utf-8"?>
<ds:datastoreItem xmlns:ds="http://schemas.openxmlformats.org/officeDocument/2006/customXml" ds:itemID="{B529A38E-D702-4449-9219-FF7E4BC2E6EB}"/>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7072</Words>
  <Characters>40311</Characters>
  <Application>Microsoft Office Word</Application>
  <DocSecurity>0</DocSecurity>
  <Lines>335</Lines>
  <Paragraphs>94</Paragraphs>
  <ScaleCrop>false</ScaleCrop>
  <Company/>
  <LinksUpToDate>false</LinksUpToDate>
  <CharactersWithSpaces>47289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2</cp:revision>
  <cp:lastPrinted>2021-11-09T19:00:00Z</cp:lastPrinted>
  <dcterms:created xsi:type="dcterms:W3CDTF">2024-07-24T03:58:00Z</dcterms:created>
  <dcterms:modified xsi:type="dcterms:W3CDTF">2024-07-24T03:58:00Z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2022-02-07T23:28:11Z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22e1df0c-88dd-47e3-bed2-013490b2ab2f</vt:lpwstr>
  </property>
  <property fmtid="{D5CDD505-2E9C-101B-9397-08002B2CF9AE}" pid="12" name="MSIP_Label_513c403f-62ba-48c5-b221-2519db7cca50_ContentBits">
    <vt:lpwstr>1</vt:lpwstr>
  </property>
  <property fmtid="{D5CDD505-2E9C-101B-9397-08002B2CF9AE}" pid="13" name="MediaServiceImageTags">
    <vt:lpwstr/>
  </property>
</Properties>
</file>